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045E" w14:textId="77777777" w:rsidR="003103AB" w:rsidRDefault="003103AB">
      <w:pPr>
        <w:ind w:left="-288" w:right="-288"/>
        <w:jc w:val="center"/>
        <w:rPr>
          <w:rFonts w:ascii="Arial" w:hAnsi="Arial" w:cs="Arial"/>
          <w:w w:val="130"/>
          <w:sz w:val="32"/>
        </w:rPr>
      </w:pPr>
      <w:r>
        <w:rPr>
          <w:rFonts w:ascii="Arial" w:hAnsi="Arial" w:cs="Arial"/>
          <w:b/>
          <w:bCs/>
          <w:w w:val="130"/>
          <w:sz w:val="30"/>
        </w:rPr>
        <w:t>VOCATIONAL PREFERENCE OF HIGHER SCECONDARY SCHOOL STUDENTS IN MALAPPURAM DISTRICT</w:t>
      </w:r>
    </w:p>
    <w:p w14:paraId="4F5E5680" w14:textId="77777777" w:rsidR="003103AB" w:rsidRDefault="003103AB">
      <w:pPr>
        <w:jc w:val="center"/>
      </w:pPr>
    </w:p>
    <w:p w14:paraId="712949DC" w14:textId="77777777" w:rsidR="003103AB" w:rsidRDefault="003103AB">
      <w:pPr>
        <w:jc w:val="center"/>
      </w:pPr>
    </w:p>
    <w:p w14:paraId="58036333" w14:textId="77777777" w:rsidR="003103AB" w:rsidRDefault="003103AB">
      <w:pPr>
        <w:jc w:val="center"/>
      </w:pPr>
    </w:p>
    <w:p w14:paraId="1501731F" w14:textId="77777777" w:rsidR="003103AB" w:rsidRDefault="003103AB">
      <w:pPr>
        <w:jc w:val="center"/>
      </w:pPr>
    </w:p>
    <w:p w14:paraId="73AA2CB2" w14:textId="77777777" w:rsidR="003103AB" w:rsidRDefault="003103AB">
      <w:pPr>
        <w:jc w:val="center"/>
      </w:pPr>
    </w:p>
    <w:p w14:paraId="6281B0F5" w14:textId="77777777" w:rsidR="003103AB" w:rsidRDefault="003103AB">
      <w:pPr>
        <w:jc w:val="center"/>
      </w:pPr>
    </w:p>
    <w:p w14:paraId="246E906E" w14:textId="77777777" w:rsidR="003103AB" w:rsidRDefault="003103AB">
      <w:pPr>
        <w:jc w:val="center"/>
      </w:pPr>
    </w:p>
    <w:p w14:paraId="40A7953E" w14:textId="77777777" w:rsidR="003103AB" w:rsidRDefault="003103AB">
      <w:pPr>
        <w:jc w:val="center"/>
      </w:pPr>
    </w:p>
    <w:p w14:paraId="781537B9" w14:textId="77777777" w:rsidR="003103AB" w:rsidRDefault="003103AB">
      <w:pPr>
        <w:jc w:val="center"/>
      </w:pPr>
    </w:p>
    <w:p w14:paraId="6107A9FE" w14:textId="77777777" w:rsidR="003103AB" w:rsidRDefault="003103AB">
      <w:pPr>
        <w:jc w:val="center"/>
      </w:pPr>
    </w:p>
    <w:p w14:paraId="7E1163CA" w14:textId="77777777" w:rsidR="003103AB" w:rsidRDefault="003103AB">
      <w:pPr>
        <w:jc w:val="center"/>
      </w:pPr>
    </w:p>
    <w:p w14:paraId="7C2E3982" w14:textId="77777777" w:rsidR="003103AB" w:rsidRDefault="003103AB">
      <w:pPr>
        <w:jc w:val="center"/>
        <w:rPr>
          <w:b/>
          <w:bCs/>
        </w:rPr>
      </w:pPr>
      <w:r>
        <w:rPr>
          <w:rFonts w:ascii="Arial" w:hAnsi="Arial" w:cs="Arial"/>
          <w:b/>
          <w:bCs/>
          <w:sz w:val="28"/>
        </w:rPr>
        <w:t>SHAJI MON. P.K.</w:t>
      </w:r>
      <w:r>
        <w:rPr>
          <w:b/>
          <w:bCs/>
        </w:rPr>
        <w:t xml:space="preserve"> </w:t>
      </w:r>
    </w:p>
    <w:p w14:paraId="14613D9F" w14:textId="77777777" w:rsidR="003103AB" w:rsidRDefault="003103AB">
      <w:pPr>
        <w:jc w:val="center"/>
        <w:rPr>
          <w:b/>
          <w:bCs/>
        </w:rPr>
      </w:pPr>
    </w:p>
    <w:p w14:paraId="7185A6F2" w14:textId="77777777" w:rsidR="003103AB" w:rsidRDefault="003103AB">
      <w:pPr>
        <w:jc w:val="center"/>
        <w:rPr>
          <w:b/>
          <w:bCs/>
        </w:rPr>
      </w:pPr>
    </w:p>
    <w:p w14:paraId="2F6275DF" w14:textId="77777777" w:rsidR="003103AB" w:rsidRDefault="003103AB">
      <w:pPr>
        <w:jc w:val="center"/>
        <w:rPr>
          <w:b/>
          <w:bCs/>
        </w:rPr>
      </w:pPr>
    </w:p>
    <w:p w14:paraId="6F50AB79" w14:textId="77777777" w:rsidR="003103AB" w:rsidRDefault="003103AB">
      <w:pPr>
        <w:jc w:val="center"/>
        <w:rPr>
          <w:b/>
          <w:bCs/>
        </w:rPr>
      </w:pPr>
    </w:p>
    <w:p w14:paraId="04CF3B65" w14:textId="77777777" w:rsidR="003103AB" w:rsidRDefault="003103AB">
      <w:pPr>
        <w:jc w:val="center"/>
        <w:rPr>
          <w:b/>
          <w:bCs/>
        </w:rPr>
      </w:pPr>
    </w:p>
    <w:p w14:paraId="1D263DAD" w14:textId="77777777" w:rsidR="003103AB" w:rsidRDefault="003103AB">
      <w:pPr>
        <w:jc w:val="center"/>
        <w:rPr>
          <w:b/>
          <w:bCs/>
        </w:rPr>
      </w:pPr>
    </w:p>
    <w:p w14:paraId="5F18E139" w14:textId="77777777" w:rsidR="003103AB" w:rsidRDefault="003103AB">
      <w:pPr>
        <w:jc w:val="center"/>
        <w:rPr>
          <w:b/>
          <w:bCs/>
        </w:rPr>
      </w:pPr>
    </w:p>
    <w:p w14:paraId="58853D91" w14:textId="77777777" w:rsidR="003103AB" w:rsidRDefault="003103AB">
      <w:pPr>
        <w:jc w:val="center"/>
        <w:rPr>
          <w:b/>
          <w:bCs/>
        </w:rPr>
      </w:pPr>
    </w:p>
    <w:p w14:paraId="0A97D92B" w14:textId="77777777" w:rsidR="003103AB" w:rsidRDefault="003103AB">
      <w:pPr>
        <w:jc w:val="center"/>
        <w:rPr>
          <w:b/>
          <w:bCs/>
        </w:rPr>
      </w:pPr>
    </w:p>
    <w:p w14:paraId="7E72F2E6" w14:textId="77777777" w:rsidR="003103AB" w:rsidRDefault="003103AB">
      <w:pPr>
        <w:jc w:val="center"/>
        <w:rPr>
          <w:b/>
          <w:bCs/>
        </w:rPr>
      </w:pPr>
    </w:p>
    <w:p w14:paraId="1ADD6F2C" w14:textId="77777777" w:rsidR="003103AB" w:rsidRDefault="003103AB">
      <w:pPr>
        <w:jc w:val="center"/>
        <w:rPr>
          <w:b/>
          <w:bCs/>
        </w:rPr>
      </w:pPr>
    </w:p>
    <w:p w14:paraId="3BFEAA26" w14:textId="77777777" w:rsidR="003103AB" w:rsidRDefault="003103AB">
      <w:pPr>
        <w:jc w:val="center"/>
        <w:rPr>
          <w:rFonts w:ascii="Dauphin" w:hAnsi="Dauphin"/>
          <w:b/>
          <w:w w:val="130"/>
          <w:sz w:val="26"/>
        </w:rPr>
      </w:pPr>
      <w:r>
        <w:rPr>
          <w:rFonts w:ascii="Dauphin" w:hAnsi="Dauphin"/>
          <w:b/>
          <w:w w:val="130"/>
          <w:sz w:val="26"/>
        </w:rPr>
        <w:t>Dissertation submitted to the</w:t>
      </w:r>
    </w:p>
    <w:p w14:paraId="33D2525E" w14:textId="77777777" w:rsidR="003103AB" w:rsidRDefault="003103AB">
      <w:pPr>
        <w:jc w:val="center"/>
        <w:rPr>
          <w:rFonts w:ascii="Dauphin" w:hAnsi="Dauphin"/>
          <w:b/>
          <w:w w:val="130"/>
          <w:sz w:val="26"/>
        </w:rPr>
      </w:pPr>
      <w:r>
        <w:rPr>
          <w:rFonts w:ascii="Dauphin" w:hAnsi="Dauphin"/>
          <w:b/>
          <w:w w:val="130"/>
          <w:sz w:val="26"/>
        </w:rPr>
        <w:t xml:space="preserve">University of Calicut in partial fulfilment of </w:t>
      </w:r>
      <w:r>
        <w:rPr>
          <w:rFonts w:ascii="Dauphin" w:hAnsi="Dauphin"/>
          <w:b/>
          <w:w w:val="130"/>
          <w:sz w:val="26"/>
        </w:rPr>
        <w:br/>
        <w:t>the requirements for the Degree of</w:t>
      </w:r>
    </w:p>
    <w:p w14:paraId="26AE9C78" w14:textId="77777777" w:rsidR="003103AB" w:rsidRDefault="003103AB">
      <w:pPr>
        <w:jc w:val="center"/>
        <w:rPr>
          <w:rFonts w:ascii="Dauphin" w:hAnsi="Dauphin"/>
          <w:b/>
          <w:w w:val="130"/>
          <w:sz w:val="26"/>
        </w:rPr>
      </w:pPr>
      <w:r>
        <w:rPr>
          <w:rFonts w:ascii="Dauphin" w:hAnsi="Dauphin"/>
          <w:b/>
          <w:w w:val="130"/>
          <w:sz w:val="28"/>
        </w:rPr>
        <w:t>MASTER OF EDUCATION</w:t>
      </w:r>
    </w:p>
    <w:p w14:paraId="13B5638A" w14:textId="77777777" w:rsidR="003103AB" w:rsidRDefault="003103AB">
      <w:pPr>
        <w:jc w:val="center"/>
        <w:rPr>
          <w:b/>
          <w:bCs/>
        </w:rPr>
      </w:pPr>
    </w:p>
    <w:p w14:paraId="30B86499" w14:textId="77777777" w:rsidR="003103AB" w:rsidRDefault="003103AB">
      <w:pPr>
        <w:jc w:val="center"/>
        <w:rPr>
          <w:b/>
          <w:bCs/>
        </w:rPr>
      </w:pPr>
    </w:p>
    <w:p w14:paraId="2CF815A7" w14:textId="77777777" w:rsidR="003103AB" w:rsidRDefault="003103AB">
      <w:pPr>
        <w:jc w:val="center"/>
        <w:rPr>
          <w:b/>
          <w:bCs/>
        </w:rPr>
      </w:pPr>
    </w:p>
    <w:p w14:paraId="446379DD" w14:textId="77777777" w:rsidR="003103AB" w:rsidRDefault="003103AB">
      <w:pPr>
        <w:jc w:val="center"/>
        <w:rPr>
          <w:b/>
          <w:bCs/>
        </w:rPr>
      </w:pPr>
    </w:p>
    <w:p w14:paraId="3746F717" w14:textId="77777777" w:rsidR="003103AB" w:rsidRDefault="003103AB">
      <w:pPr>
        <w:jc w:val="center"/>
        <w:rPr>
          <w:b/>
          <w:bCs/>
        </w:rPr>
      </w:pPr>
    </w:p>
    <w:p w14:paraId="38820519" w14:textId="77777777" w:rsidR="003103AB" w:rsidRDefault="003103AB">
      <w:pPr>
        <w:jc w:val="center"/>
        <w:rPr>
          <w:b/>
          <w:bCs/>
        </w:rPr>
      </w:pPr>
    </w:p>
    <w:p w14:paraId="6F0A5E74" w14:textId="77777777" w:rsidR="003103AB" w:rsidRDefault="003103AB">
      <w:pPr>
        <w:jc w:val="center"/>
        <w:rPr>
          <w:b/>
          <w:bCs/>
        </w:rPr>
      </w:pPr>
    </w:p>
    <w:p w14:paraId="7BD68831" w14:textId="77777777" w:rsidR="003103AB" w:rsidRDefault="003103AB">
      <w:pPr>
        <w:jc w:val="center"/>
        <w:rPr>
          <w:b/>
          <w:bCs/>
        </w:rPr>
      </w:pPr>
    </w:p>
    <w:p w14:paraId="7033A9F9" w14:textId="77777777" w:rsidR="003103AB" w:rsidRDefault="003103AB">
      <w:pPr>
        <w:jc w:val="center"/>
        <w:rPr>
          <w:b/>
          <w:bCs/>
        </w:rPr>
      </w:pPr>
    </w:p>
    <w:p w14:paraId="090C9E23" w14:textId="77777777" w:rsidR="003103AB" w:rsidRDefault="003103AB">
      <w:pPr>
        <w:jc w:val="center"/>
        <w:rPr>
          <w:b/>
          <w:bCs/>
        </w:rPr>
      </w:pPr>
    </w:p>
    <w:p w14:paraId="441B4EC0" w14:textId="77777777" w:rsidR="003103AB" w:rsidRDefault="003103AB">
      <w:pPr>
        <w:jc w:val="center"/>
        <w:rPr>
          <w:b/>
          <w:bCs/>
        </w:rPr>
      </w:pPr>
    </w:p>
    <w:p w14:paraId="66A8F1C4" w14:textId="77777777" w:rsidR="003103AB" w:rsidRDefault="003103AB">
      <w:pPr>
        <w:jc w:val="center"/>
        <w:rPr>
          <w:rFonts w:ascii="Arial" w:hAnsi="Arial" w:cs="Arial"/>
          <w:b/>
          <w:bCs/>
          <w:w w:val="130"/>
        </w:rPr>
      </w:pPr>
      <w:r>
        <w:rPr>
          <w:rFonts w:ascii="Arial" w:hAnsi="Arial" w:cs="Arial"/>
          <w:b/>
          <w:bCs/>
          <w:w w:val="130"/>
        </w:rPr>
        <w:t>FAROOK TRAINING COLLEGE</w:t>
      </w:r>
    </w:p>
    <w:p w14:paraId="7A4FDA1F" w14:textId="77777777" w:rsidR="003103AB" w:rsidRDefault="003103AB">
      <w:pPr>
        <w:jc w:val="center"/>
        <w:rPr>
          <w:rFonts w:ascii="Arial" w:hAnsi="Arial" w:cs="Arial"/>
          <w:b/>
          <w:bCs/>
          <w:w w:val="130"/>
        </w:rPr>
      </w:pPr>
      <w:r>
        <w:rPr>
          <w:rFonts w:ascii="Arial" w:hAnsi="Arial" w:cs="Arial"/>
          <w:b/>
          <w:bCs/>
          <w:w w:val="130"/>
        </w:rPr>
        <w:t>UNIVERSITY OF CALICUT</w:t>
      </w:r>
    </w:p>
    <w:p w14:paraId="646FC302" w14:textId="77777777" w:rsidR="003103AB" w:rsidRDefault="003103AB">
      <w:pPr>
        <w:jc w:val="center"/>
        <w:rPr>
          <w:rFonts w:ascii="Arial" w:hAnsi="Arial" w:cs="Arial"/>
          <w:b/>
          <w:bCs/>
          <w:w w:val="130"/>
        </w:rPr>
      </w:pPr>
    </w:p>
    <w:p w14:paraId="2E99055C" w14:textId="77777777" w:rsidR="003103AB" w:rsidRDefault="003103AB">
      <w:pPr>
        <w:jc w:val="center"/>
        <w:rPr>
          <w:rFonts w:ascii="Clarendon Condensed" w:hAnsi="Clarendon Condensed"/>
          <w:b/>
          <w:bCs/>
          <w:w w:val="130"/>
          <w:sz w:val="26"/>
        </w:rPr>
      </w:pPr>
      <w:r>
        <w:rPr>
          <w:rFonts w:ascii="Arial" w:hAnsi="Arial" w:cs="Arial"/>
          <w:b/>
          <w:bCs/>
          <w:w w:val="130"/>
        </w:rPr>
        <w:t>2005</w:t>
      </w:r>
    </w:p>
    <w:p w14:paraId="3F6F67E6" w14:textId="77777777" w:rsidR="003103AB" w:rsidRDefault="003103AB">
      <w:pPr>
        <w:jc w:val="center"/>
        <w:rPr>
          <w:b/>
          <w:bCs/>
        </w:rPr>
      </w:pPr>
      <w:r>
        <w:rPr>
          <w:b/>
          <w:bCs/>
        </w:rPr>
        <w:br w:type="page"/>
      </w:r>
    </w:p>
    <w:p w14:paraId="2FF1B55A" w14:textId="77777777" w:rsidR="003103AB" w:rsidRDefault="003103AB">
      <w:pPr>
        <w:jc w:val="center"/>
        <w:rPr>
          <w:b/>
          <w:bCs/>
        </w:rPr>
      </w:pPr>
    </w:p>
    <w:p w14:paraId="66C70C85" w14:textId="77777777" w:rsidR="003103AB" w:rsidRDefault="003103AB">
      <w:pPr>
        <w:jc w:val="center"/>
        <w:rPr>
          <w:b/>
          <w:bCs/>
        </w:rPr>
      </w:pPr>
    </w:p>
    <w:p w14:paraId="7D382773" w14:textId="77777777" w:rsidR="003103AB" w:rsidRDefault="003103AB">
      <w:pPr>
        <w:jc w:val="center"/>
        <w:rPr>
          <w:b/>
          <w:bCs/>
        </w:rPr>
      </w:pPr>
    </w:p>
    <w:p w14:paraId="6E4E5E83" w14:textId="77777777" w:rsidR="003103AB" w:rsidRDefault="003103AB">
      <w:pPr>
        <w:jc w:val="center"/>
        <w:rPr>
          <w:b/>
          <w:bCs/>
        </w:rPr>
      </w:pPr>
    </w:p>
    <w:p w14:paraId="4F8CAB9E" w14:textId="77777777" w:rsidR="003103AB" w:rsidRDefault="003103AB">
      <w:pPr>
        <w:jc w:val="center"/>
        <w:rPr>
          <w:rFonts w:ascii="Bookman Old Style" w:hAnsi="Bookman Old Style"/>
        </w:rPr>
      </w:pPr>
    </w:p>
    <w:p w14:paraId="62A0B91E" w14:textId="77777777" w:rsidR="003103AB" w:rsidRDefault="003103AB">
      <w:pPr>
        <w:jc w:val="center"/>
        <w:rPr>
          <w:rFonts w:ascii="Bookman Old Style" w:hAnsi="Bookman Old Style"/>
        </w:rPr>
      </w:pPr>
    </w:p>
    <w:p w14:paraId="4AEAA33E" w14:textId="77777777" w:rsidR="003103AB" w:rsidRDefault="003103AB">
      <w:pPr>
        <w:jc w:val="center"/>
        <w:rPr>
          <w:rFonts w:ascii="Bookman Old Style" w:hAnsi="Bookman Old Style"/>
        </w:rPr>
      </w:pPr>
    </w:p>
    <w:p w14:paraId="26855838" w14:textId="77777777" w:rsidR="003103AB" w:rsidRDefault="003103AB">
      <w:pPr>
        <w:jc w:val="center"/>
        <w:rPr>
          <w:rFonts w:ascii="Bookman Old Style" w:hAnsi="Bookman Old Style"/>
        </w:rPr>
      </w:pPr>
    </w:p>
    <w:p w14:paraId="649615E3" w14:textId="77777777" w:rsidR="003103AB" w:rsidRDefault="003103AB">
      <w:pPr>
        <w:jc w:val="center"/>
        <w:rPr>
          <w:rFonts w:ascii="Book Antiqua" w:hAnsi="Book Antiqua"/>
          <w:w w:val="130"/>
          <w:sz w:val="26"/>
        </w:rPr>
      </w:pPr>
      <w:r>
        <w:rPr>
          <w:rFonts w:ascii="Book Antiqua" w:hAnsi="Book Antiqua"/>
          <w:b/>
          <w:bCs/>
          <w:w w:val="130"/>
          <w:sz w:val="26"/>
        </w:rPr>
        <w:t>D E C L A R A T I O N</w:t>
      </w:r>
    </w:p>
    <w:p w14:paraId="6CD2927C" w14:textId="77777777" w:rsidR="003103AB" w:rsidRDefault="003103AB">
      <w:pPr>
        <w:jc w:val="center"/>
        <w:rPr>
          <w:rFonts w:ascii="Book Antiqua" w:hAnsi="Book Antiqua"/>
        </w:rPr>
      </w:pPr>
    </w:p>
    <w:p w14:paraId="654A83E6" w14:textId="77777777" w:rsidR="003103AB" w:rsidRDefault="003103AB">
      <w:pPr>
        <w:jc w:val="center"/>
        <w:rPr>
          <w:rFonts w:ascii="Book Antiqua" w:hAnsi="Book Antiqua"/>
        </w:rPr>
      </w:pPr>
    </w:p>
    <w:p w14:paraId="76B2FB46" w14:textId="77777777" w:rsidR="003103AB" w:rsidRDefault="003103AB">
      <w:pPr>
        <w:jc w:val="center"/>
        <w:rPr>
          <w:rFonts w:ascii="Book Antiqua" w:hAnsi="Book Antiqua"/>
        </w:rPr>
      </w:pPr>
    </w:p>
    <w:p w14:paraId="4B5E9BC6" w14:textId="77777777" w:rsidR="003103AB" w:rsidRDefault="003103AB">
      <w:pPr>
        <w:jc w:val="center"/>
        <w:rPr>
          <w:rFonts w:ascii="Book Antiqua" w:hAnsi="Book Antiqua"/>
        </w:rPr>
      </w:pPr>
    </w:p>
    <w:p w14:paraId="078AD1C6" w14:textId="77777777" w:rsidR="003103AB" w:rsidRDefault="003103AB">
      <w:pPr>
        <w:spacing w:line="360" w:lineRule="auto"/>
        <w:jc w:val="both"/>
        <w:rPr>
          <w:rFonts w:ascii="Book Antiqua" w:hAnsi="Book Antiqua"/>
        </w:rPr>
      </w:pPr>
      <w:r>
        <w:rPr>
          <w:rFonts w:ascii="Book Antiqua" w:hAnsi="Book Antiqua"/>
        </w:rPr>
        <w:tab/>
        <w:t xml:space="preserve">I, </w:t>
      </w:r>
      <w:proofErr w:type="spellStart"/>
      <w:r>
        <w:rPr>
          <w:rFonts w:ascii="Book Antiqua" w:hAnsi="Book Antiqua"/>
          <w:b/>
          <w:bCs/>
        </w:rPr>
        <w:t>Shajimon</w:t>
      </w:r>
      <w:proofErr w:type="spellEnd"/>
      <w:r>
        <w:rPr>
          <w:rFonts w:ascii="Book Antiqua" w:hAnsi="Book Antiqua"/>
          <w:b/>
          <w:bCs/>
        </w:rPr>
        <w:t xml:space="preserve"> P.K. </w:t>
      </w:r>
      <w:r>
        <w:rPr>
          <w:rFonts w:ascii="Book Antiqua" w:hAnsi="Book Antiqua"/>
        </w:rPr>
        <w:t xml:space="preserve">do hereby declare that this dissertation, </w:t>
      </w:r>
      <w:r>
        <w:rPr>
          <w:rFonts w:ascii="Book Antiqua" w:hAnsi="Book Antiqua"/>
          <w:b/>
          <w:bCs/>
        </w:rPr>
        <w:t xml:space="preserve">VOCATIONAL PREFERENCE OF HIGHER SECONDARY SCHOOL STUDENTS IN MALAPPURAM DISTRICT </w:t>
      </w:r>
      <w:r>
        <w:rPr>
          <w:rFonts w:ascii="Book Antiqua" w:hAnsi="Book Antiqua"/>
        </w:rPr>
        <w:t xml:space="preserve">has not been submitted by me for the award of any Degree, Diploma, Title or Recognition before. </w:t>
      </w:r>
    </w:p>
    <w:p w14:paraId="739E6069" w14:textId="77777777" w:rsidR="003103AB" w:rsidRDefault="003103AB">
      <w:pPr>
        <w:spacing w:line="360" w:lineRule="auto"/>
        <w:jc w:val="both"/>
        <w:rPr>
          <w:rFonts w:ascii="Book Antiqua" w:hAnsi="Book Antiqua"/>
        </w:rPr>
      </w:pPr>
    </w:p>
    <w:p w14:paraId="1DE580ED" w14:textId="77777777" w:rsidR="003103AB" w:rsidRDefault="003103AB">
      <w:pPr>
        <w:spacing w:line="360" w:lineRule="auto"/>
        <w:jc w:val="both"/>
        <w:rPr>
          <w:rFonts w:ascii="Book Antiqua" w:hAnsi="Book Antiqua"/>
        </w:rPr>
      </w:pPr>
    </w:p>
    <w:p w14:paraId="088FC36A" w14:textId="77777777" w:rsidR="003103AB" w:rsidRDefault="003103AB">
      <w:pPr>
        <w:spacing w:line="360" w:lineRule="auto"/>
        <w:jc w:val="both"/>
        <w:rPr>
          <w:rFonts w:ascii="Book Antiqua" w:hAnsi="Book Antiqua"/>
        </w:rPr>
      </w:pPr>
    </w:p>
    <w:p w14:paraId="0E487FA5" w14:textId="77777777" w:rsidR="003103AB" w:rsidRDefault="003103AB">
      <w:pPr>
        <w:spacing w:line="360" w:lineRule="auto"/>
        <w:jc w:val="both"/>
        <w:rPr>
          <w:rFonts w:ascii="Book Antiqua" w:hAnsi="Book Antiqua"/>
        </w:rPr>
      </w:pPr>
    </w:p>
    <w:p w14:paraId="0E559105" w14:textId="77777777" w:rsidR="003103AB" w:rsidRDefault="003103AB">
      <w:pPr>
        <w:jc w:val="both"/>
        <w:rPr>
          <w:rFonts w:ascii="Book Antiqua" w:hAnsi="Book Antiqua"/>
        </w:rPr>
      </w:pPr>
      <w:r>
        <w:rPr>
          <w:rFonts w:ascii="Book Antiqua" w:hAnsi="Book Antiqua"/>
        </w:rPr>
        <w:t>Farook Training College,</w:t>
      </w:r>
    </w:p>
    <w:p w14:paraId="03A92983" w14:textId="77777777" w:rsidR="003103AB" w:rsidRDefault="003103AB">
      <w:pPr>
        <w:jc w:val="both"/>
        <w:rPr>
          <w:rFonts w:ascii="Book Antiqua" w:hAnsi="Book Antiqua"/>
        </w:rPr>
      </w:pPr>
      <w:r>
        <w:rPr>
          <w:rFonts w:ascii="Book Antiqua" w:hAnsi="Book Antiqua"/>
        </w:rPr>
        <w:t xml:space="preserve">    .07.2005.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w:t>
      </w:r>
      <w:r>
        <w:rPr>
          <w:rFonts w:ascii="Book Antiqua" w:hAnsi="Book Antiqua"/>
          <w:b/>
          <w:bCs/>
        </w:rPr>
        <w:t>SHAJIMON. P.K</w:t>
      </w:r>
    </w:p>
    <w:p w14:paraId="0BAA3F04" w14:textId="77777777" w:rsidR="003103AB" w:rsidRDefault="003103AB">
      <w:pPr>
        <w:ind w:left="-720"/>
        <w:jc w:val="both"/>
        <w:rPr>
          <w:rFonts w:ascii="Book Antiqua" w:hAnsi="Book Antiqua"/>
          <w:b/>
          <w:bCs/>
          <w:w w:val="120"/>
        </w:rPr>
      </w:pPr>
      <w:r>
        <w:rPr>
          <w:rFonts w:ascii="Book Antiqua" w:hAnsi="Book Antiqua"/>
        </w:rPr>
        <w:br w:type="page"/>
      </w:r>
      <w:r>
        <w:rPr>
          <w:rFonts w:ascii="Book Antiqua" w:hAnsi="Book Antiqua"/>
          <w:b/>
          <w:bCs/>
          <w:w w:val="120"/>
        </w:rPr>
        <w:lastRenderedPageBreak/>
        <w:t>Dr. ABDUL GAFOOR. K.</w:t>
      </w:r>
    </w:p>
    <w:p w14:paraId="1D402751" w14:textId="77777777" w:rsidR="003103AB" w:rsidRDefault="003103AB">
      <w:pPr>
        <w:ind w:left="-720"/>
        <w:jc w:val="both"/>
        <w:rPr>
          <w:rFonts w:ascii="Book Antiqua" w:hAnsi="Book Antiqua"/>
          <w:b/>
          <w:bCs/>
        </w:rPr>
      </w:pPr>
      <w:r>
        <w:rPr>
          <w:rFonts w:ascii="Book Antiqua" w:hAnsi="Book Antiqua"/>
          <w:b/>
          <w:bCs/>
        </w:rPr>
        <w:t>Lecturer in Education</w:t>
      </w:r>
    </w:p>
    <w:p w14:paraId="4130FE01" w14:textId="77777777" w:rsidR="003103AB" w:rsidRDefault="003103AB">
      <w:pPr>
        <w:ind w:left="-720"/>
        <w:jc w:val="both"/>
        <w:rPr>
          <w:rFonts w:ascii="Book Antiqua" w:hAnsi="Book Antiqua"/>
          <w:b/>
          <w:bCs/>
        </w:rPr>
      </w:pPr>
      <w:r>
        <w:rPr>
          <w:rFonts w:ascii="Book Antiqua" w:hAnsi="Book Antiqua"/>
          <w:b/>
          <w:bCs/>
        </w:rPr>
        <w:t>Farook Training College</w:t>
      </w:r>
    </w:p>
    <w:p w14:paraId="0F8D5351" w14:textId="77777777" w:rsidR="003103AB" w:rsidRDefault="003103AB">
      <w:pPr>
        <w:ind w:left="-720"/>
        <w:jc w:val="both"/>
        <w:rPr>
          <w:rFonts w:ascii="Book Antiqua" w:hAnsi="Book Antiqua"/>
          <w:b/>
          <w:bCs/>
        </w:rPr>
      </w:pPr>
      <w:r>
        <w:rPr>
          <w:rFonts w:ascii="Book Antiqua" w:hAnsi="Book Antiqua"/>
          <w:b/>
          <w:bCs/>
        </w:rPr>
        <w:t>Farook College (P.O.)</w:t>
      </w:r>
    </w:p>
    <w:p w14:paraId="3BC213EE" w14:textId="77777777" w:rsidR="003103AB" w:rsidRDefault="003103AB">
      <w:pPr>
        <w:jc w:val="both"/>
        <w:rPr>
          <w:rFonts w:ascii="Book Antiqua" w:hAnsi="Book Antiqua"/>
        </w:rPr>
      </w:pPr>
    </w:p>
    <w:p w14:paraId="1F837292" w14:textId="77777777" w:rsidR="003103AB" w:rsidRDefault="003103AB">
      <w:pPr>
        <w:jc w:val="both"/>
        <w:rPr>
          <w:rFonts w:ascii="Book Antiqua" w:hAnsi="Book Antiqua"/>
        </w:rPr>
      </w:pPr>
    </w:p>
    <w:p w14:paraId="10CF0E1A" w14:textId="77777777" w:rsidR="003103AB" w:rsidRDefault="003103AB">
      <w:pPr>
        <w:jc w:val="both"/>
        <w:rPr>
          <w:rFonts w:ascii="Book Antiqua" w:hAnsi="Book Antiqua"/>
        </w:rPr>
      </w:pPr>
    </w:p>
    <w:p w14:paraId="725CC4B9" w14:textId="77777777" w:rsidR="003103AB" w:rsidRDefault="003103AB">
      <w:pPr>
        <w:jc w:val="both"/>
        <w:rPr>
          <w:rFonts w:ascii="Book Antiqua" w:hAnsi="Book Antiqua"/>
        </w:rPr>
      </w:pPr>
    </w:p>
    <w:p w14:paraId="6BF3DFC5" w14:textId="77777777" w:rsidR="003103AB" w:rsidRDefault="003103AB">
      <w:pPr>
        <w:jc w:val="both"/>
        <w:rPr>
          <w:rFonts w:ascii="Book Antiqua" w:hAnsi="Book Antiqua"/>
        </w:rPr>
      </w:pPr>
    </w:p>
    <w:p w14:paraId="05DC7E6F" w14:textId="77777777" w:rsidR="003103AB" w:rsidRDefault="003103AB">
      <w:pPr>
        <w:jc w:val="both"/>
        <w:rPr>
          <w:rFonts w:ascii="Book Antiqua" w:hAnsi="Book Antiqua"/>
        </w:rPr>
      </w:pPr>
    </w:p>
    <w:p w14:paraId="76EB1128" w14:textId="77777777" w:rsidR="003103AB" w:rsidRDefault="003103AB">
      <w:pPr>
        <w:jc w:val="center"/>
        <w:rPr>
          <w:rFonts w:ascii="Book Antiqua" w:hAnsi="Book Antiqua"/>
          <w:w w:val="130"/>
          <w:sz w:val="26"/>
        </w:rPr>
      </w:pPr>
      <w:r>
        <w:rPr>
          <w:rFonts w:ascii="Book Antiqua" w:hAnsi="Book Antiqua"/>
          <w:b/>
          <w:bCs/>
          <w:w w:val="130"/>
          <w:sz w:val="26"/>
        </w:rPr>
        <w:t>C E R T I F I C A T E</w:t>
      </w:r>
    </w:p>
    <w:p w14:paraId="32FE2B83" w14:textId="77777777" w:rsidR="003103AB" w:rsidRDefault="003103AB">
      <w:pPr>
        <w:jc w:val="center"/>
        <w:rPr>
          <w:rFonts w:ascii="Book Antiqua" w:hAnsi="Book Antiqua"/>
        </w:rPr>
      </w:pPr>
    </w:p>
    <w:p w14:paraId="5BD7FD5B" w14:textId="77777777" w:rsidR="003103AB" w:rsidRDefault="003103AB">
      <w:pPr>
        <w:jc w:val="center"/>
        <w:rPr>
          <w:rFonts w:ascii="Book Antiqua" w:hAnsi="Book Antiqua"/>
        </w:rPr>
      </w:pPr>
    </w:p>
    <w:p w14:paraId="081F71D1" w14:textId="77777777" w:rsidR="003103AB" w:rsidRDefault="003103AB">
      <w:pPr>
        <w:jc w:val="center"/>
        <w:rPr>
          <w:rFonts w:ascii="Book Antiqua" w:hAnsi="Book Antiqua"/>
        </w:rPr>
      </w:pPr>
    </w:p>
    <w:p w14:paraId="395E05AA" w14:textId="77777777" w:rsidR="003103AB" w:rsidRDefault="003103AB">
      <w:pPr>
        <w:jc w:val="center"/>
        <w:rPr>
          <w:rFonts w:ascii="Book Antiqua" w:hAnsi="Book Antiqua"/>
        </w:rPr>
      </w:pPr>
    </w:p>
    <w:p w14:paraId="670C2113" w14:textId="77777777" w:rsidR="003103AB" w:rsidRDefault="003103AB">
      <w:pPr>
        <w:spacing w:line="360" w:lineRule="auto"/>
        <w:jc w:val="both"/>
        <w:rPr>
          <w:rFonts w:ascii="Book Antiqua" w:hAnsi="Book Antiqua"/>
        </w:rPr>
      </w:pPr>
      <w:r>
        <w:rPr>
          <w:rFonts w:ascii="Book Antiqua" w:hAnsi="Book Antiqua"/>
        </w:rPr>
        <w:tab/>
        <w:t xml:space="preserve">I, </w:t>
      </w:r>
      <w:r>
        <w:rPr>
          <w:rFonts w:ascii="Book Antiqua" w:hAnsi="Book Antiqua"/>
          <w:b/>
          <w:bCs/>
        </w:rPr>
        <w:t xml:space="preserve">Abdul </w:t>
      </w:r>
      <w:proofErr w:type="spellStart"/>
      <w:r>
        <w:rPr>
          <w:rFonts w:ascii="Book Antiqua" w:hAnsi="Book Antiqua"/>
          <w:b/>
          <w:bCs/>
        </w:rPr>
        <w:t>Gafoor</w:t>
      </w:r>
      <w:proofErr w:type="spellEnd"/>
      <w:r>
        <w:rPr>
          <w:rFonts w:ascii="Book Antiqua" w:hAnsi="Book Antiqua"/>
          <w:b/>
          <w:bCs/>
        </w:rPr>
        <w:t>, K.</w:t>
      </w:r>
      <w:r>
        <w:rPr>
          <w:rFonts w:ascii="Book Antiqua" w:hAnsi="Book Antiqua"/>
        </w:rPr>
        <w:t xml:space="preserve">, do hereby certify that this dissertation, </w:t>
      </w:r>
      <w:r>
        <w:rPr>
          <w:rFonts w:ascii="Book Antiqua" w:hAnsi="Book Antiqua"/>
          <w:b/>
          <w:bCs/>
        </w:rPr>
        <w:t xml:space="preserve">VOCATIONAL PREFERENCE OF HIGHER SECONDARY SCHOOL STUDENTS IN MALAPPURAM DISTRICT </w:t>
      </w:r>
      <w:r>
        <w:rPr>
          <w:rFonts w:ascii="Book Antiqua" w:hAnsi="Book Antiqua"/>
        </w:rPr>
        <w:t xml:space="preserve">is a record of </w:t>
      </w:r>
      <w:proofErr w:type="spellStart"/>
      <w:r>
        <w:rPr>
          <w:rFonts w:ascii="Book Antiqua" w:hAnsi="Book Antiqua"/>
        </w:rPr>
        <w:t>bonafide</w:t>
      </w:r>
      <w:proofErr w:type="spellEnd"/>
      <w:r>
        <w:rPr>
          <w:rFonts w:ascii="Book Antiqua" w:hAnsi="Book Antiqua"/>
        </w:rPr>
        <w:t xml:space="preserve"> study and research carried out by </w:t>
      </w:r>
      <w:proofErr w:type="spellStart"/>
      <w:r>
        <w:rPr>
          <w:rFonts w:ascii="Book Antiqua" w:hAnsi="Book Antiqua"/>
          <w:b/>
          <w:bCs/>
        </w:rPr>
        <w:t>Shajimon</w:t>
      </w:r>
      <w:proofErr w:type="spellEnd"/>
      <w:r>
        <w:rPr>
          <w:rFonts w:ascii="Book Antiqua" w:hAnsi="Book Antiqua"/>
          <w:b/>
          <w:bCs/>
        </w:rPr>
        <w:t>, P.K.,</w:t>
      </w:r>
      <w:r>
        <w:rPr>
          <w:rFonts w:ascii="Book Antiqua" w:hAnsi="Book Antiqua"/>
        </w:rPr>
        <w:t xml:space="preserve"> under my supervision and guidance.  </w:t>
      </w:r>
    </w:p>
    <w:p w14:paraId="575DB955" w14:textId="77777777" w:rsidR="003103AB" w:rsidRDefault="003103AB">
      <w:pPr>
        <w:spacing w:line="360" w:lineRule="auto"/>
        <w:jc w:val="both"/>
        <w:rPr>
          <w:rFonts w:ascii="Book Antiqua" w:hAnsi="Book Antiqua"/>
        </w:rPr>
      </w:pPr>
    </w:p>
    <w:p w14:paraId="419BCD24" w14:textId="77777777" w:rsidR="003103AB" w:rsidRDefault="003103AB">
      <w:pPr>
        <w:spacing w:line="360" w:lineRule="auto"/>
        <w:jc w:val="both"/>
        <w:rPr>
          <w:rFonts w:ascii="Book Antiqua" w:hAnsi="Book Antiqua"/>
        </w:rPr>
      </w:pPr>
    </w:p>
    <w:p w14:paraId="1119C110" w14:textId="77777777" w:rsidR="003103AB" w:rsidRDefault="003103AB">
      <w:pPr>
        <w:spacing w:line="360" w:lineRule="auto"/>
        <w:jc w:val="both"/>
        <w:rPr>
          <w:rFonts w:ascii="Book Antiqua" w:hAnsi="Book Antiqua"/>
        </w:rPr>
      </w:pPr>
    </w:p>
    <w:p w14:paraId="24103444" w14:textId="77777777" w:rsidR="003103AB" w:rsidRDefault="003103AB">
      <w:pPr>
        <w:jc w:val="both"/>
        <w:rPr>
          <w:rFonts w:ascii="Book Antiqua" w:hAnsi="Book Antiqua"/>
        </w:rPr>
      </w:pPr>
    </w:p>
    <w:p w14:paraId="1CB1EA0D" w14:textId="77777777" w:rsidR="003103AB" w:rsidRDefault="003103AB">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Dr. ABDUL GAFOOR. K.</w:t>
      </w:r>
    </w:p>
    <w:p w14:paraId="706CA3ED" w14:textId="77777777" w:rsidR="003103AB" w:rsidRDefault="003103AB">
      <w:pPr>
        <w:jc w:val="both"/>
        <w:rPr>
          <w:rFonts w:ascii="Book Antiqua" w:hAnsi="Book Antiqua"/>
          <w:i/>
          <w:iCs/>
        </w:rPr>
      </w:pPr>
      <w:r>
        <w:rPr>
          <w:rFonts w:ascii="Book Antiqua" w:hAnsi="Book Antiqua"/>
        </w:rPr>
        <w:t xml:space="preserve">   .07.2005.</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i/>
          <w:iCs/>
        </w:rPr>
        <w:t>(Supervising Teacher)</w:t>
      </w:r>
    </w:p>
    <w:p w14:paraId="12D9A593" w14:textId="77777777" w:rsidR="003103AB" w:rsidRDefault="003103AB">
      <w:pPr>
        <w:jc w:val="center"/>
        <w:rPr>
          <w:rFonts w:ascii="Dauphin" w:hAnsi="Dauphin"/>
          <w:b/>
          <w:bCs/>
          <w:sz w:val="30"/>
        </w:rPr>
      </w:pPr>
      <w:r>
        <w:rPr>
          <w:rFonts w:ascii="Bookman Old Style" w:hAnsi="Bookman Old Style"/>
        </w:rPr>
        <w:br w:type="page"/>
      </w:r>
      <w:r>
        <w:rPr>
          <w:rFonts w:ascii="Dauphin" w:hAnsi="Dauphin"/>
          <w:b/>
          <w:bCs/>
          <w:sz w:val="30"/>
        </w:rPr>
        <w:lastRenderedPageBreak/>
        <w:t>ACKNOWLEDGEMENT</w:t>
      </w:r>
    </w:p>
    <w:p w14:paraId="42B1B039" w14:textId="77777777" w:rsidR="003103AB" w:rsidRDefault="003103AB">
      <w:pPr>
        <w:jc w:val="center"/>
        <w:rPr>
          <w:rFonts w:ascii="Dauphin" w:hAnsi="Dauphin"/>
          <w:b/>
          <w:bCs/>
          <w:sz w:val="30"/>
        </w:rPr>
      </w:pPr>
    </w:p>
    <w:p w14:paraId="35C260E9" w14:textId="77777777" w:rsidR="003103AB" w:rsidRDefault="003103AB">
      <w:pPr>
        <w:jc w:val="center"/>
        <w:rPr>
          <w:rFonts w:ascii="Dauphin" w:hAnsi="Dauphin"/>
          <w:sz w:val="30"/>
        </w:rPr>
      </w:pPr>
    </w:p>
    <w:p w14:paraId="7D0C9B30" w14:textId="77777777" w:rsidR="003103AB" w:rsidRDefault="003103AB">
      <w:pPr>
        <w:jc w:val="center"/>
        <w:rPr>
          <w:rFonts w:ascii="Dauphin" w:hAnsi="Dauphin"/>
          <w:sz w:val="28"/>
        </w:rPr>
      </w:pPr>
    </w:p>
    <w:p w14:paraId="67AA8AC1" w14:textId="77777777" w:rsidR="003103AB" w:rsidRDefault="003103AB">
      <w:pPr>
        <w:spacing w:line="360" w:lineRule="auto"/>
        <w:jc w:val="both"/>
        <w:rPr>
          <w:rFonts w:ascii="Dauphin" w:hAnsi="Dauphin"/>
          <w:sz w:val="28"/>
        </w:rPr>
      </w:pPr>
      <w:r>
        <w:rPr>
          <w:rFonts w:ascii="Dauphin" w:hAnsi="Dauphin"/>
          <w:sz w:val="28"/>
        </w:rPr>
        <w:tab/>
        <w:t xml:space="preserve">The investigator underlines that the sense of profound indebtedness which he undoubtedly owes to his supervising teacher, Dr. Abdul </w:t>
      </w:r>
      <w:proofErr w:type="spellStart"/>
      <w:r>
        <w:rPr>
          <w:rFonts w:ascii="Dauphin" w:hAnsi="Dauphin"/>
          <w:sz w:val="28"/>
        </w:rPr>
        <w:t>Gafoor</w:t>
      </w:r>
      <w:proofErr w:type="spellEnd"/>
      <w:r>
        <w:rPr>
          <w:rFonts w:ascii="Dauphin" w:hAnsi="Dauphin"/>
          <w:sz w:val="28"/>
        </w:rPr>
        <w:t>. K., source of inspiration, a sprint of corrective suggestions and invaluable advice and encouragement which have been a boost for the investigator from the beginning to the end.</w:t>
      </w:r>
    </w:p>
    <w:p w14:paraId="1499F3F2" w14:textId="77777777" w:rsidR="003103AB" w:rsidRDefault="003103AB">
      <w:pPr>
        <w:spacing w:line="360" w:lineRule="auto"/>
        <w:jc w:val="both"/>
        <w:rPr>
          <w:rFonts w:ascii="Dauphin" w:hAnsi="Dauphin"/>
          <w:sz w:val="28"/>
        </w:rPr>
      </w:pPr>
    </w:p>
    <w:p w14:paraId="7130389E" w14:textId="77777777" w:rsidR="003103AB" w:rsidRDefault="003103AB">
      <w:pPr>
        <w:spacing w:line="360" w:lineRule="auto"/>
        <w:jc w:val="both"/>
        <w:rPr>
          <w:rFonts w:ascii="Dauphin" w:hAnsi="Dauphin"/>
          <w:sz w:val="28"/>
        </w:rPr>
      </w:pPr>
      <w:r>
        <w:rPr>
          <w:rFonts w:ascii="Dauphin" w:hAnsi="Dauphin"/>
          <w:sz w:val="28"/>
        </w:rPr>
        <w:tab/>
        <w:t xml:space="preserve">The investigator is pleased to recall the magnanimous help and facilities provided by Professor C. </w:t>
      </w:r>
      <w:proofErr w:type="spellStart"/>
      <w:r>
        <w:rPr>
          <w:rFonts w:ascii="Dauphin" w:hAnsi="Dauphin"/>
          <w:sz w:val="28"/>
        </w:rPr>
        <w:t>Abdusalam</w:t>
      </w:r>
      <w:proofErr w:type="spellEnd"/>
      <w:r>
        <w:rPr>
          <w:rFonts w:ascii="Dauphin" w:hAnsi="Dauphin"/>
          <w:sz w:val="28"/>
        </w:rPr>
        <w:t>, Principal, Farook Training College, has provided for the smooth conducting of the study with in the limited span. His timely advices have turned out to be an incessant motivation for the investigator.</w:t>
      </w:r>
    </w:p>
    <w:p w14:paraId="61F8FDF5" w14:textId="77777777" w:rsidR="003103AB" w:rsidRDefault="003103AB">
      <w:pPr>
        <w:spacing w:line="360" w:lineRule="auto"/>
        <w:jc w:val="both"/>
        <w:rPr>
          <w:rFonts w:ascii="Dauphin" w:hAnsi="Dauphin"/>
          <w:sz w:val="28"/>
        </w:rPr>
      </w:pPr>
    </w:p>
    <w:p w14:paraId="283383E3" w14:textId="77777777" w:rsidR="003103AB" w:rsidRDefault="003103AB">
      <w:pPr>
        <w:spacing w:line="360" w:lineRule="auto"/>
        <w:jc w:val="both"/>
        <w:rPr>
          <w:rFonts w:ascii="Dauphin" w:hAnsi="Dauphin"/>
          <w:sz w:val="28"/>
        </w:rPr>
      </w:pPr>
      <w:r>
        <w:rPr>
          <w:rFonts w:ascii="Dauphin" w:hAnsi="Dauphin"/>
          <w:sz w:val="28"/>
        </w:rPr>
        <w:tab/>
        <w:t xml:space="preserve">The investigator's recalls, with 'heartfelt sense of gratitude, the Headmasters, teachers and students of schools for their generous operation  and assistance rendered to the successful fulfilment of the study. </w:t>
      </w:r>
    </w:p>
    <w:p w14:paraId="5B5753CF" w14:textId="77777777" w:rsidR="003103AB" w:rsidRDefault="003103AB">
      <w:pPr>
        <w:jc w:val="both"/>
        <w:rPr>
          <w:rFonts w:ascii="Dauphin" w:hAnsi="Dauphin"/>
          <w:sz w:val="28"/>
        </w:rPr>
      </w:pPr>
    </w:p>
    <w:p w14:paraId="40371CD1" w14:textId="77777777" w:rsidR="003103AB" w:rsidRDefault="003103AB">
      <w:pPr>
        <w:jc w:val="both"/>
        <w:rPr>
          <w:rFonts w:ascii="Dauphin" w:hAnsi="Dauphin"/>
          <w:sz w:val="28"/>
        </w:rPr>
      </w:pPr>
    </w:p>
    <w:p w14:paraId="1D5957FE" w14:textId="77777777" w:rsidR="003103AB" w:rsidRDefault="003103AB">
      <w:pPr>
        <w:jc w:val="both"/>
        <w:rPr>
          <w:rFonts w:ascii="Dauphin" w:hAnsi="Dauphin"/>
          <w:sz w:val="28"/>
        </w:rPr>
      </w:pPr>
    </w:p>
    <w:p w14:paraId="07916B7E" w14:textId="77777777" w:rsidR="003103AB" w:rsidRDefault="003103AB">
      <w:pPr>
        <w:jc w:val="both"/>
        <w:rPr>
          <w:rFonts w:ascii="Dauphin" w:hAnsi="Dauphin"/>
          <w:sz w:val="28"/>
        </w:rPr>
      </w:pPr>
    </w:p>
    <w:p w14:paraId="70D5676F" w14:textId="77777777" w:rsidR="003103AB" w:rsidRDefault="003103AB">
      <w:pPr>
        <w:jc w:val="both"/>
        <w:rPr>
          <w:rFonts w:ascii="Dauphin" w:hAnsi="Dauphin"/>
          <w:sz w:val="28"/>
        </w:rPr>
      </w:pPr>
      <w:r>
        <w:rPr>
          <w:rFonts w:ascii="Dauphin" w:hAnsi="Dauphin"/>
          <w:sz w:val="28"/>
        </w:rPr>
        <w:t>Farook Training College,</w:t>
      </w:r>
    </w:p>
    <w:p w14:paraId="45EE0309" w14:textId="77777777" w:rsidR="003103AB" w:rsidRDefault="003103AB">
      <w:pPr>
        <w:jc w:val="both"/>
        <w:rPr>
          <w:rFonts w:ascii="Dauphin" w:hAnsi="Dauphin"/>
          <w:b/>
          <w:bCs/>
          <w:sz w:val="28"/>
        </w:rPr>
      </w:pPr>
      <w:r>
        <w:rPr>
          <w:rFonts w:ascii="Dauphin" w:hAnsi="Dauphin"/>
          <w:sz w:val="28"/>
        </w:rPr>
        <w:t xml:space="preserve">      .07.2005.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SHAJIMON P.K.</w:t>
      </w:r>
    </w:p>
    <w:p w14:paraId="56F757E5" w14:textId="77777777" w:rsidR="003103AB" w:rsidRDefault="003103AB">
      <w:pPr>
        <w:jc w:val="center"/>
        <w:rPr>
          <w:rFonts w:ascii="Bookman Old Style" w:hAnsi="Bookman Old Style"/>
        </w:rPr>
      </w:pPr>
      <w:r>
        <w:rPr>
          <w:rFonts w:ascii="Bookman Old Style" w:hAnsi="Bookman Old Style"/>
        </w:rPr>
        <w:br w:type="page"/>
      </w:r>
    </w:p>
    <w:p w14:paraId="69F3CE0C" w14:textId="77777777" w:rsidR="003103AB" w:rsidRDefault="003103AB">
      <w:pPr>
        <w:jc w:val="center"/>
        <w:rPr>
          <w:rFonts w:ascii="Bookman Old Style" w:hAnsi="Bookman Old Style"/>
        </w:rPr>
      </w:pPr>
    </w:p>
    <w:p w14:paraId="493484BD" w14:textId="77777777" w:rsidR="003103AB" w:rsidRDefault="003103AB">
      <w:pPr>
        <w:jc w:val="center"/>
        <w:rPr>
          <w:rFonts w:ascii="Bookman Old Style" w:hAnsi="Bookman Old Style"/>
        </w:rPr>
      </w:pPr>
    </w:p>
    <w:p w14:paraId="7ED53374" w14:textId="77777777" w:rsidR="003103AB" w:rsidRDefault="003103AB">
      <w:pPr>
        <w:jc w:val="center"/>
        <w:rPr>
          <w:rFonts w:ascii="Bookman Old Style" w:hAnsi="Bookman Old Style"/>
        </w:rPr>
      </w:pPr>
    </w:p>
    <w:p w14:paraId="5423DF74" w14:textId="77777777" w:rsidR="003103AB" w:rsidRDefault="003103AB">
      <w:pPr>
        <w:jc w:val="center"/>
        <w:rPr>
          <w:rFonts w:ascii="Bookman Old Style" w:hAnsi="Bookman Old Style"/>
        </w:rPr>
      </w:pPr>
    </w:p>
    <w:p w14:paraId="7F4037C8" w14:textId="77777777" w:rsidR="003103AB" w:rsidRDefault="003103AB">
      <w:pPr>
        <w:jc w:val="center"/>
        <w:rPr>
          <w:rFonts w:ascii="Bookman Old Style" w:hAnsi="Bookman Old Style"/>
        </w:rPr>
      </w:pPr>
    </w:p>
    <w:p w14:paraId="5DA90145" w14:textId="77777777" w:rsidR="003103AB" w:rsidRDefault="003103AB">
      <w:pPr>
        <w:jc w:val="center"/>
        <w:rPr>
          <w:rFonts w:ascii="Arial" w:hAnsi="Arial" w:cs="Arial"/>
          <w:w w:val="130"/>
          <w:sz w:val="26"/>
        </w:rPr>
      </w:pPr>
      <w:r>
        <w:rPr>
          <w:rFonts w:ascii="Arial" w:hAnsi="Arial" w:cs="Arial"/>
          <w:b/>
          <w:bCs/>
          <w:w w:val="130"/>
          <w:sz w:val="26"/>
        </w:rPr>
        <w:t>C O N T E N T S</w:t>
      </w:r>
    </w:p>
    <w:p w14:paraId="37A29998" w14:textId="77777777" w:rsidR="003103AB" w:rsidRDefault="003103AB">
      <w:pPr>
        <w:jc w:val="center"/>
        <w:rPr>
          <w:rFonts w:ascii="Arial" w:hAnsi="Arial" w:cs="Arial"/>
        </w:rPr>
      </w:pPr>
    </w:p>
    <w:p w14:paraId="73EB3AC7" w14:textId="77777777" w:rsidR="003103AB" w:rsidRDefault="003103AB">
      <w:pPr>
        <w:jc w:val="center"/>
        <w:rPr>
          <w:rFonts w:ascii="Arial" w:hAnsi="Arial" w:cs="Arial"/>
        </w:rPr>
      </w:pPr>
    </w:p>
    <w:p w14:paraId="223AC6FA" w14:textId="77777777" w:rsidR="003103AB" w:rsidRDefault="003103AB">
      <w:pPr>
        <w:jc w:val="center"/>
        <w:rPr>
          <w:rFonts w:ascii="Arial" w:hAnsi="Arial" w:cs="Arial"/>
        </w:rPr>
      </w:pPr>
    </w:p>
    <w:p w14:paraId="43F020D7" w14:textId="77777777" w:rsidR="003103AB" w:rsidRDefault="003103AB">
      <w:pPr>
        <w:jc w:val="both"/>
        <w:rPr>
          <w:rFonts w:ascii="Arial" w:hAnsi="Arial" w:cs="Arial"/>
        </w:rPr>
      </w:pPr>
      <w:r>
        <w:rPr>
          <w:rFonts w:ascii="Arial" w:hAnsi="Arial" w:cs="Arial"/>
        </w:rPr>
        <w:t>LIST OF TABLES</w:t>
      </w:r>
    </w:p>
    <w:p w14:paraId="6E289E89" w14:textId="77777777" w:rsidR="003103AB" w:rsidRDefault="003103AB">
      <w:pPr>
        <w:jc w:val="both"/>
        <w:rPr>
          <w:rFonts w:ascii="Arial" w:hAnsi="Arial" w:cs="Arial"/>
        </w:rPr>
      </w:pPr>
      <w:r>
        <w:rPr>
          <w:rFonts w:ascii="Arial" w:hAnsi="Arial" w:cs="Arial"/>
        </w:rPr>
        <w:t>APPENDIX</w:t>
      </w:r>
    </w:p>
    <w:p w14:paraId="2756E415" w14:textId="77777777" w:rsidR="003103AB" w:rsidRDefault="003103AB">
      <w:pPr>
        <w:jc w:val="both"/>
        <w:rPr>
          <w:rFonts w:ascii="Arial" w:hAnsi="Arial" w:cs="Arial"/>
        </w:rPr>
      </w:pPr>
    </w:p>
    <w:p w14:paraId="4B78CC46" w14:textId="77777777" w:rsidR="003103AB" w:rsidRDefault="003103AB">
      <w:pPr>
        <w:jc w:val="both"/>
        <w:rPr>
          <w:rFonts w:ascii="Arial" w:hAnsi="Arial" w:cs="Arial"/>
        </w:rPr>
      </w:pPr>
    </w:p>
    <w:p w14:paraId="744180AE" w14:textId="77777777" w:rsidR="003103AB" w:rsidRDefault="003103AB">
      <w:pPr>
        <w:jc w:val="both"/>
        <w:rPr>
          <w:rFonts w:ascii="Arial" w:hAnsi="Arial" w:cs="Arial"/>
        </w:rPr>
      </w:pPr>
      <w:r>
        <w:rPr>
          <w:rFonts w:ascii="Arial" w:hAnsi="Arial" w:cs="Arial"/>
        </w:rPr>
        <w:t>Chapter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Pages</w:t>
      </w:r>
    </w:p>
    <w:p w14:paraId="0FF27898" w14:textId="77777777" w:rsidR="003103AB" w:rsidRDefault="003103AB">
      <w:pPr>
        <w:jc w:val="both"/>
        <w:rPr>
          <w:rFonts w:ascii="Arial" w:hAnsi="Arial" w:cs="Arial"/>
        </w:rPr>
      </w:pPr>
    </w:p>
    <w:p w14:paraId="6409098D" w14:textId="77777777" w:rsidR="003103AB" w:rsidRDefault="003103AB">
      <w:pPr>
        <w:jc w:val="both"/>
        <w:rPr>
          <w:rFonts w:ascii="Arial" w:hAnsi="Arial" w:cs="Arial"/>
        </w:rPr>
      </w:pPr>
    </w:p>
    <w:p w14:paraId="49C0581D" w14:textId="77777777" w:rsidR="003103AB" w:rsidRDefault="003103AB">
      <w:pPr>
        <w:tabs>
          <w:tab w:val="left" w:pos="374"/>
          <w:tab w:val="left" w:pos="1683"/>
          <w:tab w:val="right" w:pos="7749"/>
        </w:tabs>
        <w:jc w:val="both"/>
        <w:rPr>
          <w:rFonts w:ascii="Arial" w:hAnsi="Arial" w:cs="Arial"/>
        </w:rPr>
      </w:pPr>
      <w:r>
        <w:rPr>
          <w:rFonts w:ascii="Arial" w:hAnsi="Arial" w:cs="Arial"/>
        </w:rPr>
        <w:tab/>
        <w:t>I</w:t>
      </w:r>
      <w:r>
        <w:rPr>
          <w:rFonts w:ascii="Arial" w:hAnsi="Arial" w:cs="Arial"/>
        </w:rPr>
        <w:tab/>
        <w:t>INTRODUCTION</w:t>
      </w:r>
      <w:r>
        <w:rPr>
          <w:rFonts w:ascii="Arial" w:hAnsi="Arial" w:cs="Arial"/>
        </w:rPr>
        <w:tab/>
        <w:t>1</w:t>
      </w:r>
      <w:r>
        <w:rPr>
          <w:rFonts w:ascii="Arial" w:hAnsi="Arial" w:cs="Arial"/>
        </w:rPr>
        <w:tab/>
      </w:r>
    </w:p>
    <w:p w14:paraId="73012DF8" w14:textId="77777777" w:rsidR="003103AB" w:rsidRDefault="003103AB">
      <w:pPr>
        <w:tabs>
          <w:tab w:val="left" w:pos="374"/>
          <w:tab w:val="left" w:pos="1683"/>
          <w:tab w:val="right" w:pos="7749"/>
        </w:tabs>
        <w:jc w:val="both"/>
        <w:rPr>
          <w:rFonts w:ascii="Arial" w:hAnsi="Arial" w:cs="Arial"/>
        </w:rPr>
      </w:pPr>
    </w:p>
    <w:p w14:paraId="0F4D7058" w14:textId="77777777" w:rsidR="003103AB" w:rsidRDefault="003103AB">
      <w:pPr>
        <w:tabs>
          <w:tab w:val="left" w:pos="374"/>
          <w:tab w:val="left" w:pos="1683"/>
          <w:tab w:val="right" w:pos="7749"/>
        </w:tabs>
        <w:jc w:val="both"/>
        <w:rPr>
          <w:rFonts w:ascii="Arial" w:hAnsi="Arial" w:cs="Arial"/>
        </w:rPr>
      </w:pPr>
      <w:r>
        <w:rPr>
          <w:rFonts w:ascii="Arial" w:hAnsi="Arial" w:cs="Arial"/>
        </w:rPr>
        <w:tab/>
        <w:t>II</w:t>
      </w:r>
      <w:r>
        <w:rPr>
          <w:rFonts w:ascii="Arial" w:hAnsi="Arial" w:cs="Arial"/>
        </w:rPr>
        <w:tab/>
        <w:t>REVIEW OF RELATED LITERATURE</w:t>
      </w:r>
      <w:r>
        <w:rPr>
          <w:rFonts w:ascii="Arial" w:hAnsi="Arial" w:cs="Arial"/>
        </w:rPr>
        <w:tab/>
        <w:t>10</w:t>
      </w:r>
    </w:p>
    <w:p w14:paraId="28DB8D27" w14:textId="77777777" w:rsidR="003103AB" w:rsidRDefault="003103AB">
      <w:pPr>
        <w:tabs>
          <w:tab w:val="left" w:pos="374"/>
          <w:tab w:val="left" w:pos="1683"/>
          <w:tab w:val="right" w:pos="7749"/>
        </w:tabs>
        <w:jc w:val="both"/>
        <w:rPr>
          <w:rFonts w:ascii="Arial" w:hAnsi="Arial" w:cs="Arial"/>
        </w:rPr>
      </w:pPr>
    </w:p>
    <w:p w14:paraId="09C2D8F4" w14:textId="77777777" w:rsidR="003103AB" w:rsidRDefault="003103AB">
      <w:pPr>
        <w:tabs>
          <w:tab w:val="left" w:pos="374"/>
          <w:tab w:val="left" w:pos="1683"/>
          <w:tab w:val="right" w:pos="7749"/>
        </w:tabs>
        <w:jc w:val="both"/>
        <w:rPr>
          <w:rFonts w:ascii="Arial" w:hAnsi="Arial" w:cs="Arial"/>
        </w:rPr>
      </w:pPr>
      <w:r>
        <w:rPr>
          <w:rFonts w:ascii="Arial" w:hAnsi="Arial" w:cs="Arial"/>
        </w:rPr>
        <w:tab/>
        <w:t>III</w:t>
      </w:r>
      <w:r>
        <w:rPr>
          <w:rFonts w:ascii="Arial" w:hAnsi="Arial" w:cs="Arial"/>
        </w:rPr>
        <w:tab/>
        <w:t>METHODOLOGY</w:t>
      </w:r>
      <w:r>
        <w:rPr>
          <w:rFonts w:ascii="Arial" w:hAnsi="Arial" w:cs="Arial"/>
        </w:rPr>
        <w:tab/>
        <w:t>25</w:t>
      </w:r>
    </w:p>
    <w:p w14:paraId="1309BC92" w14:textId="77777777" w:rsidR="003103AB" w:rsidRDefault="003103AB">
      <w:pPr>
        <w:tabs>
          <w:tab w:val="left" w:pos="374"/>
          <w:tab w:val="left" w:pos="1683"/>
          <w:tab w:val="right" w:pos="7749"/>
        </w:tabs>
        <w:jc w:val="both"/>
        <w:rPr>
          <w:rFonts w:ascii="Arial" w:hAnsi="Arial" w:cs="Arial"/>
        </w:rPr>
      </w:pPr>
    </w:p>
    <w:p w14:paraId="7793DBCB" w14:textId="77777777" w:rsidR="003103AB" w:rsidRDefault="003103AB">
      <w:pPr>
        <w:tabs>
          <w:tab w:val="left" w:pos="374"/>
          <w:tab w:val="left" w:pos="1683"/>
          <w:tab w:val="right" w:pos="7749"/>
        </w:tabs>
        <w:jc w:val="both"/>
        <w:rPr>
          <w:rFonts w:ascii="Arial" w:hAnsi="Arial" w:cs="Arial"/>
        </w:rPr>
      </w:pPr>
      <w:r>
        <w:rPr>
          <w:rFonts w:ascii="Arial" w:hAnsi="Arial" w:cs="Arial"/>
        </w:rPr>
        <w:tab/>
        <w:t>IV</w:t>
      </w:r>
      <w:r>
        <w:rPr>
          <w:rFonts w:ascii="Arial" w:hAnsi="Arial" w:cs="Arial"/>
        </w:rPr>
        <w:tab/>
        <w:t>ANALYSIS</w:t>
      </w:r>
      <w:r>
        <w:rPr>
          <w:rFonts w:ascii="Arial" w:hAnsi="Arial" w:cs="Arial"/>
        </w:rPr>
        <w:tab/>
        <w:t>38</w:t>
      </w:r>
    </w:p>
    <w:p w14:paraId="7E63E1C5" w14:textId="77777777" w:rsidR="003103AB" w:rsidRDefault="003103AB">
      <w:pPr>
        <w:tabs>
          <w:tab w:val="left" w:pos="374"/>
          <w:tab w:val="left" w:pos="1683"/>
          <w:tab w:val="right" w:pos="7749"/>
        </w:tabs>
        <w:jc w:val="both"/>
        <w:rPr>
          <w:rFonts w:ascii="Arial" w:hAnsi="Arial" w:cs="Arial"/>
        </w:rPr>
      </w:pPr>
    </w:p>
    <w:p w14:paraId="58D9397A" w14:textId="77777777" w:rsidR="003103AB" w:rsidRDefault="003103AB">
      <w:pPr>
        <w:tabs>
          <w:tab w:val="left" w:pos="374"/>
          <w:tab w:val="left" w:pos="1683"/>
          <w:tab w:val="right" w:pos="7749"/>
        </w:tabs>
        <w:jc w:val="both"/>
        <w:rPr>
          <w:rFonts w:ascii="Arial" w:hAnsi="Arial" w:cs="Arial"/>
        </w:rPr>
      </w:pPr>
      <w:r>
        <w:rPr>
          <w:rFonts w:ascii="Arial" w:hAnsi="Arial" w:cs="Arial"/>
        </w:rPr>
        <w:tab/>
        <w:t>V</w:t>
      </w:r>
      <w:r>
        <w:rPr>
          <w:rFonts w:ascii="Arial" w:hAnsi="Arial" w:cs="Arial"/>
        </w:rPr>
        <w:tab/>
        <w:t>SUMMARY, CONCLUSION</w:t>
      </w:r>
      <w:r>
        <w:rPr>
          <w:rFonts w:ascii="Arial" w:hAnsi="Arial" w:cs="Arial"/>
        </w:rPr>
        <w:tab/>
        <w:t>130</w:t>
      </w:r>
    </w:p>
    <w:p w14:paraId="207EE15A" w14:textId="77777777" w:rsidR="003103AB" w:rsidRDefault="003103AB">
      <w:pPr>
        <w:tabs>
          <w:tab w:val="left" w:pos="374"/>
          <w:tab w:val="left" w:pos="1683"/>
          <w:tab w:val="right" w:pos="7749"/>
        </w:tabs>
        <w:jc w:val="both"/>
        <w:rPr>
          <w:rFonts w:ascii="Arial" w:hAnsi="Arial" w:cs="Arial"/>
        </w:rPr>
      </w:pPr>
      <w:r>
        <w:rPr>
          <w:rFonts w:ascii="Arial" w:hAnsi="Arial" w:cs="Arial"/>
        </w:rPr>
        <w:tab/>
      </w:r>
      <w:r>
        <w:rPr>
          <w:rFonts w:ascii="Arial" w:hAnsi="Arial" w:cs="Arial"/>
        </w:rPr>
        <w:tab/>
        <w:t>AND SUGGESTIONS</w:t>
      </w:r>
      <w:r>
        <w:rPr>
          <w:rFonts w:ascii="Arial" w:hAnsi="Arial" w:cs="Arial"/>
        </w:rPr>
        <w:tab/>
      </w:r>
    </w:p>
    <w:p w14:paraId="3E97FFFA" w14:textId="77777777" w:rsidR="003103AB" w:rsidRDefault="003103AB">
      <w:pPr>
        <w:tabs>
          <w:tab w:val="left" w:pos="374"/>
          <w:tab w:val="left" w:pos="1683"/>
          <w:tab w:val="right" w:pos="7749"/>
        </w:tabs>
        <w:jc w:val="both"/>
        <w:rPr>
          <w:rFonts w:ascii="Arial" w:hAnsi="Arial" w:cs="Arial"/>
        </w:rPr>
      </w:pPr>
    </w:p>
    <w:p w14:paraId="68440231" w14:textId="77777777" w:rsidR="003103AB" w:rsidRDefault="003103AB">
      <w:pPr>
        <w:tabs>
          <w:tab w:val="left" w:pos="374"/>
          <w:tab w:val="left" w:pos="1683"/>
          <w:tab w:val="right" w:pos="7749"/>
        </w:tabs>
        <w:jc w:val="both"/>
        <w:rPr>
          <w:rFonts w:ascii="Arial" w:hAnsi="Arial" w:cs="Arial"/>
        </w:rPr>
      </w:pPr>
    </w:p>
    <w:p w14:paraId="141512FB" w14:textId="77777777" w:rsidR="003103AB" w:rsidRDefault="003103AB">
      <w:pPr>
        <w:tabs>
          <w:tab w:val="left" w:pos="374"/>
          <w:tab w:val="left" w:pos="1683"/>
          <w:tab w:val="right" w:pos="7749"/>
        </w:tabs>
        <w:jc w:val="both"/>
        <w:rPr>
          <w:rFonts w:ascii="Arial" w:hAnsi="Arial" w:cs="Arial"/>
        </w:rPr>
      </w:pPr>
      <w:r>
        <w:rPr>
          <w:rFonts w:ascii="Arial" w:hAnsi="Arial" w:cs="Arial"/>
        </w:rPr>
        <w:t>BIBLIOGRAPHY</w:t>
      </w:r>
      <w:r>
        <w:rPr>
          <w:rFonts w:ascii="Arial" w:hAnsi="Arial" w:cs="Arial"/>
        </w:rPr>
        <w:tab/>
        <w:t>151</w:t>
      </w:r>
    </w:p>
    <w:p w14:paraId="0785E05C" w14:textId="77777777" w:rsidR="003103AB" w:rsidRDefault="003103AB">
      <w:pPr>
        <w:tabs>
          <w:tab w:val="left" w:pos="374"/>
          <w:tab w:val="left" w:pos="1683"/>
          <w:tab w:val="right" w:pos="7749"/>
        </w:tabs>
        <w:jc w:val="both"/>
        <w:rPr>
          <w:rFonts w:ascii="Arial" w:hAnsi="Arial" w:cs="Arial"/>
        </w:rPr>
      </w:pPr>
    </w:p>
    <w:p w14:paraId="35FCCD3D" w14:textId="77777777" w:rsidR="003103AB" w:rsidRDefault="003103AB">
      <w:pPr>
        <w:tabs>
          <w:tab w:val="left" w:pos="374"/>
          <w:tab w:val="left" w:pos="1683"/>
          <w:tab w:val="right" w:pos="7749"/>
        </w:tabs>
        <w:jc w:val="both"/>
        <w:rPr>
          <w:rFonts w:ascii="Arial" w:hAnsi="Arial" w:cs="Arial"/>
        </w:rPr>
      </w:pPr>
      <w:r>
        <w:rPr>
          <w:rFonts w:ascii="Arial" w:hAnsi="Arial" w:cs="Arial"/>
        </w:rPr>
        <w:t>APPENDIX</w:t>
      </w:r>
    </w:p>
    <w:p w14:paraId="3E5A7042" w14:textId="77777777" w:rsidR="003103AB" w:rsidRDefault="003103AB">
      <w:pPr>
        <w:tabs>
          <w:tab w:val="left" w:pos="374"/>
          <w:tab w:val="left" w:pos="1683"/>
          <w:tab w:val="right" w:pos="7749"/>
        </w:tabs>
        <w:jc w:val="both"/>
        <w:rPr>
          <w:rFonts w:ascii="Bookman Old Style" w:hAnsi="Bookman Old Style"/>
        </w:rPr>
      </w:pPr>
    </w:p>
    <w:p w14:paraId="2E915850" w14:textId="77777777" w:rsidR="003103AB" w:rsidRDefault="003103AB">
      <w:pPr>
        <w:jc w:val="center"/>
        <w:rPr>
          <w:rFonts w:ascii="Book Antiqua" w:hAnsi="Book Antiqua"/>
          <w:w w:val="130"/>
          <w:sz w:val="26"/>
        </w:rPr>
      </w:pPr>
      <w:r>
        <w:rPr>
          <w:rFonts w:ascii="Bookman Old Style" w:hAnsi="Bookman Old Style"/>
        </w:rPr>
        <w:br w:type="page"/>
      </w:r>
      <w:r>
        <w:rPr>
          <w:rFonts w:ascii="Book Antiqua" w:hAnsi="Book Antiqua"/>
          <w:b/>
          <w:bCs/>
          <w:w w:val="130"/>
          <w:sz w:val="26"/>
        </w:rPr>
        <w:lastRenderedPageBreak/>
        <w:t>LIST OF TABLES</w:t>
      </w:r>
    </w:p>
    <w:p w14:paraId="18F5C1B8" w14:textId="77777777" w:rsidR="003103AB" w:rsidRDefault="003103AB">
      <w:pPr>
        <w:jc w:val="center"/>
        <w:rPr>
          <w:rFonts w:ascii="Book Antiqua" w:hAnsi="Book Antiqua"/>
        </w:rPr>
      </w:pPr>
    </w:p>
    <w:p w14:paraId="27155C5A" w14:textId="77777777" w:rsidR="003103AB" w:rsidRDefault="003103AB">
      <w:pPr>
        <w:jc w:val="center"/>
        <w:rPr>
          <w:rFonts w:ascii="Book Antiqua" w:hAnsi="Book Antiqua"/>
        </w:rPr>
      </w:pPr>
    </w:p>
    <w:tbl>
      <w:tblPr>
        <w:tblW w:w="0" w:type="auto"/>
        <w:tblLook w:val="0000" w:firstRow="0" w:lastRow="0" w:firstColumn="0" w:lastColumn="0" w:noHBand="0" w:noVBand="0"/>
      </w:tblPr>
      <w:tblGrid>
        <w:gridCol w:w="1116"/>
        <w:gridCol w:w="6435"/>
        <w:gridCol w:w="827"/>
      </w:tblGrid>
      <w:tr w:rsidR="003103AB" w14:paraId="7E922566" w14:textId="77777777">
        <w:tblPrEx>
          <w:tblCellMar>
            <w:top w:w="0" w:type="dxa"/>
            <w:bottom w:w="0" w:type="dxa"/>
          </w:tblCellMar>
        </w:tblPrEx>
        <w:tc>
          <w:tcPr>
            <w:tcW w:w="1116" w:type="dxa"/>
            <w:vAlign w:val="center"/>
          </w:tcPr>
          <w:p w14:paraId="7984BE7C" w14:textId="77777777" w:rsidR="003103AB" w:rsidRDefault="003103AB">
            <w:pPr>
              <w:spacing w:before="100" w:after="100"/>
              <w:jc w:val="center"/>
              <w:rPr>
                <w:rFonts w:ascii="Book Antiqua" w:hAnsi="Book Antiqua"/>
              </w:rPr>
            </w:pPr>
            <w:r>
              <w:rPr>
                <w:rFonts w:ascii="Book Antiqua" w:hAnsi="Book Antiqua"/>
              </w:rPr>
              <w:t>Table No.</w:t>
            </w:r>
          </w:p>
        </w:tc>
        <w:tc>
          <w:tcPr>
            <w:tcW w:w="6435" w:type="dxa"/>
            <w:vAlign w:val="center"/>
          </w:tcPr>
          <w:p w14:paraId="748C9A6C" w14:textId="77777777" w:rsidR="003103AB" w:rsidRDefault="003103AB">
            <w:pPr>
              <w:spacing w:before="100" w:after="100"/>
              <w:jc w:val="center"/>
              <w:rPr>
                <w:rFonts w:ascii="Book Antiqua" w:hAnsi="Book Antiqua"/>
              </w:rPr>
            </w:pPr>
            <w:r>
              <w:rPr>
                <w:rFonts w:ascii="Book Antiqua" w:hAnsi="Book Antiqua"/>
              </w:rPr>
              <w:t>Titles</w:t>
            </w:r>
          </w:p>
        </w:tc>
        <w:tc>
          <w:tcPr>
            <w:tcW w:w="827" w:type="dxa"/>
            <w:vAlign w:val="center"/>
          </w:tcPr>
          <w:p w14:paraId="510D1958" w14:textId="77777777" w:rsidR="003103AB" w:rsidRDefault="003103AB">
            <w:pPr>
              <w:spacing w:before="100" w:after="100"/>
              <w:jc w:val="center"/>
              <w:rPr>
                <w:rFonts w:ascii="Book Antiqua" w:hAnsi="Book Antiqua"/>
              </w:rPr>
            </w:pPr>
            <w:r>
              <w:rPr>
                <w:rFonts w:ascii="Book Antiqua" w:hAnsi="Book Antiqua"/>
              </w:rPr>
              <w:t>Page</w:t>
            </w:r>
          </w:p>
        </w:tc>
      </w:tr>
      <w:tr w:rsidR="003103AB" w14:paraId="0D3B9AF3" w14:textId="77777777">
        <w:tblPrEx>
          <w:tblCellMar>
            <w:top w:w="0" w:type="dxa"/>
            <w:bottom w:w="0" w:type="dxa"/>
          </w:tblCellMar>
        </w:tblPrEx>
        <w:tc>
          <w:tcPr>
            <w:tcW w:w="1116" w:type="dxa"/>
          </w:tcPr>
          <w:p w14:paraId="47B1B17E" w14:textId="77777777" w:rsidR="003103AB" w:rsidRDefault="003103AB">
            <w:pPr>
              <w:jc w:val="center"/>
              <w:rPr>
                <w:rFonts w:ascii="Book Antiqua" w:hAnsi="Book Antiqua"/>
              </w:rPr>
            </w:pPr>
          </w:p>
        </w:tc>
        <w:tc>
          <w:tcPr>
            <w:tcW w:w="6435" w:type="dxa"/>
          </w:tcPr>
          <w:p w14:paraId="06F2F6EF" w14:textId="77777777" w:rsidR="003103AB" w:rsidRDefault="003103AB">
            <w:pPr>
              <w:jc w:val="center"/>
              <w:rPr>
                <w:rFonts w:ascii="Book Antiqua" w:hAnsi="Book Antiqua"/>
              </w:rPr>
            </w:pPr>
          </w:p>
        </w:tc>
        <w:tc>
          <w:tcPr>
            <w:tcW w:w="827" w:type="dxa"/>
          </w:tcPr>
          <w:p w14:paraId="31F7DF3B" w14:textId="77777777" w:rsidR="003103AB" w:rsidRDefault="003103AB">
            <w:pPr>
              <w:jc w:val="center"/>
              <w:rPr>
                <w:rFonts w:ascii="Book Antiqua" w:hAnsi="Book Antiqua"/>
              </w:rPr>
            </w:pPr>
          </w:p>
        </w:tc>
      </w:tr>
      <w:tr w:rsidR="003103AB" w14:paraId="6EFE4B20" w14:textId="77777777">
        <w:tblPrEx>
          <w:tblCellMar>
            <w:top w:w="0" w:type="dxa"/>
            <w:bottom w:w="0" w:type="dxa"/>
          </w:tblCellMar>
        </w:tblPrEx>
        <w:tc>
          <w:tcPr>
            <w:tcW w:w="1116" w:type="dxa"/>
          </w:tcPr>
          <w:p w14:paraId="42B41ED0" w14:textId="77777777" w:rsidR="003103AB" w:rsidRDefault="003103AB">
            <w:pPr>
              <w:spacing w:before="100" w:after="100"/>
              <w:jc w:val="center"/>
              <w:rPr>
                <w:rFonts w:ascii="Book Antiqua" w:hAnsi="Book Antiqua"/>
              </w:rPr>
            </w:pPr>
            <w:r>
              <w:rPr>
                <w:rFonts w:ascii="Book Antiqua" w:hAnsi="Book Antiqua"/>
              </w:rPr>
              <w:t>1</w:t>
            </w:r>
          </w:p>
        </w:tc>
        <w:tc>
          <w:tcPr>
            <w:tcW w:w="6435" w:type="dxa"/>
          </w:tcPr>
          <w:p w14:paraId="130EF6CB" w14:textId="77777777" w:rsidR="003103AB" w:rsidRDefault="003103AB">
            <w:pPr>
              <w:spacing w:before="100" w:after="100"/>
              <w:rPr>
                <w:rFonts w:ascii="Book Antiqua" w:hAnsi="Book Antiqua"/>
              </w:rPr>
            </w:pPr>
            <w:r>
              <w:rPr>
                <w:rFonts w:ascii="Book Antiqua" w:hAnsi="Book Antiqua"/>
              </w:rPr>
              <w:t>Break up of the Basal sample</w:t>
            </w:r>
          </w:p>
        </w:tc>
        <w:tc>
          <w:tcPr>
            <w:tcW w:w="827" w:type="dxa"/>
          </w:tcPr>
          <w:p w14:paraId="401E8C6F" w14:textId="77777777" w:rsidR="003103AB" w:rsidRDefault="003103AB">
            <w:pPr>
              <w:spacing w:before="100" w:after="100"/>
              <w:jc w:val="center"/>
              <w:rPr>
                <w:rFonts w:ascii="Book Antiqua" w:hAnsi="Book Antiqua"/>
              </w:rPr>
            </w:pPr>
            <w:r>
              <w:rPr>
                <w:rFonts w:ascii="Book Antiqua" w:hAnsi="Book Antiqua"/>
              </w:rPr>
              <w:t>33</w:t>
            </w:r>
          </w:p>
        </w:tc>
      </w:tr>
      <w:tr w:rsidR="003103AB" w14:paraId="1C60CCC9" w14:textId="77777777">
        <w:tblPrEx>
          <w:tblCellMar>
            <w:top w:w="0" w:type="dxa"/>
            <w:bottom w:w="0" w:type="dxa"/>
          </w:tblCellMar>
        </w:tblPrEx>
        <w:tc>
          <w:tcPr>
            <w:tcW w:w="1116" w:type="dxa"/>
          </w:tcPr>
          <w:p w14:paraId="2C94EB6F" w14:textId="77777777" w:rsidR="003103AB" w:rsidRDefault="003103AB">
            <w:pPr>
              <w:spacing w:before="100" w:after="100"/>
              <w:jc w:val="center"/>
              <w:rPr>
                <w:rFonts w:ascii="Book Antiqua" w:hAnsi="Book Antiqua"/>
              </w:rPr>
            </w:pPr>
            <w:r>
              <w:rPr>
                <w:rFonts w:ascii="Book Antiqua" w:hAnsi="Book Antiqua"/>
              </w:rPr>
              <w:t>2</w:t>
            </w:r>
          </w:p>
        </w:tc>
        <w:tc>
          <w:tcPr>
            <w:tcW w:w="6435" w:type="dxa"/>
          </w:tcPr>
          <w:p w14:paraId="6818CEDF" w14:textId="77777777" w:rsidR="003103AB" w:rsidRDefault="003103AB">
            <w:pPr>
              <w:spacing w:before="100" w:after="100"/>
              <w:rPr>
                <w:rFonts w:ascii="Book Antiqua" w:hAnsi="Book Antiqua"/>
              </w:rPr>
            </w:pPr>
            <w:r>
              <w:rPr>
                <w:rFonts w:ascii="Book Antiqua" w:hAnsi="Book Antiqua"/>
              </w:rPr>
              <w:t>Details of final sample</w:t>
            </w:r>
          </w:p>
        </w:tc>
        <w:tc>
          <w:tcPr>
            <w:tcW w:w="827" w:type="dxa"/>
          </w:tcPr>
          <w:p w14:paraId="1AC54124" w14:textId="77777777" w:rsidR="003103AB" w:rsidRDefault="003103AB">
            <w:pPr>
              <w:spacing w:before="100" w:after="100"/>
              <w:jc w:val="center"/>
              <w:rPr>
                <w:rFonts w:ascii="Book Antiqua" w:hAnsi="Book Antiqua"/>
              </w:rPr>
            </w:pPr>
            <w:r>
              <w:rPr>
                <w:rFonts w:ascii="Book Antiqua" w:hAnsi="Book Antiqua"/>
              </w:rPr>
              <w:t>34</w:t>
            </w:r>
          </w:p>
        </w:tc>
      </w:tr>
      <w:tr w:rsidR="003103AB" w14:paraId="03D97605" w14:textId="77777777">
        <w:tblPrEx>
          <w:tblCellMar>
            <w:top w:w="0" w:type="dxa"/>
            <w:bottom w:w="0" w:type="dxa"/>
          </w:tblCellMar>
        </w:tblPrEx>
        <w:tc>
          <w:tcPr>
            <w:tcW w:w="1116" w:type="dxa"/>
          </w:tcPr>
          <w:p w14:paraId="489CF22B" w14:textId="77777777" w:rsidR="003103AB" w:rsidRDefault="003103AB">
            <w:pPr>
              <w:spacing w:before="100" w:after="100"/>
              <w:jc w:val="center"/>
              <w:rPr>
                <w:rFonts w:ascii="Book Antiqua" w:hAnsi="Book Antiqua"/>
              </w:rPr>
            </w:pPr>
            <w:r>
              <w:rPr>
                <w:rFonts w:ascii="Book Antiqua" w:hAnsi="Book Antiqua"/>
              </w:rPr>
              <w:t>3</w:t>
            </w:r>
          </w:p>
        </w:tc>
        <w:tc>
          <w:tcPr>
            <w:tcW w:w="6435" w:type="dxa"/>
          </w:tcPr>
          <w:p w14:paraId="48032979" w14:textId="77777777" w:rsidR="003103AB" w:rsidRDefault="003103AB">
            <w:pPr>
              <w:spacing w:before="100" w:after="100"/>
              <w:rPr>
                <w:rFonts w:ascii="Book Antiqua" w:hAnsi="Book Antiqua"/>
              </w:rPr>
            </w:pPr>
            <w:r>
              <w:rPr>
                <w:rFonts w:ascii="Book Antiqua" w:hAnsi="Book Antiqua"/>
              </w:rPr>
              <w:t>Score given to Education, Occupation and income of parents.</w:t>
            </w:r>
          </w:p>
        </w:tc>
        <w:tc>
          <w:tcPr>
            <w:tcW w:w="827" w:type="dxa"/>
          </w:tcPr>
          <w:p w14:paraId="3C5AD63B" w14:textId="77777777" w:rsidR="003103AB" w:rsidRDefault="003103AB">
            <w:pPr>
              <w:spacing w:before="100" w:after="100"/>
              <w:jc w:val="center"/>
              <w:rPr>
                <w:rFonts w:ascii="Book Antiqua" w:hAnsi="Book Antiqua"/>
              </w:rPr>
            </w:pPr>
            <w:r>
              <w:rPr>
                <w:rFonts w:ascii="Book Antiqua" w:hAnsi="Book Antiqua"/>
              </w:rPr>
              <w:t>37</w:t>
            </w:r>
          </w:p>
        </w:tc>
      </w:tr>
      <w:tr w:rsidR="003103AB" w14:paraId="30E9080F" w14:textId="77777777">
        <w:tblPrEx>
          <w:tblCellMar>
            <w:top w:w="0" w:type="dxa"/>
            <w:bottom w:w="0" w:type="dxa"/>
          </w:tblCellMar>
        </w:tblPrEx>
        <w:tc>
          <w:tcPr>
            <w:tcW w:w="1116" w:type="dxa"/>
          </w:tcPr>
          <w:p w14:paraId="48915676" w14:textId="77777777" w:rsidR="003103AB" w:rsidRDefault="003103AB">
            <w:pPr>
              <w:spacing w:before="100" w:after="100"/>
              <w:jc w:val="center"/>
              <w:rPr>
                <w:rFonts w:ascii="Book Antiqua" w:hAnsi="Book Antiqua"/>
              </w:rPr>
            </w:pPr>
            <w:r>
              <w:rPr>
                <w:rFonts w:ascii="Book Antiqua" w:hAnsi="Book Antiqua"/>
              </w:rPr>
              <w:t>4</w:t>
            </w:r>
          </w:p>
        </w:tc>
        <w:tc>
          <w:tcPr>
            <w:tcW w:w="6435" w:type="dxa"/>
          </w:tcPr>
          <w:p w14:paraId="0AAED2FF" w14:textId="77777777" w:rsidR="003103AB" w:rsidRDefault="003103AB">
            <w:pPr>
              <w:spacing w:before="100" w:after="100"/>
              <w:rPr>
                <w:rFonts w:ascii="Book Antiqua" w:hAnsi="Book Antiqua"/>
              </w:rPr>
            </w:pPr>
            <w:r>
              <w:rPr>
                <w:rFonts w:ascii="Book Antiqua" w:hAnsi="Book Antiqua"/>
              </w:rPr>
              <w:t xml:space="preserve">Rank order and preference score of vocation in the major sectors of vocation in the general sample and subsamples based on gender, subject of study, locale, students advancement level and socio-economic status </w:t>
            </w:r>
          </w:p>
        </w:tc>
        <w:tc>
          <w:tcPr>
            <w:tcW w:w="827" w:type="dxa"/>
          </w:tcPr>
          <w:p w14:paraId="6FE14A37" w14:textId="77777777" w:rsidR="003103AB" w:rsidRDefault="003103AB">
            <w:pPr>
              <w:spacing w:before="100" w:after="100"/>
              <w:jc w:val="center"/>
              <w:rPr>
                <w:rFonts w:ascii="Book Antiqua" w:hAnsi="Book Antiqua"/>
              </w:rPr>
            </w:pPr>
            <w:r>
              <w:rPr>
                <w:rFonts w:ascii="Book Antiqua" w:hAnsi="Book Antiqua"/>
              </w:rPr>
              <w:t>40</w:t>
            </w:r>
          </w:p>
        </w:tc>
      </w:tr>
      <w:tr w:rsidR="003103AB" w14:paraId="0CF7E975" w14:textId="77777777">
        <w:tblPrEx>
          <w:tblCellMar>
            <w:top w:w="0" w:type="dxa"/>
            <w:bottom w:w="0" w:type="dxa"/>
          </w:tblCellMar>
        </w:tblPrEx>
        <w:tc>
          <w:tcPr>
            <w:tcW w:w="1116" w:type="dxa"/>
          </w:tcPr>
          <w:p w14:paraId="76E6E676" w14:textId="77777777" w:rsidR="003103AB" w:rsidRDefault="003103AB">
            <w:pPr>
              <w:spacing w:before="100" w:after="100"/>
              <w:jc w:val="center"/>
              <w:rPr>
                <w:rFonts w:ascii="Book Antiqua" w:hAnsi="Book Antiqua"/>
              </w:rPr>
            </w:pPr>
            <w:r>
              <w:rPr>
                <w:rFonts w:ascii="Book Antiqua" w:hAnsi="Book Antiqua"/>
              </w:rPr>
              <w:t>5</w:t>
            </w:r>
          </w:p>
        </w:tc>
        <w:tc>
          <w:tcPr>
            <w:tcW w:w="6435" w:type="dxa"/>
          </w:tcPr>
          <w:p w14:paraId="132433DB" w14:textId="77777777" w:rsidR="003103AB" w:rsidRDefault="003103AB">
            <w:pPr>
              <w:spacing w:before="100" w:after="100"/>
              <w:rPr>
                <w:rFonts w:ascii="Book Antiqua" w:hAnsi="Book Antiqua"/>
              </w:rPr>
            </w:pPr>
            <w:r>
              <w:rPr>
                <w:rFonts w:ascii="Book Antiqua" w:hAnsi="Book Antiqua"/>
              </w:rPr>
              <w:t>Rank order and preference score of vocation in the ‘Occupational areas’ in the general sample and subsamples based on gender, subject of study, locale, students achievement level and socio economic status.</w:t>
            </w:r>
          </w:p>
        </w:tc>
        <w:tc>
          <w:tcPr>
            <w:tcW w:w="827" w:type="dxa"/>
          </w:tcPr>
          <w:p w14:paraId="6EE61D1E" w14:textId="77777777" w:rsidR="003103AB" w:rsidRDefault="003103AB">
            <w:pPr>
              <w:spacing w:before="100" w:after="100"/>
              <w:jc w:val="center"/>
              <w:rPr>
                <w:rFonts w:ascii="Book Antiqua" w:hAnsi="Book Antiqua"/>
              </w:rPr>
            </w:pPr>
            <w:r>
              <w:rPr>
                <w:rFonts w:ascii="Book Antiqua" w:hAnsi="Book Antiqua"/>
              </w:rPr>
              <w:t>43</w:t>
            </w:r>
          </w:p>
        </w:tc>
      </w:tr>
      <w:tr w:rsidR="003103AB" w14:paraId="71F5EC69" w14:textId="77777777">
        <w:tblPrEx>
          <w:tblCellMar>
            <w:top w:w="0" w:type="dxa"/>
            <w:bottom w:w="0" w:type="dxa"/>
          </w:tblCellMar>
        </w:tblPrEx>
        <w:tc>
          <w:tcPr>
            <w:tcW w:w="1116" w:type="dxa"/>
          </w:tcPr>
          <w:p w14:paraId="1DC3F42A" w14:textId="77777777" w:rsidR="003103AB" w:rsidRDefault="003103AB">
            <w:pPr>
              <w:spacing w:before="100" w:after="100"/>
              <w:jc w:val="center"/>
              <w:rPr>
                <w:rFonts w:ascii="Book Antiqua" w:hAnsi="Book Antiqua"/>
              </w:rPr>
            </w:pPr>
            <w:r>
              <w:rPr>
                <w:rFonts w:ascii="Book Antiqua" w:hAnsi="Book Antiqua"/>
              </w:rPr>
              <w:t>6</w:t>
            </w:r>
          </w:p>
        </w:tc>
        <w:tc>
          <w:tcPr>
            <w:tcW w:w="6435" w:type="dxa"/>
          </w:tcPr>
          <w:p w14:paraId="017AADC1" w14:textId="77777777" w:rsidR="003103AB" w:rsidRDefault="003103AB">
            <w:pPr>
              <w:spacing w:before="100" w:after="100"/>
              <w:rPr>
                <w:rFonts w:ascii="Book Antiqua" w:hAnsi="Book Antiqua"/>
              </w:rPr>
            </w:pPr>
            <w:r>
              <w:rPr>
                <w:rFonts w:ascii="Book Antiqua" w:hAnsi="Book Antiqua"/>
              </w:rPr>
              <w:t>Rank Order and preference score of vocation in the 'Computer/IT' area in the general sample and subsamples based on gender, subject of study, locale, students achievement level and socio economic status.</w:t>
            </w:r>
          </w:p>
        </w:tc>
        <w:tc>
          <w:tcPr>
            <w:tcW w:w="827" w:type="dxa"/>
          </w:tcPr>
          <w:p w14:paraId="5A6864F5" w14:textId="77777777" w:rsidR="003103AB" w:rsidRDefault="003103AB">
            <w:pPr>
              <w:spacing w:before="100" w:after="100"/>
              <w:jc w:val="center"/>
              <w:rPr>
                <w:rFonts w:ascii="Book Antiqua" w:hAnsi="Book Antiqua"/>
              </w:rPr>
            </w:pPr>
            <w:r>
              <w:rPr>
                <w:rFonts w:ascii="Book Antiqua" w:hAnsi="Book Antiqua"/>
              </w:rPr>
              <w:t>48</w:t>
            </w:r>
          </w:p>
        </w:tc>
      </w:tr>
      <w:tr w:rsidR="003103AB" w14:paraId="76380955" w14:textId="77777777">
        <w:tblPrEx>
          <w:tblCellMar>
            <w:top w:w="0" w:type="dxa"/>
            <w:bottom w:w="0" w:type="dxa"/>
          </w:tblCellMar>
        </w:tblPrEx>
        <w:tc>
          <w:tcPr>
            <w:tcW w:w="1116" w:type="dxa"/>
          </w:tcPr>
          <w:p w14:paraId="027B628C" w14:textId="77777777" w:rsidR="003103AB" w:rsidRDefault="003103AB">
            <w:pPr>
              <w:spacing w:before="100" w:after="100"/>
              <w:jc w:val="center"/>
              <w:rPr>
                <w:rFonts w:ascii="Book Antiqua" w:hAnsi="Book Antiqua"/>
              </w:rPr>
            </w:pPr>
            <w:r>
              <w:rPr>
                <w:rFonts w:ascii="Book Antiqua" w:hAnsi="Book Antiqua"/>
              </w:rPr>
              <w:t>7</w:t>
            </w:r>
          </w:p>
        </w:tc>
        <w:tc>
          <w:tcPr>
            <w:tcW w:w="6435" w:type="dxa"/>
          </w:tcPr>
          <w:p w14:paraId="528045A3" w14:textId="77777777" w:rsidR="003103AB" w:rsidRDefault="003103AB">
            <w:pPr>
              <w:spacing w:before="100" w:after="100"/>
              <w:rPr>
                <w:rFonts w:ascii="Book Antiqua" w:hAnsi="Book Antiqua"/>
              </w:rPr>
            </w:pPr>
            <w:r>
              <w:rPr>
                <w:rFonts w:ascii="Book Antiqua" w:hAnsi="Book Antiqua"/>
              </w:rPr>
              <w:t>Rank Order and preference score of vocation in the 'Administration/Management' area in the general sample and subsamples based on gender, subject of study, locale, students achievement level and socio economic status.</w:t>
            </w:r>
          </w:p>
        </w:tc>
        <w:tc>
          <w:tcPr>
            <w:tcW w:w="827" w:type="dxa"/>
          </w:tcPr>
          <w:p w14:paraId="1DFC6193" w14:textId="77777777" w:rsidR="003103AB" w:rsidRDefault="003103AB">
            <w:pPr>
              <w:spacing w:before="100" w:after="100"/>
              <w:jc w:val="center"/>
              <w:rPr>
                <w:rFonts w:ascii="Book Antiqua" w:hAnsi="Book Antiqua"/>
              </w:rPr>
            </w:pPr>
            <w:r>
              <w:rPr>
                <w:rFonts w:ascii="Book Antiqua" w:hAnsi="Book Antiqua"/>
              </w:rPr>
              <w:t>51</w:t>
            </w:r>
          </w:p>
        </w:tc>
      </w:tr>
      <w:tr w:rsidR="003103AB" w14:paraId="240BA342" w14:textId="77777777">
        <w:tblPrEx>
          <w:tblCellMar>
            <w:top w:w="0" w:type="dxa"/>
            <w:bottom w:w="0" w:type="dxa"/>
          </w:tblCellMar>
        </w:tblPrEx>
        <w:tc>
          <w:tcPr>
            <w:tcW w:w="1116" w:type="dxa"/>
          </w:tcPr>
          <w:p w14:paraId="5ECB0647" w14:textId="77777777" w:rsidR="003103AB" w:rsidRDefault="003103AB">
            <w:pPr>
              <w:spacing w:before="100" w:after="100"/>
              <w:jc w:val="center"/>
              <w:rPr>
                <w:rFonts w:ascii="Book Antiqua" w:hAnsi="Book Antiqua"/>
              </w:rPr>
            </w:pPr>
            <w:r>
              <w:rPr>
                <w:rFonts w:ascii="Book Antiqua" w:hAnsi="Book Antiqua"/>
              </w:rPr>
              <w:t>8</w:t>
            </w:r>
          </w:p>
        </w:tc>
        <w:tc>
          <w:tcPr>
            <w:tcW w:w="6435" w:type="dxa"/>
          </w:tcPr>
          <w:p w14:paraId="2DBCAA23" w14:textId="77777777" w:rsidR="003103AB" w:rsidRDefault="003103AB">
            <w:pPr>
              <w:spacing w:before="100" w:after="100"/>
              <w:rPr>
                <w:rFonts w:ascii="Book Antiqua" w:hAnsi="Book Antiqua"/>
              </w:rPr>
            </w:pPr>
            <w:r>
              <w:rPr>
                <w:rFonts w:ascii="Book Antiqua" w:hAnsi="Book Antiqua"/>
              </w:rPr>
              <w:t>Rank Order and preference score of vocation in the 'Academic' area in the general sample and subsamples based on gender, subject of study, locale, students achievement level and socio economic status.</w:t>
            </w:r>
          </w:p>
        </w:tc>
        <w:tc>
          <w:tcPr>
            <w:tcW w:w="827" w:type="dxa"/>
          </w:tcPr>
          <w:p w14:paraId="39D7BA1C" w14:textId="77777777" w:rsidR="003103AB" w:rsidRDefault="003103AB">
            <w:pPr>
              <w:spacing w:before="100" w:after="100"/>
              <w:jc w:val="center"/>
              <w:rPr>
                <w:rFonts w:ascii="Book Antiqua" w:hAnsi="Book Antiqua"/>
              </w:rPr>
            </w:pPr>
            <w:r>
              <w:rPr>
                <w:rFonts w:ascii="Book Antiqua" w:hAnsi="Book Antiqua"/>
              </w:rPr>
              <w:t>53</w:t>
            </w:r>
          </w:p>
        </w:tc>
      </w:tr>
      <w:tr w:rsidR="003103AB" w14:paraId="144147DA" w14:textId="77777777">
        <w:tblPrEx>
          <w:tblCellMar>
            <w:top w:w="0" w:type="dxa"/>
            <w:bottom w:w="0" w:type="dxa"/>
          </w:tblCellMar>
        </w:tblPrEx>
        <w:tc>
          <w:tcPr>
            <w:tcW w:w="1116" w:type="dxa"/>
          </w:tcPr>
          <w:p w14:paraId="6D82E1B5" w14:textId="77777777" w:rsidR="003103AB" w:rsidRDefault="003103AB">
            <w:pPr>
              <w:spacing w:before="100" w:after="100"/>
              <w:jc w:val="center"/>
              <w:rPr>
                <w:rFonts w:ascii="Book Antiqua" w:hAnsi="Book Antiqua"/>
              </w:rPr>
            </w:pPr>
            <w:r>
              <w:rPr>
                <w:rFonts w:ascii="Book Antiqua" w:hAnsi="Book Antiqua"/>
              </w:rPr>
              <w:t>9</w:t>
            </w:r>
          </w:p>
        </w:tc>
        <w:tc>
          <w:tcPr>
            <w:tcW w:w="6435" w:type="dxa"/>
          </w:tcPr>
          <w:p w14:paraId="5119C893" w14:textId="77777777" w:rsidR="003103AB" w:rsidRDefault="003103AB">
            <w:pPr>
              <w:spacing w:before="100" w:after="100"/>
              <w:rPr>
                <w:rFonts w:ascii="Book Antiqua" w:hAnsi="Book Antiqua"/>
              </w:rPr>
            </w:pPr>
            <w:r>
              <w:rPr>
                <w:rFonts w:ascii="Book Antiqua" w:hAnsi="Book Antiqua"/>
              </w:rPr>
              <w:t>Rank Order and preference score of vocation in the 'Engineering' area in the general sample and subsamples based on gender, subject of study, locale, students achievement level and socio economic status.</w:t>
            </w:r>
          </w:p>
        </w:tc>
        <w:tc>
          <w:tcPr>
            <w:tcW w:w="827" w:type="dxa"/>
          </w:tcPr>
          <w:p w14:paraId="653097ED" w14:textId="77777777" w:rsidR="003103AB" w:rsidRDefault="003103AB">
            <w:pPr>
              <w:spacing w:before="100" w:after="100"/>
              <w:jc w:val="center"/>
              <w:rPr>
                <w:rFonts w:ascii="Book Antiqua" w:hAnsi="Book Antiqua"/>
              </w:rPr>
            </w:pPr>
            <w:r>
              <w:rPr>
                <w:rFonts w:ascii="Book Antiqua" w:hAnsi="Book Antiqua"/>
              </w:rPr>
              <w:t>56</w:t>
            </w:r>
          </w:p>
        </w:tc>
      </w:tr>
    </w:tbl>
    <w:p w14:paraId="276E2720" w14:textId="77777777" w:rsidR="003103AB" w:rsidRDefault="003103AB">
      <w:r>
        <w:br w:type="page"/>
      </w:r>
    </w:p>
    <w:tbl>
      <w:tblPr>
        <w:tblW w:w="0" w:type="auto"/>
        <w:tblLook w:val="0000" w:firstRow="0" w:lastRow="0" w:firstColumn="0" w:lastColumn="0" w:noHBand="0" w:noVBand="0"/>
      </w:tblPr>
      <w:tblGrid>
        <w:gridCol w:w="1116"/>
        <w:gridCol w:w="6435"/>
        <w:gridCol w:w="827"/>
      </w:tblGrid>
      <w:tr w:rsidR="003103AB" w14:paraId="6E2BEDB9" w14:textId="77777777">
        <w:tblPrEx>
          <w:tblCellMar>
            <w:top w:w="0" w:type="dxa"/>
            <w:bottom w:w="0" w:type="dxa"/>
          </w:tblCellMar>
        </w:tblPrEx>
        <w:tc>
          <w:tcPr>
            <w:tcW w:w="1116" w:type="dxa"/>
          </w:tcPr>
          <w:p w14:paraId="47DFC18E" w14:textId="77777777" w:rsidR="003103AB" w:rsidRDefault="003103AB">
            <w:pPr>
              <w:spacing w:before="100" w:after="100"/>
              <w:jc w:val="center"/>
              <w:rPr>
                <w:rFonts w:ascii="Book Antiqua" w:hAnsi="Book Antiqua"/>
              </w:rPr>
            </w:pPr>
            <w:r>
              <w:rPr>
                <w:rFonts w:ascii="Book Antiqua" w:hAnsi="Book Antiqua"/>
              </w:rPr>
              <w:lastRenderedPageBreak/>
              <w:t>10</w:t>
            </w:r>
          </w:p>
        </w:tc>
        <w:tc>
          <w:tcPr>
            <w:tcW w:w="6435" w:type="dxa"/>
          </w:tcPr>
          <w:p w14:paraId="6E1130A3" w14:textId="77777777" w:rsidR="003103AB" w:rsidRDefault="003103AB">
            <w:pPr>
              <w:spacing w:before="100" w:after="100"/>
              <w:rPr>
                <w:rFonts w:ascii="Book Antiqua" w:hAnsi="Book Antiqua"/>
              </w:rPr>
            </w:pPr>
            <w:r>
              <w:rPr>
                <w:rFonts w:ascii="Book Antiqua" w:hAnsi="Book Antiqua"/>
              </w:rPr>
              <w:t>Rank Order and preference score of vocation in the 'Law/Judiciary' area in the general sample and subsamples based on gender, subject of study, locale, students achievement level and socio economic status.</w:t>
            </w:r>
          </w:p>
        </w:tc>
        <w:tc>
          <w:tcPr>
            <w:tcW w:w="827" w:type="dxa"/>
          </w:tcPr>
          <w:p w14:paraId="2483C511" w14:textId="77777777" w:rsidR="003103AB" w:rsidRDefault="003103AB">
            <w:pPr>
              <w:spacing w:before="100" w:after="100"/>
              <w:jc w:val="center"/>
              <w:rPr>
                <w:rFonts w:ascii="Book Antiqua" w:hAnsi="Book Antiqua"/>
              </w:rPr>
            </w:pPr>
            <w:r>
              <w:rPr>
                <w:rFonts w:ascii="Book Antiqua" w:hAnsi="Book Antiqua"/>
              </w:rPr>
              <w:t>60</w:t>
            </w:r>
          </w:p>
        </w:tc>
      </w:tr>
      <w:tr w:rsidR="003103AB" w14:paraId="2BC016FE" w14:textId="77777777">
        <w:tblPrEx>
          <w:tblCellMar>
            <w:top w:w="0" w:type="dxa"/>
            <w:bottom w:w="0" w:type="dxa"/>
          </w:tblCellMar>
        </w:tblPrEx>
        <w:tc>
          <w:tcPr>
            <w:tcW w:w="1116" w:type="dxa"/>
          </w:tcPr>
          <w:p w14:paraId="264BB62A" w14:textId="77777777" w:rsidR="003103AB" w:rsidRDefault="003103AB">
            <w:pPr>
              <w:spacing w:before="100" w:after="100"/>
              <w:jc w:val="center"/>
              <w:rPr>
                <w:rFonts w:ascii="Book Antiqua" w:hAnsi="Book Antiqua"/>
              </w:rPr>
            </w:pPr>
            <w:r>
              <w:rPr>
                <w:rFonts w:ascii="Book Antiqua" w:hAnsi="Book Antiqua"/>
              </w:rPr>
              <w:t>11</w:t>
            </w:r>
          </w:p>
        </w:tc>
        <w:tc>
          <w:tcPr>
            <w:tcW w:w="6435" w:type="dxa"/>
          </w:tcPr>
          <w:p w14:paraId="419828B9" w14:textId="77777777" w:rsidR="003103AB" w:rsidRDefault="003103AB">
            <w:pPr>
              <w:spacing w:before="100" w:after="100"/>
              <w:rPr>
                <w:rFonts w:ascii="Book Antiqua" w:hAnsi="Book Antiqua"/>
              </w:rPr>
            </w:pPr>
            <w:r>
              <w:rPr>
                <w:rFonts w:ascii="Book Antiqua" w:hAnsi="Book Antiqua"/>
              </w:rPr>
              <w:t>Rank Order and preference score of vocation in the 'Banking/Insurance' area in the general sample and subsamples based on gender, subject of study, locale, students achievement level and socio economic status.</w:t>
            </w:r>
          </w:p>
        </w:tc>
        <w:tc>
          <w:tcPr>
            <w:tcW w:w="827" w:type="dxa"/>
          </w:tcPr>
          <w:p w14:paraId="055F1548" w14:textId="77777777" w:rsidR="003103AB" w:rsidRDefault="003103AB">
            <w:pPr>
              <w:spacing w:before="100" w:after="100"/>
              <w:jc w:val="center"/>
              <w:rPr>
                <w:rFonts w:ascii="Book Antiqua" w:hAnsi="Book Antiqua"/>
              </w:rPr>
            </w:pPr>
            <w:r>
              <w:rPr>
                <w:rFonts w:ascii="Book Antiqua" w:hAnsi="Book Antiqua"/>
              </w:rPr>
              <w:t>63</w:t>
            </w:r>
          </w:p>
        </w:tc>
      </w:tr>
      <w:tr w:rsidR="003103AB" w14:paraId="55AAC652" w14:textId="77777777">
        <w:tblPrEx>
          <w:tblCellMar>
            <w:top w:w="0" w:type="dxa"/>
            <w:bottom w:w="0" w:type="dxa"/>
          </w:tblCellMar>
        </w:tblPrEx>
        <w:tc>
          <w:tcPr>
            <w:tcW w:w="1116" w:type="dxa"/>
          </w:tcPr>
          <w:p w14:paraId="033ECBB8" w14:textId="77777777" w:rsidR="003103AB" w:rsidRDefault="003103AB">
            <w:pPr>
              <w:spacing w:before="100" w:after="100"/>
              <w:jc w:val="center"/>
              <w:rPr>
                <w:rFonts w:ascii="Book Antiqua" w:hAnsi="Book Antiqua"/>
              </w:rPr>
            </w:pPr>
            <w:r>
              <w:rPr>
                <w:rFonts w:ascii="Book Antiqua" w:hAnsi="Book Antiqua"/>
              </w:rPr>
              <w:t>12</w:t>
            </w:r>
          </w:p>
        </w:tc>
        <w:tc>
          <w:tcPr>
            <w:tcW w:w="6435" w:type="dxa"/>
          </w:tcPr>
          <w:p w14:paraId="1B1A0339" w14:textId="77777777" w:rsidR="003103AB" w:rsidRDefault="003103AB">
            <w:pPr>
              <w:spacing w:before="100" w:after="100"/>
              <w:rPr>
                <w:rFonts w:ascii="Book Antiqua" w:hAnsi="Book Antiqua"/>
              </w:rPr>
            </w:pPr>
            <w:r>
              <w:rPr>
                <w:rFonts w:ascii="Book Antiqua" w:hAnsi="Book Antiqua"/>
              </w:rPr>
              <w:t>Rank Order and preference score of vocation in the  ‘Accounting’ area in the general sample and subsamples based on gender, subject of study, locale, students achievement level and socio economic status.</w:t>
            </w:r>
          </w:p>
        </w:tc>
        <w:tc>
          <w:tcPr>
            <w:tcW w:w="827" w:type="dxa"/>
          </w:tcPr>
          <w:p w14:paraId="4FFA7015" w14:textId="77777777" w:rsidR="003103AB" w:rsidRDefault="003103AB">
            <w:pPr>
              <w:spacing w:before="100" w:after="100"/>
              <w:jc w:val="center"/>
              <w:rPr>
                <w:rFonts w:ascii="Book Antiqua" w:hAnsi="Book Antiqua"/>
              </w:rPr>
            </w:pPr>
            <w:r>
              <w:rPr>
                <w:rFonts w:ascii="Book Antiqua" w:hAnsi="Book Antiqua"/>
              </w:rPr>
              <w:t>66</w:t>
            </w:r>
          </w:p>
        </w:tc>
      </w:tr>
      <w:tr w:rsidR="003103AB" w14:paraId="0DE76F37" w14:textId="77777777">
        <w:tblPrEx>
          <w:tblCellMar>
            <w:top w:w="0" w:type="dxa"/>
            <w:bottom w:w="0" w:type="dxa"/>
          </w:tblCellMar>
        </w:tblPrEx>
        <w:tc>
          <w:tcPr>
            <w:tcW w:w="1116" w:type="dxa"/>
          </w:tcPr>
          <w:p w14:paraId="138718D3" w14:textId="77777777" w:rsidR="003103AB" w:rsidRDefault="003103AB">
            <w:pPr>
              <w:spacing w:before="100" w:after="100"/>
              <w:jc w:val="center"/>
              <w:rPr>
                <w:rFonts w:ascii="Book Antiqua" w:hAnsi="Book Antiqua"/>
              </w:rPr>
            </w:pPr>
            <w:r>
              <w:rPr>
                <w:rFonts w:ascii="Book Antiqua" w:hAnsi="Book Antiqua"/>
              </w:rPr>
              <w:t>13</w:t>
            </w:r>
          </w:p>
        </w:tc>
        <w:tc>
          <w:tcPr>
            <w:tcW w:w="6435" w:type="dxa"/>
          </w:tcPr>
          <w:p w14:paraId="40D012BF" w14:textId="77777777" w:rsidR="003103AB" w:rsidRDefault="003103AB">
            <w:pPr>
              <w:spacing w:before="100" w:after="100"/>
              <w:rPr>
                <w:rFonts w:ascii="Book Antiqua" w:hAnsi="Book Antiqua"/>
              </w:rPr>
            </w:pPr>
            <w:r>
              <w:rPr>
                <w:rFonts w:ascii="Book Antiqua" w:hAnsi="Book Antiqua"/>
              </w:rPr>
              <w:t>Rank Order and preference score of vocation in the 'Media' area in the general sample and subsamples based on gender, subject of study, locale, students achievement level and socio economic status.</w:t>
            </w:r>
          </w:p>
        </w:tc>
        <w:tc>
          <w:tcPr>
            <w:tcW w:w="827" w:type="dxa"/>
          </w:tcPr>
          <w:p w14:paraId="096BF6CB" w14:textId="77777777" w:rsidR="003103AB" w:rsidRDefault="003103AB">
            <w:pPr>
              <w:spacing w:before="100" w:after="100"/>
              <w:jc w:val="center"/>
              <w:rPr>
                <w:rFonts w:ascii="Book Antiqua" w:hAnsi="Book Antiqua"/>
              </w:rPr>
            </w:pPr>
            <w:r>
              <w:rPr>
                <w:rFonts w:ascii="Book Antiqua" w:hAnsi="Book Antiqua"/>
              </w:rPr>
              <w:t>69</w:t>
            </w:r>
          </w:p>
        </w:tc>
      </w:tr>
      <w:tr w:rsidR="003103AB" w14:paraId="61D63E3B" w14:textId="77777777">
        <w:tblPrEx>
          <w:tblCellMar>
            <w:top w:w="0" w:type="dxa"/>
            <w:bottom w:w="0" w:type="dxa"/>
          </w:tblCellMar>
        </w:tblPrEx>
        <w:tc>
          <w:tcPr>
            <w:tcW w:w="1116" w:type="dxa"/>
          </w:tcPr>
          <w:p w14:paraId="02A23D91" w14:textId="77777777" w:rsidR="003103AB" w:rsidRDefault="003103AB">
            <w:pPr>
              <w:spacing w:before="100" w:after="100"/>
              <w:jc w:val="center"/>
              <w:rPr>
                <w:rFonts w:ascii="Book Antiqua" w:hAnsi="Book Antiqua"/>
              </w:rPr>
            </w:pPr>
            <w:r>
              <w:rPr>
                <w:rFonts w:ascii="Book Antiqua" w:hAnsi="Book Antiqua"/>
              </w:rPr>
              <w:t>14</w:t>
            </w:r>
          </w:p>
        </w:tc>
        <w:tc>
          <w:tcPr>
            <w:tcW w:w="6435" w:type="dxa"/>
          </w:tcPr>
          <w:p w14:paraId="25209A13" w14:textId="77777777" w:rsidR="003103AB" w:rsidRDefault="003103AB">
            <w:pPr>
              <w:spacing w:before="100" w:after="100"/>
              <w:rPr>
                <w:rFonts w:ascii="Book Antiqua" w:hAnsi="Book Antiqua"/>
              </w:rPr>
            </w:pPr>
            <w:r>
              <w:rPr>
                <w:rFonts w:ascii="Book Antiqua" w:hAnsi="Book Antiqua"/>
              </w:rPr>
              <w:t>Rank Order and preference score of vocation in the 'Defence/Security/law and order' area in the general sample and subsamples based on gender, subject of study, locale, students achievement level and socio economic status.</w:t>
            </w:r>
          </w:p>
        </w:tc>
        <w:tc>
          <w:tcPr>
            <w:tcW w:w="827" w:type="dxa"/>
          </w:tcPr>
          <w:p w14:paraId="6EC39FCC" w14:textId="77777777" w:rsidR="003103AB" w:rsidRDefault="003103AB">
            <w:pPr>
              <w:spacing w:before="100" w:after="100"/>
              <w:jc w:val="center"/>
              <w:rPr>
                <w:rFonts w:ascii="Book Antiqua" w:hAnsi="Book Antiqua"/>
              </w:rPr>
            </w:pPr>
            <w:r>
              <w:rPr>
                <w:rFonts w:ascii="Book Antiqua" w:hAnsi="Book Antiqua"/>
              </w:rPr>
              <w:t>73</w:t>
            </w:r>
          </w:p>
        </w:tc>
      </w:tr>
      <w:tr w:rsidR="003103AB" w14:paraId="18721762" w14:textId="77777777">
        <w:tblPrEx>
          <w:tblCellMar>
            <w:top w:w="0" w:type="dxa"/>
            <w:bottom w:w="0" w:type="dxa"/>
          </w:tblCellMar>
        </w:tblPrEx>
        <w:tc>
          <w:tcPr>
            <w:tcW w:w="1116" w:type="dxa"/>
          </w:tcPr>
          <w:p w14:paraId="731E57A4" w14:textId="77777777" w:rsidR="003103AB" w:rsidRDefault="003103AB">
            <w:pPr>
              <w:spacing w:before="100" w:after="100"/>
              <w:jc w:val="center"/>
              <w:rPr>
                <w:rFonts w:ascii="Book Antiqua" w:hAnsi="Book Antiqua"/>
              </w:rPr>
            </w:pPr>
            <w:r>
              <w:rPr>
                <w:rFonts w:ascii="Book Antiqua" w:hAnsi="Book Antiqua"/>
              </w:rPr>
              <w:t>15</w:t>
            </w:r>
          </w:p>
        </w:tc>
        <w:tc>
          <w:tcPr>
            <w:tcW w:w="6435" w:type="dxa"/>
          </w:tcPr>
          <w:p w14:paraId="6E15123B" w14:textId="77777777" w:rsidR="003103AB" w:rsidRDefault="003103AB">
            <w:pPr>
              <w:spacing w:before="100" w:after="100"/>
              <w:rPr>
                <w:rFonts w:ascii="Book Antiqua" w:hAnsi="Book Antiqua"/>
              </w:rPr>
            </w:pPr>
            <w:r>
              <w:rPr>
                <w:rFonts w:ascii="Book Antiqua" w:hAnsi="Book Antiqua"/>
              </w:rPr>
              <w:t>Rank Order and preference score of vocation in the 'Medical' area in the general sample and subsamples based on gender, subject of study, locale, students achievement level and socio economic status.</w:t>
            </w:r>
          </w:p>
        </w:tc>
        <w:tc>
          <w:tcPr>
            <w:tcW w:w="827" w:type="dxa"/>
          </w:tcPr>
          <w:p w14:paraId="396951C0" w14:textId="77777777" w:rsidR="003103AB" w:rsidRDefault="003103AB">
            <w:pPr>
              <w:spacing w:before="100" w:after="100"/>
              <w:jc w:val="center"/>
              <w:rPr>
                <w:rFonts w:ascii="Book Antiqua" w:hAnsi="Book Antiqua"/>
              </w:rPr>
            </w:pPr>
            <w:r>
              <w:rPr>
                <w:rFonts w:ascii="Book Antiqua" w:hAnsi="Book Antiqua"/>
              </w:rPr>
              <w:t>77</w:t>
            </w:r>
          </w:p>
        </w:tc>
      </w:tr>
      <w:tr w:rsidR="003103AB" w14:paraId="395D5BFB" w14:textId="77777777">
        <w:tblPrEx>
          <w:tblCellMar>
            <w:top w:w="0" w:type="dxa"/>
            <w:bottom w:w="0" w:type="dxa"/>
          </w:tblCellMar>
        </w:tblPrEx>
        <w:tc>
          <w:tcPr>
            <w:tcW w:w="1116" w:type="dxa"/>
          </w:tcPr>
          <w:p w14:paraId="6BF7BBE7" w14:textId="77777777" w:rsidR="003103AB" w:rsidRDefault="003103AB">
            <w:pPr>
              <w:spacing w:before="100" w:after="100"/>
              <w:jc w:val="center"/>
              <w:rPr>
                <w:rFonts w:ascii="Book Antiqua" w:hAnsi="Book Antiqua"/>
              </w:rPr>
            </w:pPr>
            <w:r>
              <w:rPr>
                <w:rFonts w:ascii="Book Antiqua" w:hAnsi="Book Antiqua"/>
              </w:rPr>
              <w:t>16</w:t>
            </w:r>
          </w:p>
        </w:tc>
        <w:tc>
          <w:tcPr>
            <w:tcW w:w="6435" w:type="dxa"/>
          </w:tcPr>
          <w:p w14:paraId="19F07AB1" w14:textId="77777777" w:rsidR="003103AB" w:rsidRDefault="003103AB">
            <w:pPr>
              <w:spacing w:before="100" w:after="100"/>
              <w:rPr>
                <w:rFonts w:ascii="Book Antiqua" w:hAnsi="Book Antiqua"/>
              </w:rPr>
            </w:pPr>
            <w:r>
              <w:rPr>
                <w:rFonts w:ascii="Book Antiqua" w:hAnsi="Book Antiqua"/>
              </w:rPr>
              <w:t>Rank Order and preference score of vocation in the 'Fine arts/literature' area in the general sample and subsamples based on gender, subject of study, locale, students achievement level and socio economic status.</w:t>
            </w:r>
          </w:p>
        </w:tc>
        <w:tc>
          <w:tcPr>
            <w:tcW w:w="827" w:type="dxa"/>
          </w:tcPr>
          <w:p w14:paraId="399F8FD3" w14:textId="77777777" w:rsidR="003103AB" w:rsidRDefault="003103AB">
            <w:pPr>
              <w:spacing w:before="100" w:after="100"/>
              <w:jc w:val="center"/>
              <w:rPr>
                <w:rFonts w:ascii="Book Antiqua" w:hAnsi="Book Antiqua"/>
              </w:rPr>
            </w:pPr>
            <w:r>
              <w:rPr>
                <w:rFonts w:ascii="Book Antiqua" w:hAnsi="Book Antiqua"/>
              </w:rPr>
              <w:t>81</w:t>
            </w:r>
          </w:p>
        </w:tc>
      </w:tr>
      <w:tr w:rsidR="003103AB" w14:paraId="2E8A9D2F" w14:textId="77777777">
        <w:tblPrEx>
          <w:tblCellMar>
            <w:top w:w="0" w:type="dxa"/>
            <w:bottom w:w="0" w:type="dxa"/>
          </w:tblCellMar>
        </w:tblPrEx>
        <w:tc>
          <w:tcPr>
            <w:tcW w:w="1116" w:type="dxa"/>
          </w:tcPr>
          <w:p w14:paraId="4D9E8D37" w14:textId="77777777" w:rsidR="003103AB" w:rsidRDefault="003103AB">
            <w:pPr>
              <w:spacing w:before="100" w:after="100"/>
              <w:jc w:val="center"/>
              <w:rPr>
                <w:rFonts w:ascii="Book Antiqua" w:hAnsi="Book Antiqua"/>
              </w:rPr>
            </w:pPr>
            <w:r>
              <w:rPr>
                <w:rFonts w:ascii="Book Antiqua" w:hAnsi="Book Antiqua"/>
              </w:rPr>
              <w:t>17</w:t>
            </w:r>
          </w:p>
        </w:tc>
        <w:tc>
          <w:tcPr>
            <w:tcW w:w="6435" w:type="dxa"/>
          </w:tcPr>
          <w:p w14:paraId="569C596F" w14:textId="77777777" w:rsidR="003103AB" w:rsidRDefault="003103AB">
            <w:pPr>
              <w:spacing w:before="100" w:after="100"/>
              <w:rPr>
                <w:rFonts w:ascii="Book Antiqua" w:hAnsi="Book Antiqua"/>
              </w:rPr>
            </w:pPr>
            <w:r>
              <w:rPr>
                <w:rFonts w:ascii="Book Antiqua" w:hAnsi="Book Antiqua"/>
              </w:rPr>
              <w:t>Rank Order and preference score of vocation in the 'Marketing/Advertising/Trade/Business' area in the general sample and subsamples based on gender, subject of study, locale, students achievement level and socio economic status.</w:t>
            </w:r>
          </w:p>
        </w:tc>
        <w:tc>
          <w:tcPr>
            <w:tcW w:w="827" w:type="dxa"/>
          </w:tcPr>
          <w:p w14:paraId="471FEB17" w14:textId="77777777" w:rsidR="003103AB" w:rsidRDefault="003103AB">
            <w:pPr>
              <w:spacing w:before="100" w:after="100"/>
              <w:jc w:val="center"/>
              <w:rPr>
                <w:rFonts w:ascii="Book Antiqua" w:hAnsi="Book Antiqua"/>
              </w:rPr>
            </w:pPr>
            <w:r>
              <w:rPr>
                <w:rFonts w:ascii="Book Antiqua" w:hAnsi="Book Antiqua"/>
              </w:rPr>
              <w:t>84</w:t>
            </w:r>
          </w:p>
        </w:tc>
      </w:tr>
    </w:tbl>
    <w:p w14:paraId="16BCE706" w14:textId="77777777" w:rsidR="003103AB" w:rsidRDefault="003103AB">
      <w:r>
        <w:br w:type="page"/>
      </w:r>
    </w:p>
    <w:tbl>
      <w:tblPr>
        <w:tblW w:w="0" w:type="auto"/>
        <w:tblLook w:val="0000" w:firstRow="0" w:lastRow="0" w:firstColumn="0" w:lastColumn="0" w:noHBand="0" w:noVBand="0"/>
      </w:tblPr>
      <w:tblGrid>
        <w:gridCol w:w="1116"/>
        <w:gridCol w:w="6435"/>
        <w:gridCol w:w="827"/>
      </w:tblGrid>
      <w:tr w:rsidR="003103AB" w14:paraId="74BE4AC9" w14:textId="77777777">
        <w:tblPrEx>
          <w:tblCellMar>
            <w:top w:w="0" w:type="dxa"/>
            <w:bottom w:w="0" w:type="dxa"/>
          </w:tblCellMar>
        </w:tblPrEx>
        <w:tc>
          <w:tcPr>
            <w:tcW w:w="1116" w:type="dxa"/>
          </w:tcPr>
          <w:p w14:paraId="67F78793" w14:textId="77777777" w:rsidR="003103AB" w:rsidRDefault="003103AB">
            <w:pPr>
              <w:spacing w:before="100" w:after="100"/>
              <w:jc w:val="center"/>
              <w:rPr>
                <w:rFonts w:ascii="Book Antiqua" w:hAnsi="Book Antiqua"/>
              </w:rPr>
            </w:pPr>
            <w:r>
              <w:rPr>
                <w:rFonts w:ascii="Book Antiqua" w:hAnsi="Book Antiqua"/>
              </w:rPr>
              <w:lastRenderedPageBreak/>
              <w:t>18</w:t>
            </w:r>
          </w:p>
        </w:tc>
        <w:tc>
          <w:tcPr>
            <w:tcW w:w="6435" w:type="dxa"/>
          </w:tcPr>
          <w:p w14:paraId="1E190DA9" w14:textId="77777777" w:rsidR="003103AB" w:rsidRDefault="003103AB">
            <w:pPr>
              <w:spacing w:before="100" w:after="100"/>
              <w:rPr>
                <w:rFonts w:ascii="Book Antiqua" w:hAnsi="Book Antiqua"/>
                <w:b/>
              </w:rPr>
            </w:pPr>
            <w:r>
              <w:rPr>
                <w:rFonts w:ascii="Book Antiqua" w:hAnsi="Book Antiqua"/>
              </w:rPr>
              <w:t>Rank Order and preference score of vocation in the 'Scientific/Technologic' area in the general sample and subsamples based on gender, subject of study, locale, students achievement level and socio economic status.</w:t>
            </w:r>
          </w:p>
        </w:tc>
        <w:tc>
          <w:tcPr>
            <w:tcW w:w="827" w:type="dxa"/>
          </w:tcPr>
          <w:p w14:paraId="422DDE84" w14:textId="77777777" w:rsidR="003103AB" w:rsidRDefault="003103AB">
            <w:pPr>
              <w:spacing w:before="100" w:after="100"/>
              <w:jc w:val="center"/>
              <w:rPr>
                <w:rFonts w:ascii="Book Antiqua" w:hAnsi="Book Antiqua"/>
              </w:rPr>
            </w:pPr>
            <w:r>
              <w:rPr>
                <w:rFonts w:ascii="Book Antiqua" w:hAnsi="Book Antiqua"/>
              </w:rPr>
              <w:t>87</w:t>
            </w:r>
          </w:p>
        </w:tc>
      </w:tr>
      <w:tr w:rsidR="003103AB" w14:paraId="4B1E12F8" w14:textId="77777777">
        <w:tblPrEx>
          <w:tblCellMar>
            <w:top w:w="0" w:type="dxa"/>
            <w:bottom w:w="0" w:type="dxa"/>
          </w:tblCellMar>
        </w:tblPrEx>
        <w:tc>
          <w:tcPr>
            <w:tcW w:w="1116" w:type="dxa"/>
          </w:tcPr>
          <w:p w14:paraId="4348033F" w14:textId="77777777" w:rsidR="003103AB" w:rsidRDefault="003103AB">
            <w:pPr>
              <w:spacing w:before="100" w:after="100"/>
              <w:jc w:val="center"/>
              <w:rPr>
                <w:rFonts w:ascii="Book Antiqua" w:hAnsi="Book Antiqua"/>
              </w:rPr>
            </w:pPr>
            <w:r>
              <w:rPr>
                <w:rFonts w:ascii="Book Antiqua" w:hAnsi="Book Antiqua"/>
              </w:rPr>
              <w:t>19</w:t>
            </w:r>
          </w:p>
        </w:tc>
        <w:tc>
          <w:tcPr>
            <w:tcW w:w="6435" w:type="dxa"/>
          </w:tcPr>
          <w:p w14:paraId="3CB1560A" w14:textId="77777777" w:rsidR="003103AB" w:rsidRDefault="003103AB">
            <w:pPr>
              <w:spacing w:before="100" w:after="100"/>
              <w:rPr>
                <w:rFonts w:ascii="Book Antiqua" w:hAnsi="Book Antiqua"/>
              </w:rPr>
            </w:pPr>
            <w:r>
              <w:rPr>
                <w:rFonts w:ascii="Book Antiqua" w:hAnsi="Book Antiqua"/>
              </w:rPr>
              <w:t>Rank Order and preference score of vocation in the 'Sports/Games' area in the general sample and subsamples based on gender, subject of study, locale, students achievement level and socio economic status.</w:t>
            </w:r>
          </w:p>
        </w:tc>
        <w:tc>
          <w:tcPr>
            <w:tcW w:w="827" w:type="dxa"/>
          </w:tcPr>
          <w:p w14:paraId="7A3E826A" w14:textId="77777777" w:rsidR="003103AB" w:rsidRDefault="003103AB">
            <w:pPr>
              <w:spacing w:before="100" w:after="100"/>
              <w:jc w:val="center"/>
              <w:rPr>
                <w:rFonts w:ascii="Book Antiqua" w:hAnsi="Book Antiqua"/>
              </w:rPr>
            </w:pPr>
            <w:r>
              <w:rPr>
                <w:rFonts w:ascii="Book Antiqua" w:hAnsi="Book Antiqua"/>
              </w:rPr>
              <w:t>90</w:t>
            </w:r>
          </w:p>
        </w:tc>
      </w:tr>
      <w:tr w:rsidR="003103AB" w14:paraId="38D5EB85" w14:textId="77777777">
        <w:tblPrEx>
          <w:tblCellMar>
            <w:top w:w="0" w:type="dxa"/>
            <w:bottom w:w="0" w:type="dxa"/>
          </w:tblCellMar>
        </w:tblPrEx>
        <w:tc>
          <w:tcPr>
            <w:tcW w:w="1116" w:type="dxa"/>
          </w:tcPr>
          <w:p w14:paraId="5BCA94AD" w14:textId="77777777" w:rsidR="003103AB" w:rsidRDefault="003103AB">
            <w:pPr>
              <w:spacing w:before="100" w:after="100"/>
              <w:jc w:val="center"/>
              <w:rPr>
                <w:rFonts w:ascii="Book Antiqua" w:hAnsi="Book Antiqua"/>
              </w:rPr>
            </w:pPr>
            <w:r>
              <w:rPr>
                <w:rFonts w:ascii="Book Antiqua" w:hAnsi="Book Antiqua"/>
              </w:rPr>
              <w:t>20</w:t>
            </w:r>
          </w:p>
        </w:tc>
        <w:tc>
          <w:tcPr>
            <w:tcW w:w="6435" w:type="dxa"/>
          </w:tcPr>
          <w:p w14:paraId="05B68FDC" w14:textId="77777777" w:rsidR="003103AB" w:rsidRDefault="003103AB">
            <w:pPr>
              <w:spacing w:before="100" w:after="100"/>
              <w:rPr>
                <w:rFonts w:ascii="Book Antiqua" w:hAnsi="Book Antiqua"/>
              </w:rPr>
            </w:pPr>
            <w:r>
              <w:rPr>
                <w:rFonts w:ascii="Book Antiqua" w:hAnsi="Book Antiqua"/>
              </w:rPr>
              <w:t>Rank Order and preference score of vocation in the 'Travel/Tourism/Transport/Communication' area in the general sample and subsamples based on gender, subject of study, locale, students achievement level and socio economic status.</w:t>
            </w:r>
          </w:p>
        </w:tc>
        <w:tc>
          <w:tcPr>
            <w:tcW w:w="827" w:type="dxa"/>
          </w:tcPr>
          <w:p w14:paraId="47B9AAB0" w14:textId="77777777" w:rsidR="003103AB" w:rsidRDefault="003103AB">
            <w:pPr>
              <w:spacing w:before="100" w:after="100"/>
              <w:jc w:val="center"/>
              <w:rPr>
                <w:rFonts w:ascii="Book Antiqua" w:hAnsi="Book Antiqua"/>
              </w:rPr>
            </w:pPr>
            <w:r>
              <w:rPr>
                <w:rFonts w:ascii="Book Antiqua" w:hAnsi="Book Antiqua"/>
              </w:rPr>
              <w:t>94</w:t>
            </w:r>
          </w:p>
        </w:tc>
      </w:tr>
      <w:tr w:rsidR="003103AB" w14:paraId="055D7519" w14:textId="77777777">
        <w:tblPrEx>
          <w:tblCellMar>
            <w:top w:w="0" w:type="dxa"/>
            <w:bottom w:w="0" w:type="dxa"/>
          </w:tblCellMar>
        </w:tblPrEx>
        <w:tc>
          <w:tcPr>
            <w:tcW w:w="1116" w:type="dxa"/>
          </w:tcPr>
          <w:p w14:paraId="01B90F08" w14:textId="77777777" w:rsidR="003103AB" w:rsidRDefault="003103AB">
            <w:pPr>
              <w:spacing w:before="100" w:after="100"/>
              <w:jc w:val="center"/>
              <w:rPr>
                <w:rFonts w:ascii="Book Antiqua" w:hAnsi="Book Antiqua"/>
              </w:rPr>
            </w:pPr>
            <w:r>
              <w:rPr>
                <w:rFonts w:ascii="Book Antiqua" w:hAnsi="Book Antiqua"/>
              </w:rPr>
              <w:t>21</w:t>
            </w:r>
          </w:p>
        </w:tc>
        <w:tc>
          <w:tcPr>
            <w:tcW w:w="6435" w:type="dxa"/>
          </w:tcPr>
          <w:p w14:paraId="338264D9" w14:textId="77777777" w:rsidR="003103AB" w:rsidRDefault="003103AB">
            <w:pPr>
              <w:spacing w:before="100" w:after="100"/>
              <w:rPr>
                <w:rFonts w:ascii="Book Antiqua" w:hAnsi="Book Antiqua"/>
              </w:rPr>
            </w:pPr>
            <w:r>
              <w:rPr>
                <w:rFonts w:ascii="Book Antiqua" w:hAnsi="Book Antiqua"/>
              </w:rPr>
              <w:t>Rank Order and preference score of vocation in the 'Political/social' area in the general sample and subsamples based on gender, subject of study, locale, students achievement level and socio economic status.</w:t>
            </w:r>
          </w:p>
        </w:tc>
        <w:tc>
          <w:tcPr>
            <w:tcW w:w="827" w:type="dxa"/>
          </w:tcPr>
          <w:p w14:paraId="2C63A27E" w14:textId="77777777" w:rsidR="003103AB" w:rsidRDefault="003103AB">
            <w:pPr>
              <w:spacing w:before="100" w:after="100"/>
              <w:jc w:val="center"/>
              <w:rPr>
                <w:rFonts w:ascii="Book Antiqua" w:hAnsi="Book Antiqua"/>
              </w:rPr>
            </w:pPr>
            <w:r>
              <w:rPr>
                <w:rFonts w:ascii="Book Antiqua" w:hAnsi="Book Antiqua"/>
              </w:rPr>
              <w:t>97</w:t>
            </w:r>
          </w:p>
        </w:tc>
      </w:tr>
      <w:tr w:rsidR="003103AB" w14:paraId="2663609A" w14:textId="77777777">
        <w:tblPrEx>
          <w:tblCellMar>
            <w:top w:w="0" w:type="dxa"/>
            <w:bottom w:w="0" w:type="dxa"/>
          </w:tblCellMar>
        </w:tblPrEx>
        <w:tc>
          <w:tcPr>
            <w:tcW w:w="1116" w:type="dxa"/>
          </w:tcPr>
          <w:p w14:paraId="6D61F1D5" w14:textId="77777777" w:rsidR="003103AB" w:rsidRDefault="003103AB">
            <w:pPr>
              <w:spacing w:before="100" w:after="100"/>
              <w:jc w:val="center"/>
              <w:rPr>
                <w:rFonts w:ascii="Book Antiqua" w:hAnsi="Book Antiqua"/>
              </w:rPr>
            </w:pPr>
            <w:r>
              <w:rPr>
                <w:rFonts w:ascii="Book Antiqua" w:hAnsi="Book Antiqua"/>
              </w:rPr>
              <w:t>22</w:t>
            </w:r>
          </w:p>
        </w:tc>
        <w:tc>
          <w:tcPr>
            <w:tcW w:w="6435" w:type="dxa"/>
          </w:tcPr>
          <w:p w14:paraId="61876998" w14:textId="77777777" w:rsidR="003103AB" w:rsidRDefault="003103AB">
            <w:pPr>
              <w:spacing w:before="100" w:after="100"/>
              <w:rPr>
                <w:rFonts w:ascii="Book Antiqua" w:hAnsi="Book Antiqua"/>
              </w:rPr>
            </w:pPr>
            <w:r>
              <w:rPr>
                <w:rFonts w:ascii="Book Antiqua" w:hAnsi="Book Antiqua"/>
              </w:rPr>
              <w:t>Rank Order and preference score of vocation in the 'Mechanical/Technical/Industrial' area in the general sample and subsamples based on gender, subject of study, locale, students achievement level and socio economic status.</w:t>
            </w:r>
          </w:p>
        </w:tc>
        <w:tc>
          <w:tcPr>
            <w:tcW w:w="827" w:type="dxa"/>
          </w:tcPr>
          <w:p w14:paraId="22EAD7BE" w14:textId="77777777" w:rsidR="003103AB" w:rsidRDefault="003103AB">
            <w:pPr>
              <w:spacing w:before="100" w:after="100"/>
              <w:jc w:val="center"/>
              <w:rPr>
                <w:rFonts w:ascii="Book Antiqua" w:hAnsi="Book Antiqua"/>
              </w:rPr>
            </w:pPr>
            <w:r>
              <w:rPr>
                <w:rFonts w:ascii="Book Antiqua" w:hAnsi="Book Antiqua"/>
              </w:rPr>
              <w:t>100</w:t>
            </w:r>
          </w:p>
        </w:tc>
      </w:tr>
      <w:tr w:rsidR="003103AB" w14:paraId="45A002E3" w14:textId="77777777">
        <w:tblPrEx>
          <w:tblCellMar>
            <w:top w:w="0" w:type="dxa"/>
            <w:bottom w:w="0" w:type="dxa"/>
          </w:tblCellMar>
        </w:tblPrEx>
        <w:tc>
          <w:tcPr>
            <w:tcW w:w="1116" w:type="dxa"/>
          </w:tcPr>
          <w:p w14:paraId="4D7DBFD9" w14:textId="77777777" w:rsidR="003103AB" w:rsidRDefault="003103AB">
            <w:pPr>
              <w:spacing w:before="100" w:after="100"/>
              <w:jc w:val="center"/>
              <w:rPr>
                <w:rFonts w:ascii="Book Antiqua" w:hAnsi="Book Antiqua"/>
              </w:rPr>
            </w:pPr>
            <w:r>
              <w:rPr>
                <w:rFonts w:ascii="Book Antiqua" w:hAnsi="Book Antiqua"/>
              </w:rPr>
              <w:t>23</w:t>
            </w:r>
          </w:p>
        </w:tc>
        <w:tc>
          <w:tcPr>
            <w:tcW w:w="6435" w:type="dxa"/>
          </w:tcPr>
          <w:p w14:paraId="6C35C1BE" w14:textId="77777777" w:rsidR="003103AB" w:rsidRDefault="003103AB">
            <w:pPr>
              <w:spacing w:before="100" w:after="100"/>
              <w:rPr>
                <w:rFonts w:ascii="Book Antiqua" w:hAnsi="Book Antiqua"/>
              </w:rPr>
            </w:pPr>
            <w:r>
              <w:rPr>
                <w:rFonts w:ascii="Book Antiqua" w:hAnsi="Book Antiqua"/>
              </w:rPr>
              <w:t>Rank Order and preference score of vocation in the 'Secretarial/Clerical' area in the general sample and subsamples based on gender, subject of study, locale, students achievement level and socio economic status.</w:t>
            </w:r>
          </w:p>
        </w:tc>
        <w:tc>
          <w:tcPr>
            <w:tcW w:w="827" w:type="dxa"/>
          </w:tcPr>
          <w:p w14:paraId="65569506" w14:textId="77777777" w:rsidR="003103AB" w:rsidRDefault="003103AB">
            <w:pPr>
              <w:spacing w:before="100" w:after="100"/>
              <w:jc w:val="center"/>
              <w:rPr>
                <w:rFonts w:ascii="Book Antiqua" w:hAnsi="Book Antiqua"/>
              </w:rPr>
            </w:pPr>
            <w:r>
              <w:rPr>
                <w:rFonts w:ascii="Book Antiqua" w:hAnsi="Book Antiqua"/>
              </w:rPr>
              <w:t>104</w:t>
            </w:r>
          </w:p>
        </w:tc>
      </w:tr>
      <w:tr w:rsidR="003103AB" w14:paraId="1A804992" w14:textId="77777777">
        <w:tblPrEx>
          <w:tblCellMar>
            <w:top w:w="0" w:type="dxa"/>
            <w:bottom w:w="0" w:type="dxa"/>
          </w:tblCellMar>
        </w:tblPrEx>
        <w:tc>
          <w:tcPr>
            <w:tcW w:w="1116" w:type="dxa"/>
          </w:tcPr>
          <w:p w14:paraId="269B9409" w14:textId="77777777" w:rsidR="003103AB" w:rsidRDefault="003103AB">
            <w:pPr>
              <w:spacing w:before="100" w:after="100"/>
              <w:jc w:val="center"/>
              <w:rPr>
                <w:rFonts w:ascii="Book Antiqua" w:hAnsi="Book Antiqua"/>
              </w:rPr>
            </w:pPr>
            <w:r>
              <w:rPr>
                <w:rFonts w:ascii="Book Antiqua" w:hAnsi="Book Antiqua"/>
              </w:rPr>
              <w:t>24</w:t>
            </w:r>
          </w:p>
        </w:tc>
        <w:tc>
          <w:tcPr>
            <w:tcW w:w="6435" w:type="dxa"/>
          </w:tcPr>
          <w:p w14:paraId="398AE161" w14:textId="77777777" w:rsidR="003103AB" w:rsidRDefault="003103AB">
            <w:pPr>
              <w:spacing w:before="100" w:after="100"/>
              <w:rPr>
                <w:rFonts w:ascii="Book Antiqua" w:hAnsi="Book Antiqua"/>
              </w:rPr>
            </w:pPr>
            <w:r>
              <w:rPr>
                <w:rFonts w:ascii="Book Antiqua" w:hAnsi="Book Antiqua"/>
              </w:rPr>
              <w:t>Rank Order and preference score of vocation in the '</w:t>
            </w:r>
            <w:proofErr w:type="spellStart"/>
            <w:r>
              <w:rPr>
                <w:rFonts w:ascii="Book Antiqua" w:hAnsi="Book Antiqua"/>
              </w:rPr>
              <w:t>Agricultire</w:t>
            </w:r>
            <w:proofErr w:type="spellEnd"/>
            <w:r>
              <w:rPr>
                <w:rFonts w:ascii="Book Antiqua" w:hAnsi="Book Antiqua"/>
              </w:rPr>
              <w:t>/Animal husbandry/Forestry' area in the general sample and subsamples based on gender, subject of study, locale, students achievement level and socio economic status.</w:t>
            </w:r>
          </w:p>
        </w:tc>
        <w:tc>
          <w:tcPr>
            <w:tcW w:w="827" w:type="dxa"/>
          </w:tcPr>
          <w:p w14:paraId="1FF5245A" w14:textId="77777777" w:rsidR="003103AB" w:rsidRDefault="003103AB">
            <w:pPr>
              <w:spacing w:before="100" w:after="100"/>
              <w:jc w:val="center"/>
              <w:rPr>
                <w:rFonts w:ascii="Book Antiqua" w:hAnsi="Book Antiqua"/>
              </w:rPr>
            </w:pPr>
            <w:r>
              <w:rPr>
                <w:rFonts w:ascii="Book Antiqua" w:hAnsi="Book Antiqua"/>
              </w:rPr>
              <w:t>107</w:t>
            </w:r>
          </w:p>
        </w:tc>
      </w:tr>
      <w:tr w:rsidR="003103AB" w14:paraId="77363D2F" w14:textId="77777777">
        <w:tblPrEx>
          <w:tblCellMar>
            <w:top w:w="0" w:type="dxa"/>
            <w:bottom w:w="0" w:type="dxa"/>
          </w:tblCellMar>
        </w:tblPrEx>
        <w:tc>
          <w:tcPr>
            <w:tcW w:w="1116" w:type="dxa"/>
          </w:tcPr>
          <w:p w14:paraId="46931458" w14:textId="77777777" w:rsidR="003103AB" w:rsidRDefault="003103AB">
            <w:pPr>
              <w:spacing w:before="100" w:after="100"/>
              <w:jc w:val="center"/>
              <w:rPr>
                <w:rFonts w:ascii="Book Antiqua" w:hAnsi="Book Antiqua"/>
              </w:rPr>
            </w:pPr>
            <w:r>
              <w:rPr>
                <w:rFonts w:ascii="Book Antiqua" w:hAnsi="Book Antiqua"/>
              </w:rPr>
              <w:t>25</w:t>
            </w:r>
          </w:p>
        </w:tc>
        <w:tc>
          <w:tcPr>
            <w:tcW w:w="6435" w:type="dxa"/>
          </w:tcPr>
          <w:p w14:paraId="1380578D" w14:textId="77777777" w:rsidR="003103AB" w:rsidRDefault="003103AB">
            <w:pPr>
              <w:spacing w:before="100" w:after="100"/>
              <w:rPr>
                <w:rFonts w:ascii="Book Antiqua" w:hAnsi="Book Antiqua"/>
                <w:b/>
              </w:rPr>
            </w:pPr>
            <w:r>
              <w:rPr>
                <w:rFonts w:ascii="Book Antiqua" w:hAnsi="Book Antiqua"/>
              </w:rPr>
              <w:t>Rank Order and preference score of vocation in the ‘Religious/Spiritual’ area in the general sample and subsamples based on gender, subject of study, locale, students achievement level and socio economic status.</w:t>
            </w:r>
          </w:p>
        </w:tc>
        <w:tc>
          <w:tcPr>
            <w:tcW w:w="827" w:type="dxa"/>
          </w:tcPr>
          <w:p w14:paraId="3DAB7F0F" w14:textId="77777777" w:rsidR="003103AB" w:rsidRDefault="003103AB">
            <w:pPr>
              <w:spacing w:before="100" w:after="100"/>
              <w:jc w:val="center"/>
              <w:rPr>
                <w:rFonts w:ascii="Book Antiqua" w:hAnsi="Book Antiqua"/>
              </w:rPr>
            </w:pPr>
            <w:r>
              <w:rPr>
                <w:rFonts w:ascii="Book Antiqua" w:hAnsi="Book Antiqua"/>
              </w:rPr>
              <w:t>110</w:t>
            </w:r>
          </w:p>
        </w:tc>
      </w:tr>
    </w:tbl>
    <w:p w14:paraId="76D63300" w14:textId="77777777" w:rsidR="003103AB" w:rsidRDefault="003103AB">
      <w:r>
        <w:br w:type="page"/>
      </w:r>
    </w:p>
    <w:tbl>
      <w:tblPr>
        <w:tblW w:w="0" w:type="auto"/>
        <w:tblLook w:val="0000" w:firstRow="0" w:lastRow="0" w:firstColumn="0" w:lastColumn="0" w:noHBand="0" w:noVBand="0"/>
      </w:tblPr>
      <w:tblGrid>
        <w:gridCol w:w="1116"/>
        <w:gridCol w:w="6435"/>
        <w:gridCol w:w="827"/>
      </w:tblGrid>
      <w:tr w:rsidR="003103AB" w14:paraId="2CCE4AB0" w14:textId="77777777">
        <w:tblPrEx>
          <w:tblCellMar>
            <w:top w:w="0" w:type="dxa"/>
            <w:bottom w:w="0" w:type="dxa"/>
          </w:tblCellMar>
        </w:tblPrEx>
        <w:tc>
          <w:tcPr>
            <w:tcW w:w="1116" w:type="dxa"/>
          </w:tcPr>
          <w:p w14:paraId="126F7BD1" w14:textId="77777777" w:rsidR="003103AB" w:rsidRDefault="003103AB">
            <w:pPr>
              <w:spacing w:before="100" w:after="100"/>
              <w:jc w:val="center"/>
              <w:rPr>
                <w:rFonts w:ascii="Book Antiqua" w:hAnsi="Book Antiqua"/>
              </w:rPr>
            </w:pPr>
            <w:r>
              <w:rPr>
                <w:rFonts w:ascii="Book Antiqua" w:hAnsi="Book Antiqua"/>
              </w:rPr>
              <w:lastRenderedPageBreak/>
              <w:t>26</w:t>
            </w:r>
          </w:p>
        </w:tc>
        <w:tc>
          <w:tcPr>
            <w:tcW w:w="6435" w:type="dxa"/>
          </w:tcPr>
          <w:p w14:paraId="59EDBB4B" w14:textId="77777777" w:rsidR="003103AB" w:rsidRDefault="003103AB">
            <w:pPr>
              <w:spacing w:before="100" w:after="100"/>
              <w:rPr>
                <w:rFonts w:ascii="Book Antiqua" w:hAnsi="Book Antiqua"/>
              </w:rPr>
            </w:pPr>
            <w:r>
              <w:rPr>
                <w:rFonts w:ascii="Book Antiqua" w:hAnsi="Book Antiqua"/>
              </w:rPr>
              <w:t>Rank Order and preference score of vocation in the 'Traditional-Skilled' area in the general sample and subsamples based on gender, subject of study, locale, students achievement level and socio economic status.</w:t>
            </w:r>
          </w:p>
        </w:tc>
        <w:tc>
          <w:tcPr>
            <w:tcW w:w="827" w:type="dxa"/>
          </w:tcPr>
          <w:p w14:paraId="10371932" w14:textId="77777777" w:rsidR="003103AB" w:rsidRDefault="003103AB">
            <w:pPr>
              <w:spacing w:before="100" w:after="100"/>
              <w:jc w:val="center"/>
              <w:rPr>
                <w:rFonts w:ascii="Book Antiqua" w:hAnsi="Book Antiqua"/>
              </w:rPr>
            </w:pPr>
            <w:r>
              <w:rPr>
                <w:rFonts w:ascii="Book Antiqua" w:hAnsi="Book Antiqua"/>
              </w:rPr>
              <w:t>113</w:t>
            </w:r>
          </w:p>
        </w:tc>
      </w:tr>
      <w:tr w:rsidR="003103AB" w14:paraId="1F95700E" w14:textId="77777777">
        <w:tblPrEx>
          <w:tblCellMar>
            <w:top w:w="0" w:type="dxa"/>
            <w:bottom w:w="0" w:type="dxa"/>
          </w:tblCellMar>
        </w:tblPrEx>
        <w:tc>
          <w:tcPr>
            <w:tcW w:w="1116" w:type="dxa"/>
          </w:tcPr>
          <w:p w14:paraId="01140C45" w14:textId="77777777" w:rsidR="003103AB" w:rsidRDefault="003103AB">
            <w:pPr>
              <w:spacing w:before="100" w:after="100"/>
              <w:jc w:val="center"/>
              <w:rPr>
                <w:rFonts w:ascii="Book Antiqua" w:hAnsi="Book Antiqua"/>
              </w:rPr>
            </w:pPr>
            <w:r>
              <w:rPr>
                <w:rFonts w:ascii="Book Antiqua" w:hAnsi="Book Antiqua"/>
              </w:rPr>
              <w:t>27</w:t>
            </w:r>
          </w:p>
        </w:tc>
        <w:tc>
          <w:tcPr>
            <w:tcW w:w="6435" w:type="dxa"/>
          </w:tcPr>
          <w:p w14:paraId="79276DBB" w14:textId="77777777" w:rsidR="003103AB" w:rsidRDefault="003103AB">
            <w:pPr>
              <w:spacing w:before="100" w:after="100"/>
              <w:rPr>
                <w:rFonts w:ascii="Book Antiqua" w:hAnsi="Book Antiqua"/>
              </w:rPr>
            </w:pPr>
            <w:r>
              <w:rPr>
                <w:rFonts w:ascii="Book Antiqua" w:hAnsi="Book Antiqua"/>
              </w:rPr>
              <w:t>Rank Order and preference score of vocation in the 'Traditional-Semi/Unskilled' area in the general sample and subsamples based on gender, subject of study, locale, students achievement level and socio economic status.</w:t>
            </w:r>
          </w:p>
        </w:tc>
        <w:tc>
          <w:tcPr>
            <w:tcW w:w="827" w:type="dxa"/>
          </w:tcPr>
          <w:p w14:paraId="78A9A7C0" w14:textId="77777777" w:rsidR="003103AB" w:rsidRDefault="003103AB">
            <w:pPr>
              <w:spacing w:before="100" w:after="100"/>
              <w:jc w:val="center"/>
              <w:rPr>
                <w:rFonts w:ascii="Book Antiqua" w:hAnsi="Book Antiqua"/>
              </w:rPr>
            </w:pPr>
            <w:r>
              <w:rPr>
                <w:rFonts w:ascii="Book Antiqua" w:hAnsi="Book Antiqua"/>
              </w:rPr>
              <w:t>116</w:t>
            </w:r>
          </w:p>
        </w:tc>
      </w:tr>
      <w:tr w:rsidR="003103AB" w14:paraId="3609E9AD" w14:textId="77777777">
        <w:tblPrEx>
          <w:tblCellMar>
            <w:top w:w="0" w:type="dxa"/>
            <w:bottom w:w="0" w:type="dxa"/>
          </w:tblCellMar>
        </w:tblPrEx>
        <w:tc>
          <w:tcPr>
            <w:tcW w:w="1116" w:type="dxa"/>
          </w:tcPr>
          <w:p w14:paraId="42F893F0" w14:textId="77777777" w:rsidR="003103AB" w:rsidRDefault="003103AB">
            <w:pPr>
              <w:spacing w:before="100" w:after="100"/>
              <w:jc w:val="center"/>
              <w:rPr>
                <w:rFonts w:ascii="Book Antiqua" w:hAnsi="Book Antiqua"/>
              </w:rPr>
            </w:pPr>
            <w:r>
              <w:rPr>
                <w:rFonts w:ascii="Book Antiqua" w:hAnsi="Book Antiqua"/>
              </w:rPr>
              <w:t>28</w:t>
            </w:r>
          </w:p>
        </w:tc>
        <w:tc>
          <w:tcPr>
            <w:tcW w:w="6435" w:type="dxa"/>
          </w:tcPr>
          <w:p w14:paraId="555049A2" w14:textId="77777777" w:rsidR="003103AB" w:rsidRDefault="003103AB">
            <w:pPr>
              <w:spacing w:before="100" w:after="100"/>
              <w:rPr>
                <w:rFonts w:ascii="Book Antiqua" w:hAnsi="Book Antiqua"/>
              </w:rPr>
            </w:pPr>
            <w:r>
              <w:rPr>
                <w:rFonts w:ascii="Book Antiqua" w:hAnsi="Book Antiqua"/>
              </w:rPr>
              <w:t>Name and Rank order of the most preferred vocations among the relevant subsamples</w:t>
            </w:r>
          </w:p>
        </w:tc>
        <w:tc>
          <w:tcPr>
            <w:tcW w:w="827" w:type="dxa"/>
          </w:tcPr>
          <w:p w14:paraId="0425B7D4" w14:textId="77777777" w:rsidR="003103AB" w:rsidRDefault="003103AB">
            <w:pPr>
              <w:spacing w:before="100" w:after="100"/>
              <w:jc w:val="center"/>
              <w:rPr>
                <w:rFonts w:ascii="Book Antiqua" w:hAnsi="Book Antiqua"/>
              </w:rPr>
            </w:pPr>
            <w:r>
              <w:rPr>
                <w:rFonts w:ascii="Book Antiqua" w:hAnsi="Book Antiqua"/>
              </w:rPr>
              <w:t>120</w:t>
            </w:r>
          </w:p>
        </w:tc>
      </w:tr>
      <w:tr w:rsidR="003103AB" w14:paraId="59DD953A" w14:textId="77777777">
        <w:tblPrEx>
          <w:tblCellMar>
            <w:top w:w="0" w:type="dxa"/>
            <w:bottom w:w="0" w:type="dxa"/>
          </w:tblCellMar>
        </w:tblPrEx>
        <w:tc>
          <w:tcPr>
            <w:tcW w:w="1116" w:type="dxa"/>
          </w:tcPr>
          <w:p w14:paraId="35566B63" w14:textId="77777777" w:rsidR="003103AB" w:rsidRDefault="003103AB">
            <w:pPr>
              <w:spacing w:before="100" w:after="100"/>
              <w:jc w:val="center"/>
              <w:rPr>
                <w:rFonts w:ascii="Book Antiqua" w:hAnsi="Book Antiqua"/>
              </w:rPr>
            </w:pPr>
            <w:r>
              <w:rPr>
                <w:rFonts w:ascii="Book Antiqua" w:hAnsi="Book Antiqua"/>
              </w:rPr>
              <w:t>29</w:t>
            </w:r>
          </w:p>
        </w:tc>
        <w:tc>
          <w:tcPr>
            <w:tcW w:w="6435" w:type="dxa"/>
          </w:tcPr>
          <w:p w14:paraId="4F629120" w14:textId="77777777" w:rsidR="003103AB" w:rsidRDefault="003103AB">
            <w:pPr>
              <w:spacing w:before="100" w:after="100"/>
              <w:rPr>
                <w:rFonts w:ascii="Book Antiqua" w:hAnsi="Book Antiqua"/>
              </w:rPr>
            </w:pPr>
            <w:r>
              <w:rPr>
                <w:rFonts w:ascii="Book Antiqua" w:hAnsi="Book Antiqua"/>
              </w:rPr>
              <w:t>Name and Rank order of the least preferred vocations among the relevant subsamples.</w:t>
            </w:r>
          </w:p>
        </w:tc>
        <w:tc>
          <w:tcPr>
            <w:tcW w:w="827" w:type="dxa"/>
          </w:tcPr>
          <w:p w14:paraId="13666280" w14:textId="77777777" w:rsidR="003103AB" w:rsidRDefault="003103AB">
            <w:pPr>
              <w:spacing w:before="100" w:after="100"/>
              <w:jc w:val="center"/>
              <w:rPr>
                <w:rFonts w:ascii="Book Antiqua" w:hAnsi="Book Antiqua"/>
              </w:rPr>
            </w:pPr>
            <w:r>
              <w:rPr>
                <w:rFonts w:ascii="Book Antiqua" w:hAnsi="Book Antiqua"/>
              </w:rPr>
              <w:t>126</w:t>
            </w:r>
          </w:p>
        </w:tc>
      </w:tr>
    </w:tbl>
    <w:p w14:paraId="24B2ABE9" w14:textId="77777777" w:rsidR="003103AB" w:rsidRDefault="003103AB"/>
    <w:p w14:paraId="7579DB50" w14:textId="77777777" w:rsidR="003103AB" w:rsidRDefault="003103AB">
      <w:pPr>
        <w:rPr>
          <w:rFonts w:ascii="Book Antiqua" w:hAnsi="Book Antiqua"/>
        </w:rPr>
      </w:pPr>
    </w:p>
    <w:p w14:paraId="5EDF8BD0" w14:textId="77777777" w:rsidR="003103AB" w:rsidRDefault="003103AB">
      <w:pPr>
        <w:rPr>
          <w:rFonts w:ascii="Book Antiqua" w:hAnsi="Book Antiqua"/>
        </w:rPr>
      </w:pPr>
      <w:r>
        <w:rPr>
          <w:rFonts w:ascii="Book Antiqua" w:hAnsi="Book Antiqua"/>
        </w:rPr>
        <w:br w:type="page"/>
      </w:r>
    </w:p>
    <w:p w14:paraId="41039F3A" w14:textId="77777777" w:rsidR="003103AB" w:rsidRDefault="003103AB">
      <w:pPr>
        <w:rPr>
          <w:rFonts w:ascii="Book Antiqua" w:hAnsi="Book Antiqua"/>
        </w:rPr>
      </w:pPr>
    </w:p>
    <w:p w14:paraId="430046CB" w14:textId="77777777" w:rsidR="003103AB" w:rsidRDefault="003103AB">
      <w:pPr>
        <w:rPr>
          <w:rFonts w:ascii="Book Antiqua" w:hAnsi="Book Antiqua"/>
        </w:rPr>
      </w:pPr>
    </w:p>
    <w:p w14:paraId="7CA8A199" w14:textId="77777777" w:rsidR="003103AB" w:rsidRDefault="003103AB">
      <w:pPr>
        <w:rPr>
          <w:rFonts w:ascii="Book Antiqua" w:hAnsi="Book Antiqua"/>
        </w:rPr>
      </w:pPr>
    </w:p>
    <w:p w14:paraId="6C4C7233" w14:textId="77777777" w:rsidR="003103AB" w:rsidRDefault="003103AB">
      <w:pPr>
        <w:rPr>
          <w:rFonts w:ascii="Book Antiqua" w:hAnsi="Book Antiqua"/>
        </w:rPr>
      </w:pPr>
    </w:p>
    <w:p w14:paraId="4BC6060A" w14:textId="77777777" w:rsidR="003103AB" w:rsidRDefault="003103AB">
      <w:pPr>
        <w:rPr>
          <w:rFonts w:ascii="Book Antiqua" w:hAnsi="Book Antiqua"/>
        </w:rPr>
      </w:pPr>
    </w:p>
    <w:p w14:paraId="06E27CB0" w14:textId="77777777" w:rsidR="003103AB" w:rsidRDefault="003103AB">
      <w:pPr>
        <w:rPr>
          <w:rFonts w:ascii="Book Antiqua" w:hAnsi="Book Antiqua"/>
        </w:rPr>
      </w:pPr>
    </w:p>
    <w:p w14:paraId="39D61141" w14:textId="77777777" w:rsidR="003103AB" w:rsidRDefault="003103AB">
      <w:pPr>
        <w:jc w:val="center"/>
        <w:rPr>
          <w:rFonts w:ascii="Book Antiqua" w:hAnsi="Book Antiqua"/>
        </w:rPr>
      </w:pPr>
    </w:p>
    <w:p w14:paraId="6460AF9F" w14:textId="77777777" w:rsidR="003103AB" w:rsidRDefault="003103AB">
      <w:pPr>
        <w:jc w:val="center"/>
        <w:rPr>
          <w:rFonts w:ascii="Book Antiqua" w:hAnsi="Book Antiqua"/>
        </w:rPr>
      </w:pPr>
    </w:p>
    <w:p w14:paraId="6C3E4BC3" w14:textId="77777777" w:rsidR="003103AB" w:rsidRDefault="003103AB">
      <w:pPr>
        <w:jc w:val="center"/>
        <w:rPr>
          <w:rFonts w:ascii="Book Antiqua" w:hAnsi="Book Antiqua"/>
        </w:rPr>
      </w:pPr>
    </w:p>
    <w:p w14:paraId="2CED7259" w14:textId="77777777" w:rsidR="003103AB" w:rsidRDefault="003103AB">
      <w:pPr>
        <w:jc w:val="center"/>
        <w:rPr>
          <w:rFonts w:ascii="Book Antiqua" w:hAnsi="Book Antiqua"/>
        </w:rPr>
      </w:pPr>
    </w:p>
    <w:p w14:paraId="2C489993" w14:textId="77777777" w:rsidR="003103AB" w:rsidRDefault="003103AB">
      <w:pPr>
        <w:jc w:val="center"/>
        <w:rPr>
          <w:rFonts w:ascii="Book Antiqua" w:hAnsi="Book Antiqua"/>
          <w:w w:val="130"/>
          <w:sz w:val="26"/>
        </w:rPr>
      </w:pPr>
      <w:r>
        <w:rPr>
          <w:rFonts w:ascii="Book Antiqua" w:hAnsi="Book Antiqua"/>
          <w:b/>
          <w:bCs/>
          <w:w w:val="130"/>
          <w:sz w:val="26"/>
        </w:rPr>
        <w:t>APPENDIX</w:t>
      </w:r>
    </w:p>
    <w:p w14:paraId="78385CB0" w14:textId="77777777" w:rsidR="003103AB" w:rsidRDefault="003103AB">
      <w:pPr>
        <w:jc w:val="center"/>
        <w:rPr>
          <w:rFonts w:ascii="Book Antiqua" w:hAnsi="Book Antiqua"/>
        </w:rPr>
      </w:pPr>
    </w:p>
    <w:p w14:paraId="2548C64C" w14:textId="77777777" w:rsidR="003103AB" w:rsidRDefault="003103AB">
      <w:pPr>
        <w:jc w:val="center"/>
        <w:rPr>
          <w:rFonts w:ascii="Book Antiqua" w:hAnsi="Book Antiqua"/>
        </w:rPr>
      </w:pPr>
    </w:p>
    <w:p w14:paraId="73EC1CE9" w14:textId="77777777" w:rsidR="003103AB" w:rsidRDefault="003103AB">
      <w:pPr>
        <w:jc w:val="center"/>
        <w:rPr>
          <w:rFonts w:ascii="Book Antiqua" w:hAnsi="Book Antiqua"/>
        </w:rPr>
      </w:pPr>
    </w:p>
    <w:p w14:paraId="441E058A" w14:textId="77777777" w:rsidR="003103AB" w:rsidRDefault="003103AB">
      <w:pPr>
        <w:rPr>
          <w:rFonts w:ascii="Book Antiqua" w:hAnsi="Book Antiqua"/>
        </w:rPr>
      </w:pPr>
      <w:r>
        <w:rPr>
          <w:rFonts w:ascii="Book Antiqua" w:hAnsi="Book Antiqua"/>
        </w:rPr>
        <w:t>Appendix No.</w:t>
      </w:r>
    </w:p>
    <w:p w14:paraId="4EC75261" w14:textId="77777777" w:rsidR="003103AB" w:rsidRDefault="003103AB">
      <w:pPr>
        <w:spacing w:line="480" w:lineRule="auto"/>
        <w:rPr>
          <w:rFonts w:ascii="Book Antiqua" w:hAnsi="Book Antiqua"/>
        </w:rPr>
      </w:pPr>
    </w:p>
    <w:p w14:paraId="4FB02582" w14:textId="77777777" w:rsidR="003103AB" w:rsidRDefault="003103AB">
      <w:pPr>
        <w:ind w:firstLine="720"/>
        <w:rPr>
          <w:rFonts w:ascii="Book Antiqua" w:hAnsi="Book Antiqua"/>
        </w:rPr>
      </w:pPr>
      <w:r>
        <w:rPr>
          <w:rFonts w:ascii="Book Antiqua" w:hAnsi="Book Antiqua"/>
        </w:rPr>
        <w:t>I</w:t>
      </w:r>
      <w:r>
        <w:rPr>
          <w:rFonts w:ascii="Book Antiqua" w:hAnsi="Book Antiqua"/>
        </w:rPr>
        <w:tab/>
      </w:r>
      <w:r>
        <w:rPr>
          <w:rFonts w:ascii="Book Antiqua" w:hAnsi="Book Antiqua"/>
        </w:rPr>
        <w:tab/>
      </w:r>
      <w:r>
        <w:rPr>
          <w:rFonts w:ascii="Book Antiqua" w:hAnsi="Book Antiqua"/>
        </w:rPr>
        <w:tab/>
        <w:t>Vocational Preference Scale</w:t>
      </w:r>
      <w:r>
        <w:rPr>
          <w:rFonts w:ascii="Book Antiqua" w:hAnsi="Book Antiqua"/>
        </w:rPr>
        <w:tab/>
      </w:r>
    </w:p>
    <w:p w14:paraId="339BD700" w14:textId="656A3166" w:rsidR="005F77EF" w:rsidRDefault="005F77EF"/>
    <w:p w14:paraId="35F612F6" w14:textId="3C423957" w:rsidR="003103AB" w:rsidRDefault="003103AB"/>
    <w:p w14:paraId="539E8D81" w14:textId="04A771F9" w:rsidR="003103AB" w:rsidRDefault="003103AB"/>
    <w:p w14:paraId="26CC0459" w14:textId="7BCF8838" w:rsidR="003103AB" w:rsidRDefault="003103AB"/>
    <w:p w14:paraId="63A9CDE5" w14:textId="044CA648" w:rsidR="003103AB" w:rsidRDefault="003103AB"/>
    <w:p w14:paraId="0B93D4B4" w14:textId="4153A7E0" w:rsidR="003103AB" w:rsidRDefault="003103AB"/>
    <w:p w14:paraId="415C15D7" w14:textId="04BEAE4E" w:rsidR="003103AB" w:rsidRDefault="003103AB"/>
    <w:p w14:paraId="2231879B" w14:textId="612C11A9" w:rsidR="003103AB" w:rsidRDefault="003103AB"/>
    <w:p w14:paraId="72AE5DC1" w14:textId="264F9B64" w:rsidR="003103AB" w:rsidRDefault="003103AB"/>
    <w:p w14:paraId="570922EB" w14:textId="148D782D" w:rsidR="003103AB" w:rsidRDefault="003103AB"/>
    <w:p w14:paraId="124811EB" w14:textId="71E4275B" w:rsidR="003103AB" w:rsidRDefault="003103AB"/>
    <w:p w14:paraId="58C6B6BB" w14:textId="5A5D1AB2" w:rsidR="003103AB" w:rsidRDefault="003103AB"/>
    <w:p w14:paraId="40D5F4AF" w14:textId="6B18A521" w:rsidR="003103AB" w:rsidRDefault="003103AB"/>
    <w:p w14:paraId="76E577BA" w14:textId="77777777" w:rsidR="003103AB" w:rsidRDefault="003103AB">
      <w:pPr>
        <w:jc w:val="right"/>
        <w:rPr>
          <w:rFonts w:ascii="Albertus Medium" w:hAnsi="Albertus Medium"/>
          <w:b/>
          <w:bCs/>
          <w:sz w:val="28"/>
        </w:rPr>
      </w:pPr>
      <w:r>
        <w:rPr>
          <w:rFonts w:ascii="Albertus Medium" w:hAnsi="Albertus Medium"/>
          <w:b/>
          <w:bCs/>
          <w:sz w:val="28"/>
        </w:rPr>
        <w:lastRenderedPageBreak/>
        <w:t>CHAPTER 4</w:t>
      </w:r>
    </w:p>
    <w:p w14:paraId="5C2F0F15" w14:textId="77777777" w:rsidR="003103AB" w:rsidRDefault="003103AB">
      <w:pPr>
        <w:jc w:val="right"/>
      </w:pPr>
    </w:p>
    <w:p w14:paraId="146283DB" w14:textId="77777777" w:rsidR="003103AB" w:rsidRDefault="003103AB">
      <w:pPr>
        <w:jc w:val="right"/>
      </w:pPr>
    </w:p>
    <w:p w14:paraId="22691944" w14:textId="77777777" w:rsidR="003103AB" w:rsidRDefault="003103AB"/>
    <w:p w14:paraId="34FAFBBA" w14:textId="77777777" w:rsidR="003103AB" w:rsidRDefault="003103AB"/>
    <w:p w14:paraId="1B97E6FD" w14:textId="77777777" w:rsidR="003103AB" w:rsidRDefault="003103AB"/>
    <w:p w14:paraId="2D853846" w14:textId="77777777" w:rsidR="003103AB" w:rsidRDefault="003103AB"/>
    <w:p w14:paraId="6ACCB064" w14:textId="77777777" w:rsidR="003103AB" w:rsidRDefault="003103AB"/>
    <w:p w14:paraId="4997D9CC" w14:textId="77777777" w:rsidR="003103AB" w:rsidRDefault="003103AB"/>
    <w:p w14:paraId="618B4F7C" w14:textId="77777777" w:rsidR="003103AB" w:rsidRDefault="003103AB"/>
    <w:p w14:paraId="387522DC" w14:textId="77777777" w:rsidR="003103AB" w:rsidRDefault="003103AB"/>
    <w:p w14:paraId="00C73176" w14:textId="77777777" w:rsidR="003103AB" w:rsidRDefault="003103AB"/>
    <w:p w14:paraId="74C11FAE" w14:textId="77777777" w:rsidR="003103AB" w:rsidRDefault="003103AB"/>
    <w:p w14:paraId="2FE94FAC" w14:textId="77777777" w:rsidR="003103AB" w:rsidRDefault="003103AB"/>
    <w:p w14:paraId="24A2496F" w14:textId="77777777" w:rsidR="003103AB" w:rsidRDefault="003103AB"/>
    <w:p w14:paraId="00E7F9E6" w14:textId="77777777" w:rsidR="003103AB" w:rsidRDefault="003103AB"/>
    <w:p w14:paraId="5E6AA679" w14:textId="77777777" w:rsidR="003103AB" w:rsidRDefault="003103AB"/>
    <w:p w14:paraId="3C815975" w14:textId="77777777" w:rsidR="003103AB" w:rsidRDefault="003103AB">
      <w:pPr>
        <w:rPr>
          <w:rFonts w:ascii="Gallery Caps" w:hAnsi="Gallery Caps"/>
          <w:b/>
          <w:bCs/>
          <w:sz w:val="52"/>
        </w:rPr>
      </w:pPr>
      <w:r>
        <w:rPr>
          <w:rFonts w:ascii="Gallery Caps" w:hAnsi="Gallery Caps"/>
          <w:b/>
          <w:bCs/>
          <w:sz w:val="50"/>
        </w:rPr>
        <w:t>ANALYSIS</w:t>
      </w:r>
    </w:p>
    <w:p w14:paraId="4951B937" w14:textId="77777777" w:rsidR="003103AB" w:rsidRDefault="003103AB"/>
    <w:p w14:paraId="5F3B5968" w14:textId="77777777" w:rsidR="003103AB" w:rsidRDefault="003103AB"/>
    <w:p w14:paraId="02E1D03D" w14:textId="77777777" w:rsidR="003103AB" w:rsidRDefault="003103AB"/>
    <w:p w14:paraId="2BFE6564" w14:textId="77777777" w:rsidR="003103AB" w:rsidRDefault="003103AB"/>
    <w:p w14:paraId="59846DC4" w14:textId="77777777" w:rsidR="003103AB" w:rsidRDefault="003103AB"/>
    <w:p w14:paraId="4873F123" w14:textId="77777777" w:rsidR="003103AB" w:rsidRDefault="003103AB"/>
    <w:p w14:paraId="22F6AC00" w14:textId="77777777" w:rsidR="003103AB" w:rsidRDefault="003103AB"/>
    <w:p w14:paraId="6C313F22" w14:textId="77777777" w:rsidR="003103AB" w:rsidRDefault="003103AB"/>
    <w:p w14:paraId="384FF1F7" w14:textId="77777777" w:rsidR="003103AB" w:rsidRDefault="003103AB"/>
    <w:p w14:paraId="6E0258E2" w14:textId="77777777" w:rsidR="003103AB" w:rsidRDefault="003103AB"/>
    <w:p w14:paraId="6B18D33B" w14:textId="77777777" w:rsidR="003103AB" w:rsidRDefault="003103AB"/>
    <w:p w14:paraId="326C6576" w14:textId="77777777" w:rsidR="003103AB" w:rsidRDefault="003103AB"/>
    <w:p w14:paraId="037D306B" w14:textId="77777777" w:rsidR="003103AB" w:rsidRDefault="003103AB"/>
    <w:p w14:paraId="74B73676" w14:textId="77777777" w:rsidR="003103AB" w:rsidRDefault="003103AB"/>
    <w:p w14:paraId="33B1328C" w14:textId="77777777" w:rsidR="003103AB" w:rsidRDefault="003103AB"/>
    <w:p w14:paraId="2FECEB12" w14:textId="77777777" w:rsidR="003103AB" w:rsidRDefault="003103AB" w:rsidP="003103AB">
      <w:pPr>
        <w:numPr>
          <w:ilvl w:val="0"/>
          <w:numId w:val="1"/>
        </w:numPr>
        <w:spacing w:after="100" w:line="240" w:lineRule="auto"/>
      </w:pPr>
      <w:r>
        <w:rPr>
          <w:rFonts w:ascii="BlackChancery" w:hAnsi="BlackChancery"/>
          <w:sz w:val="28"/>
        </w:rPr>
        <w:t>Preferences for sectors of vocation among higher secondary school students</w:t>
      </w:r>
    </w:p>
    <w:p w14:paraId="2F02CC95" w14:textId="77777777" w:rsidR="003103AB" w:rsidRDefault="003103AB" w:rsidP="003103AB">
      <w:pPr>
        <w:numPr>
          <w:ilvl w:val="0"/>
          <w:numId w:val="1"/>
        </w:numPr>
        <w:spacing w:after="100" w:line="240" w:lineRule="auto"/>
      </w:pPr>
      <w:r>
        <w:rPr>
          <w:rFonts w:ascii="BlackChancery" w:hAnsi="BlackChancery"/>
          <w:sz w:val="28"/>
        </w:rPr>
        <w:t>Preferences for occupational areas among higher secondary school students</w:t>
      </w:r>
    </w:p>
    <w:p w14:paraId="196F4F11" w14:textId="77777777" w:rsidR="003103AB" w:rsidRDefault="003103AB" w:rsidP="003103AB">
      <w:pPr>
        <w:numPr>
          <w:ilvl w:val="0"/>
          <w:numId w:val="1"/>
        </w:numPr>
        <w:spacing w:after="100" w:line="240" w:lineRule="auto"/>
      </w:pPr>
      <w:r>
        <w:rPr>
          <w:rFonts w:ascii="BlackChancery" w:hAnsi="BlackChancery"/>
          <w:sz w:val="28"/>
        </w:rPr>
        <w:t>Preferences for vocations in various occupational areas among higher secondary school students</w:t>
      </w:r>
    </w:p>
    <w:p w14:paraId="5E38F7F8" w14:textId="77777777" w:rsidR="003103AB" w:rsidRDefault="003103AB" w:rsidP="003103AB">
      <w:pPr>
        <w:numPr>
          <w:ilvl w:val="0"/>
          <w:numId w:val="1"/>
        </w:numPr>
        <w:spacing w:after="100" w:line="240" w:lineRule="auto"/>
      </w:pPr>
      <w:r>
        <w:rPr>
          <w:rFonts w:ascii="BlackChancery" w:hAnsi="BlackChancery"/>
          <w:sz w:val="28"/>
        </w:rPr>
        <w:t>The most preferred and the least preferred vocations among higher secondary school students</w:t>
      </w:r>
    </w:p>
    <w:p w14:paraId="4A8DD928" w14:textId="77777777" w:rsidR="003103AB" w:rsidRDefault="003103AB">
      <w:pPr>
        <w:jc w:val="right"/>
        <w:rPr>
          <w:rFonts w:ascii="Albertus Medium" w:hAnsi="Albertus Medium"/>
          <w:b/>
          <w:bCs/>
          <w:sz w:val="28"/>
        </w:rPr>
      </w:pPr>
      <w:r>
        <w:br w:type="page"/>
      </w:r>
      <w:r>
        <w:rPr>
          <w:rFonts w:ascii="Albertus Medium" w:hAnsi="Albertus Medium"/>
          <w:b/>
          <w:bCs/>
          <w:sz w:val="28"/>
        </w:rPr>
        <w:lastRenderedPageBreak/>
        <w:t>CHAPTER 5</w:t>
      </w:r>
    </w:p>
    <w:p w14:paraId="3ED0BB3B" w14:textId="77777777" w:rsidR="003103AB" w:rsidRDefault="003103AB">
      <w:pPr>
        <w:jc w:val="right"/>
      </w:pPr>
    </w:p>
    <w:p w14:paraId="68ABAF42" w14:textId="77777777" w:rsidR="003103AB" w:rsidRDefault="003103AB">
      <w:pPr>
        <w:jc w:val="right"/>
      </w:pPr>
    </w:p>
    <w:p w14:paraId="1D6F553D" w14:textId="77777777" w:rsidR="003103AB" w:rsidRDefault="003103AB"/>
    <w:p w14:paraId="5325CBF7" w14:textId="77777777" w:rsidR="003103AB" w:rsidRDefault="003103AB"/>
    <w:p w14:paraId="6C0EB585" w14:textId="77777777" w:rsidR="003103AB" w:rsidRDefault="003103AB"/>
    <w:p w14:paraId="0B5693A6" w14:textId="77777777" w:rsidR="003103AB" w:rsidRDefault="003103AB"/>
    <w:p w14:paraId="136B032D" w14:textId="77777777" w:rsidR="003103AB" w:rsidRDefault="003103AB"/>
    <w:p w14:paraId="0B658DD9" w14:textId="77777777" w:rsidR="003103AB" w:rsidRDefault="003103AB"/>
    <w:p w14:paraId="51FF6FA9" w14:textId="77777777" w:rsidR="003103AB" w:rsidRDefault="003103AB"/>
    <w:p w14:paraId="4F6B7837" w14:textId="77777777" w:rsidR="003103AB" w:rsidRDefault="003103AB"/>
    <w:p w14:paraId="68EFBD4E" w14:textId="77777777" w:rsidR="003103AB" w:rsidRDefault="003103AB"/>
    <w:p w14:paraId="503E45AE" w14:textId="77777777" w:rsidR="003103AB" w:rsidRDefault="003103AB"/>
    <w:p w14:paraId="00041715" w14:textId="77777777" w:rsidR="003103AB" w:rsidRDefault="003103AB"/>
    <w:p w14:paraId="37F61F33" w14:textId="77777777" w:rsidR="003103AB" w:rsidRDefault="003103AB"/>
    <w:p w14:paraId="7817C590" w14:textId="77777777" w:rsidR="003103AB" w:rsidRDefault="003103AB"/>
    <w:p w14:paraId="43030B71" w14:textId="77777777" w:rsidR="003103AB" w:rsidRDefault="003103AB">
      <w:pPr>
        <w:rPr>
          <w:rFonts w:ascii="Gallery Caps" w:hAnsi="Gallery Caps"/>
          <w:b/>
          <w:bCs/>
          <w:sz w:val="48"/>
        </w:rPr>
      </w:pPr>
      <w:r>
        <w:rPr>
          <w:rFonts w:ascii="Gallery Caps" w:hAnsi="Gallery Caps"/>
          <w:b/>
          <w:bCs/>
          <w:sz w:val="48"/>
        </w:rPr>
        <w:t xml:space="preserve">SUMMARY CONCLUSION </w:t>
      </w:r>
      <w:r>
        <w:rPr>
          <w:rFonts w:ascii="Gallery Caps" w:hAnsi="Gallery Caps"/>
          <w:b/>
          <w:bCs/>
          <w:sz w:val="48"/>
        </w:rPr>
        <w:br/>
        <w:t>AND Suggestions</w:t>
      </w:r>
    </w:p>
    <w:p w14:paraId="66DAB7B4" w14:textId="77777777" w:rsidR="003103AB" w:rsidRDefault="003103AB"/>
    <w:p w14:paraId="6FC6636F" w14:textId="77777777" w:rsidR="003103AB" w:rsidRDefault="003103AB"/>
    <w:p w14:paraId="28E17A82" w14:textId="77777777" w:rsidR="003103AB" w:rsidRDefault="003103AB"/>
    <w:p w14:paraId="6D259754" w14:textId="77777777" w:rsidR="003103AB" w:rsidRDefault="003103AB"/>
    <w:p w14:paraId="562B6401" w14:textId="77777777" w:rsidR="003103AB" w:rsidRDefault="003103AB"/>
    <w:p w14:paraId="59A8692E" w14:textId="77777777" w:rsidR="003103AB" w:rsidRDefault="003103AB"/>
    <w:p w14:paraId="2CD7FC5A" w14:textId="77777777" w:rsidR="003103AB" w:rsidRDefault="003103AB"/>
    <w:p w14:paraId="74F8DF16" w14:textId="77777777" w:rsidR="003103AB" w:rsidRDefault="003103AB"/>
    <w:p w14:paraId="0A933965" w14:textId="77777777" w:rsidR="003103AB" w:rsidRDefault="003103AB"/>
    <w:p w14:paraId="4D0D8878" w14:textId="77777777" w:rsidR="003103AB" w:rsidRDefault="003103AB"/>
    <w:p w14:paraId="1B3946F4" w14:textId="77777777" w:rsidR="003103AB" w:rsidRDefault="003103AB"/>
    <w:p w14:paraId="7F63AC91" w14:textId="77777777" w:rsidR="003103AB" w:rsidRDefault="003103AB"/>
    <w:p w14:paraId="2DE04424" w14:textId="77777777" w:rsidR="003103AB" w:rsidRDefault="003103AB"/>
    <w:p w14:paraId="0FA2F086" w14:textId="77777777" w:rsidR="003103AB" w:rsidRDefault="003103AB"/>
    <w:p w14:paraId="78F1F72E" w14:textId="77777777" w:rsidR="003103AB" w:rsidRDefault="003103AB"/>
    <w:p w14:paraId="75A489E2" w14:textId="77777777" w:rsidR="003103AB" w:rsidRDefault="003103AB"/>
    <w:p w14:paraId="444A8BC7" w14:textId="77777777" w:rsidR="003103AB" w:rsidRDefault="003103AB" w:rsidP="003103AB">
      <w:pPr>
        <w:numPr>
          <w:ilvl w:val="0"/>
          <w:numId w:val="1"/>
        </w:numPr>
        <w:spacing w:after="100" w:line="240" w:lineRule="auto"/>
      </w:pPr>
      <w:r>
        <w:rPr>
          <w:rFonts w:ascii="BlackChancery" w:hAnsi="BlackChancery"/>
          <w:sz w:val="28"/>
        </w:rPr>
        <w:t>Restatement of the Problem</w:t>
      </w:r>
    </w:p>
    <w:p w14:paraId="7AE121B0" w14:textId="77777777" w:rsidR="003103AB" w:rsidRDefault="003103AB" w:rsidP="003103AB">
      <w:pPr>
        <w:numPr>
          <w:ilvl w:val="0"/>
          <w:numId w:val="1"/>
        </w:numPr>
        <w:spacing w:after="100" w:line="240" w:lineRule="auto"/>
      </w:pPr>
      <w:r>
        <w:rPr>
          <w:rFonts w:ascii="BlackChancery" w:hAnsi="BlackChancery"/>
          <w:sz w:val="28"/>
        </w:rPr>
        <w:t>Objectives of the Study</w:t>
      </w:r>
    </w:p>
    <w:p w14:paraId="29D65952" w14:textId="77777777" w:rsidR="003103AB" w:rsidRDefault="003103AB" w:rsidP="003103AB">
      <w:pPr>
        <w:numPr>
          <w:ilvl w:val="0"/>
          <w:numId w:val="1"/>
        </w:numPr>
        <w:spacing w:after="100" w:line="240" w:lineRule="auto"/>
      </w:pPr>
      <w:r>
        <w:rPr>
          <w:rFonts w:ascii="BlackChancery" w:hAnsi="BlackChancery"/>
          <w:sz w:val="28"/>
        </w:rPr>
        <w:t>Methodology</w:t>
      </w:r>
    </w:p>
    <w:p w14:paraId="1F2D6659" w14:textId="77777777" w:rsidR="003103AB" w:rsidRDefault="003103AB" w:rsidP="003103AB">
      <w:pPr>
        <w:numPr>
          <w:ilvl w:val="0"/>
          <w:numId w:val="1"/>
        </w:numPr>
        <w:spacing w:after="100" w:line="240" w:lineRule="auto"/>
      </w:pPr>
      <w:r>
        <w:rPr>
          <w:rFonts w:ascii="BlackChancery" w:hAnsi="BlackChancery"/>
          <w:sz w:val="28"/>
        </w:rPr>
        <w:t>Major Findings of the Study</w:t>
      </w:r>
    </w:p>
    <w:p w14:paraId="2BBC29B8" w14:textId="77777777" w:rsidR="003103AB" w:rsidRDefault="003103AB" w:rsidP="003103AB">
      <w:pPr>
        <w:numPr>
          <w:ilvl w:val="0"/>
          <w:numId w:val="1"/>
        </w:numPr>
        <w:spacing w:after="100" w:line="240" w:lineRule="auto"/>
      </w:pPr>
      <w:r>
        <w:rPr>
          <w:rFonts w:ascii="BlackChancery" w:hAnsi="BlackChancery"/>
          <w:sz w:val="28"/>
        </w:rPr>
        <w:t>Conclusion</w:t>
      </w:r>
    </w:p>
    <w:p w14:paraId="6C9932F6" w14:textId="77777777" w:rsidR="003103AB" w:rsidRDefault="003103AB" w:rsidP="003103AB">
      <w:pPr>
        <w:numPr>
          <w:ilvl w:val="0"/>
          <w:numId w:val="1"/>
        </w:numPr>
        <w:spacing w:after="100" w:line="240" w:lineRule="auto"/>
      </w:pPr>
      <w:r>
        <w:rPr>
          <w:rFonts w:ascii="BlackChancery" w:hAnsi="BlackChancery"/>
          <w:sz w:val="28"/>
        </w:rPr>
        <w:t>Educational Implications of the Study</w:t>
      </w:r>
    </w:p>
    <w:p w14:paraId="4C44ED45" w14:textId="77777777" w:rsidR="003103AB" w:rsidRDefault="003103AB" w:rsidP="003103AB">
      <w:pPr>
        <w:numPr>
          <w:ilvl w:val="0"/>
          <w:numId w:val="1"/>
        </w:numPr>
        <w:spacing w:after="100" w:line="240" w:lineRule="auto"/>
      </w:pPr>
      <w:r>
        <w:rPr>
          <w:rFonts w:ascii="BlackChancery" w:hAnsi="BlackChancery"/>
          <w:sz w:val="28"/>
        </w:rPr>
        <w:t>Suggestions for Further Research</w:t>
      </w:r>
    </w:p>
    <w:p w14:paraId="0B4F4B1C" w14:textId="77777777" w:rsidR="003103AB" w:rsidRDefault="003103AB">
      <w:pPr>
        <w:jc w:val="right"/>
        <w:rPr>
          <w:rFonts w:ascii="Albertus Medium" w:hAnsi="Albertus Medium"/>
          <w:b/>
          <w:bCs/>
          <w:sz w:val="28"/>
        </w:rPr>
      </w:pPr>
      <w:r>
        <w:rPr>
          <w:rFonts w:ascii="Albertus Medium" w:hAnsi="Albertus Medium"/>
          <w:b/>
          <w:bCs/>
          <w:sz w:val="28"/>
        </w:rPr>
        <w:t>CHAPTER 2</w:t>
      </w:r>
    </w:p>
    <w:p w14:paraId="7C0118E1" w14:textId="77777777" w:rsidR="003103AB" w:rsidRDefault="003103AB">
      <w:pPr>
        <w:jc w:val="right"/>
      </w:pPr>
    </w:p>
    <w:p w14:paraId="51247A48" w14:textId="77777777" w:rsidR="003103AB" w:rsidRDefault="003103AB">
      <w:pPr>
        <w:jc w:val="right"/>
      </w:pPr>
    </w:p>
    <w:p w14:paraId="7F73F072" w14:textId="77777777" w:rsidR="003103AB" w:rsidRDefault="003103AB"/>
    <w:p w14:paraId="1DDC52E2" w14:textId="77777777" w:rsidR="003103AB" w:rsidRDefault="003103AB"/>
    <w:p w14:paraId="2864592E" w14:textId="77777777" w:rsidR="003103AB" w:rsidRDefault="003103AB"/>
    <w:p w14:paraId="2CBE1294" w14:textId="77777777" w:rsidR="003103AB" w:rsidRDefault="003103AB"/>
    <w:p w14:paraId="12DB7B94" w14:textId="77777777" w:rsidR="003103AB" w:rsidRDefault="003103AB"/>
    <w:p w14:paraId="09209F02" w14:textId="77777777" w:rsidR="003103AB" w:rsidRDefault="003103AB"/>
    <w:p w14:paraId="4380B2B8" w14:textId="77777777" w:rsidR="003103AB" w:rsidRDefault="003103AB"/>
    <w:p w14:paraId="3B551004" w14:textId="77777777" w:rsidR="003103AB" w:rsidRDefault="003103AB"/>
    <w:p w14:paraId="495434C1" w14:textId="77777777" w:rsidR="003103AB" w:rsidRDefault="003103AB"/>
    <w:p w14:paraId="3E78BF02" w14:textId="77777777" w:rsidR="003103AB" w:rsidRDefault="003103AB"/>
    <w:p w14:paraId="394482F9" w14:textId="77777777" w:rsidR="003103AB" w:rsidRDefault="003103AB"/>
    <w:p w14:paraId="14615CBB" w14:textId="77777777" w:rsidR="003103AB" w:rsidRDefault="003103AB"/>
    <w:p w14:paraId="762F3657" w14:textId="77777777" w:rsidR="003103AB" w:rsidRDefault="003103AB"/>
    <w:p w14:paraId="0C44A198" w14:textId="77777777" w:rsidR="003103AB" w:rsidRDefault="003103AB">
      <w:pPr>
        <w:rPr>
          <w:rFonts w:ascii="Gallery Caps" w:hAnsi="Gallery Caps"/>
          <w:b/>
          <w:bCs/>
          <w:sz w:val="60"/>
        </w:rPr>
      </w:pPr>
      <w:r>
        <w:rPr>
          <w:rFonts w:ascii="Gallery Caps" w:hAnsi="Gallery Caps"/>
          <w:b/>
          <w:bCs/>
          <w:sz w:val="46"/>
        </w:rPr>
        <w:t>review of related literature</w:t>
      </w:r>
    </w:p>
    <w:p w14:paraId="3FF7EC9B" w14:textId="77777777" w:rsidR="003103AB" w:rsidRDefault="003103AB"/>
    <w:p w14:paraId="253CCC7A" w14:textId="77777777" w:rsidR="003103AB" w:rsidRDefault="003103AB"/>
    <w:p w14:paraId="287D39D1" w14:textId="77777777" w:rsidR="003103AB" w:rsidRDefault="003103AB"/>
    <w:p w14:paraId="671FC411" w14:textId="77777777" w:rsidR="003103AB" w:rsidRDefault="003103AB"/>
    <w:p w14:paraId="48B1A268" w14:textId="77777777" w:rsidR="003103AB" w:rsidRDefault="003103AB"/>
    <w:p w14:paraId="61B04EA4" w14:textId="77777777" w:rsidR="003103AB" w:rsidRDefault="003103AB"/>
    <w:p w14:paraId="43C5C1C5" w14:textId="77777777" w:rsidR="003103AB" w:rsidRDefault="003103AB"/>
    <w:p w14:paraId="14A77464" w14:textId="77777777" w:rsidR="003103AB" w:rsidRDefault="003103AB"/>
    <w:p w14:paraId="7728E14A" w14:textId="77777777" w:rsidR="003103AB" w:rsidRDefault="003103AB"/>
    <w:p w14:paraId="7657C03A" w14:textId="77777777" w:rsidR="003103AB" w:rsidRDefault="003103AB"/>
    <w:p w14:paraId="1F766416" w14:textId="77777777" w:rsidR="003103AB" w:rsidRDefault="003103AB"/>
    <w:p w14:paraId="1BEA72F1" w14:textId="77777777" w:rsidR="003103AB" w:rsidRDefault="003103AB"/>
    <w:p w14:paraId="0C483DF4" w14:textId="77777777" w:rsidR="003103AB" w:rsidRDefault="003103AB"/>
    <w:p w14:paraId="4A7D682C" w14:textId="77777777" w:rsidR="003103AB" w:rsidRDefault="003103AB"/>
    <w:p w14:paraId="4812321B" w14:textId="77777777" w:rsidR="003103AB" w:rsidRDefault="003103AB"/>
    <w:p w14:paraId="7D1912A4" w14:textId="77777777" w:rsidR="003103AB" w:rsidRDefault="003103AB"/>
    <w:p w14:paraId="45ED1FCE" w14:textId="77777777" w:rsidR="003103AB" w:rsidRDefault="003103AB"/>
    <w:p w14:paraId="34E9EFFD" w14:textId="77777777" w:rsidR="003103AB" w:rsidRDefault="003103AB"/>
    <w:p w14:paraId="0DA881B3" w14:textId="77777777" w:rsidR="003103AB" w:rsidRDefault="003103AB"/>
    <w:p w14:paraId="148459C4" w14:textId="77777777" w:rsidR="003103AB" w:rsidRDefault="003103AB"/>
    <w:p w14:paraId="34746E59" w14:textId="77777777" w:rsidR="003103AB" w:rsidRDefault="003103AB"/>
    <w:p w14:paraId="71BA245F" w14:textId="77777777" w:rsidR="003103AB" w:rsidRDefault="003103AB"/>
    <w:p w14:paraId="0D123AC3" w14:textId="77777777" w:rsidR="003103AB" w:rsidRDefault="003103AB" w:rsidP="003103AB">
      <w:pPr>
        <w:numPr>
          <w:ilvl w:val="0"/>
          <w:numId w:val="1"/>
        </w:numPr>
        <w:spacing w:after="100" w:line="240" w:lineRule="auto"/>
      </w:pPr>
      <w:r>
        <w:rPr>
          <w:rFonts w:ascii="BlackChancery" w:hAnsi="BlackChancery"/>
          <w:sz w:val="28"/>
        </w:rPr>
        <w:t>Meaning of Vocational Preference</w:t>
      </w:r>
    </w:p>
    <w:p w14:paraId="0F651433" w14:textId="77777777" w:rsidR="003103AB" w:rsidRDefault="003103AB" w:rsidP="003103AB">
      <w:pPr>
        <w:numPr>
          <w:ilvl w:val="0"/>
          <w:numId w:val="1"/>
        </w:numPr>
        <w:spacing w:after="100" w:line="240" w:lineRule="auto"/>
      </w:pPr>
      <w:r>
        <w:rPr>
          <w:rFonts w:ascii="BlackChancery" w:hAnsi="BlackChancery"/>
          <w:sz w:val="28"/>
        </w:rPr>
        <w:t>Related Studies</w:t>
      </w:r>
    </w:p>
    <w:p w14:paraId="33C49556" w14:textId="77777777" w:rsidR="003103AB" w:rsidRDefault="003103AB">
      <w:pPr>
        <w:jc w:val="right"/>
        <w:rPr>
          <w:rFonts w:ascii="Albertus Medium" w:hAnsi="Albertus Medium"/>
          <w:b/>
          <w:bCs/>
          <w:sz w:val="28"/>
        </w:rPr>
      </w:pPr>
      <w:r>
        <w:rPr>
          <w:rFonts w:ascii="BlackChancery" w:hAnsi="BlackChancery"/>
          <w:sz w:val="28"/>
        </w:rPr>
        <w:br w:type="page"/>
      </w:r>
      <w:r>
        <w:rPr>
          <w:rFonts w:ascii="Albertus Medium" w:hAnsi="Albertus Medium"/>
          <w:b/>
          <w:bCs/>
          <w:sz w:val="28"/>
        </w:rPr>
        <w:lastRenderedPageBreak/>
        <w:t>CHAPTER 3</w:t>
      </w:r>
    </w:p>
    <w:p w14:paraId="17A1CF8C" w14:textId="77777777" w:rsidR="003103AB" w:rsidRDefault="003103AB">
      <w:pPr>
        <w:jc w:val="right"/>
      </w:pPr>
    </w:p>
    <w:p w14:paraId="35A3F664" w14:textId="77777777" w:rsidR="003103AB" w:rsidRDefault="003103AB">
      <w:pPr>
        <w:jc w:val="right"/>
      </w:pPr>
    </w:p>
    <w:p w14:paraId="6E302D92" w14:textId="77777777" w:rsidR="003103AB" w:rsidRDefault="003103AB"/>
    <w:p w14:paraId="495132AC" w14:textId="77777777" w:rsidR="003103AB" w:rsidRDefault="003103AB"/>
    <w:p w14:paraId="4B11DB68" w14:textId="77777777" w:rsidR="003103AB" w:rsidRDefault="003103AB"/>
    <w:p w14:paraId="071B0657" w14:textId="77777777" w:rsidR="003103AB" w:rsidRDefault="003103AB"/>
    <w:p w14:paraId="32CEFE1D" w14:textId="77777777" w:rsidR="003103AB" w:rsidRDefault="003103AB"/>
    <w:p w14:paraId="49F77574" w14:textId="77777777" w:rsidR="003103AB" w:rsidRDefault="003103AB"/>
    <w:p w14:paraId="3561B197" w14:textId="77777777" w:rsidR="003103AB" w:rsidRDefault="003103AB"/>
    <w:p w14:paraId="7FE6CE82" w14:textId="77777777" w:rsidR="003103AB" w:rsidRDefault="003103AB"/>
    <w:p w14:paraId="548D5D91" w14:textId="77777777" w:rsidR="003103AB" w:rsidRDefault="003103AB"/>
    <w:p w14:paraId="4E4B65C2" w14:textId="77777777" w:rsidR="003103AB" w:rsidRDefault="003103AB"/>
    <w:p w14:paraId="3D8B9466" w14:textId="77777777" w:rsidR="003103AB" w:rsidRDefault="003103AB"/>
    <w:p w14:paraId="2EC8ED7D" w14:textId="77777777" w:rsidR="003103AB" w:rsidRDefault="003103AB"/>
    <w:p w14:paraId="6D4BA57B" w14:textId="77777777" w:rsidR="003103AB" w:rsidRDefault="003103AB"/>
    <w:p w14:paraId="0A184E0E" w14:textId="77777777" w:rsidR="003103AB" w:rsidRDefault="003103AB"/>
    <w:p w14:paraId="617737FD" w14:textId="77777777" w:rsidR="003103AB" w:rsidRDefault="003103AB">
      <w:pPr>
        <w:rPr>
          <w:rFonts w:ascii="Gallery Caps" w:hAnsi="Gallery Caps"/>
          <w:b/>
          <w:bCs/>
          <w:sz w:val="52"/>
        </w:rPr>
      </w:pPr>
      <w:r>
        <w:rPr>
          <w:rFonts w:ascii="Gallery Caps" w:hAnsi="Gallery Caps"/>
          <w:b/>
          <w:bCs/>
          <w:sz w:val="52"/>
        </w:rPr>
        <w:t>METHODOLOGY</w:t>
      </w:r>
    </w:p>
    <w:p w14:paraId="35ABDB00" w14:textId="77777777" w:rsidR="003103AB" w:rsidRDefault="003103AB"/>
    <w:p w14:paraId="1CFD4CAB" w14:textId="77777777" w:rsidR="003103AB" w:rsidRDefault="003103AB"/>
    <w:p w14:paraId="3C730268" w14:textId="77777777" w:rsidR="003103AB" w:rsidRDefault="003103AB"/>
    <w:p w14:paraId="233011CC" w14:textId="77777777" w:rsidR="003103AB" w:rsidRDefault="003103AB"/>
    <w:p w14:paraId="06277390" w14:textId="77777777" w:rsidR="003103AB" w:rsidRDefault="003103AB"/>
    <w:p w14:paraId="3289147C" w14:textId="77777777" w:rsidR="003103AB" w:rsidRDefault="003103AB"/>
    <w:p w14:paraId="4FE3A33A" w14:textId="77777777" w:rsidR="003103AB" w:rsidRDefault="003103AB"/>
    <w:p w14:paraId="6AF9BB2A" w14:textId="77777777" w:rsidR="003103AB" w:rsidRDefault="003103AB"/>
    <w:p w14:paraId="098E24F6" w14:textId="77777777" w:rsidR="003103AB" w:rsidRDefault="003103AB"/>
    <w:p w14:paraId="2D2C97A8" w14:textId="77777777" w:rsidR="003103AB" w:rsidRDefault="003103AB"/>
    <w:p w14:paraId="22C2DAE7" w14:textId="77777777" w:rsidR="003103AB" w:rsidRDefault="003103AB"/>
    <w:p w14:paraId="2854A5B6" w14:textId="77777777" w:rsidR="003103AB" w:rsidRDefault="003103AB"/>
    <w:p w14:paraId="52661022" w14:textId="77777777" w:rsidR="003103AB" w:rsidRDefault="003103AB"/>
    <w:p w14:paraId="3085BA19" w14:textId="77777777" w:rsidR="003103AB" w:rsidRDefault="003103AB"/>
    <w:p w14:paraId="15413171" w14:textId="77777777" w:rsidR="003103AB" w:rsidRDefault="003103AB"/>
    <w:p w14:paraId="01128629" w14:textId="77777777" w:rsidR="003103AB" w:rsidRDefault="003103AB"/>
    <w:p w14:paraId="3EB178A9" w14:textId="77777777" w:rsidR="003103AB" w:rsidRDefault="003103AB"/>
    <w:p w14:paraId="396EB3DA" w14:textId="77777777" w:rsidR="003103AB" w:rsidRDefault="003103AB"/>
    <w:p w14:paraId="66F689EF" w14:textId="77777777" w:rsidR="003103AB" w:rsidRDefault="003103AB" w:rsidP="003103AB">
      <w:pPr>
        <w:numPr>
          <w:ilvl w:val="0"/>
          <w:numId w:val="1"/>
        </w:numPr>
        <w:spacing w:after="100" w:line="240" w:lineRule="auto"/>
      </w:pPr>
      <w:r>
        <w:rPr>
          <w:rFonts w:ascii="BlackChancery" w:hAnsi="BlackChancery"/>
          <w:sz w:val="28"/>
        </w:rPr>
        <w:t>Variables</w:t>
      </w:r>
    </w:p>
    <w:p w14:paraId="1B168A91" w14:textId="77777777" w:rsidR="003103AB" w:rsidRDefault="003103AB" w:rsidP="003103AB">
      <w:pPr>
        <w:numPr>
          <w:ilvl w:val="0"/>
          <w:numId w:val="1"/>
        </w:numPr>
        <w:spacing w:after="100" w:line="240" w:lineRule="auto"/>
      </w:pPr>
      <w:r>
        <w:rPr>
          <w:rFonts w:ascii="BlackChancery" w:hAnsi="BlackChancery"/>
          <w:sz w:val="28"/>
        </w:rPr>
        <w:t>Objectives</w:t>
      </w:r>
    </w:p>
    <w:p w14:paraId="4ACE9000" w14:textId="77777777" w:rsidR="003103AB" w:rsidRDefault="003103AB" w:rsidP="003103AB">
      <w:pPr>
        <w:numPr>
          <w:ilvl w:val="0"/>
          <w:numId w:val="1"/>
        </w:numPr>
        <w:spacing w:after="100" w:line="240" w:lineRule="auto"/>
      </w:pPr>
      <w:r>
        <w:rPr>
          <w:rFonts w:ascii="BlackChancery" w:hAnsi="BlackChancery"/>
          <w:sz w:val="28"/>
        </w:rPr>
        <w:t>Tool Employed for Collection of Data</w:t>
      </w:r>
    </w:p>
    <w:p w14:paraId="71773A19" w14:textId="77777777" w:rsidR="003103AB" w:rsidRDefault="003103AB" w:rsidP="003103AB">
      <w:pPr>
        <w:numPr>
          <w:ilvl w:val="0"/>
          <w:numId w:val="1"/>
        </w:numPr>
        <w:spacing w:after="100" w:line="240" w:lineRule="auto"/>
      </w:pPr>
      <w:r>
        <w:rPr>
          <w:rFonts w:ascii="BlackChancery" w:hAnsi="BlackChancery"/>
          <w:sz w:val="28"/>
        </w:rPr>
        <w:t>Sample Selected for the Study</w:t>
      </w:r>
    </w:p>
    <w:p w14:paraId="05FCB2B8" w14:textId="77777777" w:rsidR="003103AB" w:rsidRDefault="003103AB" w:rsidP="003103AB">
      <w:pPr>
        <w:numPr>
          <w:ilvl w:val="0"/>
          <w:numId w:val="1"/>
        </w:numPr>
        <w:spacing w:after="100" w:line="240" w:lineRule="auto"/>
      </w:pPr>
      <w:r>
        <w:rPr>
          <w:rFonts w:ascii="BlackChancery" w:hAnsi="BlackChancery"/>
          <w:sz w:val="28"/>
        </w:rPr>
        <w:t>Data Collection Procedure, Scoring and Consolidation of Data</w:t>
      </w:r>
    </w:p>
    <w:p w14:paraId="4A60E408" w14:textId="77777777" w:rsidR="003103AB" w:rsidRDefault="003103AB" w:rsidP="003103AB">
      <w:pPr>
        <w:numPr>
          <w:ilvl w:val="0"/>
          <w:numId w:val="1"/>
        </w:numPr>
        <w:spacing w:after="100" w:line="240" w:lineRule="auto"/>
      </w:pPr>
      <w:r>
        <w:rPr>
          <w:rFonts w:ascii="BlackChancery" w:hAnsi="BlackChancery"/>
          <w:sz w:val="28"/>
        </w:rPr>
        <w:t>Statistical Technique</w:t>
      </w:r>
    </w:p>
    <w:p w14:paraId="0218E0AD" w14:textId="77777777" w:rsidR="003103AB" w:rsidRDefault="003103AB">
      <w:pPr>
        <w:jc w:val="right"/>
        <w:rPr>
          <w:rFonts w:ascii="Albertus Medium" w:hAnsi="Albertus Medium"/>
          <w:b/>
          <w:bCs/>
          <w:sz w:val="28"/>
        </w:rPr>
      </w:pPr>
      <w:r>
        <w:br w:type="page"/>
      </w:r>
      <w:r>
        <w:rPr>
          <w:rFonts w:ascii="Albertus Medium" w:hAnsi="Albertus Medium"/>
          <w:b/>
          <w:bCs/>
          <w:sz w:val="28"/>
        </w:rPr>
        <w:lastRenderedPageBreak/>
        <w:t>CHAPTER 1</w:t>
      </w:r>
    </w:p>
    <w:p w14:paraId="0F6FF131" w14:textId="77777777" w:rsidR="003103AB" w:rsidRDefault="003103AB">
      <w:pPr>
        <w:jc w:val="right"/>
      </w:pPr>
    </w:p>
    <w:p w14:paraId="54849BF3" w14:textId="77777777" w:rsidR="003103AB" w:rsidRDefault="003103AB">
      <w:pPr>
        <w:jc w:val="right"/>
      </w:pPr>
    </w:p>
    <w:p w14:paraId="7E5F9E21" w14:textId="77777777" w:rsidR="003103AB" w:rsidRDefault="003103AB"/>
    <w:p w14:paraId="3542448F" w14:textId="77777777" w:rsidR="003103AB" w:rsidRDefault="003103AB"/>
    <w:p w14:paraId="4A4D036E" w14:textId="77777777" w:rsidR="003103AB" w:rsidRDefault="003103AB"/>
    <w:p w14:paraId="078978DE" w14:textId="77777777" w:rsidR="003103AB" w:rsidRDefault="003103AB"/>
    <w:p w14:paraId="3FEE9153" w14:textId="77777777" w:rsidR="003103AB" w:rsidRDefault="003103AB"/>
    <w:p w14:paraId="3E49EB3A" w14:textId="77777777" w:rsidR="003103AB" w:rsidRDefault="003103AB"/>
    <w:p w14:paraId="34D1F440" w14:textId="77777777" w:rsidR="003103AB" w:rsidRDefault="003103AB"/>
    <w:p w14:paraId="75940F77" w14:textId="77777777" w:rsidR="003103AB" w:rsidRDefault="003103AB"/>
    <w:p w14:paraId="4C224EBA" w14:textId="77777777" w:rsidR="003103AB" w:rsidRDefault="003103AB"/>
    <w:p w14:paraId="5B331135" w14:textId="77777777" w:rsidR="003103AB" w:rsidRDefault="003103AB"/>
    <w:p w14:paraId="5127FDB6" w14:textId="77777777" w:rsidR="003103AB" w:rsidRDefault="003103AB"/>
    <w:p w14:paraId="063D18B2" w14:textId="77777777" w:rsidR="003103AB" w:rsidRDefault="003103AB"/>
    <w:p w14:paraId="70E91584" w14:textId="77777777" w:rsidR="003103AB" w:rsidRDefault="003103AB"/>
    <w:p w14:paraId="38EB5347" w14:textId="77777777" w:rsidR="003103AB" w:rsidRDefault="003103AB"/>
    <w:p w14:paraId="36E69B0B" w14:textId="77777777" w:rsidR="003103AB" w:rsidRDefault="003103AB">
      <w:pPr>
        <w:rPr>
          <w:rFonts w:ascii="Gallery Caps" w:hAnsi="Gallery Caps"/>
          <w:b/>
          <w:bCs/>
          <w:sz w:val="52"/>
        </w:rPr>
      </w:pPr>
      <w:r>
        <w:rPr>
          <w:rFonts w:ascii="Gallery Caps" w:hAnsi="Gallery Caps"/>
          <w:b/>
          <w:bCs/>
          <w:sz w:val="52"/>
        </w:rPr>
        <w:t>INTRODUCTION</w:t>
      </w:r>
    </w:p>
    <w:p w14:paraId="47D6BD14" w14:textId="77777777" w:rsidR="003103AB" w:rsidRDefault="003103AB"/>
    <w:p w14:paraId="14207811" w14:textId="77777777" w:rsidR="003103AB" w:rsidRDefault="003103AB"/>
    <w:p w14:paraId="3CAAE8D0" w14:textId="77777777" w:rsidR="003103AB" w:rsidRDefault="003103AB"/>
    <w:p w14:paraId="03B235BA" w14:textId="77777777" w:rsidR="003103AB" w:rsidRDefault="003103AB"/>
    <w:p w14:paraId="66C3E2F4" w14:textId="77777777" w:rsidR="003103AB" w:rsidRDefault="003103AB"/>
    <w:p w14:paraId="03E6A84D" w14:textId="77777777" w:rsidR="003103AB" w:rsidRDefault="003103AB"/>
    <w:p w14:paraId="42D3368A" w14:textId="77777777" w:rsidR="003103AB" w:rsidRDefault="003103AB"/>
    <w:p w14:paraId="3BE01830" w14:textId="77777777" w:rsidR="003103AB" w:rsidRDefault="003103AB"/>
    <w:p w14:paraId="1F0CAAED" w14:textId="77777777" w:rsidR="003103AB" w:rsidRDefault="003103AB"/>
    <w:p w14:paraId="4406167F" w14:textId="77777777" w:rsidR="003103AB" w:rsidRDefault="003103AB"/>
    <w:p w14:paraId="3899DC28" w14:textId="77777777" w:rsidR="003103AB" w:rsidRDefault="003103AB"/>
    <w:p w14:paraId="019FB218" w14:textId="77777777" w:rsidR="003103AB" w:rsidRDefault="003103AB"/>
    <w:p w14:paraId="667FE1BD" w14:textId="77777777" w:rsidR="003103AB" w:rsidRDefault="003103AB"/>
    <w:p w14:paraId="5303F124" w14:textId="77777777" w:rsidR="003103AB" w:rsidRDefault="003103AB"/>
    <w:p w14:paraId="5946E372" w14:textId="77777777" w:rsidR="003103AB" w:rsidRDefault="003103AB"/>
    <w:p w14:paraId="0F905F70" w14:textId="77777777" w:rsidR="003103AB" w:rsidRDefault="003103AB"/>
    <w:p w14:paraId="30AA090E" w14:textId="77777777" w:rsidR="003103AB" w:rsidRDefault="003103AB"/>
    <w:p w14:paraId="062A2EDD" w14:textId="77777777" w:rsidR="003103AB" w:rsidRDefault="003103AB" w:rsidP="003103AB">
      <w:pPr>
        <w:numPr>
          <w:ilvl w:val="0"/>
          <w:numId w:val="1"/>
        </w:numPr>
        <w:spacing w:after="100" w:line="240" w:lineRule="auto"/>
      </w:pPr>
      <w:r>
        <w:rPr>
          <w:rFonts w:ascii="BlackChancery" w:hAnsi="BlackChancery"/>
          <w:sz w:val="28"/>
        </w:rPr>
        <w:t xml:space="preserve">Need and Significance </w:t>
      </w:r>
    </w:p>
    <w:p w14:paraId="1B54806C" w14:textId="77777777" w:rsidR="003103AB" w:rsidRDefault="003103AB" w:rsidP="003103AB">
      <w:pPr>
        <w:numPr>
          <w:ilvl w:val="0"/>
          <w:numId w:val="1"/>
        </w:numPr>
        <w:spacing w:after="100" w:line="240" w:lineRule="auto"/>
      </w:pPr>
      <w:r>
        <w:rPr>
          <w:rFonts w:ascii="BlackChancery" w:hAnsi="BlackChancery"/>
          <w:sz w:val="28"/>
        </w:rPr>
        <w:t>Statement of the Problem</w:t>
      </w:r>
    </w:p>
    <w:p w14:paraId="13CF6230" w14:textId="77777777" w:rsidR="003103AB" w:rsidRDefault="003103AB" w:rsidP="003103AB">
      <w:pPr>
        <w:numPr>
          <w:ilvl w:val="0"/>
          <w:numId w:val="1"/>
        </w:numPr>
        <w:spacing w:after="100" w:line="240" w:lineRule="auto"/>
      </w:pPr>
      <w:r>
        <w:rPr>
          <w:rFonts w:ascii="BlackChancery" w:hAnsi="BlackChancery"/>
          <w:sz w:val="28"/>
        </w:rPr>
        <w:t>Definition of Key Terms</w:t>
      </w:r>
    </w:p>
    <w:p w14:paraId="15F692B2" w14:textId="77777777" w:rsidR="003103AB" w:rsidRDefault="003103AB" w:rsidP="003103AB">
      <w:pPr>
        <w:numPr>
          <w:ilvl w:val="0"/>
          <w:numId w:val="1"/>
        </w:numPr>
        <w:spacing w:after="100" w:line="240" w:lineRule="auto"/>
      </w:pPr>
      <w:r>
        <w:rPr>
          <w:rFonts w:ascii="BlackChancery" w:hAnsi="BlackChancery"/>
          <w:sz w:val="28"/>
        </w:rPr>
        <w:t>Variables of the Study</w:t>
      </w:r>
    </w:p>
    <w:p w14:paraId="2F66868A" w14:textId="77777777" w:rsidR="003103AB" w:rsidRDefault="003103AB" w:rsidP="003103AB">
      <w:pPr>
        <w:numPr>
          <w:ilvl w:val="0"/>
          <w:numId w:val="1"/>
        </w:numPr>
        <w:spacing w:after="100" w:line="240" w:lineRule="auto"/>
      </w:pPr>
      <w:r>
        <w:rPr>
          <w:rFonts w:ascii="BlackChancery" w:hAnsi="BlackChancery"/>
          <w:sz w:val="28"/>
        </w:rPr>
        <w:t>Methodology</w:t>
      </w:r>
    </w:p>
    <w:p w14:paraId="0B4427BD" w14:textId="77777777" w:rsidR="003103AB" w:rsidRDefault="003103AB" w:rsidP="003103AB">
      <w:pPr>
        <w:numPr>
          <w:ilvl w:val="0"/>
          <w:numId w:val="1"/>
        </w:numPr>
        <w:spacing w:after="100" w:line="240" w:lineRule="auto"/>
      </w:pPr>
      <w:r>
        <w:rPr>
          <w:rFonts w:ascii="BlackChancery" w:hAnsi="BlackChancery"/>
          <w:sz w:val="28"/>
        </w:rPr>
        <w:t>Scope and Limitations</w:t>
      </w:r>
    </w:p>
    <w:p w14:paraId="50B53BB3" w14:textId="77777777" w:rsidR="003103AB" w:rsidRDefault="003103AB" w:rsidP="003103AB">
      <w:pPr>
        <w:numPr>
          <w:ilvl w:val="0"/>
          <w:numId w:val="1"/>
        </w:numPr>
        <w:spacing w:after="100" w:line="240" w:lineRule="auto"/>
      </w:pPr>
      <w:r>
        <w:rPr>
          <w:rFonts w:ascii="BlackChancery" w:hAnsi="BlackChancery"/>
          <w:sz w:val="28"/>
        </w:rPr>
        <w:t>Organisation of the Report</w:t>
      </w:r>
    </w:p>
    <w:p w14:paraId="53C02B27" w14:textId="77777777" w:rsidR="003103AB" w:rsidRDefault="003103AB">
      <w:pPr>
        <w:spacing w:after="100"/>
        <w:jc w:val="center"/>
        <w:rPr>
          <w:rFonts w:ascii="BlackChancery" w:hAnsi="BlackChancery"/>
          <w:sz w:val="28"/>
        </w:rPr>
      </w:pPr>
      <w:r>
        <w:rPr>
          <w:rFonts w:ascii="BlackChancery" w:hAnsi="BlackChancery"/>
          <w:sz w:val="28"/>
        </w:rPr>
        <w:br w:type="page"/>
      </w:r>
    </w:p>
    <w:p w14:paraId="0E444AF1" w14:textId="77777777" w:rsidR="003103AB" w:rsidRDefault="003103AB">
      <w:pPr>
        <w:spacing w:after="100"/>
        <w:jc w:val="center"/>
        <w:rPr>
          <w:rFonts w:ascii="BlackChancery" w:hAnsi="BlackChancery"/>
          <w:sz w:val="28"/>
        </w:rPr>
      </w:pPr>
    </w:p>
    <w:p w14:paraId="6CFBB5DF" w14:textId="77777777" w:rsidR="003103AB" w:rsidRDefault="003103AB">
      <w:pPr>
        <w:spacing w:after="100"/>
        <w:jc w:val="center"/>
        <w:rPr>
          <w:rFonts w:ascii="BlackChancery" w:hAnsi="BlackChancery"/>
          <w:sz w:val="28"/>
        </w:rPr>
      </w:pPr>
    </w:p>
    <w:p w14:paraId="0F7D204E" w14:textId="77777777" w:rsidR="003103AB" w:rsidRDefault="003103AB">
      <w:pPr>
        <w:spacing w:after="100"/>
        <w:jc w:val="center"/>
        <w:rPr>
          <w:rFonts w:ascii="BlackChancery" w:hAnsi="BlackChancery"/>
          <w:sz w:val="28"/>
        </w:rPr>
      </w:pPr>
    </w:p>
    <w:p w14:paraId="4E4D0037" w14:textId="77777777" w:rsidR="003103AB" w:rsidRDefault="003103AB">
      <w:pPr>
        <w:spacing w:after="100"/>
        <w:jc w:val="center"/>
        <w:rPr>
          <w:rFonts w:ascii="BlackChancery" w:hAnsi="BlackChancery"/>
          <w:sz w:val="28"/>
        </w:rPr>
      </w:pPr>
    </w:p>
    <w:p w14:paraId="7B0E1A70" w14:textId="77777777" w:rsidR="003103AB" w:rsidRDefault="003103AB">
      <w:pPr>
        <w:spacing w:after="100"/>
        <w:jc w:val="center"/>
        <w:rPr>
          <w:rFonts w:ascii="BlackChancery" w:hAnsi="BlackChancery"/>
          <w:sz w:val="28"/>
        </w:rPr>
      </w:pPr>
    </w:p>
    <w:p w14:paraId="6719406F" w14:textId="77777777" w:rsidR="003103AB" w:rsidRDefault="003103AB">
      <w:pPr>
        <w:spacing w:after="100"/>
        <w:jc w:val="center"/>
        <w:rPr>
          <w:rFonts w:ascii="BlackChancery" w:hAnsi="BlackChancery"/>
          <w:sz w:val="28"/>
        </w:rPr>
      </w:pPr>
    </w:p>
    <w:p w14:paraId="4EC9C501" w14:textId="77777777" w:rsidR="003103AB" w:rsidRDefault="003103AB">
      <w:pPr>
        <w:spacing w:after="100"/>
        <w:jc w:val="center"/>
        <w:rPr>
          <w:rFonts w:ascii="BlackChancery" w:hAnsi="BlackChancery"/>
          <w:sz w:val="28"/>
        </w:rPr>
      </w:pPr>
    </w:p>
    <w:p w14:paraId="2D9799AC" w14:textId="77777777" w:rsidR="003103AB" w:rsidRDefault="003103AB">
      <w:pPr>
        <w:spacing w:after="100"/>
        <w:jc w:val="center"/>
        <w:rPr>
          <w:rFonts w:ascii="BlackChancery" w:hAnsi="BlackChancery"/>
          <w:sz w:val="28"/>
        </w:rPr>
      </w:pPr>
    </w:p>
    <w:p w14:paraId="2BEF1AF3" w14:textId="77777777" w:rsidR="003103AB" w:rsidRDefault="003103AB">
      <w:pPr>
        <w:spacing w:after="100"/>
        <w:jc w:val="center"/>
        <w:rPr>
          <w:rFonts w:ascii="BlackChancery" w:hAnsi="BlackChancery"/>
          <w:sz w:val="28"/>
        </w:rPr>
      </w:pPr>
    </w:p>
    <w:p w14:paraId="0EE9B05A" w14:textId="77777777" w:rsidR="003103AB" w:rsidRDefault="003103AB">
      <w:pPr>
        <w:spacing w:after="100"/>
        <w:jc w:val="center"/>
        <w:rPr>
          <w:rFonts w:ascii="BlackChancery" w:hAnsi="BlackChancery"/>
          <w:sz w:val="28"/>
        </w:rPr>
      </w:pPr>
    </w:p>
    <w:p w14:paraId="361F1888" w14:textId="77777777" w:rsidR="003103AB" w:rsidRDefault="003103AB">
      <w:pPr>
        <w:spacing w:after="100"/>
        <w:jc w:val="center"/>
        <w:rPr>
          <w:rFonts w:ascii="BlackChancery" w:hAnsi="BlackChancery"/>
          <w:sz w:val="28"/>
        </w:rPr>
      </w:pPr>
    </w:p>
    <w:p w14:paraId="61FCD6D9" w14:textId="77777777" w:rsidR="003103AB" w:rsidRDefault="003103AB">
      <w:pPr>
        <w:spacing w:after="100"/>
        <w:jc w:val="center"/>
        <w:rPr>
          <w:rFonts w:ascii="BlackChancery" w:hAnsi="BlackChancery"/>
          <w:sz w:val="28"/>
        </w:rPr>
      </w:pPr>
    </w:p>
    <w:p w14:paraId="3BCB1A93" w14:textId="77777777" w:rsidR="003103AB" w:rsidRDefault="003103AB">
      <w:pPr>
        <w:spacing w:after="100"/>
        <w:jc w:val="center"/>
        <w:rPr>
          <w:rFonts w:ascii="BlackChancery" w:hAnsi="BlackChancery"/>
          <w:sz w:val="28"/>
        </w:rPr>
      </w:pPr>
    </w:p>
    <w:p w14:paraId="79C747C6" w14:textId="77777777" w:rsidR="003103AB" w:rsidRDefault="003103AB">
      <w:pPr>
        <w:spacing w:after="100"/>
        <w:jc w:val="center"/>
        <w:rPr>
          <w:rFonts w:ascii="Gallery Caps" w:hAnsi="Gallery Caps"/>
          <w:b/>
          <w:bCs/>
          <w:sz w:val="52"/>
        </w:rPr>
      </w:pPr>
      <w:r>
        <w:rPr>
          <w:rFonts w:ascii="Gallery Caps" w:hAnsi="Gallery Caps"/>
          <w:b/>
          <w:bCs/>
          <w:sz w:val="52"/>
        </w:rPr>
        <w:t>BIBLIOGRAPHY</w:t>
      </w:r>
    </w:p>
    <w:p w14:paraId="6D1976FB" w14:textId="77777777" w:rsidR="003103AB" w:rsidRDefault="003103AB">
      <w:pPr>
        <w:spacing w:after="100"/>
        <w:jc w:val="center"/>
        <w:rPr>
          <w:rFonts w:ascii="Gallery Caps" w:hAnsi="Gallery Caps"/>
          <w:b/>
          <w:bCs/>
          <w:sz w:val="52"/>
        </w:rPr>
      </w:pPr>
      <w:r>
        <w:rPr>
          <w:rFonts w:ascii="Gallery Caps" w:hAnsi="Gallery Caps"/>
          <w:b/>
          <w:bCs/>
          <w:sz w:val="52"/>
        </w:rPr>
        <w:br w:type="page"/>
      </w:r>
    </w:p>
    <w:p w14:paraId="04F6655C" w14:textId="77777777" w:rsidR="003103AB" w:rsidRDefault="003103AB">
      <w:pPr>
        <w:spacing w:after="100"/>
        <w:jc w:val="center"/>
        <w:rPr>
          <w:rFonts w:ascii="Gallery Caps" w:hAnsi="Gallery Caps"/>
          <w:b/>
          <w:bCs/>
          <w:sz w:val="52"/>
        </w:rPr>
      </w:pPr>
    </w:p>
    <w:p w14:paraId="7B9B3CBB" w14:textId="77777777" w:rsidR="003103AB" w:rsidRDefault="003103AB">
      <w:pPr>
        <w:spacing w:after="100"/>
        <w:jc w:val="center"/>
        <w:rPr>
          <w:rFonts w:ascii="Gallery Caps" w:hAnsi="Gallery Caps"/>
          <w:b/>
          <w:bCs/>
          <w:sz w:val="52"/>
        </w:rPr>
      </w:pPr>
    </w:p>
    <w:p w14:paraId="0D75C8A0" w14:textId="77777777" w:rsidR="003103AB" w:rsidRDefault="003103AB">
      <w:pPr>
        <w:spacing w:after="100"/>
        <w:jc w:val="center"/>
        <w:rPr>
          <w:rFonts w:ascii="Gallery Caps" w:hAnsi="Gallery Caps"/>
          <w:b/>
          <w:bCs/>
          <w:sz w:val="52"/>
        </w:rPr>
      </w:pPr>
    </w:p>
    <w:p w14:paraId="7A9E4ACF" w14:textId="77777777" w:rsidR="003103AB" w:rsidRDefault="003103AB">
      <w:pPr>
        <w:spacing w:after="100"/>
        <w:jc w:val="center"/>
        <w:rPr>
          <w:rFonts w:ascii="Gallery Caps" w:hAnsi="Gallery Caps"/>
          <w:b/>
          <w:bCs/>
          <w:sz w:val="52"/>
        </w:rPr>
      </w:pPr>
    </w:p>
    <w:p w14:paraId="25A8D93E" w14:textId="77777777" w:rsidR="003103AB" w:rsidRDefault="003103AB">
      <w:pPr>
        <w:spacing w:after="100"/>
        <w:jc w:val="center"/>
        <w:rPr>
          <w:rFonts w:ascii="Gallery Caps" w:hAnsi="Gallery Caps"/>
          <w:b/>
          <w:bCs/>
          <w:sz w:val="52"/>
        </w:rPr>
      </w:pPr>
    </w:p>
    <w:p w14:paraId="59A2E4AE" w14:textId="77777777" w:rsidR="003103AB" w:rsidRDefault="003103AB">
      <w:pPr>
        <w:spacing w:after="100"/>
        <w:jc w:val="center"/>
        <w:rPr>
          <w:rFonts w:ascii="Gallery Caps" w:hAnsi="Gallery Caps"/>
          <w:b/>
          <w:bCs/>
          <w:sz w:val="52"/>
        </w:rPr>
      </w:pPr>
    </w:p>
    <w:p w14:paraId="592BDA26" w14:textId="77777777" w:rsidR="003103AB" w:rsidRDefault="003103AB">
      <w:pPr>
        <w:spacing w:after="100"/>
        <w:jc w:val="center"/>
        <w:rPr>
          <w:rFonts w:ascii="Gallery Caps" w:hAnsi="Gallery Caps"/>
          <w:b/>
          <w:bCs/>
          <w:sz w:val="52"/>
        </w:rPr>
      </w:pPr>
    </w:p>
    <w:p w14:paraId="025CD613" w14:textId="77777777" w:rsidR="003103AB" w:rsidRDefault="003103AB">
      <w:pPr>
        <w:spacing w:after="100"/>
        <w:jc w:val="center"/>
        <w:rPr>
          <w:rFonts w:ascii="Gallery Caps" w:hAnsi="Gallery Caps"/>
          <w:b/>
          <w:bCs/>
          <w:sz w:val="52"/>
        </w:rPr>
      </w:pPr>
    </w:p>
    <w:p w14:paraId="3E8D4A74" w14:textId="77777777" w:rsidR="003103AB" w:rsidRDefault="003103AB">
      <w:pPr>
        <w:spacing w:after="100"/>
        <w:jc w:val="center"/>
      </w:pPr>
      <w:r>
        <w:rPr>
          <w:rFonts w:ascii="Gallery Caps" w:hAnsi="Gallery Caps"/>
          <w:b/>
          <w:bCs/>
          <w:sz w:val="52"/>
        </w:rPr>
        <w:t xml:space="preserve">APPENDIX </w:t>
      </w:r>
    </w:p>
    <w:p w14:paraId="2B83CEBD" w14:textId="4D6E1CC8" w:rsidR="003103AB" w:rsidRDefault="003103AB"/>
    <w:p w14:paraId="145310EE" w14:textId="51BD3FFE" w:rsidR="003103AB" w:rsidRDefault="003103AB"/>
    <w:p w14:paraId="644CE2B1" w14:textId="74A17DF5" w:rsidR="003103AB" w:rsidRDefault="003103AB"/>
    <w:p w14:paraId="726A2227" w14:textId="6CAD1FA3" w:rsidR="003103AB" w:rsidRDefault="003103AB"/>
    <w:p w14:paraId="48A39897" w14:textId="4721B3BE" w:rsidR="003103AB" w:rsidRDefault="003103AB"/>
    <w:p w14:paraId="72F96686" w14:textId="64DF0F19" w:rsidR="003103AB" w:rsidRDefault="003103AB"/>
    <w:p w14:paraId="5C532BFD" w14:textId="7DCB770D" w:rsidR="003103AB" w:rsidRDefault="003103AB"/>
    <w:p w14:paraId="01A32E61" w14:textId="6C36EE11" w:rsidR="003103AB" w:rsidRDefault="003103AB"/>
    <w:p w14:paraId="1257F02D" w14:textId="52A59FE0" w:rsidR="003103AB" w:rsidRDefault="003103AB"/>
    <w:p w14:paraId="36F330B0" w14:textId="2A9FA163" w:rsidR="003103AB" w:rsidRDefault="003103AB"/>
    <w:p w14:paraId="48FF1773" w14:textId="7D33715D" w:rsidR="003103AB" w:rsidRDefault="003103AB"/>
    <w:p w14:paraId="3990EDC7" w14:textId="07FEC1D7" w:rsidR="003103AB" w:rsidRDefault="003103AB"/>
    <w:p w14:paraId="535F00B6" w14:textId="7EAB3B60" w:rsidR="003103AB" w:rsidRDefault="003103AB"/>
    <w:p w14:paraId="0A11DC59" w14:textId="6A3EE938" w:rsidR="003103AB" w:rsidRDefault="003103AB"/>
    <w:p w14:paraId="0A85ED9A" w14:textId="4EF8E1C5" w:rsidR="003103AB" w:rsidRDefault="003103AB"/>
    <w:p w14:paraId="40E78534" w14:textId="77777777" w:rsidR="003103AB" w:rsidRDefault="003103AB">
      <w:pPr>
        <w:spacing w:after="200" w:line="480" w:lineRule="auto"/>
        <w:jc w:val="both"/>
        <w:rPr>
          <w:sz w:val="26"/>
        </w:rPr>
      </w:pPr>
      <w:r>
        <w:rPr>
          <w:sz w:val="26"/>
        </w:rPr>
        <w:lastRenderedPageBreak/>
        <w:tab/>
        <w:t xml:space="preserve">Every young man and young women at the threshold of life has to find a satisfactory answer to an important question, "we shall I do in life"?  It is upon a satisfactory answer to this question that the success and future happiness of the young men/women depend.  The selection of a wrong vocation leads to unhappiness, discontent and ultimate failure, for the occupation that a person follows is not merely a means of earning a livelihood but also a way of life.  Through occupation, the individual tries to realise his needs for self enhancement and </w:t>
      </w:r>
      <w:proofErr w:type="spellStart"/>
      <w:r>
        <w:rPr>
          <w:sz w:val="26"/>
        </w:rPr>
        <w:t>self realisation</w:t>
      </w:r>
      <w:proofErr w:type="spellEnd"/>
      <w:r>
        <w:rPr>
          <w:sz w:val="26"/>
        </w:rPr>
        <w:t xml:space="preserve">.  In selecting a vocation for a young men, he and his parents are often attracted by the loftiness or the lucrative ness of the profession, irrespective of the fact whether he is fitted for that occupation or not.  They think that “success is entirely confined to the high peaks-the Alps and Himalayas of life, forgetting that the lovely violet which most modestly fulfils its mission by shedding its fragrance all round it, is as worthy of praise as the mighty Oak under whose shadow it blooms and dies”. </w:t>
      </w:r>
    </w:p>
    <w:p w14:paraId="0CEDE2A0" w14:textId="77777777" w:rsidR="003103AB" w:rsidRDefault="003103AB">
      <w:pPr>
        <w:spacing w:after="200" w:line="480" w:lineRule="auto"/>
        <w:jc w:val="both"/>
        <w:rPr>
          <w:sz w:val="26"/>
        </w:rPr>
      </w:pPr>
      <w:r>
        <w:rPr>
          <w:sz w:val="26"/>
        </w:rPr>
        <w:tab/>
        <w:t xml:space="preserve">The role of education in the developing India, at present is extremely critical.  In every two three years different Educational Committees and commissions are giving their  recommendations to bring changes in the educational perspective of free India. So that the ultimate good of the nation, viz; development, can be achieved.  Starting from the Kothari Commission (1964-66) to </w:t>
      </w:r>
      <w:proofErr w:type="spellStart"/>
      <w:r>
        <w:rPr>
          <w:sz w:val="26"/>
        </w:rPr>
        <w:t>Pattel</w:t>
      </w:r>
      <w:proofErr w:type="spellEnd"/>
      <w:r>
        <w:rPr>
          <w:sz w:val="26"/>
        </w:rPr>
        <w:t xml:space="preserve"> Committee (1977) and </w:t>
      </w:r>
      <w:proofErr w:type="spellStart"/>
      <w:r>
        <w:rPr>
          <w:sz w:val="26"/>
        </w:rPr>
        <w:t>Adiseshiah</w:t>
      </w:r>
      <w:proofErr w:type="spellEnd"/>
      <w:r>
        <w:rPr>
          <w:sz w:val="26"/>
        </w:rPr>
        <w:t xml:space="preserve"> Committee (1978), each of these committee gives stress on the vocational aspect of education.  One of the recommendation given by Kothari Commission Report, reads that at the secondary stage the pattern of education should be such that it will enable the students to acquire proficiency in some vocational aspects so that they can get an </w:t>
      </w:r>
      <w:r>
        <w:rPr>
          <w:sz w:val="26"/>
        </w:rPr>
        <w:lastRenderedPageBreak/>
        <w:t xml:space="preserve">opportunity to get self employment.  The National Review Committee also declares the something - 'the immediate  assessment of the vocational interest pattern of the students'.  The ninth five-year plan (1997-2002) also gives enough emphasis on </w:t>
      </w:r>
      <w:proofErr w:type="spellStart"/>
      <w:r>
        <w:rPr>
          <w:sz w:val="26"/>
        </w:rPr>
        <w:t>vocationalisation</w:t>
      </w:r>
      <w:proofErr w:type="spellEnd"/>
      <w:r>
        <w:rPr>
          <w:sz w:val="26"/>
        </w:rPr>
        <w:t xml:space="preserve"> and employment oriented education at the secondary and higher level.</w:t>
      </w:r>
    </w:p>
    <w:p w14:paraId="1D1BD996" w14:textId="77777777" w:rsidR="003103AB" w:rsidRDefault="003103AB">
      <w:pPr>
        <w:spacing w:after="200" w:line="480" w:lineRule="auto"/>
        <w:jc w:val="both"/>
        <w:rPr>
          <w:b/>
          <w:sz w:val="26"/>
        </w:rPr>
      </w:pPr>
      <w:r>
        <w:rPr>
          <w:b/>
          <w:sz w:val="26"/>
        </w:rPr>
        <w:t>NEED AND SIGNIFICANCE</w:t>
      </w:r>
    </w:p>
    <w:p w14:paraId="50771194" w14:textId="77777777" w:rsidR="003103AB" w:rsidRDefault="003103AB">
      <w:pPr>
        <w:spacing w:after="200" w:line="480" w:lineRule="auto"/>
        <w:jc w:val="both"/>
        <w:rPr>
          <w:sz w:val="26"/>
        </w:rPr>
      </w:pPr>
      <w:r>
        <w:rPr>
          <w:sz w:val="26"/>
        </w:rPr>
        <w:tab/>
        <w:t>In Kerala Education Scenario is full of problems, rush for admission to different courses establishment of numerous professional colleges like medical, dental, engineering and teacher training colleges.  Here the real problem is not the lack of opportunities but is the unawareness of different occupations.  Even though, the satisfaction has changed somewhat through popularising IT, but the condition is not satisfactory.  These problems can only be solved by making the students aware of different horizons in the world of occupations.</w:t>
      </w:r>
    </w:p>
    <w:p w14:paraId="02EA3C8D" w14:textId="77777777" w:rsidR="003103AB" w:rsidRDefault="003103AB">
      <w:pPr>
        <w:spacing w:after="200" w:line="480" w:lineRule="auto"/>
        <w:jc w:val="both"/>
        <w:rPr>
          <w:sz w:val="26"/>
        </w:rPr>
      </w:pPr>
      <w:r>
        <w:rPr>
          <w:sz w:val="26"/>
        </w:rPr>
        <w:tab/>
        <w:t xml:space="preserve">In Kerala, there is tendency for diverting the students to two specified fields </w:t>
      </w:r>
      <w:proofErr w:type="spellStart"/>
      <w:r>
        <w:rPr>
          <w:sz w:val="26"/>
        </w:rPr>
        <w:t>ie</w:t>
      </w:r>
      <w:proofErr w:type="spellEnd"/>
      <w:r>
        <w:rPr>
          <w:sz w:val="26"/>
        </w:rPr>
        <w:t>, medical and engineering.  In majority cases this selection is not from the side of the students but from that of their parents.  Parents do not know or do not consider preferences.  Actually, there are other various vocations in Kerala but because of the ignorance of the students and parents and because of improper vocational guidance, students fails to reach them.  In this context, the investigator thinks his study will benefit them a lot.</w:t>
      </w:r>
    </w:p>
    <w:p w14:paraId="6F21A245" w14:textId="77777777" w:rsidR="003103AB" w:rsidRDefault="003103AB">
      <w:pPr>
        <w:spacing w:after="200" w:line="480" w:lineRule="auto"/>
        <w:jc w:val="both"/>
        <w:rPr>
          <w:sz w:val="26"/>
        </w:rPr>
      </w:pPr>
      <w:r>
        <w:rPr>
          <w:sz w:val="26"/>
        </w:rPr>
        <w:lastRenderedPageBreak/>
        <w:tab/>
        <w:t>Before mentioning anything about vocational preference of Malappuram District, we have to consider the past and present socio economic and educational condition of Malappuram district.  Malappuram district was on educationally backward district.  But, the wise and rich economic sector of gulf area, assured vast vocational opportunities and it also gives economic prosperity for district.  But the circumstances has been changed, the political and labour laws changed a lot in the gulf countries.  As a result of this, vocational opportunities has been diminishing considerably.  Because of this the people of Malappuram district give more priority to educational fields, and vocational preferences.  Knowing the vocational preferences of students to school administrators and parents could  take effective measures that may suit to the vocational preferences of students.</w:t>
      </w:r>
    </w:p>
    <w:p w14:paraId="785B21FC" w14:textId="77777777" w:rsidR="003103AB" w:rsidRDefault="003103AB">
      <w:pPr>
        <w:spacing w:after="100" w:line="480" w:lineRule="auto"/>
        <w:jc w:val="both"/>
        <w:rPr>
          <w:sz w:val="26"/>
        </w:rPr>
      </w:pPr>
      <w:r>
        <w:rPr>
          <w:sz w:val="26"/>
        </w:rPr>
        <w:tab/>
        <w:t xml:space="preserve">If a teacher does not know about his students, their aspirations, habits and vocational preferences he cannot do much for the development for his students.  This study help the teacher to know about his students.  It has been said that ‘youth is the season of hope’.  But today for many of young people this period is a season of despair, disillusionment and alienation.  This condition is due to lack of proper guidance especially in the field of vocation.  Knowing the preferences helps in better and proper guidance.  Now a days in the field of vocational guidance, there is very limited opportunity especially in school sector.  In vocational guidance if the preference are socially acceptable, the students preferences are to be taken to correct the course of students thinking from early stage of education itself.  To promote </w:t>
      </w:r>
      <w:proofErr w:type="spellStart"/>
      <w:r>
        <w:rPr>
          <w:sz w:val="26"/>
        </w:rPr>
        <w:t>vocationalisation</w:t>
      </w:r>
      <w:proofErr w:type="spellEnd"/>
      <w:r>
        <w:rPr>
          <w:sz w:val="26"/>
        </w:rPr>
        <w:t xml:space="preserve"> of education at the +2 level, facilities have been created for 9.35 lakh students.  Still </w:t>
      </w:r>
      <w:r>
        <w:rPr>
          <w:sz w:val="26"/>
        </w:rPr>
        <w:lastRenderedPageBreak/>
        <w:t>the scheme has not been successful barring a few areas.  The main reason for this is the improper match between the vocational preference areas and the vocational education provided to the students.</w:t>
      </w:r>
    </w:p>
    <w:p w14:paraId="5B33A71F" w14:textId="77777777" w:rsidR="003103AB" w:rsidRDefault="003103AB">
      <w:pPr>
        <w:spacing w:after="100" w:line="480" w:lineRule="auto"/>
        <w:jc w:val="both"/>
        <w:rPr>
          <w:sz w:val="26"/>
        </w:rPr>
      </w:pPr>
      <w:r>
        <w:rPr>
          <w:sz w:val="26"/>
        </w:rPr>
        <w:tab/>
        <w:t>In the present study, the investigator have listed various vocations and gave opportunities for students to make the preference on these various vocations.  From this, one can easily detect to which and which areas the students prefer more.  Then it seems to be very easy to guide them towards their specified vocation.  A humble attempt to make a scale of vocational preferences, which can be improved upon by further researchers.</w:t>
      </w:r>
    </w:p>
    <w:p w14:paraId="679F43B9" w14:textId="77777777" w:rsidR="003103AB" w:rsidRDefault="003103AB">
      <w:pPr>
        <w:spacing w:after="120" w:line="480" w:lineRule="auto"/>
        <w:jc w:val="both"/>
        <w:rPr>
          <w:sz w:val="26"/>
        </w:rPr>
      </w:pPr>
      <w:r>
        <w:rPr>
          <w:sz w:val="26"/>
        </w:rPr>
        <w:tab/>
        <w:t xml:space="preserve">Now a days there are mushrooming professional courses on every nook and corner of the state.  Neither the parents nor the student does not have a </w:t>
      </w:r>
      <w:proofErr w:type="spellStart"/>
      <w:r>
        <w:rPr>
          <w:sz w:val="26"/>
        </w:rPr>
        <w:t>clearcut</w:t>
      </w:r>
      <w:proofErr w:type="spellEnd"/>
      <w:r>
        <w:rPr>
          <w:sz w:val="26"/>
        </w:rPr>
        <w:t xml:space="preserve"> ideas about to which courses they have to select.  In this context, the present study gain its significance.  Since 1991, the impact of Globalisation and privatization influence the country as a whole in a massive manner.  It has influenced the society deeply.  The new changes required from the part of students is high level efficiency and the ability to survive tight competition.  So the selection of effective and suitable courses, turns to be a must for the education of students.  Parents, teachers, administrators, politicians, statesman are all discussing about the job-oriented, life-oriented education.  There  is mushrooming of courses of every sort all round.  Many of these newly emerging courses have an eye on low economic investment and high profit.  The present study will import, at least a glimpse of information, that will light the way of decision-makers as to which vocations are preferred by younger generation and which </w:t>
      </w:r>
      <w:r>
        <w:rPr>
          <w:sz w:val="26"/>
        </w:rPr>
        <w:lastRenderedPageBreak/>
        <w:t xml:space="preserve">are not.  This will help in designing, developing and conducting the new courses in accordance with the preferences of stake holders </w:t>
      </w:r>
      <w:proofErr w:type="spellStart"/>
      <w:r>
        <w:rPr>
          <w:sz w:val="26"/>
        </w:rPr>
        <w:t>ie</w:t>
      </w:r>
      <w:proofErr w:type="spellEnd"/>
      <w:r>
        <w:rPr>
          <w:sz w:val="26"/>
        </w:rPr>
        <w:t xml:space="preserve">, students. </w:t>
      </w:r>
    </w:p>
    <w:p w14:paraId="63F60CE3" w14:textId="77777777" w:rsidR="003103AB" w:rsidRDefault="003103AB">
      <w:pPr>
        <w:spacing w:after="120" w:line="480" w:lineRule="auto"/>
        <w:jc w:val="both"/>
        <w:rPr>
          <w:b/>
          <w:sz w:val="26"/>
        </w:rPr>
      </w:pPr>
      <w:r>
        <w:rPr>
          <w:b/>
          <w:sz w:val="26"/>
        </w:rPr>
        <w:t>STATEMENT OF THE PROBLEM</w:t>
      </w:r>
    </w:p>
    <w:p w14:paraId="715943E4" w14:textId="77777777" w:rsidR="003103AB" w:rsidRDefault="003103AB">
      <w:pPr>
        <w:spacing w:after="120" w:line="480" w:lineRule="auto"/>
        <w:jc w:val="both"/>
        <w:rPr>
          <w:sz w:val="26"/>
        </w:rPr>
      </w:pPr>
      <w:r>
        <w:rPr>
          <w:sz w:val="26"/>
        </w:rPr>
        <w:tab/>
        <w:t>The present study is entitled "VOCATIONAL PREFERENCE OF HIGHER SECONDARY SCHOOL STUDENTS IN MALAPPURAM DISTRICT".</w:t>
      </w:r>
    </w:p>
    <w:p w14:paraId="088E8375" w14:textId="77777777" w:rsidR="003103AB" w:rsidRDefault="003103AB">
      <w:pPr>
        <w:spacing w:after="120" w:line="480" w:lineRule="auto"/>
        <w:jc w:val="both"/>
        <w:rPr>
          <w:sz w:val="26"/>
        </w:rPr>
      </w:pPr>
      <w:r>
        <w:rPr>
          <w:sz w:val="26"/>
        </w:rPr>
        <w:t>DEFINITION OF KEY TERMS</w:t>
      </w:r>
    </w:p>
    <w:p w14:paraId="5E55DC45" w14:textId="77777777" w:rsidR="003103AB" w:rsidRDefault="003103AB">
      <w:pPr>
        <w:spacing w:after="120" w:line="480" w:lineRule="auto"/>
        <w:jc w:val="both"/>
        <w:rPr>
          <w:sz w:val="26"/>
        </w:rPr>
      </w:pPr>
      <w:r>
        <w:rPr>
          <w:b/>
          <w:sz w:val="26"/>
        </w:rPr>
        <w:tab/>
      </w:r>
      <w:r>
        <w:rPr>
          <w:sz w:val="26"/>
        </w:rPr>
        <w:t>To have a clear cut idea of the problem stated, the operational definitions of the key terms are given below.</w:t>
      </w:r>
    </w:p>
    <w:p w14:paraId="1EF028D2" w14:textId="77777777" w:rsidR="003103AB" w:rsidRDefault="003103AB">
      <w:pPr>
        <w:spacing w:after="120" w:line="480" w:lineRule="auto"/>
        <w:jc w:val="both"/>
        <w:rPr>
          <w:b/>
          <w:sz w:val="26"/>
        </w:rPr>
      </w:pPr>
      <w:r>
        <w:rPr>
          <w:b/>
          <w:sz w:val="26"/>
        </w:rPr>
        <w:t>Vocational Preference</w:t>
      </w:r>
    </w:p>
    <w:p w14:paraId="7E5ACD63" w14:textId="77777777" w:rsidR="003103AB" w:rsidRDefault="003103AB">
      <w:pPr>
        <w:spacing w:after="200" w:line="480" w:lineRule="auto"/>
        <w:jc w:val="both"/>
        <w:rPr>
          <w:sz w:val="26"/>
        </w:rPr>
      </w:pPr>
      <w:r>
        <w:rPr>
          <w:sz w:val="26"/>
        </w:rPr>
        <w:tab/>
        <w:t>The term ‘vocational preference’ in the present study means the preference of higher secondary school students for vocations, indicated by preference score given by the student to each, in a list of vocations.</w:t>
      </w:r>
    </w:p>
    <w:p w14:paraId="7C864BA4" w14:textId="77777777" w:rsidR="003103AB" w:rsidRDefault="003103AB">
      <w:pPr>
        <w:spacing w:after="200" w:line="480" w:lineRule="auto"/>
        <w:jc w:val="both"/>
        <w:rPr>
          <w:b/>
          <w:sz w:val="26"/>
        </w:rPr>
      </w:pPr>
      <w:r>
        <w:rPr>
          <w:b/>
          <w:sz w:val="26"/>
        </w:rPr>
        <w:t>Higher Secondary School Students</w:t>
      </w:r>
    </w:p>
    <w:p w14:paraId="4710DC5F" w14:textId="77777777" w:rsidR="003103AB" w:rsidRDefault="003103AB">
      <w:pPr>
        <w:spacing w:after="200" w:line="480" w:lineRule="auto"/>
        <w:jc w:val="both"/>
        <w:rPr>
          <w:sz w:val="26"/>
        </w:rPr>
      </w:pPr>
      <w:r>
        <w:rPr>
          <w:sz w:val="26"/>
        </w:rPr>
        <w:tab/>
        <w:t>In the present study, the term higher secondary school students means the students who are studying in the higher secondary schools run by government, aided and unaided management.</w:t>
      </w:r>
    </w:p>
    <w:p w14:paraId="6CE303D9" w14:textId="77777777" w:rsidR="003103AB" w:rsidRDefault="003103AB">
      <w:pPr>
        <w:spacing w:after="200" w:line="480" w:lineRule="auto"/>
        <w:jc w:val="both"/>
        <w:rPr>
          <w:b/>
          <w:sz w:val="26"/>
        </w:rPr>
      </w:pPr>
      <w:r>
        <w:rPr>
          <w:b/>
          <w:sz w:val="26"/>
        </w:rPr>
        <w:t>VARIABLES OF THE STUDY</w:t>
      </w:r>
    </w:p>
    <w:p w14:paraId="5C1785C7" w14:textId="77777777" w:rsidR="003103AB" w:rsidRDefault="003103AB">
      <w:pPr>
        <w:spacing w:after="200" w:line="480" w:lineRule="auto"/>
        <w:jc w:val="both"/>
        <w:rPr>
          <w:sz w:val="26"/>
        </w:rPr>
      </w:pPr>
      <w:r>
        <w:rPr>
          <w:sz w:val="26"/>
        </w:rPr>
        <w:tab/>
        <w:t xml:space="preserve">The major variable measured and analysed in the present study is vocational preference.  Besides the vocational preference, the data was classified according to </w:t>
      </w:r>
      <w:r>
        <w:rPr>
          <w:sz w:val="26"/>
        </w:rPr>
        <w:lastRenderedPageBreak/>
        <w:t>some categorical variables relevant for the population under study, viz; Gender, subject of study, SES, locality of the school and students achievement level.</w:t>
      </w:r>
    </w:p>
    <w:p w14:paraId="0D741D81" w14:textId="77777777" w:rsidR="003103AB" w:rsidRDefault="003103AB">
      <w:pPr>
        <w:spacing w:after="200" w:line="480" w:lineRule="auto"/>
        <w:jc w:val="both"/>
        <w:rPr>
          <w:b/>
          <w:sz w:val="26"/>
        </w:rPr>
      </w:pPr>
      <w:r>
        <w:rPr>
          <w:b/>
          <w:sz w:val="26"/>
        </w:rPr>
        <w:t>OBJECTIVES</w:t>
      </w:r>
    </w:p>
    <w:p w14:paraId="3A9C9B28" w14:textId="77777777" w:rsidR="003103AB" w:rsidRDefault="003103AB">
      <w:pPr>
        <w:spacing w:after="200" w:line="480" w:lineRule="auto"/>
        <w:jc w:val="both"/>
        <w:rPr>
          <w:sz w:val="26"/>
        </w:rPr>
      </w:pPr>
      <w:r>
        <w:rPr>
          <w:sz w:val="26"/>
        </w:rPr>
        <w:tab/>
        <w:t>The objectives of the study are the following</w:t>
      </w:r>
    </w:p>
    <w:p w14:paraId="24F91756" w14:textId="77777777" w:rsidR="003103AB" w:rsidRDefault="003103AB" w:rsidP="003103AB">
      <w:pPr>
        <w:numPr>
          <w:ilvl w:val="0"/>
          <w:numId w:val="2"/>
        </w:numPr>
        <w:spacing w:after="200" w:line="480" w:lineRule="auto"/>
        <w:jc w:val="both"/>
        <w:rPr>
          <w:sz w:val="26"/>
        </w:rPr>
      </w:pPr>
      <w:r>
        <w:rPr>
          <w:sz w:val="26"/>
        </w:rPr>
        <w:t>To find out the vocational preference of Higher secondary school students of Malappuram District.</w:t>
      </w:r>
    </w:p>
    <w:p w14:paraId="030114DD" w14:textId="77777777" w:rsidR="003103AB" w:rsidRDefault="003103AB" w:rsidP="003103AB">
      <w:pPr>
        <w:numPr>
          <w:ilvl w:val="0"/>
          <w:numId w:val="2"/>
        </w:numPr>
        <w:spacing w:after="200" w:line="480" w:lineRule="auto"/>
        <w:jc w:val="both"/>
        <w:rPr>
          <w:sz w:val="26"/>
        </w:rPr>
      </w:pPr>
      <w:r>
        <w:rPr>
          <w:sz w:val="26"/>
        </w:rPr>
        <w:t>To find out the preference for,</w:t>
      </w:r>
    </w:p>
    <w:p w14:paraId="5B8A14DC" w14:textId="77777777" w:rsidR="003103AB" w:rsidRDefault="003103AB" w:rsidP="003103AB">
      <w:pPr>
        <w:numPr>
          <w:ilvl w:val="1"/>
          <w:numId w:val="2"/>
        </w:numPr>
        <w:spacing w:after="0" w:line="480" w:lineRule="auto"/>
        <w:jc w:val="both"/>
        <w:rPr>
          <w:sz w:val="26"/>
        </w:rPr>
      </w:pPr>
      <w:r>
        <w:rPr>
          <w:sz w:val="26"/>
        </w:rPr>
        <w:t>Sectors of vocations,</w:t>
      </w:r>
    </w:p>
    <w:p w14:paraId="5B4F2D11" w14:textId="77777777" w:rsidR="003103AB" w:rsidRDefault="003103AB" w:rsidP="003103AB">
      <w:pPr>
        <w:numPr>
          <w:ilvl w:val="1"/>
          <w:numId w:val="2"/>
        </w:numPr>
        <w:spacing w:after="0" w:line="480" w:lineRule="auto"/>
        <w:jc w:val="both"/>
        <w:rPr>
          <w:sz w:val="26"/>
        </w:rPr>
      </w:pPr>
      <w:r>
        <w:rPr>
          <w:sz w:val="26"/>
        </w:rPr>
        <w:t>Occupational areas and</w:t>
      </w:r>
    </w:p>
    <w:p w14:paraId="0780BA4C" w14:textId="77777777" w:rsidR="003103AB" w:rsidRDefault="003103AB" w:rsidP="003103AB">
      <w:pPr>
        <w:numPr>
          <w:ilvl w:val="1"/>
          <w:numId w:val="2"/>
        </w:numPr>
        <w:spacing w:after="200" w:line="480" w:lineRule="auto"/>
        <w:jc w:val="both"/>
        <w:rPr>
          <w:sz w:val="26"/>
        </w:rPr>
      </w:pPr>
      <w:r>
        <w:rPr>
          <w:sz w:val="26"/>
        </w:rPr>
        <w:t>Vocations</w:t>
      </w:r>
    </w:p>
    <w:p w14:paraId="7077B645" w14:textId="77777777" w:rsidR="003103AB" w:rsidRDefault="003103AB">
      <w:pPr>
        <w:spacing w:after="200" w:line="480" w:lineRule="auto"/>
        <w:jc w:val="both"/>
        <w:rPr>
          <w:sz w:val="26"/>
        </w:rPr>
      </w:pPr>
      <w:r>
        <w:rPr>
          <w:sz w:val="26"/>
        </w:rPr>
        <w:t>3.</w:t>
      </w:r>
      <w:r>
        <w:rPr>
          <w:sz w:val="26"/>
        </w:rPr>
        <w:tab/>
        <w:t xml:space="preserve">To compare the vocational preference among higher secondary school </w:t>
      </w:r>
      <w:r>
        <w:rPr>
          <w:sz w:val="26"/>
        </w:rPr>
        <w:tab/>
        <w:t>students in the relevant sub sample based on,</w:t>
      </w:r>
    </w:p>
    <w:p w14:paraId="3B986BE7" w14:textId="77777777" w:rsidR="003103AB" w:rsidRDefault="003103AB">
      <w:pPr>
        <w:spacing w:line="480" w:lineRule="auto"/>
        <w:jc w:val="both"/>
        <w:rPr>
          <w:sz w:val="26"/>
        </w:rPr>
      </w:pPr>
      <w:r>
        <w:rPr>
          <w:sz w:val="26"/>
        </w:rPr>
        <w:tab/>
        <w:t>a.  gender</w:t>
      </w:r>
    </w:p>
    <w:p w14:paraId="61705A0D" w14:textId="77777777" w:rsidR="003103AB" w:rsidRDefault="003103AB">
      <w:pPr>
        <w:spacing w:line="480" w:lineRule="auto"/>
        <w:jc w:val="both"/>
        <w:rPr>
          <w:sz w:val="26"/>
        </w:rPr>
      </w:pPr>
      <w:r>
        <w:rPr>
          <w:sz w:val="26"/>
        </w:rPr>
        <w:tab/>
        <w:t>b.  subject of study</w:t>
      </w:r>
    </w:p>
    <w:p w14:paraId="2E3B9C76" w14:textId="77777777" w:rsidR="003103AB" w:rsidRDefault="003103AB">
      <w:pPr>
        <w:spacing w:line="480" w:lineRule="auto"/>
        <w:jc w:val="both"/>
        <w:rPr>
          <w:sz w:val="26"/>
        </w:rPr>
      </w:pPr>
      <w:r>
        <w:rPr>
          <w:sz w:val="26"/>
        </w:rPr>
        <w:tab/>
        <w:t>c.  SES</w:t>
      </w:r>
    </w:p>
    <w:p w14:paraId="3FEE1862" w14:textId="77777777" w:rsidR="003103AB" w:rsidRDefault="003103AB" w:rsidP="003103AB">
      <w:pPr>
        <w:numPr>
          <w:ilvl w:val="0"/>
          <w:numId w:val="3"/>
        </w:numPr>
        <w:spacing w:after="0" w:line="480" w:lineRule="auto"/>
        <w:jc w:val="both"/>
        <w:rPr>
          <w:sz w:val="26"/>
        </w:rPr>
      </w:pPr>
      <w:r>
        <w:rPr>
          <w:sz w:val="26"/>
        </w:rPr>
        <w:t>locality of the school.</w:t>
      </w:r>
    </w:p>
    <w:p w14:paraId="2C2A4650" w14:textId="77777777" w:rsidR="003103AB" w:rsidRDefault="003103AB" w:rsidP="003103AB">
      <w:pPr>
        <w:numPr>
          <w:ilvl w:val="0"/>
          <w:numId w:val="3"/>
        </w:numPr>
        <w:spacing w:after="200" w:line="480" w:lineRule="auto"/>
        <w:jc w:val="both"/>
        <w:rPr>
          <w:sz w:val="26"/>
        </w:rPr>
      </w:pPr>
      <w:r>
        <w:rPr>
          <w:sz w:val="26"/>
        </w:rPr>
        <w:t>Students achievement level</w:t>
      </w:r>
    </w:p>
    <w:p w14:paraId="6CD83550" w14:textId="77777777" w:rsidR="003103AB" w:rsidRDefault="003103AB">
      <w:pPr>
        <w:spacing w:after="200" w:line="480" w:lineRule="auto"/>
        <w:jc w:val="both"/>
        <w:rPr>
          <w:b/>
          <w:sz w:val="26"/>
        </w:rPr>
      </w:pPr>
      <w:r>
        <w:rPr>
          <w:b/>
          <w:sz w:val="26"/>
        </w:rPr>
        <w:t>SCOPE AND LIMITATIONS</w:t>
      </w:r>
    </w:p>
    <w:p w14:paraId="3D823E7D" w14:textId="77777777" w:rsidR="003103AB" w:rsidRDefault="003103AB">
      <w:pPr>
        <w:spacing w:after="200" w:line="480" w:lineRule="auto"/>
        <w:jc w:val="both"/>
        <w:rPr>
          <w:sz w:val="26"/>
        </w:rPr>
      </w:pPr>
      <w:r>
        <w:rPr>
          <w:sz w:val="26"/>
        </w:rPr>
        <w:lastRenderedPageBreak/>
        <w:tab/>
        <w:t>The present study is specially intended to know vocational preferences of higher secondary school students in Malappuram District.  The study was conducted on a representative sample of 1000 students drawn from 15 higher secondary schools of Malappuram District.  The sample was selected proportionately using stratified sampling technique giving due representation to factors like gender, subject of study, locality of the school, SES and students achievement level.</w:t>
      </w:r>
    </w:p>
    <w:p w14:paraId="48A42823" w14:textId="77777777" w:rsidR="003103AB" w:rsidRDefault="003103AB">
      <w:pPr>
        <w:spacing w:after="200" w:line="480" w:lineRule="auto"/>
        <w:jc w:val="both"/>
        <w:rPr>
          <w:sz w:val="26"/>
        </w:rPr>
      </w:pPr>
      <w:r>
        <w:rPr>
          <w:sz w:val="26"/>
        </w:rPr>
        <w:tab/>
        <w:t>In the present study, the investigator have listed 383 different vocations.  In addition to this, the investigator have also identified 6 major sectors and 22 major areas of vocation.  The investigator feels that even though the study conducted in Malappuram district, the results of the study can be generalised  to whole population of Kerala.  The investigator have also analyse the 383 vocations among the different sub samples.</w:t>
      </w:r>
    </w:p>
    <w:p w14:paraId="5CA4A1AD" w14:textId="77777777" w:rsidR="003103AB" w:rsidRDefault="003103AB">
      <w:pPr>
        <w:spacing w:line="480" w:lineRule="auto"/>
        <w:jc w:val="both"/>
        <w:rPr>
          <w:sz w:val="26"/>
        </w:rPr>
      </w:pPr>
      <w:r>
        <w:rPr>
          <w:sz w:val="26"/>
        </w:rPr>
        <w:tab/>
        <w:t>The investigator has developed a tool vocational preference scale with the help of the supervising teacher, based on the discussion and the information obtained from the experts in the field.</w:t>
      </w:r>
    </w:p>
    <w:p w14:paraId="32DB5752" w14:textId="77777777" w:rsidR="003103AB" w:rsidRDefault="003103AB">
      <w:pPr>
        <w:spacing w:line="480" w:lineRule="auto"/>
        <w:jc w:val="both"/>
        <w:rPr>
          <w:sz w:val="26"/>
        </w:rPr>
      </w:pPr>
      <w:r>
        <w:rPr>
          <w:sz w:val="26"/>
        </w:rPr>
        <w:tab/>
        <w:t>Even though maximum effort were made by the investigator to make the study a perfect one and the present study being the first of its kind in this area of research, certain limitations are there.</w:t>
      </w:r>
      <w:r>
        <w:rPr>
          <w:sz w:val="26"/>
        </w:rPr>
        <w:tab/>
      </w:r>
    </w:p>
    <w:p w14:paraId="23B1A6BA" w14:textId="77777777" w:rsidR="003103AB" w:rsidRDefault="003103AB">
      <w:pPr>
        <w:spacing w:line="480" w:lineRule="auto"/>
        <w:jc w:val="both"/>
        <w:rPr>
          <w:sz w:val="26"/>
        </w:rPr>
      </w:pPr>
      <w:r>
        <w:rPr>
          <w:sz w:val="26"/>
        </w:rPr>
        <w:tab/>
        <w:t xml:space="preserve">1)  The investigator did not consider the open stream and vocational higher secondary school students, because of practical difficulties (2)  There is a limitation for selecting various jobs according to the subject of study at higher secondary level.  </w:t>
      </w:r>
      <w:r>
        <w:rPr>
          <w:sz w:val="26"/>
        </w:rPr>
        <w:lastRenderedPageBreak/>
        <w:t>Irrespective of this, in the present study this limitation was not taken in to consideration while asking the preference of students.  But in the present study the tested sample was divided on the basis of subject of study and vocational preferences in these sub samples were studied.</w:t>
      </w:r>
    </w:p>
    <w:p w14:paraId="7156016A" w14:textId="77777777" w:rsidR="003103AB" w:rsidRDefault="003103AB">
      <w:pPr>
        <w:spacing w:line="480" w:lineRule="auto"/>
        <w:jc w:val="both"/>
        <w:rPr>
          <w:sz w:val="26"/>
        </w:rPr>
      </w:pPr>
      <w:r>
        <w:rPr>
          <w:sz w:val="26"/>
        </w:rPr>
        <w:tab/>
        <w:t>With these limitations the investigator hopes that the findings of the study given fruitful results.  This will be of use to the students, teachers, parents, administration and other concerned in the field of education.</w:t>
      </w:r>
    </w:p>
    <w:p w14:paraId="0B81232A" w14:textId="77777777" w:rsidR="003103AB" w:rsidRDefault="003103AB">
      <w:pPr>
        <w:spacing w:line="480" w:lineRule="auto"/>
        <w:jc w:val="both"/>
        <w:rPr>
          <w:b/>
          <w:sz w:val="26"/>
        </w:rPr>
      </w:pPr>
      <w:r>
        <w:rPr>
          <w:b/>
          <w:sz w:val="26"/>
        </w:rPr>
        <w:t>ORGANISATION OF THE REPORT</w:t>
      </w:r>
    </w:p>
    <w:p w14:paraId="742ECC36" w14:textId="77777777" w:rsidR="003103AB" w:rsidRDefault="003103AB">
      <w:pPr>
        <w:spacing w:after="200" w:line="480" w:lineRule="auto"/>
        <w:jc w:val="both"/>
        <w:rPr>
          <w:sz w:val="26"/>
        </w:rPr>
      </w:pPr>
      <w:r>
        <w:rPr>
          <w:sz w:val="26"/>
        </w:rPr>
        <w:tab/>
        <w:t>Chapter 1 of the report contains a brief introduction of the problem, need and significance of the study, statement of the problem, definition of key terms, objectives, methodology, scope and limitation of the study.</w:t>
      </w:r>
    </w:p>
    <w:p w14:paraId="425D182C" w14:textId="77777777" w:rsidR="003103AB" w:rsidRDefault="003103AB">
      <w:pPr>
        <w:spacing w:after="200" w:line="480" w:lineRule="auto"/>
        <w:jc w:val="both"/>
        <w:rPr>
          <w:sz w:val="26"/>
        </w:rPr>
      </w:pPr>
      <w:r>
        <w:rPr>
          <w:sz w:val="26"/>
        </w:rPr>
        <w:tab/>
        <w:t>In Chapter 2, the meaning of vocational preference and the findings of related studies are presented.</w:t>
      </w:r>
    </w:p>
    <w:p w14:paraId="087520D6" w14:textId="77777777" w:rsidR="003103AB" w:rsidRDefault="003103AB">
      <w:pPr>
        <w:spacing w:after="200" w:line="480" w:lineRule="auto"/>
        <w:jc w:val="both"/>
        <w:rPr>
          <w:sz w:val="26"/>
        </w:rPr>
      </w:pPr>
      <w:r>
        <w:rPr>
          <w:sz w:val="26"/>
        </w:rPr>
        <w:tab/>
        <w:t>In Chapter 3, methodology of the study is described in detail consisting of the variables of the study, tool used selection of the sample, data collection procedure, scoring procedure and statistical technique.</w:t>
      </w:r>
    </w:p>
    <w:p w14:paraId="107964D9" w14:textId="77777777" w:rsidR="003103AB" w:rsidRDefault="003103AB">
      <w:pPr>
        <w:spacing w:after="200" w:line="480" w:lineRule="auto"/>
        <w:jc w:val="both"/>
        <w:rPr>
          <w:sz w:val="26"/>
        </w:rPr>
      </w:pPr>
      <w:r>
        <w:rPr>
          <w:sz w:val="26"/>
        </w:rPr>
        <w:tab/>
        <w:t>Analysis and discussion of results, summary of findings are given in Chapter 4.</w:t>
      </w:r>
      <w:r>
        <w:rPr>
          <w:sz w:val="26"/>
        </w:rPr>
        <w:tab/>
      </w:r>
    </w:p>
    <w:p w14:paraId="1C1E87AA" w14:textId="77777777" w:rsidR="003103AB" w:rsidRDefault="003103AB">
      <w:pPr>
        <w:spacing w:after="200" w:line="480" w:lineRule="auto"/>
        <w:jc w:val="both"/>
        <w:rPr>
          <w:sz w:val="26"/>
        </w:rPr>
      </w:pPr>
      <w:r>
        <w:rPr>
          <w:sz w:val="26"/>
        </w:rPr>
        <w:lastRenderedPageBreak/>
        <w:tab/>
        <w:t>Chapter 5 gives the summary of the study, major findings, conclusions, educational implications of the study and some suggestions for further research in this area.</w:t>
      </w:r>
    </w:p>
    <w:p w14:paraId="5A474C63" w14:textId="77777777" w:rsidR="003103AB" w:rsidRDefault="003103AB">
      <w:pPr>
        <w:spacing w:after="200" w:line="480" w:lineRule="auto"/>
        <w:jc w:val="both"/>
        <w:rPr>
          <w:sz w:val="26"/>
        </w:rPr>
      </w:pPr>
    </w:p>
    <w:p w14:paraId="3CFA1E94" w14:textId="7C4A64AD" w:rsidR="003103AB" w:rsidRDefault="003103AB"/>
    <w:p w14:paraId="4D054492" w14:textId="5E247B77" w:rsidR="003103AB" w:rsidRDefault="003103AB"/>
    <w:p w14:paraId="38A169AF" w14:textId="2360362B" w:rsidR="003103AB" w:rsidRDefault="003103AB"/>
    <w:p w14:paraId="3D0AD00F" w14:textId="62DCB161" w:rsidR="003103AB" w:rsidRDefault="003103AB"/>
    <w:p w14:paraId="478DBF96" w14:textId="23FBC62B" w:rsidR="003103AB" w:rsidRDefault="003103AB"/>
    <w:p w14:paraId="0CEE2FF3" w14:textId="28B225F7" w:rsidR="003103AB" w:rsidRDefault="003103AB"/>
    <w:p w14:paraId="55674068" w14:textId="751EC127" w:rsidR="003103AB" w:rsidRDefault="003103AB"/>
    <w:p w14:paraId="37E4DA2C" w14:textId="61929E21" w:rsidR="003103AB" w:rsidRDefault="003103AB"/>
    <w:p w14:paraId="50C93127" w14:textId="516F84DA" w:rsidR="003103AB" w:rsidRDefault="003103AB"/>
    <w:p w14:paraId="3E487750" w14:textId="7D1602EA" w:rsidR="003103AB" w:rsidRDefault="003103AB"/>
    <w:p w14:paraId="507AB674" w14:textId="0EB66C44" w:rsidR="003103AB" w:rsidRDefault="003103AB"/>
    <w:p w14:paraId="0764244E" w14:textId="27D16F46" w:rsidR="003103AB" w:rsidRDefault="003103AB"/>
    <w:p w14:paraId="28A686FB" w14:textId="179507A7" w:rsidR="003103AB" w:rsidRDefault="003103AB"/>
    <w:p w14:paraId="4B535B8C" w14:textId="57EBE772" w:rsidR="003103AB" w:rsidRDefault="003103AB"/>
    <w:p w14:paraId="101AD53C" w14:textId="707329F3" w:rsidR="003103AB" w:rsidRDefault="003103AB"/>
    <w:p w14:paraId="0D1D303D" w14:textId="33D0496F" w:rsidR="003103AB" w:rsidRDefault="003103AB"/>
    <w:p w14:paraId="589E06C8" w14:textId="4177103B" w:rsidR="003103AB" w:rsidRDefault="003103AB"/>
    <w:p w14:paraId="0FB67EA7" w14:textId="672590A0" w:rsidR="003103AB" w:rsidRDefault="003103AB"/>
    <w:p w14:paraId="272A40AA" w14:textId="1AFF7AE0" w:rsidR="003103AB" w:rsidRDefault="003103AB"/>
    <w:p w14:paraId="561990EE" w14:textId="2DD9E516" w:rsidR="003103AB" w:rsidRDefault="003103AB"/>
    <w:p w14:paraId="1B3642AE" w14:textId="0BA8BDD8" w:rsidR="003103AB" w:rsidRDefault="003103AB"/>
    <w:p w14:paraId="6387B686" w14:textId="68720F37" w:rsidR="003103AB" w:rsidRDefault="003103AB"/>
    <w:p w14:paraId="7ABE9754" w14:textId="7CC0765C" w:rsidR="003103AB" w:rsidRDefault="003103AB"/>
    <w:p w14:paraId="7E89A992" w14:textId="023B3383" w:rsidR="003103AB" w:rsidRDefault="003103AB"/>
    <w:p w14:paraId="1DAAA66D" w14:textId="77777777" w:rsidR="003103AB" w:rsidRDefault="003103AB">
      <w:pPr>
        <w:spacing w:after="200" w:line="480" w:lineRule="auto"/>
        <w:jc w:val="center"/>
        <w:rPr>
          <w:b/>
          <w:w w:val="140"/>
          <w:sz w:val="28"/>
          <w:szCs w:val="26"/>
        </w:rPr>
      </w:pPr>
      <w:r>
        <w:rPr>
          <w:b/>
          <w:w w:val="140"/>
          <w:sz w:val="28"/>
          <w:szCs w:val="26"/>
        </w:rPr>
        <w:lastRenderedPageBreak/>
        <w:t>REVIEW OF RELATED LITERATURE</w:t>
      </w:r>
    </w:p>
    <w:p w14:paraId="36BF7289" w14:textId="77777777" w:rsidR="003103AB" w:rsidRDefault="003103AB">
      <w:pPr>
        <w:spacing w:after="200"/>
        <w:jc w:val="both"/>
        <w:rPr>
          <w:sz w:val="26"/>
          <w:szCs w:val="26"/>
        </w:rPr>
      </w:pPr>
    </w:p>
    <w:p w14:paraId="6999C62D" w14:textId="77777777" w:rsidR="003103AB" w:rsidRDefault="003103AB">
      <w:pPr>
        <w:spacing w:after="200" w:line="480" w:lineRule="auto"/>
        <w:jc w:val="both"/>
        <w:rPr>
          <w:sz w:val="26"/>
          <w:szCs w:val="26"/>
        </w:rPr>
      </w:pPr>
      <w:r>
        <w:rPr>
          <w:sz w:val="26"/>
          <w:szCs w:val="26"/>
        </w:rPr>
        <w:tab/>
        <w:t xml:space="preserve">The success of any research work depends upon the familiarity and understanding of the investigator with the studies and literature  related  to  one's topic.  According to </w:t>
      </w:r>
      <w:proofErr w:type="spellStart"/>
      <w:r>
        <w:rPr>
          <w:sz w:val="26"/>
          <w:szCs w:val="26"/>
        </w:rPr>
        <w:t>Mauley</w:t>
      </w:r>
      <w:proofErr w:type="spellEnd"/>
      <w:r>
        <w:rPr>
          <w:sz w:val="26"/>
          <w:szCs w:val="26"/>
        </w:rPr>
        <w:t xml:space="preserve"> (1974), "the survey of related literature is a crucial aspect of planning of the study and the time spent in such a survey invariably is a wise investment.  Review of related literature minimises the risk of dead ends, rejected topics, studies wasted efforts, selecting topics already discarded and </w:t>
      </w:r>
      <w:proofErr w:type="spellStart"/>
      <w:r>
        <w:rPr>
          <w:sz w:val="26"/>
          <w:szCs w:val="26"/>
        </w:rPr>
        <w:t>eroneous</w:t>
      </w:r>
      <w:proofErr w:type="spellEnd"/>
      <w:r>
        <w:rPr>
          <w:sz w:val="26"/>
          <w:szCs w:val="26"/>
        </w:rPr>
        <w:t xml:space="preserve"> findings based on faulty research designs.  The review of related literature helps to eliminate duplication of what has been done, and provide useful hypothesis and helpful suggestions for significant investigation.  Hence review of related literature forms an  inevitable part of any research study.</w:t>
      </w:r>
    </w:p>
    <w:p w14:paraId="4B548AC2" w14:textId="77777777" w:rsidR="003103AB" w:rsidRDefault="003103AB">
      <w:pPr>
        <w:spacing w:after="200" w:line="480" w:lineRule="auto"/>
        <w:jc w:val="both"/>
        <w:rPr>
          <w:sz w:val="26"/>
          <w:szCs w:val="26"/>
        </w:rPr>
      </w:pPr>
      <w:r>
        <w:rPr>
          <w:sz w:val="26"/>
          <w:szCs w:val="26"/>
        </w:rPr>
        <w:tab/>
        <w:t>The present study is to know the vocational preference of higher secondary students in Malappuram District, and hence an overview of the literature in the area of vocational preference was made by the investigator.</w:t>
      </w:r>
    </w:p>
    <w:p w14:paraId="055C0939" w14:textId="77777777" w:rsidR="003103AB" w:rsidRDefault="003103AB">
      <w:pPr>
        <w:spacing w:after="200" w:line="480" w:lineRule="auto"/>
        <w:jc w:val="both"/>
        <w:rPr>
          <w:sz w:val="26"/>
          <w:szCs w:val="26"/>
        </w:rPr>
      </w:pPr>
      <w:r>
        <w:rPr>
          <w:sz w:val="26"/>
          <w:szCs w:val="26"/>
        </w:rPr>
        <w:tab/>
        <w:t>Review of related literature of the study is presented under two sections viz.,</w:t>
      </w:r>
    </w:p>
    <w:p w14:paraId="36DA93E5" w14:textId="77777777" w:rsidR="003103AB" w:rsidRDefault="003103AB">
      <w:pPr>
        <w:spacing w:line="480" w:lineRule="auto"/>
        <w:jc w:val="both"/>
        <w:rPr>
          <w:sz w:val="26"/>
          <w:szCs w:val="26"/>
        </w:rPr>
      </w:pPr>
      <w:r>
        <w:rPr>
          <w:sz w:val="26"/>
          <w:szCs w:val="26"/>
        </w:rPr>
        <w:t>A.</w:t>
      </w:r>
      <w:r>
        <w:rPr>
          <w:sz w:val="26"/>
          <w:szCs w:val="26"/>
        </w:rPr>
        <w:tab/>
        <w:t>Meaning of Vocational Preference</w:t>
      </w:r>
    </w:p>
    <w:p w14:paraId="7A6876E7" w14:textId="77777777" w:rsidR="003103AB" w:rsidRDefault="003103AB">
      <w:pPr>
        <w:spacing w:after="200" w:line="480" w:lineRule="auto"/>
        <w:jc w:val="both"/>
        <w:rPr>
          <w:sz w:val="26"/>
          <w:szCs w:val="26"/>
        </w:rPr>
      </w:pPr>
      <w:r>
        <w:rPr>
          <w:sz w:val="26"/>
          <w:szCs w:val="26"/>
        </w:rPr>
        <w:t>B.</w:t>
      </w:r>
      <w:r>
        <w:rPr>
          <w:sz w:val="26"/>
          <w:szCs w:val="26"/>
        </w:rPr>
        <w:tab/>
        <w:t>Related studies.</w:t>
      </w:r>
    </w:p>
    <w:p w14:paraId="14A67D66" w14:textId="77777777" w:rsidR="003103AB" w:rsidRDefault="003103AB">
      <w:pPr>
        <w:spacing w:after="200" w:line="480" w:lineRule="auto"/>
        <w:jc w:val="both"/>
        <w:rPr>
          <w:b/>
          <w:sz w:val="26"/>
          <w:szCs w:val="26"/>
        </w:rPr>
      </w:pPr>
      <w:r>
        <w:rPr>
          <w:b/>
          <w:sz w:val="26"/>
          <w:szCs w:val="26"/>
        </w:rPr>
        <w:br w:type="page"/>
      </w:r>
      <w:r>
        <w:rPr>
          <w:b/>
          <w:sz w:val="26"/>
          <w:szCs w:val="26"/>
        </w:rPr>
        <w:lastRenderedPageBreak/>
        <w:t>MEANING OF VOCATIONAL PREFERENCE</w:t>
      </w:r>
    </w:p>
    <w:p w14:paraId="522560BC" w14:textId="77777777" w:rsidR="003103AB" w:rsidRDefault="003103AB">
      <w:pPr>
        <w:spacing w:after="200" w:line="480" w:lineRule="auto"/>
        <w:jc w:val="both"/>
        <w:rPr>
          <w:sz w:val="26"/>
          <w:szCs w:val="26"/>
        </w:rPr>
      </w:pPr>
      <w:r>
        <w:rPr>
          <w:sz w:val="26"/>
          <w:szCs w:val="26"/>
        </w:rPr>
        <w:tab/>
        <w:t>Vocational preference are one of the most important decision in the life of all human beings.  It combined in to two words, that is vocation and preference.  The term vocation means the special fitness or aptitude for a particular kind of work.  It is a persons trade, profession, business or calling.</w:t>
      </w:r>
    </w:p>
    <w:p w14:paraId="7EFCEC5A" w14:textId="77777777" w:rsidR="003103AB" w:rsidRDefault="003103AB">
      <w:pPr>
        <w:spacing w:after="200" w:line="480" w:lineRule="auto"/>
        <w:jc w:val="both"/>
        <w:rPr>
          <w:sz w:val="26"/>
          <w:szCs w:val="26"/>
        </w:rPr>
      </w:pPr>
      <w:r>
        <w:rPr>
          <w:sz w:val="26"/>
          <w:szCs w:val="26"/>
        </w:rPr>
        <w:tab/>
        <w:t xml:space="preserve">The concise Oxford Dictionary gives two meaning of the term vocation:  The first from the Latin </w:t>
      </w:r>
      <w:proofErr w:type="spellStart"/>
      <w:r>
        <w:rPr>
          <w:sz w:val="26"/>
          <w:szCs w:val="26"/>
        </w:rPr>
        <w:t>vocare</w:t>
      </w:r>
      <w:proofErr w:type="spellEnd"/>
      <w:r>
        <w:rPr>
          <w:sz w:val="26"/>
          <w:szCs w:val="26"/>
        </w:rPr>
        <w:t>, "to call” is a divine call to, or sense of fitness for, a career or occupation".  The second is a person's “employment, trade, profession". From the above dictionary explanation, the words connected with vocations are job, employment, occupation, profession and career.  But there is subtle differences among the meaning of these words.  One of the word synonymously used with vocation is job.  Job is the piece of work especially one done for hire or profit; employment, post; transaction in which duty is sacrificed to private advantage (Dictionary of Sociology).  Another word synonymously used with vocation is sociology employment.  Employment can defined as when some one is paid to work for a person or company fulltime/part time employment.  Employment is more broader than job.  Employment is wider in meaning, while the job is short duration for hire or profit.</w:t>
      </w:r>
    </w:p>
    <w:p w14:paraId="480433A7" w14:textId="77777777" w:rsidR="003103AB" w:rsidRDefault="003103AB">
      <w:pPr>
        <w:spacing w:after="200" w:line="480" w:lineRule="auto"/>
        <w:jc w:val="both"/>
        <w:rPr>
          <w:sz w:val="26"/>
          <w:szCs w:val="26"/>
        </w:rPr>
      </w:pPr>
      <w:r>
        <w:rPr>
          <w:sz w:val="26"/>
          <w:szCs w:val="26"/>
        </w:rPr>
        <w:tab/>
        <w:t xml:space="preserve">Occupation is a social role that is determined by general division of labour with in a society.  It is the act of occupying. A set of activities centred on an economic role and usually associated with earning a living, for example, a trade or profession (Dictionary of Sociology).  Profession is the vocation or calling, especially learned or </w:t>
      </w:r>
      <w:r>
        <w:rPr>
          <w:sz w:val="26"/>
          <w:szCs w:val="26"/>
        </w:rPr>
        <w:lastRenderedPageBreak/>
        <w:t>scientific (Oxford Dictionary).  A profession has exclusive possession of competence in certain types of knowledge and skills crucial in certain types of knowledge and skills crucial to society and its individual clients.  Every profession on the basis of its monopoly of knowledge and skills and its responsibility for the honor and perpetuation of the profession, tends to feel that it is by itself capable of formulating its ethics and judging the quality of its work (Dictionary of Sociology).  To discharge the duties involved in some occupation a person has to undergo relatively longer learning and training, necessitating intellectual and practical preparation.</w:t>
      </w:r>
    </w:p>
    <w:p w14:paraId="643E6A5A" w14:textId="77777777" w:rsidR="003103AB" w:rsidRDefault="003103AB">
      <w:pPr>
        <w:spacing w:after="200" w:line="480" w:lineRule="auto"/>
        <w:jc w:val="both"/>
        <w:rPr>
          <w:sz w:val="26"/>
          <w:szCs w:val="26"/>
        </w:rPr>
      </w:pPr>
      <w:r>
        <w:rPr>
          <w:sz w:val="26"/>
          <w:szCs w:val="26"/>
        </w:rPr>
        <w:tab/>
        <w:t>Career is a progression of related occupational roles through which a person moves during his work life.  A career comprises a socially recognised patterned sequence of occupational roles, often with increasing prestige and reward (Dictionary of Sociology).</w:t>
      </w:r>
    </w:p>
    <w:p w14:paraId="4982F2FC" w14:textId="77777777" w:rsidR="003103AB" w:rsidRDefault="003103AB">
      <w:pPr>
        <w:spacing w:after="200" w:line="480" w:lineRule="auto"/>
        <w:jc w:val="both"/>
        <w:rPr>
          <w:sz w:val="26"/>
          <w:szCs w:val="26"/>
        </w:rPr>
      </w:pPr>
      <w:r>
        <w:rPr>
          <w:sz w:val="26"/>
          <w:szCs w:val="26"/>
        </w:rPr>
        <w:tab/>
      </w:r>
      <w:proofErr w:type="spellStart"/>
      <w:r>
        <w:rPr>
          <w:sz w:val="26"/>
          <w:szCs w:val="26"/>
        </w:rPr>
        <w:t>Lokan</w:t>
      </w:r>
      <w:proofErr w:type="spellEnd"/>
      <w:r>
        <w:rPr>
          <w:sz w:val="26"/>
          <w:szCs w:val="26"/>
        </w:rPr>
        <w:t xml:space="preserve"> observes that the term vocation has a broader connotation. It is presumed to include occupations encompassing the full range of types of work skills, not jus those with less academic requirements.  According to him, the term vocation and occupation virtually synonymously, justifications for distinguishing between them and for attributing a broad ranging meaning to ‘vocation', are provided by much of the literature in the field of vocational psychology.  To super, a vocation is an occupation with commitment, distinguished primarily by its psychological as contrasted with economic meaning, ego-involving, meaningful to the individual as an activity, not </w:t>
      </w:r>
      <w:r>
        <w:rPr>
          <w:sz w:val="26"/>
          <w:szCs w:val="26"/>
        </w:rPr>
        <w:lastRenderedPageBreak/>
        <w:t>solely for its productive distributive, or service outcome and its economic rewards' (1979 p.10).</w:t>
      </w:r>
    </w:p>
    <w:p w14:paraId="3FB083CA" w14:textId="77777777" w:rsidR="003103AB" w:rsidRDefault="003103AB">
      <w:pPr>
        <w:spacing w:after="200" w:line="480" w:lineRule="auto"/>
        <w:jc w:val="both"/>
        <w:rPr>
          <w:sz w:val="26"/>
          <w:szCs w:val="26"/>
        </w:rPr>
      </w:pPr>
      <w:r>
        <w:rPr>
          <w:sz w:val="26"/>
          <w:szCs w:val="26"/>
        </w:rPr>
        <w:tab/>
        <w:t xml:space="preserve">The term vocation is used by the author to </w:t>
      </w:r>
      <w:proofErr w:type="spellStart"/>
      <w:r>
        <w:rPr>
          <w:sz w:val="26"/>
          <w:szCs w:val="26"/>
        </w:rPr>
        <w:t>connot</w:t>
      </w:r>
      <w:proofErr w:type="spellEnd"/>
      <w:r>
        <w:rPr>
          <w:sz w:val="26"/>
          <w:szCs w:val="26"/>
        </w:rPr>
        <w:t xml:space="preserve"> a wider meaning ranging from mere job through employment, occupation and profession up to the career.</w:t>
      </w:r>
    </w:p>
    <w:p w14:paraId="71BCB8D7" w14:textId="77777777" w:rsidR="003103AB" w:rsidRDefault="003103AB">
      <w:pPr>
        <w:spacing w:after="200" w:line="480" w:lineRule="auto"/>
        <w:jc w:val="both"/>
        <w:rPr>
          <w:sz w:val="26"/>
          <w:szCs w:val="26"/>
        </w:rPr>
      </w:pPr>
      <w:r>
        <w:rPr>
          <w:sz w:val="26"/>
          <w:szCs w:val="26"/>
        </w:rPr>
        <w:tab/>
        <w:t>The second word in the vocational preference can be explained as follows.  The preference is the act of liking one thing better than another.  It is the selection or choice of stimuli, pathways and modes of behaviour.  Preference is more relative than choice.  In choice we cannot choose many preference can be in degrees.  It can range from very high preference to very low preference.  It can even change from positive preference to negative preference.</w:t>
      </w:r>
    </w:p>
    <w:p w14:paraId="700C15DA" w14:textId="77777777" w:rsidR="003103AB" w:rsidRDefault="003103AB">
      <w:pPr>
        <w:spacing w:after="200" w:line="480" w:lineRule="auto"/>
        <w:jc w:val="both"/>
        <w:rPr>
          <w:sz w:val="26"/>
          <w:szCs w:val="26"/>
        </w:rPr>
      </w:pPr>
      <w:r>
        <w:rPr>
          <w:sz w:val="26"/>
          <w:szCs w:val="26"/>
        </w:rPr>
        <w:tab/>
        <w:t xml:space="preserve">The other words connected with 'preference' are choice, interest and aspiration.  The term choice indicates decision to choose one thing, or person and not some one or something else.  It is the act of choosing.  Interest is the favourable disposition towards an object or an activity and a </w:t>
      </w:r>
      <w:proofErr w:type="spellStart"/>
      <w:r>
        <w:rPr>
          <w:sz w:val="26"/>
          <w:szCs w:val="26"/>
        </w:rPr>
        <w:t>consistant</w:t>
      </w:r>
      <w:proofErr w:type="spellEnd"/>
      <w:r>
        <w:rPr>
          <w:sz w:val="26"/>
          <w:szCs w:val="26"/>
        </w:rPr>
        <w:t xml:space="preserve"> preference for that object or activity over others.  In this sense interest implies that the object or activity of interest is a focus of attention for the individual.  Interest is connected with activity.  It is a disposition to involve in something.  It is the curiosity or concern, the conditions of wanting to know, learn about, or take part in something. (Oxford dictionary)</w:t>
      </w:r>
    </w:p>
    <w:p w14:paraId="1AAF2EE1" w14:textId="77777777" w:rsidR="003103AB" w:rsidRDefault="003103AB">
      <w:pPr>
        <w:spacing w:after="200" w:line="480" w:lineRule="auto"/>
        <w:jc w:val="both"/>
        <w:rPr>
          <w:sz w:val="26"/>
          <w:szCs w:val="26"/>
        </w:rPr>
      </w:pPr>
      <w:r>
        <w:rPr>
          <w:sz w:val="26"/>
          <w:szCs w:val="26"/>
        </w:rPr>
        <w:tab/>
        <w:t xml:space="preserve">Aspirations are the most potent, powerful and basic sources of one's success.  When they are combined with definiteness of purpose, perseverance and pulsating irresistible desire to translate them in to action, they become a dynamic force.  They </w:t>
      </w:r>
      <w:r>
        <w:rPr>
          <w:sz w:val="26"/>
          <w:szCs w:val="26"/>
        </w:rPr>
        <w:lastRenderedPageBreak/>
        <w:t>are defined as integral and important parts of a self picture, that represent him not as he is, but as he would like to be.  Aspirations determine the future of a person and his development.  It is more internal and passive.</w:t>
      </w:r>
    </w:p>
    <w:p w14:paraId="4DA629C1" w14:textId="77777777" w:rsidR="003103AB" w:rsidRDefault="003103AB">
      <w:pPr>
        <w:spacing w:after="200" w:line="480" w:lineRule="auto"/>
        <w:jc w:val="both"/>
        <w:rPr>
          <w:sz w:val="26"/>
          <w:szCs w:val="26"/>
        </w:rPr>
      </w:pPr>
      <w:r>
        <w:rPr>
          <w:sz w:val="26"/>
          <w:szCs w:val="26"/>
        </w:rPr>
        <w:tab/>
        <w:t>Thus, vocational preference, here means liking of one vocation over the other from a list of various jobs, employment, occupation, profession and career.</w:t>
      </w:r>
    </w:p>
    <w:p w14:paraId="7A9CBDE8" w14:textId="77777777" w:rsidR="003103AB" w:rsidRDefault="003103AB">
      <w:pPr>
        <w:spacing w:after="200" w:line="480" w:lineRule="auto"/>
        <w:jc w:val="both"/>
        <w:rPr>
          <w:b/>
          <w:sz w:val="26"/>
          <w:szCs w:val="26"/>
        </w:rPr>
      </w:pPr>
      <w:r>
        <w:rPr>
          <w:b/>
          <w:sz w:val="26"/>
          <w:szCs w:val="26"/>
        </w:rPr>
        <w:t>RELATED STUDIES</w:t>
      </w:r>
    </w:p>
    <w:p w14:paraId="6A2E6397" w14:textId="77777777" w:rsidR="003103AB" w:rsidRDefault="003103AB">
      <w:pPr>
        <w:spacing w:after="200" w:line="480" w:lineRule="auto"/>
        <w:jc w:val="both"/>
        <w:rPr>
          <w:sz w:val="26"/>
          <w:szCs w:val="26"/>
        </w:rPr>
      </w:pPr>
      <w:r>
        <w:rPr>
          <w:sz w:val="26"/>
          <w:szCs w:val="26"/>
        </w:rPr>
        <w:tab/>
      </w:r>
      <w:proofErr w:type="spellStart"/>
      <w:r>
        <w:rPr>
          <w:sz w:val="26"/>
          <w:szCs w:val="26"/>
        </w:rPr>
        <w:t>Eventhough</w:t>
      </w:r>
      <w:proofErr w:type="spellEnd"/>
      <w:r>
        <w:rPr>
          <w:sz w:val="26"/>
          <w:szCs w:val="26"/>
        </w:rPr>
        <w:t xml:space="preserve"> there are numerous researches done in the area of vocational interest, the investigator was able to locate only one or two studies on Vocational preference.  No study was reported on Vocational preferences of higher secondary students in Malappuram District so far.  Some studies from the field of Vocational area which seems to be related to the present study is presented below.</w:t>
      </w:r>
    </w:p>
    <w:p w14:paraId="10AF90DE" w14:textId="77777777" w:rsidR="003103AB" w:rsidRDefault="003103AB">
      <w:pPr>
        <w:spacing w:after="200" w:line="480" w:lineRule="auto"/>
        <w:jc w:val="both"/>
        <w:rPr>
          <w:sz w:val="26"/>
          <w:szCs w:val="26"/>
        </w:rPr>
      </w:pPr>
      <w:r>
        <w:rPr>
          <w:sz w:val="26"/>
          <w:szCs w:val="26"/>
        </w:rPr>
        <w:tab/>
      </w:r>
      <w:proofErr w:type="spellStart"/>
      <w:r>
        <w:rPr>
          <w:sz w:val="26"/>
          <w:szCs w:val="26"/>
        </w:rPr>
        <w:t>Hamingthanzuala</w:t>
      </w:r>
      <w:proofErr w:type="spellEnd"/>
      <w:r>
        <w:rPr>
          <w:sz w:val="26"/>
          <w:szCs w:val="26"/>
        </w:rPr>
        <w:t xml:space="preserve"> (2001) studied the Vocational Interest and Occupational aspirations of class X students of District headquarters of Mizoram as related to SES and Academic achievement.  Vocational Interest record and Occupational aspiration scale was the tool used.  It was found that the boys were having significantly higher interest in mechanical and outdoor areas whereas girls had higher interest in business, aesthetic and clerical areas.  Students belonging to high SES were having significantly higher interest in outdoor areas.</w:t>
      </w:r>
    </w:p>
    <w:p w14:paraId="3A555589" w14:textId="77777777" w:rsidR="003103AB" w:rsidRDefault="003103AB">
      <w:pPr>
        <w:spacing w:after="200" w:line="480" w:lineRule="auto"/>
        <w:jc w:val="both"/>
        <w:rPr>
          <w:sz w:val="26"/>
          <w:szCs w:val="26"/>
        </w:rPr>
      </w:pPr>
      <w:r>
        <w:rPr>
          <w:sz w:val="26"/>
          <w:szCs w:val="26"/>
        </w:rPr>
        <w:tab/>
        <w:t xml:space="preserve">Dahiya and Sharma (2001) studied the Socio-economic status, sex and schooling as determinants of Vocational Interests.  Vocational Interest record and </w:t>
      </w:r>
      <w:r>
        <w:rPr>
          <w:sz w:val="26"/>
          <w:szCs w:val="26"/>
        </w:rPr>
        <w:lastRenderedPageBreak/>
        <w:t xml:space="preserve">Socio-economic status scale (both by </w:t>
      </w:r>
      <w:proofErr w:type="spellStart"/>
      <w:r>
        <w:rPr>
          <w:sz w:val="26"/>
          <w:szCs w:val="26"/>
        </w:rPr>
        <w:t>Dr.S.P</w:t>
      </w:r>
      <w:proofErr w:type="spellEnd"/>
      <w:r>
        <w:rPr>
          <w:sz w:val="26"/>
          <w:szCs w:val="26"/>
        </w:rPr>
        <w:t xml:space="preserve">. </w:t>
      </w:r>
      <w:proofErr w:type="spellStart"/>
      <w:r>
        <w:rPr>
          <w:sz w:val="26"/>
          <w:szCs w:val="26"/>
        </w:rPr>
        <w:t>Kulshrestha</w:t>
      </w:r>
      <w:proofErr w:type="spellEnd"/>
      <w:r>
        <w:rPr>
          <w:sz w:val="26"/>
          <w:szCs w:val="26"/>
        </w:rPr>
        <w:t>) were used to reach the purpose of the study.  It was found that the boys are more interested in constructive and agriculture vocations and girls in household areas.  The government schools students show significantly higher Vocational Interest than private school students.  The students of high SES select highly professional and executive jobs, while students of few SES show interest in that each job which can provide them ample opportunities of employment.</w:t>
      </w:r>
    </w:p>
    <w:p w14:paraId="76BF4E25" w14:textId="77777777" w:rsidR="003103AB" w:rsidRDefault="003103AB">
      <w:pPr>
        <w:spacing w:after="200" w:line="480" w:lineRule="auto"/>
        <w:jc w:val="both"/>
        <w:rPr>
          <w:sz w:val="26"/>
          <w:szCs w:val="26"/>
        </w:rPr>
      </w:pPr>
      <w:r>
        <w:rPr>
          <w:sz w:val="26"/>
          <w:szCs w:val="26"/>
        </w:rPr>
        <w:tab/>
        <w:t xml:space="preserve">Yadav (2000) investigated the relationship between SES and Vocational preference of adolescents in the </w:t>
      </w:r>
      <w:proofErr w:type="spellStart"/>
      <w:r>
        <w:rPr>
          <w:sz w:val="26"/>
          <w:szCs w:val="26"/>
        </w:rPr>
        <w:t>Ahirwal</w:t>
      </w:r>
      <w:proofErr w:type="spellEnd"/>
      <w:r>
        <w:rPr>
          <w:sz w:val="26"/>
          <w:szCs w:val="26"/>
        </w:rPr>
        <w:t xml:space="preserve"> Region of Haryana.  Thurston's Vocational Interest Schedule was the tool used.  It was found that most of the students preferred executive work and showed least interest in the area of artistic work and music.  Students belonging to higher SES gave preference to executive work, computational work and physical sciences, students belonging middle SES gave greater preference for the field of Executive work, Physical science and Biological Science.</w:t>
      </w:r>
    </w:p>
    <w:p w14:paraId="2425D86E" w14:textId="77777777" w:rsidR="003103AB" w:rsidRDefault="003103AB">
      <w:pPr>
        <w:spacing w:after="200" w:line="480" w:lineRule="auto"/>
        <w:jc w:val="both"/>
        <w:rPr>
          <w:sz w:val="26"/>
          <w:szCs w:val="26"/>
        </w:rPr>
      </w:pPr>
      <w:r>
        <w:rPr>
          <w:sz w:val="26"/>
          <w:szCs w:val="26"/>
        </w:rPr>
        <w:tab/>
        <w:t xml:space="preserve">Mohapatra (2000) studied the prediction of Vocational Interests of +2 students in relation to their values, Occupational aspiration level and Academic Achievement.  Vocational Interest Schedule of </w:t>
      </w:r>
      <w:proofErr w:type="spellStart"/>
      <w:r>
        <w:rPr>
          <w:sz w:val="26"/>
          <w:szCs w:val="26"/>
        </w:rPr>
        <w:t>Kulshrestha</w:t>
      </w:r>
      <w:proofErr w:type="spellEnd"/>
      <w:r>
        <w:rPr>
          <w:sz w:val="26"/>
          <w:szCs w:val="26"/>
        </w:rPr>
        <w:t xml:space="preserve"> and Occupational Aspiration Scale by Grewal were used to collect data.  It was found that the mean interest scores of female students were significantly higher than the mean interest scores of male students in the field of executive types of job, in persuasive field, linguistic work, humanitarian job </w:t>
      </w:r>
      <w:r>
        <w:rPr>
          <w:sz w:val="26"/>
          <w:szCs w:val="26"/>
        </w:rPr>
        <w:lastRenderedPageBreak/>
        <w:t>and in the field of music.  There were significant inter-relationship among different subjects of Academic achievement and different fields of Vocational Interests.</w:t>
      </w:r>
    </w:p>
    <w:p w14:paraId="5AECB885" w14:textId="77777777" w:rsidR="003103AB" w:rsidRDefault="003103AB">
      <w:pPr>
        <w:spacing w:after="200" w:line="480" w:lineRule="auto"/>
        <w:jc w:val="both"/>
        <w:rPr>
          <w:sz w:val="26"/>
          <w:szCs w:val="26"/>
        </w:rPr>
      </w:pPr>
      <w:r>
        <w:rPr>
          <w:sz w:val="26"/>
          <w:szCs w:val="26"/>
        </w:rPr>
        <w:tab/>
        <w:t xml:space="preserve">Abraham </w:t>
      </w:r>
      <w:r>
        <w:rPr>
          <w:i/>
          <w:sz w:val="26"/>
          <w:szCs w:val="26"/>
        </w:rPr>
        <w:t xml:space="preserve"> et al.,</w:t>
      </w:r>
      <w:r>
        <w:rPr>
          <w:sz w:val="26"/>
          <w:szCs w:val="26"/>
        </w:rPr>
        <w:t xml:space="preserve"> (2000) studied the values of Under Graduate and post graduate students as determinant of their Vocational Preferences.  Vocational Preference Scale was developed for the measurement of Vocational preferences in the areas of Computational,  Social, Scientific, Humanitarian, Artistic, Business, Literary, Executive and Persuasive fields.</w:t>
      </w:r>
      <w:r>
        <w:rPr>
          <w:sz w:val="26"/>
          <w:szCs w:val="26"/>
        </w:rPr>
        <w:tab/>
      </w:r>
    </w:p>
    <w:p w14:paraId="466FA7DF" w14:textId="77777777" w:rsidR="003103AB" w:rsidRDefault="003103AB">
      <w:pPr>
        <w:spacing w:after="200" w:line="480" w:lineRule="auto"/>
        <w:jc w:val="both"/>
        <w:rPr>
          <w:sz w:val="26"/>
          <w:szCs w:val="26"/>
        </w:rPr>
      </w:pPr>
      <w:r>
        <w:rPr>
          <w:sz w:val="26"/>
          <w:szCs w:val="26"/>
        </w:rPr>
        <w:tab/>
        <w:t xml:space="preserve">Sheikh, </w:t>
      </w:r>
      <w:r>
        <w:rPr>
          <w:i/>
          <w:sz w:val="26"/>
          <w:szCs w:val="26"/>
        </w:rPr>
        <w:t xml:space="preserve"> et al.,</w:t>
      </w:r>
      <w:r>
        <w:rPr>
          <w:sz w:val="26"/>
          <w:szCs w:val="26"/>
        </w:rPr>
        <w:t xml:space="preserve"> (1995) studied the Vocational choice and Parental attitude in relation to Socio-Economic Class.  The tool used to collect the data included family Relationship Inventory of Sherry and Sinha and Vocational Expression of Chadha, </w:t>
      </w:r>
      <w:r>
        <w:rPr>
          <w:i/>
          <w:sz w:val="26"/>
          <w:szCs w:val="26"/>
        </w:rPr>
        <w:t xml:space="preserve"> et al.</w:t>
      </w:r>
      <w:r>
        <w:rPr>
          <w:sz w:val="26"/>
          <w:szCs w:val="26"/>
        </w:rPr>
        <w:t xml:space="preserve"> It was found that low income group children were found to choose vocations loosely overall the levels in a very non focused way, while the middle income and high income groups choose very focused and specific vocations.  It was found that parental attitude also reflected the adolescents Vocational choice.</w:t>
      </w:r>
    </w:p>
    <w:p w14:paraId="448802E2" w14:textId="77777777" w:rsidR="003103AB" w:rsidRDefault="003103AB">
      <w:pPr>
        <w:spacing w:after="200" w:line="480" w:lineRule="auto"/>
        <w:jc w:val="both"/>
        <w:rPr>
          <w:sz w:val="26"/>
          <w:szCs w:val="26"/>
        </w:rPr>
      </w:pPr>
      <w:r>
        <w:rPr>
          <w:sz w:val="26"/>
          <w:szCs w:val="26"/>
        </w:rPr>
        <w:tab/>
        <w:t xml:space="preserve">Pradhan (1995) made an attempt to study the Vocational Interest of higher secondary girls students in relation to their stream of study.  Vocational Interest Inventory of Sodhi and Bhatnagar test was administered to collect data.  There was significant difference among higher secondary girls students studying in Arts, Science and Commerce streams with regard to their interest in literary, scientific, social service, artistic and constructive and home management activities.  There was no significant difference among higher secondary girl students studying arts, science and </w:t>
      </w:r>
      <w:r>
        <w:rPr>
          <w:sz w:val="26"/>
          <w:szCs w:val="26"/>
        </w:rPr>
        <w:lastRenderedPageBreak/>
        <w:t>commerce streams with regard to their interest in outdoor, mechanical, persuasive, clerical, administrative and teaching activities.</w:t>
      </w:r>
    </w:p>
    <w:p w14:paraId="30E36F05" w14:textId="77777777" w:rsidR="003103AB" w:rsidRDefault="003103AB">
      <w:pPr>
        <w:spacing w:after="200" w:line="480" w:lineRule="auto"/>
        <w:jc w:val="both"/>
        <w:rPr>
          <w:sz w:val="26"/>
          <w:szCs w:val="26"/>
        </w:rPr>
      </w:pPr>
      <w:r>
        <w:rPr>
          <w:sz w:val="26"/>
          <w:szCs w:val="26"/>
        </w:rPr>
        <w:tab/>
        <w:t xml:space="preserve">Shukla (1994) studied Vocational interest as related to general mental ability and achievement  motivation.  Vocational Interest Inventory by S.P. </w:t>
      </w:r>
      <w:proofErr w:type="spellStart"/>
      <w:r>
        <w:rPr>
          <w:sz w:val="26"/>
          <w:szCs w:val="26"/>
        </w:rPr>
        <w:t>Kulshrestha</w:t>
      </w:r>
      <w:proofErr w:type="spellEnd"/>
      <w:r>
        <w:rPr>
          <w:sz w:val="26"/>
          <w:szCs w:val="26"/>
        </w:rPr>
        <w:t>.  It was found that the general mental ability had been found to be highly significant and negatively related to constructive components and moderate significantly but negatively related to commercial, persuasive and household dimensions of vocational interest.  Various components of the Vocational interest had been found highly correlated.</w:t>
      </w:r>
    </w:p>
    <w:p w14:paraId="2026E145" w14:textId="77777777" w:rsidR="003103AB" w:rsidRDefault="003103AB">
      <w:pPr>
        <w:spacing w:after="200" w:line="480" w:lineRule="auto"/>
        <w:jc w:val="both"/>
        <w:rPr>
          <w:sz w:val="26"/>
          <w:szCs w:val="26"/>
        </w:rPr>
      </w:pPr>
      <w:r>
        <w:rPr>
          <w:sz w:val="26"/>
          <w:szCs w:val="26"/>
        </w:rPr>
        <w:tab/>
        <w:t>Singh (1994) studied the job preference of male and female students.  Job preference scale was the tool used.  The male and female students did not differ significantly but for the railway services, factory workers and social worker professions, they showed different job preferences.  For the railway services, factory worker and social workers, the male students showed better choice than the female.</w:t>
      </w:r>
    </w:p>
    <w:p w14:paraId="0E9CCE5D" w14:textId="77777777" w:rsidR="003103AB" w:rsidRDefault="003103AB">
      <w:pPr>
        <w:spacing w:after="200" w:line="480" w:lineRule="auto"/>
        <w:jc w:val="both"/>
        <w:rPr>
          <w:sz w:val="26"/>
          <w:szCs w:val="26"/>
        </w:rPr>
      </w:pPr>
      <w:r>
        <w:rPr>
          <w:sz w:val="26"/>
          <w:szCs w:val="26"/>
        </w:rPr>
        <w:tab/>
        <w:t xml:space="preserve">Sundararajan (1993) studied the Vocational Preferences of the Higher Secondary Students in </w:t>
      </w:r>
      <w:proofErr w:type="spellStart"/>
      <w:r>
        <w:rPr>
          <w:sz w:val="26"/>
          <w:szCs w:val="26"/>
        </w:rPr>
        <w:t>Chambaran</w:t>
      </w:r>
      <w:proofErr w:type="spellEnd"/>
      <w:r>
        <w:rPr>
          <w:sz w:val="26"/>
          <w:szCs w:val="26"/>
        </w:rPr>
        <w:t xml:space="preserve"> district.  The study was aimed to find out the significance of difference in percentages in respect of the 3 top ranking Vocations viz., the Doctrine of Medicine, Engineering and District Collectorship, under the 'most preferred' response.  The investigator prepared rating scale of Vocational preferences was used.  It was found that the boys and girls did not differ significantly with regard to their preference on 3 vocations namely the medical, engineering and the district </w:t>
      </w:r>
      <w:r>
        <w:rPr>
          <w:sz w:val="26"/>
          <w:szCs w:val="26"/>
        </w:rPr>
        <w:lastRenderedPageBreak/>
        <w:t>collector.  As regards the aided and government schools students, there was no association between them and their most preferred 3rd vocation viz., the district collector, but not so in respect of the first 2 vocation.</w:t>
      </w:r>
    </w:p>
    <w:p w14:paraId="30A58567" w14:textId="77777777" w:rsidR="003103AB" w:rsidRDefault="003103AB">
      <w:pPr>
        <w:spacing w:after="200" w:line="480" w:lineRule="auto"/>
        <w:jc w:val="both"/>
        <w:rPr>
          <w:sz w:val="26"/>
          <w:szCs w:val="26"/>
        </w:rPr>
      </w:pPr>
      <w:r>
        <w:rPr>
          <w:sz w:val="26"/>
          <w:szCs w:val="26"/>
        </w:rPr>
        <w:tab/>
      </w:r>
      <w:proofErr w:type="spellStart"/>
      <w:r>
        <w:rPr>
          <w:sz w:val="26"/>
          <w:szCs w:val="26"/>
        </w:rPr>
        <w:t>Javed</w:t>
      </w:r>
      <w:proofErr w:type="spellEnd"/>
      <w:r>
        <w:rPr>
          <w:sz w:val="26"/>
          <w:szCs w:val="26"/>
        </w:rPr>
        <w:t xml:space="preserve"> (1990) made a critical study of Vocational Interest of the students of Arts,  Science and Commerce.  Vocational Interest record was the tool used.  It was found that the rural students were disinterested in Vocations based on agriculture and showed more inherent in science based vocations.  While students of arts and commerce expressed high interest in persuasive and executive vocations, students of all three faculties showed low and little interest in Social Vocations.  They preferred and were highly interested in white collar jobs as against vocations requiring physical labour in which they were the least interested.</w:t>
      </w:r>
    </w:p>
    <w:p w14:paraId="58FB7C0F" w14:textId="77777777" w:rsidR="003103AB" w:rsidRDefault="003103AB">
      <w:pPr>
        <w:spacing w:after="200" w:line="480" w:lineRule="auto"/>
        <w:jc w:val="both"/>
        <w:rPr>
          <w:sz w:val="26"/>
          <w:szCs w:val="26"/>
        </w:rPr>
      </w:pPr>
      <w:r>
        <w:rPr>
          <w:sz w:val="26"/>
          <w:szCs w:val="26"/>
        </w:rPr>
        <w:tab/>
        <w:t>The purpose of Chanda's (1990) investigation was to study the attitudes of high school students towards career choice process and to investigate the relationship between selected  Psycho-Social variables and an aspect of the career development of high school students attitude towards career choice process.  It was found that factors related to career maturity may differ for male and females and that there is relationship between self concept and career choice attitudes of adolescents.</w:t>
      </w:r>
    </w:p>
    <w:p w14:paraId="42D33BC4" w14:textId="77777777" w:rsidR="003103AB" w:rsidRDefault="003103AB">
      <w:pPr>
        <w:spacing w:after="200" w:line="480" w:lineRule="auto"/>
        <w:jc w:val="both"/>
        <w:rPr>
          <w:sz w:val="26"/>
          <w:szCs w:val="26"/>
        </w:rPr>
      </w:pPr>
      <w:r>
        <w:rPr>
          <w:sz w:val="26"/>
          <w:szCs w:val="26"/>
        </w:rPr>
        <w:tab/>
        <w:t xml:space="preserve">Mishra (1990) investigated the relationship between Vocational Interest and SES. His study also aimed to find out the effect of sex and residence on Vocational Interest.  Vocational Interest record and SES scale was the tool used.  SES was found </w:t>
      </w:r>
      <w:r>
        <w:rPr>
          <w:sz w:val="26"/>
          <w:szCs w:val="26"/>
        </w:rPr>
        <w:lastRenderedPageBreak/>
        <w:t>to be positively related with administration and scientific interests and negatively related with agriculture and service areas of interest.</w:t>
      </w:r>
    </w:p>
    <w:p w14:paraId="3CA8B2C2" w14:textId="77777777" w:rsidR="003103AB" w:rsidRDefault="003103AB">
      <w:pPr>
        <w:spacing w:after="200" w:line="480" w:lineRule="auto"/>
        <w:jc w:val="both"/>
        <w:rPr>
          <w:sz w:val="26"/>
          <w:szCs w:val="26"/>
        </w:rPr>
      </w:pPr>
      <w:r>
        <w:rPr>
          <w:sz w:val="26"/>
          <w:szCs w:val="26"/>
        </w:rPr>
        <w:tab/>
      </w:r>
      <w:proofErr w:type="spellStart"/>
      <w:r>
        <w:rPr>
          <w:sz w:val="26"/>
          <w:szCs w:val="26"/>
        </w:rPr>
        <w:t>Chaudary</w:t>
      </w:r>
      <w:proofErr w:type="spellEnd"/>
      <w:r>
        <w:rPr>
          <w:sz w:val="26"/>
          <w:szCs w:val="26"/>
        </w:rPr>
        <w:t xml:space="preserve"> (1990) in a study which aimed at finding out Vocational aspirations and academic choices of Classes IX students and their relationship with parental background to of education and occupation found that majority of students liked subjects from science stream and disliked those from arts/humanities streams and no relationship was found between occupation of fathers and the occupational choices of the students.</w:t>
      </w:r>
    </w:p>
    <w:p w14:paraId="2EDE8D2D" w14:textId="77777777" w:rsidR="003103AB" w:rsidRDefault="003103AB">
      <w:pPr>
        <w:spacing w:after="200" w:line="480" w:lineRule="auto"/>
        <w:jc w:val="both"/>
        <w:rPr>
          <w:sz w:val="26"/>
          <w:szCs w:val="26"/>
        </w:rPr>
      </w:pPr>
      <w:r>
        <w:rPr>
          <w:sz w:val="26"/>
          <w:szCs w:val="26"/>
        </w:rPr>
        <w:tab/>
        <w:t xml:space="preserve">Gaikwad (1989) studied a descriptive and an experimental study of Educational and Vocational choices of the students after passing standard X, and of the efficacy of guidance services at different levels.  Questionnaire were used for students, career masters and counsellors.  It was found that most of the students from different socio-economic background selected the medical and technical streams.  Students from the better Socio economic backgrounds selected commerce and </w:t>
      </w:r>
      <w:proofErr w:type="spellStart"/>
      <w:r>
        <w:rPr>
          <w:sz w:val="26"/>
          <w:szCs w:val="26"/>
        </w:rPr>
        <w:t>finearts</w:t>
      </w:r>
      <w:proofErr w:type="spellEnd"/>
      <w:r>
        <w:rPr>
          <w:sz w:val="26"/>
          <w:szCs w:val="26"/>
        </w:rPr>
        <w:t>.</w:t>
      </w:r>
    </w:p>
    <w:p w14:paraId="2ADAC2E1" w14:textId="77777777" w:rsidR="003103AB" w:rsidRDefault="003103AB">
      <w:pPr>
        <w:spacing w:after="200" w:line="480" w:lineRule="auto"/>
        <w:jc w:val="both"/>
        <w:rPr>
          <w:sz w:val="26"/>
          <w:szCs w:val="26"/>
        </w:rPr>
      </w:pPr>
      <w:r>
        <w:rPr>
          <w:sz w:val="26"/>
          <w:szCs w:val="26"/>
        </w:rPr>
        <w:tab/>
        <w:t>Sodhi study (1988) centers around the problems of congruence of vocational interest and occupational choices of girls.  Vocational Interest Record was the tool used. It was concluded that very small function of adolescent girls was able to make correct occupational choices in accordance with their Vocational interest and occupational choices were comparatively more congruent for and Vocational interest girls of urban background and those belonging to the high income group as against, their counterparts from semi-urban areas and low income group.</w:t>
      </w:r>
    </w:p>
    <w:p w14:paraId="2572E8D0" w14:textId="77777777" w:rsidR="003103AB" w:rsidRDefault="003103AB">
      <w:pPr>
        <w:spacing w:after="200" w:line="480" w:lineRule="auto"/>
        <w:jc w:val="both"/>
        <w:rPr>
          <w:sz w:val="26"/>
          <w:szCs w:val="26"/>
        </w:rPr>
      </w:pPr>
      <w:r>
        <w:rPr>
          <w:sz w:val="26"/>
          <w:szCs w:val="26"/>
        </w:rPr>
        <w:lastRenderedPageBreak/>
        <w:tab/>
        <w:t>Robert (1988) studied whether the Vocational choice of higher secondary school students related to the Vocational aspirations of their parents and find out that vocational choices of students were independent of their SES and Vocational aspirations of their parents. Vocational Interest Schedule and Occupational Aspiration Scale was the tool used.</w:t>
      </w:r>
    </w:p>
    <w:p w14:paraId="445A3A72" w14:textId="77777777" w:rsidR="003103AB" w:rsidRDefault="003103AB">
      <w:pPr>
        <w:spacing w:after="200" w:line="480" w:lineRule="auto"/>
        <w:jc w:val="both"/>
        <w:rPr>
          <w:sz w:val="26"/>
          <w:szCs w:val="26"/>
        </w:rPr>
      </w:pPr>
      <w:r>
        <w:rPr>
          <w:sz w:val="26"/>
          <w:szCs w:val="26"/>
        </w:rPr>
        <w:tab/>
      </w:r>
      <w:proofErr w:type="spellStart"/>
      <w:r>
        <w:rPr>
          <w:sz w:val="26"/>
          <w:szCs w:val="26"/>
        </w:rPr>
        <w:t>Jayapoorani</w:t>
      </w:r>
      <w:proofErr w:type="spellEnd"/>
      <w:r>
        <w:rPr>
          <w:sz w:val="26"/>
          <w:szCs w:val="26"/>
        </w:rPr>
        <w:t xml:space="preserve"> (1982) studied the vocational interest of higher secondary school students.  The study was aimed at identifying and assessing the vocational interests and aptitude of adolescents. Thurston’s Interest Inventory Schedule was the tool used.    It was found that Natural sciences, Mathematics and English were the subjects preferred by the majority (84%) of the students and boys showed interest in engineering jobs while girls preferred to work as doctors.  All the teachers in the sample showed favourable attitude towards vocational course as they considered these as job oriented.  In their opinion, 16 years was the appropriate age for introducing these courses.</w:t>
      </w:r>
    </w:p>
    <w:p w14:paraId="5480FACF" w14:textId="77777777" w:rsidR="003103AB" w:rsidRDefault="003103AB">
      <w:pPr>
        <w:spacing w:after="200" w:line="480" w:lineRule="auto"/>
        <w:jc w:val="both"/>
        <w:rPr>
          <w:sz w:val="26"/>
          <w:szCs w:val="26"/>
        </w:rPr>
      </w:pPr>
      <w:r>
        <w:rPr>
          <w:sz w:val="26"/>
          <w:szCs w:val="26"/>
        </w:rPr>
        <w:tab/>
        <w:t xml:space="preserve">Prabha (1982) conducted Socio-economic status and occupational values as the determinant of occupational choices. Three tools were used - </w:t>
      </w:r>
      <w:proofErr w:type="spellStart"/>
      <w:r>
        <w:rPr>
          <w:sz w:val="26"/>
          <w:szCs w:val="26"/>
        </w:rPr>
        <w:t>Kulshrestha's</w:t>
      </w:r>
      <w:proofErr w:type="spellEnd"/>
      <w:r>
        <w:rPr>
          <w:sz w:val="26"/>
          <w:szCs w:val="26"/>
        </w:rPr>
        <w:t xml:space="preserve"> Vocational Interest Record, the Morris-Rosenberg scale of Occupational Values adopted and standardised to suit Indian- children, SES Questionnaire by </w:t>
      </w:r>
      <w:proofErr w:type="spellStart"/>
      <w:r>
        <w:rPr>
          <w:sz w:val="26"/>
          <w:szCs w:val="26"/>
        </w:rPr>
        <w:t>Jalota</w:t>
      </w:r>
      <w:proofErr w:type="spellEnd"/>
      <w:r>
        <w:rPr>
          <w:sz w:val="26"/>
          <w:szCs w:val="26"/>
        </w:rPr>
        <w:t xml:space="preserve">, Pandey, Kapoor and Singh.  It was found that the persons of lower Socio-economic status group had the highest interest in literary job.  SES played an important role in determining executive jobs: the persons in low SES had the highest interest in executive jobs while the upper </w:t>
      </w:r>
      <w:r>
        <w:rPr>
          <w:sz w:val="26"/>
          <w:szCs w:val="26"/>
        </w:rPr>
        <w:lastRenderedPageBreak/>
        <w:t>class persons had an average interest and middle class persons the least interest in executive jobs.</w:t>
      </w:r>
    </w:p>
    <w:p w14:paraId="7322B768" w14:textId="77777777" w:rsidR="003103AB" w:rsidRDefault="003103AB">
      <w:pPr>
        <w:spacing w:after="200" w:line="480" w:lineRule="auto"/>
        <w:jc w:val="both"/>
        <w:rPr>
          <w:sz w:val="26"/>
          <w:szCs w:val="26"/>
        </w:rPr>
      </w:pPr>
      <w:r>
        <w:rPr>
          <w:sz w:val="26"/>
          <w:szCs w:val="26"/>
        </w:rPr>
        <w:tab/>
      </w:r>
      <w:proofErr w:type="spellStart"/>
      <w:r>
        <w:rPr>
          <w:sz w:val="26"/>
          <w:szCs w:val="26"/>
        </w:rPr>
        <w:t>Kathuria</w:t>
      </w:r>
      <w:proofErr w:type="spellEnd"/>
      <w:r>
        <w:rPr>
          <w:sz w:val="26"/>
          <w:szCs w:val="26"/>
        </w:rPr>
        <w:t xml:space="preserve"> (1982) studied the Scholastic Achievement and Vocational Interest as related  to prolonged deprivation.  His study also aimed to examine the relationship between the Vocational choices of Plus two students and their parental occupation.  It was found that Vocational choices of Plus two students are related to their intelligence and there is no relationship between the Vocational Choices of Plus two students and their parental occupations.</w:t>
      </w:r>
    </w:p>
    <w:p w14:paraId="15E2F351" w14:textId="77777777" w:rsidR="003103AB" w:rsidRDefault="003103AB">
      <w:pPr>
        <w:spacing w:after="200" w:line="480" w:lineRule="auto"/>
        <w:jc w:val="both"/>
        <w:rPr>
          <w:sz w:val="26"/>
          <w:szCs w:val="26"/>
        </w:rPr>
      </w:pPr>
      <w:r>
        <w:rPr>
          <w:sz w:val="26"/>
          <w:szCs w:val="26"/>
        </w:rPr>
        <w:tab/>
        <w:t>Yadav (1979) studied the Vocational preference of Adolescents.  The study was aimed to find out the nature and extent of relationship of intelligence, scholastic achievement and SES with Vocational preferences to determine  their roles as motives.  600 students of classes XI and XII was selected from the 5 intermediate colleges of Agra. Group test of General mental ability and Cattel's Culture Fair Intelligence Test was the tool used.</w:t>
      </w:r>
      <w:r>
        <w:rPr>
          <w:sz w:val="26"/>
          <w:szCs w:val="26"/>
        </w:rPr>
        <w:tab/>
        <w:t>It was found that the intelligence and SES were 2 factors which start influencing the Vocational preference of the adolescents much earlier at the time of choosing their course of study.  Intellectually brighter and economically better off students went to science and commerce streams and poorer ones to arts.</w:t>
      </w:r>
    </w:p>
    <w:p w14:paraId="3E9D1882" w14:textId="77777777" w:rsidR="003103AB" w:rsidRDefault="003103AB">
      <w:pPr>
        <w:spacing w:after="200" w:line="480" w:lineRule="auto"/>
        <w:jc w:val="both"/>
        <w:rPr>
          <w:sz w:val="26"/>
          <w:szCs w:val="26"/>
        </w:rPr>
      </w:pPr>
      <w:r>
        <w:rPr>
          <w:sz w:val="26"/>
          <w:szCs w:val="26"/>
        </w:rPr>
        <w:tab/>
        <w:t xml:space="preserve">Sinha (1978) studied the role of family as a unit and vocational interest of the intermediate students.  Thurston's Interest Schedule and SES scale was the tool used.  It was found that family environment characterised by amicable parent child relationship inculcated among children love and liking for vocations in the scientific </w:t>
      </w:r>
      <w:r>
        <w:rPr>
          <w:sz w:val="26"/>
          <w:szCs w:val="26"/>
        </w:rPr>
        <w:lastRenderedPageBreak/>
        <w:t>and executive fields.  Family environment characterised by parental avoidance and high economic and social values motivated the students for vocations in computational, business and persuasive field.</w:t>
      </w:r>
    </w:p>
    <w:p w14:paraId="2BC201E7" w14:textId="77777777" w:rsidR="003103AB" w:rsidRDefault="003103AB">
      <w:pPr>
        <w:spacing w:after="200" w:line="480" w:lineRule="auto"/>
        <w:jc w:val="both"/>
        <w:rPr>
          <w:sz w:val="26"/>
          <w:szCs w:val="26"/>
        </w:rPr>
      </w:pPr>
      <w:r>
        <w:rPr>
          <w:sz w:val="26"/>
          <w:szCs w:val="26"/>
        </w:rPr>
        <w:tab/>
        <w:t>Reddy (1972) conducted a study of the vocational needs of secondary school pupils (Boys) in relation to their occupational choices and their variables.  The Vocational needs Inventory of Rao was administered to collect data.  It was found that the subject hailing from different localities did not differ on the vocational needs, power activity, moral values, responsibility satisfaction, advancement, human relations, service and creativity.  The social status of the family was significantly related to a few of the vocational needs of the adolescent boys.</w:t>
      </w:r>
    </w:p>
    <w:p w14:paraId="4CCFCA1E" w14:textId="77777777" w:rsidR="003103AB" w:rsidRDefault="003103AB">
      <w:pPr>
        <w:spacing w:after="200" w:line="480" w:lineRule="auto"/>
        <w:jc w:val="both"/>
        <w:rPr>
          <w:b/>
          <w:sz w:val="26"/>
          <w:szCs w:val="26"/>
        </w:rPr>
      </w:pPr>
      <w:r>
        <w:rPr>
          <w:b/>
          <w:sz w:val="26"/>
          <w:szCs w:val="26"/>
        </w:rPr>
        <w:t>CONCLUSION</w:t>
      </w:r>
    </w:p>
    <w:p w14:paraId="5A89BA83" w14:textId="77777777" w:rsidR="003103AB" w:rsidRDefault="003103AB">
      <w:pPr>
        <w:spacing w:after="200" w:line="480" w:lineRule="auto"/>
        <w:jc w:val="both"/>
        <w:rPr>
          <w:sz w:val="26"/>
          <w:szCs w:val="26"/>
        </w:rPr>
      </w:pPr>
      <w:r>
        <w:rPr>
          <w:sz w:val="26"/>
          <w:szCs w:val="26"/>
        </w:rPr>
        <w:tab/>
        <w:t>The review of literature helped the investigator reach the following conclusions regarding the Vocational preferences of higher secondary school students.  The studies reviewed reveals that, out of twenty two studies, ten studies are related with Vocational Interest, five studies are related with Vocational preference, and four studies are related with Vocational choice.  Among these most of the studies indicate that the vocational interest (</w:t>
      </w:r>
      <w:proofErr w:type="spellStart"/>
      <w:r>
        <w:rPr>
          <w:sz w:val="26"/>
          <w:szCs w:val="26"/>
        </w:rPr>
        <w:t>Hemingthemzuala</w:t>
      </w:r>
      <w:proofErr w:type="spellEnd"/>
      <w:r>
        <w:rPr>
          <w:sz w:val="26"/>
          <w:szCs w:val="26"/>
        </w:rPr>
        <w:t xml:space="preserve">, 2001; Dahiya, 2001; Sheikh, </w:t>
      </w:r>
      <w:r>
        <w:rPr>
          <w:i/>
          <w:sz w:val="26"/>
          <w:szCs w:val="26"/>
        </w:rPr>
        <w:t xml:space="preserve"> et al.,</w:t>
      </w:r>
      <w:r>
        <w:rPr>
          <w:sz w:val="26"/>
          <w:szCs w:val="26"/>
        </w:rPr>
        <w:t xml:space="preserve"> 1995; Mishra, 1990; Gaikwad, 1989; </w:t>
      </w:r>
      <w:proofErr w:type="spellStart"/>
      <w:r>
        <w:rPr>
          <w:sz w:val="26"/>
          <w:szCs w:val="26"/>
        </w:rPr>
        <w:t>Jayapoorani</w:t>
      </w:r>
      <w:proofErr w:type="spellEnd"/>
      <w:r>
        <w:rPr>
          <w:sz w:val="26"/>
          <w:szCs w:val="26"/>
        </w:rPr>
        <w:t xml:space="preserve">, 1982; Prabha, 1982) is influenced by Gender and Socio-Economic status.  A few studies are reported on Vocational preference and Vocational choice.  These studies reveal that Vocational preference (Yadav, 2000; Singh, 1994; </w:t>
      </w:r>
      <w:proofErr w:type="spellStart"/>
      <w:r>
        <w:rPr>
          <w:sz w:val="26"/>
          <w:szCs w:val="26"/>
        </w:rPr>
        <w:t>Sungararaja</w:t>
      </w:r>
      <w:proofErr w:type="spellEnd"/>
      <w:r>
        <w:rPr>
          <w:sz w:val="26"/>
          <w:szCs w:val="26"/>
        </w:rPr>
        <w:t xml:space="preserve">, 1993; Yadav, 1979) is influenced by Gender, </w:t>
      </w:r>
      <w:r>
        <w:rPr>
          <w:sz w:val="26"/>
          <w:szCs w:val="26"/>
        </w:rPr>
        <w:lastRenderedPageBreak/>
        <w:t>subject of study and SES, Vocational choice is also (Robert, 1988; Prabha, 1982) is influenced by SES.</w:t>
      </w:r>
    </w:p>
    <w:p w14:paraId="70C516B8" w14:textId="77777777" w:rsidR="003103AB" w:rsidRDefault="003103AB">
      <w:pPr>
        <w:spacing w:after="200" w:line="480" w:lineRule="auto"/>
        <w:jc w:val="both"/>
        <w:rPr>
          <w:sz w:val="26"/>
          <w:szCs w:val="26"/>
        </w:rPr>
      </w:pPr>
      <w:r>
        <w:rPr>
          <w:sz w:val="26"/>
          <w:szCs w:val="26"/>
        </w:rPr>
        <w:tab/>
        <w:t>From the review, the investigator observes that most of the studies regarding Vocational interest and Vocational preference is connecting with gender and SES, and the studies connecting with subject, locality and students achievement level are rare.  In the present study the investigator take the subsamples based on locality, students achievement level, subjects as well as the gender and SES.</w:t>
      </w:r>
    </w:p>
    <w:p w14:paraId="54057698" w14:textId="77777777" w:rsidR="003103AB" w:rsidRDefault="003103AB">
      <w:pPr>
        <w:spacing w:after="200" w:line="480" w:lineRule="auto"/>
        <w:jc w:val="both"/>
        <w:rPr>
          <w:sz w:val="26"/>
          <w:szCs w:val="26"/>
        </w:rPr>
      </w:pPr>
      <w:r>
        <w:rPr>
          <w:sz w:val="26"/>
          <w:szCs w:val="26"/>
        </w:rPr>
        <w:tab/>
        <w:t>It is also observed that the studies related to vocational preference in Kerala, is comparatively low.  Hence the investigator attempts to study the Vocational preference of higher secondary school students in Malappuram District of Kerala.</w:t>
      </w:r>
    </w:p>
    <w:p w14:paraId="70A398D5" w14:textId="77777777" w:rsidR="003103AB" w:rsidRDefault="003103AB">
      <w:pPr>
        <w:spacing w:after="200" w:line="480" w:lineRule="auto"/>
        <w:jc w:val="both"/>
        <w:rPr>
          <w:sz w:val="26"/>
          <w:szCs w:val="26"/>
          <w:u w:val="words"/>
        </w:rPr>
      </w:pPr>
    </w:p>
    <w:p w14:paraId="3433EA9A" w14:textId="4F2B07A2" w:rsidR="003103AB" w:rsidRDefault="003103AB"/>
    <w:p w14:paraId="40D0AD30" w14:textId="2090F463" w:rsidR="003103AB" w:rsidRDefault="003103AB"/>
    <w:p w14:paraId="73FC4DA8" w14:textId="313C221D" w:rsidR="003103AB" w:rsidRDefault="003103AB"/>
    <w:p w14:paraId="6AF58494" w14:textId="67EC1DFF" w:rsidR="003103AB" w:rsidRDefault="003103AB"/>
    <w:p w14:paraId="68479FC5" w14:textId="1EC92422" w:rsidR="003103AB" w:rsidRDefault="003103AB"/>
    <w:p w14:paraId="257BDE7B" w14:textId="1C12DC05" w:rsidR="003103AB" w:rsidRDefault="003103AB"/>
    <w:p w14:paraId="1A8F5C4C" w14:textId="08D49718" w:rsidR="003103AB" w:rsidRDefault="003103AB"/>
    <w:p w14:paraId="5EB53222" w14:textId="685127F4" w:rsidR="003103AB" w:rsidRDefault="003103AB"/>
    <w:p w14:paraId="0C76A12C" w14:textId="3E11CD2E" w:rsidR="003103AB" w:rsidRDefault="003103AB"/>
    <w:p w14:paraId="4BF94064" w14:textId="34281EA3" w:rsidR="003103AB" w:rsidRDefault="003103AB"/>
    <w:p w14:paraId="022C12AF" w14:textId="6FD57147" w:rsidR="003103AB" w:rsidRDefault="003103AB"/>
    <w:p w14:paraId="6A67A95A" w14:textId="25D8DC81" w:rsidR="003103AB" w:rsidRDefault="003103AB"/>
    <w:p w14:paraId="0B900F8B" w14:textId="30B0F055" w:rsidR="003103AB" w:rsidRDefault="003103AB"/>
    <w:p w14:paraId="0F00C67F" w14:textId="2BCBB2E8" w:rsidR="003103AB" w:rsidRDefault="003103AB"/>
    <w:p w14:paraId="7566C73A" w14:textId="77777777" w:rsidR="003103AB" w:rsidRDefault="003103AB">
      <w:pPr>
        <w:spacing w:after="200" w:line="480" w:lineRule="auto"/>
        <w:jc w:val="center"/>
        <w:rPr>
          <w:b/>
          <w:bCs/>
          <w:w w:val="140"/>
          <w:sz w:val="28"/>
        </w:rPr>
      </w:pPr>
      <w:r>
        <w:rPr>
          <w:b/>
          <w:bCs/>
          <w:w w:val="140"/>
          <w:sz w:val="28"/>
        </w:rPr>
        <w:lastRenderedPageBreak/>
        <w:t>M E T H O D O L O G Y</w:t>
      </w:r>
    </w:p>
    <w:p w14:paraId="02F5E220" w14:textId="77777777" w:rsidR="003103AB" w:rsidRDefault="003103AB">
      <w:pPr>
        <w:spacing w:after="200"/>
        <w:jc w:val="center"/>
        <w:rPr>
          <w:b/>
          <w:bCs/>
          <w:sz w:val="26"/>
        </w:rPr>
      </w:pPr>
    </w:p>
    <w:p w14:paraId="2DF0A863" w14:textId="77777777" w:rsidR="003103AB" w:rsidRDefault="003103AB">
      <w:pPr>
        <w:spacing w:after="200" w:line="480" w:lineRule="auto"/>
        <w:ind w:firstLine="720"/>
        <w:jc w:val="both"/>
        <w:rPr>
          <w:sz w:val="26"/>
        </w:rPr>
      </w:pPr>
      <w:r>
        <w:rPr>
          <w:sz w:val="26"/>
        </w:rPr>
        <w:t>This chapter gives an account of the methods adopted for the present investigation.  "Method is an established or systematic order for performing any act or conducting any operation" (Good 1973).  For every piece of research work, methodology is of vital importance.  The success of any research work depends largely upon the suitability of the method and the tools and techniques used for the collection of data.</w:t>
      </w:r>
    </w:p>
    <w:p w14:paraId="0478B1BE" w14:textId="77777777" w:rsidR="003103AB" w:rsidRDefault="003103AB">
      <w:pPr>
        <w:spacing w:after="200" w:line="480" w:lineRule="auto"/>
        <w:ind w:firstLine="720"/>
        <w:jc w:val="both"/>
        <w:rPr>
          <w:sz w:val="26"/>
        </w:rPr>
      </w:pPr>
      <w:r>
        <w:rPr>
          <w:sz w:val="26"/>
        </w:rPr>
        <w:t>The present study is an attempt to find out the vocational preference of higher secondary students.  The methodology is described under the following sections.</w:t>
      </w:r>
    </w:p>
    <w:p w14:paraId="25476CFD" w14:textId="77777777" w:rsidR="003103AB" w:rsidRDefault="003103AB">
      <w:pPr>
        <w:spacing w:line="480" w:lineRule="auto"/>
        <w:ind w:firstLine="720"/>
        <w:jc w:val="both"/>
        <w:rPr>
          <w:sz w:val="26"/>
        </w:rPr>
      </w:pPr>
      <w:r>
        <w:rPr>
          <w:sz w:val="26"/>
        </w:rPr>
        <w:t>A.</w:t>
      </w:r>
      <w:r>
        <w:rPr>
          <w:sz w:val="26"/>
        </w:rPr>
        <w:tab/>
        <w:t>Variables</w:t>
      </w:r>
    </w:p>
    <w:p w14:paraId="402CEAC5" w14:textId="77777777" w:rsidR="003103AB" w:rsidRDefault="003103AB">
      <w:pPr>
        <w:spacing w:line="480" w:lineRule="auto"/>
        <w:ind w:firstLine="720"/>
        <w:jc w:val="both"/>
        <w:rPr>
          <w:sz w:val="26"/>
        </w:rPr>
      </w:pPr>
      <w:r>
        <w:rPr>
          <w:sz w:val="26"/>
        </w:rPr>
        <w:t>B.</w:t>
      </w:r>
      <w:r>
        <w:rPr>
          <w:sz w:val="26"/>
        </w:rPr>
        <w:tab/>
        <w:t>Objectives</w:t>
      </w:r>
    </w:p>
    <w:p w14:paraId="16375EA3" w14:textId="77777777" w:rsidR="003103AB" w:rsidRDefault="003103AB">
      <w:pPr>
        <w:spacing w:line="480" w:lineRule="auto"/>
        <w:ind w:firstLine="720"/>
        <w:jc w:val="both"/>
        <w:rPr>
          <w:sz w:val="26"/>
        </w:rPr>
      </w:pPr>
      <w:r>
        <w:rPr>
          <w:sz w:val="26"/>
        </w:rPr>
        <w:t>C.</w:t>
      </w:r>
      <w:r>
        <w:rPr>
          <w:sz w:val="26"/>
        </w:rPr>
        <w:tab/>
        <w:t>Tool employed for collection of data</w:t>
      </w:r>
    </w:p>
    <w:p w14:paraId="6536493C" w14:textId="77777777" w:rsidR="003103AB" w:rsidRDefault="003103AB">
      <w:pPr>
        <w:spacing w:line="480" w:lineRule="auto"/>
        <w:ind w:firstLine="720"/>
        <w:jc w:val="both"/>
        <w:rPr>
          <w:sz w:val="26"/>
        </w:rPr>
      </w:pPr>
      <w:r>
        <w:rPr>
          <w:sz w:val="26"/>
        </w:rPr>
        <w:t>D.</w:t>
      </w:r>
      <w:r>
        <w:rPr>
          <w:sz w:val="26"/>
        </w:rPr>
        <w:tab/>
        <w:t>Sample for the study</w:t>
      </w:r>
    </w:p>
    <w:p w14:paraId="6EA48193" w14:textId="77777777" w:rsidR="003103AB" w:rsidRDefault="003103AB">
      <w:pPr>
        <w:spacing w:line="480" w:lineRule="auto"/>
        <w:ind w:firstLine="720"/>
        <w:jc w:val="both"/>
        <w:rPr>
          <w:sz w:val="26"/>
        </w:rPr>
      </w:pPr>
      <w:r>
        <w:rPr>
          <w:sz w:val="26"/>
        </w:rPr>
        <w:t>E.</w:t>
      </w:r>
      <w:r>
        <w:rPr>
          <w:sz w:val="26"/>
        </w:rPr>
        <w:tab/>
        <w:t>Data collection procedure, scoring and consolidation of data</w:t>
      </w:r>
    </w:p>
    <w:p w14:paraId="380BCB21" w14:textId="77777777" w:rsidR="003103AB" w:rsidRDefault="003103AB">
      <w:pPr>
        <w:spacing w:after="200" w:line="480" w:lineRule="auto"/>
        <w:ind w:firstLine="720"/>
        <w:jc w:val="both"/>
        <w:rPr>
          <w:sz w:val="26"/>
        </w:rPr>
      </w:pPr>
      <w:r>
        <w:rPr>
          <w:sz w:val="26"/>
        </w:rPr>
        <w:t>F.</w:t>
      </w:r>
      <w:r>
        <w:rPr>
          <w:sz w:val="26"/>
        </w:rPr>
        <w:tab/>
        <w:t>Statistical technique</w:t>
      </w:r>
    </w:p>
    <w:p w14:paraId="377C8C07" w14:textId="77777777" w:rsidR="003103AB" w:rsidRDefault="003103AB">
      <w:pPr>
        <w:spacing w:after="200" w:line="480" w:lineRule="auto"/>
        <w:jc w:val="both"/>
        <w:rPr>
          <w:b/>
          <w:sz w:val="26"/>
        </w:rPr>
      </w:pPr>
      <w:r>
        <w:rPr>
          <w:b/>
          <w:sz w:val="26"/>
        </w:rPr>
        <w:t xml:space="preserve">A. </w:t>
      </w:r>
      <w:r>
        <w:rPr>
          <w:b/>
          <w:sz w:val="26"/>
        </w:rPr>
        <w:tab/>
        <w:t>VARIABLES</w:t>
      </w:r>
    </w:p>
    <w:p w14:paraId="4014B69E" w14:textId="77777777" w:rsidR="003103AB" w:rsidRDefault="003103AB">
      <w:pPr>
        <w:spacing w:after="200" w:line="480" w:lineRule="auto"/>
        <w:jc w:val="both"/>
        <w:rPr>
          <w:sz w:val="26"/>
        </w:rPr>
      </w:pPr>
      <w:r>
        <w:rPr>
          <w:sz w:val="26"/>
        </w:rPr>
        <w:tab/>
        <w:t>The only variable under the study is 'Vocational Preference'.</w:t>
      </w:r>
    </w:p>
    <w:p w14:paraId="75AEAF93" w14:textId="77777777" w:rsidR="003103AB" w:rsidRDefault="003103AB">
      <w:pPr>
        <w:spacing w:after="200" w:line="480" w:lineRule="auto"/>
        <w:jc w:val="both"/>
        <w:rPr>
          <w:b/>
          <w:sz w:val="26"/>
        </w:rPr>
      </w:pPr>
      <w:r>
        <w:rPr>
          <w:b/>
          <w:sz w:val="26"/>
        </w:rPr>
        <w:br w:type="page"/>
      </w:r>
      <w:r>
        <w:rPr>
          <w:b/>
          <w:sz w:val="26"/>
        </w:rPr>
        <w:lastRenderedPageBreak/>
        <w:t>1.</w:t>
      </w:r>
      <w:r>
        <w:rPr>
          <w:b/>
          <w:sz w:val="26"/>
        </w:rPr>
        <w:tab/>
        <w:t>Vocational Preference</w:t>
      </w:r>
    </w:p>
    <w:p w14:paraId="499294FC" w14:textId="77777777" w:rsidR="003103AB" w:rsidRDefault="003103AB">
      <w:pPr>
        <w:spacing w:after="200" w:line="480" w:lineRule="auto"/>
        <w:jc w:val="both"/>
        <w:rPr>
          <w:sz w:val="26"/>
        </w:rPr>
      </w:pPr>
      <w:r>
        <w:rPr>
          <w:sz w:val="26"/>
        </w:rPr>
        <w:tab/>
        <w:t>The term ‘vocational preference’ in the present study means the preference of higher secondary school students for vocations, indicated by preference score given by the student to each, in a list of vocation.</w:t>
      </w:r>
    </w:p>
    <w:p w14:paraId="176A67AF" w14:textId="77777777" w:rsidR="003103AB" w:rsidRDefault="003103AB">
      <w:pPr>
        <w:spacing w:after="200" w:line="480" w:lineRule="auto"/>
        <w:jc w:val="both"/>
        <w:rPr>
          <w:sz w:val="26"/>
        </w:rPr>
      </w:pPr>
      <w:r>
        <w:rPr>
          <w:sz w:val="26"/>
        </w:rPr>
        <w:tab/>
        <w:t>Besides these the data was classified according to some categorical variables relevant for the population under study, viz.,</w:t>
      </w:r>
    </w:p>
    <w:p w14:paraId="681859C5" w14:textId="77777777" w:rsidR="003103AB" w:rsidRDefault="003103AB">
      <w:pPr>
        <w:spacing w:line="480" w:lineRule="auto"/>
        <w:jc w:val="both"/>
        <w:rPr>
          <w:sz w:val="26"/>
        </w:rPr>
      </w:pPr>
      <w:r>
        <w:rPr>
          <w:sz w:val="26"/>
        </w:rPr>
        <w:tab/>
        <w:t>a.</w:t>
      </w:r>
      <w:r>
        <w:rPr>
          <w:sz w:val="26"/>
        </w:rPr>
        <w:tab/>
        <w:t>gender</w:t>
      </w:r>
    </w:p>
    <w:p w14:paraId="0938D96C" w14:textId="77777777" w:rsidR="003103AB" w:rsidRDefault="003103AB">
      <w:pPr>
        <w:spacing w:line="480" w:lineRule="auto"/>
        <w:jc w:val="both"/>
        <w:rPr>
          <w:sz w:val="26"/>
        </w:rPr>
      </w:pPr>
      <w:r>
        <w:rPr>
          <w:sz w:val="26"/>
        </w:rPr>
        <w:tab/>
        <w:t>b.</w:t>
      </w:r>
      <w:r>
        <w:rPr>
          <w:sz w:val="26"/>
        </w:rPr>
        <w:tab/>
        <w:t>subject of study</w:t>
      </w:r>
    </w:p>
    <w:p w14:paraId="64F9CB90" w14:textId="77777777" w:rsidR="003103AB" w:rsidRDefault="003103AB">
      <w:pPr>
        <w:spacing w:line="480" w:lineRule="auto"/>
        <w:jc w:val="both"/>
        <w:rPr>
          <w:sz w:val="26"/>
        </w:rPr>
      </w:pPr>
      <w:r>
        <w:rPr>
          <w:sz w:val="26"/>
        </w:rPr>
        <w:tab/>
        <w:t>c.</w:t>
      </w:r>
      <w:r>
        <w:rPr>
          <w:sz w:val="26"/>
        </w:rPr>
        <w:tab/>
        <w:t>SES</w:t>
      </w:r>
    </w:p>
    <w:p w14:paraId="5E035084" w14:textId="77777777" w:rsidR="003103AB" w:rsidRDefault="003103AB">
      <w:pPr>
        <w:spacing w:line="480" w:lineRule="auto"/>
        <w:jc w:val="both"/>
        <w:rPr>
          <w:sz w:val="26"/>
        </w:rPr>
      </w:pPr>
      <w:r>
        <w:rPr>
          <w:sz w:val="26"/>
        </w:rPr>
        <w:tab/>
        <w:t>d.</w:t>
      </w:r>
      <w:r>
        <w:rPr>
          <w:sz w:val="26"/>
        </w:rPr>
        <w:tab/>
        <w:t>locality of the school</w:t>
      </w:r>
    </w:p>
    <w:p w14:paraId="4034C5CC" w14:textId="77777777" w:rsidR="003103AB" w:rsidRDefault="003103AB">
      <w:pPr>
        <w:spacing w:after="200" w:line="480" w:lineRule="auto"/>
        <w:jc w:val="both"/>
        <w:rPr>
          <w:sz w:val="26"/>
        </w:rPr>
      </w:pPr>
      <w:r>
        <w:rPr>
          <w:sz w:val="26"/>
        </w:rPr>
        <w:tab/>
        <w:t>e.</w:t>
      </w:r>
      <w:r>
        <w:rPr>
          <w:sz w:val="26"/>
        </w:rPr>
        <w:tab/>
        <w:t>student’s achievement level.</w:t>
      </w:r>
    </w:p>
    <w:p w14:paraId="439507E3" w14:textId="77777777" w:rsidR="003103AB" w:rsidRDefault="003103AB">
      <w:pPr>
        <w:spacing w:after="200" w:line="480" w:lineRule="auto"/>
        <w:jc w:val="both"/>
        <w:rPr>
          <w:b/>
          <w:sz w:val="26"/>
        </w:rPr>
      </w:pPr>
      <w:r>
        <w:rPr>
          <w:b/>
          <w:sz w:val="26"/>
        </w:rPr>
        <w:t>B.</w:t>
      </w:r>
      <w:r>
        <w:rPr>
          <w:b/>
          <w:sz w:val="26"/>
        </w:rPr>
        <w:tab/>
        <w:t>OBJECTIVES</w:t>
      </w:r>
    </w:p>
    <w:p w14:paraId="475C7511" w14:textId="77777777" w:rsidR="003103AB" w:rsidRDefault="003103AB">
      <w:pPr>
        <w:spacing w:after="200" w:line="480" w:lineRule="auto"/>
        <w:jc w:val="both"/>
        <w:rPr>
          <w:sz w:val="26"/>
        </w:rPr>
      </w:pPr>
      <w:r>
        <w:rPr>
          <w:sz w:val="26"/>
        </w:rPr>
        <w:tab/>
        <w:t>The objectives of the study are the following.</w:t>
      </w:r>
    </w:p>
    <w:p w14:paraId="4103F2B4" w14:textId="77777777" w:rsidR="003103AB" w:rsidRDefault="003103AB">
      <w:pPr>
        <w:spacing w:after="200" w:line="480" w:lineRule="auto"/>
        <w:ind w:left="720" w:hanging="720"/>
        <w:jc w:val="both"/>
        <w:rPr>
          <w:sz w:val="26"/>
        </w:rPr>
      </w:pPr>
      <w:r>
        <w:rPr>
          <w:sz w:val="26"/>
        </w:rPr>
        <w:t>1.</w:t>
      </w:r>
      <w:r>
        <w:rPr>
          <w:sz w:val="26"/>
        </w:rPr>
        <w:tab/>
        <w:t>To find out the Vocational preference of higher secondary school students of Malappuram District.</w:t>
      </w:r>
    </w:p>
    <w:p w14:paraId="4F82C1F3" w14:textId="77777777" w:rsidR="003103AB" w:rsidRDefault="003103AB">
      <w:pPr>
        <w:spacing w:after="200" w:line="480" w:lineRule="auto"/>
        <w:ind w:left="720" w:hanging="720"/>
        <w:jc w:val="both"/>
        <w:rPr>
          <w:sz w:val="26"/>
        </w:rPr>
      </w:pPr>
      <w:r>
        <w:rPr>
          <w:sz w:val="26"/>
        </w:rPr>
        <w:t>2.</w:t>
      </w:r>
      <w:r>
        <w:rPr>
          <w:sz w:val="26"/>
        </w:rPr>
        <w:tab/>
        <w:t>To compare the vocational preference among higher secondary school students in the relevant subsamples bases on</w:t>
      </w:r>
    </w:p>
    <w:p w14:paraId="665769F5" w14:textId="77777777" w:rsidR="003103AB" w:rsidRDefault="003103AB">
      <w:pPr>
        <w:spacing w:after="200" w:line="480" w:lineRule="auto"/>
        <w:jc w:val="both"/>
        <w:rPr>
          <w:sz w:val="26"/>
        </w:rPr>
      </w:pPr>
      <w:r>
        <w:rPr>
          <w:sz w:val="26"/>
        </w:rPr>
        <w:tab/>
        <w:t>a.</w:t>
      </w:r>
      <w:r>
        <w:rPr>
          <w:sz w:val="26"/>
        </w:rPr>
        <w:tab/>
        <w:t>Gender</w:t>
      </w:r>
    </w:p>
    <w:p w14:paraId="4288BE4F" w14:textId="77777777" w:rsidR="003103AB" w:rsidRDefault="003103AB">
      <w:pPr>
        <w:spacing w:after="200" w:line="480" w:lineRule="auto"/>
        <w:jc w:val="both"/>
        <w:rPr>
          <w:sz w:val="26"/>
        </w:rPr>
      </w:pPr>
      <w:r>
        <w:rPr>
          <w:sz w:val="26"/>
        </w:rPr>
        <w:lastRenderedPageBreak/>
        <w:tab/>
        <w:t>b.</w:t>
      </w:r>
      <w:r>
        <w:rPr>
          <w:sz w:val="26"/>
        </w:rPr>
        <w:tab/>
        <w:t>Subject of study</w:t>
      </w:r>
    </w:p>
    <w:p w14:paraId="12F9C288" w14:textId="77777777" w:rsidR="003103AB" w:rsidRDefault="003103AB">
      <w:pPr>
        <w:spacing w:line="480" w:lineRule="auto"/>
        <w:jc w:val="both"/>
        <w:rPr>
          <w:sz w:val="26"/>
        </w:rPr>
      </w:pPr>
      <w:r>
        <w:rPr>
          <w:sz w:val="26"/>
        </w:rPr>
        <w:tab/>
        <w:t>c.</w:t>
      </w:r>
      <w:r>
        <w:rPr>
          <w:sz w:val="26"/>
        </w:rPr>
        <w:tab/>
        <w:t>Type of school management</w:t>
      </w:r>
    </w:p>
    <w:p w14:paraId="12A8891E" w14:textId="77777777" w:rsidR="003103AB" w:rsidRDefault="003103AB">
      <w:pPr>
        <w:spacing w:line="480" w:lineRule="auto"/>
        <w:jc w:val="both"/>
        <w:rPr>
          <w:sz w:val="26"/>
        </w:rPr>
      </w:pPr>
      <w:r>
        <w:rPr>
          <w:sz w:val="26"/>
        </w:rPr>
        <w:tab/>
        <w:t>d.</w:t>
      </w:r>
      <w:r>
        <w:rPr>
          <w:sz w:val="26"/>
        </w:rPr>
        <w:tab/>
        <w:t>SES</w:t>
      </w:r>
    </w:p>
    <w:p w14:paraId="66A0EFBB" w14:textId="77777777" w:rsidR="003103AB" w:rsidRDefault="003103AB">
      <w:pPr>
        <w:spacing w:line="480" w:lineRule="auto"/>
        <w:jc w:val="both"/>
        <w:rPr>
          <w:sz w:val="26"/>
        </w:rPr>
      </w:pPr>
      <w:r>
        <w:rPr>
          <w:sz w:val="26"/>
        </w:rPr>
        <w:tab/>
        <w:t>e.</w:t>
      </w:r>
      <w:r>
        <w:rPr>
          <w:sz w:val="26"/>
        </w:rPr>
        <w:tab/>
        <w:t>Locality of the school</w:t>
      </w:r>
    </w:p>
    <w:p w14:paraId="4719BCBD" w14:textId="77777777" w:rsidR="003103AB" w:rsidRDefault="003103AB">
      <w:pPr>
        <w:spacing w:after="200" w:line="480" w:lineRule="auto"/>
        <w:jc w:val="both"/>
        <w:rPr>
          <w:sz w:val="26"/>
        </w:rPr>
      </w:pPr>
      <w:r>
        <w:rPr>
          <w:sz w:val="26"/>
        </w:rPr>
        <w:tab/>
        <w:t>f.</w:t>
      </w:r>
      <w:r>
        <w:rPr>
          <w:sz w:val="26"/>
        </w:rPr>
        <w:tab/>
        <w:t>Students achievement level.</w:t>
      </w:r>
    </w:p>
    <w:p w14:paraId="416A7667" w14:textId="77777777" w:rsidR="003103AB" w:rsidRDefault="003103AB">
      <w:pPr>
        <w:spacing w:after="200" w:line="480" w:lineRule="auto"/>
        <w:ind w:left="720" w:hanging="720"/>
        <w:jc w:val="both"/>
        <w:rPr>
          <w:b/>
          <w:sz w:val="26"/>
        </w:rPr>
      </w:pPr>
      <w:r>
        <w:rPr>
          <w:b/>
          <w:sz w:val="26"/>
        </w:rPr>
        <w:t>TOOL EMPLOYED FOR COLLECTION OF DATA</w:t>
      </w:r>
    </w:p>
    <w:p w14:paraId="2C4D1BCB" w14:textId="77777777" w:rsidR="003103AB" w:rsidRDefault="003103AB">
      <w:pPr>
        <w:spacing w:after="200" w:line="480" w:lineRule="auto"/>
        <w:jc w:val="both"/>
        <w:rPr>
          <w:sz w:val="26"/>
        </w:rPr>
      </w:pPr>
      <w:r>
        <w:rPr>
          <w:sz w:val="26"/>
        </w:rPr>
        <w:tab/>
        <w:t>Many different methods and procedures have been developed to aid in the acquisition of data.  These tools employ distinctive ways of describing and quantifying the data.  But the selection of appropriate method and tool to collect the data necessitates utmost care from the part of the researcher.</w:t>
      </w:r>
    </w:p>
    <w:p w14:paraId="25301470" w14:textId="77777777" w:rsidR="003103AB" w:rsidRDefault="003103AB">
      <w:pPr>
        <w:spacing w:after="200" w:line="480" w:lineRule="auto"/>
        <w:jc w:val="both"/>
        <w:rPr>
          <w:sz w:val="26"/>
        </w:rPr>
      </w:pPr>
      <w:r>
        <w:rPr>
          <w:sz w:val="26"/>
        </w:rPr>
        <w:tab/>
        <w:t xml:space="preserve">For the present study the investigator developed a tool 'Vocational Preference Scale' in collaboration with the supervising teacher.  This scale which contains three parts, Part 1, Part 2 and Part 3, was developed based on the discussion and the </w:t>
      </w:r>
      <w:proofErr w:type="spellStart"/>
      <w:r>
        <w:rPr>
          <w:sz w:val="26"/>
        </w:rPr>
        <w:t>informations</w:t>
      </w:r>
      <w:proofErr w:type="spellEnd"/>
      <w:r>
        <w:rPr>
          <w:sz w:val="26"/>
        </w:rPr>
        <w:t xml:space="preserve"> obtained from the experts in the field.</w:t>
      </w:r>
    </w:p>
    <w:p w14:paraId="408CD06C" w14:textId="77777777" w:rsidR="003103AB" w:rsidRDefault="003103AB">
      <w:pPr>
        <w:spacing w:after="200" w:line="480" w:lineRule="auto"/>
        <w:jc w:val="both"/>
        <w:rPr>
          <w:sz w:val="26"/>
        </w:rPr>
      </w:pPr>
      <w:r>
        <w:rPr>
          <w:sz w:val="26"/>
        </w:rPr>
        <w:tab/>
        <w:t>A brief description of each of the 3 parts of vocational preference scale is given below.</w:t>
      </w:r>
    </w:p>
    <w:p w14:paraId="7524A0DD" w14:textId="77777777" w:rsidR="003103AB" w:rsidRDefault="003103AB">
      <w:pPr>
        <w:spacing w:after="200" w:line="480" w:lineRule="auto"/>
        <w:jc w:val="both"/>
        <w:rPr>
          <w:b/>
          <w:sz w:val="26"/>
        </w:rPr>
      </w:pPr>
      <w:r>
        <w:rPr>
          <w:b/>
          <w:sz w:val="26"/>
        </w:rPr>
        <w:t>Part 1</w:t>
      </w:r>
    </w:p>
    <w:p w14:paraId="193C3221" w14:textId="77777777" w:rsidR="003103AB" w:rsidRDefault="003103AB">
      <w:pPr>
        <w:spacing w:after="200" w:line="480" w:lineRule="auto"/>
        <w:jc w:val="both"/>
        <w:rPr>
          <w:sz w:val="26"/>
        </w:rPr>
      </w:pPr>
      <w:r>
        <w:rPr>
          <w:sz w:val="26"/>
        </w:rPr>
        <w:tab/>
        <w:t xml:space="preserve">This part consists the 6 major sectors of vocation.  The intention of this part is to identify which sector is most preferred.  The major sectors are public sector, private </w:t>
      </w:r>
      <w:r>
        <w:rPr>
          <w:sz w:val="26"/>
        </w:rPr>
        <w:lastRenderedPageBreak/>
        <w:t>sector, co-operative sector, self-employment and house management.  Here, the students should indicate the order of preference of the sectors using numerals.  For example, if the students like co-operative sector the most, write '1' in the column against it.  Likewise '2' for second preference, '3' for third preference, '4' for fourth preference, '5' for fifth preference and '6' for last preference.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530"/>
        <w:gridCol w:w="2904"/>
      </w:tblGrid>
      <w:tr w:rsidR="003103AB" w14:paraId="7EB56E44" w14:textId="77777777">
        <w:tblPrEx>
          <w:tblCellMar>
            <w:top w:w="0" w:type="dxa"/>
            <w:bottom w:w="0" w:type="dxa"/>
          </w:tblCellMar>
        </w:tblPrEx>
        <w:tc>
          <w:tcPr>
            <w:tcW w:w="1278" w:type="dxa"/>
          </w:tcPr>
          <w:p w14:paraId="355BC892" w14:textId="77777777" w:rsidR="003103AB" w:rsidRDefault="003103AB">
            <w:pPr>
              <w:spacing w:before="40" w:after="40"/>
              <w:jc w:val="center"/>
              <w:rPr>
                <w:sz w:val="26"/>
              </w:rPr>
            </w:pPr>
            <w:r>
              <w:rPr>
                <w:sz w:val="26"/>
              </w:rPr>
              <w:t>Sl. No.</w:t>
            </w:r>
          </w:p>
        </w:tc>
        <w:tc>
          <w:tcPr>
            <w:tcW w:w="4530" w:type="dxa"/>
          </w:tcPr>
          <w:p w14:paraId="1D2A65CE" w14:textId="77777777" w:rsidR="003103AB" w:rsidRDefault="003103AB">
            <w:pPr>
              <w:spacing w:before="40" w:after="40"/>
              <w:jc w:val="center"/>
              <w:rPr>
                <w:sz w:val="26"/>
              </w:rPr>
            </w:pPr>
            <w:r>
              <w:rPr>
                <w:sz w:val="26"/>
              </w:rPr>
              <w:t>Name of the Sector</w:t>
            </w:r>
          </w:p>
        </w:tc>
        <w:tc>
          <w:tcPr>
            <w:tcW w:w="2904" w:type="dxa"/>
          </w:tcPr>
          <w:p w14:paraId="7E903E5D" w14:textId="77777777" w:rsidR="003103AB" w:rsidRDefault="003103AB">
            <w:pPr>
              <w:spacing w:before="40" w:after="40"/>
              <w:jc w:val="center"/>
              <w:rPr>
                <w:sz w:val="26"/>
              </w:rPr>
            </w:pPr>
            <w:r>
              <w:rPr>
                <w:sz w:val="26"/>
              </w:rPr>
              <w:t>Order of preference</w:t>
            </w:r>
          </w:p>
        </w:tc>
      </w:tr>
      <w:tr w:rsidR="003103AB" w14:paraId="4EA23022" w14:textId="77777777">
        <w:tblPrEx>
          <w:tblCellMar>
            <w:top w:w="0" w:type="dxa"/>
            <w:bottom w:w="0" w:type="dxa"/>
          </w:tblCellMar>
        </w:tblPrEx>
        <w:tc>
          <w:tcPr>
            <w:tcW w:w="1278" w:type="dxa"/>
          </w:tcPr>
          <w:p w14:paraId="115429E8" w14:textId="77777777" w:rsidR="003103AB" w:rsidRDefault="003103AB">
            <w:pPr>
              <w:spacing w:before="40" w:after="40"/>
              <w:jc w:val="center"/>
              <w:rPr>
                <w:sz w:val="26"/>
              </w:rPr>
            </w:pPr>
            <w:r>
              <w:rPr>
                <w:sz w:val="26"/>
              </w:rPr>
              <w:t>3</w:t>
            </w:r>
          </w:p>
        </w:tc>
        <w:tc>
          <w:tcPr>
            <w:tcW w:w="4530" w:type="dxa"/>
          </w:tcPr>
          <w:p w14:paraId="64D85EDA" w14:textId="77777777" w:rsidR="003103AB" w:rsidRDefault="003103AB">
            <w:pPr>
              <w:spacing w:before="40" w:after="40"/>
              <w:jc w:val="center"/>
              <w:rPr>
                <w:sz w:val="26"/>
              </w:rPr>
            </w:pPr>
            <w:r>
              <w:rPr>
                <w:sz w:val="26"/>
              </w:rPr>
              <w:t>Co-operative sector</w:t>
            </w:r>
          </w:p>
        </w:tc>
        <w:tc>
          <w:tcPr>
            <w:tcW w:w="2904" w:type="dxa"/>
          </w:tcPr>
          <w:p w14:paraId="5BBBCC87" w14:textId="77777777" w:rsidR="003103AB" w:rsidRDefault="003103AB">
            <w:pPr>
              <w:spacing w:before="40" w:after="40"/>
              <w:jc w:val="center"/>
              <w:rPr>
                <w:sz w:val="26"/>
              </w:rPr>
            </w:pPr>
            <w:r>
              <w:rPr>
                <w:sz w:val="26"/>
              </w:rPr>
              <w:t>1</w:t>
            </w:r>
          </w:p>
        </w:tc>
      </w:tr>
    </w:tbl>
    <w:p w14:paraId="3F1D6111" w14:textId="77777777" w:rsidR="003103AB" w:rsidRDefault="003103AB">
      <w:pPr>
        <w:spacing w:after="200" w:line="480" w:lineRule="auto"/>
        <w:jc w:val="center"/>
        <w:rPr>
          <w:sz w:val="26"/>
        </w:rPr>
      </w:pPr>
    </w:p>
    <w:p w14:paraId="6521A569" w14:textId="77777777" w:rsidR="003103AB" w:rsidRDefault="003103AB">
      <w:pPr>
        <w:spacing w:after="200" w:line="480" w:lineRule="auto"/>
        <w:rPr>
          <w:b/>
          <w:sz w:val="26"/>
        </w:rPr>
      </w:pPr>
      <w:r>
        <w:rPr>
          <w:b/>
          <w:sz w:val="26"/>
        </w:rPr>
        <w:t>Part II</w:t>
      </w:r>
    </w:p>
    <w:p w14:paraId="56D39DFC" w14:textId="77777777" w:rsidR="003103AB" w:rsidRDefault="003103AB">
      <w:pPr>
        <w:spacing w:after="200" w:line="480" w:lineRule="auto"/>
        <w:jc w:val="both"/>
        <w:rPr>
          <w:sz w:val="26"/>
        </w:rPr>
      </w:pPr>
      <w:r>
        <w:rPr>
          <w:sz w:val="26"/>
        </w:rPr>
        <w:tab/>
        <w:t>This part consists of the vocations from 22 major areas including 383 vocations.  The intention of this part is to identify which vocation is the most and which is least preferred one.  Here, the students should indicate their preference towards each of the vocations by writing 1,2,3,4 or 5 in the column provided against each serial number.  For example, if the students like to be a farmer very much, write '5' in the column against 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04"/>
        <w:gridCol w:w="1530"/>
        <w:gridCol w:w="1620"/>
        <w:gridCol w:w="1440"/>
        <w:gridCol w:w="1350"/>
      </w:tblGrid>
      <w:tr w:rsidR="003103AB" w14:paraId="1DBE6379" w14:textId="77777777">
        <w:tblPrEx>
          <w:tblCellMar>
            <w:top w:w="0" w:type="dxa"/>
            <w:bottom w:w="0" w:type="dxa"/>
          </w:tblCellMar>
        </w:tblPrEx>
        <w:trPr>
          <w:jc w:val="center"/>
        </w:trPr>
        <w:tc>
          <w:tcPr>
            <w:tcW w:w="1440" w:type="dxa"/>
            <w:tcBorders>
              <w:top w:val="nil"/>
              <w:left w:val="nil"/>
              <w:bottom w:val="nil"/>
              <w:right w:val="single" w:sz="4" w:space="0" w:color="auto"/>
            </w:tcBorders>
          </w:tcPr>
          <w:p w14:paraId="0F60BB85" w14:textId="77777777" w:rsidR="003103AB" w:rsidRDefault="003103AB">
            <w:pPr>
              <w:spacing w:before="40" w:after="40"/>
              <w:jc w:val="center"/>
              <w:rPr>
                <w:sz w:val="26"/>
              </w:rPr>
            </w:pPr>
            <w:r>
              <w:rPr>
                <w:sz w:val="26"/>
              </w:rPr>
              <w:t>WRITE</w:t>
            </w:r>
          </w:p>
        </w:tc>
        <w:tc>
          <w:tcPr>
            <w:tcW w:w="1404" w:type="dxa"/>
            <w:tcBorders>
              <w:left w:val="nil"/>
            </w:tcBorders>
          </w:tcPr>
          <w:p w14:paraId="0D06912C" w14:textId="77777777" w:rsidR="003103AB" w:rsidRDefault="003103AB">
            <w:pPr>
              <w:spacing w:before="40" w:after="40"/>
              <w:jc w:val="center"/>
              <w:rPr>
                <w:sz w:val="26"/>
              </w:rPr>
            </w:pPr>
            <w:r>
              <w:rPr>
                <w:sz w:val="26"/>
              </w:rPr>
              <w:t>1</w:t>
            </w:r>
          </w:p>
        </w:tc>
        <w:tc>
          <w:tcPr>
            <w:tcW w:w="1530" w:type="dxa"/>
          </w:tcPr>
          <w:p w14:paraId="4FFBECC5" w14:textId="77777777" w:rsidR="003103AB" w:rsidRDefault="003103AB">
            <w:pPr>
              <w:spacing w:before="40" w:after="40"/>
              <w:jc w:val="center"/>
              <w:rPr>
                <w:sz w:val="26"/>
              </w:rPr>
            </w:pPr>
            <w:r>
              <w:rPr>
                <w:sz w:val="26"/>
              </w:rPr>
              <w:t>2</w:t>
            </w:r>
          </w:p>
        </w:tc>
        <w:tc>
          <w:tcPr>
            <w:tcW w:w="1620" w:type="dxa"/>
          </w:tcPr>
          <w:p w14:paraId="0EB72CB8" w14:textId="77777777" w:rsidR="003103AB" w:rsidRDefault="003103AB">
            <w:pPr>
              <w:spacing w:before="40" w:after="40"/>
              <w:jc w:val="center"/>
              <w:rPr>
                <w:sz w:val="26"/>
              </w:rPr>
            </w:pPr>
            <w:r>
              <w:rPr>
                <w:sz w:val="26"/>
              </w:rPr>
              <w:t>3</w:t>
            </w:r>
          </w:p>
        </w:tc>
        <w:tc>
          <w:tcPr>
            <w:tcW w:w="1440" w:type="dxa"/>
          </w:tcPr>
          <w:p w14:paraId="243B3895" w14:textId="77777777" w:rsidR="003103AB" w:rsidRDefault="003103AB">
            <w:pPr>
              <w:spacing w:before="40" w:after="40"/>
              <w:jc w:val="center"/>
              <w:rPr>
                <w:sz w:val="26"/>
              </w:rPr>
            </w:pPr>
            <w:r>
              <w:rPr>
                <w:sz w:val="26"/>
              </w:rPr>
              <w:t>4</w:t>
            </w:r>
          </w:p>
        </w:tc>
        <w:tc>
          <w:tcPr>
            <w:tcW w:w="1350" w:type="dxa"/>
          </w:tcPr>
          <w:p w14:paraId="0EF66647" w14:textId="77777777" w:rsidR="003103AB" w:rsidRDefault="003103AB">
            <w:pPr>
              <w:spacing w:before="40" w:after="40"/>
              <w:jc w:val="center"/>
              <w:rPr>
                <w:sz w:val="26"/>
              </w:rPr>
            </w:pPr>
            <w:r>
              <w:rPr>
                <w:sz w:val="26"/>
              </w:rPr>
              <w:t>5</w:t>
            </w:r>
          </w:p>
        </w:tc>
      </w:tr>
      <w:tr w:rsidR="003103AB" w14:paraId="31D690EA" w14:textId="77777777">
        <w:tblPrEx>
          <w:tblCellMar>
            <w:top w:w="0" w:type="dxa"/>
            <w:bottom w:w="0" w:type="dxa"/>
          </w:tblCellMar>
        </w:tblPrEx>
        <w:trPr>
          <w:jc w:val="center"/>
        </w:trPr>
        <w:tc>
          <w:tcPr>
            <w:tcW w:w="1440" w:type="dxa"/>
            <w:tcBorders>
              <w:top w:val="nil"/>
              <w:left w:val="nil"/>
              <w:bottom w:val="nil"/>
              <w:right w:val="single" w:sz="4" w:space="0" w:color="auto"/>
            </w:tcBorders>
          </w:tcPr>
          <w:p w14:paraId="2BFADCD8" w14:textId="77777777" w:rsidR="003103AB" w:rsidRDefault="003103AB">
            <w:pPr>
              <w:spacing w:before="40" w:after="40"/>
              <w:rPr>
                <w:sz w:val="26"/>
              </w:rPr>
            </w:pPr>
          </w:p>
        </w:tc>
        <w:tc>
          <w:tcPr>
            <w:tcW w:w="1404" w:type="dxa"/>
            <w:tcBorders>
              <w:left w:val="nil"/>
            </w:tcBorders>
          </w:tcPr>
          <w:p w14:paraId="51F713AC" w14:textId="77777777" w:rsidR="003103AB" w:rsidRDefault="003103AB">
            <w:pPr>
              <w:spacing w:before="40" w:after="40"/>
              <w:rPr>
                <w:sz w:val="26"/>
              </w:rPr>
            </w:pPr>
            <w:r>
              <w:rPr>
                <w:sz w:val="26"/>
              </w:rPr>
              <w:t>If you dislike it very much</w:t>
            </w:r>
          </w:p>
        </w:tc>
        <w:tc>
          <w:tcPr>
            <w:tcW w:w="1530" w:type="dxa"/>
          </w:tcPr>
          <w:p w14:paraId="0EBA9916" w14:textId="77777777" w:rsidR="003103AB" w:rsidRDefault="003103AB">
            <w:pPr>
              <w:spacing w:before="40" w:after="40"/>
              <w:rPr>
                <w:sz w:val="26"/>
              </w:rPr>
            </w:pPr>
            <w:r>
              <w:rPr>
                <w:sz w:val="26"/>
              </w:rPr>
              <w:t>If you dislike it some extent</w:t>
            </w:r>
          </w:p>
        </w:tc>
        <w:tc>
          <w:tcPr>
            <w:tcW w:w="1620" w:type="dxa"/>
          </w:tcPr>
          <w:p w14:paraId="278F8E2D" w14:textId="77777777" w:rsidR="003103AB" w:rsidRDefault="003103AB">
            <w:pPr>
              <w:spacing w:before="40" w:after="40"/>
              <w:rPr>
                <w:sz w:val="26"/>
              </w:rPr>
            </w:pPr>
            <w:r>
              <w:rPr>
                <w:sz w:val="26"/>
              </w:rPr>
              <w:t>If you neither like it nor dislike it</w:t>
            </w:r>
          </w:p>
        </w:tc>
        <w:tc>
          <w:tcPr>
            <w:tcW w:w="1440" w:type="dxa"/>
          </w:tcPr>
          <w:p w14:paraId="494E1C21" w14:textId="77777777" w:rsidR="003103AB" w:rsidRDefault="003103AB">
            <w:pPr>
              <w:spacing w:before="40" w:after="40"/>
              <w:rPr>
                <w:sz w:val="26"/>
              </w:rPr>
            </w:pPr>
            <w:r>
              <w:rPr>
                <w:sz w:val="26"/>
              </w:rPr>
              <w:t>If you like it to some extent</w:t>
            </w:r>
          </w:p>
        </w:tc>
        <w:tc>
          <w:tcPr>
            <w:tcW w:w="1350" w:type="dxa"/>
          </w:tcPr>
          <w:p w14:paraId="5499F847" w14:textId="77777777" w:rsidR="003103AB" w:rsidRDefault="003103AB">
            <w:pPr>
              <w:spacing w:before="40" w:after="40"/>
              <w:rPr>
                <w:sz w:val="26"/>
              </w:rPr>
            </w:pPr>
            <w:r>
              <w:rPr>
                <w:sz w:val="26"/>
              </w:rPr>
              <w:t>If you like it very much</w:t>
            </w:r>
          </w:p>
        </w:tc>
      </w:tr>
    </w:tbl>
    <w:p w14:paraId="0F8221AD" w14:textId="77777777" w:rsidR="003103AB" w:rsidRDefault="003103AB">
      <w:pPr>
        <w:spacing w:after="200"/>
        <w:rPr>
          <w:sz w:val="26"/>
        </w:rPr>
      </w:pPr>
    </w:p>
    <w:p w14:paraId="0E5293F6" w14:textId="77777777" w:rsidR="003103AB" w:rsidRDefault="003103AB">
      <w:pPr>
        <w:spacing w:after="200"/>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3360"/>
        <w:gridCol w:w="2904"/>
      </w:tblGrid>
      <w:tr w:rsidR="003103AB" w14:paraId="72DBE389" w14:textId="77777777">
        <w:tblPrEx>
          <w:tblCellMar>
            <w:top w:w="0" w:type="dxa"/>
            <w:bottom w:w="0" w:type="dxa"/>
          </w:tblCellMar>
        </w:tblPrEx>
        <w:trPr>
          <w:jc w:val="center"/>
        </w:trPr>
        <w:tc>
          <w:tcPr>
            <w:tcW w:w="1080" w:type="dxa"/>
            <w:tcBorders>
              <w:top w:val="nil"/>
              <w:left w:val="nil"/>
              <w:bottom w:val="nil"/>
              <w:right w:val="single" w:sz="4" w:space="0" w:color="auto"/>
            </w:tcBorders>
          </w:tcPr>
          <w:p w14:paraId="1102FAFE" w14:textId="77777777" w:rsidR="003103AB" w:rsidRDefault="003103AB">
            <w:pPr>
              <w:spacing w:before="40" w:after="40"/>
              <w:jc w:val="center"/>
              <w:rPr>
                <w:sz w:val="26"/>
              </w:rPr>
            </w:pPr>
            <w:proofErr w:type="spellStart"/>
            <w:r>
              <w:rPr>
                <w:sz w:val="26"/>
              </w:rPr>
              <w:t>eg</w:t>
            </w:r>
            <w:proofErr w:type="spellEnd"/>
            <w:r>
              <w:rPr>
                <w:sz w:val="26"/>
              </w:rPr>
              <w:t>:</w:t>
            </w:r>
          </w:p>
        </w:tc>
        <w:tc>
          <w:tcPr>
            <w:tcW w:w="1080" w:type="dxa"/>
            <w:tcBorders>
              <w:left w:val="nil"/>
            </w:tcBorders>
          </w:tcPr>
          <w:p w14:paraId="3A63A5B6" w14:textId="77777777" w:rsidR="003103AB" w:rsidRDefault="003103AB">
            <w:pPr>
              <w:spacing w:before="40" w:after="40"/>
              <w:jc w:val="center"/>
              <w:rPr>
                <w:sz w:val="26"/>
              </w:rPr>
            </w:pPr>
            <w:r>
              <w:rPr>
                <w:sz w:val="26"/>
              </w:rPr>
              <w:t>Sl. No.</w:t>
            </w:r>
          </w:p>
        </w:tc>
        <w:tc>
          <w:tcPr>
            <w:tcW w:w="3360" w:type="dxa"/>
          </w:tcPr>
          <w:p w14:paraId="1BD8FCE1" w14:textId="77777777" w:rsidR="003103AB" w:rsidRDefault="003103AB">
            <w:pPr>
              <w:spacing w:before="40" w:after="40"/>
              <w:jc w:val="center"/>
              <w:rPr>
                <w:sz w:val="26"/>
              </w:rPr>
            </w:pPr>
            <w:r>
              <w:rPr>
                <w:sz w:val="26"/>
              </w:rPr>
              <w:t>Vocation</w:t>
            </w:r>
          </w:p>
        </w:tc>
        <w:tc>
          <w:tcPr>
            <w:tcW w:w="2904" w:type="dxa"/>
          </w:tcPr>
          <w:p w14:paraId="6E69FB55" w14:textId="77777777" w:rsidR="003103AB" w:rsidRDefault="003103AB">
            <w:pPr>
              <w:spacing w:before="40" w:after="40"/>
              <w:jc w:val="center"/>
              <w:rPr>
                <w:sz w:val="26"/>
              </w:rPr>
            </w:pPr>
            <w:r>
              <w:rPr>
                <w:sz w:val="26"/>
              </w:rPr>
              <w:t>Rating</w:t>
            </w:r>
            <w:r>
              <w:rPr>
                <w:sz w:val="26"/>
              </w:rPr>
              <w:br/>
              <w:t>1,2,3,4 or 5</w:t>
            </w:r>
          </w:p>
        </w:tc>
      </w:tr>
      <w:tr w:rsidR="003103AB" w14:paraId="3A44B693" w14:textId="77777777">
        <w:tblPrEx>
          <w:tblCellMar>
            <w:top w:w="0" w:type="dxa"/>
            <w:bottom w:w="0" w:type="dxa"/>
          </w:tblCellMar>
        </w:tblPrEx>
        <w:trPr>
          <w:jc w:val="center"/>
        </w:trPr>
        <w:tc>
          <w:tcPr>
            <w:tcW w:w="1080" w:type="dxa"/>
            <w:tcBorders>
              <w:top w:val="nil"/>
              <w:left w:val="nil"/>
              <w:bottom w:val="nil"/>
              <w:right w:val="single" w:sz="4" w:space="0" w:color="auto"/>
            </w:tcBorders>
          </w:tcPr>
          <w:p w14:paraId="78B5021E" w14:textId="77777777" w:rsidR="003103AB" w:rsidRDefault="003103AB">
            <w:pPr>
              <w:spacing w:before="40" w:after="40"/>
              <w:jc w:val="center"/>
              <w:rPr>
                <w:sz w:val="26"/>
              </w:rPr>
            </w:pPr>
          </w:p>
        </w:tc>
        <w:tc>
          <w:tcPr>
            <w:tcW w:w="1080" w:type="dxa"/>
            <w:tcBorders>
              <w:left w:val="nil"/>
            </w:tcBorders>
          </w:tcPr>
          <w:p w14:paraId="531F22C5" w14:textId="77777777" w:rsidR="003103AB" w:rsidRDefault="003103AB">
            <w:pPr>
              <w:spacing w:before="40" w:after="40"/>
              <w:jc w:val="center"/>
              <w:rPr>
                <w:sz w:val="26"/>
              </w:rPr>
            </w:pPr>
            <w:r>
              <w:rPr>
                <w:sz w:val="26"/>
              </w:rPr>
              <w:t>2</w:t>
            </w:r>
          </w:p>
        </w:tc>
        <w:tc>
          <w:tcPr>
            <w:tcW w:w="3360" w:type="dxa"/>
          </w:tcPr>
          <w:p w14:paraId="6C85D2BB" w14:textId="77777777" w:rsidR="003103AB" w:rsidRDefault="003103AB">
            <w:pPr>
              <w:spacing w:before="40" w:after="40"/>
              <w:jc w:val="center"/>
              <w:rPr>
                <w:sz w:val="26"/>
              </w:rPr>
            </w:pPr>
            <w:r>
              <w:rPr>
                <w:sz w:val="26"/>
              </w:rPr>
              <w:t>Farmer</w:t>
            </w:r>
          </w:p>
        </w:tc>
        <w:tc>
          <w:tcPr>
            <w:tcW w:w="2904" w:type="dxa"/>
          </w:tcPr>
          <w:p w14:paraId="64F230BD" w14:textId="77777777" w:rsidR="003103AB" w:rsidRDefault="003103AB">
            <w:pPr>
              <w:spacing w:before="40" w:after="40"/>
              <w:jc w:val="center"/>
              <w:rPr>
                <w:sz w:val="26"/>
              </w:rPr>
            </w:pPr>
            <w:r>
              <w:rPr>
                <w:sz w:val="26"/>
              </w:rPr>
              <w:t>5</w:t>
            </w:r>
          </w:p>
        </w:tc>
      </w:tr>
    </w:tbl>
    <w:p w14:paraId="791CFF2A" w14:textId="77777777" w:rsidR="003103AB" w:rsidRDefault="003103AB">
      <w:pPr>
        <w:spacing w:after="200"/>
        <w:rPr>
          <w:sz w:val="26"/>
        </w:rPr>
      </w:pPr>
    </w:p>
    <w:p w14:paraId="6875DF53" w14:textId="77777777" w:rsidR="003103AB" w:rsidRDefault="003103AB">
      <w:pPr>
        <w:spacing w:after="200" w:line="480" w:lineRule="auto"/>
        <w:rPr>
          <w:b/>
          <w:sz w:val="26"/>
        </w:rPr>
      </w:pPr>
      <w:r>
        <w:rPr>
          <w:b/>
          <w:sz w:val="26"/>
        </w:rPr>
        <w:br w:type="page"/>
      </w:r>
      <w:r>
        <w:rPr>
          <w:b/>
          <w:sz w:val="26"/>
        </w:rPr>
        <w:lastRenderedPageBreak/>
        <w:t>Part III</w:t>
      </w:r>
    </w:p>
    <w:p w14:paraId="0D0550BE" w14:textId="77777777" w:rsidR="003103AB" w:rsidRDefault="003103AB">
      <w:pPr>
        <w:spacing w:after="200" w:line="480" w:lineRule="auto"/>
        <w:jc w:val="both"/>
        <w:rPr>
          <w:sz w:val="26"/>
        </w:rPr>
      </w:pPr>
      <w:r>
        <w:rPr>
          <w:b/>
          <w:sz w:val="26"/>
        </w:rPr>
        <w:tab/>
      </w:r>
      <w:r>
        <w:rPr>
          <w:sz w:val="26"/>
        </w:rPr>
        <w:t>This part consists of the major areas of vocation, in order to identify which area is most preferred.  They are the following.</w:t>
      </w:r>
    </w:p>
    <w:p w14:paraId="1FF7377B" w14:textId="77777777" w:rsidR="003103AB" w:rsidRDefault="003103AB">
      <w:pPr>
        <w:spacing w:line="480" w:lineRule="auto"/>
        <w:jc w:val="both"/>
        <w:rPr>
          <w:sz w:val="26"/>
        </w:rPr>
      </w:pPr>
      <w:r>
        <w:rPr>
          <w:sz w:val="26"/>
        </w:rPr>
        <w:t>1.</w:t>
      </w:r>
      <w:r>
        <w:rPr>
          <w:sz w:val="26"/>
        </w:rPr>
        <w:tab/>
        <w:t>Agriculture/Animal husbandry/Forestry.</w:t>
      </w:r>
    </w:p>
    <w:p w14:paraId="6A1834D6" w14:textId="77777777" w:rsidR="003103AB" w:rsidRDefault="003103AB">
      <w:pPr>
        <w:spacing w:line="480" w:lineRule="auto"/>
        <w:jc w:val="both"/>
        <w:rPr>
          <w:sz w:val="26"/>
        </w:rPr>
      </w:pPr>
      <w:r>
        <w:rPr>
          <w:sz w:val="26"/>
        </w:rPr>
        <w:t>2.</w:t>
      </w:r>
      <w:r>
        <w:rPr>
          <w:sz w:val="26"/>
        </w:rPr>
        <w:tab/>
        <w:t>Fine arts/literature</w:t>
      </w:r>
    </w:p>
    <w:p w14:paraId="3DAFD6B3" w14:textId="77777777" w:rsidR="003103AB" w:rsidRDefault="003103AB">
      <w:pPr>
        <w:spacing w:line="480" w:lineRule="auto"/>
        <w:jc w:val="both"/>
        <w:rPr>
          <w:sz w:val="26"/>
        </w:rPr>
      </w:pPr>
      <w:r>
        <w:rPr>
          <w:sz w:val="26"/>
        </w:rPr>
        <w:t>3.</w:t>
      </w:r>
      <w:r>
        <w:rPr>
          <w:sz w:val="26"/>
        </w:rPr>
        <w:tab/>
        <w:t>Academic</w:t>
      </w:r>
    </w:p>
    <w:p w14:paraId="1DCC6C84" w14:textId="77777777" w:rsidR="003103AB" w:rsidRDefault="003103AB">
      <w:pPr>
        <w:spacing w:line="480" w:lineRule="auto"/>
        <w:jc w:val="both"/>
        <w:rPr>
          <w:sz w:val="26"/>
        </w:rPr>
      </w:pPr>
      <w:r>
        <w:rPr>
          <w:sz w:val="26"/>
        </w:rPr>
        <w:t>4.</w:t>
      </w:r>
      <w:r>
        <w:rPr>
          <w:sz w:val="26"/>
        </w:rPr>
        <w:tab/>
        <w:t>Scientific/Technologic</w:t>
      </w:r>
    </w:p>
    <w:p w14:paraId="466BD57A" w14:textId="77777777" w:rsidR="003103AB" w:rsidRDefault="003103AB">
      <w:pPr>
        <w:spacing w:line="480" w:lineRule="auto"/>
        <w:jc w:val="both"/>
        <w:rPr>
          <w:sz w:val="26"/>
        </w:rPr>
      </w:pPr>
      <w:r>
        <w:rPr>
          <w:sz w:val="26"/>
        </w:rPr>
        <w:t>5.</w:t>
      </w:r>
      <w:r>
        <w:rPr>
          <w:sz w:val="26"/>
        </w:rPr>
        <w:tab/>
        <w:t>Medical</w:t>
      </w:r>
    </w:p>
    <w:p w14:paraId="31E974C6" w14:textId="77777777" w:rsidR="003103AB" w:rsidRDefault="003103AB">
      <w:pPr>
        <w:spacing w:line="480" w:lineRule="auto"/>
        <w:jc w:val="both"/>
        <w:rPr>
          <w:sz w:val="26"/>
        </w:rPr>
      </w:pPr>
      <w:r>
        <w:rPr>
          <w:sz w:val="26"/>
        </w:rPr>
        <w:t>6.</w:t>
      </w:r>
      <w:r>
        <w:rPr>
          <w:sz w:val="26"/>
        </w:rPr>
        <w:tab/>
        <w:t>Engineering</w:t>
      </w:r>
    </w:p>
    <w:p w14:paraId="6431A665" w14:textId="77777777" w:rsidR="003103AB" w:rsidRDefault="003103AB">
      <w:pPr>
        <w:spacing w:line="480" w:lineRule="auto"/>
        <w:jc w:val="both"/>
        <w:rPr>
          <w:sz w:val="26"/>
        </w:rPr>
      </w:pPr>
      <w:r>
        <w:rPr>
          <w:sz w:val="26"/>
        </w:rPr>
        <w:t>7.</w:t>
      </w:r>
      <w:r>
        <w:rPr>
          <w:sz w:val="26"/>
        </w:rPr>
        <w:tab/>
        <w:t>Computer/IT</w:t>
      </w:r>
    </w:p>
    <w:p w14:paraId="5FC9620E" w14:textId="77777777" w:rsidR="003103AB" w:rsidRDefault="003103AB">
      <w:pPr>
        <w:spacing w:line="480" w:lineRule="auto"/>
        <w:jc w:val="both"/>
        <w:rPr>
          <w:sz w:val="26"/>
        </w:rPr>
      </w:pPr>
      <w:r>
        <w:rPr>
          <w:sz w:val="26"/>
        </w:rPr>
        <w:t>8.</w:t>
      </w:r>
      <w:r>
        <w:rPr>
          <w:sz w:val="26"/>
        </w:rPr>
        <w:tab/>
        <w:t>Mechanical /Technical/Industrial</w:t>
      </w:r>
    </w:p>
    <w:p w14:paraId="4BC3AC78" w14:textId="77777777" w:rsidR="003103AB" w:rsidRDefault="003103AB">
      <w:pPr>
        <w:spacing w:line="480" w:lineRule="auto"/>
        <w:jc w:val="both"/>
        <w:rPr>
          <w:sz w:val="26"/>
        </w:rPr>
      </w:pPr>
      <w:r>
        <w:rPr>
          <w:sz w:val="26"/>
        </w:rPr>
        <w:t>9.</w:t>
      </w:r>
      <w:r>
        <w:rPr>
          <w:sz w:val="26"/>
        </w:rPr>
        <w:tab/>
        <w:t>Defence/Security/Law and Order</w:t>
      </w:r>
    </w:p>
    <w:p w14:paraId="2CBC5B53" w14:textId="77777777" w:rsidR="003103AB" w:rsidRDefault="003103AB">
      <w:pPr>
        <w:spacing w:line="480" w:lineRule="auto"/>
        <w:jc w:val="both"/>
        <w:rPr>
          <w:sz w:val="26"/>
        </w:rPr>
      </w:pPr>
      <w:r>
        <w:rPr>
          <w:sz w:val="26"/>
        </w:rPr>
        <w:t>10.</w:t>
      </w:r>
      <w:r>
        <w:rPr>
          <w:sz w:val="26"/>
        </w:rPr>
        <w:tab/>
        <w:t>Media</w:t>
      </w:r>
    </w:p>
    <w:p w14:paraId="51084FED" w14:textId="77777777" w:rsidR="003103AB" w:rsidRDefault="003103AB">
      <w:pPr>
        <w:spacing w:line="480" w:lineRule="auto"/>
        <w:jc w:val="both"/>
        <w:rPr>
          <w:sz w:val="26"/>
        </w:rPr>
      </w:pPr>
      <w:r>
        <w:rPr>
          <w:sz w:val="26"/>
        </w:rPr>
        <w:t>11.</w:t>
      </w:r>
      <w:r>
        <w:rPr>
          <w:sz w:val="26"/>
        </w:rPr>
        <w:tab/>
        <w:t>Marketing/Advertising/Trade/Business</w:t>
      </w:r>
    </w:p>
    <w:p w14:paraId="46EF0998" w14:textId="77777777" w:rsidR="003103AB" w:rsidRDefault="003103AB">
      <w:pPr>
        <w:spacing w:line="480" w:lineRule="auto"/>
        <w:jc w:val="both"/>
        <w:rPr>
          <w:sz w:val="26"/>
        </w:rPr>
      </w:pPr>
      <w:r>
        <w:rPr>
          <w:sz w:val="26"/>
        </w:rPr>
        <w:t>12.</w:t>
      </w:r>
      <w:r>
        <w:rPr>
          <w:sz w:val="26"/>
        </w:rPr>
        <w:tab/>
        <w:t>Secretarial/clerical</w:t>
      </w:r>
    </w:p>
    <w:p w14:paraId="5B4FE588" w14:textId="77777777" w:rsidR="003103AB" w:rsidRDefault="003103AB">
      <w:pPr>
        <w:spacing w:line="480" w:lineRule="auto"/>
        <w:jc w:val="both"/>
        <w:rPr>
          <w:sz w:val="26"/>
        </w:rPr>
      </w:pPr>
      <w:r>
        <w:rPr>
          <w:sz w:val="26"/>
        </w:rPr>
        <w:t>13.</w:t>
      </w:r>
      <w:r>
        <w:rPr>
          <w:sz w:val="26"/>
        </w:rPr>
        <w:tab/>
        <w:t>Accounting</w:t>
      </w:r>
    </w:p>
    <w:p w14:paraId="23258007" w14:textId="77777777" w:rsidR="003103AB" w:rsidRDefault="003103AB">
      <w:pPr>
        <w:spacing w:line="480" w:lineRule="auto"/>
        <w:jc w:val="both"/>
        <w:rPr>
          <w:sz w:val="26"/>
        </w:rPr>
      </w:pPr>
      <w:r>
        <w:rPr>
          <w:sz w:val="26"/>
        </w:rPr>
        <w:t>14.</w:t>
      </w:r>
      <w:r>
        <w:rPr>
          <w:sz w:val="26"/>
        </w:rPr>
        <w:tab/>
        <w:t>Banking/Insurance</w:t>
      </w:r>
    </w:p>
    <w:p w14:paraId="70AD5C6A" w14:textId="77777777" w:rsidR="003103AB" w:rsidRDefault="003103AB">
      <w:pPr>
        <w:spacing w:line="480" w:lineRule="auto"/>
        <w:jc w:val="both"/>
        <w:rPr>
          <w:sz w:val="26"/>
        </w:rPr>
      </w:pPr>
      <w:r>
        <w:rPr>
          <w:sz w:val="26"/>
        </w:rPr>
        <w:t>15.</w:t>
      </w:r>
      <w:r>
        <w:rPr>
          <w:sz w:val="26"/>
        </w:rPr>
        <w:tab/>
        <w:t>Travel/Tourism/Transport/Communication</w:t>
      </w:r>
    </w:p>
    <w:p w14:paraId="45BF4079" w14:textId="77777777" w:rsidR="003103AB" w:rsidRDefault="003103AB">
      <w:pPr>
        <w:spacing w:line="480" w:lineRule="auto"/>
        <w:jc w:val="both"/>
        <w:rPr>
          <w:sz w:val="26"/>
        </w:rPr>
      </w:pPr>
      <w:r>
        <w:rPr>
          <w:sz w:val="26"/>
        </w:rPr>
        <w:lastRenderedPageBreak/>
        <w:t>16.</w:t>
      </w:r>
      <w:r>
        <w:rPr>
          <w:sz w:val="26"/>
        </w:rPr>
        <w:tab/>
        <w:t>Law/Judiciary</w:t>
      </w:r>
    </w:p>
    <w:p w14:paraId="5519466F" w14:textId="77777777" w:rsidR="003103AB" w:rsidRDefault="003103AB">
      <w:pPr>
        <w:spacing w:line="480" w:lineRule="auto"/>
        <w:jc w:val="both"/>
        <w:rPr>
          <w:sz w:val="26"/>
        </w:rPr>
      </w:pPr>
      <w:r>
        <w:rPr>
          <w:sz w:val="26"/>
        </w:rPr>
        <w:t>17.</w:t>
      </w:r>
      <w:r>
        <w:rPr>
          <w:sz w:val="26"/>
        </w:rPr>
        <w:tab/>
        <w:t>Administration/Management</w:t>
      </w:r>
    </w:p>
    <w:p w14:paraId="45B0006B" w14:textId="77777777" w:rsidR="003103AB" w:rsidRDefault="003103AB">
      <w:pPr>
        <w:spacing w:line="480" w:lineRule="auto"/>
        <w:jc w:val="both"/>
        <w:rPr>
          <w:sz w:val="26"/>
        </w:rPr>
      </w:pPr>
      <w:r>
        <w:rPr>
          <w:sz w:val="26"/>
        </w:rPr>
        <w:t>18.</w:t>
      </w:r>
      <w:r>
        <w:rPr>
          <w:sz w:val="26"/>
        </w:rPr>
        <w:tab/>
        <w:t>Political/social</w:t>
      </w:r>
    </w:p>
    <w:p w14:paraId="0C0CD886" w14:textId="77777777" w:rsidR="003103AB" w:rsidRDefault="003103AB">
      <w:pPr>
        <w:spacing w:line="480" w:lineRule="auto"/>
        <w:jc w:val="both"/>
        <w:rPr>
          <w:sz w:val="26"/>
        </w:rPr>
      </w:pPr>
      <w:r>
        <w:rPr>
          <w:sz w:val="26"/>
        </w:rPr>
        <w:t>19.</w:t>
      </w:r>
      <w:r>
        <w:rPr>
          <w:sz w:val="26"/>
        </w:rPr>
        <w:tab/>
        <w:t>Religious/spiritual</w:t>
      </w:r>
    </w:p>
    <w:p w14:paraId="63DB4360" w14:textId="77777777" w:rsidR="003103AB" w:rsidRDefault="003103AB">
      <w:pPr>
        <w:spacing w:line="480" w:lineRule="auto"/>
        <w:jc w:val="both"/>
        <w:rPr>
          <w:sz w:val="26"/>
        </w:rPr>
      </w:pPr>
      <w:r>
        <w:rPr>
          <w:sz w:val="26"/>
        </w:rPr>
        <w:t>20.</w:t>
      </w:r>
      <w:r>
        <w:rPr>
          <w:sz w:val="26"/>
        </w:rPr>
        <w:tab/>
        <w:t>Sports/Games</w:t>
      </w:r>
    </w:p>
    <w:p w14:paraId="6DB4AAA4" w14:textId="77777777" w:rsidR="003103AB" w:rsidRDefault="003103AB">
      <w:pPr>
        <w:spacing w:line="480" w:lineRule="auto"/>
        <w:jc w:val="both"/>
        <w:rPr>
          <w:sz w:val="26"/>
        </w:rPr>
      </w:pPr>
      <w:r>
        <w:rPr>
          <w:sz w:val="26"/>
        </w:rPr>
        <w:t>21.</w:t>
      </w:r>
      <w:r>
        <w:rPr>
          <w:sz w:val="26"/>
        </w:rPr>
        <w:tab/>
        <w:t>Traditional-skilled</w:t>
      </w:r>
    </w:p>
    <w:p w14:paraId="47033D94" w14:textId="77777777" w:rsidR="003103AB" w:rsidRDefault="003103AB">
      <w:pPr>
        <w:spacing w:after="200" w:line="480" w:lineRule="auto"/>
        <w:jc w:val="both"/>
        <w:rPr>
          <w:sz w:val="26"/>
        </w:rPr>
      </w:pPr>
      <w:r>
        <w:rPr>
          <w:sz w:val="26"/>
        </w:rPr>
        <w:t>22.</w:t>
      </w:r>
      <w:r>
        <w:rPr>
          <w:sz w:val="26"/>
        </w:rPr>
        <w:tab/>
        <w:t>Traditional-Semi/Unskilled.</w:t>
      </w:r>
    </w:p>
    <w:p w14:paraId="625E3519" w14:textId="77777777" w:rsidR="003103AB" w:rsidRDefault="003103AB">
      <w:pPr>
        <w:spacing w:after="200" w:line="480" w:lineRule="auto"/>
        <w:jc w:val="both"/>
        <w:rPr>
          <w:sz w:val="26"/>
        </w:rPr>
      </w:pPr>
      <w:r>
        <w:rPr>
          <w:sz w:val="26"/>
        </w:rPr>
        <w:tab/>
        <w:t>Here the students should indicate their preference towards each of the areas of vocation by writing 1,2,3,4 or 5 in the column provided against each Sl.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716"/>
        <w:gridCol w:w="1524"/>
        <w:gridCol w:w="1620"/>
        <w:gridCol w:w="1350"/>
        <w:gridCol w:w="1314"/>
      </w:tblGrid>
      <w:tr w:rsidR="003103AB" w14:paraId="231CF08D" w14:textId="77777777">
        <w:tblPrEx>
          <w:tblCellMar>
            <w:top w:w="0" w:type="dxa"/>
            <w:bottom w:w="0" w:type="dxa"/>
          </w:tblCellMar>
        </w:tblPrEx>
        <w:tc>
          <w:tcPr>
            <w:tcW w:w="1188" w:type="dxa"/>
            <w:tcBorders>
              <w:top w:val="nil"/>
              <w:left w:val="nil"/>
              <w:bottom w:val="nil"/>
              <w:right w:val="nil"/>
            </w:tcBorders>
          </w:tcPr>
          <w:p w14:paraId="5327F438" w14:textId="77777777" w:rsidR="003103AB" w:rsidRDefault="003103AB">
            <w:pPr>
              <w:spacing w:before="40" w:after="40"/>
              <w:jc w:val="center"/>
              <w:rPr>
                <w:sz w:val="26"/>
              </w:rPr>
            </w:pPr>
            <w:r>
              <w:rPr>
                <w:sz w:val="26"/>
              </w:rPr>
              <w:t>WRITE</w:t>
            </w:r>
          </w:p>
        </w:tc>
        <w:tc>
          <w:tcPr>
            <w:tcW w:w="1716" w:type="dxa"/>
            <w:tcBorders>
              <w:left w:val="single" w:sz="4" w:space="0" w:color="auto"/>
            </w:tcBorders>
          </w:tcPr>
          <w:p w14:paraId="3ED0F703" w14:textId="77777777" w:rsidR="003103AB" w:rsidRDefault="003103AB">
            <w:pPr>
              <w:spacing w:before="40" w:after="40"/>
              <w:jc w:val="center"/>
              <w:rPr>
                <w:sz w:val="26"/>
              </w:rPr>
            </w:pPr>
            <w:r>
              <w:rPr>
                <w:sz w:val="26"/>
              </w:rPr>
              <w:t>1</w:t>
            </w:r>
          </w:p>
        </w:tc>
        <w:tc>
          <w:tcPr>
            <w:tcW w:w="1524" w:type="dxa"/>
          </w:tcPr>
          <w:p w14:paraId="71A112CA" w14:textId="77777777" w:rsidR="003103AB" w:rsidRDefault="003103AB">
            <w:pPr>
              <w:spacing w:before="40" w:after="40"/>
              <w:jc w:val="center"/>
              <w:rPr>
                <w:sz w:val="26"/>
              </w:rPr>
            </w:pPr>
            <w:r>
              <w:rPr>
                <w:sz w:val="26"/>
              </w:rPr>
              <w:t>2</w:t>
            </w:r>
          </w:p>
        </w:tc>
        <w:tc>
          <w:tcPr>
            <w:tcW w:w="1620" w:type="dxa"/>
          </w:tcPr>
          <w:p w14:paraId="4B5AD461" w14:textId="77777777" w:rsidR="003103AB" w:rsidRDefault="003103AB">
            <w:pPr>
              <w:spacing w:before="40" w:after="40"/>
              <w:jc w:val="center"/>
              <w:rPr>
                <w:sz w:val="26"/>
              </w:rPr>
            </w:pPr>
            <w:r>
              <w:rPr>
                <w:sz w:val="26"/>
              </w:rPr>
              <w:t>3</w:t>
            </w:r>
          </w:p>
        </w:tc>
        <w:tc>
          <w:tcPr>
            <w:tcW w:w="1350" w:type="dxa"/>
          </w:tcPr>
          <w:p w14:paraId="769276F6" w14:textId="77777777" w:rsidR="003103AB" w:rsidRDefault="003103AB">
            <w:pPr>
              <w:spacing w:before="40" w:after="40"/>
              <w:jc w:val="center"/>
              <w:rPr>
                <w:sz w:val="26"/>
              </w:rPr>
            </w:pPr>
            <w:r>
              <w:rPr>
                <w:sz w:val="26"/>
              </w:rPr>
              <w:t>4</w:t>
            </w:r>
          </w:p>
        </w:tc>
        <w:tc>
          <w:tcPr>
            <w:tcW w:w="1314" w:type="dxa"/>
          </w:tcPr>
          <w:p w14:paraId="6BEAA085" w14:textId="77777777" w:rsidR="003103AB" w:rsidRDefault="003103AB">
            <w:pPr>
              <w:spacing w:before="40" w:after="40"/>
              <w:jc w:val="center"/>
              <w:rPr>
                <w:sz w:val="26"/>
              </w:rPr>
            </w:pPr>
            <w:r>
              <w:rPr>
                <w:sz w:val="26"/>
              </w:rPr>
              <w:t>5</w:t>
            </w:r>
          </w:p>
        </w:tc>
      </w:tr>
      <w:tr w:rsidR="003103AB" w14:paraId="7830486E" w14:textId="77777777">
        <w:tblPrEx>
          <w:tblCellMar>
            <w:top w:w="0" w:type="dxa"/>
            <w:bottom w:w="0" w:type="dxa"/>
          </w:tblCellMar>
        </w:tblPrEx>
        <w:tc>
          <w:tcPr>
            <w:tcW w:w="1188" w:type="dxa"/>
            <w:tcBorders>
              <w:top w:val="nil"/>
              <w:left w:val="nil"/>
              <w:bottom w:val="nil"/>
              <w:right w:val="nil"/>
            </w:tcBorders>
          </w:tcPr>
          <w:p w14:paraId="284509CC" w14:textId="77777777" w:rsidR="003103AB" w:rsidRDefault="003103AB">
            <w:pPr>
              <w:spacing w:before="40" w:after="40"/>
              <w:jc w:val="center"/>
              <w:rPr>
                <w:sz w:val="26"/>
              </w:rPr>
            </w:pPr>
          </w:p>
        </w:tc>
        <w:tc>
          <w:tcPr>
            <w:tcW w:w="1716" w:type="dxa"/>
            <w:tcBorders>
              <w:left w:val="single" w:sz="4" w:space="0" w:color="auto"/>
            </w:tcBorders>
          </w:tcPr>
          <w:p w14:paraId="7B958FE7" w14:textId="77777777" w:rsidR="003103AB" w:rsidRDefault="003103AB">
            <w:pPr>
              <w:spacing w:before="40" w:after="40"/>
              <w:jc w:val="center"/>
              <w:rPr>
                <w:sz w:val="26"/>
              </w:rPr>
            </w:pPr>
            <w:r>
              <w:rPr>
                <w:sz w:val="26"/>
              </w:rPr>
              <w:t>If you dislike it very much</w:t>
            </w:r>
          </w:p>
        </w:tc>
        <w:tc>
          <w:tcPr>
            <w:tcW w:w="1524" w:type="dxa"/>
          </w:tcPr>
          <w:p w14:paraId="33BE84FC" w14:textId="77777777" w:rsidR="003103AB" w:rsidRDefault="003103AB">
            <w:pPr>
              <w:spacing w:before="40" w:after="40"/>
              <w:rPr>
                <w:sz w:val="26"/>
              </w:rPr>
            </w:pPr>
            <w:r>
              <w:rPr>
                <w:sz w:val="26"/>
              </w:rPr>
              <w:t>If you dislike it to some extent</w:t>
            </w:r>
          </w:p>
        </w:tc>
        <w:tc>
          <w:tcPr>
            <w:tcW w:w="1620" w:type="dxa"/>
          </w:tcPr>
          <w:p w14:paraId="2F0078F6" w14:textId="77777777" w:rsidR="003103AB" w:rsidRDefault="003103AB">
            <w:pPr>
              <w:spacing w:before="40" w:after="40"/>
              <w:rPr>
                <w:sz w:val="26"/>
              </w:rPr>
            </w:pPr>
            <w:r>
              <w:rPr>
                <w:sz w:val="26"/>
              </w:rPr>
              <w:t>If you neither like it nor dislike it</w:t>
            </w:r>
          </w:p>
        </w:tc>
        <w:tc>
          <w:tcPr>
            <w:tcW w:w="1350" w:type="dxa"/>
          </w:tcPr>
          <w:p w14:paraId="402D3ECC" w14:textId="77777777" w:rsidR="003103AB" w:rsidRDefault="003103AB">
            <w:pPr>
              <w:spacing w:before="40" w:after="40"/>
              <w:rPr>
                <w:sz w:val="26"/>
              </w:rPr>
            </w:pPr>
            <w:r>
              <w:rPr>
                <w:sz w:val="26"/>
              </w:rPr>
              <w:t>If you like it to some extent</w:t>
            </w:r>
          </w:p>
        </w:tc>
        <w:tc>
          <w:tcPr>
            <w:tcW w:w="1314" w:type="dxa"/>
          </w:tcPr>
          <w:p w14:paraId="22CEF240" w14:textId="77777777" w:rsidR="003103AB" w:rsidRDefault="003103AB">
            <w:pPr>
              <w:spacing w:before="40" w:after="40"/>
              <w:rPr>
                <w:sz w:val="26"/>
              </w:rPr>
            </w:pPr>
            <w:r>
              <w:rPr>
                <w:sz w:val="26"/>
              </w:rPr>
              <w:t>If you like it very much</w:t>
            </w:r>
          </w:p>
        </w:tc>
      </w:tr>
    </w:tbl>
    <w:p w14:paraId="6F57933A" w14:textId="77777777" w:rsidR="003103AB" w:rsidRDefault="003103AB">
      <w:pPr>
        <w:spacing w:after="200" w:line="480" w:lineRule="auto"/>
        <w:jc w:val="center"/>
        <w:rPr>
          <w:sz w:val="26"/>
        </w:rPr>
      </w:pPr>
    </w:p>
    <w:p w14:paraId="0DB80E3C" w14:textId="77777777" w:rsidR="003103AB" w:rsidRDefault="003103AB">
      <w:pPr>
        <w:spacing w:after="200" w:line="480" w:lineRule="auto"/>
        <w:rPr>
          <w:b/>
          <w:sz w:val="26"/>
        </w:rPr>
      </w:pPr>
      <w:r>
        <w:rPr>
          <w:b/>
          <w:sz w:val="26"/>
        </w:rPr>
        <w:t>Scoring Procedure</w:t>
      </w:r>
    </w:p>
    <w:p w14:paraId="6906D881" w14:textId="77777777" w:rsidR="003103AB" w:rsidRDefault="003103AB">
      <w:pPr>
        <w:spacing w:after="200" w:line="480" w:lineRule="auto"/>
        <w:jc w:val="both"/>
        <w:rPr>
          <w:sz w:val="26"/>
        </w:rPr>
      </w:pPr>
      <w:r>
        <w:rPr>
          <w:sz w:val="26"/>
        </w:rPr>
        <w:tab/>
        <w:t>In the first part of the vocational preference scale, the students should indicate the order of preference of the sectors using numerals.  For ex: if the students like co-operative sector the most, write '1' in the column against it.  Likewise 2 for second preference, '3' for third preference, '4' for fourth preference, '5' for fifth preference and '6' for last preference.</w:t>
      </w:r>
    </w:p>
    <w:p w14:paraId="46ACBC5B" w14:textId="77777777" w:rsidR="003103AB" w:rsidRDefault="003103AB">
      <w:pPr>
        <w:spacing w:after="200" w:line="480" w:lineRule="auto"/>
        <w:jc w:val="both"/>
        <w:rPr>
          <w:sz w:val="26"/>
        </w:rPr>
      </w:pPr>
      <w:r>
        <w:rPr>
          <w:sz w:val="26"/>
        </w:rPr>
        <w:lastRenderedPageBreak/>
        <w:tab/>
        <w:t>In the second part of the vocational preference scale, the students should indicate their preference (like or dislike) towards each of all areas of vocation by writing 1,2,3,4 or 5 in the column provided against each Sl. Number.  Write ‘1’ if you dislike the area very much, ‘2’ if you dislike it to some extent, ‘3’ if you neither like it nor dislike it (neutral), ‘4’ if you like it to some extent, or ‘5’ if you like it very much.  For example, the item number 2 is farmer.  If the students like to be a farmer to some extent mark the response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3870"/>
        <w:gridCol w:w="2934"/>
      </w:tblGrid>
      <w:tr w:rsidR="003103AB" w14:paraId="2FF4D564" w14:textId="77777777">
        <w:tblPrEx>
          <w:tblCellMar>
            <w:top w:w="0" w:type="dxa"/>
            <w:bottom w:w="0" w:type="dxa"/>
          </w:tblCellMar>
        </w:tblPrEx>
        <w:tc>
          <w:tcPr>
            <w:tcW w:w="1008" w:type="dxa"/>
            <w:tcBorders>
              <w:top w:val="nil"/>
              <w:left w:val="nil"/>
              <w:bottom w:val="nil"/>
              <w:right w:val="nil"/>
            </w:tcBorders>
          </w:tcPr>
          <w:p w14:paraId="6BC2D3AF" w14:textId="77777777" w:rsidR="003103AB" w:rsidRDefault="003103AB">
            <w:pPr>
              <w:spacing w:before="40" w:after="40"/>
              <w:jc w:val="both"/>
              <w:rPr>
                <w:sz w:val="26"/>
              </w:rPr>
            </w:pPr>
            <w:proofErr w:type="spellStart"/>
            <w:r>
              <w:rPr>
                <w:sz w:val="26"/>
              </w:rPr>
              <w:t>Eg.</w:t>
            </w:r>
            <w:proofErr w:type="spellEnd"/>
          </w:p>
        </w:tc>
        <w:tc>
          <w:tcPr>
            <w:tcW w:w="900" w:type="dxa"/>
            <w:tcBorders>
              <w:left w:val="single" w:sz="4" w:space="0" w:color="auto"/>
            </w:tcBorders>
          </w:tcPr>
          <w:p w14:paraId="2C3FDE9B" w14:textId="77777777" w:rsidR="003103AB" w:rsidRDefault="003103AB">
            <w:pPr>
              <w:spacing w:before="40" w:after="40"/>
              <w:jc w:val="both"/>
              <w:rPr>
                <w:sz w:val="26"/>
              </w:rPr>
            </w:pPr>
            <w:proofErr w:type="spellStart"/>
            <w:r>
              <w:rPr>
                <w:sz w:val="26"/>
              </w:rPr>
              <w:t>Sl.No</w:t>
            </w:r>
            <w:proofErr w:type="spellEnd"/>
          </w:p>
        </w:tc>
        <w:tc>
          <w:tcPr>
            <w:tcW w:w="3870" w:type="dxa"/>
          </w:tcPr>
          <w:p w14:paraId="294BA7DE" w14:textId="77777777" w:rsidR="003103AB" w:rsidRDefault="003103AB">
            <w:pPr>
              <w:spacing w:before="40" w:after="40"/>
              <w:jc w:val="center"/>
              <w:rPr>
                <w:sz w:val="26"/>
              </w:rPr>
            </w:pPr>
            <w:r>
              <w:rPr>
                <w:sz w:val="26"/>
              </w:rPr>
              <w:t>Vocation</w:t>
            </w:r>
          </w:p>
        </w:tc>
        <w:tc>
          <w:tcPr>
            <w:tcW w:w="2934" w:type="dxa"/>
          </w:tcPr>
          <w:p w14:paraId="5673B508" w14:textId="77777777" w:rsidR="003103AB" w:rsidRDefault="003103AB">
            <w:pPr>
              <w:spacing w:before="40" w:after="40"/>
              <w:jc w:val="center"/>
              <w:rPr>
                <w:sz w:val="26"/>
              </w:rPr>
            </w:pPr>
            <w:r>
              <w:rPr>
                <w:sz w:val="26"/>
              </w:rPr>
              <w:t>Rating</w:t>
            </w:r>
          </w:p>
        </w:tc>
      </w:tr>
      <w:tr w:rsidR="003103AB" w14:paraId="39A75B49" w14:textId="77777777">
        <w:tblPrEx>
          <w:tblCellMar>
            <w:top w:w="0" w:type="dxa"/>
            <w:bottom w:w="0" w:type="dxa"/>
          </w:tblCellMar>
        </w:tblPrEx>
        <w:tc>
          <w:tcPr>
            <w:tcW w:w="1008" w:type="dxa"/>
            <w:tcBorders>
              <w:top w:val="nil"/>
              <w:left w:val="nil"/>
              <w:bottom w:val="nil"/>
              <w:right w:val="nil"/>
            </w:tcBorders>
          </w:tcPr>
          <w:p w14:paraId="5EAB1CDE" w14:textId="77777777" w:rsidR="003103AB" w:rsidRDefault="003103AB">
            <w:pPr>
              <w:spacing w:before="40" w:after="40"/>
              <w:jc w:val="both"/>
              <w:rPr>
                <w:sz w:val="26"/>
              </w:rPr>
            </w:pPr>
          </w:p>
        </w:tc>
        <w:tc>
          <w:tcPr>
            <w:tcW w:w="900" w:type="dxa"/>
            <w:tcBorders>
              <w:left w:val="single" w:sz="4" w:space="0" w:color="auto"/>
            </w:tcBorders>
          </w:tcPr>
          <w:p w14:paraId="657F4BAF" w14:textId="77777777" w:rsidR="003103AB" w:rsidRDefault="003103AB">
            <w:pPr>
              <w:spacing w:before="40" w:after="40"/>
              <w:jc w:val="center"/>
              <w:rPr>
                <w:sz w:val="26"/>
              </w:rPr>
            </w:pPr>
            <w:r>
              <w:rPr>
                <w:sz w:val="26"/>
              </w:rPr>
              <w:t>2</w:t>
            </w:r>
          </w:p>
        </w:tc>
        <w:tc>
          <w:tcPr>
            <w:tcW w:w="3870" w:type="dxa"/>
          </w:tcPr>
          <w:p w14:paraId="5F876D03" w14:textId="77777777" w:rsidR="003103AB" w:rsidRDefault="003103AB">
            <w:pPr>
              <w:spacing w:before="40" w:after="40"/>
              <w:jc w:val="center"/>
              <w:rPr>
                <w:sz w:val="26"/>
              </w:rPr>
            </w:pPr>
            <w:r>
              <w:rPr>
                <w:sz w:val="26"/>
              </w:rPr>
              <w:t>Farmer</w:t>
            </w:r>
          </w:p>
        </w:tc>
        <w:tc>
          <w:tcPr>
            <w:tcW w:w="2934" w:type="dxa"/>
          </w:tcPr>
          <w:p w14:paraId="696DF044" w14:textId="77777777" w:rsidR="003103AB" w:rsidRDefault="003103AB">
            <w:pPr>
              <w:spacing w:before="40" w:after="40"/>
              <w:jc w:val="center"/>
              <w:rPr>
                <w:sz w:val="26"/>
              </w:rPr>
            </w:pPr>
            <w:r>
              <w:rPr>
                <w:sz w:val="26"/>
              </w:rPr>
              <w:t>4</w:t>
            </w:r>
          </w:p>
        </w:tc>
      </w:tr>
    </w:tbl>
    <w:p w14:paraId="6465DFA7" w14:textId="77777777" w:rsidR="003103AB" w:rsidRDefault="003103AB">
      <w:pPr>
        <w:spacing w:after="200"/>
        <w:jc w:val="both"/>
        <w:rPr>
          <w:sz w:val="26"/>
        </w:rPr>
      </w:pPr>
    </w:p>
    <w:p w14:paraId="3341E53B" w14:textId="77777777" w:rsidR="003103AB" w:rsidRDefault="003103AB">
      <w:pPr>
        <w:spacing w:after="100" w:line="480" w:lineRule="auto"/>
        <w:jc w:val="both"/>
        <w:rPr>
          <w:sz w:val="26"/>
        </w:rPr>
      </w:pPr>
      <w:r>
        <w:rPr>
          <w:sz w:val="26"/>
        </w:rPr>
        <w:tab/>
        <w:t xml:space="preserve">In the third part, the students should indicate their preference (like or dislike).  Towards each of the areas of vocation by writing 1,2,3,4 or 5 in the column provided against each </w:t>
      </w:r>
      <w:proofErr w:type="spellStart"/>
      <w:r>
        <w:rPr>
          <w:sz w:val="26"/>
        </w:rPr>
        <w:t>Sl.Number</w:t>
      </w:r>
      <w:proofErr w:type="spellEnd"/>
      <w:r>
        <w:rPr>
          <w:sz w:val="26"/>
        </w:rPr>
        <w:t>.  Write 1 if the student dislike the area very much, 2 if the student dislike the area to some extent, 3 if the student neither like it nor dislike it (neutral), 4 if the student like it to some extent, or 5 if the student like it very much.</w:t>
      </w:r>
    </w:p>
    <w:p w14:paraId="0203E0EE" w14:textId="77777777" w:rsidR="003103AB" w:rsidRDefault="003103AB">
      <w:pPr>
        <w:spacing w:after="100" w:line="480" w:lineRule="auto"/>
        <w:jc w:val="both"/>
        <w:rPr>
          <w:b/>
          <w:sz w:val="26"/>
        </w:rPr>
      </w:pPr>
      <w:r>
        <w:rPr>
          <w:b/>
          <w:sz w:val="26"/>
        </w:rPr>
        <w:t>Reliability</w:t>
      </w:r>
    </w:p>
    <w:p w14:paraId="69D8AB6D" w14:textId="77777777" w:rsidR="003103AB" w:rsidRDefault="003103AB">
      <w:pPr>
        <w:spacing w:after="100" w:line="480" w:lineRule="auto"/>
        <w:jc w:val="both"/>
        <w:rPr>
          <w:sz w:val="26"/>
        </w:rPr>
      </w:pPr>
      <w:r>
        <w:rPr>
          <w:sz w:val="26"/>
        </w:rPr>
        <w:tab/>
        <w:t>The investigator established the reliability of the present scale by using test-retest method.  The time interval between the first and second administration was 2 weeks.  Both the administration were made for the same set of 30 students.  The responses of the 30 students in the 2 administration of the scale showed that the results are almost the same in both administration.</w:t>
      </w:r>
    </w:p>
    <w:p w14:paraId="383571CE" w14:textId="77777777" w:rsidR="003103AB" w:rsidRDefault="003103AB">
      <w:pPr>
        <w:spacing w:after="100" w:line="480" w:lineRule="auto"/>
        <w:jc w:val="both"/>
        <w:rPr>
          <w:b/>
          <w:sz w:val="26"/>
        </w:rPr>
      </w:pPr>
      <w:r>
        <w:rPr>
          <w:b/>
          <w:sz w:val="26"/>
        </w:rPr>
        <w:t>Validity</w:t>
      </w:r>
    </w:p>
    <w:p w14:paraId="755BCA51" w14:textId="77777777" w:rsidR="003103AB" w:rsidRDefault="003103AB">
      <w:pPr>
        <w:spacing w:after="200" w:line="480" w:lineRule="auto"/>
        <w:jc w:val="both"/>
        <w:rPr>
          <w:sz w:val="26"/>
        </w:rPr>
      </w:pPr>
      <w:r>
        <w:rPr>
          <w:sz w:val="26"/>
        </w:rPr>
        <w:lastRenderedPageBreak/>
        <w:tab/>
        <w:t xml:space="preserve">Validity is that quality of a data gathering instrument or procedure that enables it to measure what it is supposed to measure (Best and Khan, 2000).  </w:t>
      </w:r>
    </w:p>
    <w:p w14:paraId="5D6D8780" w14:textId="77777777" w:rsidR="003103AB" w:rsidRDefault="003103AB">
      <w:pPr>
        <w:spacing w:after="200" w:line="480" w:lineRule="auto"/>
        <w:jc w:val="both"/>
        <w:rPr>
          <w:sz w:val="26"/>
        </w:rPr>
      </w:pPr>
      <w:r>
        <w:rPr>
          <w:sz w:val="26"/>
        </w:rPr>
        <w:tab/>
        <w:t>Validity for the present scale was ensured using face validity.  A test is said to have face validity, when it appears to measure whatever the author had in mind, namely what he was thought he was measuring (Garret 1973).  The tool was shown to experts and based on their opinions the tool is valid. The Researcher tried to make an exhaustive list of vocations that are prevalent in the present society context and hence the tool can be said to have content valid as well.</w:t>
      </w:r>
    </w:p>
    <w:p w14:paraId="4DF41FED" w14:textId="77777777" w:rsidR="003103AB" w:rsidRDefault="003103AB">
      <w:pPr>
        <w:spacing w:after="200" w:line="480" w:lineRule="auto"/>
        <w:jc w:val="both"/>
        <w:rPr>
          <w:b/>
          <w:sz w:val="26"/>
        </w:rPr>
      </w:pPr>
      <w:r>
        <w:rPr>
          <w:b/>
          <w:sz w:val="26"/>
        </w:rPr>
        <w:t>E.</w:t>
      </w:r>
      <w:r>
        <w:rPr>
          <w:b/>
          <w:sz w:val="26"/>
        </w:rPr>
        <w:tab/>
        <w:t>SAMPLE SELECTED FOR THE STUDY</w:t>
      </w:r>
    </w:p>
    <w:p w14:paraId="2979AC8D" w14:textId="77777777" w:rsidR="003103AB" w:rsidRDefault="003103AB">
      <w:pPr>
        <w:spacing w:after="200" w:line="480" w:lineRule="auto"/>
        <w:jc w:val="both"/>
        <w:rPr>
          <w:sz w:val="26"/>
        </w:rPr>
      </w:pPr>
      <w:r>
        <w:rPr>
          <w:sz w:val="26"/>
        </w:rPr>
        <w:tab/>
        <w:t>A sample may be defined as a "finite number of observations or cases, selected from all areas in a particular universe, often assumed to be representative of the total group or universe of which it is a part" (Good 1973).</w:t>
      </w:r>
    </w:p>
    <w:p w14:paraId="3BDD74D0" w14:textId="77777777" w:rsidR="003103AB" w:rsidRDefault="003103AB">
      <w:pPr>
        <w:spacing w:after="200" w:line="480" w:lineRule="auto"/>
        <w:jc w:val="both"/>
        <w:rPr>
          <w:sz w:val="26"/>
        </w:rPr>
      </w:pPr>
      <w:r>
        <w:rPr>
          <w:sz w:val="26"/>
        </w:rPr>
        <w:tab/>
        <w:t>The population under study was students of higher secondary schools in Malappuram District.  The present study being a survey it was decided to be conducted on a sample of 1000 students drawn from 15 higher secondary school including government, aided and unaided.</w:t>
      </w:r>
    </w:p>
    <w:p w14:paraId="39D7365D" w14:textId="77777777" w:rsidR="003103AB" w:rsidRDefault="003103AB">
      <w:pPr>
        <w:spacing w:after="200" w:line="480" w:lineRule="auto"/>
        <w:jc w:val="both"/>
        <w:rPr>
          <w:sz w:val="26"/>
        </w:rPr>
      </w:pPr>
      <w:r>
        <w:rPr>
          <w:sz w:val="26"/>
        </w:rPr>
        <w:tab/>
        <w:t xml:space="preserve">The sample was selected proportionately using stratified sampling technique considering different strata based on gender, subject of study, type of school management, locality of the school, socio-economic status and students achievement level.  The researcher tried to keep up the proportion to a certain extent.  There are </w:t>
      </w:r>
      <w:r>
        <w:rPr>
          <w:sz w:val="26"/>
        </w:rPr>
        <w:lastRenderedPageBreak/>
        <w:t>more girls than boys in the higher secondary schools in Malappuram District and the investigator decided to give more weightage for girls in the sample.  Since the number of schools in rural area are more than the number of schools in urban area, the investigator decided to give more weightage for students in rural area.</w:t>
      </w:r>
    </w:p>
    <w:p w14:paraId="104D6FB8" w14:textId="77777777" w:rsidR="003103AB" w:rsidRDefault="003103AB">
      <w:pPr>
        <w:spacing w:after="200"/>
        <w:jc w:val="center"/>
        <w:rPr>
          <w:sz w:val="26"/>
        </w:rPr>
      </w:pPr>
      <w:r>
        <w:rPr>
          <w:sz w:val="26"/>
        </w:rPr>
        <w:t>TABLE 1</w:t>
      </w:r>
    </w:p>
    <w:p w14:paraId="05C3A8D5" w14:textId="77777777" w:rsidR="003103AB" w:rsidRDefault="003103AB">
      <w:pPr>
        <w:spacing w:after="200"/>
        <w:jc w:val="center"/>
        <w:rPr>
          <w:b/>
          <w:sz w:val="26"/>
        </w:rPr>
      </w:pPr>
      <w:r>
        <w:rPr>
          <w:b/>
          <w:sz w:val="26"/>
        </w:rPr>
        <w:t>Break up of the Basal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900"/>
        <w:gridCol w:w="1170"/>
        <w:gridCol w:w="1170"/>
        <w:gridCol w:w="720"/>
        <w:gridCol w:w="810"/>
        <w:gridCol w:w="900"/>
        <w:gridCol w:w="810"/>
        <w:gridCol w:w="772"/>
      </w:tblGrid>
      <w:tr w:rsidR="003103AB" w14:paraId="6DB7179F" w14:textId="77777777">
        <w:tblPrEx>
          <w:tblCellMar>
            <w:top w:w="0" w:type="dxa"/>
            <w:bottom w:w="0" w:type="dxa"/>
          </w:tblCellMar>
        </w:tblPrEx>
        <w:trPr>
          <w:cantSplit/>
          <w:jc w:val="center"/>
        </w:trPr>
        <w:tc>
          <w:tcPr>
            <w:tcW w:w="8872" w:type="dxa"/>
            <w:gridSpan w:val="10"/>
          </w:tcPr>
          <w:p w14:paraId="3E30B5B1" w14:textId="77777777" w:rsidR="003103AB" w:rsidRDefault="003103AB">
            <w:pPr>
              <w:spacing w:before="40" w:after="40"/>
              <w:jc w:val="center"/>
              <w:rPr>
                <w:sz w:val="20"/>
              </w:rPr>
            </w:pPr>
            <w:r>
              <w:rPr>
                <w:sz w:val="20"/>
              </w:rPr>
              <w:t>Total N = 1000</w:t>
            </w:r>
          </w:p>
        </w:tc>
      </w:tr>
      <w:tr w:rsidR="003103AB" w14:paraId="2F45326B" w14:textId="77777777">
        <w:tblPrEx>
          <w:tblCellMar>
            <w:top w:w="0" w:type="dxa"/>
            <w:bottom w:w="0" w:type="dxa"/>
          </w:tblCellMar>
        </w:tblPrEx>
        <w:trPr>
          <w:cantSplit/>
          <w:jc w:val="center"/>
        </w:trPr>
        <w:tc>
          <w:tcPr>
            <w:tcW w:w="1620" w:type="dxa"/>
            <w:gridSpan w:val="2"/>
          </w:tcPr>
          <w:p w14:paraId="2412242D" w14:textId="77777777" w:rsidR="003103AB" w:rsidRDefault="003103AB">
            <w:pPr>
              <w:spacing w:before="40" w:after="40"/>
              <w:jc w:val="center"/>
              <w:rPr>
                <w:sz w:val="20"/>
              </w:rPr>
            </w:pPr>
            <w:r>
              <w:rPr>
                <w:sz w:val="20"/>
              </w:rPr>
              <w:t>Gender</w:t>
            </w:r>
          </w:p>
        </w:tc>
        <w:tc>
          <w:tcPr>
            <w:tcW w:w="3240" w:type="dxa"/>
            <w:gridSpan w:val="3"/>
          </w:tcPr>
          <w:p w14:paraId="67029E19" w14:textId="77777777" w:rsidR="003103AB" w:rsidRDefault="003103AB">
            <w:pPr>
              <w:spacing w:before="40" w:after="40"/>
              <w:jc w:val="center"/>
              <w:rPr>
                <w:sz w:val="20"/>
              </w:rPr>
            </w:pPr>
            <w:r>
              <w:rPr>
                <w:sz w:val="20"/>
              </w:rPr>
              <w:t>Subject of study</w:t>
            </w:r>
          </w:p>
        </w:tc>
        <w:tc>
          <w:tcPr>
            <w:tcW w:w="2430" w:type="dxa"/>
            <w:gridSpan w:val="3"/>
          </w:tcPr>
          <w:p w14:paraId="6A78176C" w14:textId="77777777" w:rsidR="003103AB" w:rsidRDefault="003103AB">
            <w:pPr>
              <w:spacing w:before="40" w:after="40"/>
              <w:jc w:val="center"/>
              <w:rPr>
                <w:sz w:val="20"/>
              </w:rPr>
            </w:pPr>
            <w:r>
              <w:rPr>
                <w:sz w:val="20"/>
              </w:rPr>
              <w:t>School Management</w:t>
            </w:r>
          </w:p>
        </w:tc>
        <w:tc>
          <w:tcPr>
            <w:tcW w:w="1582" w:type="dxa"/>
            <w:gridSpan w:val="2"/>
          </w:tcPr>
          <w:p w14:paraId="1C276B1F" w14:textId="77777777" w:rsidR="003103AB" w:rsidRDefault="003103AB">
            <w:pPr>
              <w:spacing w:before="40" w:after="40"/>
              <w:jc w:val="center"/>
              <w:rPr>
                <w:sz w:val="20"/>
              </w:rPr>
            </w:pPr>
            <w:r>
              <w:rPr>
                <w:sz w:val="20"/>
              </w:rPr>
              <w:t>Locale</w:t>
            </w:r>
          </w:p>
        </w:tc>
      </w:tr>
      <w:tr w:rsidR="003103AB" w14:paraId="75661B57" w14:textId="77777777">
        <w:tblPrEx>
          <w:tblCellMar>
            <w:top w:w="0" w:type="dxa"/>
            <w:bottom w:w="0" w:type="dxa"/>
          </w:tblCellMar>
        </w:tblPrEx>
        <w:trPr>
          <w:jc w:val="center"/>
        </w:trPr>
        <w:tc>
          <w:tcPr>
            <w:tcW w:w="720" w:type="dxa"/>
          </w:tcPr>
          <w:p w14:paraId="0CAC0885" w14:textId="77777777" w:rsidR="003103AB" w:rsidRDefault="003103AB">
            <w:pPr>
              <w:spacing w:before="40" w:after="40"/>
              <w:jc w:val="center"/>
              <w:rPr>
                <w:sz w:val="20"/>
              </w:rPr>
            </w:pPr>
            <w:r>
              <w:rPr>
                <w:sz w:val="20"/>
              </w:rPr>
              <w:t>Male</w:t>
            </w:r>
          </w:p>
        </w:tc>
        <w:tc>
          <w:tcPr>
            <w:tcW w:w="900" w:type="dxa"/>
          </w:tcPr>
          <w:p w14:paraId="3ECF7B08" w14:textId="77777777" w:rsidR="003103AB" w:rsidRDefault="003103AB">
            <w:pPr>
              <w:spacing w:before="40" w:after="40"/>
              <w:jc w:val="center"/>
              <w:rPr>
                <w:sz w:val="20"/>
              </w:rPr>
            </w:pPr>
            <w:r>
              <w:rPr>
                <w:sz w:val="20"/>
              </w:rPr>
              <w:t>Female</w:t>
            </w:r>
          </w:p>
        </w:tc>
        <w:tc>
          <w:tcPr>
            <w:tcW w:w="900" w:type="dxa"/>
          </w:tcPr>
          <w:p w14:paraId="38AFBBE5" w14:textId="77777777" w:rsidR="003103AB" w:rsidRDefault="003103AB">
            <w:pPr>
              <w:spacing w:before="40" w:after="40"/>
              <w:jc w:val="center"/>
              <w:rPr>
                <w:sz w:val="20"/>
              </w:rPr>
            </w:pPr>
            <w:r>
              <w:rPr>
                <w:sz w:val="20"/>
              </w:rPr>
              <w:t>Science</w:t>
            </w:r>
          </w:p>
        </w:tc>
        <w:tc>
          <w:tcPr>
            <w:tcW w:w="1170" w:type="dxa"/>
          </w:tcPr>
          <w:p w14:paraId="48C81FCD" w14:textId="77777777" w:rsidR="003103AB" w:rsidRDefault="003103AB">
            <w:pPr>
              <w:spacing w:before="40" w:after="40"/>
              <w:jc w:val="center"/>
              <w:rPr>
                <w:sz w:val="20"/>
              </w:rPr>
            </w:pPr>
            <w:r>
              <w:rPr>
                <w:sz w:val="20"/>
              </w:rPr>
              <w:t>Humanities</w:t>
            </w:r>
          </w:p>
        </w:tc>
        <w:tc>
          <w:tcPr>
            <w:tcW w:w="1170" w:type="dxa"/>
          </w:tcPr>
          <w:p w14:paraId="4078CC9F" w14:textId="77777777" w:rsidR="003103AB" w:rsidRDefault="003103AB">
            <w:pPr>
              <w:spacing w:before="40" w:after="40"/>
              <w:jc w:val="center"/>
              <w:rPr>
                <w:sz w:val="20"/>
              </w:rPr>
            </w:pPr>
            <w:r>
              <w:rPr>
                <w:sz w:val="20"/>
              </w:rPr>
              <w:t>Commerce</w:t>
            </w:r>
          </w:p>
        </w:tc>
        <w:tc>
          <w:tcPr>
            <w:tcW w:w="720" w:type="dxa"/>
          </w:tcPr>
          <w:p w14:paraId="754EBEBC" w14:textId="77777777" w:rsidR="003103AB" w:rsidRDefault="003103AB">
            <w:pPr>
              <w:spacing w:before="40" w:after="40"/>
              <w:jc w:val="center"/>
              <w:rPr>
                <w:sz w:val="20"/>
              </w:rPr>
            </w:pPr>
            <w:r>
              <w:rPr>
                <w:sz w:val="20"/>
              </w:rPr>
              <w:t>Govt.</w:t>
            </w:r>
          </w:p>
        </w:tc>
        <w:tc>
          <w:tcPr>
            <w:tcW w:w="810" w:type="dxa"/>
          </w:tcPr>
          <w:p w14:paraId="68F81D5E" w14:textId="77777777" w:rsidR="003103AB" w:rsidRDefault="003103AB">
            <w:pPr>
              <w:spacing w:before="40" w:after="40"/>
              <w:jc w:val="center"/>
              <w:rPr>
                <w:sz w:val="20"/>
              </w:rPr>
            </w:pPr>
            <w:r>
              <w:rPr>
                <w:sz w:val="20"/>
              </w:rPr>
              <w:t>Aided</w:t>
            </w:r>
          </w:p>
        </w:tc>
        <w:tc>
          <w:tcPr>
            <w:tcW w:w="900" w:type="dxa"/>
          </w:tcPr>
          <w:p w14:paraId="118B8EB8" w14:textId="77777777" w:rsidR="003103AB" w:rsidRDefault="003103AB">
            <w:pPr>
              <w:spacing w:before="40" w:after="40"/>
              <w:jc w:val="center"/>
              <w:rPr>
                <w:sz w:val="20"/>
              </w:rPr>
            </w:pPr>
            <w:r>
              <w:rPr>
                <w:sz w:val="20"/>
              </w:rPr>
              <w:t>Unaided</w:t>
            </w:r>
          </w:p>
        </w:tc>
        <w:tc>
          <w:tcPr>
            <w:tcW w:w="810" w:type="dxa"/>
          </w:tcPr>
          <w:p w14:paraId="31EEEE14" w14:textId="77777777" w:rsidR="003103AB" w:rsidRDefault="003103AB">
            <w:pPr>
              <w:spacing w:before="40" w:after="40"/>
              <w:jc w:val="center"/>
              <w:rPr>
                <w:sz w:val="20"/>
              </w:rPr>
            </w:pPr>
            <w:r>
              <w:rPr>
                <w:sz w:val="20"/>
              </w:rPr>
              <w:t>Rural</w:t>
            </w:r>
          </w:p>
        </w:tc>
        <w:tc>
          <w:tcPr>
            <w:tcW w:w="772" w:type="dxa"/>
          </w:tcPr>
          <w:p w14:paraId="363048D0" w14:textId="77777777" w:rsidR="003103AB" w:rsidRDefault="003103AB">
            <w:pPr>
              <w:spacing w:before="40" w:after="40"/>
              <w:jc w:val="center"/>
              <w:rPr>
                <w:sz w:val="20"/>
              </w:rPr>
            </w:pPr>
            <w:r>
              <w:rPr>
                <w:sz w:val="20"/>
              </w:rPr>
              <w:t>Urban</w:t>
            </w:r>
          </w:p>
        </w:tc>
      </w:tr>
      <w:tr w:rsidR="003103AB" w14:paraId="0698BED4" w14:textId="77777777">
        <w:tblPrEx>
          <w:tblCellMar>
            <w:top w:w="0" w:type="dxa"/>
            <w:bottom w:w="0" w:type="dxa"/>
          </w:tblCellMar>
        </w:tblPrEx>
        <w:trPr>
          <w:jc w:val="center"/>
        </w:trPr>
        <w:tc>
          <w:tcPr>
            <w:tcW w:w="720" w:type="dxa"/>
          </w:tcPr>
          <w:p w14:paraId="6933D941" w14:textId="77777777" w:rsidR="003103AB" w:rsidRDefault="003103AB">
            <w:pPr>
              <w:spacing w:before="40" w:after="40"/>
              <w:jc w:val="center"/>
              <w:rPr>
                <w:sz w:val="20"/>
              </w:rPr>
            </w:pPr>
            <w:r>
              <w:rPr>
                <w:sz w:val="20"/>
              </w:rPr>
              <w:t>517</w:t>
            </w:r>
          </w:p>
        </w:tc>
        <w:tc>
          <w:tcPr>
            <w:tcW w:w="900" w:type="dxa"/>
          </w:tcPr>
          <w:p w14:paraId="05228E2D" w14:textId="77777777" w:rsidR="003103AB" w:rsidRDefault="003103AB">
            <w:pPr>
              <w:spacing w:before="40" w:after="40"/>
              <w:jc w:val="center"/>
              <w:rPr>
                <w:sz w:val="20"/>
              </w:rPr>
            </w:pPr>
            <w:r>
              <w:rPr>
                <w:sz w:val="20"/>
              </w:rPr>
              <w:t>483</w:t>
            </w:r>
          </w:p>
        </w:tc>
        <w:tc>
          <w:tcPr>
            <w:tcW w:w="900" w:type="dxa"/>
          </w:tcPr>
          <w:p w14:paraId="19B4F59E" w14:textId="77777777" w:rsidR="003103AB" w:rsidRDefault="003103AB">
            <w:pPr>
              <w:spacing w:before="40" w:after="40"/>
              <w:jc w:val="center"/>
              <w:rPr>
                <w:sz w:val="20"/>
              </w:rPr>
            </w:pPr>
            <w:r>
              <w:rPr>
                <w:sz w:val="20"/>
              </w:rPr>
              <w:t>460</w:t>
            </w:r>
          </w:p>
        </w:tc>
        <w:tc>
          <w:tcPr>
            <w:tcW w:w="1170" w:type="dxa"/>
          </w:tcPr>
          <w:p w14:paraId="4E3F7AC0" w14:textId="77777777" w:rsidR="003103AB" w:rsidRDefault="003103AB">
            <w:pPr>
              <w:spacing w:before="40" w:after="40"/>
              <w:jc w:val="center"/>
              <w:rPr>
                <w:sz w:val="20"/>
              </w:rPr>
            </w:pPr>
            <w:r>
              <w:rPr>
                <w:sz w:val="20"/>
              </w:rPr>
              <w:t>263</w:t>
            </w:r>
          </w:p>
        </w:tc>
        <w:tc>
          <w:tcPr>
            <w:tcW w:w="1170" w:type="dxa"/>
          </w:tcPr>
          <w:p w14:paraId="7454F51C" w14:textId="77777777" w:rsidR="003103AB" w:rsidRDefault="003103AB">
            <w:pPr>
              <w:spacing w:before="40" w:after="40"/>
              <w:jc w:val="center"/>
              <w:rPr>
                <w:sz w:val="20"/>
              </w:rPr>
            </w:pPr>
            <w:r>
              <w:rPr>
                <w:sz w:val="20"/>
              </w:rPr>
              <w:t>277</w:t>
            </w:r>
          </w:p>
        </w:tc>
        <w:tc>
          <w:tcPr>
            <w:tcW w:w="720" w:type="dxa"/>
          </w:tcPr>
          <w:p w14:paraId="7A4C1972" w14:textId="77777777" w:rsidR="003103AB" w:rsidRDefault="003103AB">
            <w:pPr>
              <w:spacing w:before="40" w:after="40"/>
              <w:jc w:val="center"/>
              <w:rPr>
                <w:sz w:val="20"/>
              </w:rPr>
            </w:pPr>
            <w:r>
              <w:rPr>
                <w:sz w:val="20"/>
              </w:rPr>
              <w:t>545</w:t>
            </w:r>
          </w:p>
        </w:tc>
        <w:tc>
          <w:tcPr>
            <w:tcW w:w="810" w:type="dxa"/>
          </w:tcPr>
          <w:p w14:paraId="5479285E" w14:textId="77777777" w:rsidR="003103AB" w:rsidRDefault="003103AB">
            <w:pPr>
              <w:spacing w:before="40" w:after="40"/>
              <w:jc w:val="center"/>
              <w:rPr>
                <w:sz w:val="20"/>
              </w:rPr>
            </w:pPr>
            <w:r>
              <w:rPr>
                <w:sz w:val="20"/>
              </w:rPr>
              <w:t>417</w:t>
            </w:r>
          </w:p>
        </w:tc>
        <w:tc>
          <w:tcPr>
            <w:tcW w:w="900" w:type="dxa"/>
          </w:tcPr>
          <w:p w14:paraId="470E8506" w14:textId="77777777" w:rsidR="003103AB" w:rsidRDefault="003103AB">
            <w:pPr>
              <w:spacing w:before="40" w:after="40"/>
              <w:jc w:val="center"/>
              <w:rPr>
                <w:sz w:val="20"/>
              </w:rPr>
            </w:pPr>
            <w:r>
              <w:rPr>
                <w:sz w:val="20"/>
              </w:rPr>
              <w:t>38</w:t>
            </w:r>
          </w:p>
        </w:tc>
        <w:tc>
          <w:tcPr>
            <w:tcW w:w="810" w:type="dxa"/>
          </w:tcPr>
          <w:p w14:paraId="13122015" w14:textId="77777777" w:rsidR="003103AB" w:rsidRDefault="003103AB">
            <w:pPr>
              <w:spacing w:before="40" w:after="40"/>
              <w:jc w:val="center"/>
              <w:rPr>
                <w:sz w:val="20"/>
              </w:rPr>
            </w:pPr>
            <w:r>
              <w:rPr>
                <w:sz w:val="20"/>
              </w:rPr>
              <w:t>568</w:t>
            </w:r>
          </w:p>
        </w:tc>
        <w:tc>
          <w:tcPr>
            <w:tcW w:w="772" w:type="dxa"/>
          </w:tcPr>
          <w:p w14:paraId="3965847F" w14:textId="77777777" w:rsidR="003103AB" w:rsidRDefault="003103AB">
            <w:pPr>
              <w:spacing w:before="40" w:after="40"/>
              <w:jc w:val="center"/>
              <w:rPr>
                <w:sz w:val="20"/>
              </w:rPr>
            </w:pPr>
            <w:r>
              <w:rPr>
                <w:sz w:val="20"/>
              </w:rPr>
              <w:t>432</w:t>
            </w:r>
          </w:p>
        </w:tc>
      </w:tr>
      <w:tr w:rsidR="003103AB" w14:paraId="3C7AE383" w14:textId="77777777">
        <w:tblPrEx>
          <w:tblCellMar>
            <w:top w:w="0" w:type="dxa"/>
            <w:bottom w:w="0" w:type="dxa"/>
          </w:tblCellMar>
        </w:tblPrEx>
        <w:trPr>
          <w:cantSplit/>
          <w:jc w:val="center"/>
        </w:trPr>
        <w:tc>
          <w:tcPr>
            <w:tcW w:w="1620" w:type="dxa"/>
            <w:gridSpan w:val="2"/>
          </w:tcPr>
          <w:p w14:paraId="2CDD7175" w14:textId="77777777" w:rsidR="003103AB" w:rsidRDefault="003103AB">
            <w:pPr>
              <w:spacing w:before="40" w:after="40"/>
              <w:jc w:val="center"/>
              <w:rPr>
                <w:sz w:val="20"/>
              </w:rPr>
            </w:pPr>
            <w:r>
              <w:rPr>
                <w:sz w:val="20"/>
              </w:rPr>
              <w:t>1000</w:t>
            </w:r>
          </w:p>
        </w:tc>
        <w:tc>
          <w:tcPr>
            <w:tcW w:w="3240" w:type="dxa"/>
            <w:gridSpan w:val="3"/>
          </w:tcPr>
          <w:p w14:paraId="46564FF3" w14:textId="77777777" w:rsidR="003103AB" w:rsidRDefault="003103AB">
            <w:pPr>
              <w:spacing w:before="40" w:after="40"/>
              <w:jc w:val="center"/>
              <w:rPr>
                <w:sz w:val="20"/>
              </w:rPr>
            </w:pPr>
            <w:r>
              <w:rPr>
                <w:sz w:val="20"/>
              </w:rPr>
              <w:t>1000</w:t>
            </w:r>
          </w:p>
        </w:tc>
        <w:tc>
          <w:tcPr>
            <w:tcW w:w="2430" w:type="dxa"/>
            <w:gridSpan w:val="3"/>
          </w:tcPr>
          <w:p w14:paraId="7845EAD3" w14:textId="77777777" w:rsidR="003103AB" w:rsidRDefault="003103AB">
            <w:pPr>
              <w:spacing w:before="40" w:after="40"/>
              <w:jc w:val="center"/>
              <w:rPr>
                <w:sz w:val="20"/>
              </w:rPr>
            </w:pPr>
            <w:r>
              <w:rPr>
                <w:sz w:val="20"/>
              </w:rPr>
              <w:t>1000</w:t>
            </w:r>
          </w:p>
        </w:tc>
        <w:tc>
          <w:tcPr>
            <w:tcW w:w="1582" w:type="dxa"/>
            <w:gridSpan w:val="2"/>
          </w:tcPr>
          <w:p w14:paraId="2D4EA0C8" w14:textId="77777777" w:rsidR="003103AB" w:rsidRDefault="003103AB">
            <w:pPr>
              <w:spacing w:before="40" w:after="40"/>
              <w:jc w:val="center"/>
              <w:rPr>
                <w:sz w:val="20"/>
              </w:rPr>
            </w:pPr>
            <w:r>
              <w:rPr>
                <w:sz w:val="20"/>
              </w:rPr>
              <w:t>1000</w:t>
            </w:r>
          </w:p>
        </w:tc>
      </w:tr>
    </w:tbl>
    <w:p w14:paraId="5176DDAC" w14:textId="77777777" w:rsidR="003103AB" w:rsidRDefault="003103AB">
      <w:pPr>
        <w:spacing w:after="200"/>
        <w:jc w:val="center"/>
        <w:rPr>
          <w:sz w:val="26"/>
        </w:rPr>
      </w:pPr>
    </w:p>
    <w:p w14:paraId="5822FB74" w14:textId="77777777" w:rsidR="003103AB" w:rsidRDefault="003103AB">
      <w:pPr>
        <w:spacing w:after="200"/>
        <w:rPr>
          <w:sz w:val="26"/>
        </w:rPr>
      </w:pPr>
      <w:r>
        <w:rPr>
          <w:sz w:val="26"/>
        </w:rPr>
        <w:tab/>
      </w:r>
    </w:p>
    <w:p w14:paraId="51158787" w14:textId="77777777" w:rsidR="003103AB" w:rsidRDefault="003103AB">
      <w:pPr>
        <w:spacing w:after="200"/>
        <w:rPr>
          <w:sz w:val="26"/>
        </w:rPr>
      </w:pPr>
      <w:r>
        <w:rPr>
          <w:sz w:val="26"/>
        </w:rPr>
        <w:br w:type="page"/>
      </w:r>
      <w:r>
        <w:rPr>
          <w:sz w:val="26"/>
        </w:rPr>
        <w:lastRenderedPageBreak/>
        <w:t>The details of the final sample is given in table 2.</w:t>
      </w:r>
    </w:p>
    <w:p w14:paraId="41FD1F95" w14:textId="77777777" w:rsidR="003103AB" w:rsidRDefault="003103AB">
      <w:pPr>
        <w:spacing w:after="200"/>
        <w:rPr>
          <w:sz w:val="26"/>
        </w:rPr>
      </w:pPr>
    </w:p>
    <w:p w14:paraId="26B1734B" w14:textId="77777777" w:rsidR="003103AB" w:rsidRDefault="003103AB">
      <w:pPr>
        <w:spacing w:after="200"/>
        <w:jc w:val="center"/>
        <w:rPr>
          <w:sz w:val="26"/>
        </w:rPr>
      </w:pPr>
      <w:r>
        <w:rPr>
          <w:sz w:val="26"/>
        </w:rPr>
        <w:t>TABLE 2</w:t>
      </w:r>
    </w:p>
    <w:p w14:paraId="00A0C7C3" w14:textId="77777777" w:rsidR="003103AB" w:rsidRDefault="003103AB">
      <w:pPr>
        <w:spacing w:after="200"/>
        <w:jc w:val="center"/>
        <w:rPr>
          <w:b/>
          <w:sz w:val="26"/>
        </w:rPr>
      </w:pPr>
      <w:r>
        <w:rPr>
          <w:b/>
          <w:sz w:val="26"/>
        </w:rPr>
        <w:t>Details of Final Sample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48"/>
        <w:gridCol w:w="990"/>
        <w:gridCol w:w="1125"/>
        <w:gridCol w:w="855"/>
        <w:gridCol w:w="675"/>
        <w:gridCol w:w="927"/>
        <w:gridCol w:w="765"/>
        <w:gridCol w:w="1355"/>
      </w:tblGrid>
      <w:tr w:rsidR="003103AB" w14:paraId="7821F2B3" w14:textId="77777777">
        <w:tblPrEx>
          <w:tblCellMar>
            <w:top w:w="0" w:type="dxa"/>
            <w:bottom w:w="0" w:type="dxa"/>
          </w:tblCellMar>
        </w:tblPrEx>
        <w:trPr>
          <w:cantSplit/>
          <w:jc w:val="center"/>
        </w:trPr>
        <w:tc>
          <w:tcPr>
            <w:tcW w:w="540" w:type="dxa"/>
            <w:vMerge w:val="restart"/>
          </w:tcPr>
          <w:p w14:paraId="331C2A34" w14:textId="77777777" w:rsidR="003103AB" w:rsidRDefault="003103AB">
            <w:pPr>
              <w:spacing w:before="80" w:after="80"/>
              <w:jc w:val="center"/>
              <w:rPr>
                <w:rFonts w:ascii="Arial" w:hAnsi="Arial" w:cs="Arial"/>
                <w:b/>
                <w:bCs/>
                <w:sz w:val="20"/>
              </w:rPr>
            </w:pPr>
            <w:r>
              <w:rPr>
                <w:rFonts w:ascii="Arial" w:hAnsi="Arial" w:cs="Arial"/>
                <w:b/>
                <w:bCs/>
                <w:sz w:val="20"/>
              </w:rPr>
              <w:t>Sl. No.</w:t>
            </w:r>
          </w:p>
        </w:tc>
        <w:tc>
          <w:tcPr>
            <w:tcW w:w="1948" w:type="dxa"/>
            <w:vMerge w:val="restart"/>
          </w:tcPr>
          <w:p w14:paraId="5A8BE6BB" w14:textId="77777777" w:rsidR="003103AB" w:rsidRDefault="003103AB">
            <w:pPr>
              <w:spacing w:before="80" w:after="80"/>
              <w:jc w:val="center"/>
              <w:rPr>
                <w:rFonts w:ascii="Arial" w:hAnsi="Arial" w:cs="Arial"/>
                <w:b/>
                <w:bCs/>
                <w:sz w:val="20"/>
              </w:rPr>
            </w:pPr>
            <w:r>
              <w:rPr>
                <w:rFonts w:ascii="Arial" w:hAnsi="Arial" w:cs="Arial"/>
                <w:b/>
                <w:bCs/>
                <w:sz w:val="20"/>
              </w:rPr>
              <w:br/>
              <w:t>Name of School</w:t>
            </w:r>
          </w:p>
        </w:tc>
        <w:tc>
          <w:tcPr>
            <w:tcW w:w="990" w:type="dxa"/>
            <w:vMerge w:val="restart"/>
          </w:tcPr>
          <w:p w14:paraId="441F711B" w14:textId="77777777" w:rsidR="003103AB" w:rsidRDefault="003103AB">
            <w:pPr>
              <w:spacing w:before="80" w:after="80"/>
              <w:jc w:val="center"/>
              <w:rPr>
                <w:rFonts w:ascii="Arial" w:hAnsi="Arial" w:cs="Arial"/>
                <w:b/>
                <w:bCs/>
                <w:sz w:val="20"/>
              </w:rPr>
            </w:pPr>
            <w:r>
              <w:rPr>
                <w:rFonts w:ascii="Arial" w:hAnsi="Arial" w:cs="Arial"/>
                <w:b/>
                <w:bCs/>
                <w:sz w:val="20"/>
              </w:rPr>
              <w:t>Type of school</w:t>
            </w:r>
          </w:p>
        </w:tc>
        <w:tc>
          <w:tcPr>
            <w:tcW w:w="1125" w:type="dxa"/>
            <w:vMerge w:val="restart"/>
          </w:tcPr>
          <w:p w14:paraId="054300D0" w14:textId="77777777" w:rsidR="003103AB" w:rsidRDefault="003103AB">
            <w:pPr>
              <w:spacing w:before="80" w:after="80"/>
              <w:jc w:val="center"/>
              <w:rPr>
                <w:rFonts w:ascii="Arial" w:hAnsi="Arial" w:cs="Arial"/>
                <w:b/>
                <w:bCs/>
                <w:sz w:val="20"/>
              </w:rPr>
            </w:pPr>
            <w:r>
              <w:rPr>
                <w:rFonts w:ascii="Arial" w:hAnsi="Arial" w:cs="Arial"/>
                <w:b/>
                <w:bCs/>
                <w:sz w:val="20"/>
              </w:rPr>
              <w:br/>
              <w:t>Subject</w:t>
            </w:r>
          </w:p>
        </w:tc>
        <w:tc>
          <w:tcPr>
            <w:tcW w:w="855" w:type="dxa"/>
            <w:vMerge w:val="restart"/>
          </w:tcPr>
          <w:p w14:paraId="7682E388" w14:textId="77777777" w:rsidR="003103AB" w:rsidRDefault="003103AB">
            <w:pPr>
              <w:spacing w:before="80" w:after="80"/>
              <w:jc w:val="center"/>
              <w:rPr>
                <w:rFonts w:ascii="Arial" w:hAnsi="Arial" w:cs="Arial"/>
                <w:b/>
                <w:bCs/>
                <w:sz w:val="20"/>
              </w:rPr>
            </w:pPr>
            <w:r>
              <w:rPr>
                <w:rFonts w:ascii="Arial" w:hAnsi="Arial" w:cs="Arial"/>
                <w:b/>
                <w:bCs/>
                <w:sz w:val="20"/>
              </w:rPr>
              <w:br/>
              <w:t>Locale</w:t>
            </w:r>
          </w:p>
        </w:tc>
        <w:tc>
          <w:tcPr>
            <w:tcW w:w="2367" w:type="dxa"/>
            <w:gridSpan w:val="3"/>
          </w:tcPr>
          <w:p w14:paraId="165FCC8C" w14:textId="77777777" w:rsidR="003103AB" w:rsidRDefault="003103AB">
            <w:pPr>
              <w:spacing w:before="80" w:after="80"/>
              <w:jc w:val="center"/>
              <w:rPr>
                <w:rFonts w:ascii="Arial" w:hAnsi="Arial" w:cs="Arial"/>
                <w:b/>
                <w:bCs/>
                <w:sz w:val="20"/>
              </w:rPr>
            </w:pPr>
            <w:r>
              <w:rPr>
                <w:rFonts w:ascii="Arial" w:hAnsi="Arial" w:cs="Arial"/>
                <w:b/>
                <w:bCs/>
                <w:sz w:val="20"/>
              </w:rPr>
              <w:t>Number of Students</w:t>
            </w:r>
          </w:p>
        </w:tc>
        <w:tc>
          <w:tcPr>
            <w:tcW w:w="1355" w:type="dxa"/>
            <w:vMerge w:val="restart"/>
          </w:tcPr>
          <w:p w14:paraId="7436DF50" w14:textId="77777777" w:rsidR="003103AB" w:rsidRDefault="003103AB">
            <w:pPr>
              <w:spacing w:before="80" w:after="80"/>
              <w:jc w:val="center"/>
              <w:rPr>
                <w:rFonts w:ascii="Arial" w:hAnsi="Arial" w:cs="Arial"/>
                <w:b/>
                <w:bCs/>
                <w:sz w:val="20"/>
              </w:rPr>
            </w:pPr>
            <w:r>
              <w:rPr>
                <w:rFonts w:ascii="Arial" w:hAnsi="Arial" w:cs="Arial"/>
                <w:b/>
                <w:bCs/>
                <w:sz w:val="20"/>
              </w:rPr>
              <w:br/>
              <w:t>Taluk</w:t>
            </w:r>
          </w:p>
        </w:tc>
      </w:tr>
      <w:tr w:rsidR="003103AB" w14:paraId="32895726" w14:textId="77777777">
        <w:tblPrEx>
          <w:tblCellMar>
            <w:top w:w="0" w:type="dxa"/>
            <w:bottom w:w="0" w:type="dxa"/>
          </w:tblCellMar>
        </w:tblPrEx>
        <w:trPr>
          <w:cantSplit/>
          <w:jc w:val="center"/>
        </w:trPr>
        <w:tc>
          <w:tcPr>
            <w:tcW w:w="540" w:type="dxa"/>
            <w:vMerge/>
          </w:tcPr>
          <w:p w14:paraId="4968B9EF" w14:textId="77777777" w:rsidR="003103AB" w:rsidRDefault="003103AB">
            <w:pPr>
              <w:spacing w:before="80" w:after="80"/>
              <w:jc w:val="center"/>
              <w:rPr>
                <w:rFonts w:ascii="Arial" w:hAnsi="Arial" w:cs="Arial"/>
                <w:b/>
                <w:bCs/>
                <w:sz w:val="20"/>
              </w:rPr>
            </w:pPr>
          </w:p>
        </w:tc>
        <w:tc>
          <w:tcPr>
            <w:tcW w:w="1948" w:type="dxa"/>
            <w:vMerge/>
          </w:tcPr>
          <w:p w14:paraId="51B1D7DF" w14:textId="77777777" w:rsidR="003103AB" w:rsidRDefault="003103AB">
            <w:pPr>
              <w:spacing w:before="80" w:after="80"/>
              <w:jc w:val="center"/>
              <w:rPr>
                <w:rFonts w:ascii="Arial" w:hAnsi="Arial" w:cs="Arial"/>
                <w:b/>
                <w:bCs/>
                <w:sz w:val="20"/>
              </w:rPr>
            </w:pPr>
          </w:p>
        </w:tc>
        <w:tc>
          <w:tcPr>
            <w:tcW w:w="990" w:type="dxa"/>
            <w:vMerge/>
          </w:tcPr>
          <w:p w14:paraId="2EB35BE2" w14:textId="77777777" w:rsidR="003103AB" w:rsidRDefault="003103AB">
            <w:pPr>
              <w:spacing w:before="80" w:after="80"/>
              <w:jc w:val="center"/>
              <w:rPr>
                <w:rFonts w:ascii="Arial" w:hAnsi="Arial" w:cs="Arial"/>
                <w:b/>
                <w:bCs/>
                <w:sz w:val="20"/>
              </w:rPr>
            </w:pPr>
          </w:p>
        </w:tc>
        <w:tc>
          <w:tcPr>
            <w:tcW w:w="1125" w:type="dxa"/>
            <w:vMerge/>
          </w:tcPr>
          <w:p w14:paraId="31D8A6B9" w14:textId="77777777" w:rsidR="003103AB" w:rsidRDefault="003103AB">
            <w:pPr>
              <w:spacing w:before="80" w:after="80"/>
              <w:jc w:val="center"/>
              <w:rPr>
                <w:rFonts w:ascii="Arial" w:hAnsi="Arial" w:cs="Arial"/>
                <w:b/>
                <w:bCs/>
                <w:sz w:val="20"/>
              </w:rPr>
            </w:pPr>
          </w:p>
        </w:tc>
        <w:tc>
          <w:tcPr>
            <w:tcW w:w="855" w:type="dxa"/>
            <w:vMerge/>
          </w:tcPr>
          <w:p w14:paraId="5F80D4D5" w14:textId="77777777" w:rsidR="003103AB" w:rsidRDefault="003103AB">
            <w:pPr>
              <w:spacing w:before="80" w:after="80"/>
              <w:jc w:val="center"/>
              <w:rPr>
                <w:rFonts w:ascii="Arial" w:hAnsi="Arial" w:cs="Arial"/>
                <w:b/>
                <w:bCs/>
                <w:sz w:val="20"/>
              </w:rPr>
            </w:pPr>
          </w:p>
        </w:tc>
        <w:tc>
          <w:tcPr>
            <w:tcW w:w="675" w:type="dxa"/>
          </w:tcPr>
          <w:p w14:paraId="6C71D01C" w14:textId="77777777" w:rsidR="003103AB" w:rsidRDefault="003103AB">
            <w:pPr>
              <w:spacing w:before="80" w:after="80"/>
              <w:jc w:val="center"/>
              <w:rPr>
                <w:rFonts w:ascii="Arial" w:hAnsi="Arial" w:cs="Arial"/>
                <w:b/>
                <w:bCs/>
                <w:sz w:val="20"/>
              </w:rPr>
            </w:pPr>
            <w:r>
              <w:rPr>
                <w:rFonts w:ascii="Arial" w:hAnsi="Arial" w:cs="Arial"/>
                <w:b/>
                <w:bCs/>
                <w:sz w:val="20"/>
              </w:rPr>
              <w:t>Male</w:t>
            </w:r>
          </w:p>
        </w:tc>
        <w:tc>
          <w:tcPr>
            <w:tcW w:w="927" w:type="dxa"/>
          </w:tcPr>
          <w:p w14:paraId="6549AF1E" w14:textId="77777777" w:rsidR="003103AB" w:rsidRDefault="003103AB">
            <w:pPr>
              <w:spacing w:before="80" w:after="80"/>
              <w:jc w:val="center"/>
              <w:rPr>
                <w:rFonts w:ascii="Arial" w:hAnsi="Arial" w:cs="Arial"/>
                <w:b/>
                <w:bCs/>
                <w:sz w:val="20"/>
              </w:rPr>
            </w:pPr>
            <w:r>
              <w:rPr>
                <w:rFonts w:ascii="Arial" w:hAnsi="Arial" w:cs="Arial"/>
                <w:b/>
                <w:bCs/>
                <w:sz w:val="20"/>
              </w:rPr>
              <w:t>Female</w:t>
            </w:r>
          </w:p>
        </w:tc>
        <w:tc>
          <w:tcPr>
            <w:tcW w:w="765" w:type="dxa"/>
          </w:tcPr>
          <w:p w14:paraId="56CFEFEF" w14:textId="77777777" w:rsidR="003103AB" w:rsidRDefault="003103AB">
            <w:pPr>
              <w:spacing w:before="80" w:after="80"/>
              <w:jc w:val="center"/>
              <w:rPr>
                <w:rFonts w:ascii="Arial" w:hAnsi="Arial" w:cs="Arial"/>
                <w:b/>
                <w:bCs/>
                <w:sz w:val="20"/>
              </w:rPr>
            </w:pPr>
            <w:r>
              <w:rPr>
                <w:rFonts w:ascii="Arial" w:hAnsi="Arial" w:cs="Arial"/>
                <w:b/>
                <w:bCs/>
                <w:sz w:val="20"/>
              </w:rPr>
              <w:t>Total</w:t>
            </w:r>
          </w:p>
        </w:tc>
        <w:tc>
          <w:tcPr>
            <w:tcW w:w="1355" w:type="dxa"/>
            <w:vMerge/>
          </w:tcPr>
          <w:p w14:paraId="02347C18" w14:textId="77777777" w:rsidR="003103AB" w:rsidRDefault="003103AB">
            <w:pPr>
              <w:spacing w:before="80" w:after="80"/>
              <w:jc w:val="center"/>
              <w:rPr>
                <w:rFonts w:ascii="Arial" w:hAnsi="Arial" w:cs="Arial"/>
                <w:b/>
                <w:bCs/>
                <w:sz w:val="20"/>
              </w:rPr>
            </w:pPr>
          </w:p>
        </w:tc>
      </w:tr>
      <w:tr w:rsidR="003103AB" w14:paraId="23F8A332" w14:textId="77777777">
        <w:tblPrEx>
          <w:tblCellMar>
            <w:top w:w="0" w:type="dxa"/>
            <w:bottom w:w="0" w:type="dxa"/>
          </w:tblCellMar>
        </w:tblPrEx>
        <w:trPr>
          <w:cantSplit/>
          <w:jc w:val="center"/>
        </w:trPr>
        <w:tc>
          <w:tcPr>
            <w:tcW w:w="540" w:type="dxa"/>
          </w:tcPr>
          <w:p w14:paraId="59E109A6" w14:textId="77777777" w:rsidR="003103AB" w:rsidRDefault="003103AB">
            <w:pPr>
              <w:spacing w:before="80" w:after="80"/>
              <w:jc w:val="center"/>
              <w:rPr>
                <w:b/>
                <w:bCs/>
                <w:sz w:val="18"/>
              </w:rPr>
            </w:pPr>
            <w:r>
              <w:rPr>
                <w:b/>
                <w:bCs/>
                <w:sz w:val="18"/>
              </w:rPr>
              <w:t>1.</w:t>
            </w:r>
          </w:p>
        </w:tc>
        <w:tc>
          <w:tcPr>
            <w:tcW w:w="1948" w:type="dxa"/>
          </w:tcPr>
          <w:p w14:paraId="293C02AB" w14:textId="77777777" w:rsidR="003103AB" w:rsidRDefault="003103AB">
            <w:pPr>
              <w:spacing w:before="80" w:after="80"/>
              <w:rPr>
                <w:b/>
                <w:bCs/>
                <w:sz w:val="18"/>
              </w:rPr>
            </w:pPr>
            <w:r>
              <w:rPr>
                <w:b/>
                <w:bCs/>
                <w:sz w:val="18"/>
              </w:rPr>
              <w:t xml:space="preserve">S.S.H.S.S. </w:t>
            </w:r>
            <w:proofErr w:type="spellStart"/>
            <w:r>
              <w:rPr>
                <w:b/>
                <w:bCs/>
                <w:sz w:val="18"/>
              </w:rPr>
              <w:t>Moorkanad</w:t>
            </w:r>
            <w:proofErr w:type="spellEnd"/>
          </w:p>
        </w:tc>
        <w:tc>
          <w:tcPr>
            <w:tcW w:w="990" w:type="dxa"/>
          </w:tcPr>
          <w:p w14:paraId="7E3F1A08" w14:textId="77777777" w:rsidR="003103AB" w:rsidRDefault="003103AB">
            <w:pPr>
              <w:spacing w:before="80" w:after="80"/>
              <w:rPr>
                <w:b/>
                <w:bCs/>
                <w:sz w:val="18"/>
              </w:rPr>
            </w:pPr>
            <w:r>
              <w:rPr>
                <w:b/>
                <w:bCs/>
                <w:sz w:val="18"/>
              </w:rPr>
              <w:t>Aided</w:t>
            </w:r>
          </w:p>
        </w:tc>
        <w:tc>
          <w:tcPr>
            <w:tcW w:w="1125" w:type="dxa"/>
          </w:tcPr>
          <w:p w14:paraId="55D6A2C9" w14:textId="77777777" w:rsidR="003103AB" w:rsidRDefault="003103AB">
            <w:pPr>
              <w:spacing w:before="80" w:after="80"/>
              <w:rPr>
                <w:b/>
                <w:bCs/>
                <w:sz w:val="18"/>
              </w:rPr>
            </w:pPr>
            <w:r>
              <w:rPr>
                <w:b/>
                <w:bCs/>
                <w:sz w:val="18"/>
              </w:rPr>
              <w:t>Science</w:t>
            </w:r>
          </w:p>
        </w:tc>
        <w:tc>
          <w:tcPr>
            <w:tcW w:w="855" w:type="dxa"/>
          </w:tcPr>
          <w:p w14:paraId="262FD8DB" w14:textId="77777777" w:rsidR="003103AB" w:rsidRDefault="003103AB">
            <w:pPr>
              <w:spacing w:before="80" w:after="80"/>
              <w:rPr>
                <w:b/>
                <w:bCs/>
                <w:sz w:val="18"/>
              </w:rPr>
            </w:pPr>
            <w:r>
              <w:rPr>
                <w:b/>
                <w:bCs/>
                <w:sz w:val="18"/>
              </w:rPr>
              <w:t>Rural</w:t>
            </w:r>
          </w:p>
        </w:tc>
        <w:tc>
          <w:tcPr>
            <w:tcW w:w="675" w:type="dxa"/>
          </w:tcPr>
          <w:p w14:paraId="149F0940" w14:textId="77777777" w:rsidR="003103AB" w:rsidRDefault="003103AB">
            <w:pPr>
              <w:spacing w:before="80" w:after="80"/>
              <w:jc w:val="center"/>
              <w:rPr>
                <w:b/>
                <w:bCs/>
                <w:sz w:val="18"/>
              </w:rPr>
            </w:pPr>
            <w:r>
              <w:rPr>
                <w:b/>
                <w:bCs/>
                <w:sz w:val="18"/>
              </w:rPr>
              <w:t>19</w:t>
            </w:r>
          </w:p>
        </w:tc>
        <w:tc>
          <w:tcPr>
            <w:tcW w:w="927" w:type="dxa"/>
          </w:tcPr>
          <w:p w14:paraId="34329EDD" w14:textId="77777777" w:rsidR="003103AB" w:rsidRDefault="003103AB">
            <w:pPr>
              <w:spacing w:before="80" w:after="80"/>
              <w:jc w:val="center"/>
              <w:rPr>
                <w:b/>
                <w:bCs/>
                <w:sz w:val="18"/>
              </w:rPr>
            </w:pPr>
            <w:r>
              <w:rPr>
                <w:b/>
                <w:bCs/>
                <w:sz w:val="18"/>
              </w:rPr>
              <w:t>32</w:t>
            </w:r>
          </w:p>
        </w:tc>
        <w:tc>
          <w:tcPr>
            <w:tcW w:w="765" w:type="dxa"/>
          </w:tcPr>
          <w:p w14:paraId="15054A1F" w14:textId="77777777" w:rsidR="003103AB" w:rsidRDefault="003103AB">
            <w:pPr>
              <w:spacing w:before="80" w:after="80"/>
              <w:jc w:val="center"/>
              <w:rPr>
                <w:b/>
                <w:bCs/>
                <w:sz w:val="18"/>
              </w:rPr>
            </w:pPr>
            <w:r>
              <w:rPr>
                <w:b/>
                <w:bCs/>
                <w:sz w:val="18"/>
              </w:rPr>
              <w:t>51</w:t>
            </w:r>
          </w:p>
        </w:tc>
        <w:tc>
          <w:tcPr>
            <w:tcW w:w="1355" w:type="dxa"/>
          </w:tcPr>
          <w:p w14:paraId="06F945D5" w14:textId="77777777" w:rsidR="003103AB" w:rsidRDefault="003103AB">
            <w:pPr>
              <w:spacing w:before="80" w:after="80"/>
              <w:rPr>
                <w:b/>
                <w:bCs/>
                <w:sz w:val="18"/>
              </w:rPr>
            </w:pPr>
            <w:proofErr w:type="spellStart"/>
            <w:r>
              <w:rPr>
                <w:b/>
                <w:bCs/>
                <w:sz w:val="18"/>
              </w:rPr>
              <w:t>Eranad</w:t>
            </w:r>
            <w:proofErr w:type="spellEnd"/>
          </w:p>
        </w:tc>
      </w:tr>
      <w:tr w:rsidR="003103AB" w14:paraId="42B84A70" w14:textId="77777777">
        <w:tblPrEx>
          <w:tblCellMar>
            <w:top w:w="0" w:type="dxa"/>
            <w:bottom w:w="0" w:type="dxa"/>
          </w:tblCellMar>
        </w:tblPrEx>
        <w:trPr>
          <w:cantSplit/>
          <w:jc w:val="center"/>
        </w:trPr>
        <w:tc>
          <w:tcPr>
            <w:tcW w:w="540" w:type="dxa"/>
          </w:tcPr>
          <w:p w14:paraId="14996C17" w14:textId="77777777" w:rsidR="003103AB" w:rsidRDefault="003103AB">
            <w:pPr>
              <w:spacing w:before="80" w:after="80"/>
              <w:jc w:val="center"/>
              <w:rPr>
                <w:b/>
                <w:bCs/>
                <w:sz w:val="18"/>
              </w:rPr>
            </w:pPr>
          </w:p>
        </w:tc>
        <w:tc>
          <w:tcPr>
            <w:tcW w:w="1948" w:type="dxa"/>
          </w:tcPr>
          <w:p w14:paraId="5CD4674D" w14:textId="77777777" w:rsidR="003103AB" w:rsidRDefault="003103AB">
            <w:pPr>
              <w:spacing w:before="80" w:after="80"/>
              <w:rPr>
                <w:b/>
                <w:bCs/>
                <w:sz w:val="18"/>
              </w:rPr>
            </w:pPr>
            <w:r>
              <w:rPr>
                <w:b/>
                <w:bCs/>
                <w:sz w:val="18"/>
              </w:rPr>
              <w:t xml:space="preserve">S.S.H.S.S. </w:t>
            </w:r>
            <w:proofErr w:type="spellStart"/>
            <w:r>
              <w:rPr>
                <w:b/>
                <w:bCs/>
                <w:sz w:val="18"/>
              </w:rPr>
              <w:t>Moorkanad</w:t>
            </w:r>
            <w:proofErr w:type="spellEnd"/>
          </w:p>
        </w:tc>
        <w:tc>
          <w:tcPr>
            <w:tcW w:w="990" w:type="dxa"/>
          </w:tcPr>
          <w:p w14:paraId="5B8BD09C" w14:textId="77777777" w:rsidR="003103AB" w:rsidRDefault="003103AB">
            <w:pPr>
              <w:spacing w:before="80" w:after="80"/>
              <w:rPr>
                <w:b/>
                <w:bCs/>
                <w:sz w:val="18"/>
              </w:rPr>
            </w:pPr>
            <w:r>
              <w:rPr>
                <w:b/>
                <w:bCs/>
                <w:sz w:val="18"/>
              </w:rPr>
              <w:t>Aided</w:t>
            </w:r>
          </w:p>
        </w:tc>
        <w:tc>
          <w:tcPr>
            <w:tcW w:w="1125" w:type="dxa"/>
          </w:tcPr>
          <w:p w14:paraId="1DCED022" w14:textId="77777777" w:rsidR="003103AB" w:rsidRDefault="003103AB">
            <w:pPr>
              <w:spacing w:before="80" w:after="80"/>
              <w:rPr>
                <w:b/>
                <w:bCs/>
                <w:sz w:val="18"/>
              </w:rPr>
            </w:pPr>
            <w:r>
              <w:rPr>
                <w:b/>
                <w:bCs/>
                <w:sz w:val="18"/>
              </w:rPr>
              <w:t>Commerce</w:t>
            </w:r>
          </w:p>
        </w:tc>
        <w:tc>
          <w:tcPr>
            <w:tcW w:w="855" w:type="dxa"/>
          </w:tcPr>
          <w:p w14:paraId="22136B90" w14:textId="77777777" w:rsidR="003103AB" w:rsidRDefault="003103AB">
            <w:pPr>
              <w:spacing w:before="80" w:after="80"/>
              <w:rPr>
                <w:b/>
                <w:bCs/>
                <w:sz w:val="18"/>
              </w:rPr>
            </w:pPr>
            <w:r>
              <w:rPr>
                <w:b/>
                <w:bCs/>
                <w:sz w:val="18"/>
              </w:rPr>
              <w:t>Rural</w:t>
            </w:r>
          </w:p>
        </w:tc>
        <w:tc>
          <w:tcPr>
            <w:tcW w:w="675" w:type="dxa"/>
          </w:tcPr>
          <w:p w14:paraId="5E124A87" w14:textId="77777777" w:rsidR="003103AB" w:rsidRDefault="003103AB">
            <w:pPr>
              <w:spacing w:before="80" w:after="80"/>
              <w:jc w:val="center"/>
              <w:rPr>
                <w:b/>
                <w:bCs/>
                <w:sz w:val="18"/>
              </w:rPr>
            </w:pPr>
            <w:r>
              <w:rPr>
                <w:b/>
                <w:bCs/>
                <w:sz w:val="18"/>
              </w:rPr>
              <w:t>27</w:t>
            </w:r>
          </w:p>
        </w:tc>
        <w:tc>
          <w:tcPr>
            <w:tcW w:w="927" w:type="dxa"/>
          </w:tcPr>
          <w:p w14:paraId="7EC2075D" w14:textId="77777777" w:rsidR="003103AB" w:rsidRDefault="003103AB">
            <w:pPr>
              <w:spacing w:before="80" w:after="80"/>
              <w:jc w:val="center"/>
              <w:rPr>
                <w:b/>
                <w:bCs/>
                <w:sz w:val="18"/>
              </w:rPr>
            </w:pPr>
            <w:r>
              <w:rPr>
                <w:b/>
                <w:bCs/>
                <w:sz w:val="18"/>
              </w:rPr>
              <w:t>26</w:t>
            </w:r>
          </w:p>
        </w:tc>
        <w:tc>
          <w:tcPr>
            <w:tcW w:w="765" w:type="dxa"/>
          </w:tcPr>
          <w:p w14:paraId="74A17152" w14:textId="77777777" w:rsidR="003103AB" w:rsidRDefault="003103AB">
            <w:pPr>
              <w:spacing w:before="80" w:after="80"/>
              <w:jc w:val="center"/>
              <w:rPr>
                <w:b/>
                <w:bCs/>
                <w:sz w:val="18"/>
              </w:rPr>
            </w:pPr>
            <w:r>
              <w:rPr>
                <w:b/>
                <w:bCs/>
                <w:sz w:val="18"/>
              </w:rPr>
              <w:t>53</w:t>
            </w:r>
          </w:p>
        </w:tc>
        <w:tc>
          <w:tcPr>
            <w:tcW w:w="1355" w:type="dxa"/>
          </w:tcPr>
          <w:p w14:paraId="70853E6A" w14:textId="77777777" w:rsidR="003103AB" w:rsidRDefault="003103AB">
            <w:pPr>
              <w:spacing w:before="80" w:after="80"/>
              <w:rPr>
                <w:b/>
                <w:bCs/>
                <w:sz w:val="18"/>
              </w:rPr>
            </w:pPr>
            <w:proofErr w:type="spellStart"/>
            <w:r>
              <w:rPr>
                <w:b/>
                <w:bCs/>
                <w:sz w:val="18"/>
              </w:rPr>
              <w:t>Eranad</w:t>
            </w:r>
            <w:proofErr w:type="spellEnd"/>
          </w:p>
        </w:tc>
      </w:tr>
      <w:tr w:rsidR="003103AB" w14:paraId="40D4BF5F" w14:textId="77777777">
        <w:tblPrEx>
          <w:tblCellMar>
            <w:top w:w="0" w:type="dxa"/>
            <w:bottom w:w="0" w:type="dxa"/>
          </w:tblCellMar>
        </w:tblPrEx>
        <w:trPr>
          <w:cantSplit/>
          <w:jc w:val="center"/>
        </w:trPr>
        <w:tc>
          <w:tcPr>
            <w:tcW w:w="540" w:type="dxa"/>
          </w:tcPr>
          <w:p w14:paraId="330C941D" w14:textId="77777777" w:rsidR="003103AB" w:rsidRDefault="003103AB">
            <w:pPr>
              <w:spacing w:before="80" w:after="80"/>
              <w:jc w:val="center"/>
              <w:rPr>
                <w:b/>
                <w:bCs/>
                <w:sz w:val="18"/>
              </w:rPr>
            </w:pPr>
            <w:r>
              <w:rPr>
                <w:b/>
                <w:bCs/>
                <w:sz w:val="18"/>
              </w:rPr>
              <w:t>2.</w:t>
            </w:r>
          </w:p>
        </w:tc>
        <w:tc>
          <w:tcPr>
            <w:tcW w:w="1948" w:type="dxa"/>
          </w:tcPr>
          <w:p w14:paraId="049AE5D2" w14:textId="77777777" w:rsidR="003103AB" w:rsidRDefault="003103AB">
            <w:pPr>
              <w:spacing w:before="80" w:after="80"/>
              <w:rPr>
                <w:b/>
                <w:bCs/>
                <w:sz w:val="18"/>
              </w:rPr>
            </w:pPr>
            <w:r>
              <w:rPr>
                <w:b/>
                <w:bCs/>
                <w:sz w:val="18"/>
              </w:rPr>
              <w:t>G.G.H.S.S. Malappuram</w:t>
            </w:r>
          </w:p>
        </w:tc>
        <w:tc>
          <w:tcPr>
            <w:tcW w:w="990" w:type="dxa"/>
          </w:tcPr>
          <w:p w14:paraId="456F4F21" w14:textId="77777777" w:rsidR="003103AB" w:rsidRDefault="003103AB">
            <w:pPr>
              <w:spacing w:before="80" w:after="80"/>
              <w:rPr>
                <w:b/>
                <w:bCs/>
                <w:sz w:val="18"/>
              </w:rPr>
            </w:pPr>
            <w:r>
              <w:rPr>
                <w:b/>
                <w:bCs/>
                <w:sz w:val="18"/>
              </w:rPr>
              <w:t>Govt.</w:t>
            </w:r>
          </w:p>
        </w:tc>
        <w:tc>
          <w:tcPr>
            <w:tcW w:w="1125" w:type="dxa"/>
          </w:tcPr>
          <w:p w14:paraId="5A3B7469" w14:textId="77777777" w:rsidR="003103AB" w:rsidRDefault="003103AB">
            <w:pPr>
              <w:spacing w:before="80" w:after="80"/>
              <w:rPr>
                <w:b/>
                <w:bCs/>
                <w:sz w:val="18"/>
              </w:rPr>
            </w:pPr>
            <w:r>
              <w:rPr>
                <w:b/>
                <w:bCs/>
                <w:sz w:val="18"/>
              </w:rPr>
              <w:t>Humanities</w:t>
            </w:r>
          </w:p>
        </w:tc>
        <w:tc>
          <w:tcPr>
            <w:tcW w:w="855" w:type="dxa"/>
          </w:tcPr>
          <w:p w14:paraId="35EDCEAA" w14:textId="77777777" w:rsidR="003103AB" w:rsidRDefault="003103AB">
            <w:pPr>
              <w:spacing w:before="80" w:after="80"/>
              <w:rPr>
                <w:b/>
                <w:bCs/>
                <w:sz w:val="18"/>
              </w:rPr>
            </w:pPr>
            <w:r>
              <w:rPr>
                <w:b/>
                <w:bCs/>
                <w:sz w:val="18"/>
              </w:rPr>
              <w:t>Urban</w:t>
            </w:r>
          </w:p>
        </w:tc>
        <w:tc>
          <w:tcPr>
            <w:tcW w:w="675" w:type="dxa"/>
          </w:tcPr>
          <w:p w14:paraId="7F1E2685" w14:textId="77777777" w:rsidR="003103AB" w:rsidRDefault="003103AB">
            <w:pPr>
              <w:spacing w:before="80" w:after="80"/>
              <w:jc w:val="center"/>
              <w:rPr>
                <w:b/>
                <w:bCs/>
                <w:sz w:val="18"/>
              </w:rPr>
            </w:pPr>
            <w:r>
              <w:rPr>
                <w:b/>
                <w:bCs/>
                <w:sz w:val="18"/>
              </w:rPr>
              <w:t>–</w:t>
            </w:r>
          </w:p>
        </w:tc>
        <w:tc>
          <w:tcPr>
            <w:tcW w:w="927" w:type="dxa"/>
          </w:tcPr>
          <w:p w14:paraId="42B8C98E" w14:textId="77777777" w:rsidR="003103AB" w:rsidRDefault="003103AB">
            <w:pPr>
              <w:spacing w:before="80" w:after="80"/>
              <w:jc w:val="center"/>
              <w:rPr>
                <w:b/>
                <w:bCs/>
                <w:sz w:val="18"/>
              </w:rPr>
            </w:pPr>
            <w:r>
              <w:rPr>
                <w:b/>
                <w:bCs/>
                <w:sz w:val="18"/>
              </w:rPr>
              <w:t>59</w:t>
            </w:r>
          </w:p>
        </w:tc>
        <w:tc>
          <w:tcPr>
            <w:tcW w:w="765" w:type="dxa"/>
          </w:tcPr>
          <w:p w14:paraId="4619358F" w14:textId="77777777" w:rsidR="003103AB" w:rsidRDefault="003103AB">
            <w:pPr>
              <w:spacing w:before="80" w:after="80"/>
              <w:jc w:val="center"/>
              <w:rPr>
                <w:b/>
                <w:bCs/>
                <w:sz w:val="18"/>
              </w:rPr>
            </w:pPr>
            <w:r>
              <w:rPr>
                <w:b/>
                <w:bCs/>
                <w:sz w:val="18"/>
              </w:rPr>
              <w:t>59</w:t>
            </w:r>
          </w:p>
        </w:tc>
        <w:tc>
          <w:tcPr>
            <w:tcW w:w="1355" w:type="dxa"/>
          </w:tcPr>
          <w:p w14:paraId="50289B25" w14:textId="77777777" w:rsidR="003103AB" w:rsidRDefault="003103AB">
            <w:pPr>
              <w:spacing w:before="80" w:after="80"/>
              <w:rPr>
                <w:b/>
                <w:bCs/>
                <w:sz w:val="18"/>
              </w:rPr>
            </w:pPr>
            <w:proofErr w:type="spellStart"/>
            <w:r>
              <w:rPr>
                <w:b/>
                <w:bCs/>
                <w:sz w:val="18"/>
              </w:rPr>
              <w:t>Eranad</w:t>
            </w:r>
            <w:proofErr w:type="spellEnd"/>
          </w:p>
        </w:tc>
      </w:tr>
      <w:tr w:rsidR="003103AB" w14:paraId="07710948" w14:textId="77777777">
        <w:tblPrEx>
          <w:tblCellMar>
            <w:top w:w="0" w:type="dxa"/>
            <w:bottom w:w="0" w:type="dxa"/>
          </w:tblCellMar>
        </w:tblPrEx>
        <w:trPr>
          <w:cantSplit/>
          <w:jc w:val="center"/>
        </w:trPr>
        <w:tc>
          <w:tcPr>
            <w:tcW w:w="540" w:type="dxa"/>
          </w:tcPr>
          <w:p w14:paraId="3CBE6CB0" w14:textId="77777777" w:rsidR="003103AB" w:rsidRDefault="003103AB">
            <w:pPr>
              <w:spacing w:before="80" w:after="80"/>
              <w:jc w:val="center"/>
              <w:rPr>
                <w:b/>
                <w:bCs/>
                <w:sz w:val="18"/>
              </w:rPr>
            </w:pPr>
            <w:r>
              <w:rPr>
                <w:b/>
                <w:bCs/>
                <w:sz w:val="18"/>
              </w:rPr>
              <w:t>3.</w:t>
            </w:r>
          </w:p>
        </w:tc>
        <w:tc>
          <w:tcPr>
            <w:tcW w:w="1948" w:type="dxa"/>
          </w:tcPr>
          <w:p w14:paraId="705C7938" w14:textId="77777777" w:rsidR="003103AB" w:rsidRDefault="003103AB">
            <w:pPr>
              <w:spacing w:before="80" w:after="80"/>
              <w:rPr>
                <w:b/>
                <w:bCs/>
                <w:sz w:val="18"/>
              </w:rPr>
            </w:pPr>
            <w:r>
              <w:rPr>
                <w:b/>
                <w:bCs/>
                <w:sz w:val="18"/>
              </w:rPr>
              <w:t>G.M.V.H.S.S. Nilambur</w:t>
            </w:r>
          </w:p>
        </w:tc>
        <w:tc>
          <w:tcPr>
            <w:tcW w:w="990" w:type="dxa"/>
          </w:tcPr>
          <w:p w14:paraId="26A35F05" w14:textId="77777777" w:rsidR="003103AB" w:rsidRDefault="003103AB">
            <w:pPr>
              <w:spacing w:before="80" w:after="80"/>
              <w:rPr>
                <w:b/>
                <w:bCs/>
                <w:sz w:val="18"/>
              </w:rPr>
            </w:pPr>
            <w:r>
              <w:rPr>
                <w:b/>
                <w:bCs/>
                <w:sz w:val="18"/>
              </w:rPr>
              <w:t>Govt.</w:t>
            </w:r>
          </w:p>
        </w:tc>
        <w:tc>
          <w:tcPr>
            <w:tcW w:w="1125" w:type="dxa"/>
          </w:tcPr>
          <w:p w14:paraId="6480F817" w14:textId="77777777" w:rsidR="003103AB" w:rsidRDefault="003103AB">
            <w:pPr>
              <w:spacing w:before="80" w:after="80"/>
              <w:rPr>
                <w:b/>
                <w:bCs/>
                <w:sz w:val="18"/>
              </w:rPr>
            </w:pPr>
            <w:r>
              <w:rPr>
                <w:b/>
                <w:bCs/>
                <w:sz w:val="18"/>
              </w:rPr>
              <w:t>Science</w:t>
            </w:r>
          </w:p>
        </w:tc>
        <w:tc>
          <w:tcPr>
            <w:tcW w:w="855" w:type="dxa"/>
          </w:tcPr>
          <w:p w14:paraId="42BA69D0" w14:textId="77777777" w:rsidR="003103AB" w:rsidRDefault="003103AB">
            <w:pPr>
              <w:spacing w:before="80" w:after="80"/>
              <w:rPr>
                <w:b/>
                <w:bCs/>
                <w:sz w:val="18"/>
              </w:rPr>
            </w:pPr>
            <w:r>
              <w:rPr>
                <w:b/>
                <w:bCs/>
                <w:sz w:val="18"/>
              </w:rPr>
              <w:t>Rural</w:t>
            </w:r>
          </w:p>
        </w:tc>
        <w:tc>
          <w:tcPr>
            <w:tcW w:w="675" w:type="dxa"/>
          </w:tcPr>
          <w:p w14:paraId="047A3A24" w14:textId="77777777" w:rsidR="003103AB" w:rsidRDefault="003103AB">
            <w:pPr>
              <w:spacing w:before="80" w:after="80"/>
              <w:jc w:val="center"/>
              <w:rPr>
                <w:b/>
                <w:bCs/>
                <w:sz w:val="18"/>
              </w:rPr>
            </w:pPr>
            <w:r>
              <w:rPr>
                <w:b/>
                <w:bCs/>
                <w:sz w:val="18"/>
              </w:rPr>
              <w:t>28</w:t>
            </w:r>
          </w:p>
        </w:tc>
        <w:tc>
          <w:tcPr>
            <w:tcW w:w="927" w:type="dxa"/>
          </w:tcPr>
          <w:p w14:paraId="601527EE" w14:textId="77777777" w:rsidR="003103AB" w:rsidRDefault="003103AB">
            <w:pPr>
              <w:spacing w:before="80" w:after="80"/>
              <w:jc w:val="center"/>
              <w:rPr>
                <w:b/>
                <w:bCs/>
                <w:sz w:val="18"/>
              </w:rPr>
            </w:pPr>
            <w:r>
              <w:rPr>
                <w:b/>
                <w:bCs/>
                <w:sz w:val="18"/>
              </w:rPr>
              <w:t>21</w:t>
            </w:r>
          </w:p>
        </w:tc>
        <w:tc>
          <w:tcPr>
            <w:tcW w:w="765" w:type="dxa"/>
          </w:tcPr>
          <w:p w14:paraId="26A9BFC9" w14:textId="77777777" w:rsidR="003103AB" w:rsidRDefault="003103AB">
            <w:pPr>
              <w:spacing w:before="80" w:after="80"/>
              <w:jc w:val="center"/>
              <w:rPr>
                <w:b/>
                <w:bCs/>
                <w:sz w:val="18"/>
              </w:rPr>
            </w:pPr>
            <w:r>
              <w:rPr>
                <w:b/>
                <w:bCs/>
                <w:sz w:val="18"/>
              </w:rPr>
              <w:t>49</w:t>
            </w:r>
          </w:p>
        </w:tc>
        <w:tc>
          <w:tcPr>
            <w:tcW w:w="1355" w:type="dxa"/>
          </w:tcPr>
          <w:p w14:paraId="592F5231" w14:textId="77777777" w:rsidR="003103AB" w:rsidRDefault="003103AB">
            <w:pPr>
              <w:spacing w:before="80" w:after="80"/>
              <w:rPr>
                <w:b/>
                <w:bCs/>
                <w:sz w:val="18"/>
              </w:rPr>
            </w:pPr>
            <w:r>
              <w:rPr>
                <w:b/>
                <w:bCs/>
                <w:sz w:val="18"/>
              </w:rPr>
              <w:t>Nilambur</w:t>
            </w:r>
          </w:p>
        </w:tc>
      </w:tr>
      <w:tr w:rsidR="003103AB" w14:paraId="22E1F488" w14:textId="77777777">
        <w:tblPrEx>
          <w:tblCellMar>
            <w:top w:w="0" w:type="dxa"/>
            <w:bottom w:w="0" w:type="dxa"/>
          </w:tblCellMar>
        </w:tblPrEx>
        <w:trPr>
          <w:cantSplit/>
          <w:jc w:val="center"/>
        </w:trPr>
        <w:tc>
          <w:tcPr>
            <w:tcW w:w="540" w:type="dxa"/>
          </w:tcPr>
          <w:p w14:paraId="167DBCB7" w14:textId="77777777" w:rsidR="003103AB" w:rsidRDefault="003103AB">
            <w:pPr>
              <w:spacing w:before="80" w:after="80"/>
              <w:jc w:val="center"/>
              <w:rPr>
                <w:b/>
                <w:bCs/>
                <w:sz w:val="18"/>
              </w:rPr>
            </w:pPr>
          </w:p>
        </w:tc>
        <w:tc>
          <w:tcPr>
            <w:tcW w:w="1948" w:type="dxa"/>
          </w:tcPr>
          <w:p w14:paraId="70BD7CBD" w14:textId="77777777" w:rsidR="003103AB" w:rsidRDefault="003103AB">
            <w:pPr>
              <w:spacing w:before="80" w:after="80"/>
              <w:rPr>
                <w:b/>
                <w:bCs/>
                <w:sz w:val="18"/>
              </w:rPr>
            </w:pPr>
            <w:r>
              <w:rPr>
                <w:b/>
                <w:bCs/>
                <w:sz w:val="18"/>
              </w:rPr>
              <w:t>G.M.V.H.S.S. Nilambur</w:t>
            </w:r>
          </w:p>
        </w:tc>
        <w:tc>
          <w:tcPr>
            <w:tcW w:w="990" w:type="dxa"/>
          </w:tcPr>
          <w:p w14:paraId="30674AB5" w14:textId="77777777" w:rsidR="003103AB" w:rsidRDefault="003103AB">
            <w:pPr>
              <w:spacing w:before="80" w:after="80"/>
              <w:rPr>
                <w:b/>
                <w:bCs/>
                <w:sz w:val="18"/>
              </w:rPr>
            </w:pPr>
            <w:r>
              <w:rPr>
                <w:b/>
                <w:bCs/>
                <w:sz w:val="18"/>
              </w:rPr>
              <w:t>Govt.</w:t>
            </w:r>
          </w:p>
        </w:tc>
        <w:tc>
          <w:tcPr>
            <w:tcW w:w="1125" w:type="dxa"/>
          </w:tcPr>
          <w:p w14:paraId="05A9D8E6" w14:textId="77777777" w:rsidR="003103AB" w:rsidRDefault="003103AB">
            <w:pPr>
              <w:spacing w:before="80" w:after="80"/>
              <w:rPr>
                <w:b/>
                <w:bCs/>
                <w:sz w:val="18"/>
              </w:rPr>
            </w:pPr>
            <w:r>
              <w:rPr>
                <w:b/>
                <w:bCs/>
                <w:sz w:val="18"/>
              </w:rPr>
              <w:t>Humanities</w:t>
            </w:r>
          </w:p>
        </w:tc>
        <w:tc>
          <w:tcPr>
            <w:tcW w:w="855" w:type="dxa"/>
          </w:tcPr>
          <w:p w14:paraId="5FF2AC8B" w14:textId="77777777" w:rsidR="003103AB" w:rsidRDefault="003103AB">
            <w:pPr>
              <w:spacing w:before="80" w:after="80"/>
              <w:rPr>
                <w:b/>
                <w:bCs/>
                <w:sz w:val="18"/>
              </w:rPr>
            </w:pPr>
            <w:r>
              <w:rPr>
                <w:b/>
                <w:bCs/>
                <w:sz w:val="18"/>
              </w:rPr>
              <w:t>Rural</w:t>
            </w:r>
          </w:p>
        </w:tc>
        <w:tc>
          <w:tcPr>
            <w:tcW w:w="675" w:type="dxa"/>
          </w:tcPr>
          <w:p w14:paraId="7BD24B26" w14:textId="77777777" w:rsidR="003103AB" w:rsidRDefault="003103AB">
            <w:pPr>
              <w:spacing w:before="80" w:after="80"/>
              <w:jc w:val="center"/>
              <w:rPr>
                <w:b/>
                <w:bCs/>
                <w:sz w:val="18"/>
              </w:rPr>
            </w:pPr>
            <w:r>
              <w:rPr>
                <w:b/>
                <w:bCs/>
                <w:sz w:val="18"/>
              </w:rPr>
              <w:t>25</w:t>
            </w:r>
          </w:p>
        </w:tc>
        <w:tc>
          <w:tcPr>
            <w:tcW w:w="927" w:type="dxa"/>
          </w:tcPr>
          <w:p w14:paraId="4D99FE45" w14:textId="77777777" w:rsidR="003103AB" w:rsidRDefault="003103AB">
            <w:pPr>
              <w:spacing w:before="80" w:after="80"/>
              <w:jc w:val="center"/>
              <w:rPr>
                <w:b/>
                <w:bCs/>
                <w:sz w:val="18"/>
              </w:rPr>
            </w:pPr>
            <w:r>
              <w:rPr>
                <w:b/>
                <w:bCs/>
                <w:sz w:val="18"/>
              </w:rPr>
              <w:t>19</w:t>
            </w:r>
          </w:p>
        </w:tc>
        <w:tc>
          <w:tcPr>
            <w:tcW w:w="765" w:type="dxa"/>
          </w:tcPr>
          <w:p w14:paraId="27BC7482" w14:textId="77777777" w:rsidR="003103AB" w:rsidRDefault="003103AB">
            <w:pPr>
              <w:spacing w:before="80" w:after="80"/>
              <w:jc w:val="center"/>
              <w:rPr>
                <w:b/>
                <w:bCs/>
                <w:sz w:val="18"/>
              </w:rPr>
            </w:pPr>
            <w:r>
              <w:rPr>
                <w:b/>
                <w:bCs/>
                <w:sz w:val="18"/>
              </w:rPr>
              <w:t>44</w:t>
            </w:r>
          </w:p>
        </w:tc>
        <w:tc>
          <w:tcPr>
            <w:tcW w:w="1355" w:type="dxa"/>
          </w:tcPr>
          <w:p w14:paraId="03CE7818" w14:textId="77777777" w:rsidR="003103AB" w:rsidRDefault="003103AB">
            <w:pPr>
              <w:spacing w:before="80" w:after="80"/>
              <w:rPr>
                <w:b/>
                <w:bCs/>
                <w:sz w:val="18"/>
              </w:rPr>
            </w:pPr>
            <w:r>
              <w:rPr>
                <w:b/>
                <w:bCs/>
                <w:sz w:val="18"/>
              </w:rPr>
              <w:t>Nilambur</w:t>
            </w:r>
          </w:p>
        </w:tc>
      </w:tr>
      <w:tr w:rsidR="003103AB" w14:paraId="37A134A1" w14:textId="77777777">
        <w:tblPrEx>
          <w:tblCellMar>
            <w:top w:w="0" w:type="dxa"/>
            <w:bottom w:w="0" w:type="dxa"/>
          </w:tblCellMar>
        </w:tblPrEx>
        <w:trPr>
          <w:cantSplit/>
          <w:jc w:val="center"/>
        </w:trPr>
        <w:tc>
          <w:tcPr>
            <w:tcW w:w="540" w:type="dxa"/>
          </w:tcPr>
          <w:p w14:paraId="516EC7A4" w14:textId="77777777" w:rsidR="003103AB" w:rsidRDefault="003103AB">
            <w:pPr>
              <w:spacing w:before="80" w:after="80"/>
              <w:jc w:val="center"/>
              <w:rPr>
                <w:b/>
                <w:bCs/>
                <w:sz w:val="18"/>
              </w:rPr>
            </w:pPr>
            <w:r>
              <w:rPr>
                <w:b/>
                <w:bCs/>
                <w:sz w:val="18"/>
              </w:rPr>
              <w:t>4.</w:t>
            </w:r>
          </w:p>
        </w:tc>
        <w:tc>
          <w:tcPr>
            <w:tcW w:w="1948" w:type="dxa"/>
          </w:tcPr>
          <w:p w14:paraId="21EDCE4C" w14:textId="77777777" w:rsidR="003103AB" w:rsidRDefault="003103AB">
            <w:pPr>
              <w:spacing w:before="80" w:after="80"/>
              <w:rPr>
                <w:b/>
                <w:bCs/>
                <w:sz w:val="18"/>
              </w:rPr>
            </w:pPr>
            <w:r>
              <w:rPr>
                <w:b/>
                <w:bCs/>
                <w:sz w:val="18"/>
              </w:rPr>
              <w:t xml:space="preserve">S.N.M.H.S.S. </w:t>
            </w:r>
            <w:proofErr w:type="spellStart"/>
            <w:r>
              <w:rPr>
                <w:b/>
                <w:bCs/>
                <w:sz w:val="18"/>
              </w:rPr>
              <w:t>Parappanangadi</w:t>
            </w:r>
            <w:proofErr w:type="spellEnd"/>
          </w:p>
        </w:tc>
        <w:tc>
          <w:tcPr>
            <w:tcW w:w="990" w:type="dxa"/>
          </w:tcPr>
          <w:p w14:paraId="3B100CC8" w14:textId="77777777" w:rsidR="003103AB" w:rsidRDefault="003103AB">
            <w:pPr>
              <w:spacing w:before="80" w:after="80"/>
              <w:rPr>
                <w:b/>
                <w:bCs/>
                <w:sz w:val="18"/>
              </w:rPr>
            </w:pPr>
            <w:r>
              <w:rPr>
                <w:b/>
                <w:bCs/>
                <w:sz w:val="18"/>
              </w:rPr>
              <w:t>Aided</w:t>
            </w:r>
          </w:p>
        </w:tc>
        <w:tc>
          <w:tcPr>
            <w:tcW w:w="1125" w:type="dxa"/>
          </w:tcPr>
          <w:p w14:paraId="71C71FF5" w14:textId="77777777" w:rsidR="003103AB" w:rsidRDefault="003103AB">
            <w:pPr>
              <w:spacing w:before="80" w:after="80"/>
              <w:rPr>
                <w:b/>
                <w:bCs/>
                <w:sz w:val="18"/>
              </w:rPr>
            </w:pPr>
            <w:r>
              <w:rPr>
                <w:b/>
                <w:bCs/>
                <w:sz w:val="18"/>
              </w:rPr>
              <w:t>Science</w:t>
            </w:r>
          </w:p>
        </w:tc>
        <w:tc>
          <w:tcPr>
            <w:tcW w:w="855" w:type="dxa"/>
          </w:tcPr>
          <w:p w14:paraId="7F21E8E5" w14:textId="77777777" w:rsidR="003103AB" w:rsidRDefault="003103AB">
            <w:pPr>
              <w:spacing w:before="80" w:after="80"/>
              <w:rPr>
                <w:b/>
                <w:bCs/>
                <w:sz w:val="18"/>
              </w:rPr>
            </w:pPr>
            <w:r>
              <w:rPr>
                <w:b/>
                <w:bCs/>
                <w:sz w:val="18"/>
              </w:rPr>
              <w:t>Rural</w:t>
            </w:r>
          </w:p>
        </w:tc>
        <w:tc>
          <w:tcPr>
            <w:tcW w:w="675" w:type="dxa"/>
          </w:tcPr>
          <w:p w14:paraId="52F092CD" w14:textId="77777777" w:rsidR="003103AB" w:rsidRDefault="003103AB">
            <w:pPr>
              <w:spacing w:before="80" w:after="80"/>
              <w:jc w:val="center"/>
              <w:rPr>
                <w:b/>
                <w:bCs/>
                <w:sz w:val="18"/>
              </w:rPr>
            </w:pPr>
            <w:r>
              <w:rPr>
                <w:b/>
                <w:bCs/>
                <w:sz w:val="18"/>
              </w:rPr>
              <w:t>30</w:t>
            </w:r>
          </w:p>
        </w:tc>
        <w:tc>
          <w:tcPr>
            <w:tcW w:w="927" w:type="dxa"/>
          </w:tcPr>
          <w:p w14:paraId="723C94D1" w14:textId="77777777" w:rsidR="003103AB" w:rsidRDefault="003103AB">
            <w:pPr>
              <w:spacing w:before="80" w:after="80"/>
              <w:jc w:val="center"/>
              <w:rPr>
                <w:b/>
                <w:bCs/>
                <w:sz w:val="18"/>
              </w:rPr>
            </w:pPr>
            <w:r>
              <w:rPr>
                <w:b/>
                <w:bCs/>
                <w:sz w:val="18"/>
              </w:rPr>
              <w:t>27</w:t>
            </w:r>
          </w:p>
        </w:tc>
        <w:tc>
          <w:tcPr>
            <w:tcW w:w="765" w:type="dxa"/>
          </w:tcPr>
          <w:p w14:paraId="192607AB" w14:textId="77777777" w:rsidR="003103AB" w:rsidRDefault="003103AB">
            <w:pPr>
              <w:spacing w:before="80" w:after="80"/>
              <w:jc w:val="center"/>
              <w:rPr>
                <w:b/>
                <w:bCs/>
                <w:sz w:val="18"/>
              </w:rPr>
            </w:pPr>
            <w:r>
              <w:rPr>
                <w:b/>
                <w:bCs/>
                <w:sz w:val="18"/>
              </w:rPr>
              <w:t>57</w:t>
            </w:r>
          </w:p>
        </w:tc>
        <w:tc>
          <w:tcPr>
            <w:tcW w:w="1355" w:type="dxa"/>
          </w:tcPr>
          <w:p w14:paraId="6300FAC5" w14:textId="77777777" w:rsidR="003103AB" w:rsidRDefault="003103AB">
            <w:pPr>
              <w:spacing w:before="80" w:after="80"/>
              <w:rPr>
                <w:b/>
                <w:bCs/>
                <w:sz w:val="18"/>
              </w:rPr>
            </w:pPr>
            <w:proofErr w:type="spellStart"/>
            <w:r>
              <w:rPr>
                <w:b/>
                <w:bCs/>
                <w:sz w:val="18"/>
              </w:rPr>
              <w:t>Tirurangadi</w:t>
            </w:r>
            <w:proofErr w:type="spellEnd"/>
          </w:p>
        </w:tc>
      </w:tr>
      <w:tr w:rsidR="003103AB" w14:paraId="2932454E" w14:textId="77777777">
        <w:tblPrEx>
          <w:tblCellMar>
            <w:top w:w="0" w:type="dxa"/>
            <w:bottom w:w="0" w:type="dxa"/>
          </w:tblCellMar>
        </w:tblPrEx>
        <w:trPr>
          <w:cantSplit/>
          <w:jc w:val="center"/>
        </w:trPr>
        <w:tc>
          <w:tcPr>
            <w:tcW w:w="540" w:type="dxa"/>
          </w:tcPr>
          <w:p w14:paraId="3E6CCEE4" w14:textId="77777777" w:rsidR="003103AB" w:rsidRDefault="003103AB">
            <w:pPr>
              <w:spacing w:before="80" w:after="80"/>
              <w:jc w:val="center"/>
              <w:rPr>
                <w:b/>
                <w:bCs/>
                <w:sz w:val="18"/>
              </w:rPr>
            </w:pPr>
            <w:r>
              <w:rPr>
                <w:b/>
                <w:bCs/>
                <w:sz w:val="18"/>
              </w:rPr>
              <w:t>5.</w:t>
            </w:r>
          </w:p>
        </w:tc>
        <w:tc>
          <w:tcPr>
            <w:tcW w:w="1948" w:type="dxa"/>
          </w:tcPr>
          <w:p w14:paraId="6F49E8D3" w14:textId="77777777" w:rsidR="003103AB" w:rsidRDefault="003103AB">
            <w:pPr>
              <w:spacing w:before="80" w:after="80"/>
              <w:rPr>
                <w:b/>
                <w:bCs/>
                <w:sz w:val="18"/>
              </w:rPr>
            </w:pPr>
            <w:r>
              <w:rPr>
                <w:b/>
                <w:bCs/>
                <w:sz w:val="18"/>
              </w:rPr>
              <w:t xml:space="preserve">M.V.H.S.S. </w:t>
            </w:r>
            <w:proofErr w:type="spellStart"/>
            <w:r>
              <w:rPr>
                <w:b/>
                <w:bCs/>
                <w:sz w:val="18"/>
              </w:rPr>
              <w:t>Ariyallur</w:t>
            </w:r>
            <w:proofErr w:type="spellEnd"/>
          </w:p>
        </w:tc>
        <w:tc>
          <w:tcPr>
            <w:tcW w:w="990" w:type="dxa"/>
          </w:tcPr>
          <w:p w14:paraId="0175EB5B" w14:textId="77777777" w:rsidR="003103AB" w:rsidRDefault="003103AB">
            <w:pPr>
              <w:spacing w:before="80" w:after="80"/>
              <w:rPr>
                <w:b/>
                <w:bCs/>
                <w:sz w:val="18"/>
              </w:rPr>
            </w:pPr>
            <w:r>
              <w:rPr>
                <w:b/>
                <w:bCs/>
                <w:sz w:val="18"/>
              </w:rPr>
              <w:t>Aided</w:t>
            </w:r>
          </w:p>
        </w:tc>
        <w:tc>
          <w:tcPr>
            <w:tcW w:w="1125" w:type="dxa"/>
          </w:tcPr>
          <w:p w14:paraId="23D2A98C" w14:textId="77777777" w:rsidR="003103AB" w:rsidRDefault="003103AB">
            <w:pPr>
              <w:spacing w:before="80" w:after="80"/>
              <w:rPr>
                <w:b/>
                <w:bCs/>
                <w:sz w:val="18"/>
              </w:rPr>
            </w:pPr>
            <w:r>
              <w:rPr>
                <w:b/>
                <w:bCs/>
                <w:sz w:val="18"/>
              </w:rPr>
              <w:t>Commerce</w:t>
            </w:r>
          </w:p>
        </w:tc>
        <w:tc>
          <w:tcPr>
            <w:tcW w:w="855" w:type="dxa"/>
          </w:tcPr>
          <w:p w14:paraId="63BF2F22" w14:textId="77777777" w:rsidR="003103AB" w:rsidRDefault="003103AB">
            <w:pPr>
              <w:spacing w:before="80" w:after="80"/>
              <w:rPr>
                <w:b/>
                <w:bCs/>
                <w:sz w:val="18"/>
              </w:rPr>
            </w:pPr>
            <w:r>
              <w:rPr>
                <w:b/>
                <w:bCs/>
                <w:sz w:val="18"/>
              </w:rPr>
              <w:t>Rural</w:t>
            </w:r>
          </w:p>
        </w:tc>
        <w:tc>
          <w:tcPr>
            <w:tcW w:w="675" w:type="dxa"/>
          </w:tcPr>
          <w:p w14:paraId="38801770" w14:textId="77777777" w:rsidR="003103AB" w:rsidRDefault="003103AB">
            <w:pPr>
              <w:spacing w:before="80" w:after="80"/>
              <w:jc w:val="center"/>
              <w:rPr>
                <w:b/>
                <w:bCs/>
                <w:sz w:val="18"/>
              </w:rPr>
            </w:pPr>
            <w:r>
              <w:rPr>
                <w:b/>
                <w:bCs/>
                <w:sz w:val="18"/>
              </w:rPr>
              <w:t>17</w:t>
            </w:r>
          </w:p>
        </w:tc>
        <w:tc>
          <w:tcPr>
            <w:tcW w:w="927" w:type="dxa"/>
          </w:tcPr>
          <w:p w14:paraId="250FEB05" w14:textId="77777777" w:rsidR="003103AB" w:rsidRDefault="003103AB">
            <w:pPr>
              <w:spacing w:before="80" w:after="80"/>
              <w:jc w:val="center"/>
              <w:rPr>
                <w:b/>
                <w:bCs/>
                <w:sz w:val="18"/>
              </w:rPr>
            </w:pPr>
            <w:r>
              <w:rPr>
                <w:b/>
                <w:bCs/>
                <w:sz w:val="18"/>
              </w:rPr>
              <w:t>38</w:t>
            </w:r>
          </w:p>
        </w:tc>
        <w:tc>
          <w:tcPr>
            <w:tcW w:w="765" w:type="dxa"/>
          </w:tcPr>
          <w:p w14:paraId="6EB7F5A8" w14:textId="77777777" w:rsidR="003103AB" w:rsidRDefault="003103AB">
            <w:pPr>
              <w:spacing w:before="80" w:after="80"/>
              <w:jc w:val="center"/>
              <w:rPr>
                <w:b/>
                <w:bCs/>
                <w:sz w:val="18"/>
              </w:rPr>
            </w:pPr>
            <w:r>
              <w:rPr>
                <w:b/>
                <w:bCs/>
                <w:sz w:val="18"/>
              </w:rPr>
              <w:t>55</w:t>
            </w:r>
          </w:p>
        </w:tc>
        <w:tc>
          <w:tcPr>
            <w:tcW w:w="1355" w:type="dxa"/>
          </w:tcPr>
          <w:p w14:paraId="22581BE1" w14:textId="77777777" w:rsidR="003103AB" w:rsidRDefault="003103AB">
            <w:pPr>
              <w:spacing w:before="80" w:after="80"/>
              <w:rPr>
                <w:b/>
                <w:bCs/>
                <w:sz w:val="18"/>
              </w:rPr>
            </w:pPr>
            <w:proofErr w:type="spellStart"/>
            <w:r>
              <w:rPr>
                <w:b/>
                <w:bCs/>
                <w:sz w:val="18"/>
              </w:rPr>
              <w:t>Tirurangadi</w:t>
            </w:r>
            <w:proofErr w:type="spellEnd"/>
          </w:p>
        </w:tc>
      </w:tr>
      <w:tr w:rsidR="003103AB" w14:paraId="7AD6D54D" w14:textId="77777777">
        <w:tblPrEx>
          <w:tblCellMar>
            <w:top w:w="0" w:type="dxa"/>
            <w:bottom w:w="0" w:type="dxa"/>
          </w:tblCellMar>
        </w:tblPrEx>
        <w:trPr>
          <w:cantSplit/>
          <w:jc w:val="center"/>
        </w:trPr>
        <w:tc>
          <w:tcPr>
            <w:tcW w:w="540" w:type="dxa"/>
          </w:tcPr>
          <w:p w14:paraId="08998E84" w14:textId="77777777" w:rsidR="003103AB" w:rsidRDefault="003103AB">
            <w:pPr>
              <w:spacing w:before="80" w:after="80"/>
              <w:jc w:val="center"/>
              <w:rPr>
                <w:b/>
                <w:bCs/>
                <w:sz w:val="18"/>
              </w:rPr>
            </w:pPr>
            <w:r>
              <w:rPr>
                <w:b/>
                <w:bCs/>
                <w:sz w:val="18"/>
              </w:rPr>
              <w:t>6.</w:t>
            </w:r>
          </w:p>
        </w:tc>
        <w:tc>
          <w:tcPr>
            <w:tcW w:w="1948" w:type="dxa"/>
          </w:tcPr>
          <w:p w14:paraId="05FD14E1" w14:textId="77777777" w:rsidR="003103AB" w:rsidRDefault="003103AB">
            <w:pPr>
              <w:spacing w:before="80" w:after="80"/>
              <w:rPr>
                <w:b/>
                <w:bCs/>
                <w:sz w:val="18"/>
              </w:rPr>
            </w:pPr>
            <w:r>
              <w:rPr>
                <w:b/>
                <w:bCs/>
                <w:sz w:val="18"/>
              </w:rPr>
              <w:t xml:space="preserve">G.H.S.S.(Boys) </w:t>
            </w:r>
            <w:proofErr w:type="spellStart"/>
            <w:r>
              <w:rPr>
                <w:b/>
                <w:bCs/>
                <w:sz w:val="18"/>
              </w:rPr>
              <w:t>Perinthalmanna</w:t>
            </w:r>
            <w:proofErr w:type="spellEnd"/>
          </w:p>
        </w:tc>
        <w:tc>
          <w:tcPr>
            <w:tcW w:w="990" w:type="dxa"/>
          </w:tcPr>
          <w:p w14:paraId="5916B4AF" w14:textId="77777777" w:rsidR="003103AB" w:rsidRDefault="003103AB">
            <w:pPr>
              <w:spacing w:before="80" w:after="80"/>
              <w:rPr>
                <w:b/>
                <w:bCs/>
                <w:sz w:val="18"/>
              </w:rPr>
            </w:pPr>
            <w:r>
              <w:rPr>
                <w:b/>
                <w:bCs/>
                <w:sz w:val="18"/>
              </w:rPr>
              <w:t>Govt.</w:t>
            </w:r>
          </w:p>
        </w:tc>
        <w:tc>
          <w:tcPr>
            <w:tcW w:w="1125" w:type="dxa"/>
          </w:tcPr>
          <w:p w14:paraId="571E7936" w14:textId="77777777" w:rsidR="003103AB" w:rsidRDefault="003103AB">
            <w:pPr>
              <w:spacing w:before="80" w:after="80"/>
              <w:rPr>
                <w:b/>
                <w:bCs/>
                <w:sz w:val="18"/>
              </w:rPr>
            </w:pPr>
            <w:r>
              <w:rPr>
                <w:b/>
                <w:bCs/>
                <w:sz w:val="18"/>
              </w:rPr>
              <w:t>Commerce</w:t>
            </w:r>
          </w:p>
        </w:tc>
        <w:tc>
          <w:tcPr>
            <w:tcW w:w="855" w:type="dxa"/>
          </w:tcPr>
          <w:p w14:paraId="471CEC13" w14:textId="77777777" w:rsidR="003103AB" w:rsidRDefault="003103AB">
            <w:pPr>
              <w:spacing w:before="80" w:after="80"/>
              <w:rPr>
                <w:b/>
                <w:bCs/>
                <w:sz w:val="18"/>
              </w:rPr>
            </w:pPr>
            <w:r>
              <w:rPr>
                <w:b/>
                <w:bCs/>
                <w:sz w:val="18"/>
              </w:rPr>
              <w:t>Urban</w:t>
            </w:r>
          </w:p>
        </w:tc>
        <w:tc>
          <w:tcPr>
            <w:tcW w:w="675" w:type="dxa"/>
          </w:tcPr>
          <w:p w14:paraId="3B997E7A" w14:textId="77777777" w:rsidR="003103AB" w:rsidRDefault="003103AB">
            <w:pPr>
              <w:spacing w:before="80" w:after="80"/>
              <w:jc w:val="center"/>
              <w:rPr>
                <w:b/>
                <w:bCs/>
                <w:sz w:val="18"/>
              </w:rPr>
            </w:pPr>
            <w:r>
              <w:rPr>
                <w:b/>
                <w:bCs/>
                <w:sz w:val="18"/>
              </w:rPr>
              <w:t>23</w:t>
            </w:r>
          </w:p>
        </w:tc>
        <w:tc>
          <w:tcPr>
            <w:tcW w:w="927" w:type="dxa"/>
          </w:tcPr>
          <w:p w14:paraId="0A95E58A" w14:textId="77777777" w:rsidR="003103AB" w:rsidRDefault="003103AB">
            <w:pPr>
              <w:spacing w:before="80" w:after="80"/>
              <w:jc w:val="center"/>
              <w:rPr>
                <w:b/>
                <w:bCs/>
                <w:sz w:val="18"/>
              </w:rPr>
            </w:pPr>
            <w:r>
              <w:rPr>
                <w:b/>
                <w:bCs/>
                <w:sz w:val="18"/>
              </w:rPr>
              <w:t>36</w:t>
            </w:r>
          </w:p>
        </w:tc>
        <w:tc>
          <w:tcPr>
            <w:tcW w:w="765" w:type="dxa"/>
          </w:tcPr>
          <w:p w14:paraId="3393A318" w14:textId="77777777" w:rsidR="003103AB" w:rsidRDefault="003103AB">
            <w:pPr>
              <w:spacing w:before="80" w:after="80"/>
              <w:jc w:val="center"/>
              <w:rPr>
                <w:b/>
                <w:bCs/>
                <w:sz w:val="18"/>
              </w:rPr>
            </w:pPr>
            <w:r>
              <w:rPr>
                <w:b/>
                <w:bCs/>
                <w:sz w:val="18"/>
              </w:rPr>
              <w:t>59</w:t>
            </w:r>
          </w:p>
        </w:tc>
        <w:tc>
          <w:tcPr>
            <w:tcW w:w="1355" w:type="dxa"/>
          </w:tcPr>
          <w:p w14:paraId="41E49FE4" w14:textId="77777777" w:rsidR="003103AB" w:rsidRDefault="003103AB">
            <w:pPr>
              <w:spacing w:before="80" w:after="80"/>
              <w:rPr>
                <w:b/>
                <w:bCs/>
                <w:sz w:val="18"/>
              </w:rPr>
            </w:pPr>
            <w:proofErr w:type="spellStart"/>
            <w:r>
              <w:rPr>
                <w:b/>
                <w:bCs/>
                <w:sz w:val="18"/>
              </w:rPr>
              <w:t>Perinthal</w:t>
            </w:r>
            <w:proofErr w:type="spellEnd"/>
            <w:r>
              <w:rPr>
                <w:b/>
                <w:bCs/>
                <w:sz w:val="18"/>
              </w:rPr>
              <w:t>-manna</w:t>
            </w:r>
          </w:p>
        </w:tc>
      </w:tr>
      <w:tr w:rsidR="003103AB" w14:paraId="0FB20B00" w14:textId="77777777">
        <w:tblPrEx>
          <w:tblCellMar>
            <w:top w:w="0" w:type="dxa"/>
            <w:bottom w:w="0" w:type="dxa"/>
          </w:tblCellMar>
        </w:tblPrEx>
        <w:trPr>
          <w:cantSplit/>
          <w:jc w:val="center"/>
        </w:trPr>
        <w:tc>
          <w:tcPr>
            <w:tcW w:w="540" w:type="dxa"/>
          </w:tcPr>
          <w:p w14:paraId="1EC1E542" w14:textId="77777777" w:rsidR="003103AB" w:rsidRDefault="003103AB">
            <w:pPr>
              <w:spacing w:before="80" w:after="80"/>
              <w:jc w:val="center"/>
              <w:rPr>
                <w:b/>
                <w:bCs/>
                <w:sz w:val="18"/>
              </w:rPr>
            </w:pPr>
            <w:r>
              <w:rPr>
                <w:b/>
                <w:bCs/>
                <w:sz w:val="18"/>
              </w:rPr>
              <w:t>7.</w:t>
            </w:r>
          </w:p>
        </w:tc>
        <w:tc>
          <w:tcPr>
            <w:tcW w:w="1948" w:type="dxa"/>
          </w:tcPr>
          <w:p w14:paraId="0F84D93D" w14:textId="77777777" w:rsidR="003103AB" w:rsidRDefault="003103AB">
            <w:pPr>
              <w:spacing w:before="80" w:after="80"/>
              <w:rPr>
                <w:b/>
                <w:bCs/>
                <w:sz w:val="18"/>
              </w:rPr>
            </w:pPr>
            <w:r>
              <w:rPr>
                <w:b/>
                <w:bCs/>
                <w:sz w:val="18"/>
              </w:rPr>
              <w:t xml:space="preserve">N.N.M.H.S.S. </w:t>
            </w:r>
            <w:proofErr w:type="spellStart"/>
            <w:r>
              <w:rPr>
                <w:b/>
                <w:bCs/>
                <w:sz w:val="18"/>
              </w:rPr>
              <w:t>Chelembra</w:t>
            </w:r>
            <w:proofErr w:type="spellEnd"/>
          </w:p>
        </w:tc>
        <w:tc>
          <w:tcPr>
            <w:tcW w:w="990" w:type="dxa"/>
          </w:tcPr>
          <w:p w14:paraId="768EBED7" w14:textId="77777777" w:rsidR="003103AB" w:rsidRDefault="003103AB">
            <w:pPr>
              <w:spacing w:before="80" w:after="80"/>
              <w:rPr>
                <w:b/>
                <w:bCs/>
                <w:sz w:val="18"/>
              </w:rPr>
            </w:pPr>
            <w:r>
              <w:rPr>
                <w:b/>
                <w:bCs/>
                <w:sz w:val="18"/>
              </w:rPr>
              <w:t>Aided</w:t>
            </w:r>
          </w:p>
        </w:tc>
        <w:tc>
          <w:tcPr>
            <w:tcW w:w="1125" w:type="dxa"/>
          </w:tcPr>
          <w:p w14:paraId="5D3C3B76" w14:textId="77777777" w:rsidR="003103AB" w:rsidRDefault="003103AB">
            <w:pPr>
              <w:spacing w:before="80" w:after="80"/>
              <w:rPr>
                <w:b/>
                <w:bCs/>
                <w:sz w:val="18"/>
              </w:rPr>
            </w:pPr>
            <w:r>
              <w:rPr>
                <w:b/>
                <w:bCs/>
                <w:sz w:val="18"/>
              </w:rPr>
              <w:t>Science</w:t>
            </w:r>
          </w:p>
        </w:tc>
        <w:tc>
          <w:tcPr>
            <w:tcW w:w="855" w:type="dxa"/>
          </w:tcPr>
          <w:p w14:paraId="6AC1F35C" w14:textId="77777777" w:rsidR="003103AB" w:rsidRDefault="003103AB">
            <w:pPr>
              <w:spacing w:before="80" w:after="80"/>
              <w:rPr>
                <w:b/>
                <w:bCs/>
                <w:sz w:val="18"/>
              </w:rPr>
            </w:pPr>
            <w:r>
              <w:rPr>
                <w:b/>
                <w:bCs/>
                <w:sz w:val="18"/>
              </w:rPr>
              <w:t>Rural</w:t>
            </w:r>
          </w:p>
        </w:tc>
        <w:tc>
          <w:tcPr>
            <w:tcW w:w="675" w:type="dxa"/>
          </w:tcPr>
          <w:p w14:paraId="2DA1F3EE" w14:textId="77777777" w:rsidR="003103AB" w:rsidRDefault="003103AB">
            <w:pPr>
              <w:spacing w:before="80" w:after="80"/>
              <w:jc w:val="center"/>
              <w:rPr>
                <w:b/>
                <w:bCs/>
                <w:sz w:val="18"/>
              </w:rPr>
            </w:pPr>
            <w:r>
              <w:rPr>
                <w:b/>
                <w:bCs/>
                <w:sz w:val="18"/>
              </w:rPr>
              <w:t>24</w:t>
            </w:r>
          </w:p>
        </w:tc>
        <w:tc>
          <w:tcPr>
            <w:tcW w:w="927" w:type="dxa"/>
          </w:tcPr>
          <w:p w14:paraId="3917AD54" w14:textId="77777777" w:rsidR="003103AB" w:rsidRDefault="003103AB">
            <w:pPr>
              <w:spacing w:before="80" w:after="80"/>
              <w:jc w:val="center"/>
              <w:rPr>
                <w:b/>
                <w:bCs/>
                <w:sz w:val="18"/>
              </w:rPr>
            </w:pPr>
            <w:r>
              <w:rPr>
                <w:b/>
                <w:bCs/>
                <w:sz w:val="18"/>
              </w:rPr>
              <w:t>18</w:t>
            </w:r>
          </w:p>
        </w:tc>
        <w:tc>
          <w:tcPr>
            <w:tcW w:w="765" w:type="dxa"/>
          </w:tcPr>
          <w:p w14:paraId="5C614E60" w14:textId="77777777" w:rsidR="003103AB" w:rsidRDefault="003103AB">
            <w:pPr>
              <w:spacing w:before="80" w:after="80"/>
              <w:jc w:val="center"/>
              <w:rPr>
                <w:b/>
                <w:bCs/>
                <w:sz w:val="18"/>
              </w:rPr>
            </w:pPr>
            <w:r>
              <w:rPr>
                <w:b/>
                <w:bCs/>
                <w:sz w:val="18"/>
              </w:rPr>
              <w:t>42</w:t>
            </w:r>
          </w:p>
        </w:tc>
        <w:tc>
          <w:tcPr>
            <w:tcW w:w="1355" w:type="dxa"/>
          </w:tcPr>
          <w:p w14:paraId="1C089111" w14:textId="77777777" w:rsidR="003103AB" w:rsidRDefault="003103AB">
            <w:pPr>
              <w:spacing w:before="80" w:after="80"/>
              <w:rPr>
                <w:b/>
                <w:bCs/>
                <w:sz w:val="18"/>
              </w:rPr>
            </w:pPr>
            <w:proofErr w:type="spellStart"/>
            <w:r>
              <w:rPr>
                <w:b/>
                <w:bCs/>
                <w:sz w:val="18"/>
              </w:rPr>
              <w:t>Tirurangaid</w:t>
            </w:r>
            <w:proofErr w:type="spellEnd"/>
          </w:p>
        </w:tc>
      </w:tr>
      <w:tr w:rsidR="003103AB" w14:paraId="1C162845" w14:textId="77777777">
        <w:tblPrEx>
          <w:tblCellMar>
            <w:top w:w="0" w:type="dxa"/>
            <w:bottom w:w="0" w:type="dxa"/>
          </w:tblCellMar>
        </w:tblPrEx>
        <w:trPr>
          <w:cantSplit/>
          <w:jc w:val="center"/>
        </w:trPr>
        <w:tc>
          <w:tcPr>
            <w:tcW w:w="540" w:type="dxa"/>
          </w:tcPr>
          <w:p w14:paraId="3C5CBFF7" w14:textId="77777777" w:rsidR="003103AB" w:rsidRDefault="003103AB">
            <w:pPr>
              <w:spacing w:before="80" w:after="80"/>
              <w:jc w:val="center"/>
              <w:rPr>
                <w:b/>
                <w:bCs/>
                <w:sz w:val="18"/>
              </w:rPr>
            </w:pPr>
            <w:r>
              <w:rPr>
                <w:b/>
                <w:bCs/>
                <w:sz w:val="18"/>
              </w:rPr>
              <w:t>8.</w:t>
            </w:r>
          </w:p>
        </w:tc>
        <w:tc>
          <w:tcPr>
            <w:tcW w:w="1948" w:type="dxa"/>
          </w:tcPr>
          <w:p w14:paraId="4D3D2CB7" w14:textId="77777777" w:rsidR="003103AB" w:rsidRDefault="003103AB">
            <w:pPr>
              <w:spacing w:before="80" w:after="80"/>
              <w:rPr>
                <w:b/>
                <w:bCs/>
                <w:sz w:val="18"/>
              </w:rPr>
            </w:pPr>
            <w:r>
              <w:rPr>
                <w:b/>
                <w:bCs/>
                <w:sz w:val="18"/>
              </w:rPr>
              <w:t xml:space="preserve">G.B.H.S. </w:t>
            </w:r>
            <w:proofErr w:type="spellStart"/>
            <w:r>
              <w:rPr>
                <w:b/>
                <w:bCs/>
                <w:sz w:val="18"/>
              </w:rPr>
              <w:t>Manjeri</w:t>
            </w:r>
            <w:proofErr w:type="spellEnd"/>
          </w:p>
        </w:tc>
        <w:tc>
          <w:tcPr>
            <w:tcW w:w="990" w:type="dxa"/>
          </w:tcPr>
          <w:p w14:paraId="3EE934FC" w14:textId="77777777" w:rsidR="003103AB" w:rsidRDefault="003103AB">
            <w:pPr>
              <w:spacing w:before="80" w:after="80"/>
              <w:rPr>
                <w:b/>
                <w:bCs/>
                <w:sz w:val="18"/>
              </w:rPr>
            </w:pPr>
            <w:r>
              <w:rPr>
                <w:b/>
                <w:bCs/>
                <w:sz w:val="18"/>
              </w:rPr>
              <w:t>Govt.</w:t>
            </w:r>
          </w:p>
        </w:tc>
        <w:tc>
          <w:tcPr>
            <w:tcW w:w="1125" w:type="dxa"/>
          </w:tcPr>
          <w:p w14:paraId="13A26C7C" w14:textId="77777777" w:rsidR="003103AB" w:rsidRDefault="003103AB">
            <w:pPr>
              <w:spacing w:before="80" w:after="80"/>
              <w:rPr>
                <w:b/>
                <w:bCs/>
                <w:sz w:val="18"/>
              </w:rPr>
            </w:pPr>
            <w:r>
              <w:rPr>
                <w:b/>
                <w:bCs/>
                <w:sz w:val="18"/>
              </w:rPr>
              <w:t>Science</w:t>
            </w:r>
          </w:p>
        </w:tc>
        <w:tc>
          <w:tcPr>
            <w:tcW w:w="855" w:type="dxa"/>
          </w:tcPr>
          <w:p w14:paraId="592888B8" w14:textId="77777777" w:rsidR="003103AB" w:rsidRDefault="003103AB">
            <w:pPr>
              <w:spacing w:before="80" w:after="80"/>
              <w:rPr>
                <w:b/>
                <w:bCs/>
                <w:sz w:val="18"/>
              </w:rPr>
            </w:pPr>
            <w:r>
              <w:rPr>
                <w:b/>
                <w:bCs/>
                <w:sz w:val="18"/>
              </w:rPr>
              <w:t>Urban</w:t>
            </w:r>
          </w:p>
        </w:tc>
        <w:tc>
          <w:tcPr>
            <w:tcW w:w="675" w:type="dxa"/>
          </w:tcPr>
          <w:p w14:paraId="0311D31D" w14:textId="77777777" w:rsidR="003103AB" w:rsidRDefault="003103AB">
            <w:pPr>
              <w:spacing w:before="80" w:after="80"/>
              <w:jc w:val="center"/>
              <w:rPr>
                <w:b/>
                <w:bCs/>
                <w:sz w:val="18"/>
              </w:rPr>
            </w:pPr>
            <w:r>
              <w:rPr>
                <w:b/>
                <w:bCs/>
                <w:sz w:val="18"/>
              </w:rPr>
              <w:t>34</w:t>
            </w:r>
          </w:p>
        </w:tc>
        <w:tc>
          <w:tcPr>
            <w:tcW w:w="927" w:type="dxa"/>
          </w:tcPr>
          <w:p w14:paraId="5DDCB1F6" w14:textId="77777777" w:rsidR="003103AB" w:rsidRDefault="003103AB">
            <w:pPr>
              <w:spacing w:before="80" w:after="80"/>
              <w:jc w:val="center"/>
              <w:rPr>
                <w:b/>
                <w:bCs/>
                <w:sz w:val="18"/>
              </w:rPr>
            </w:pPr>
            <w:r>
              <w:rPr>
                <w:b/>
                <w:bCs/>
                <w:sz w:val="18"/>
              </w:rPr>
              <w:t>25</w:t>
            </w:r>
          </w:p>
        </w:tc>
        <w:tc>
          <w:tcPr>
            <w:tcW w:w="765" w:type="dxa"/>
          </w:tcPr>
          <w:p w14:paraId="76A40D92" w14:textId="77777777" w:rsidR="003103AB" w:rsidRDefault="003103AB">
            <w:pPr>
              <w:spacing w:before="80" w:after="80"/>
              <w:jc w:val="center"/>
              <w:rPr>
                <w:b/>
                <w:bCs/>
                <w:sz w:val="18"/>
              </w:rPr>
            </w:pPr>
            <w:r>
              <w:rPr>
                <w:b/>
                <w:bCs/>
                <w:sz w:val="18"/>
              </w:rPr>
              <w:t>59</w:t>
            </w:r>
          </w:p>
        </w:tc>
        <w:tc>
          <w:tcPr>
            <w:tcW w:w="1355" w:type="dxa"/>
          </w:tcPr>
          <w:p w14:paraId="0EA99DC4" w14:textId="77777777" w:rsidR="003103AB" w:rsidRDefault="003103AB">
            <w:pPr>
              <w:spacing w:before="80" w:after="80"/>
              <w:rPr>
                <w:b/>
                <w:bCs/>
                <w:sz w:val="18"/>
              </w:rPr>
            </w:pPr>
            <w:proofErr w:type="spellStart"/>
            <w:r>
              <w:rPr>
                <w:b/>
                <w:bCs/>
                <w:sz w:val="18"/>
              </w:rPr>
              <w:t>Eranad</w:t>
            </w:r>
            <w:proofErr w:type="spellEnd"/>
          </w:p>
        </w:tc>
      </w:tr>
      <w:tr w:rsidR="003103AB" w14:paraId="6900182E" w14:textId="77777777">
        <w:tblPrEx>
          <w:tblCellMar>
            <w:top w:w="0" w:type="dxa"/>
            <w:bottom w:w="0" w:type="dxa"/>
          </w:tblCellMar>
        </w:tblPrEx>
        <w:trPr>
          <w:cantSplit/>
          <w:jc w:val="center"/>
        </w:trPr>
        <w:tc>
          <w:tcPr>
            <w:tcW w:w="540" w:type="dxa"/>
          </w:tcPr>
          <w:p w14:paraId="19139E29" w14:textId="77777777" w:rsidR="003103AB" w:rsidRDefault="003103AB">
            <w:pPr>
              <w:spacing w:before="80" w:after="80"/>
              <w:jc w:val="center"/>
              <w:rPr>
                <w:b/>
                <w:bCs/>
                <w:sz w:val="18"/>
              </w:rPr>
            </w:pPr>
            <w:r>
              <w:rPr>
                <w:b/>
                <w:bCs/>
                <w:sz w:val="18"/>
              </w:rPr>
              <w:t>9.</w:t>
            </w:r>
          </w:p>
        </w:tc>
        <w:tc>
          <w:tcPr>
            <w:tcW w:w="1948" w:type="dxa"/>
          </w:tcPr>
          <w:p w14:paraId="20A73C20" w14:textId="77777777" w:rsidR="003103AB" w:rsidRDefault="003103AB">
            <w:pPr>
              <w:spacing w:before="80" w:after="80"/>
              <w:rPr>
                <w:b/>
                <w:bCs/>
                <w:sz w:val="18"/>
              </w:rPr>
            </w:pPr>
            <w:r>
              <w:rPr>
                <w:b/>
                <w:bCs/>
                <w:sz w:val="18"/>
              </w:rPr>
              <w:t xml:space="preserve">H.M.Y.H.S.S. </w:t>
            </w:r>
            <w:proofErr w:type="spellStart"/>
            <w:r>
              <w:rPr>
                <w:b/>
                <w:bCs/>
                <w:sz w:val="18"/>
              </w:rPr>
              <w:t>Manjeri</w:t>
            </w:r>
            <w:proofErr w:type="spellEnd"/>
          </w:p>
        </w:tc>
        <w:tc>
          <w:tcPr>
            <w:tcW w:w="990" w:type="dxa"/>
          </w:tcPr>
          <w:p w14:paraId="4ABA5810" w14:textId="77777777" w:rsidR="003103AB" w:rsidRDefault="003103AB">
            <w:pPr>
              <w:spacing w:before="80" w:after="80"/>
              <w:rPr>
                <w:b/>
                <w:bCs/>
                <w:sz w:val="18"/>
              </w:rPr>
            </w:pPr>
            <w:r>
              <w:rPr>
                <w:b/>
                <w:bCs/>
                <w:sz w:val="18"/>
              </w:rPr>
              <w:t>Aided</w:t>
            </w:r>
          </w:p>
        </w:tc>
        <w:tc>
          <w:tcPr>
            <w:tcW w:w="1125" w:type="dxa"/>
          </w:tcPr>
          <w:p w14:paraId="69D13FBE" w14:textId="77777777" w:rsidR="003103AB" w:rsidRDefault="003103AB">
            <w:pPr>
              <w:spacing w:before="80" w:after="80"/>
              <w:rPr>
                <w:b/>
                <w:bCs/>
                <w:sz w:val="18"/>
              </w:rPr>
            </w:pPr>
            <w:r>
              <w:rPr>
                <w:b/>
                <w:bCs/>
                <w:sz w:val="18"/>
              </w:rPr>
              <w:t xml:space="preserve">Humanities </w:t>
            </w:r>
          </w:p>
        </w:tc>
        <w:tc>
          <w:tcPr>
            <w:tcW w:w="855" w:type="dxa"/>
          </w:tcPr>
          <w:p w14:paraId="1B874560" w14:textId="77777777" w:rsidR="003103AB" w:rsidRDefault="003103AB">
            <w:pPr>
              <w:spacing w:before="80" w:after="80"/>
              <w:rPr>
                <w:b/>
                <w:bCs/>
                <w:sz w:val="18"/>
              </w:rPr>
            </w:pPr>
            <w:r>
              <w:rPr>
                <w:b/>
                <w:bCs/>
                <w:sz w:val="18"/>
              </w:rPr>
              <w:t>Urban</w:t>
            </w:r>
          </w:p>
        </w:tc>
        <w:tc>
          <w:tcPr>
            <w:tcW w:w="675" w:type="dxa"/>
          </w:tcPr>
          <w:p w14:paraId="2F7D3630" w14:textId="77777777" w:rsidR="003103AB" w:rsidRDefault="003103AB">
            <w:pPr>
              <w:spacing w:before="80" w:after="80"/>
              <w:jc w:val="center"/>
              <w:rPr>
                <w:b/>
                <w:bCs/>
                <w:sz w:val="18"/>
              </w:rPr>
            </w:pPr>
            <w:r>
              <w:rPr>
                <w:b/>
                <w:bCs/>
                <w:sz w:val="18"/>
              </w:rPr>
              <w:t>12</w:t>
            </w:r>
          </w:p>
        </w:tc>
        <w:tc>
          <w:tcPr>
            <w:tcW w:w="927" w:type="dxa"/>
          </w:tcPr>
          <w:p w14:paraId="71949FC2" w14:textId="77777777" w:rsidR="003103AB" w:rsidRDefault="003103AB">
            <w:pPr>
              <w:spacing w:before="80" w:after="80"/>
              <w:jc w:val="center"/>
              <w:rPr>
                <w:b/>
                <w:bCs/>
                <w:sz w:val="18"/>
              </w:rPr>
            </w:pPr>
            <w:r>
              <w:rPr>
                <w:b/>
                <w:bCs/>
                <w:sz w:val="18"/>
              </w:rPr>
              <w:t>34</w:t>
            </w:r>
          </w:p>
        </w:tc>
        <w:tc>
          <w:tcPr>
            <w:tcW w:w="765" w:type="dxa"/>
          </w:tcPr>
          <w:p w14:paraId="6DC1CAE3" w14:textId="77777777" w:rsidR="003103AB" w:rsidRDefault="003103AB">
            <w:pPr>
              <w:spacing w:before="80" w:after="80"/>
              <w:jc w:val="center"/>
              <w:rPr>
                <w:b/>
                <w:bCs/>
                <w:sz w:val="18"/>
              </w:rPr>
            </w:pPr>
            <w:r>
              <w:rPr>
                <w:b/>
                <w:bCs/>
                <w:sz w:val="18"/>
              </w:rPr>
              <w:t>46</w:t>
            </w:r>
          </w:p>
        </w:tc>
        <w:tc>
          <w:tcPr>
            <w:tcW w:w="1355" w:type="dxa"/>
          </w:tcPr>
          <w:p w14:paraId="3E915895" w14:textId="77777777" w:rsidR="003103AB" w:rsidRDefault="003103AB">
            <w:pPr>
              <w:spacing w:before="80" w:after="80"/>
              <w:rPr>
                <w:b/>
                <w:bCs/>
                <w:sz w:val="18"/>
              </w:rPr>
            </w:pPr>
            <w:proofErr w:type="spellStart"/>
            <w:r>
              <w:rPr>
                <w:b/>
                <w:bCs/>
                <w:sz w:val="18"/>
              </w:rPr>
              <w:t>Eranad</w:t>
            </w:r>
            <w:proofErr w:type="spellEnd"/>
          </w:p>
        </w:tc>
      </w:tr>
      <w:tr w:rsidR="003103AB" w14:paraId="29A80685" w14:textId="77777777">
        <w:tblPrEx>
          <w:tblCellMar>
            <w:top w:w="0" w:type="dxa"/>
            <w:bottom w:w="0" w:type="dxa"/>
          </w:tblCellMar>
        </w:tblPrEx>
        <w:trPr>
          <w:cantSplit/>
          <w:jc w:val="center"/>
        </w:trPr>
        <w:tc>
          <w:tcPr>
            <w:tcW w:w="540" w:type="dxa"/>
          </w:tcPr>
          <w:p w14:paraId="43AC8490" w14:textId="77777777" w:rsidR="003103AB" w:rsidRDefault="003103AB">
            <w:pPr>
              <w:spacing w:before="80" w:after="80"/>
              <w:jc w:val="center"/>
              <w:rPr>
                <w:b/>
                <w:bCs/>
                <w:sz w:val="18"/>
              </w:rPr>
            </w:pPr>
            <w:r>
              <w:rPr>
                <w:b/>
                <w:bCs/>
                <w:sz w:val="18"/>
              </w:rPr>
              <w:t>10.</w:t>
            </w:r>
          </w:p>
        </w:tc>
        <w:tc>
          <w:tcPr>
            <w:tcW w:w="1948" w:type="dxa"/>
          </w:tcPr>
          <w:p w14:paraId="4C6658B6" w14:textId="77777777" w:rsidR="003103AB" w:rsidRDefault="003103AB">
            <w:pPr>
              <w:spacing w:before="80" w:after="80"/>
              <w:rPr>
                <w:b/>
                <w:bCs/>
                <w:sz w:val="18"/>
              </w:rPr>
            </w:pPr>
            <w:proofErr w:type="spellStart"/>
            <w:r>
              <w:rPr>
                <w:b/>
                <w:bCs/>
                <w:sz w:val="18"/>
              </w:rPr>
              <w:t>G.G.H.S.S.Manjeri</w:t>
            </w:r>
            <w:proofErr w:type="spellEnd"/>
          </w:p>
        </w:tc>
        <w:tc>
          <w:tcPr>
            <w:tcW w:w="990" w:type="dxa"/>
          </w:tcPr>
          <w:p w14:paraId="0D661423" w14:textId="77777777" w:rsidR="003103AB" w:rsidRDefault="003103AB">
            <w:pPr>
              <w:spacing w:before="80" w:after="80"/>
              <w:rPr>
                <w:b/>
                <w:bCs/>
                <w:sz w:val="18"/>
              </w:rPr>
            </w:pPr>
            <w:r>
              <w:rPr>
                <w:b/>
                <w:bCs/>
                <w:sz w:val="18"/>
              </w:rPr>
              <w:t>Govt.</w:t>
            </w:r>
          </w:p>
        </w:tc>
        <w:tc>
          <w:tcPr>
            <w:tcW w:w="1125" w:type="dxa"/>
          </w:tcPr>
          <w:p w14:paraId="201F4A46" w14:textId="77777777" w:rsidR="003103AB" w:rsidRDefault="003103AB">
            <w:pPr>
              <w:spacing w:before="80" w:after="80"/>
              <w:rPr>
                <w:b/>
                <w:bCs/>
                <w:sz w:val="18"/>
              </w:rPr>
            </w:pPr>
            <w:r>
              <w:rPr>
                <w:b/>
                <w:bCs/>
                <w:sz w:val="18"/>
              </w:rPr>
              <w:t>Humanities</w:t>
            </w:r>
          </w:p>
        </w:tc>
        <w:tc>
          <w:tcPr>
            <w:tcW w:w="855" w:type="dxa"/>
          </w:tcPr>
          <w:p w14:paraId="6B7124D0" w14:textId="77777777" w:rsidR="003103AB" w:rsidRDefault="003103AB">
            <w:pPr>
              <w:spacing w:before="80" w:after="80"/>
              <w:rPr>
                <w:b/>
                <w:bCs/>
                <w:sz w:val="18"/>
              </w:rPr>
            </w:pPr>
            <w:r>
              <w:rPr>
                <w:b/>
                <w:bCs/>
                <w:sz w:val="18"/>
              </w:rPr>
              <w:t>Urban</w:t>
            </w:r>
          </w:p>
        </w:tc>
        <w:tc>
          <w:tcPr>
            <w:tcW w:w="675" w:type="dxa"/>
          </w:tcPr>
          <w:p w14:paraId="6E9E210B" w14:textId="77777777" w:rsidR="003103AB" w:rsidRDefault="003103AB">
            <w:pPr>
              <w:spacing w:before="80" w:after="80"/>
              <w:jc w:val="center"/>
              <w:rPr>
                <w:b/>
                <w:bCs/>
                <w:sz w:val="18"/>
              </w:rPr>
            </w:pPr>
            <w:r>
              <w:rPr>
                <w:b/>
                <w:bCs/>
                <w:sz w:val="18"/>
              </w:rPr>
              <w:t>–</w:t>
            </w:r>
          </w:p>
        </w:tc>
        <w:tc>
          <w:tcPr>
            <w:tcW w:w="927" w:type="dxa"/>
          </w:tcPr>
          <w:p w14:paraId="436688F9" w14:textId="77777777" w:rsidR="003103AB" w:rsidRDefault="003103AB">
            <w:pPr>
              <w:spacing w:before="80" w:after="80"/>
              <w:jc w:val="center"/>
              <w:rPr>
                <w:b/>
                <w:bCs/>
                <w:sz w:val="18"/>
              </w:rPr>
            </w:pPr>
            <w:r>
              <w:rPr>
                <w:b/>
                <w:bCs/>
                <w:sz w:val="18"/>
              </w:rPr>
              <w:t>62</w:t>
            </w:r>
          </w:p>
        </w:tc>
        <w:tc>
          <w:tcPr>
            <w:tcW w:w="765" w:type="dxa"/>
          </w:tcPr>
          <w:p w14:paraId="4FA19A8A" w14:textId="77777777" w:rsidR="003103AB" w:rsidRDefault="003103AB">
            <w:pPr>
              <w:spacing w:before="80" w:after="80"/>
              <w:jc w:val="center"/>
              <w:rPr>
                <w:b/>
                <w:bCs/>
                <w:sz w:val="18"/>
              </w:rPr>
            </w:pPr>
            <w:r>
              <w:rPr>
                <w:b/>
                <w:bCs/>
                <w:sz w:val="18"/>
              </w:rPr>
              <w:t>62</w:t>
            </w:r>
          </w:p>
        </w:tc>
        <w:tc>
          <w:tcPr>
            <w:tcW w:w="1355" w:type="dxa"/>
          </w:tcPr>
          <w:p w14:paraId="05B2710F" w14:textId="77777777" w:rsidR="003103AB" w:rsidRDefault="003103AB">
            <w:pPr>
              <w:spacing w:before="80" w:after="80"/>
              <w:rPr>
                <w:b/>
                <w:bCs/>
                <w:sz w:val="18"/>
              </w:rPr>
            </w:pPr>
            <w:proofErr w:type="spellStart"/>
            <w:r>
              <w:rPr>
                <w:b/>
                <w:bCs/>
                <w:sz w:val="18"/>
              </w:rPr>
              <w:t>Eranad</w:t>
            </w:r>
            <w:proofErr w:type="spellEnd"/>
          </w:p>
        </w:tc>
      </w:tr>
      <w:tr w:rsidR="003103AB" w14:paraId="43D7D2BC" w14:textId="77777777">
        <w:tblPrEx>
          <w:tblCellMar>
            <w:top w:w="0" w:type="dxa"/>
            <w:bottom w:w="0" w:type="dxa"/>
          </w:tblCellMar>
        </w:tblPrEx>
        <w:trPr>
          <w:cantSplit/>
          <w:jc w:val="center"/>
        </w:trPr>
        <w:tc>
          <w:tcPr>
            <w:tcW w:w="540" w:type="dxa"/>
          </w:tcPr>
          <w:p w14:paraId="2E0EED64" w14:textId="77777777" w:rsidR="003103AB" w:rsidRDefault="003103AB">
            <w:pPr>
              <w:spacing w:before="80" w:after="80"/>
              <w:jc w:val="center"/>
              <w:rPr>
                <w:b/>
                <w:bCs/>
                <w:sz w:val="18"/>
              </w:rPr>
            </w:pPr>
          </w:p>
        </w:tc>
        <w:tc>
          <w:tcPr>
            <w:tcW w:w="1948" w:type="dxa"/>
          </w:tcPr>
          <w:p w14:paraId="0DB5DD56" w14:textId="77777777" w:rsidR="003103AB" w:rsidRDefault="003103AB">
            <w:pPr>
              <w:spacing w:before="80" w:after="80"/>
              <w:rPr>
                <w:b/>
                <w:bCs/>
                <w:sz w:val="18"/>
              </w:rPr>
            </w:pPr>
            <w:proofErr w:type="spellStart"/>
            <w:r>
              <w:rPr>
                <w:b/>
                <w:bCs/>
                <w:sz w:val="18"/>
              </w:rPr>
              <w:t>G.G.H.S.S.Manjeri</w:t>
            </w:r>
            <w:proofErr w:type="spellEnd"/>
          </w:p>
        </w:tc>
        <w:tc>
          <w:tcPr>
            <w:tcW w:w="990" w:type="dxa"/>
          </w:tcPr>
          <w:p w14:paraId="14F8F513" w14:textId="77777777" w:rsidR="003103AB" w:rsidRDefault="003103AB">
            <w:pPr>
              <w:spacing w:before="80" w:after="80"/>
              <w:rPr>
                <w:b/>
                <w:bCs/>
                <w:sz w:val="18"/>
              </w:rPr>
            </w:pPr>
            <w:r>
              <w:rPr>
                <w:b/>
                <w:bCs/>
                <w:sz w:val="18"/>
              </w:rPr>
              <w:t>Govt.</w:t>
            </w:r>
          </w:p>
        </w:tc>
        <w:tc>
          <w:tcPr>
            <w:tcW w:w="1125" w:type="dxa"/>
          </w:tcPr>
          <w:p w14:paraId="2DDEA2A9" w14:textId="77777777" w:rsidR="003103AB" w:rsidRDefault="003103AB">
            <w:pPr>
              <w:spacing w:before="80" w:after="80"/>
              <w:rPr>
                <w:b/>
                <w:bCs/>
                <w:sz w:val="18"/>
              </w:rPr>
            </w:pPr>
            <w:r>
              <w:rPr>
                <w:b/>
                <w:bCs/>
                <w:sz w:val="18"/>
              </w:rPr>
              <w:t>Commerce</w:t>
            </w:r>
          </w:p>
        </w:tc>
        <w:tc>
          <w:tcPr>
            <w:tcW w:w="855" w:type="dxa"/>
          </w:tcPr>
          <w:p w14:paraId="5112EF2E" w14:textId="77777777" w:rsidR="003103AB" w:rsidRDefault="003103AB">
            <w:pPr>
              <w:spacing w:before="80" w:after="80"/>
              <w:rPr>
                <w:b/>
                <w:bCs/>
                <w:sz w:val="18"/>
              </w:rPr>
            </w:pPr>
            <w:r>
              <w:rPr>
                <w:b/>
                <w:bCs/>
                <w:sz w:val="18"/>
              </w:rPr>
              <w:t>Urban</w:t>
            </w:r>
          </w:p>
        </w:tc>
        <w:tc>
          <w:tcPr>
            <w:tcW w:w="675" w:type="dxa"/>
          </w:tcPr>
          <w:p w14:paraId="5E6EA3FB" w14:textId="77777777" w:rsidR="003103AB" w:rsidRDefault="003103AB">
            <w:pPr>
              <w:spacing w:before="80" w:after="80"/>
              <w:jc w:val="center"/>
              <w:rPr>
                <w:b/>
                <w:bCs/>
                <w:sz w:val="18"/>
              </w:rPr>
            </w:pPr>
            <w:r>
              <w:rPr>
                <w:b/>
                <w:bCs/>
                <w:sz w:val="18"/>
              </w:rPr>
              <w:t>–</w:t>
            </w:r>
          </w:p>
        </w:tc>
        <w:tc>
          <w:tcPr>
            <w:tcW w:w="927" w:type="dxa"/>
          </w:tcPr>
          <w:p w14:paraId="5595C014" w14:textId="77777777" w:rsidR="003103AB" w:rsidRDefault="003103AB">
            <w:pPr>
              <w:spacing w:before="80" w:after="80"/>
              <w:jc w:val="center"/>
              <w:rPr>
                <w:b/>
                <w:bCs/>
                <w:sz w:val="18"/>
              </w:rPr>
            </w:pPr>
            <w:r>
              <w:rPr>
                <w:b/>
                <w:bCs/>
                <w:sz w:val="18"/>
              </w:rPr>
              <w:t>57</w:t>
            </w:r>
          </w:p>
        </w:tc>
        <w:tc>
          <w:tcPr>
            <w:tcW w:w="765" w:type="dxa"/>
          </w:tcPr>
          <w:p w14:paraId="6CF6AEAE" w14:textId="77777777" w:rsidR="003103AB" w:rsidRDefault="003103AB">
            <w:pPr>
              <w:spacing w:before="80" w:after="80"/>
              <w:jc w:val="center"/>
              <w:rPr>
                <w:b/>
                <w:bCs/>
                <w:sz w:val="18"/>
              </w:rPr>
            </w:pPr>
            <w:r>
              <w:rPr>
                <w:b/>
                <w:bCs/>
                <w:sz w:val="18"/>
              </w:rPr>
              <w:t>57</w:t>
            </w:r>
          </w:p>
        </w:tc>
        <w:tc>
          <w:tcPr>
            <w:tcW w:w="1355" w:type="dxa"/>
          </w:tcPr>
          <w:p w14:paraId="4E984D3C" w14:textId="77777777" w:rsidR="003103AB" w:rsidRDefault="003103AB">
            <w:pPr>
              <w:spacing w:before="80" w:after="80"/>
              <w:rPr>
                <w:b/>
                <w:bCs/>
                <w:sz w:val="18"/>
              </w:rPr>
            </w:pPr>
            <w:proofErr w:type="spellStart"/>
            <w:r>
              <w:rPr>
                <w:b/>
                <w:bCs/>
                <w:sz w:val="18"/>
              </w:rPr>
              <w:t>Eranad</w:t>
            </w:r>
            <w:proofErr w:type="spellEnd"/>
          </w:p>
        </w:tc>
      </w:tr>
      <w:tr w:rsidR="003103AB" w14:paraId="3A9852DD" w14:textId="77777777">
        <w:tblPrEx>
          <w:tblCellMar>
            <w:top w:w="0" w:type="dxa"/>
            <w:bottom w:w="0" w:type="dxa"/>
          </w:tblCellMar>
        </w:tblPrEx>
        <w:trPr>
          <w:cantSplit/>
          <w:jc w:val="center"/>
        </w:trPr>
        <w:tc>
          <w:tcPr>
            <w:tcW w:w="540" w:type="dxa"/>
          </w:tcPr>
          <w:p w14:paraId="49BC4B44" w14:textId="77777777" w:rsidR="003103AB" w:rsidRDefault="003103AB">
            <w:pPr>
              <w:spacing w:before="80" w:after="80"/>
              <w:jc w:val="center"/>
              <w:rPr>
                <w:b/>
                <w:bCs/>
                <w:sz w:val="18"/>
              </w:rPr>
            </w:pPr>
            <w:r>
              <w:rPr>
                <w:b/>
                <w:bCs/>
                <w:sz w:val="18"/>
              </w:rPr>
              <w:t>11.</w:t>
            </w:r>
          </w:p>
        </w:tc>
        <w:tc>
          <w:tcPr>
            <w:tcW w:w="1948" w:type="dxa"/>
          </w:tcPr>
          <w:p w14:paraId="57A048CB" w14:textId="77777777" w:rsidR="003103AB" w:rsidRDefault="003103AB">
            <w:pPr>
              <w:spacing w:before="80" w:after="80"/>
              <w:rPr>
                <w:b/>
                <w:bCs/>
                <w:sz w:val="18"/>
              </w:rPr>
            </w:pPr>
            <w:r>
              <w:rPr>
                <w:b/>
                <w:bCs/>
                <w:sz w:val="18"/>
              </w:rPr>
              <w:t xml:space="preserve">P.K.M.H.S.S. </w:t>
            </w:r>
            <w:proofErr w:type="spellStart"/>
            <w:r>
              <w:rPr>
                <w:b/>
                <w:bCs/>
                <w:sz w:val="18"/>
              </w:rPr>
              <w:t>Edarikode</w:t>
            </w:r>
            <w:proofErr w:type="spellEnd"/>
          </w:p>
        </w:tc>
        <w:tc>
          <w:tcPr>
            <w:tcW w:w="990" w:type="dxa"/>
          </w:tcPr>
          <w:p w14:paraId="3B156C76" w14:textId="77777777" w:rsidR="003103AB" w:rsidRDefault="003103AB">
            <w:pPr>
              <w:spacing w:before="80" w:after="80"/>
              <w:rPr>
                <w:b/>
                <w:bCs/>
                <w:sz w:val="18"/>
              </w:rPr>
            </w:pPr>
            <w:r>
              <w:rPr>
                <w:b/>
                <w:bCs/>
                <w:sz w:val="18"/>
              </w:rPr>
              <w:t>Aided</w:t>
            </w:r>
          </w:p>
        </w:tc>
        <w:tc>
          <w:tcPr>
            <w:tcW w:w="1125" w:type="dxa"/>
          </w:tcPr>
          <w:p w14:paraId="3FEEC71B" w14:textId="77777777" w:rsidR="003103AB" w:rsidRDefault="003103AB">
            <w:pPr>
              <w:spacing w:before="80" w:after="80"/>
              <w:rPr>
                <w:b/>
                <w:bCs/>
                <w:sz w:val="18"/>
              </w:rPr>
            </w:pPr>
            <w:r>
              <w:rPr>
                <w:b/>
                <w:bCs/>
                <w:sz w:val="18"/>
              </w:rPr>
              <w:t>Science</w:t>
            </w:r>
          </w:p>
        </w:tc>
        <w:tc>
          <w:tcPr>
            <w:tcW w:w="855" w:type="dxa"/>
          </w:tcPr>
          <w:p w14:paraId="4659214A" w14:textId="77777777" w:rsidR="003103AB" w:rsidRDefault="003103AB">
            <w:pPr>
              <w:spacing w:before="80" w:after="80"/>
              <w:rPr>
                <w:b/>
                <w:bCs/>
                <w:sz w:val="18"/>
              </w:rPr>
            </w:pPr>
            <w:r>
              <w:rPr>
                <w:b/>
                <w:bCs/>
                <w:sz w:val="18"/>
              </w:rPr>
              <w:t>Rural</w:t>
            </w:r>
          </w:p>
        </w:tc>
        <w:tc>
          <w:tcPr>
            <w:tcW w:w="675" w:type="dxa"/>
          </w:tcPr>
          <w:p w14:paraId="645EDC7D" w14:textId="77777777" w:rsidR="003103AB" w:rsidRDefault="003103AB">
            <w:pPr>
              <w:spacing w:before="80" w:after="80"/>
              <w:jc w:val="center"/>
              <w:rPr>
                <w:b/>
                <w:bCs/>
                <w:sz w:val="18"/>
              </w:rPr>
            </w:pPr>
            <w:r>
              <w:rPr>
                <w:b/>
                <w:bCs/>
                <w:sz w:val="18"/>
              </w:rPr>
              <w:t>31</w:t>
            </w:r>
          </w:p>
        </w:tc>
        <w:tc>
          <w:tcPr>
            <w:tcW w:w="927" w:type="dxa"/>
          </w:tcPr>
          <w:p w14:paraId="263D81A0" w14:textId="77777777" w:rsidR="003103AB" w:rsidRDefault="003103AB">
            <w:pPr>
              <w:spacing w:before="80" w:after="80"/>
              <w:jc w:val="center"/>
              <w:rPr>
                <w:b/>
                <w:bCs/>
                <w:sz w:val="18"/>
              </w:rPr>
            </w:pPr>
            <w:r>
              <w:rPr>
                <w:b/>
                <w:bCs/>
                <w:sz w:val="18"/>
              </w:rPr>
              <w:t>29</w:t>
            </w:r>
          </w:p>
        </w:tc>
        <w:tc>
          <w:tcPr>
            <w:tcW w:w="765" w:type="dxa"/>
          </w:tcPr>
          <w:p w14:paraId="20A2A547" w14:textId="77777777" w:rsidR="003103AB" w:rsidRDefault="003103AB">
            <w:pPr>
              <w:spacing w:before="80" w:after="80"/>
              <w:jc w:val="center"/>
              <w:rPr>
                <w:b/>
                <w:bCs/>
                <w:sz w:val="18"/>
              </w:rPr>
            </w:pPr>
            <w:r>
              <w:rPr>
                <w:b/>
                <w:bCs/>
                <w:sz w:val="18"/>
              </w:rPr>
              <w:t>60</w:t>
            </w:r>
          </w:p>
        </w:tc>
        <w:tc>
          <w:tcPr>
            <w:tcW w:w="1355" w:type="dxa"/>
          </w:tcPr>
          <w:p w14:paraId="1AAB5994" w14:textId="77777777" w:rsidR="003103AB" w:rsidRDefault="003103AB">
            <w:pPr>
              <w:spacing w:before="80" w:after="80"/>
              <w:rPr>
                <w:b/>
                <w:bCs/>
                <w:sz w:val="18"/>
              </w:rPr>
            </w:pPr>
            <w:proofErr w:type="spellStart"/>
            <w:r>
              <w:rPr>
                <w:b/>
                <w:bCs/>
                <w:sz w:val="18"/>
              </w:rPr>
              <w:t>Eranad</w:t>
            </w:r>
            <w:proofErr w:type="spellEnd"/>
          </w:p>
        </w:tc>
      </w:tr>
      <w:tr w:rsidR="003103AB" w14:paraId="38DF0F62" w14:textId="77777777">
        <w:tblPrEx>
          <w:tblCellMar>
            <w:top w:w="0" w:type="dxa"/>
            <w:bottom w:w="0" w:type="dxa"/>
          </w:tblCellMar>
        </w:tblPrEx>
        <w:trPr>
          <w:cantSplit/>
          <w:jc w:val="center"/>
        </w:trPr>
        <w:tc>
          <w:tcPr>
            <w:tcW w:w="540" w:type="dxa"/>
          </w:tcPr>
          <w:p w14:paraId="00AFC8CC" w14:textId="77777777" w:rsidR="003103AB" w:rsidRDefault="003103AB">
            <w:pPr>
              <w:spacing w:before="80" w:after="80"/>
              <w:jc w:val="center"/>
              <w:rPr>
                <w:b/>
                <w:bCs/>
                <w:sz w:val="18"/>
              </w:rPr>
            </w:pPr>
            <w:r>
              <w:rPr>
                <w:b/>
                <w:bCs/>
                <w:sz w:val="18"/>
              </w:rPr>
              <w:t>12.</w:t>
            </w:r>
          </w:p>
        </w:tc>
        <w:tc>
          <w:tcPr>
            <w:tcW w:w="1948" w:type="dxa"/>
          </w:tcPr>
          <w:p w14:paraId="72B6EBC9" w14:textId="77777777" w:rsidR="003103AB" w:rsidRDefault="003103AB">
            <w:pPr>
              <w:spacing w:before="80" w:after="80"/>
              <w:rPr>
                <w:b/>
                <w:bCs/>
                <w:sz w:val="18"/>
              </w:rPr>
            </w:pPr>
            <w:r>
              <w:rPr>
                <w:b/>
                <w:bCs/>
                <w:sz w:val="18"/>
              </w:rPr>
              <w:t>G.B.H.S.S. Malappuram</w:t>
            </w:r>
          </w:p>
        </w:tc>
        <w:tc>
          <w:tcPr>
            <w:tcW w:w="990" w:type="dxa"/>
          </w:tcPr>
          <w:p w14:paraId="6E806844" w14:textId="77777777" w:rsidR="003103AB" w:rsidRDefault="003103AB">
            <w:pPr>
              <w:spacing w:before="80" w:after="80"/>
              <w:rPr>
                <w:b/>
                <w:bCs/>
                <w:sz w:val="18"/>
              </w:rPr>
            </w:pPr>
            <w:r>
              <w:rPr>
                <w:b/>
                <w:bCs/>
                <w:sz w:val="18"/>
              </w:rPr>
              <w:t>Govt.</w:t>
            </w:r>
          </w:p>
        </w:tc>
        <w:tc>
          <w:tcPr>
            <w:tcW w:w="1125" w:type="dxa"/>
          </w:tcPr>
          <w:p w14:paraId="4F2CF3CF" w14:textId="77777777" w:rsidR="003103AB" w:rsidRDefault="003103AB">
            <w:pPr>
              <w:spacing w:before="80" w:after="80"/>
              <w:rPr>
                <w:b/>
                <w:bCs/>
                <w:sz w:val="18"/>
              </w:rPr>
            </w:pPr>
            <w:r>
              <w:rPr>
                <w:b/>
                <w:bCs/>
                <w:sz w:val="18"/>
              </w:rPr>
              <w:t>Humanities</w:t>
            </w:r>
          </w:p>
        </w:tc>
        <w:tc>
          <w:tcPr>
            <w:tcW w:w="855" w:type="dxa"/>
          </w:tcPr>
          <w:p w14:paraId="0A9236D3" w14:textId="77777777" w:rsidR="003103AB" w:rsidRDefault="003103AB">
            <w:pPr>
              <w:spacing w:before="80" w:after="80"/>
              <w:rPr>
                <w:b/>
                <w:bCs/>
                <w:sz w:val="18"/>
              </w:rPr>
            </w:pPr>
            <w:r>
              <w:rPr>
                <w:b/>
                <w:bCs/>
                <w:sz w:val="18"/>
              </w:rPr>
              <w:t>Urban</w:t>
            </w:r>
          </w:p>
        </w:tc>
        <w:tc>
          <w:tcPr>
            <w:tcW w:w="675" w:type="dxa"/>
          </w:tcPr>
          <w:p w14:paraId="264E0256" w14:textId="77777777" w:rsidR="003103AB" w:rsidRDefault="003103AB">
            <w:pPr>
              <w:spacing w:before="80" w:after="80"/>
              <w:jc w:val="center"/>
              <w:rPr>
                <w:b/>
                <w:bCs/>
                <w:sz w:val="18"/>
              </w:rPr>
            </w:pPr>
            <w:r>
              <w:rPr>
                <w:b/>
                <w:bCs/>
                <w:sz w:val="18"/>
              </w:rPr>
              <w:t>52</w:t>
            </w:r>
          </w:p>
        </w:tc>
        <w:tc>
          <w:tcPr>
            <w:tcW w:w="927" w:type="dxa"/>
          </w:tcPr>
          <w:p w14:paraId="19BC743D" w14:textId="77777777" w:rsidR="003103AB" w:rsidRDefault="003103AB">
            <w:pPr>
              <w:spacing w:before="80" w:after="80"/>
              <w:jc w:val="center"/>
              <w:rPr>
                <w:b/>
                <w:bCs/>
                <w:sz w:val="18"/>
              </w:rPr>
            </w:pPr>
            <w:r>
              <w:rPr>
                <w:b/>
                <w:bCs/>
                <w:sz w:val="18"/>
              </w:rPr>
              <w:t>–</w:t>
            </w:r>
          </w:p>
        </w:tc>
        <w:tc>
          <w:tcPr>
            <w:tcW w:w="765" w:type="dxa"/>
          </w:tcPr>
          <w:p w14:paraId="6DC3F736" w14:textId="77777777" w:rsidR="003103AB" w:rsidRDefault="003103AB">
            <w:pPr>
              <w:spacing w:before="80" w:after="80"/>
              <w:jc w:val="center"/>
              <w:rPr>
                <w:b/>
                <w:bCs/>
                <w:sz w:val="18"/>
              </w:rPr>
            </w:pPr>
            <w:r>
              <w:rPr>
                <w:b/>
                <w:bCs/>
                <w:sz w:val="18"/>
              </w:rPr>
              <w:t>52</w:t>
            </w:r>
          </w:p>
        </w:tc>
        <w:tc>
          <w:tcPr>
            <w:tcW w:w="1355" w:type="dxa"/>
          </w:tcPr>
          <w:p w14:paraId="11EFD585" w14:textId="77777777" w:rsidR="003103AB" w:rsidRDefault="003103AB">
            <w:pPr>
              <w:spacing w:before="80" w:after="80"/>
              <w:rPr>
                <w:b/>
                <w:bCs/>
                <w:sz w:val="18"/>
              </w:rPr>
            </w:pPr>
            <w:proofErr w:type="spellStart"/>
            <w:r>
              <w:rPr>
                <w:b/>
                <w:bCs/>
                <w:sz w:val="18"/>
              </w:rPr>
              <w:t>Eranad</w:t>
            </w:r>
            <w:proofErr w:type="spellEnd"/>
          </w:p>
        </w:tc>
      </w:tr>
      <w:tr w:rsidR="003103AB" w14:paraId="5EFC9598" w14:textId="77777777">
        <w:tblPrEx>
          <w:tblCellMar>
            <w:top w:w="0" w:type="dxa"/>
            <w:bottom w:w="0" w:type="dxa"/>
          </w:tblCellMar>
        </w:tblPrEx>
        <w:trPr>
          <w:cantSplit/>
          <w:jc w:val="center"/>
        </w:trPr>
        <w:tc>
          <w:tcPr>
            <w:tcW w:w="540" w:type="dxa"/>
          </w:tcPr>
          <w:p w14:paraId="605DE1B1" w14:textId="77777777" w:rsidR="003103AB" w:rsidRDefault="003103AB">
            <w:pPr>
              <w:spacing w:before="80" w:after="80"/>
              <w:jc w:val="center"/>
              <w:rPr>
                <w:b/>
                <w:bCs/>
                <w:sz w:val="18"/>
              </w:rPr>
            </w:pPr>
            <w:r>
              <w:rPr>
                <w:b/>
                <w:bCs/>
                <w:sz w:val="18"/>
              </w:rPr>
              <w:t>13.</w:t>
            </w:r>
          </w:p>
        </w:tc>
        <w:tc>
          <w:tcPr>
            <w:tcW w:w="1948" w:type="dxa"/>
          </w:tcPr>
          <w:p w14:paraId="0CA81AE5" w14:textId="77777777" w:rsidR="003103AB" w:rsidRDefault="003103AB">
            <w:pPr>
              <w:spacing w:before="80" w:after="80"/>
              <w:rPr>
                <w:b/>
                <w:bCs/>
                <w:sz w:val="18"/>
              </w:rPr>
            </w:pPr>
            <w:r>
              <w:rPr>
                <w:b/>
                <w:bCs/>
                <w:sz w:val="18"/>
              </w:rPr>
              <w:t xml:space="preserve">V.H.M.H.S.S. </w:t>
            </w:r>
            <w:proofErr w:type="spellStart"/>
            <w:r>
              <w:rPr>
                <w:b/>
                <w:bCs/>
                <w:sz w:val="18"/>
              </w:rPr>
              <w:t>Morayur</w:t>
            </w:r>
            <w:proofErr w:type="spellEnd"/>
          </w:p>
        </w:tc>
        <w:tc>
          <w:tcPr>
            <w:tcW w:w="990" w:type="dxa"/>
          </w:tcPr>
          <w:p w14:paraId="281C83A2" w14:textId="77777777" w:rsidR="003103AB" w:rsidRDefault="003103AB">
            <w:pPr>
              <w:spacing w:before="80" w:after="80"/>
              <w:rPr>
                <w:b/>
                <w:bCs/>
                <w:sz w:val="18"/>
              </w:rPr>
            </w:pPr>
            <w:r>
              <w:rPr>
                <w:b/>
                <w:bCs/>
                <w:sz w:val="18"/>
              </w:rPr>
              <w:t>Aided</w:t>
            </w:r>
          </w:p>
        </w:tc>
        <w:tc>
          <w:tcPr>
            <w:tcW w:w="1125" w:type="dxa"/>
          </w:tcPr>
          <w:p w14:paraId="68F2996B" w14:textId="77777777" w:rsidR="003103AB" w:rsidRDefault="003103AB">
            <w:pPr>
              <w:spacing w:before="80" w:after="80"/>
              <w:rPr>
                <w:b/>
                <w:bCs/>
                <w:sz w:val="18"/>
              </w:rPr>
            </w:pPr>
            <w:r>
              <w:rPr>
                <w:b/>
                <w:bCs/>
                <w:sz w:val="18"/>
              </w:rPr>
              <w:t>Commerce</w:t>
            </w:r>
          </w:p>
        </w:tc>
        <w:tc>
          <w:tcPr>
            <w:tcW w:w="855" w:type="dxa"/>
          </w:tcPr>
          <w:p w14:paraId="3DF48739" w14:textId="77777777" w:rsidR="003103AB" w:rsidRDefault="003103AB">
            <w:pPr>
              <w:spacing w:before="80" w:after="80"/>
              <w:rPr>
                <w:b/>
                <w:bCs/>
                <w:sz w:val="18"/>
              </w:rPr>
            </w:pPr>
            <w:r>
              <w:rPr>
                <w:b/>
                <w:bCs/>
                <w:sz w:val="18"/>
              </w:rPr>
              <w:t>Rural</w:t>
            </w:r>
          </w:p>
        </w:tc>
        <w:tc>
          <w:tcPr>
            <w:tcW w:w="675" w:type="dxa"/>
          </w:tcPr>
          <w:p w14:paraId="68F45804" w14:textId="77777777" w:rsidR="003103AB" w:rsidRDefault="003103AB">
            <w:pPr>
              <w:spacing w:before="80" w:after="80"/>
              <w:jc w:val="center"/>
              <w:rPr>
                <w:b/>
                <w:bCs/>
                <w:sz w:val="18"/>
              </w:rPr>
            </w:pPr>
            <w:r>
              <w:rPr>
                <w:b/>
                <w:bCs/>
                <w:sz w:val="18"/>
              </w:rPr>
              <w:t>53</w:t>
            </w:r>
          </w:p>
        </w:tc>
        <w:tc>
          <w:tcPr>
            <w:tcW w:w="927" w:type="dxa"/>
          </w:tcPr>
          <w:p w14:paraId="00E18825" w14:textId="77777777" w:rsidR="003103AB" w:rsidRDefault="003103AB">
            <w:pPr>
              <w:spacing w:before="80" w:after="80"/>
              <w:jc w:val="center"/>
              <w:rPr>
                <w:b/>
                <w:bCs/>
                <w:sz w:val="18"/>
              </w:rPr>
            </w:pPr>
            <w:r>
              <w:rPr>
                <w:b/>
                <w:bCs/>
                <w:sz w:val="18"/>
              </w:rPr>
              <w:t>–</w:t>
            </w:r>
          </w:p>
        </w:tc>
        <w:tc>
          <w:tcPr>
            <w:tcW w:w="765" w:type="dxa"/>
          </w:tcPr>
          <w:p w14:paraId="67309C20" w14:textId="77777777" w:rsidR="003103AB" w:rsidRDefault="003103AB">
            <w:pPr>
              <w:spacing w:before="80" w:after="80"/>
              <w:jc w:val="center"/>
              <w:rPr>
                <w:b/>
                <w:bCs/>
                <w:sz w:val="18"/>
              </w:rPr>
            </w:pPr>
            <w:r>
              <w:rPr>
                <w:b/>
                <w:bCs/>
                <w:sz w:val="18"/>
              </w:rPr>
              <w:t>53</w:t>
            </w:r>
          </w:p>
        </w:tc>
        <w:tc>
          <w:tcPr>
            <w:tcW w:w="1355" w:type="dxa"/>
          </w:tcPr>
          <w:p w14:paraId="4EE269AB" w14:textId="77777777" w:rsidR="003103AB" w:rsidRDefault="003103AB">
            <w:pPr>
              <w:spacing w:before="80" w:after="80"/>
              <w:rPr>
                <w:b/>
                <w:bCs/>
                <w:sz w:val="18"/>
              </w:rPr>
            </w:pPr>
            <w:proofErr w:type="spellStart"/>
            <w:r>
              <w:rPr>
                <w:b/>
                <w:bCs/>
                <w:sz w:val="18"/>
              </w:rPr>
              <w:t>Eranad</w:t>
            </w:r>
            <w:proofErr w:type="spellEnd"/>
          </w:p>
        </w:tc>
      </w:tr>
      <w:tr w:rsidR="003103AB" w14:paraId="0289B4AE" w14:textId="77777777">
        <w:tblPrEx>
          <w:tblCellMar>
            <w:top w:w="0" w:type="dxa"/>
            <w:bottom w:w="0" w:type="dxa"/>
          </w:tblCellMar>
        </w:tblPrEx>
        <w:trPr>
          <w:cantSplit/>
          <w:jc w:val="center"/>
        </w:trPr>
        <w:tc>
          <w:tcPr>
            <w:tcW w:w="540" w:type="dxa"/>
          </w:tcPr>
          <w:p w14:paraId="1B03C535" w14:textId="77777777" w:rsidR="003103AB" w:rsidRDefault="003103AB">
            <w:pPr>
              <w:spacing w:before="80" w:after="80"/>
              <w:jc w:val="center"/>
              <w:rPr>
                <w:b/>
                <w:bCs/>
                <w:sz w:val="18"/>
              </w:rPr>
            </w:pPr>
            <w:r>
              <w:rPr>
                <w:b/>
                <w:bCs/>
                <w:sz w:val="18"/>
              </w:rPr>
              <w:t>14.</w:t>
            </w:r>
          </w:p>
        </w:tc>
        <w:tc>
          <w:tcPr>
            <w:tcW w:w="1948" w:type="dxa"/>
          </w:tcPr>
          <w:p w14:paraId="7AB145B0" w14:textId="77777777" w:rsidR="003103AB" w:rsidRDefault="003103AB">
            <w:pPr>
              <w:spacing w:before="80" w:after="80"/>
              <w:rPr>
                <w:b/>
                <w:bCs/>
                <w:sz w:val="18"/>
              </w:rPr>
            </w:pPr>
            <w:r>
              <w:rPr>
                <w:b/>
                <w:bCs/>
                <w:sz w:val="18"/>
              </w:rPr>
              <w:t xml:space="preserve">G.H.S.S </w:t>
            </w:r>
            <w:proofErr w:type="spellStart"/>
            <w:r>
              <w:rPr>
                <w:b/>
                <w:bCs/>
                <w:sz w:val="18"/>
              </w:rPr>
              <w:t>Pookotture</w:t>
            </w:r>
            <w:proofErr w:type="spellEnd"/>
          </w:p>
        </w:tc>
        <w:tc>
          <w:tcPr>
            <w:tcW w:w="990" w:type="dxa"/>
          </w:tcPr>
          <w:p w14:paraId="7DCB5D0E" w14:textId="77777777" w:rsidR="003103AB" w:rsidRDefault="003103AB">
            <w:pPr>
              <w:spacing w:before="80" w:after="80"/>
              <w:rPr>
                <w:b/>
                <w:bCs/>
                <w:sz w:val="18"/>
              </w:rPr>
            </w:pPr>
            <w:r>
              <w:rPr>
                <w:b/>
                <w:bCs/>
                <w:sz w:val="18"/>
              </w:rPr>
              <w:t>Govt.</w:t>
            </w:r>
          </w:p>
        </w:tc>
        <w:tc>
          <w:tcPr>
            <w:tcW w:w="1125" w:type="dxa"/>
          </w:tcPr>
          <w:p w14:paraId="7DBDE67B" w14:textId="77777777" w:rsidR="003103AB" w:rsidRDefault="003103AB">
            <w:pPr>
              <w:spacing w:before="80" w:after="80"/>
              <w:rPr>
                <w:b/>
                <w:bCs/>
                <w:sz w:val="18"/>
              </w:rPr>
            </w:pPr>
            <w:r>
              <w:rPr>
                <w:b/>
                <w:bCs/>
                <w:sz w:val="18"/>
              </w:rPr>
              <w:t>Science</w:t>
            </w:r>
          </w:p>
        </w:tc>
        <w:tc>
          <w:tcPr>
            <w:tcW w:w="855" w:type="dxa"/>
          </w:tcPr>
          <w:p w14:paraId="793FFB62" w14:textId="77777777" w:rsidR="003103AB" w:rsidRDefault="003103AB">
            <w:pPr>
              <w:spacing w:before="80" w:after="80"/>
              <w:rPr>
                <w:b/>
                <w:bCs/>
                <w:sz w:val="18"/>
              </w:rPr>
            </w:pPr>
            <w:r>
              <w:rPr>
                <w:b/>
                <w:bCs/>
                <w:sz w:val="18"/>
              </w:rPr>
              <w:t>Rural</w:t>
            </w:r>
          </w:p>
        </w:tc>
        <w:tc>
          <w:tcPr>
            <w:tcW w:w="675" w:type="dxa"/>
          </w:tcPr>
          <w:p w14:paraId="269BE4CD" w14:textId="77777777" w:rsidR="003103AB" w:rsidRDefault="003103AB">
            <w:pPr>
              <w:spacing w:before="80" w:after="80"/>
              <w:jc w:val="center"/>
              <w:rPr>
                <w:b/>
                <w:bCs/>
                <w:sz w:val="18"/>
              </w:rPr>
            </w:pPr>
            <w:r>
              <w:rPr>
                <w:b/>
                <w:bCs/>
                <w:sz w:val="18"/>
              </w:rPr>
              <w:t>104</w:t>
            </w:r>
          </w:p>
        </w:tc>
        <w:tc>
          <w:tcPr>
            <w:tcW w:w="927" w:type="dxa"/>
          </w:tcPr>
          <w:p w14:paraId="45A54C3D" w14:textId="77777777" w:rsidR="003103AB" w:rsidRDefault="003103AB">
            <w:pPr>
              <w:spacing w:before="80" w:after="80"/>
              <w:jc w:val="center"/>
              <w:rPr>
                <w:b/>
                <w:bCs/>
                <w:sz w:val="18"/>
              </w:rPr>
            </w:pPr>
            <w:r>
              <w:rPr>
                <w:b/>
                <w:bCs/>
                <w:sz w:val="18"/>
              </w:rPr>
              <w:t>–</w:t>
            </w:r>
          </w:p>
        </w:tc>
        <w:tc>
          <w:tcPr>
            <w:tcW w:w="765" w:type="dxa"/>
          </w:tcPr>
          <w:p w14:paraId="716A89BD" w14:textId="77777777" w:rsidR="003103AB" w:rsidRDefault="003103AB">
            <w:pPr>
              <w:spacing w:before="80" w:after="80"/>
              <w:jc w:val="center"/>
              <w:rPr>
                <w:b/>
                <w:bCs/>
                <w:sz w:val="18"/>
              </w:rPr>
            </w:pPr>
            <w:r>
              <w:rPr>
                <w:b/>
                <w:bCs/>
                <w:sz w:val="18"/>
              </w:rPr>
              <w:t>104</w:t>
            </w:r>
          </w:p>
        </w:tc>
        <w:tc>
          <w:tcPr>
            <w:tcW w:w="1355" w:type="dxa"/>
          </w:tcPr>
          <w:p w14:paraId="1F32FFBD" w14:textId="77777777" w:rsidR="003103AB" w:rsidRDefault="003103AB">
            <w:pPr>
              <w:spacing w:before="80" w:after="80"/>
              <w:rPr>
                <w:b/>
                <w:bCs/>
                <w:sz w:val="18"/>
              </w:rPr>
            </w:pPr>
            <w:proofErr w:type="spellStart"/>
            <w:r>
              <w:rPr>
                <w:b/>
                <w:bCs/>
                <w:sz w:val="18"/>
              </w:rPr>
              <w:t>Eranad</w:t>
            </w:r>
            <w:proofErr w:type="spellEnd"/>
          </w:p>
        </w:tc>
      </w:tr>
      <w:tr w:rsidR="003103AB" w14:paraId="23B66DF0" w14:textId="77777777">
        <w:tblPrEx>
          <w:tblCellMar>
            <w:top w:w="0" w:type="dxa"/>
            <w:bottom w:w="0" w:type="dxa"/>
          </w:tblCellMar>
        </w:tblPrEx>
        <w:trPr>
          <w:cantSplit/>
          <w:jc w:val="center"/>
        </w:trPr>
        <w:tc>
          <w:tcPr>
            <w:tcW w:w="540" w:type="dxa"/>
          </w:tcPr>
          <w:p w14:paraId="77E52178" w14:textId="77777777" w:rsidR="003103AB" w:rsidRDefault="003103AB">
            <w:pPr>
              <w:spacing w:before="80" w:after="80"/>
              <w:jc w:val="center"/>
              <w:rPr>
                <w:b/>
                <w:bCs/>
                <w:sz w:val="18"/>
              </w:rPr>
            </w:pPr>
            <w:r>
              <w:rPr>
                <w:b/>
                <w:bCs/>
                <w:sz w:val="18"/>
              </w:rPr>
              <w:t>15.</w:t>
            </w:r>
          </w:p>
        </w:tc>
        <w:tc>
          <w:tcPr>
            <w:tcW w:w="1948" w:type="dxa"/>
          </w:tcPr>
          <w:p w14:paraId="2C41E385" w14:textId="77777777" w:rsidR="003103AB" w:rsidRDefault="003103AB">
            <w:pPr>
              <w:spacing w:before="80" w:after="80"/>
              <w:rPr>
                <w:b/>
                <w:bCs/>
                <w:sz w:val="18"/>
              </w:rPr>
            </w:pPr>
            <w:proofErr w:type="spellStart"/>
            <w:r>
              <w:rPr>
                <w:b/>
                <w:bCs/>
                <w:sz w:val="18"/>
              </w:rPr>
              <w:t>Islahiya</w:t>
            </w:r>
            <w:proofErr w:type="spellEnd"/>
            <w:r>
              <w:rPr>
                <w:b/>
                <w:bCs/>
                <w:sz w:val="18"/>
              </w:rPr>
              <w:t xml:space="preserve"> English Medium H.S.S. Malappuram</w:t>
            </w:r>
          </w:p>
        </w:tc>
        <w:tc>
          <w:tcPr>
            <w:tcW w:w="990" w:type="dxa"/>
          </w:tcPr>
          <w:p w14:paraId="76C23782" w14:textId="77777777" w:rsidR="003103AB" w:rsidRDefault="003103AB">
            <w:pPr>
              <w:spacing w:before="80" w:after="80"/>
              <w:rPr>
                <w:b/>
                <w:bCs/>
                <w:sz w:val="18"/>
              </w:rPr>
            </w:pPr>
            <w:r>
              <w:rPr>
                <w:b/>
                <w:bCs/>
                <w:sz w:val="18"/>
              </w:rPr>
              <w:t xml:space="preserve"> Unaided</w:t>
            </w:r>
          </w:p>
        </w:tc>
        <w:tc>
          <w:tcPr>
            <w:tcW w:w="1125" w:type="dxa"/>
          </w:tcPr>
          <w:p w14:paraId="13D88066" w14:textId="77777777" w:rsidR="003103AB" w:rsidRDefault="003103AB">
            <w:pPr>
              <w:spacing w:before="80" w:after="80"/>
              <w:rPr>
                <w:b/>
                <w:bCs/>
                <w:sz w:val="18"/>
              </w:rPr>
            </w:pPr>
            <w:r>
              <w:rPr>
                <w:b/>
                <w:bCs/>
                <w:sz w:val="18"/>
              </w:rPr>
              <w:t>Science</w:t>
            </w:r>
          </w:p>
        </w:tc>
        <w:tc>
          <w:tcPr>
            <w:tcW w:w="855" w:type="dxa"/>
          </w:tcPr>
          <w:p w14:paraId="73C27A6E" w14:textId="77777777" w:rsidR="003103AB" w:rsidRDefault="003103AB">
            <w:pPr>
              <w:spacing w:before="80" w:after="80"/>
              <w:rPr>
                <w:b/>
                <w:bCs/>
                <w:sz w:val="18"/>
              </w:rPr>
            </w:pPr>
            <w:r>
              <w:rPr>
                <w:b/>
                <w:bCs/>
                <w:sz w:val="18"/>
              </w:rPr>
              <w:t>Urban</w:t>
            </w:r>
          </w:p>
        </w:tc>
        <w:tc>
          <w:tcPr>
            <w:tcW w:w="675" w:type="dxa"/>
          </w:tcPr>
          <w:p w14:paraId="06DFC2B4" w14:textId="77777777" w:rsidR="003103AB" w:rsidRDefault="003103AB">
            <w:pPr>
              <w:spacing w:before="80" w:after="80"/>
              <w:jc w:val="center"/>
              <w:rPr>
                <w:b/>
                <w:bCs/>
                <w:sz w:val="18"/>
              </w:rPr>
            </w:pPr>
            <w:r>
              <w:rPr>
                <w:b/>
                <w:bCs/>
                <w:sz w:val="18"/>
              </w:rPr>
              <w:t>38</w:t>
            </w:r>
          </w:p>
        </w:tc>
        <w:tc>
          <w:tcPr>
            <w:tcW w:w="927" w:type="dxa"/>
          </w:tcPr>
          <w:p w14:paraId="513D26DE" w14:textId="77777777" w:rsidR="003103AB" w:rsidRDefault="003103AB">
            <w:pPr>
              <w:spacing w:before="80" w:after="80"/>
              <w:jc w:val="center"/>
              <w:rPr>
                <w:b/>
                <w:bCs/>
                <w:sz w:val="18"/>
              </w:rPr>
            </w:pPr>
            <w:r>
              <w:rPr>
                <w:b/>
                <w:bCs/>
                <w:sz w:val="18"/>
              </w:rPr>
              <w:t>–</w:t>
            </w:r>
          </w:p>
        </w:tc>
        <w:tc>
          <w:tcPr>
            <w:tcW w:w="765" w:type="dxa"/>
          </w:tcPr>
          <w:p w14:paraId="3208E452" w14:textId="77777777" w:rsidR="003103AB" w:rsidRDefault="003103AB">
            <w:pPr>
              <w:spacing w:before="80" w:after="80"/>
              <w:jc w:val="center"/>
              <w:rPr>
                <w:b/>
                <w:bCs/>
                <w:sz w:val="18"/>
              </w:rPr>
            </w:pPr>
            <w:r>
              <w:rPr>
                <w:b/>
                <w:bCs/>
                <w:sz w:val="18"/>
              </w:rPr>
              <w:t>38</w:t>
            </w:r>
          </w:p>
        </w:tc>
        <w:tc>
          <w:tcPr>
            <w:tcW w:w="1355" w:type="dxa"/>
          </w:tcPr>
          <w:p w14:paraId="1A2BF72E" w14:textId="77777777" w:rsidR="003103AB" w:rsidRDefault="003103AB">
            <w:pPr>
              <w:spacing w:before="80" w:after="80"/>
              <w:rPr>
                <w:b/>
                <w:bCs/>
                <w:sz w:val="18"/>
              </w:rPr>
            </w:pPr>
            <w:proofErr w:type="spellStart"/>
            <w:r>
              <w:rPr>
                <w:b/>
                <w:bCs/>
                <w:sz w:val="18"/>
              </w:rPr>
              <w:t>Eranad</w:t>
            </w:r>
            <w:proofErr w:type="spellEnd"/>
          </w:p>
        </w:tc>
      </w:tr>
      <w:tr w:rsidR="003103AB" w14:paraId="5FF2DF9D" w14:textId="77777777">
        <w:tblPrEx>
          <w:tblCellMar>
            <w:top w:w="0" w:type="dxa"/>
            <w:bottom w:w="0" w:type="dxa"/>
          </w:tblCellMar>
        </w:tblPrEx>
        <w:trPr>
          <w:cantSplit/>
          <w:jc w:val="center"/>
        </w:trPr>
        <w:tc>
          <w:tcPr>
            <w:tcW w:w="7060" w:type="dxa"/>
            <w:gridSpan w:val="7"/>
          </w:tcPr>
          <w:p w14:paraId="28A45BF1" w14:textId="77777777" w:rsidR="003103AB" w:rsidRDefault="003103AB">
            <w:pPr>
              <w:spacing w:before="80" w:after="80"/>
              <w:jc w:val="center"/>
              <w:rPr>
                <w:b/>
                <w:bCs/>
                <w:sz w:val="18"/>
              </w:rPr>
            </w:pPr>
            <w:r>
              <w:rPr>
                <w:b/>
                <w:bCs/>
                <w:sz w:val="18"/>
              </w:rPr>
              <w:t>Total</w:t>
            </w:r>
          </w:p>
        </w:tc>
        <w:tc>
          <w:tcPr>
            <w:tcW w:w="765" w:type="dxa"/>
          </w:tcPr>
          <w:p w14:paraId="4467F887" w14:textId="77777777" w:rsidR="003103AB" w:rsidRDefault="003103AB">
            <w:pPr>
              <w:spacing w:before="80" w:after="80"/>
              <w:jc w:val="center"/>
              <w:rPr>
                <w:b/>
                <w:bCs/>
                <w:sz w:val="18"/>
              </w:rPr>
            </w:pPr>
            <w:r>
              <w:rPr>
                <w:b/>
                <w:bCs/>
                <w:sz w:val="18"/>
              </w:rPr>
              <w:t>1000</w:t>
            </w:r>
          </w:p>
        </w:tc>
        <w:tc>
          <w:tcPr>
            <w:tcW w:w="1355" w:type="dxa"/>
          </w:tcPr>
          <w:p w14:paraId="63B633EC" w14:textId="77777777" w:rsidR="003103AB" w:rsidRDefault="003103AB">
            <w:pPr>
              <w:spacing w:before="80" w:after="80"/>
              <w:rPr>
                <w:b/>
                <w:bCs/>
                <w:sz w:val="18"/>
              </w:rPr>
            </w:pPr>
          </w:p>
        </w:tc>
      </w:tr>
    </w:tbl>
    <w:p w14:paraId="0379860C" w14:textId="77777777" w:rsidR="003103AB" w:rsidRDefault="003103AB">
      <w:pPr>
        <w:spacing w:after="200"/>
        <w:jc w:val="center"/>
        <w:rPr>
          <w:sz w:val="26"/>
        </w:rPr>
      </w:pPr>
    </w:p>
    <w:p w14:paraId="68181F12" w14:textId="77777777" w:rsidR="003103AB" w:rsidRDefault="003103AB">
      <w:pPr>
        <w:spacing w:after="200" w:line="480" w:lineRule="auto"/>
        <w:jc w:val="both"/>
        <w:rPr>
          <w:b/>
          <w:sz w:val="26"/>
        </w:rPr>
      </w:pPr>
      <w:r>
        <w:rPr>
          <w:b/>
          <w:sz w:val="26"/>
        </w:rPr>
        <w:t>F.</w:t>
      </w:r>
      <w:r>
        <w:rPr>
          <w:b/>
          <w:sz w:val="26"/>
        </w:rPr>
        <w:tab/>
        <w:t xml:space="preserve">DATA COLLECTION PROCEDURES, SCORING AND </w:t>
      </w:r>
      <w:r>
        <w:rPr>
          <w:b/>
          <w:sz w:val="26"/>
        </w:rPr>
        <w:tab/>
        <w:t>CONSOLIDATION OF DATA</w:t>
      </w:r>
      <w:r>
        <w:rPr>
          <w:b/>
          <w:sz w:val="26"/>
        </w:rPr>
        <w:tab/>
      </w:r>
    </w:p>
    <w:p w14:paraId="006CF5E5" w14:textId="77777777" w:rsidR="003103AB" w:rsidRDefault="003103AB">
      <w:pPr>
        <w:spacing w:after="200" w:line="480" w:lineRule="auto"/>
        <w:jc w:val="both"/>
        <w:rPr>
          <w:b/>
          <w:sz w:val="26"/>
        </w:rPr>
      </w:pPr>
      <w:r>
        <w:rPr>
          <w:b/>
          <w:sz w:val="26"/>
        </w:rPr>
        <w:lastRenderedPageBreak/>
        <w:t>Administration of tool</w:t>
      </w:r>
    </w:p>
    <w:p w14:paraId="6F220B6F" w14:textId="77777777" w:rsidR="003103AB" w:rsidRDefault="003103AB">
      <w:pPr>
        <w:spacing w:after="200" w:line="480" w:lineRule="auto"/>
        <w:jc w:val="both"/>
        <w:rPr>
          <w:sz w:val="26"/>
        </w:rPr>
      </w:pPr>
      <w:r>
        <w:rPr>
          <w:sz w:val="26"/>
        </w:rPr>
        <w:tab/>
        <w:t>After the selection of the sample the investigation contacted the heads/principals of the institution and obtained their permission for collecting data.  After giving general instruction the scale was distributed to the students.  The students were also informed that the results obtained from this will be used for research purpose and have nothing to do with their academic work.  The investigator collect to the tool from the students after they fill it properly.</w:t>
      </w:r>
    </w:p>
    <w:p w14:paraId="081D98D7" w14:textId="77777777" w:rsidR="003103AB" w:rsidRDefault="003103AB">
      <w:pPr>
        <w:spacing w:after="200" w:line="480" w:lineRule="auto"/>
        <w:jc w:val="both"/>
        <w:rPr>
          <w:b/>
          <w:sz w:val="26"/>
        </w:rPr>
      </w:pPr>
      <w:r>
        <w:rPr>
          <w:b/>
          <w:sz w:val="26"/>
        </w:rPr>
        <w:t>Scoring and Consolidation of Data</w:t>
      </w:r>
    </w:p>
    <w:p w14:paraId="727D2454" w14:textId="77777777" w:rsidR="003103AB" w:rsidRDefault="003103AB">
      <w:pPr>
        <w:spacing w:after="200" w:line="480" w:lineRule="auto"/>
        <w:jc w:val="both"/>
        <w:rPr>
          <w:sz w:val="26"/>
        </w:rPr>
      </w:pPr>
      <w:r>
        <w:rPr>
          <w:sz w:val="26"/>
        </w:rPr>
        <w:tab/>
        <w:t>To tools collected from various schools were taken for scoring.  The scoring system adopted is described below.</w:t>
      </w:r>
    </w:p>
    <w:p w14:paraId="45E79B82" w14:textId="77777777" w:rsidR="003103AB" w:rsidRDefault="003103AB">
      <w:pPr>
        <w:spacing w:after="200" w:line="480" w:lineRule="auto"/>
        <w:jc w:val="both"/>
        <w:rPr>
          <w:b/>
          <w:sz w:val="26"/>
        </w:rPr>
      </w:pPr>
      <w:r>
        <w:rPr>
          <w:b/>
          <w:sz w:val="26"/>
        </w:rPr>
        <w:t>General Data Sheet</w:t>
      </w:r>
    </w:p>
    <w:p w14:paraId="6145A0C4" w14:textId="77777777" w:rsidR="003103AB" w:rsidRDefault="003103AB">
      <w:pPr>
        <w:spacing w:after="200" w:line="480" w:lineRule="auto"/>
        <w:jc w:val="both"/>
        <w:rPr>
          <w:b/>
          <w:sz w:val="26"/>
        </w:rPr>
      </w:pPr>
      <w:r>
        <w:rPr>
          <w:b/>
          <w:sz w:val="26"/>
        </w:rPr>
        <w:tab/>
      </w:r>
      <w:r>
        <w:rPr>
          <w:sz w:val="26"/>
        </w:rPr>
        <w:t>The general data sheet was used to collect general information regarding the subjects such as name, subjects of study, sex, occupation of father and mother, education of father and mother, religion, community, income level of parents.  The data from general data sheet was also used to calculate the socio-economic status scores of parents.  For this, the occupations were classified as described below.</w:t>
      </w:r>
    </w:p>
    <w:p w14:paraId="4735778A" w14:textId="77777777" w:rsidR="003103AB" w:rsidRDefault="003103AB">
      <w:pPr>
        <w:spacing w:after="200" w:line="480" w:lineRule="auto"/>
        <w:rPr>
          <w:b/>
          <w:sz w:val="26"/>
        </w:rPr>
      </w:pPr>
      <w:r>
        <w:rPr>
          <w:b/>
          <w:sz w:val="26"/>
        </w:rPr>
        <w:br w:type="page"/>
      </w:r>
      <w:r>
        <w:rPr>
          <w:b/>
          <w:sz w:val="26"/>
        </w:rPr>
        <w:lastRenderedPageBreak/>
        <w:t>Classification of Occupation</w:t>
      </w:r>
    </w:p>
    <w:tbl>
      <w:tblPr>
        <w:tblW w:w="0" w:type="auto"/>
        <w:tblInd w:w="378" w:type="dxa"/>
        <w:tblLayout w:type="fixed"/>
        <w:tblLook w:val="0000" w:firstRow="0" w:lastRow="0" w:firstColumn="0" w:lastColumn="0" w:noHBand="0" w:noVBand="0"/>
      </w:tblPr>
      <w:tblGrid>
        <w:gridCol w:w="2861"/>
        <w:gridCol w:w="289"/>
        <w:gridCol w:w="4950"/>
      </w:tblGrid>
      <w:tr w:rsidR="003103AB" w14:paraId="724BD4DB" w14:textId="77777777">
        <w:tblPrEx>
          <w:tblCellMar>
            <w:top w:w="0" w:type="dxa"/>
            <w:bottom w:w="0" w:type="dxa"/>
          </w:tblCellMar>
        </w:tblPrEx>
        <w:tc>
          <w:tcPr>
            <w:tcW w:w="2861" w:type="dxa"/>
          </w:tcPr>
          <w:p w14:paraId="6937B808" w14:textId="77777777" w:rsidR="003103AB" w:rsidRDefault="003103AB">
            <w:pPr>
              <w:spacing w:before="40" w:after="40"/>
              <w:rPr>
                <w:sz w:val="26"/>
              </w:rPr>
            </w:pPr>
            <w:r>
              <w:rPr>
                <w:sz w:val="26"/>
              </w:rPr>
              <w:t>1.  Unemployment</w:t>
            </w:r>
          </w:p>
        </w:tc>
        <w:tc>
          <w:tcPr>
            <w:tcW w:w="289" w:type="dxa"/>
          </w:tcPr>
          <w:p w14:paraId="199BEF03" w14:textId="77777777" w:rsidR="003103AB" w:rsidRDefault="003103AB">
            <w:pPr>
              <w:spacing w:before="40" w:after="40"/>
              <w:rPr>
                <w:sz w:val="26"/>
              </w:rPr>
            </w:pPr>
            <w:r>
              <w:rPr>
                <w:sz w:val="26"/>
              </w:rPr>
              <w:t>:</w:t>
            </w:r>
          </w:p>
        </w:tc>
        <w:tc>
          <w:tcPr>
            <w:tcW w:w="4950" w:type="dxa"/>
          </w:tcPr>
          <w:p w14:paraId="0E2D1358" w14:textId="77777777" w:rsidR="003103AB" w:rsidRDefault="003103AB">
            <w:pPr>
              <w:spacing w:before="40" w:after="40"/>
              <w:rPr>
                <w:sz w:val="26"/>
              </w:rPr>
            </w:pPr>
            <w:r>
              <w:rPr>
                <w:sz w:val="26"/>
              </w:rPr>
              <w:t>Those who have no work at all</w:t>
            </w:r>
          </w:p>
        </w:tc>
      </w:tr>
      <w:tr w:rsidR="003103AB" w14:paraId="2D83CDF3" w14:textId="77777777">
        <w:tblPrEx>
          <w:tblCellMar>
            <w:top w:w="0" w:type="dxa"/>
            <w:bottom w:w="0" w:type="dxa"/>
          </w:tblCellMar>
        </w:tblPrEx>
        <w:tc>
          <w:tcPr>
            <w:tcW w:w="2861" w:type="dxa"/>
          </w:tcPr>
          <w:p w14:paraId="6231D71C" w14:textId="77777777" w:rsidR="003103AB" w:rsidRDefault="003103AB">
            <w:pPr>
              <w:spacing w:before="40" w:after="40"/>
              <w:rPr>
                <w:sz w:val="26"/>
              </w:rPr>
            </w:pPr>
            <w:r>
              <w:rPr>
                <w:sz w:val="26"/>
              </w:rPr>
              <w:t>2.  Unskilled</w:t>
            </w:r>
          </w:p>
        </w:tc>
        <w:tc>
          <w:tcPr>
            <w:tcW w:w="289" w:type="dxa"/>
          </w:tcPr>
          <w:p w14:paraId="2D162943" w14:textId="77777777" w:rsidR="003103AB" w:rsidRDefault="003103AB">
            <w:pPr>
              <w:spacing w:before="40" w:after="40"/>
              <w:rPr>
                <w:sz w:val="26"/>
              </w:rPr>
            </w:pPr>
            <w:r>
              <w:rPr>
                <w:sz w:val="26"/>
              </w:rPr>
              <w:t>:</w:t>
            </w:r>
          </w:p>
        </w:tc>
        <w:tc>
          <w:tcPr>
            <w:tcW w:w="4950" w:type="dxa"/>
          </w:tcPr>
          <w:p w14:paraId="4639ABE2" w14:textId="77777777" w:rsidR="003103AB" w:rsidRDefault="003103AB">
            <w:pPr>
              <w:spacing w:before="40" w:after="40"/>
              <w:rPr>
                <w:sz w:val="26"/>
              </w:rPr>
            </w:pPr>
            <w:r>
              <w:rPr>
                <w:sz w:val="26"/>
              </w:rPr>
              <w:t>Collies, Peon, etc</w:t>
            </w:r>
          </w:p>
        </w:tc>
      </w:tr>
      <w:tr w:rsidR="003103AB" w14:paraId="27ACCC2D" w14:textId="77777777">
        <w:tblPrEx>
          <w:tblCellMar>
            <w:top w:w="0" w:type="dxa"/>
            <w:bottom w:w="0" w:type="dxa"/>
          </w:tblCellMar>
        </w:tblPrEx>
        <w:tc>
          <w:tcPr>
            <w:tcW w:w="2861" w:type="dxa"/>
          </w:tcPr>
          <w:p w14:paraId="3480BCBE" w14:textId="77777777" w:rsidR="003103AB" w:rsidRDefault="003103AB">
            <w:pPr>
              <w:spacing w:before="40" w:after="40"/>
              <w:rPr>
                <w:sz w:val="26"/>
              </w:rPr>
            </w:pPr>
            <w:r>
              <w:rPr>
                <w:sz w:val="26"/>
              </w:rPr>
              <w:t>3.  Semi-skilled</w:t>
            </w:r>
          </w:p>
        </w:tc>
        <w:tc>
          <w:tcPr>
            <w:tcW w:w="289" w:type="dxa"/>
          </w:tcPr>
          <w:p w14:paraId="49D59A37" w14:textId="77777777" w:rsidR="003103AB" w:rsidRDefault="003103AB">
            <w:pPr>
              <w:spacing w:before="40" w:after="40"/>
              <w:rPr>
                <w:sz w:val="26"/>
              </w:rPr>
            </w:pPr>
            <w:r>
              <w:rPr>
                <w:sz w:val="26"/>
              </w:rPr>
              <w:t>:</w:t>
            </w:r>
          </w:p>
        </w:tc>
        <w:tc>
          <w:tcPr>
            <w:tcW w:w="4950" w:type="dxa"/>
          </w:tcPr>
          <w:p w14:paraId="228A1DFA" w14:textId="77777777" w:rsidR="003103AB" w:rsidRDefault="003103AB">
            <w:pPr>
              <w:spacing w:before="40" w:after="40"/>
              <w:rPr>
                <w:sz w:val="26"/>
              </w:rPr>
            </w:pPr>
            <w:r>
              <w:rPr>
                <w:sz w:val="26"/>
              </w:rPr>
              <w:t>Farmers, Merchants, Salesman etc.</w:t>
            </w:r>
          </w:p>
        </w:tc>
      </w:tr>
      <w:tr w:rsidR="003103AB" w14:paraId="488D9240" w14:textId="77777777">
        <w:tblPrEx>
          <w:tblCellMar>
            <w:top w:w="0" w:type="dxa"/>
            <w:bottom w:w="0" w:type="dxa"/>
          </w:tblCellMar>
        </w:tblPrEx>
        <w:tc>
          <w:tcPr>
            <w:tcW w:w="2861" w:type="dxa"/>
          </w:tcPr>
          <w:p w14:paraId="2B219159" w14:textId="77777777" w:rsidR="003103AB" w:rsidRDefault="003103AB">
            <w:pPr>
              <w:spacing w:before="40" w:after="40"/>
              <w:rPr>
                <w:sz w:val="26"/>
              </w:rPr>
            </w:pPr>
            <w:r>
              <w:rPr>
                <w:sz w:val="26"/>
              </w:rPr>
              <w:t>4.  Skilled</w:t>
            </w:r>
          </w:p>
        </w:tc>
        <w:tc>
          <w:tcPr>
            <w:tcW w:w="289" w:type="dxa"/>
          </w:tcPr>
          <w:p w14:paraId="41D1C33F" w14:textId="77777777" w:rsidR="003103AB" w:rsidRDefault="003103AB">
            <w:pPr>
              <w:spacing w:before="40" w:after="40"/>
              <w:rPr>
                <w:sz w:val="26"/>
              </w:rPr>
            </w:pPr>
            <w:r>
              <w:rPr>
                <w:sz w:val="26"/>
              </w:rPr>
              <w:t>:</w:t>
            </w:r>
          </w:p>
        </w:tc>
        <w:tc>
          <w:tcPr>
            <w:tcW w:w="4950" w:type="dxa"/>
          </w:tcPr>
          <w:p w14:paraId="273C1F68" w14:textId="77777777" w:rsidR="003103AB" w:rsidRDefault="003103AB">
            <w:pPr>
              <w:spacing w:before="40" w:after="40"/>
              <w:rPr>
                <w:sz w:val="26"/>
              </w:rPr>
            </w:pPr>
            <w:r>
              <w:rPr>
                <w:sz w:val="26"/>
              </w:rPr>
              <w:t>Merchants, plumbers, drivers, typist, electricians, carpenters, masons etc:</w:t>
            </w:r>
          </w:p>
        </w:tc>
      </w:tr>
      <w:tr w:rsidR="003103AB" w14:paraId="3AD88BF9" w14:textId="77777777">
        <w:tblPrEx>
          <w:tblCellMar>
            <w:top w:w="0" w:type="dxa"/>
            <w:bottom w:w="0" w:type="dxa"/>
          </w:tblCellMar>
        </w:tblPrEx>
        <w:tc>
          <w:tcPr>
            <w:tcW w:w="2861" w:type="dxa"/>
          </w:tcPr>
          <w:p w14:paraId="7A30874D" w14:textId="77777777" w:rsidR="003103AB" w:rsidRDefault="003103AB">
            <w:pPr>
              <w:spacing w:before="40" w:after="40"/>
              <w:rPr>
                <w:sz w:val="26"/>
              </w:rPr>
            </w:pPr>
            <w:r>
              <w:rPr>
                <w:sz w:val="26"/>
              </w:rPr>
              <w:t>5.  Semi Professional</w:t>
            </w:r>
          </w:p>
        </w:tc>
        <w:tc>
          <w:tcPr>
            <w:tcW w:w="289" w:type="dxa"/>
          </w:tcPr>
          <w:p w14:paraId="32C37DF3" w14:textId="77777777" w:rsidR="003103AB" w:rsidRDefault="003103AB">
            <w:pPr>
              <w:spacing w:before="40" w:after="40"/>
              <w:rPr>
                <w:sz w:val="26"/>
              </w:rPr>
            </w:pPr>
            <w:r>
              <w:rPr>
                <w:sz w:val="26"/>
              </w:rPr>
              <w:t>:</w:t>
            </w:r>
          </w:p>
        </w:tc>
        <w:tc>
          <w:tcPr>
            <w:tcW w:w="4950" w:type="dxa"/>
          </w:tcPr>
          <w:p w14:paraId="10C39930" w14:textId="77777777" w:rsidR="003103AB" w:rsidRDefault="003103AB">
            <w:pPr>
              <w:spacing w:before="40" w:after="40"/>
              <w:rPr>
                <w:sz w:val="26"/>
              </w:rPr>
            </w:pPr>
            <w:r>
              <w:rPr>
                <w:sz w:val="26"/>
              </w:rPr>
              <w:t>Office clerks, Minor businessman landlords, contractors, public health workers etc:</w:t>
            </w:r>
          </w:p>
        </w:tc>
      </w:tr>
      <w:tr w:rsidR="003103AB" w14:paraId="23C7BCAB" w14:textId="77777777">
        <w:tblPrEx>
          <w:tblCellMar>
            <w:top w:w="0" w:type="dxa"/>
            <w:bottom w:w="0" w:type="dxa"/>
          </w:tblCellMar>
        </w:tblPrEx>
        <w:tc>
          <w:tcPr>
            <w:tcW w:w="2861" w:type="dxa"/>
          </w:tcPr>
          <w:p w14:paraId="207E9884" w14:textId="77777777" w:rsidR="003103AB" w:rsidRDefault="003103AB">
            <w:pPr>
              <w:spacing w:before="40" w:after="40"/>
              <w:rPr>
                <w:sz w:val="26"/>
              </w:rPr>
            </w:pPr>
            <w:r>
              <w:rPr>
                <w:sz w:val="26"/>
              </w:rPr>
              <w:t>6.  Highly professional</w:t>
            </w:r>
          </w:p>
        </w:tc>
        <w:tc>
          <w:tcPr>
            <w:tcW w:w="289" w:type="dxa"/>
          </w:tcPr>
          <w:p w14:paraId="33ADB740" w14:textId="77777777" w:rsidR="003103AB" w:rsidRDefault="003103AB">
            <w:pPr>
              <w:spacing w:before="40" w:after="40"/>
              <w:rPr>
                <w:sz w:val="26"/>
              </w:rPr>
            </w:pPr>
            <w:r>
              <w:rPr>
                <w:sz w:val="26"/>
              </w:rPr>
              <w:t>:</w:t>
            </w:r>
          </w:p>
        </w:tc>
        <w:tc>
          <w:tcPr>
            <w:tcW w:w="4950" w:type="dxa"/>
          </w:tcPr>
          <w:p w14:paraId="2A5BEE0A" w14:textId="77777777" w:rsidR="003103AB" w:rsidRDefault="003103AB">
            <w:pPr>
              <w:spacing w:before="40" w:after="40"/>
              <w:rPr>
                <w:sz w:val="26"/>
              </w:rPr>
            </w:pPr>
            <w:r>
              <w:rPr>
                <w:sz w:val="26"/>
              </w:rPr>
              <w:t>Doctors, Executives, businessman Engineers, lawyers, Head Of departments, college or University teachers etc.</w:t>
            </w:r>
          </w:p>
        </w:tc>
      </w:tr>
    </w:tbl>
    <w:p w14:paraId="409DA717" w14:textId="77777777" w:rsidR="003103AB" w:rsidRDefault="003103AB">
      <w:pPr>
        <w:spacing w:after="200" w:line="480" w:lineRule="auto"/>
        <w:rPr>
          <w:b/>
          <w:sz w:val="26"/>
        </w:rPr>
      </w:pPr>
    </w:p>
    <w:p w14:paraId="7B1FF551" w14:textId="77777777" w:rsidR="003103AB" w:rsidRDefault="003103AB">
      <w:pPr>
        <w:spacing w:after="200" w:line="480" w:lineRule="auto"/>
        <w:rPr>
          <w:sz w:val="26"/>
        </w:rPr>
      </w:pPr>
      <w:r>
        <w:rPr>
          <w:b/>
          <w:sz w:val="26"/>
        </w:rPr>
        <w:tab/>
      </w:r>
      <w:r>
        <w:rPr>
          <w:sz w:val="26"/>
        </w:rPr>
        <w:t>Methods adopted for weighing various categories.</w:t>
      </w:r>
    </w:p>
    <w:p w14:paraId="14132E12" w14:textId="77777777" w:rsidR="003103AB" w:rsidRDefault="003103AB">
      <w:pPr>
        <w:spacing w:after="200" w:line="480" w:lineRule="auto"/>
        <w:rPr>
          <w:b/>
          <w:sz w:val="26"/>
        </w:rPr>
      </w:pPr>
      <w:r>
        <w:rPr>
          <w:b/>
          <w:sz w:val="26"/>
        </w:rPr>
        <w:t>1.</w:t>
      </w:r>
      <w:r>
        <w:rPr>
          <w:b/>
          <w:sz w:val="26"/>
        </w:rPr>
        <w:tab/>
        <w:t>Educational level of parents</w:t>
      </w:r>
    </w:p>
    <w:p w14:paraId="3EDB35F1" w14:textId="77777777" w:rsidR="003103AB" w:rsidRDefault="003103AB">
      <w:pPr>
        <w:spacing w:after="200" w:line="480" w:lineRule="auto"/>
        <w:jc w:val="both"/>
        <w:rPr>
          <w:sz w:val="26"/>
        </w:rPr>
      </w:pPr>
      <w:r>
        <w:rPr>
          <w:sz w:val="26"/>
        </w:rPr>
        <w:tab/>
        <w:t>The educational level of parents has been ranging from primary to post graduate level.  It was categorised in to six, and 1 score were awarded to lower primary (class I-IV);  2 score for Upper primary (class V-VII); 3 for high school (class VIII-X); 4 for higher secondary 5 for Graduation and 6 for post graduation.</w:t>
      </w:r>
    </w:p>
    <w:p w14:paraId="7AB12A60" w14:textId="77777777" w:rsidR="003103AB" w:rsidRDefault="003103AB">
      <w:pPr>
        <w:spacing w:after="200" w:line="480" w:lineRule="auto"/>
        <w:jc w:val="both"/>
        <w:rPr>
          <w:b/>
          <w:sz w:val="26"/>
        </w:rPr>
      </w:pPr>
      <w:r>
        <w:rPr>
          <w:b/>
          <w:sz w:val="26"/>
        </w:rPr>
        <w:t>2.</w:t>
      </w:r>
      <w:r>
        <w:rPr>
          <w:b/>
          <w:sz w:val="26"/>
        </w:rPr>
        <w:tab/>
        <w:t>Occupational level of parents</w:t>
      </w:r>
    </w:p>
    <w:p w14:paraId="79B39E2E" w14:textId="77777777" w:rsidR="003103AB" w:rsidRDefault="003103AB">
      <w:pPr>
        <w:spacing w:after="200" w:line="480" w:lineRule="auto"/>
        <w:jc w:val="both"/>
        <w:rPr>
          <w:sz w:val="26"/>
        </w:rPr>
      </w:pPr>
      <w:r>
        <w:rPr>
          <w:sz w:val="26"/>
        </w:rPr>
        <w:tab/>
        <w:t>The occupational level of parents was categorised in to six.  The score for unemployed parents was 1, 2 for Unskilled, 3 for Semi skilled, 4 for skilled, 5 for semi professional and 6 for highly professional.</w:t>
      </w:r>
    </w:p>
    <w:p w14:paraId="7AC84DE8" w14:textId="77777777" w:rsidR="003103AB" w:rsidRDefault="003103AB">
      <w:pPr>
        <w:spacing w:after="200" w:line="480" w:lineRule="auto"/>
        <w:jc w:val="both"/>
        <w:rPr>
          <w:b/>
          <w:sz w:val="26"/>
        </w:rPr>
      </w:pPr>
      <w:r>
        <w:rPr>
          <w:b/>
          <w:sz w:val="26"/>
        </w:rPr>
        <w:br w:type="page"/>
      </w:r>
      <w:r>
        <w:rPr>
          <w:b/>
          <w:sz w:val="26"/>
        </w:rPr>
        <w:lastRenderedPageBreak/>
        <w:t>3.</w:t>
      </w:r>
      <w:r>
        <w:rPr>
          <w:b/>
          <w:sz w:val="26"/>
        </w:rPr>
        <w:tab/>
        <w:t>Income level of parents</w:t>
      </w:r>
    </w:p>
    <w:p w14:paraId="7161BF94" w14:textId="77777777" w:rsidR="003103AB" w:rsidRDefault="003103AB">
      <w:pPr>
        <w:pStyle w:val="BodyText"/>
      </w:pPr>
      <w:r>
        <w:tab/>
        <w:t xml:space="preserve">This has been </w:t>
      </w:r>
      <w:proofErr w:type="spellStart"/>
      <w:r>
        <w:t>categorised</w:t>
      </w:r>
      <w:proofErr w:type="spellEnd"/>
      <w:r>
        <w:t xml:space="preserve"> in to six categories.  1 score have been given to below Rs.500 monthly income; 2 score to Rs.500-600; 3 score to Rs.600-2500; 4 score to 2500-4500; 5 score to 4500-6000 and 6 score to above Rs.6000 monthly income.</w:t>
      </w:r>
    </w:p>
    <w:p w14:paraId="4DFF8C2C" w14:textId="77777777" w:rsidR="003103AB" w:rsidRDefault="003103AB">
      <w:pPr>
        <w:spacing w:after="200" w:line="480" w:lineRule="auto"/>
        <w:jc w:val="both"/>
        <w:rPr>
          <w:sz w:val="26"/>
        </w:rPr>
      </w:pPr>
      <w:r>
        <w:rPr>
          <w:sz w:val="26"/>
        </w:rPr>
        <w:tab/>
        <w:t>The score given to various categories of education, occupation and income is given in table 3.</w:t>
      </w:r>
    </w:p>
    <w:p w14:paraId="5FB1541E" w14:textId="77777777" w:rsidR="003103AB" w:rsidRDefault="003103AB">
      <w:pPr>
        <w:spacing w:after="200"/>
        <w:jc w:val="center"/>
        <w:rPr>
          <w:b/>
          <w:sz w:val="26"/>
        </w:rPr>
      </w:pPr>
      <w:r>
        <w:rPr>
          <w:b/>
          <w:sz w:val="26"/>
        </w:rPr>
        <w:t>TABLE - 3</w:t>
      </w:r>
    </w:p>
    <w:p w14:paraId="30F4DE76" w14:textId="77777777" w:rsidR="003103AB" w:rsidRDefault="003103AB">
      <w:pPr>
        <w:spacing w:after="200"/>
        <w:jc w:val="center"/>
        <w:rPr>
          <w:b/>
          <w:sz w:val="26"/>
        </w:rPr>
      </w:pPr>
      <w:r>
        <w:rPr>
          <w:b/>
          <w:sz w:val="26"/>
        </w:rPr>
        <w:t>Score given to Education, Occupation and Income of Parents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810"/>
        <w:gridCol w:w="1620"/>
        <w:gridCol w:w="810"/>
        <w:gridCol w:w="1800"/>
        <w:gridCol w:w="810"/>
      </w:tblGrid>
      <w:tr w:rsidR="003103AB" w14:paraId="2356B4A4" w14:textId="77777777">
        <w:tblPrEx>
          <w:tblCellMar>
            <w:top w:w="0" w:type="dxa"/>
            <w:bottom w:w="0" w:type="dxa"/>
          </w:tblCellMar>
        </w:tblPrEx>
        <w:tc>
          <w:tcPr>
            <w:tcW w:w="648" w:type="dxa"/>
          </w:tcPr>
          <w:p w14:paraId="3D072D5C" w14:textId="77777777" w:rsidR="003103AB" w:rsidRDefault="003103AB">
            <w:pPr>
              <w:spacing w:before="20" w:after="20"/>
              <w:jc w:val="center"/>
              <w:rPr>
                <w:sz w:val="26"/>
              </w:rPr>
            </w:pPr>
            <w:r>
              <w:rPr>
                <w:sz w:val="26"/>
              </w:rPr>
              <w:t>Sl. No.</w:t>
            </w:r>
          </w:p>
        </w:tc>
        <w:tc>
          <w:tcPr>
            <w:tcW w:w="2070" w:type="dxa"/>
          </w:tcPr>
          <w:p w14:paraId="5763E9C1" w14:textId="77777777" w:rsidR="003103AB" w:rsidRDefault="003103AB">
            <w:pPr>
              <w:spacing w:before="20" w:after="20"/>
              <w:jc w:val="center"/>
              <w:rPr>
                <w:sz w:val="26"/>
              </w:rPr>
            </w:pPr>
            <w:r>
              <w:rPr>
                <w:sz w:val="26"/>
              </w:rPr>
              <w:t>Education</w:t>
            </w:r>
          </w:p>
        </w:tc>
        <w:tc>
          <w:tcPr>
            <w:tcW w:w="810" w:type="dxa"/>
          </w:tcPr>
          <w:p w14:paraId="2F0B67F5" w14:textId="77777777" w:rsidR="003103AB" w:rsidRDefault="003103AB">
            <w:pPr>
              <w:spacing w:before="20" w:after="20"/>
              <w:jc w:val="center"/>
              <w:rPr>
                <w:sz w:val="26"/>
              </w:rPr>
            </w:pPr>
            <w:r>
              <w:rPr>
                <w:sz w:val="26"/>
              </w:rPr>
              <w:t>Score</w:t>
            </w:r>
          </w:p>
        </w:tc>
        <w:tc>
          <w:tcPr>
            <w:tcW w:w="1620" w:type="dxa"/>
          </w:tcPr>
          <w:p w14:paraId="639FE97C" w14:textId="77777777" w:rsidR="003103AB" w:rsidRDefault="003103AB">
            <w:pPr>
              <w:spacing w:before="20" w:after="20"/>
              <w:jc w:val="center"/>
              <w:rPr>
                <w:sz w:val="26"/>
              </w:rPr>
            </w:pPr>
            <w:r>
              <w:rPr>
                <w:sz w:val="26"/>
              </w:rPr>
              <w:t>Occupation</w:t>
            </w:r>
          </w:p>
        </w:tc>
        <w:tc>
          <w:tcPr>
            <w:tcW w:w="810" w:type="dxa"/>
          </w:tcPr>
          <w:p w14:paraId="08CD1ED4" w14:textId="77777777" w:rsidR="003103AB" w:rsidRDefault="003103AB">
            <w:pPr>
              <w:spacing w:before="20" w:after="20"/>
              <w:jc w:val="center"/>
              <w:rPr>
                <w:sz w:val="26"/>
              </w:rPr>
            </w:pPr>
            <w:r>
              <w:rPr>
                <w:sz w:val="26"/>
              </w:rPr>
              <w:t>Score</w:t>
            </w:r>
          </w:p>
        </w:tc>
        <w:tc>
          <w:tcPr>
            <w:tcW w:w="1800" w:type="dxa"/>
          </w:tcPr>
          <w:p w14:paraId="40246A41" w14:textId="77777777" w:rsidR="003103AB" w:rsidRDefault="003103AB">
            <w:pPr>
              <w:spacing w:before="20" w:after="20"/>
              <w:jc w:val="center"/>
              <w:rPr>
                <w:sz w:val="26"/>
              </w:rPr>
            </w:pPr>
            <w:r>
              <w:rPr>
                <w:sz w:val="26"/>
              </w:rPr>
              <w:t>Income</w:t>
            </w:r>
          </w:p>
        </w:tc>
        <w:tc>
          <w:tcPr>
            <w:tcW w:w="810" w:type="dxa"/>
          </w:tcPr>
          <w:p w14:paraId="500D2524" w14:textId="77777777" w:rsidR="003103AB" w:rsidRDefault="003103AB">
            <w:pPr>
              <w:spacing w:before="20" w:after="20"/>
              <w:jc w:val="center"/>
              <w:rPr>
                <w:sz w:val="26"/>
              </w:rPr>
            </w:pPr>
            <w:r>
              <w:rPr>
                <w:sz w:val="26"/>
              </w:rPr>
              <w:t>Score</w:t>
            </w:r>
          </w:p>
        </w:tc>
      </w:tr>
      <w:tr w:rsidR="003103AB" w14:paraId="56D3A65F" w14:textId="77777777">
        <w:tblPrEx>
          <w:tblCellMar>
            <w:top w:w="0" w:type="dxa"/>
            <w:bottom w:w="0" w:type="dxa"/>
          </w:tblCellMar>
        </w:tblPrEx>
        <w:tc>
          <w:tcPr>
            <w:tcW w:w="648" w:type="dxa"/>
          </w:tcPr>
          <w:p w14:paraId="505CB3E5" w14:textId="77777777" w:rsidR="003103AB" w:rsidRDefault="003103AB">
            <w:pPr>
              <w:spacing w:before="20" w:after="20"/>
              <w:jc w:val="center"/>
              <w:rPr>
                <w:sz w:val="26"/>
              </w:rPr>
            </w:pPr>
            <w:r>
              <w:rPr>
                <w:sz w:val="26"/>
              </w:rPr>
              <w:t>1</w:t>
            </w:r>
          </w:p>
        </w:tc>
        <w:tc>
          <w:tcPr>
            <w:tcW w:w="2070" w:type="dxa"/>
          </w:tcPr>
          <w:p w14:paraId="0F6E3A80" w14:textId="77777777" w:rsidR="003103AB" w:rsidRDefault="003103AB">
            <w:pPr>
              <w:spacing w:before="20" w:after="20"/>
              <w:rPr>
                <w:sz w:val="26"/>
              </w:rPr>
            </w:pPr>
            <w:r>
              <w:rPr>
                <w:sz w:val="26"/>
              </w:rPr>
              <w:t>Class I-VI</w:t>
            </w:r>
          </w:p>
        </w:tc>
        <w:tc>
          <w:tcPr>
            <w:tcW w:w="810" w:type="dxa"/>
          </w:tcPr>
          <w:p w14:paraId="12C6FFF8" w14:textId="77777777" w:rsidR="003103AB" w:rsidRDefault="003103AB">
            <w:pPr>
              <w:spacing w:before="20" w:after="20"/>
              <w:jc w:val="center"/>
              <w:rPr>
                <w:sz w:val="26"/>
              </w:rPr>
            </w:pPr>
            <w:r>
              <w:rPr>
                <w:sz w:val="26"/>
              </w:rPr>
              <w:t>1</w:t>
            </w:r>
          </w:p>
        </w:tc>
        <w:tc>
          <w:tcPr>
            <w:tcW w:w="1620" w:type="dxa"/>
          </w:tcPr>
          <w:p w14:paraId="77567ACC" w14:textId="77777777" w:rsidR="003103AB" w:rsidRDefault="003103AB">
            <w:pPr>
              <w:spacing w:before="20" w:after="20"/>
              <w:rPr>
                <w:sz w:val="26"/>
              </w:rPr>
            </w:pPr>
            <w:r>
              <w:rPr>
                <w:sz w:val="26"/>
              </w:rPr>
              <w:t>Unemployed</w:t>
            </w:r>
          </w:p>
        </w:tc>
        <w:tc>
          <w:tcPr>
            <w:tcW w:w="810" w:type="dxa"/>
          </w:tcPr>
          <w:p w14:paraId="4BB1DCAB" w14:textId="77777777" w:rsidR="003103AB" w:rsidRDefault="003103AB">
            <w:pPr>
              <w:spacing w:before="20" w:after="20"/>
              <w:jc w:val="center"/>
              <w:rPr>
                <w:sz w:val="26"/>
              </w:rPr>
            </w:pPr>
            <w:r>
              <w:rPr>
                <w:sz w:val="26"/>
              </w:rPr>
              <w:t>1</w:t>
            </w:r>
          </w:p>
        </w:tc>
        <w:tc>
          <w:tcPr>
            <w:tcW w:w="1800" w:type="dxa"/>
          </w:tcPr>
          <w:p w14:paraId="016B7001" w14:textId="77777777" w:rsidR="003103AB" w:rsidRDefault="003103AB">
            <w:pPr>
              <w:spacing w:before="20" w:after="20"/>
              <w:jc w:val="center"/>
              <w:rPr>
                <w:sz w:val="26"/>
              </w:rPr>
            </w:pPr>
            <w:r>
              <w:rPr>
                <w:sz w:val="26"/>
              </w:rPr>
              <w:t>Above Rs.600</w:t>
            </w:r>
          </w:p>
        </w:tc>
        <w:tc>
          <w:tcPr>
            <w:tcW w:w="810" w:type="dxa"/>
          </w:tcPr>
          <w:p w14:paraId="11B48EB6" w14:textId="77777777" w:rsidR="003103AB" w:rsidRDefault="003103AB">
            <w:pPr>
              <w:spacing w:before="20" w:after="20"/>
              <w:jc w:val="center"/>
              <w:rPr>
                <w:sz w:val="26"/>
              </w:rPr>
            </w:pPr>
            <w:r>
              <w:rPr>
                <w:sz w:val="26"/>
              </w:rPr>
              <w:t>6</w:t>
            </w:r>
          </w:p>
        </w:tc>
      </w:tr>
      <w:tr w:rsidR="003103AB" w14:paraId="543A5D58" w14:textId="77777777">
        <w:tblPrEx>
          <w:tblCellMar>
            <w:top w:w="0" w:type="dxa"/>
            <w:bottom w:w="0" w:type="dxa"/>
          </w:tblCellMar>
        </w:tblPrEx>
        <w:tc>
          <w:tcPr>
            <w:tcW w:w="648" w:type="dxa"/>
          </w:tcPr>
          <w:p w14:paraId="10A27015" w14:textId="77777777" w:rsidR="003103AB" w:rsidRDefault="003103AB">
            <w:pPr>
              <w:spacing w:before="20" w:after="20"/>
              <w:jc w:val="center"/>
              <w:rPr>
                <w:sz w:val="26"/>
              </w:rPr>
            </w:pPr>
            <w:r>
              <w:rPr>
                <w:sz w:val="26"/>
              </w:rPr>
              <w:t>2</w:t>
            </w:r>
          </w:p>
        </w:tc>
        <w:tc>
          <w:tcPr>
            <w:tcW w:w="2070" w:type="dxa"/>
          </w:tcPr>
          <w:p w14:paraId="42B27E17" w14:textId="77777777" w:rsidR="003103AB" w:rsidRDefault="003103AB">
            <w:pPr>
              <w:spacing w:before="20" w:after="20"/>
              <w:rPr>
                <w:sz w:val="26"/>
              </w:rPr>
            </w:pPr>
            <w:r>
              <w:rPr>
                <w:sz w:val="26"/>
              </w:rPr>
              <w:t>Classes V-VII</w:t>
            </w:r>
          </w:p>
        </w:tc>
        <w:tc>
          <w:tcPr>
            <w:tcW w:w="810" w:type="dxa"/>
          </w:tcPr>
          <w:p w14:paraId="549C157E" w14:textId="77777777" w:rsidR="003103AB" w:rsidRDefault="003103AB">
            <w:pPr>
              <w:spacing w:before="20" w:after="20"/>
              <w:jc w:val="center"/>
              <w:rPr>
                <w:sz w:val="26"/>
              </w:rPr>
            </w:pPr>
            <w:r>
              <w:rPr>
                <w:sz w:val="26"/>
              </w:rPr>
              <w:t>2</w:t>
            </w:r>
          </w:p>
        </w:tc>
        <w:tc>
          <w:tcPr>
            <w:tcW w:w="1620" w:type="dxa"/>
          </w:tcPr>
          <w:p w14:paraId="02F15426" w14:textId="77777777" w:rsidR="003103AB" w:rsidRDefault="003103AB">
            <w:pPr>
              <w:spacing w:before="20" w:after="20"/>
              <w:rPr>
                <w:sz w:val="26"/>
              </w:rPr>
            </w:pPr>
            <w:r>
              <w:rPr>
                <w:sz w:val="26"/>
              </w:rPr>
              <w:t>Unskilled</w:t>
            </w:r>
          </w:p>
        </w:tc>
        <w:tc>
          <w:tcPr>
            <w:tcW w:w="810" w:type="dxa"/>
          </w:tcPr>
          <w:p w14:paraId="7F35F351" w14:textId="77777777" w:rsidR="003103AB" w:rsidRDefault="003103AB">
            <w:pPr>
              <w:spacing w:before="20" w:after="20"/>
              <w:jc w:val="center"/>
              <w:rPr>
                <w:sz w:val="26"/>
              </w:rPr>
            </w:pPr>
            <w:r>
              <w:rPr>
                <w:sz w:val="26"/>
              </w:rPr>
              <w:t>2</w:t>
            </w:r>
          </w:p>
        </w:tc>
        <w:tc>
          <w:tcPr>
            <w:tcW w:w="1800" w:type="dxa"/>
          </w:tcPr>
          <w:p w14:paraId="53C46F80" w14:textId="77777777" w:rsidR="003103AB" w:rsidRDefault="003103AB">
            <w:pPr>
              <w:spacing w:before="20" w:after="20"/>
              <w:jc w:val="center"/>
              <w:rPr>
                <w:sz w:val="26"/>
              </w:rPr>
            </w:pPr>
            <w:r>
              <w:rPr>
                <w:sz w:val="26"/>
              </w:rPr>
              <w:t>Rs.6000-4500</w:t>
            </w:r>
          </w:p>
        </w:tc>
        <w:tc>
          <w:tcPr>
            <w:tcW w:w="810" w:type="dxa"/>
          </w:tcPr>
          <w:p w14:paraId="31F662D5" w14:textId="77777777" w:rsidR="003103AB" w:rsidRDefault="003103AB">
            <w:pPr>
              <w:spacing w:before="20" w:after="20"/>
              <w:jc w:val="center"/>
              <w:rPr>
                <w:sz w:val="26"/>
              </w:rPr>
            </w:pPr>
            <w:r>
              <w:rPr>
                <w:sz w:val="26"/>
              </w:rPr>
              <w:t>5</w:t>
            </w:r>
          </w:p>
        </w:tc>
      </w:tr>
      <w:tr w:rsidR="003103AB" w14:paraId="0BAB20DA" w14:textId="77777777">
        <w:tblPrEx>
          <w:tblCellMar>
            <w:top w:w="0" w:type="dxa"/>
            <w:bottom w:w="0" w:type="dxa"/>
          </w:tblCellMar>
        </w:tblPrEx>
        <w:tc>
          <w:tcPr>
            <w:tcW w:w="648" w:type="dxa"/>
          </w:tcPr>
          <w:p w14:paraId="5E1BDC3F" w14:textId="77777777" w:rsidR="003103AB" w:rsidRDefault="003103AB">
            <w:pPr>
              <w:spacing w:before="20" w:after="20"/>
              <w:jc w:val="center"/>
              <w:rPr>
                <w:sz w:val="26"/>
              </w:rPr>
            </w:pPr>
            <w:r>
              <w:rPr>
                <w:sz w:val="26"/>
              </w:rPr>
              <w:t>3</w:t>
            </w:r>
          </w:p>
        </w:tc>
        <w:tc>
          <w:tcPr>
            <w:tcW w:w="2070" w:type="dxa"/>
          </w:tcPr>
          <w:p w14:paraId="6DDD5093" w14:textId="77777777" w:rsidR="003103AB" w:rsidRDefault="003103AB">
            <w:pPr>
              <w:spacing w:before="20" w:after="20"/>
              <w:rPr>
                <w:sz w:val="26"/>
              </w:rPr>
            </w:pPr>
            <w:r>
              <w:rPr>
                <w:sz w:val="26"/>
              </w:rPr>
              <w:t>Classes VIII-X</w:t>
            </w:r>
          </w:p>
        </w:tc>
        <w:tc>
          <w:tcPr>
            <w:tcW w:w="810" w:type="dxa"/>
          </w:tcPr>
          <w:p w14:paraId="5E6902A0" w14:textId="77777777" w:rsidR="003103AB" w:rsidRDefault="003103AB">
            <w:pPr>
              <w:spacing w:before="20" w:after="20"/>
              <w:jc w:val="center"/>
              <w:rPr>
                <w:sz w:val="26"/>
              </w:rPr>
            </w:pPr>
            <w:r>
              <w:rPr>
                <w:sz w:val="26"/>
              </w:rPr>
              <w:t>3</w:t>
            </w:r>
          </w:p>
        </w:tc>
        <w:tc>
          <w:tcPr>
            <w:tcW w:w="1620" w:type="dxa"/>
          </w:tcPr>
          <w:p w14:paraId="7D968B43" w14:textId="77777777" w:rsidR="003103AB" w:rsidRDefault="003103AB">
            <w:pPr>
              <w:spacing w:before="20" w:after="20"/>
              <w:rPr>
                <w:sz w:val="26"/>
              </w:rPr>
            </w:pPr>
            <w:r>
              <w:rPr>
                <w:sz w:val="26"/>
              </w:rPr>
              <w:t>Semi-Skilled</w:t>
            </w:r>
          </w:p>
        </w:tc>
        <w:tc>
          <w:tcPr>
            <w:tcW w:w="810" w:type="dxa"/>
          </w:tcPr>
          <w:p w14:paraId="13699310" w14:textId="77777777" w:rsidR="003103AB" w:rsidRDefault="003103AB">
            <w:pPr>
              <w:spacing w:before="20" w:after="20"/>
              <w:jc w:val="center"/>
              <w:rPr>
                <w:sz w:val="26"/>
              </w:rPr>
            </w:pPr>
            <w:r>
              <w:rPr>
                <w:sz w:val="26"/>
              </w:rPr>
              <w:t>3</w:t>
            </w:r>
          </w:p>
        </w:tc>
        <w:tc>
          <w:tcPr>
            <w:tcW w:w="1800" w:type="dxa"/>
          </w:tcPr>
          <w:p w14:paraId="543B7AE4" w14:textId="77777777" w:rsidR="003103AB" w:rsidRDefault="003103AB">
            <w:pPr>
              <w:spacing w:before="20" w:after="20"/>
              <w:jc w:val="center"/>
              <w:rPr>
                <w:sz w:val="26"/>
              </w:rPr>
            </w:pPr>
            <w:r>
              <w:rPr>
                <w:sz w:val="26"/>
              </w:rPr>
              <w:t>Rs.4500-2500</w:t>
            </w:r>
          </w:p>
        </w:tc>
        <w:tc>
          <w:tcPr>
            <w:tcW w:w="810" w:type="dxa"/>
          </w:tcPr>
          <w:p w14:paraId="08E671DF" w14:textId="77777777" w:rsidR="003103AB" w:rsidRDefault="003103AB">
            <w:pPr>
              <w:spacing w:before="20" w:after="20"/>
              <w:jc w:val="center"/>
              <w:rPr>
                <w:sz w:val="26"/>
              </w:rPr>
            </w:pPr>
            <w:r>
              <w:rPr>
                <w:sz w:val="26"/>
              </w:rPr>
              <w:t>4</w:t>
            </w:r>
          </w:p>
        </w:tc>
      </w:tr>
      <w:tr w:rsidR="003103AB" w14:paraId="6F5035BF" w14:textId="77777777">
        <w:tblPrEx>
          <w:tblCellMar>
            <w:top w:w="0" w:type="dxa"/>
            <w:bottom w:w="0" w:type="dxa"/>
          </w:tblCellMar>
        </w:tblPrEx>
        <w:tc>
          <w:tcPr>
            <w:tcW w:w="648" w:type="dxa"/>
          </w:tcPr>
          <w:p w14:paraId="3F17FE72" w14:textId="77777777" w:rsidR="003103AB" w:rsidRDefault="003103AB">
            <w:pPr>
              <w:spacing w:before="20" w:after="20"/>
              <w:jc w:val="center"/>
              <w:rPr>
                <w:sz w:val="26"/>
              </w:rPr>
            </w:pPr>
            <w:r>
              <w:rPr>
                <w:sz w:val="26"/>
              </w:rPr>
              <w:t>4</w:t>
            </w:r>
          </w:p>
        </w:tc>
        <w:tc>
          <w:tcPr>
            <w:tcW w:w="2070" w:type="dxa"/>
          </w:tcPr>
          <w:p w14:paraId="16893E8C" w14:textId="77777777" w:rsidR="003103AB" w:rsidRDefault="003103AB">
            <w:pPr>
              <w:spacing w:before="20" w:after="20"/>
              <w:rPr>
                <w:sz w:val="26"/>
              </w:rPr>
            </w:pPr>
            <w:r>
              <w:rPr>
                <w:sz w:val="26"/>
              </w:rPr>
              <w:t>Higher Secondary T.T.C.</w:t>
            </w:r>
          </w:p>
        </w:tc>
        <w:tc>
          <w:tcPr>
            <w:tcW w:w="810" w:type="dxa"/>
          </w:tcPr>
          <w:p w14:paraId="2A314040" w14:textId="77777777" w:rsidR="003103AB" w:rsidRDefault="003103AB">
            <w:pPr>
              <w:spacing w:before="20" w:after="20"/>
              <w:jc w:val="center"/>
              <w:rPr>
                <w:sz w:val="26"/>
              </w:rPr>
            </w:pPr>
            <w:r>
              <w:rPr>
                <w:sz w:val="26"/>
              </w:rPr>
              <w:t>4</w:t>
            </w:r>
          </w:p>
        </w:tc>
        <w:tc>
          <w:tcPr>
            <w:tcW w:w="1620" w:type="dxa"/>
          </w:tcPr>
          <w:p w14:paraId="3E7AA45A" w14:textId="77777777" w:rsidR="003103AB" w:rsidRDefault="003103AB">
            <w:pPr>
              <w:spacing w:before="20" w:after="20"/>
              <w:rPr>
                <w:sz w:val="26"/>
              </w:rPr>
            </w:pPr>
            <w:r>
              <w:rPr>
                <w:sz w:val="26"/>
              </w:rPr>
              <w:t>Skilled</w:t>
            </w:r>
          </w:p>
        </w:tc>
        <w:tc>
          <w:tcPr>
            <w:tcW w:w="810" w:type="dxa"/>
          </w:tcPr>
          <w:p w14:paraId="01FFE704" w14:textId="77777777" w:rsidR="003103AB" w:rsidRDefault="003103AB">
            <w:pPr>
              <w:spacing w:before="20" w:after="20"/>
              <w:jc w:val="center"/>
              <w:rPr>
                <w:sz w:val="26"/>
              </w:rPr>
            </w:pPr>
            <w:r>
              <w:rPr>
                <w:sz w:val="26"/>
              </w:rPr>
              <w:t>4</w:t>
            </w:r>
          </w:p>
        </w:tc>
        <w:tc>
          <w:tcPr>
            <w:tcW w:w="1800" w:type="dxa"/>
          </w:tcPr>
          <w:p w14:paraId="514E4185" w14:textId="77777777" w:rsidR="003103AB" w:rsidRDefault="003103AB">
            <w:pPr>
              <w:spacing w:before="20" w:after="20"/>
              <w:jc w:val="center"/>
              <w:rPr>
                <w:sz w:val="26"/>
              </w:rPr>
            </w:pPr>
            <w:r>
              <w:rPr>
                <w:sz w:val="26"/>
              </w:rPr>
              <w:t>Rs.2500-600</w:t>
            </w:r>
          </w:p>
        </w:tc>
        <w:tc>
          <w:tcPr>
            <w:tcW w:w="810" w:type="dxa"/>
          </w:tcPr>
          <w:p w14:paraId="42346695" w14:textId="77777777" w:rsidR="003103AB" w:rsidRDefault="003103AB">
            <w:pPr>
              <w:spacing w:before="20" w:after="20"/>
              <w:jc w:val="center"/>
              <w:rPr>
                <w:sz w:val="26"/>
              </w:rPr>
            </w:pPr>
            <w:r>
              <w:rPr>
                <w:sz w:val="26"/>
              </w:rPr>
              <w:t>3</w:t>
            </w:r>
          </w:p>
        </w:tc>
      </w:tr>
      <w:tr w:rsidR="003103AB" w14:paraId="60AE3D3C" w14:textId="77777777">
        <w:tblPrEx>
          <w:tblCellMar>
            <w:top w:w="0" w:type="dxa"/>
            <w:bottom w:w="0" w:type="dxa"/>
          </w:tblCellMar>
        </w:tblPrEx>
        <w:tc>
          <w:tcPr>
            <w:tcW w:w="648" w:type="dxa"/>
          </w:tcPr>
          <w:p w14:paraId="732AD57F" w14:textId="77777777" w:rsidR="003103AB" w:rsidRDefault="003103AB">
            <w:pPr>
              <w:spacing w:before="20" w:after="20"/>
              <w:jc w:val="center"/>
              <w:rPr>
                <w:sz w:val="26"/>
              </w:rPr>
            </w:pPr>
            <w:r>
              <w:rPr>
                <w:sz w:val="26"/>
              </w:rPr>
              <w:t>5</w:t>
            </w:r>
          </w:p>
        </w:tc>
        <w:tc>
          <w:tcPr>
            <w:tcW w:w="2070" w:type="dxa"/>
          </w:tcPr>
          <w:p w14:paraId="4D4D65BE" w14:textId="77777777" w:rsidR="003103AB" w:rsidRDefault="003103AB">
            <w:pPr>
              <w:spacing w:before="20" w:after="20"/>
              <w:rPr>
                <w:sz w:val="26"/>
              </w:rPr>
            </w:pPr>
            <w:r>
              <w:rPr>
                <w:sz w:val="26"/>
              </w:rPr>
              <w:t>Degree/ Diploma</w:t>
            </w:r>
          </w:p>
        </w:tc>
        <w:tc>
          <w:tcPr>
            <w:tcW w:w="810" w:type="dxa"/>
          </w:tcPr>
          <w:p w14:paraId="2D450690" w14:textId="77777777" w:rsidR="003103AB" w:rsidRDefault="003103AB">
            <w:pPr>
              <w:spacing w:before="20" w:after="20"/>
              <w:jc w:val="center"/>
              <w:rPr>
                <w:sz w:val="26"/>
              </w:rPr>
            </w:pPr>
            <w:r>
              <w:rPr>
                <w:sz w:val="26"/>
              </w:rPr>
              <w:t>5</w:t>
            </w:r>
          </w:p>
        </w:tc>
        <w:tc>
          <w:tcPr>
            <w:tcW w:w="1620" w:type="dxa"/>
          </w:tcPr>
          <w:p w14:paraId="4C19824D" w14:textId="77777777" w:rsidR="003103AB" w:rsidRDefault="003103AB">
            <w:pPr>
              <w:spacing w:before="20" w:after="20"/>
              <w:rPr>
                <w:sz w:val="26"/>
              </w:rPr>
            </w:pPr>
            <w:r>
              <w:rPr>
                <w:sz w:val="26"/>
              </w:rPr>
              <w:t>Semi-Professional</w:t>
            </w:r>
          </w:p>
        </w:tc>
        <w:tc>
          <w:tcPr>
            <w:tcW w:w="810" w:type="dxa"/>
          </w:tcPr>
          <w:p w14:paraId="09A8A276" w14:textId="77777777" w:rsidR="003103AB" w:rsidRDefault="003103AB">
            <w:pPr>
              <w:spacing w:before="20" w:after="20"/>
              <w:jc w:val="center"/>
              <w:rPr>
                <w:sz w:val="26"/>
              </w:rPr>
            </w:pPr>
            <w:r>
              <w:rPr>
                <w:sz w:val="26"/>
              </w:rPr>
              <w:t>5</w:t>
            </w:r>
          </w:p>
        </w:tc>
        <w:tc>
          <w:tcPr>
            <w:tcW w:w="1800" w:type="dxa"/>
          </w:tcPr>
          <w:p w14:paraId="256D3E38" w14:textId="77777777" w:rsidR="003103AB" w:rsidRDefault="003103AB">
            <w:pPr>
              <w:spacing w:before="20" w:after="20"/>
              <w:jc w:val="center"/>
              <w:rPr>
                <w:sz w:val="26"/>
              </w:rPr>
            </w:pPr>
            <w:r>
              <w:rPr>
                <w:sz w:val="26"/>
              </w:rPr>
              <w:t>Rs.600-500</w:t>
            </w:r>
          </w:p>
        </w:tc>
        <w:tc>
          <w:tcPr>
            <w:tcW w:w="810" w:type="dxa"/>
          </w:tcPr>
          <w:p w14:paraId="6AF8AA68" w14:textId="77777777" w:rsidR="003103AB" w:rsidRDefault="003103AB">
            <w:pPr>
              <w:spacing w:before="20" w:after="20"/>
              <w:jc w:val="center"/>
              <w:rPr>
                <w:sz w:val="26"/>
              </w:rPr>
            </w:pPr>
            <w:r>
              <w:rPr>
                <w:sz w:val="26"/>
              </w:rPr>
              <w:t>2</w:t>
            </w:r>
          </w:p>
        </w:tc>
      </w:tr>
      <w:tr w:rsidR="003103AB" w14:paraId="0D1B9DEF" w14:textId="77777777">
        <w:tblPrEx>
          <w:tblCellMar>
            <w:top w:w="0" w:type="dxa"/>
            <w:bottom w:w="0" w:type="dxa"/>
          </w:tblCellMar>
        </w:tblPrEx>
        <w:tc>
          <w:tcPr>
            <w:tcW w:w="648" w:type="dxa"/>
          </w:tcPr>
          <w:p w14:paraId="176FFE8A" w14:textId="77777777" w:rsidR="003103AB" w:rsidRDefault="003103AB">
            <w:pPr>
              <w:spacing w:before="20" w:after="20"/>
              <w:jc w:val="center"/>
              <w:rPr>
                <w:sz w:val="26"/>
              </w:rPr>
            </w:pPr>
            <w:r>
              <w:rPr>
                <w:sz w:val="26"/>
              </w:rPr>
              <w:t>6</w:t>
            </w:r>
          </w:p>
        </w:tc>
        <w:tc>
          <w:tcPr>
            <w:tcW w:w="2070" w:type="dxa"/>
          </w:tcPr>
          <w:p w14:paraId="3E84C282" w14:textId="77777777" w:rsidR="003103AB" w:rsidRDefault="003103AB">
            <w:pPr>
              <w:spacing w:before="20" w:after="20"/>
              <w:rPr>
                <w:sz w:val="26"/>
              </w:rPr>
            </w:pPr>
            <w:r>
              <w:rPr>
                <w:sz w:val="26"/>
              </w:rPr>
              <w:t xml:space="preserve">P.G/M.B.B.S/Engineering </w:t>
            </w:r>
          </w:p>
        </w:tc>
        <w:tc>
          <w:tcPr>
            <w:tcW w:w="810" w:type="dxa"/>
          </w:tcPr>
          <w:p w14:paraId="0626CEEB" w14:textId="77777777" w:rsidR="003103AB" w:rsidRDefault="003103AB">
            <w:pPr>
              <w:spacing w:before="20" w:after="20"/>
              <w:jc w:val="center"/>
              <w:rPr>
                <w:sz w:val="26"/>
              </w:rPr>
            </w:pPr>
            <w:r>
              <w:rPr>
                <w:sz w:val="26"/>
              </w:rPr>
              <w:t>6</w:t>
            </w:r>
          </w:p>
        </w:tc>
        <w:tc>
          <w:tcPr>
            <w:tcW w:w="1620" w:type="dxa"/>
          </w:tcPr>
          <w:p w14:paraId="19DCD11C" w14:textId="77777777" w:rsidR="003103AB" w:rsidRDefault="003103AB">
            <w:pPr>
              <w:spacing w:before="20" w:after="20"/>
              <w:rPr>
                <w:sz w:val="26"/>
              </w:rPr>
            </w:pPr>
            <w:r>
              <w:rPr>
                <w:sz w:val="26"/>
              </w:rPr>
              <w:t>Highly Professional</w:t>
            </w:r>
          </w:p>
        </w:tc>
        <w:tc>
          <w:tcPr>
            <w:tcW w:w="810" w:type="dxa"/>
          </w:tcPr>
          <w:p w14:paraId="474EDA71" w14:textId="77777777" w:rsidR="003103AB" w:rsidRDefault="003103AB">
            <w:pPr>
              <w:spacing w:before="20" w:after="20"/>
              <w:jc w:val="center"/>
              <w:rPr>
                <w:sz w:val="26"/>
              </w:rPr>
            </w:pPr>
            <w:r>
              <w:rPr>
                <w:sz w:val="26"/>
              </w:rPr>
              <w:t>6</w:t>
            </w:r>
          </w:p>
        </w:tc>
        <w:tc>
          <w:tcPr>
            <w:tcW w:w="1800" w:type="dxa"/>
          </w:tcPr>
          <w:p w14:paraId="371EEE87" w14:textId="77777777" w:rsidR="003103AB" w:rsidRDefault="003103AB">
            <w:pPr>
              <w:spacing w:before="20" w:after="20"/>
              <w:jc w:val="center"/>
              <w:rPr>
                <w:sz w:val="26"/>
              </w:rPr>
            </w:pPr>
            <w:r>
              <w:rPr>
                <w:sz w:val="26"/>
              </w:rPr>
              <w:t>Below 500</w:t>
            </w:r>
          </w:p>
        </w:tc>
        <w:tc>
          <w:tcPr>
            <w:tcW w:w="810" w:type="dxa"/>
          </w:tcPr>
          <w:p w14:paraId="38B183D7" w14:textId="77777777" w:rsidR="003103AB" w:rsidRDefault="003103AB">
            <w:pPr>
              <w:spacing w:before="20" w:after="20"/>
              <w:jc w:val="center"/>
              <w:rPr>
                <w:sz w:val="26"/>
              </w:rPr>
            </w:pPr>
            <w:r>
              <w:rPr>
                <w:sz w:val="26"/>
              </w:rPr>
              <w:t>1</w:t>
            </w:r>
          </w:p>
        </w:tc>
      </w:tr>
    </w:tbl>
    <w:p w14:paraId="77869098" w14:textId="77777777" w:rsidR="003103AB" w:rsidRDefault="003103AB">
      <w:pPr>
        <w:spacing w:after="200" w:line="480" w:lineRule="auto"/>
        <w:jc w:val="both"/>
        <w:rPr>
          <w:sz w:val="26"/>
        </w:rPr>
      </w:pPr>
      <w:r>
        <w:rPr>
          <w:sz w:val="26"/>
        </w:rPr>
        <w:tab/>
      </w:r>
    </w:p>
    <w:p w14:paraId="00660EF5" w14:textId="77777777" w:rsidR="003103AB" w:rsidRDefault="003103AB">
      <w:pPr>
        <w:pStyle w:val="BodyTextIndent"/>
      </w:pPr>
      <w:r>
        <w:t>After giving scores to educational level, occupational level and income level of parents, these three were added to get the socio-economic status scores of each parents.</w:t>
      </w:r>
    </w:p>
    <w:p w14:paraId="66588AAB" w14:textId="77777777" w:rsidR="003103AB" w:rsidRDefault="003103AB">
      <w:pPr>
        <w:spacing w:after="200" w:line="480" w:lineRule="auto"/>
        <w:rPr>
          <w:b/>
          <w:sz w:val="26"/>
        </w:rPr>
      </w:pPr>
      <w:r>
        <w:rPr>
          <w:b/>
          <w:sz w:val="26"/>
        </w:rPr>
        <w:t>STATISTICAL TECHNIQUE USED</w:t>
      </w:r>
    </w:p>
    <w:p w14:paraId="6DCCAEC4" w14:textId="77777777" w:rsidR="003103AB" w:rsidRDefault="003103AB">
      <w:pPr>
        <w:spacing w:after="200" w:line="480" w:lineRule="auto"/>
        <w:rPr>
          <w:b/>
          <w:sz w:val="26"/>
        </w:rPr>
      </w:pPr>
      <w:r>
        <w:rPr>
          <w:sz w:val="26"/>
        </w:rPr>
        <w:t>1.</w:t>
      </w:r>
      <w:r>
        <w:rPr>
          <w:sz w:val="26"/>
        </w:rPr>
        <w:tab/>
        <w:t>Estimation of average.</w:t>
      </w:r>
    </w:p>
    <w:p w14:paraId="409B2DAC" w14:textId="1C33EC97" w:rsidR="003103AB" w:rsidRDefault="003103AB"/>
    <w:p w14:paraId="0F080CD0" w14:textId="42E044A1" w:rsidR="003103AB" w:rsidRDefault="003103AB"/>
    <w:p w14:paraId="3EEC7894" w14:textId="77777777" w:rsidR="003103AB" w:rsidRDefault="003103AB">
      <w:pPr>
        <w:spacing w:after="200" w:line="480" w:lineRule="auto"/>
        <w:jc w:val="center"/>
        <w:rPr>
          <w:b/>
          <w:bCs/>
          <w:w w:val="140"/>
          <w:sz w:val="28"/>
        </w:rPr>
      </w:pPr>
      <w:r>
        <w:rPr>
          <w:b/>
          <w:bCs/>
          <w:w w:val="140"/>
          <w:sz w:val="28"/>
        </w:rPr>
        <w:lastRenderedPageBreak/>
        <w:t>ANALYSIS</w:t>
      </w:r>
    </w:p>
    <w:p w14:paraId="10DA9D83" w14:textId="77777777" w:rsidR="003103AB" w:rsidRDefault="003103AB">
      <w:pPr>
        <w:spacing w:after="200"/>
        <w:jc w:val="both"/>
        <w:rPr>
          <w:sz w:val="26"/>
        </w:rPr>
      </w:pPr>
    </w:p>
    <w:p w14:paraId="2DD9529A" w14:textId="77777777" w:rsidR="003103AB" w:rsidRDefault="003103AB">
      <w:pPr>
        <w:spacing w:after="200" w:line="480" w:lineRule="auto"/>
        <w:jc w:val="both"/>
        <w:rPr>
          <w:sz w:val="26"/>
        </w:rPr>
      </w:pPr>
      <w:r>
        <w:rPr>
          <w:sz w:val="26"/>
        </w:rPr>
        <w:tab/>
        <w:t>The analysis of the data were done on the basis of objectives. The objectives of the study are the following.</w:t>
      </w:r>
    </w:p>
    <w:p w14:paraId="0542B7A3" w14:textId="77777777" w:rsidR="003103AB" w:rsidRDefault="003103AB" w:rsidP="003103AB">
      <w:pPr>
        <w:numPr>
          <w:ilvl w:val="0"/>
          <w:numId w:val="4"/>
        </w:numPr>
        <w:spacing w:after="200" w:line="480" w:lineRule="auto"/>
        <w:ind w:hanging="720"/>
        <w:jc w:val="both"/>
        <w:rPr>
          <w:sz w:val="26"/>
        </w:rPr>
      </w:pPr>
      <w:r>
        <w:rPr>
          <w:sz w:val="26"/>
        </w:rPr>
        <w:t>To find out the vocational preference of higher secondary school students of Malappuram District.</w:t>
      </w:r>
    </w:p>
    <w:p w14:paraId="6B8BABF3" w14:textId="77777777" w:rsidR="003103AB" w:rsidRDefault="003103AB" w:rsidP="003103AB">
      <w:pPr>
        <w:numPr>
          <w:ilvl w:val="0"/>
          <w:numId w:val="4"/>
        </w:numPr>
        <w:spacing w:after="200" w:line="480" w:lineRule="auto"/>
        <w:ind w:left="360"/>
        <w:jc w:val="both"/>
        <w:rPr>
          <w:sz w:val="26"/>
        </w:rPr>
      </w:pPr>
      <w:r>
        <w:rPr>
          <w:sz w:val="26"/>
        </w:rPr>
        <w:t>To find out the preference for,</w:t>
      </w:r>
    </w:p>
    <w:p w14:paraId="68506AE8" w14:textId="77777777" w:rsidR="003103AB" w:rsidRDefault="003103AB">
      <w:pPr>
        <w:spacing w:line="480" w:lineRule="auto"/>
        <w:ind w:left="360"/>
        <w:jc w:val="both"/>
        <w:rPr>
          <w:sz w:val="26"/>
        </w:rPr>
      </w:pPr>
      <w:r>
        <w:rPr>
          <w:sz w:val="26"/>
        </w:rPr>
        <w:tab/>
      </w:r>
      <w:proofErr w:type="spellStart"/>
      <w:r>
        <w:rPr>
          <w:sz w:val="26"/>
        </w:rPr>
        <w:t>i</w:t>
      </w:r>
      <w:proofErr w:type="spellEnd"/>
      <w:r>
        <w:rPr>
          <w:sz w:val="26"/>
        </w:rPr>
        <w:t xml:space="preserve">. </w:t>
      </w:r>
      <w:r>
        <w:rPr>
          <w:sz w:val="26"/>
        </w:rPr>
        <w:tab/>
        <w:t>Sectors of vocation,</w:t>
      </w:r>
    </w:p>
    <w:p w14:paraId="70223A31" w14:textId="77777777" w:rsidR="003103AB" w:rsidRDefault="003103AB">
      <w:pPr>
        <w:spacing w:line="480" w:lineRule="auto"/>
        <w:ind w:left="360"/>
        <w:jc w:val="both"/>
        <w:rPr>
          <w:sz w:val="26"/>
        </w:rPr>
      </w:pPr>
      <w:r>
        <w:rPr>
          <w:sz w:val="26"/>
        </w:rPr>
        <w:tab/>
        <w:t>ii.</w:t>
      </w:r>
      <w:r>
        <w:rPr>
          <w:sz w:val="26"/>
        </w:rPr>
        <w:tab/>
        <w:t>Occupational areas and</w:t>
      </w:r>
    </w:p>
    <w:p w14:paraId="6C1F69ED" w14:textId="77777777" w:rsidR="003103AB" w:rsidRDefault="003103AB">
      <w:pPr>
        <w:spacing w:after="200" w:line="480" w:lineRule="auto"/>
        <w:ind w:left="360"/>
        <w:jc w:val="both"/>
        <w:rPr>
          <w:sz w:val="26"/>
        </w:rPr>
      </w:pPr>
      <w:r>
        <w:rPr>
          <w:sz w:val="26"/>
        </w:rPr>
        <w:tab/>
        <w:t>iii.</w:t>
      </w:r>
      <w:r>
        <w:rPr>
          <w:sz w:val="26"/>
        </w:rPr>
        <w:tab/>
        <w:t>Vocations</w:t>
      </w:r>
    </w:p>
    <w:p w14:paraId="0C2F9A51" w14:textId="77777777" w:rsidR="003103AB" w:rsidRDefault="003103AB" w:rsidP="003103AB">
      <w:pPr>
        <w:numPr>
          <w:ilvl w:val="0"/>
          <w:numId w:val="4"/>
        </w:numPr>
        <w:spacing w:after="200" w:line="480" w:lineRule="auto"/>
        <w:ind w:hanging="720"/>
        <w:jc w:val="both"/>
        <w:rPr>
          <w:sz w:val="26"/>
        </w:rPr>
      </w:pPr>
      <w:r>
        <w:rPr>
          <w:sz w:val="26"/>
        </w:rPr>
        <w:t>To compare the vocational preference among higher secondary school students in the relevant subsamples based on,</w:t>
      </w:r>
    </w:p>
    <w:p w14:paraId="193FDA96" w14:textId="77777777" w:rsidR="003103AB" w:rsidRDefault="003103AB">
      <w:pPr>
        <w:spacing w:line="480" w:lineRule="auto"/>
        <w:ind w:left="360"/>
        <w:jc w:val="both"/>
        <w:rPr>
          <w:sz w:val="26"/>
        </w:rPr>
      </w:pPr>
      <w:r>
        <w:rPr>
          <w:sz w:val="26"/>
        </w:rPr>
        <w:tab/>
        <w:t xml:space="preserve">a. </w:t>
      </w:r>
      <w:r>
        <w:rPr>
          <w:sz w:val="26"/>
        </w:rPr>
        <w:tab/>
        <w:t>gender</w:t>
      </w:r>
    </w:p>
    <w:p w14:paraId="41B17912" w14:textId="77777777" w:rsidR="003103AB" w:rsidRDefault="003103AB">
      <w:pPr>
        <w:spacing w:line="480" w:lineRule="auto"/>
        <w:ind w:left="360"/>
        <w:jc w:val="both"/>
        <w:rPr>
          <w:sz w:val="26"/>
        </w:rPr>
      </w:pPr>
      <w:r>
        <w:rPr>
          <w:sz w:val="26"/>
        </w:rPr>
        <w:tab/>
        <w:t>b.</w:t>
      </w:r>
      <w:r>
        <w:rPr>
          <w:sz w:val="26"/>
        </w:rPr>
        <w:tab/>
        <w:t>subject of study</w:t>
      </w:r>
    </w:p>
    <w:p w14:paraId="507E7371" w14:textId="77777777" w:rsidR="003103AB" w:rsidRDefault="003103AB">
      <w:pPr>
        <w:spacing w:line="480" w:lineRule="auto"/>
        <w:ind w:left="360"/>
        <w:jc w:val="both"/>
        <w:rPr>
          <w:sz w:val="26"/>
        </w:rPr>
      </w:pPr>
      <w:r>
        <w:rPr>
          <w:sz w:val="26"/>
        </w:rPr>
        <w:tab/>
        <w:t>c.</w:t>
      </w:r>
      <w:r>
        <w:rPr>
          <w:sz w:val="26"/>
        </w:rPr>
        <w:tab/>
        <w:t>SES</w:t>
      </w:r>
    </w:p>
    <w:p w14:paraId="1E1F8FF8" w14:textId="77777777" w:rsidR="003103AB" w:rsidRDefault="003103AB">
      <w:pPr>
        <w:spacing w:line="480" w:lineRule="auto"/>
        <w:ind w:left="360"/>
        <w:jc w:val="both"/>
        <w:rPr>
          <w:sz w:val="26"/>
        </w:rPr>
      </w:pPr>
      <w:r>
        <w:rPr>
          <w:sz w:val="26"/>
        </w:rPr>
        <w:tab/>
        <w:t>d.</w:t>
      </w:r>
      <w:r>
        <w:rPr>
          <w:sz w:val="26"/>
        </w:rPr>
        <w:tab/>
        <w:t>locality of the school</w:t>
      </w:r>
    </w:p>
    <w:p w14:paraId="3BE2CF5F" w14:textId="77777777" w:rsidR="003103AB" w:rsidRDefault="003103AB">
      <w:pPr>
        <w:spacing w:after="200" w:line="480" w:lineRule="auto"/>
        <w:ind w:left="360"/>
        <w:jc w:val="both"/>
        <w:rPr>
          <w:sz w:val="26"/>
        </w:rPr>
      </w:pPr>
      <w:r>
        <w:rPr>
          <w:sz w:val="26"/>
        </w:rPr>
        <w:tab/>
        <w:t>e.</w:t>
      </w:r>
      <w:r>
        <w:rPr>
          <w:sz w:val="26"/>
        </w:rPr>
        <w:tab/>
        <w:t>students achievement level</w:t>
      </w:r>
    </w:p>
    <w:p w14:paraId="073A44C9" w14:textId="77777777" w:rsidR="003103AB" w:rsidRDefault="003103AB">
      <w:pPr>
        <w:spacing w:after="200" w:line="480" w:lineRule="auto"/>
        <w:jc w:val="both"/>
        <w:rPr>
          <w:sz w:val="26"/>
        </w:rPr>
      </w:pPr>
      <w:r>
        <w:rPr>
          <w:sz w:val="26"/>
        </w:rPr>
        <w:lastRenderedPageBreak/>
        <w:tab/>
        <w:t>The analysis and discussion of results with regard to each of the above are described under the following sections.</w:t>
      </w:r>
    </w:p>
    <w:p w14:paraId="616D7B41" w14:textId="77777777" w:rsidR="003103AB" w:rsidRDefault="003103AB" w:rsidP="003103AB">
      <w:pPr>
        <w:numPr>
          <w:ilvl w:val="0"/>
          <w:numId w:val="5"/>
        </w:numPr>
        <w:tabs>
          <w:tab w:val="clear" w:pos="1140"/>
          <w:tab w:val="num" w:pos="561"/>
        </w:tabs>
        <w:spacing w:after="0" w:line="480" w:lineRule="auto"/>
        <w:ind w:left="562" w:hanging="562"/>
        <w:jc w:val="both"/>
        <w:rPr>
          <w:sz w:val="26"/>
        </w:rPr>
      </w:pPr>
      <w:r>
        <w:rPr>
          <w:sz w:val="26"/>
        </w:rPr>
        <w:t>Preference for sectors of vocation among higher secondary school students.</w:t>
      </w:r>
    </w:p>
    <w:p w14:paraId="401E5B35" w14:textId="77777777" w:rsidR="003103AB" w:rsidRDefault="003103AB" w:rsidP="003103AB">
      <w:pPr>
        <w:numPr>
          <w:ilvl w:val="0"/>
          <w:numId w:val="5"/>
        </w:numPr>
        <w:tabs>
          <w:tab w:val="clear" w:pos="1140"/>
          <w:tab w:val="num" w:pos="561"/>
        </w:tabs>
        <w:spacing w:after="0" w:line="480" w:lineRule="auto"/>
        <w:ind w:left="562" w:hanging="562"/>
        <w:jc w:val="both"/>
        <w:rPr>
          <w:sz w:val="26"/>
        </w:rPr>
      </w:pPr>
      <w:r>
        <w:rPr>
          <w:sz w:val="26"/>
        </w:rPr>
        <w:t>Preference for occupational areas among higher secondary school students.</w:t>
      </w:r>
    </w:p>
    <w:p w14:paraId="679DDDFD" w14:textId="77777777" w:rsidR="003103AB" w:rsidRDefault="003103AB" w:rsidP="003103AB">
      <w:pPr>
        <w:numPr>
          <w:ilvl w:val="0"/>
          <w:numId w:val="5"/>
        </w:numPr>
        <w:tabs>
          <w:tab w:val="clear" w:pos="1140"/>
          <w:tab w:val="num" w:pos="561"/>
        </w:tabs>
        <w:spacing w:after="0" w:line="480" w:lineRule="auto"/>
        <w:ind w:left="562" w:hanging="562"/>
        <w:jc w:val="both"/>
        <w:rPr>
          <w:sz w:val="26"/>
        </w:rPr>
      </w:pPr>
      <w:r>
        <w:rPr>
          <w:sz w:val="26"/>
        </w:rPr>
        <w:t>Preference for vocations in various occupational areas among higher secondary school students.</w:t>
      </w:r>
    </w:p>
    <w:p w14:paraId="2E5A15AB" w14:textId="77777777" w:rsidR="003103AB" w:rsidRDefault="003103AB" w:rsidP="003103AB">
      <w:pPr>
        <w:numPr>
          <w:ilvl w:val="0"/>
          <w:numId w:val="5"/>
        </w:numPr>
        <w:tabs>
          <w:tab w:val="clear" w:pos="1140"/>
          <w:tab w:val="num" w:pos="561"/>
        </w:tabs>
        <w:spacing w:after="0" w:line="480" w:lineRule="auto"/>
        <w:ind w:left="562" w:hanging="562"/>
        <w:jc w:val="both"/>
        <w:rPr>
          <w:sz w:val="26"/>
        </w:rPr>
      </w:pPr>
      <w:r>
        <w:rPr>
          <w:sz w:val="26"/>
        </w:rPr>
        <w:t>The most preferred and the least preferred vocation among Higher Secondary School Students.</w:t>
      </w:r>
    </w:p>
    <w:p w14:paraId="50FE0408" w14:textId="77777777" w:rsidR="003103AB" w:rsidRDefault="003103AB">
      <w:pPr>
        <w:spacing w:after="200" w:line="480" w:lineRule="auto"/>
        <w:ind w:left="720" w:hanging="720"/>
        <w:jc w:val="both"/>
        <w:rPr>
          <w:b/>
          <w:sz w:val="26"/>
        </w:rPr>
      </w:pPr>
      <w:r>
        <w:rPr>
          <w:b/>
          <w:sz w:val="26"/>
        </w:rPr>
        <w:t>I.</w:t>
      </w:r>
      <w:r>
        <w:rPr>
          <w:b/>
          <w:sz w:val="26"/>
        </w:rPr>
        <w:tab/>
        <w:t>Preferences for sectors of vocation among higher secondary school students</w:t>
      </w:r>
    </w:p>
    <w:p w14:paraId="3BED889D" w14:textId="77777777" w:rsidR="003103AB" w:rsidRDefault="003103AB">
      <w:pPr>
        <w:spacing w:after="200" w:line="480" w:lineRule="auto"/>
        <w:jc w:val="both"/>
        <w:rPr>
          <w:sz w:val="26"/>
        </w:rPr>
      </w:pPr>
      <w:r>
        <w:rPr>
          <w:b/>
          <w:sz w:val="26"/>
        </w:rPr>
        <w:tab/>
      </w:r>
      <w:r>
        <w:rPr>
          <w:sz w:val="26"/>
        </w:rPr>
        <w:t>Preferences for various sectors of vocations among the total sample and subsamples were found out by estimating mean preference score. Sectors of vocations were ordered according to the preference. The results are summarized in Table 4.</w:t>
      </w:r>
    </w:p>
    <w:p w14:paraId="229EC37B" w14:textId="77777777" w:rsidR="003103AB" w:rsidRDefault="003103AB">
      <w:pPr>
        <w:spacing w:after="200" w:line="480" w:lineRule="auto"/>
        <w:jc w:val="both"/>
        <w:rPr>
          <w:sz w:val="26"/>
        </w:rPr>
      </w:pPr>
    </w:p>
    <w:p w14:paraId="3FBE145C" w14:textId="77777777" w:rsidR="003103AB" w:rsidRDefault="003103AB">
      <w:pPr>
        <w:spacing w:after="200" w:line="480" w:lineRule="auto"/>
        <w:jc w:val="both"/>
        <w:rPr>
          <w:sz w:val="26"/>
        </w:rPr>
        <w:sectPr w:rsidR="003103AB" w:rsidSect="002E4BC1">
          <w:headerReference w:type="even" r:id="rId5"/>
          <w:headerReference w:type="default" r:id="rId6"/>
          <w:pgSz w:w="11906" w:h="16838"/>
          <w:pgMar w:top="1440" w:right="1440" w:bottom="1440" w:left="1440" w:header="708" w:footer="708" w:gutter="0"/>
          <w:cols w:space="708"/>
          <w:docGrid w:linePitch="360"/>
        </w:sectPr>
      </w:pPr>
    </w:p>
    <w:p w14:paraId="7A1FDC9E" w14:textId="77777777" w:rsidR="003103AB" w:rsidRDefault="003103AB">
      <w:pPr>
        <w:spacing w:after="200" w:line="480" w:lineRule="auto"/>
        <w:jc w:val="both"/>
        <w:rPr>
          <w:sz w:val="26"/>
        </w:rPr>
      </w:pPr>
    </w:p>
    <w:p w14:paraId="335F9961" w14:textId="77777777" w:rsidR="003103AB" w:rsidRDefault="003103AB">
      <w:pPr>
        <w:spacing w:after="200"/>
        <w:jc w:val="center"/>
        <w:rPr>
          <w:sz w:val="26"/>
        </w:rPr>
      </w:pPr>
      <w:r>
        <w:rPr>
          <w:sz w:val="26"/>
        </w:rPr>
        <w:t>TABLE 4</w:t>
      </w:r>
    </w:p>
    <w:p w14:paraId="758BDB01" w14:textId="77777777" w:rsidR="003103AB" w:rsidRDefault="003103AB">
      <w:pPr>
        <w:jc w:val="center"/>
        <w:rPr>
          <w:rFonts w:ascii="Arial" w:hAnsi="Arial" w:cs="Arial"/>
          <w:b/>
          <w:bCs/>
        </w:rPr>
      </w:pPr>
      <w:r>
        <w:rPr>
          <w:rFonts w:ascii="Arial" w:hAnsi="Arial" w:cs="Arial"/>
          <w:b/>
          <w:bCs/>
        </w:rPr>
        <w:t>Rank order and Preference scores in the major Sectors</w:t>
      </w:r>
    </w:p>
    <w:p w14:paraId="115D9B1E" w14:textId="77777777" w:rsidR="003103AB" w:rsidRDefault="003103AB">
      <w:pPr>
        <w:jc w:val="center"/>
        <w:rPr>
          <w:rFonts w:ascii="Arial" w:hAnsi="Arial" w:cs="Arial"/>
          <w:b/>
          <w:bCs/>
        </w:rPr>
      </w:pPr>
      <w:r>
        <w:rPr>
          <w:rFonts w:ascii="Arial" w:hAnsi="Arial" w:cs="Arial"/>
          <w:b/>
          <w:bCs/>
        </w:rPr>
        <w:t xml:space="preserve"> of Vocation in </w:t>
      </w:r>
      <w:proofErr w:type="spellStart"/>
      <w:r>
        <w:rPr>
          <w:rFonts w:ascii="Arial" w:hAnsi="Arial" w:cs="Arial"/>
          <w:b/>
          <w:bCs/>
        </w:rPr>
        <w:t>thegeneral</w:t>
      </w:r>
      <w:proofErr w:type="spellEnd"/>
      <w:r>
        <w:rPr>
          <w:rFonts w:ascii="Arial" w:hAnsi="Arial" w:cs="Arial"/>
          <w:b/>
          <w:bCs/>
        </w:rPr>
        <w:t xml:space="preserve"> sample and sub samples based on Gender, </w:t>
      </w:r>
    </w:p>
    <w:p w14:paraId="4F149B26" w14:textId="77777777" w:rsidR="003103AB" w:rsidRDefault="003103AB">
      <w:pPr>
        <w:jc w:val="center"/>
        <w:rPr>
          <w:rFonts w:ascii="Arial" w:hAnsi="Arial" w:cs="Arial"/>
          <w:b/>
          <w:bCs/>
        </w:rPr>
      </w:pPr>
      <w:r>
        <w:rPr>
          <w:rFonts w:ascii="Arial" w:hAnsi="Arial" w:cs="Arial"/>
          <w:b/>
          <w:bCs/>
        </w:rPr>
        <w:t>Subject of study, Locale, Student’s Achievement level and Socio-Economic Status.</w:t>
      </w:r>
    </w:p>
    <w:p w14:paraId="6490E50F" w14:textId="77777777" w:rsidR="003103AB" w:rsidRDefault="003103AB">
      <w:pPr>
        <w:jc w:val="center"/>
      </w:pPr>
    </w:p>
    <w:tbl>
      <w:tblPr>
        <w:tblW w:w="15385" w:type="dxa"/>
        <w:jc w:val="center"/>
        <w:tblCellMar>
          <w:left w:w="0" w:type="dxa"/>
          <w:right w:w="0" w:type="dxa"/>
        </w:tblCellMar>
        <w:tblLook w:val="0000" w:firstRow="0" w:lastRow="0" w:firstColumn="0" w:lastColumn="0" w:noHBand="0" w:noVBand="0"/>
      </w:tblPr>
      <w:tblGrid>
        <w:gridCol w:w="1103"/>
        <w:gridCol w:w="2714"/>
        <w:gridCol w:w="106"/>
        <w:gridCol w:w="974"/>
        <w:gridCol w:w="974"/>
        <w:gridCol w:w="974"/>
        <w:gridCol w:w="1154"/>
        <w:gridCol w:w="1030"/>
        <w:gridCol w:w="908"/>
        <w:gridCol w:w="908"/>
        <w:gridCol w:w="908"/>
        <w:gridCol w:w="908"/>
        <w:gridCol w:w="908"/>
        <w:gridCol w:w="908"/>
        <w:gridCol w:w="908"/>
      </w:tblGrid>
      <w:tr w:rsidR="003103AB" w14:paraId="5B27E7EA" w14:textId="77777777">
        <w:trPr>
          <w:trHeight w:val="300"/>
          <w:jc w:val="center"/>
        </w:trPr>
        <w:tc>
          <w:tcPr>
            <w:tcW w:w="3657"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25B04BA4" w14:textId="77777777" w:rsidR="003103AB" w:rsidRDefault="003103AB">
            <w:pPr>
              <w:spacing w:before="140" w:after="14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52883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440F50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0422C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8B6BFA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5E231B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9A3C7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50E1B7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40583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485AB8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711F03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398B8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8ABA00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LOW SES</w:t>
            </w:r>
          </w:p>
        </w:tc>
      </w:tr>
      <w:tr w:rsidR="003103AB" w14:paraId="2844D2E6" w14:textId="77777777">
        <w:trPr>
          <w:trHeight w:val="56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F8EA0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Order of Preference</w:t>
            </w:r>
          </w:p>
        </w:tc>
        <w:tc>
          <w:tcPr>
            <w:tcW w:w="2629"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7C35F4B6" w14:textId="77777777" w:rsidR="003103AB" w:rsidRDefault="003103AB">
            <w:pPr>
              <w:spacing w:before="60" w:after="6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F9EDD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B263788"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642D41D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7446C8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03C464"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692124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CD35753"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2C9F3D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189BDC6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E63A487"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ABAD9A"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82FCFA0"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1D3D0F6F"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A85D4CA"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411D75"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C13BD56"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C53700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7FE541A"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62ED37E5"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1862CD9"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366CF"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D3BF53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03ABC35"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785321CE"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r>
      <w:tr w:rsidR="003103AB" w14:paraId="50874A00" w14:textId="77777777">
        <w:trPr>
          <w:trHeight w:val="25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5B8D2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p>
        </w:tc>
        <w:tc>
          <w:tcPr>
            <w:tcW w:w="2530" w:type="dxa"/>
            <w:tcBorders>
              <w:top w:val="nil"/>
              <w:left w:val="nil"/>
              <w:bottom w:val="single" w:sz="4" w:space="0" w:color="auto"/>
            </w:tcBorders>
            <w:noWrap/>
            <w:tcMar>
              <w:top w:w="15" w:type="dxa"/>
              <w:left w:w="15" w:type="dxa"/>
              <w:bottom w:w="0" w:type="dxa"/>
              <w:right w:w="15" w:type="dxa"/>
            </w:tcMar>
            <w:vAlign w:val="bottom"/>
          </w:tcPr>
          <w:p w14:paraId="1A431BF0" w14:textId="77777777" w:rsidR="003103AB" w:rsidRDefault="003103AB">
            <w:pPr>
              <w:spacing w:before="140" w:after="140"/>
              <w:rPr>
                <w:rFonts w:ascii="Arial" w:hAnsi="Arial" w:cs="Arial"/>
                <w:b/>
                <w:bCs/>
                <w:sz w:val="18"/>
                <w:szCs w:val="18"/>
              </w:rPr>
            </w:pPr>
            <w:r>
              <w:rPr>
                <w:rFonts w:ascii="Arial" w:hAnsi="Arial" w:cs="Arial"/>
                <w:b/>
                <w:bCs/>
                <w:sz w:val="18"/>
                <w:szCs w:val="18"/>
              </w:rPr>
              <w:t>Public Sector</w:t>
            </w:r>
            <w:r>
              <w:rPr>
                <w:rFonts w:ascii="Arial" w:hAnsi="Arial" w:cs="Arial"/>
                <w:i/>
                <w:iCs/>
                <w:sz w:val="18"/>
                <w:szCs w:val="18"/>
              </w:rPr>
              <w:t>(5.6)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9388F3"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F9A60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63F70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09554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19A7C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45C06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F2093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58D48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DF276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654F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27097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A3ADE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52E77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(5.7)</w:t>
            </w:r>
          </w:p>
        </w:tc>
      </w:tr>
      <w:tr w:rsidR="003103AB" w14:paraId="6C3060FF" w14:textId="77777777">
        <w:trPr>
          <w:trHeight w:val="25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2EC68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p>
        </w:tc>
        <w:tc>
          <w:tcPr>
            <w:tcW w:w="2530" w:type="dxa"/>
            <w:tcBorders>
              <w:top w:val="single" w:sz="4" w:space="0" w:color="auto"/>
              <w:left w:val="nil"/>
              <w:bottom w:val="single" w:sz="4" w:space="0" w:color="auto"/>
            </w:tcBorders>
            <w:noWrap/>
            <w:tcMar>
              <w:top w:w="15" w:type="dxa"/>
              <w:left w:w="15" w:type="dxa"/>
              <w:bottom w:w="0" w:type="dxa"/>
              <w:right w:w="15" w:type="dxa"/>
            </w:tcMar>
            <w:vAlign w:val="bottom"/>
          </w:tcPr>
          <w:p w14:paraId="2A840649" w14:textId="77777777" w:rsidR="003103AB" w:rsidRDefault="003103AB">
            <w:pPr>
              <w:spacing w:before="140" w:after="140"/>
              <w:rPr>
                <w:rFonts w:ascii="Arial" w:hAnsi="Arial" w:cs="Arial"/>
                <w:b/>
                <w:bCs/>
                <w:sz w:val="18"/>
                <w:szCs w:val="18"/>
              </w:rPr>
            </w:pPr>
            <w:r>
              <w:rPr>
                <w:rFonts w:ascii="Arial" w:hAnsi="Arial" w:cs="Arial"/>
                <w:b/>
                <w:bCs/>
                <w:sz w:val="18"/>
                <w:szCs w:val="18"/>
              </w:rPr>
              <w:t>Private Sector</w:t>
            </w:r>
            <w:r>
              <w:rPr>
                <w:rFonts w:ascii="Arial" w:hAnsi="Arial" w:cs="Arial"/>
                <w:i/>
                <w:iCs/>
                <w:sz w:val="18"/>
                <w:szCs w:val="18"/>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F1EA20"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AF8BA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8DE1E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1F6ED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ED3D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64C9F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A46BE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CB999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CF08D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3370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B2413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7B92C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BA829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39D7F8D0" w14:textId="77777777">
        <w:trPr>
          <w:trHeight w:val="25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0612F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p>
        </w:tc>
        <w:tc>
          <w:tcPr>
            <w:tcW w:w="2530" w:type="dxa"/>
            <w:tcBorders>
              <w:top w:val="single" w:sz="4" w:space="0" w:color="auto"/>
              <w:left w:val="nil"/>
              <w:bottom w:val="single" w:sz="4" w:space="0" w:color="auto"/>
            </w:tcBorders>
            <w:noWrap/>
            <w:tcMar>
              <w:top w:w="15" w:type="dxa"/>
              <w:left w:w="15" w:type="dxa"/>
              <w:bottom w:w="0" w:type="dxa"/>
              <w:right w:w="15" w:type="dxa"/>
            </w:tcMar>
            <w:vAlign w:val="bottom"/>
          </w:tcPr>
          <w:p w14:paraId="5F118E93" w14:textId="77777777" w:rsidR="003103AB" w:rsidRDefault="003103AB">
            <w:pPr>
              <w:spacing w:before="140" w:after="140"/>
              <w:rPr>
                <w:rFonts w:ascii="Arial" w:hAnsi="Arial" w:cs="Arial"/>
                <w:b/>
                <w:bCs/>
                <w:sz w:val="18"/>
                <w:szCs w:val="18"/>
              </w:rPr>
            </w:pPr>
            <w:r>
              <w:rPr>
                <w:rFonts w:ascii="Arial" w:hAnsi="Arial" w:cs="Arial"/>
                <w:b/>
                <w:bCs/>
                <w:sz w:val="18"/>
                <w:szCs w:val="18"/>
              </w:rPr>
              <w:t>Co-Operative Sector</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97943D"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1EC52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7E063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C23E4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DC2E3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E4E61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5AF2F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27D0E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874D8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B6BCD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775AC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E3240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E99A7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r>
      <w:tr w:rsidR="003103AB" w14:paraId="51F2D134" w14:textId="77777777">
        <w:trPr>
          <w:trHeight w:val="25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7109C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p>
        </w:tc>
        <w:tc>
          <w:tcPr>
            <w:tcW w:w="2530" w:type="dxa"/>
            <w:tcBorders>
              <w:top w:val="single" w:sz="4" w:space="0" w:color="auto"/>
              <w:left w:val="nil"/>
              <w:bottom w:val="single" w:sz="4" w:space="0" w:color="auto"/>
            </w:tcBorders>
            <w:noWrap/>
            <w:tcMar>
              <w:top w:w="15" w:type="dxa"/>
              <w:left w:w="15" w:type="dxa"/>
              <w:bottom w:w="0" w:type="dxa"/>
              <w:right w:w="15" w:type="dxa"/>
            </w:tcMar>
            <w:vAlign w:val="bottom"/>
          </w:tcPr>
          <w:p w14:paraId="6490ABF9" w14:textId="77777777" w:rsidR="003103AB" w:rsidRDefault="003103AB">
            <w:pPr>
              <w:spacing w:before="140" w:after="140"/>
              <w:rPr>
                <w:rFonts w:ascii="Arial" w:hAnsi="Arial" w:cs="Arial"/>
                <w:b/>
                <w:bCs/>
                <w:sz w:val="18"/>
                <w:szCs w:val="18"/>
              </w:rPr>
            </w:pPr>
            <w:r>
              <w:rPr>
                <w:rFonts w:ascii="Arial" w:hAnsi="Arial" w:cs="Arial"/>
                <w:b/>
                <w:bCs/>
                <w:sz w:val="18"/>
                <w:szCs w:val="18"/>
              </w:rPr>
              <w:t>Foreign Sector</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224E65"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26317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45561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0557E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08EED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BF660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B8FB2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88936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8C077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078F1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0A236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FDE8E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DD041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r>
      <w:tr w:rsidR="003103AB" w14:paraId="411A2BD4" w14:textId="77777777">
        <w:trPr>
          <w:trHeight w:val="255"/>
          <w:jc w:val="center"/>
        </w:trPr>
        <w:tc>
          <w:tcPr>
            <w:tcW w:w="102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5092A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p>
        </w:tc>
        <w:tc>
          <w:tcPr>
            <w:tcW w:w="2530" w:type="dxa"/>
            <w:tcBorders>
              <w:top w:val="single" w:sz="4" w:space="0" w:color="auto"/>
              <w:left w:val="nil"/>
              <w:bottom w:val="single" w:sz="4" w:space="0" w:color="auto"/>
            </w:tcBorders>
            <w:noWrap/>
            <w:tcMar>
              <w:top w:w="15" w:type="dxa"/>
              <w:left w:w="15" w:type="dxa"/>
              <w:bottom w:w="0" w:type="dxa"/>
              <w:right w:w="15" w:type="dxa"/>
            </w:tcMar>
            <w:vAlign w:val="bottom"/>
          </w:tcPr>
          <w:p w14:paraId="0D16030F" w14:textId="77777777" w:rsidR="003103AB" w:rsidRDefault="003103AB">
            <w:pPr>
              <w:spacing w:before="140" w:after="140"/>
              <w:rPr>
                <w:rFonts w:ascii="Arial" w:hAnsi="Arial" w:cs="Arial"/>
                <w:b/>
                <w:bCs/>
                <w:sz w:val="18"/>
                <w:szCs w:val="18"/>
              </w:rPr>
            </w:pPr>
            <w:r>
              <w:rPr>
                <w:rFonts w:ascii="Arial" w:hAnsi="Arial" w:cs="Arial"/>
                <w:b/>
                <w:bCs/>
                <w:sz w:val="18"/>
                <w:szCs w:val="18"/>
              </w:rPr>
              <w:t>Self Employment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7FFE8A"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54AE6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B4719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75F66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7AE41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8D77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3378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B2748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2D893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F57D2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CE7B1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55C17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EB68A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r>
      <w:tr w:rsidR="003103AB" w14:paraId="70CD1D81" w14:textId="77777777">
        <w:trPr>
          <w:trHeight w:val="270"/>
          <w:jc w:val="center"/>
        </w:trPr>
        <w:tc>
          <w:tcPr>
            <w:tcW w:w="1028"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4102C2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p>
        </w:tc>
        <w:tc>
          <w:tcPr>
            <w:tcW w:w="2530" w:type="dxa"/>
            <w:tcBorders>
              <w:top w:val="single" w:sz="4" w:space="0" w:color="auto"/>
              <w:left w:val="nil"/>
              <w:bottom w:val="single" w:sz="12" w:space="0" w:color="auto"/>
            </w:tcBorders>
            <w:noWrap/>
            <w:tcMar>
              <w:top w:w="15" w:type="dxa"/>
              <w:left w:w="15" w:type="dxa"/>
              <w:bottom w:w="0" w:type="dxa"/>
              <w:right w:w="15" w:type="dxa"/>
            </w:tcMar>
            <w:vAlign w:val="bottom"/>
          </w:tcPr>
          <w:p w14:paraId="1B7B6AC1" w14:textId="77777777" w:rsidR="003103AB" w:rsidRDefault="003103AB">
            <w:pPr>
              <w:spacing w:before="140" w:after="140"/>
              <w:rPr>
                <w:rFonts w:ascii="Arial" w:hAnsi="Arial" w:cs="Arial"/>
                <w:b/>
                <w:bCs/>
                <w:sz w:val="18"/>
                <w:szCs w:val="18"/>
              </w:rPr>
            </w:pPr>
            <w:r>
              <w:rPr>
                <w:rFonts w:ascii="Arial" w:hAnsi="Arial" w:cs="Arial"/>
                <w:b/>
                <w:bCs/>
                <w:sz w:val="18"/>
                <w:szCs w:val="18"/>
              </w:rPr>
              <w:t>House Management</w:t>
            </w:r>
            <w:r>
              <w:rPr>
                <w:rFonts w:ascii="Arial" w:hAnsi="Arial" w:cs="Arial"/>
                <w:i/>
                <w:iCs/>
                <w:sz w:val="18"/>
                <w:szCs w:val="18"/>
              </w:rPr>
              <w:t>(1.5)</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68BB2EA0"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FF8990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2F13606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5665E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(1.6)</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1353BE0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(1.7)</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0EAED56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(1.3)</w:t>
            </w:r>
          </w:p>
        </w:tc>
        <w:tc>
          <w:tcPr>
            <w:tcW w:w="0" w:type="auto"/>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43DEB1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366FE7C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E1BC01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9A61E4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44E492D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FE1FE0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sz w:val="16"/>
                <w:szCs w:val="16"/>
              </w:rPr>
              <w:t>(1.5)</w:t>
            </w:r>
          </w:p>
        </w:tc>
        <w:tc>
          <w:tcPr>
            <w:tcW w:w="0" w:type="auto"/>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6BDBF82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(1.6)</w:t>
            </w:r>
          </w:p>
        </w:tc>
      </w:tr>
      <w:tr w:rsidR="003103AB" w14:paraId="220DE13C" w14:textId="77777777">
        <w:trPr>
          <w:trHeight w:val="255"/>
          <w:jc w:val="center"/>
        </w:trPr>
        <w:tc>
          <w:tcPr>
            <w:tcW w:w="7810" w:type="dxa"/>
            <w:gridSpan w:val="7"/>
            <w:tcBorders>
              <w:top w:val="single" w:sz="12" w:space="0" w:color="auto"/>
              <w:right w:val="nil"/>
            </w:tcBorders>
            <w:noWrap/>
            <w:tcMar>
              <w:top w:w="15" w:type="dxa"/>
              <w:left w:w="15" w:type="dxa"/>
              <w:bottom w:w="0" w:type="dxa"/>
              <w:right w:w="15" w:type="dxa"/>
            </w:tcMar>
            <w:vAlign w:val="bottom"/>
          </w:tcPr>
          <w:p w14:paraId="07F1D694" w14:textId="77777777" w:rsidR="003103AB" w:rsidRDefault="003103AB">
            <w:pPr>
              <w:spacing w:before="140" w:after="14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single" w:sz="12" w:space="0" w:color="auto"/>
              <w:left w:val="nil"/>
              <w:right w:val="nil"/>
            </w:tcBorders>
            <w:noWrap/>
            <w:tcMar>
              <w:top w:w="15" w:type="dxa"/>
              <w:left w:w="15" w:type="dxa"/>
              <w:bottom w:w="0" w:type="dxa"/>
              <w:right w:w="15" w:type="dxa"/>
            </w:tcMar>
            <w:vAlign w:val="bottom"/>
          </w:tcPr>
          <w:p w14:paraId="63C190DA"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13DEF807"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6BDDEF8B"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3C3BA0E1"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5697BB77"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15FFBB5F" w14:textId="77777777" w:rsidR="003103AB" w:rsidRDefault="003103AB">
            <w:pPr>
              <w:spacing w:before="140" w:after="140"/>
              <w:rPr>
                <w:rFonts w:ascii="Arial" w:hAnsi="Arial" w:cs="Arial"/>
                <w:sz w:val="20"/>
                <w:szCs w:val="20"/>
              </w:rPr>
            </w:pPr>
          </w:p>
        </w:tc>
        <w:tc>
          <w:tcPr>
            <w:tcW w:w="0" w:type="auto"/>
            <w:tcBorders>
              <w:top w:val="single" w:sz="12" w:space="0" w:color="auto"/>
              <w:left w:val="nil"/>
              <w:right w:val="nil"/>
            </w:tcBorders>
            <w:noWrap/>
            <w:tcMar>
              <w:top w:w="15" w:type="dxa"/>
              <w:left w:w="15" w:type="dxa"/>
              <w:bottom w:w="0" w:type="dxa"/>
              <w:right w:w="15" w:type="dxa"/>
            </w:tcMar>
            <w:vAlign w:val="bottom"/>
          </w:tcPr>
          <w:p w14:paraId="0EC3D7A6" w14:textId="77777777" w:rsidR="003103AB" w:rsidRDefault="003103AB">
            <w:pPr>
              <w:spacing w:before="140" w:after="140"/>
              <w:rPr>
                <w:rFonts w:ascii="Arial" w:hAnsi="Arial" w:cs="Arial"/>
                <w:sz w:val="20"/>
                <w:szCs w:val="20"/>
              </w:rPr>
            </w:pPr>
          </w:p>
        </w:tc>
        <w:tc>
          <w:tcPr>
            <w:tcW w:w="0" w:type="auto"/>
            <w:tcBorders>
              <w:top w:val="single" w:sz="12" w:space="0" w:color="auto"/>
              <w:left w:val="nil"/>
            </w:tcBorders>
            <w:noWrap/>
            <w:tcMar>
              <w:top w:w="15" w:type="dxa"/>
              <w:left w:w="15" w:type="dxa"/>
              <w:bottom w:w="0" w:type="dxa"/>
              <w:right w:w="15" w:type="dxa"/>
            </w:tcMar>
            <w:vAlign w:val="bottom"/>
          </w:tcPr>
          <w:p w14:paraId="0A34AE42" w14:textId="77777777" w:rsidR="003103AB" w:rsidRDefault="003103AB">
            <w:pPr>
              <w:spacing w:before="140" w:after="140"/>
              <w:rPr>
                <w:rFonts w:ascii="Arial" w:hAnsi="Arial" w:cs="Arial"/>
                <w:sz w:val="20"/>
                <w:szCs w:val="20"/>
              </w:rPr>
            </w:pPr>
          </w:p>
        </w:tc>
      </w:tr>
    </w:tbl>
    <w:p w14:paraId="09868AAD" w14:textId="77777777" w:rsidR="003103AB" w:rsidRDefault="003103AB">
      <w:pPr>
        <w:spacing w:after="200"/>
        <w:jc w:val="center"/>
        <w:rPr>
          <w:sz w:val="26"/>
        </w:rPr>
        <w:sectPr w:rsidR="003103AB">
          <w:pgSz w:w="16834" w:h="11909" w:orient="landscape" w:code="9"/>
          <w:pgMar w:top="1440" w:right="1440" w:bottom="1440" w:left="1440" w:header="1440" w:footer="720" w:gutter="0"/>
          <w:cols w:space="720"/>
          <w:titlePg/>
          <w:docGrid w:linePitch="360"/>
        </w:sectPr>
      </w:pPr>
      <w:r>
        <w:rPr>
          <w:noProof/>
          <w:sz w:val="20"/>
        </w:rPr>
        <w:pict w14:anchorId="3DA6565C">
          <v:shapetype id="_x0000_t202" coordsize="21600,21600" o:spt="202" path="m,l,21600r21600,l21600,xe">
            <v:stroke joinstyle="miter"/>
            <v:path gradientshapeok="t" o:connecttype="rect"/>
          </v:shapetype>
          <v:shape id="_x0000_s1029" type="#_x0000_t202" style="position:absolute;left:0;text-align:left;margin-left:709.7pt;margin-top:71.3pt;width:30.75pt;height:23.25pt;z-index:251662336;mso-position-horizontal-relative:text;mso-position-vertical-relative:text" filled="f" stroked="f">
            <v:textbox style="layout-flow:vertical">
              <w:txbxContent>
                <w:p w14:paraId="008657D0" w14:textId="77777777" w:rsidR="003103AB" w:rsidRDefault="003103AB">
                  <w:r>
                    <w:t>40</w:t>
                  </w:r>
                </w:p>
              </w:txbxContent>
            </v:textbox>
          </v:shape>
        </w:pict>
      </w:r>
    </w:p>
    <w:p w14:paraId="0982B417" w14:textId="77777777" w:rsidR="003103AB" w:rsidRDefault="003103AB">
      <w:pPr>
        <w:spacing w:after="200" w:line="480" w:lineRule="auto"/>
        <w:jc w:val="both"/>
        <w:rPr>
          <w:sz w:val="26"/>
        </w:rPr>
      </w:pPr>
      <w:r>
        <w:rPr>
          <w:sz w:val="26"/>
        </w:rPr>
        <w:lastRenderedPageBreak/>
        <w:tab/>
        <w:t>Table 4 shows that, in the total sample, as well as in the female, humanities, commerce, rural, low achievers, low SES subsamples; the preferred sectors of vocation according to the rank order of preference are 1. Public Sector(5.6), 2. Private Sector(3.9),  3. Co-operative Sector(3.6),  4. Foreign Sector(3.6),  5. Self employment(2.9), and 6. House Management(1.5).  In science, urban, high achievers, average achievers and high SES subsamples, the Public Sector, Private Sector, Self employment and House management rank 1,2,5,6 respectively as in the total sample, but here foreign sector is preferred to co-operative sector.  In the male subsample, Foreign Sector is preferred than Private and Co-operative Sector.</w:t>
      </w:r>
    </w:p>
    <w:p w14:paraId="76439465" w14:textId="77777777" w:rsidR="003103AB" w:rsidRDefault="003103AB">
      <w:pPr>
        <w:spacing w:after="200" w:line="480" w:lineRule="auto"/>
        <w:jc w:val="both"/>
        <w:rPr>
          <w:b/>
          <w:sz w:val="26"/>
        </w:rPr>
      </w:pPr>
      <w:r>
        <w:rPr>
          <w:b/>
          <w:sz w:val="26"/>
        </w:rPr>
        <w:t>Discussion</w:t>
      </w:r>
    </w:p>
    <w:p w14:paraId="19A0CFD2" w14:textId="77777777" w:rsidR="003103AB" w:rsidRDefault="003103AB">
      <w:pPr>
        <w:spacing w:after="200" w:line="480" w:lineRule="auto"/>
        <w:jc w:val="both"/>
        <w:rPr>
          <w:sz w:val="26"/>
        </w:rPr>
      </w:pPr>
      <w:r>
        <w:rPr>
          <w:sz w:val="26"/>
        </w:rPr>
        <w:tab/>
        <w:t xml:space="preserve">The findings shows that public sector is the most preferred employment sector and self employment and house management is the least preferred sector among all strata of Higher Secondary School students. There is no considerable difference among the subsamples based on gender, subject of study, locale, students achievement level and Socio-economic status in the rank order of the preferred sectors of vocation. But there is shift in opinion regarding the preference for private, co-operative and foreign sectors according to gender, subject of study, locale, students achievement level and SES. </w:t>
      </w:r>
    </w:p>
    <w:p w14:paraId="495158C5" w14:textId="77777777" w:rsidR="003103AB" w:rsidRDefault="003103AB">
      <w:pPr>
        <w:spacing w:after="200" w:line="480" w:lineRule="auto"/>
        <w:ind w:left="720" w:hanging="720"/>
        <w:jc w:val="both"/>
        <w:rPr>
          <w:b/>
          <w:sz w:val="26"/>
        </w:rPr>
      </w:pPr>
      <w:r>
        <w:rPr>
          <w:sz w:val="26"/>
        </w:rPr>
        <w:br w:type="page"/>
      </w:r>
      <w:r>
        <w:rPr>
          <w:b/>
          <w:sz w:val="26"/>
        </w:rPr>
        <w:lastRenderedPageBreak/>
        <w:t xml:space="preserve">II. </w:t>
      </w:r>
      <w:r>
        <w:rPr>
          <w:b/>
          <w:sz w:val="26"/>
        </w:rPr>
        <w:tab/>
        <w:t>Preference for occupational areas among higher secondary school students</w:t>
      </w:r>
    </w:p>
    <w:p w14:paraId="50C76138" w14:textId="77777777" w:rsidR="003103AB" w:rsidRDefault="003103AB">
      <w:pPr>
        <w:spacing w:after="200" w:line="480" w:lineRule="auto"/>
        <w:jc w:val="both"/>
        <w:rPr>
          <w:sz w:val="26"/>
        </w:rPr>
      </w:pPr>
      <w:r>
        <w:rPr>
          <w:b/>
          <w:sz w:val="26"/>
        </w:rPr>
        <w:tab/>
      </w:r>
      <w:r>
        <w:rPr>
          <w:sz w:val="26"/>
        </w:rPr>
        <w:t>Preferences for various occupational areas among the total sample and subsamples were found out by estimating mean preference score. Occupational areas were ordered according to the preference. The results are summarized in  Table 5.</w:t>
      </w:r>
    </w:p>
    <w:p w14:paraId="0BE99184" w14:textId="77777777" w:rsidR="003103AB" w:rsidRDefault="003103AB">
      <w:pPr>
        <w:spacing w:after="200" w:line="480" w:lineRule="auto"/>
        <w:jc w:val="both"/>
        <w:rPr>
          <w:sz w:val="26"/>
        </w:rPr>
      </w:pPr>
    </w:p>
    <w:p w14:paraId="1A802536" w14:textId="77777777" w:rsidR="003103AB" w:rsidRDefault="003103AB">
      <w:pPr>
        <w:spacing w:after="200" w:line="480" w:lineRule="auto"/>
        <w:jc w:val="both"/>
        <w:rPr>
          <w:sz w:val="26"/>
        </w:rPr>
      </w:pPr>
      <w:r>
        <w:rPr>
          <w:sz w:val="26"/>
        </w:rPr>
        <w:tab/>
      </w:r>
    </w:p>
    <w:p w14:paraId="41203B32"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tbl>
      <w:tblPr>
        <w:tblW w:w="15850" w:type="dxa"/>
        <w:jc w:val="center"/>
        <w:tblCellMar>
          <w:left w:w="0" w:type="dxa"/>
          <w:right w:w="0" w:type="dxa"/>
        </w:tblCellMar>
        <w:tblLook w:val="0000" w:firstRow="0" w:lastRow="0" w:firstColumn="0" w:lastColumn="0" w:noHBand="0" w:noVBand="0"/>
      </w:tblPr>
      <w:tblGrid>
        <w:gridCol w:w="15850"/>
      </w:tblGrid>
      <w:tr w:rsidR="003103AB" w14:paraId="4AF565A3" w14:textId="77777777">
        <w:trPr>
          <w:trHeight w:val="315"/>
          <w:jc w:val="center"/>
        </w:trPr>
        <w:tc>
          <w:tcPr>
            <w:tcW w:w="15850" w:type="dxa"/>
            <w:tcBorders>
              <w:top w:val="nil"/>
              <w:left w:val="nil"/>
              <w:bottom w:val="nil"/>
              <w:right w:val="nil"/>
            </w:tcBorders>
            <w:noWrap/>
            <w:tcMar>
              <w:top w:w="15" w:type="dxa"/>
              <w:left w:w="15" w:type="dxa"/>
              <w:bottom w:w="0" w:type="dxa"/>
              <w:right w:w="15" w:type="dxa"/>
            </w:tcMar>
            <w:vAlign w:val="bottom"/>
          </w:tcPr>
          <w:p w14:paraId="0C8BB7F2" w14:textId="77777777" w:rsidR="003103AB" w:rsidRDefault="003103AB">
            <w:pPr>
              <w:spacing w:line="360" w:lineRule="auto"/>
              <w:jc w:val="center"/>
              <w:rPr>
                <w:rFonts w:ascii="Arial" w:hAnsi="Arial" w:cs="Arial"/>
                <w:b/>
                <w:bCs/>
              </w:rPr>
            </w:pPr>
            <w:r>
              <w:rPr>
                <w:rFonts w:ascii="Arial" w:hAnsi="Arial" w:cs="Arial"/>
                <w:b/>
                <w:bCs/>
              </w:rPr>
              <w:lastRenderedPageBreak/>
              <w:t xml:space="preserve">TABLE 5 </w:t>
            </w:r>
          </w:p>
          <w:p w14:paraId="671C7D07" w14:textId="77777777" w:rsidR="003103AB" w:rsidRDefault="003103AB">
            <w:pPr>
              <w:jc w:val="center"/>
              <w:rPr>
                <w:rFonts w:ascii="Arial" w:hAnsi="Arial" w:cs="Arial"/>
                <w:b/>
                <w:bCs/>
              </w:rPr>
            </w:pPr>
            <w:r>
              <w:rPr>
                <w:rFonts w:ascii="Arial" w:hAnsi="Arial" w:cs="Arial"/>
                <w:b/>
                <w:bCs/>
              </w:rPr>
              <w:t xml:space="preserve">Rank Order and Preference scores in the ‘Occupational Areas’ in the General Sample and </w:t>
            </w:r>
            <w:r>
              <w:rPr>
                <w:rFonts w:ascii="Arial" w:hAnsi="Arial" w:cs="Arial"/>
                <w:b/>
                <w:bCs/>
              </w:rPr>
              <w:br/>
              <w:t>Subsamples based on Gender, Subject of study, Locale, Student's Achievement Level and Socio-Economic Status</w:t>
            </w:r>
          </w:p>
        </w:tc>
      </w:tr>
    </w:tbl>
    <w:p w14:paraId="4348EDDD" w14:textId="77777777" w:rsidR="003103AB" w:rsidRDefault="003103AB">
      <w:pPr>
        <w:jc w:val="center"/>
      </w:pPr>
    </w:p>
    <w:tbl>
      <w:tblPr>
        <w:tblW w:w="15906" w:type="dxa"/>
        <w:jc w:val="center"/>
        <w:tblCellMar>
          <w:left w:w="0" w:type="dxa"/>
          <w:right w:w="0" w:type="dxa"/>
        </w:tblCellMar>
        <w:tblLook w:val="0000" w:firstRow="0" w:lastRow="0" w:firstColumn="0" w:lastColumn="0" w:noHBand="0" w:noVBand="0"/>
      </w:tblPr>
      <w:tblGrid>
        <w:gridCol w:w="1451"/>
        <w:gridCol w:w="3106"/>
        <w:gridCol w:w="83"/>
        <w:gridCol w:w="929"/>
        <w:gridCol w:w="929"/>
        <w:gridCol w:w="929"/>
        <w:gridCol w:w="1101"/>
        <w:gridCol w:w="1029"/>
        <w:gridCol w:w="907"/>
        <w:gridCol w:w="907"/>
        <w:gridCol w:w="907"/>
        <w:gridCol w:w="907"/>
        <w:gridCol w:w="907"/>
        <w:gridCol w:w="907"/>
        <w:gridCol w:w="907"/>
      </w:tblGrid>
      <w:tr w:rsidR="003103AB" w14:paraId="23043960" w14:textId="77777777">
        <w:trPr>
          <w:trHeight w:val="255"/>
          <w:jc w:val="center"/>
        </w:trPr>
        <w:tc>
          <w:tcPr>
            <w:tcW w:w="4525"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5FDA1458" w14:textId="77777777" w:rsidR="003103AB" w:rsidRDefault="003103AB">
            <w:pPr>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4B64BC"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364684D"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0209F2"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F4456B0"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BBE8C9C"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24FB16"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DC16098"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A38CC0"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35B59F3"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2967B98" w14:textId="77777777" w:rsidR="003103AB" w:rsidRDefault="003103AB">
            <w:pP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105886"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820F281"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3A9B6C49" w14:textId="77777777">
        <w:trPr>
          <w:cantSplit/>
          <w:trHeight w:val="53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419CAC0"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1C840E67" w14:textId="77777777" w:rsidR="003103AB" w:rsidRDefault="003103AB">
            <w:pPr>
              <w:jc w:val="center"/>
              <w:rPr>
                <w:rFonts w:ascii="Arial" w:hAnsi="Arial" w:cs="Arial"/>
                <w:b/>
                <w:bCs/>
                <w:sz w:val="16"/>
                <w:szCs w:val="16"/>
              </w:rPr>
            </w:pPr>
            <w:r>
              <w:rPr>
                <w:rFonts w:ascii="Arial" w:hAnsi="Arial" w:cs="Arial"/>
                <w:b/>
                <w:bCs/>
                <w:sz w:val="16"/>
                <w:szCs w:val="16"/>
              </w:rPr>
              <w:t>Preference</w:t>
            </w:r>
          </w:p>
        </w:tc>
        <w:tc>
          <w:tcPr>
            <w:tcW w:w="3111"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11295991" w14:textId="77777777" w:rsidR="003103AB" w:rsidRDefault="003103AB">
            <w:pPr>
              <w:jc w:val="center"/>
              <w:rPr>
                <w:rFonts w:ascii="Arial" w:hAnsi="Arial" w:cs="Arial"/>
                <w:b/>
                <w:bCs/>
                <w:sz w:val="20"/>
                <w:szCs w:val="20"/>
              </w:rPr>
            </w:pPr>
            <w:r>
              <w:rPr>
                <w:rFonts w:ascii="Arial" w:hAnsi="Arial" w:cs="Arial"/>
                <w:b/>
                <w:bCs/>
                <w:sz w:val="20"/>
                <w:szCs w:val="20"/>
              </w:rPr>
              <w:t>Occupational area</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A5DC279" w14:textId="77777777" w:rsidR="003103AB" w:rsidRDefault="003103AB">
            <w:pPr>
              <w:jc w:val="center"/>
              <w:rPr>
                <w:rFonts w:ascii="Arial" w:hAnsi="Arial" w:cs="Arial"/>
                <w:sz w:val="16"/>
                <w:szCs w:val="16"/>
              </w:rPr>
            </w:pPr>
            <w:r>
              <w:rPr>
                <w:rFonts w:ascii="Arial" w:hAnsi="Arial" w:cs="Arial"/>
                <w:sz w:val="16"/>
                <w:szCs w:val="16"/>
              </w:rPr>
              <w:t>Rank order/</w:t>
            </w:r>
          </w:p>
          <w:p w14:paraId="79FAA20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1F25D88E" w14:textId="77777777" w:rsidR="003103AB" w:rsidRDefault="003103AB">
            <w:pPr>
              <w:jc w:val="center"/>
              <w:rPr>
                <w:rFonts w:ascii="Arial" w:hAnsi="Arial" w:cs="Arial"/>
                <w:sz w:val="16"/>
                <w:szCs w:val="16"/>
              </w:rPr>
            </w:pPr>
            <w:r>
              <w:rPr>
                <w:rFonts w:ascii="Arial" w:hAnsi="Arial" w:cs="Arial"/>
                <w:sz w:val="16"/>
                <w:szCs w:val="16"/>
              </w:rPr>
              <w:t>Rank order/</w:t>
            </w:r>
          </w:p>
          <w:p w14:paraId="09F1917C"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36709FB" w14:textId="77777777" w:rsidR="003103AB" w:rsidRDefault="003103AB">
            <w:pPr>
              <w:jc w:val="center"/>
              <w:rPr>
                <w:rFonts w:ascii="Arial" w:hAnsi="Arial" w:cs="Arial"/>
                <w:sz w:val="16"/>
                <w:szCs w:val="16"/>
              </w:rPr>
            </w:pPr>
            <w:r>
              <w:rPr>
                <w:rFonts w:ascii="Arial" w:hAnsi="Arial" w:cs="Arial"/>
                <w:sz w:val="16"/>
                <w:szCs w:val="16"/>
              </w:rPr>
              <w:t>Rank order/</w:t>
            </w:r>
          </w:p>
          <w:p w14:paraId="72F6A40B"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B002D3C" w14:textId="77777777" w:rsidR="003103AB" w:rsidRDefault="003103AB">
            <w:pPr>
              <w:jc w:val="center"/>
              <w:rPr>
                <w:rFonts w:ascii="Arial" w:hAnsi="Arial" w:cs="Arial"/>
                <w:sz w:val="16"/>
                <w:szCs w:val="16"/>
              </w:rPr>
            </w:pPr>
            <w:r>
              <w:rPr>
                <w:rFonts w:ascii="Arial" w:hAnsi="Arial" w:cs="Arial"/>
                <w:sz w:val="16"/>
                <w:szCs w:val="16"/>
              </w:rPr>
              <w:t>Rank order/</w:t>
            </w:r>
          </w:p>
          <w:p w14:paraId="50D43EB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797716A5" w14:textId="77777777" w:rsidR="003103AB" w:rsidRDefault="003103AB">
            <w:pPr>
              <w:jc w:val="center"/>
              <w:rPr>
                <w:rFonts w:ascii="Arial" w:hAnsi="Arial" w:cs="Arial"/>
                <w:sz w:val="16"/>
                <w:szCs w:val="16"/>
              </w:rPr>
            </w:pPr>
            <w:r>
              <w:rPr>
                <w:rFonts w:ascii="Arial" w:hAnsi="Arial" w:cs="Arial"/>
                <w:sz w:val="16"/>
                <w:szCs w:val="16"/>
              </w:rPr>
              <w:t xml:space="preserve">Rank order/ </w:t>
            </w:r>
            <w:r>
              <w:rPr>
                <w:rFonts w:ascii="Arial" w:hAnsi="Arial" w:cs="Arial"/>
                <w:sz w:val="16"/>
                <w:szCs w:val="16"/>
              </w:rPr>
              <w:b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8ACB72B" w14:textId="77777777" w:rsidR="003103AB" w:rsidRDefault="003103AB">
            <w:pPr>
              <w:jc w:val="center"/>
              <w:rPr>
                <w:rFonts w:ascii="Arial" w:hAnsi="Arial" w:cs="Arial"/>
                <w:sz w:val="16"/>
                <w:szCs w:val="16"/>
              </w:rPr>
            </w:pPr>
            <w:r>
              <w:rPr>
                <w:rFonts w:ascii="Arial" w:hAnsi="Arial" w:cs="Arial"/>
                <w:sz w:val="16"/>
                <w:szCs w:val="16"/>
              </w:rPr>
              <w:t>Rank order/</w:t>
            </w:r>
          </w:p>
          <w:p w14:paraId="44FBD6F2"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0C71D217" w14:textId="77777777" w:rsidR="003103AB" w:rsidRDefault="003103AB">
            <w:pPr>
              <w:jc w:val="center"/>
              <w:rPr>
                <w:rFonts w:ascii="Arial" w:hAnsi="Arial" w:cs="Arial"/>
                <w:sz w:val="16"/>
                <w:szCs w:val="16"/>
              </w:rPr>
            </w:pPr>
            <w:r>
              <w:rPr>
                <w:rFonts w:ascii="Arial" w:hAnsi="Arial" w:cs="Arial"/>
                <w:sz w:val="16"/>
                <w:szCs w:val="16"/>
              </w:rPr>
              <w:t>Rank order/</w:t>
            </w:r>
          </w:p>
          <w:p w14:paraId="05957D7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2FB3883" w14:textId="77777777" w:rsidR="003103AB" w:rsidRDefault="003103AB">
            <w:pPr>
              <w:jc w:val="center"/>
              <w:rPr>
                <w:rFonts w:ascii="Arial" w:hAnsi="Arial" w:cs="Arial"/>
                <w:sz w:val="16"/>
                <w:szCs w:val="16"/>
              </w:rPr>
            </w:pPr>
            <w:r>
              <w:rPr>
                <w:rFonts w:ascii="Arial" w:hAnsi="Arial" w:cs="Arial"/>
                <w:sz w:val="16"/>
                <w:szCs w:val="16"/>
              </w:rPr>
              <w:t>Rank order/</w:t>
            </w:r>
          </w:p>
          <w:p w14:paraId="0AB3E437"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246D7AA" w14:textId="77777777" w:rsidR="003103AB" w:rsidRDefault="003103AB">
            <w:pPr>
              <w:jc w:val="center"/>
              <w:rPr>
                <w:rFonts w:ascii="Arial" w:hAnsi="Arial" w:cs="Arial"/>
                <w:sz w:val="16"/>
                <w:szCs w:val="16"/>
              </w:rPr>
            </w:pPr>
            <w:r>
              <w:rPr>
                <w:rFonts w:ascii="Arial" w:hAnsi="Arial" w:cs="Arial"/>
                <w:sz w:val="16"/>
                <w:szCs w:val="16"/>
              </w:rPr>
              <w:t>Rank order/</w:t>
            </w:r>
          </w:p>
          <w:p w14:paraId="62CC6BBF"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574E7A2B" w14:textId="77777777" w:rsidR="003103AB" w:rsidRDefault="003103AB">
            <w:pPr>
              <w:jc w:val="center"/>
              <w:rPr>
                <w:rFonts w:ascii="Arial" w:hAnsi="Arial" w:cs="Arial"/>
                <w:sz w:val="16"/>
                <w:szCs w:val="16"/>
              </w:rPr>
            </w:pPr>
            <w:r>
              <w:rPr>
                <w:rFonts w:ascii="Arial" w:hAnsi="Arial" w:cs="Arial"/>
                <w:sz w:val="16"/>
                <w:szCs w:val="16"/>
              </w:rPr>
              <w:t>Rank order/</w:t>
            </w:r>
          </w:p>
          <w:p w14:paraId="78B1A028"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15A04E2" w14:textId="77777777" w:rsidR="003103AB" w:rsidRDefault="003103AB">
            <w:pPr>
              <w:jc w:val="center"/>
              <w:rPr>
                <w:rFonts w:ascii="Arial" w:hAnsi="Arial" w:cs="Arial"/>
                <w:sz w:val="16"/>
                <w:szCs w:val="16"/>
              </w:rPr>
            </w:pPr>
            <w:r>
              <w:rPr>
                <w:rFonts w:ascii="Arial" w:hAnsi="Arial" w:cs="Arial"/>
                <w:sz w:val="16"/>
                <w:szCs w:val="16"/>
              </w:rPr>
              <w:t>Rank order/</w:t>
            </w:r>
          </w:p>
          <w:p w14:paraId="057A30BD"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3BAC85F2" w14:textId="77777777" w:rsidR="003103AB" w:rsidRDefault="003103AB">
            <w:pPr>
              <w:jc w:val="center"/>
              <w:rPr>
                <w:rFonts w:ascii="Arial" w:hAnsi="Arial" w:cs="Arial"/>
                <w:sz w:val="16"/>
                <w:szCs w:val="16"/>
              </w:rPr>
            </w:pPr>
            <w:r>
              <w:rPr>
                <w:rFonts w:ascii="Arial" w:hAnsi="Arial" w:cs="Arial"/>
                <w:sz w:val="16"/>
                <w:szCs w:val="16"/>
              </w:rPr>
              <w:t>Rank order/</w:t>
            </w:r>
          </w:p>
          <w:p w14:paraId="649B7319"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2C204DA0"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95FD10"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3031" w:type="dxa"/>
            <w:tcBorders>
              <w:top w:val="nil"/>
              <w:left w:val="nil"/>
              <w:bottom w:val="single" w:sz="4" w:space="0" w:color="auto"/>
            </w:tcBorders>
            <w:noWrap/>
            <w:tcMar>
              <w:top w:w="15" w:type="dxa"/>
              <w:left w:w="15" w:type="dxa"/>
              <w:bottom w:w="0" w:type="dxa"/>
              <w:right w:w="15" w:type="dxa"/>
            </w:tcMar>
            <w:vAlign w:val="bottom"/>
          </w:tcPr>
          <w:p w14:paraId="501A5921" w14:textId="77777777" w:rsidR="003103AB" w:rsidRDefault="003103AB">
            <w:pPr>
              <w:rPr>
                <w:rFonts w:ascii="Arial" w:hAnsi="Arial" w:cs="Arial"/>
                <w:b/>
                <w:bCs/>
                <w:sz w:val="18"/>
                <w:szCs w:val="18"/>
              </w:rPr>
            </w:pPr>
            <w:r>
              <w:rPr>
                <w:rFonts w:ascii="Arial" w:hAnsi="Arial" w:cs="Arial"/>
                <w:b/>
                <w:bCs/>
                <w:sz w:val="18"/>
                <w:szCs w:val="18"/>
              </w:rPr>
              <w:t>Computer/IT</w:t>
            </w:r>
            <w:r>
              <w:rPr>
                <w:rFonts w:ascii="Arial" w:hAnsi="Arial" w:cs="Arial"/>
                <w:i/>
                <w:iCs/>
                <w:sz w:val="18"/>
                <w:szCs w:val="18"/>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DA2CD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F621F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8305D5"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83A02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A502D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69DA4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E895AA"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C25E7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AFE969" w14:textId="77777777" w:rsidR="003103AB" w:rsidRDefault="003103AB">
            <w:pPr>
              <w:jc w:val="center"/>
              <w:rPr>
                <w:rFonts w:ascii="Arial" w:hAnsi="Arial" w:cs="Arial"/>
                <w:sz w:val="16"/>
                <w:szCs w:val="16"/>
              </w:rPr>
            </w:pPr>
            <w:r>
              <w:rPr>
                <w:rFonts w:ascii="Arial" w:hAnsi="Arial" w:cs="Arial"/>
                <w:b/>
                <w:bCs/>
                <w:sz w:val="16"/>
                <w:szCs w:val="16"/>
              </w:rPr>
              <w:t>3</w:t>
            </w:r>
            <w:r>
              <w:rPr>
                <w:rFonts w:ascii="Arial" w:hAnsi="Arial" w:cs="Arial"/>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9A084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3B9EC6"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46E0C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29294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r>
      <w:tr w:rsidR="003103AB" w14:paraId="38811A37"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4EB0A3"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5BDB6249" w14:textId="77777777" w:rsidR="003103AB" w:rsidRDefault="003103AB">
            <w:pPr>
              <w:rPr>
                <w:rFonts w:ascii="Arial" w:hAnsi="Arial" w:cs="Arial"/>
                <w:b/>
                <w:bCs/>
                <w:sz w:val="16"/>
                <w:szCs w:val="16"/>
              </w:rPr>
            </w:pPr>
            <w:r>
              <w:rPr>
                <w:rFonts w:ascii="Arial" w:hAnsi="Arial" w:cs="Arial"/>
                <w:b/>
                <w:bCs/>
                <w:sz w:val="16"/>
                <w:szCs w:val="16"/>
              </w:rPr>
              <w:t>Administration/Management</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567B2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BEC7C8"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0303DE"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B84F0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D01F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01E1C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40A40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E28F9E"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AC74D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0B5126"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34C7A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DBB831"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3612EE"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r>
      <w:tr w:rsidR="003103AB" w14:paraId="1AB4F82F"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D77D15"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24E664F3" w14:textId="77777777" w:rsidR="003103AB" w:rsidRDefault="003103AB">
            <w:pPr>
              <w:rPr>
                <w:rFonts w:ascii="Arial" w:hAnsi="Arial" w:cs="Arial"/>
                <w:b/>
                <w:bCs/>
                <w:sz w:val="18"/>
                <w:szCs w:val="18"/>
              </w:rPr>
            </w:pPr>
            <w:r>
              <w:rPr>
                <w:rFonts w:ascii="Arial" w:hAnsi="Arial" w:cs="Arial"/>
                <w:b/>
                <w:bCs/>
                <w:sz w:val="18"/>
                <w:szCs w:val="18"/>
              </w:rPr>
              <w:t>Academic</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BB7B5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77BA3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304C6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F0566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2F635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03DE99"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7F581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625EC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DA4FD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3574E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D353B5"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3F15A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2E8BC6"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r>
      <w:tr w:rsidR="003103AB" w14:paraId="3DAE2007"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A1E0F7"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7C403EEA" w14:textId="77777777" w:rsidR="003103AB" w:rsidRDefault="003103AB">
            <w:pPr>
              <w:rPr>
                <w:rFonts w:ascii="Arial" w:hAnsi="Arial" w:cs="Arial"/>
                <w:b/>
                <w:bCs/>
                <w:sz w:val="18"/>
                <w:szCs w:val="18"/>
              </w:rPr>
            </w:pPr>
            <w:r>
              <w:rPr>
                <w:rFonts w:ascii="Arial" w:hAnsi="Arial" w:cs="Arial"/>
                <w:b/>
                <w:bCs/>
                <w:sz w:val="18"/>
                <w:szCs w:val="18"/>
              </w:rPr>
              <w:t>Engineering</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BA996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9B208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3C231A"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1B758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78E17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6F2E4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4F70F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AED5C2"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4B3543"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47379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2D479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1F751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DBF762"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7F046432"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0F7393"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57D1AFBC" w14:textId="77777777" w:rsidR="003103AB" w:rsidRDefault="003103AB">
            <w:pPr>
              <w:rPr>
                <w:rFonts w:ascii="Arial" w:hAnsi="Arial" w:cs="Arial"/>
                <w:b/>
                <w:bCs/>
                <w:sz w:val="18"/>
                <w:szCs w:val="18"/>
              </w:rPr>
            </w:pPr>
            <w:r>
              <w:rPr>
                <w:rFonts w:ascii="Arial" w:hAnsi="Arial" w:cs="Arial"/>
                <w:b/>
                <w:bCs/>
                <w:sz w:val="18"/>
                <w:szCs w:val="18"/>
              </w:rPr>
              <w:t>Law/Judiciary</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4F974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6AC89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9F491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C3BC3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18610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4FE5B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2DA8C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B1BE48"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DD82A8"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EA5135"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3A207E"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FD4B2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38042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r>
      <w:tr w:rsidR="003103AB" w14:paraId="6EBBD246"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84C10E"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0DEF2FB3" w14:textId="77777777" w:rsidR="003103AB" w:rsidRDefault="003103AB">
            <w:pPr>
              <w:rPr>
                <w:rFonts w:ascii="Arial" w:hAnsi="Arial" w:cs="Arial"/>
                <w:b/>
                <w:bCs/>
                <w:sz w:val="18"/>
                <w:szCs w:val="18"/>
              </w:rPr>
            </w:pPr>
            <w:r>
              <w:rPr>
                <w:rFonts w:ascii="Arial" w:hAnsi="Arial" w:cs="Arial"/>
                <w:b/>
                <w:bCs/>
                <w:sz w:val="18"/>
                <w:szCs w:val="18"/>
              </w:rPr>
              <w:t>Banking/Insurance</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0591F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BC6898"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05893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6D5EA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D48FB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9B67E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ED063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155AC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477CFA"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924BBA"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6FEE4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15974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59451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r>
      <w:tr w:rsidR="003103AB" w14:paraId="0E663AD0"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7EC89B"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38E2C1D8" w14:textId="77777777" w:rsidR="003103AB" w:rsidRDefault="003103AB">
            <w:pPr>
              <w:rPr>
                <w:rFonts w:ascii="Arial" w:hAnsi="Arial" w:cs="Arial"/>
                <w:b/>
                <w:bCs/>
                <w:sz w:val="18"/>
                <w:szCs w:val="18"/>
              </w:rPr>
            </w:pPr>
            <w:r>
              <w:rPr>
                <w:rFonts w:ascii="Arial" w:hAnsi="Arial" w:cs="Arial"/>
                <w:b/>
                <w:bCs/>
                <w:sz w:val="18"/>
                <w:szCs w:val="18"/>
              </w:rPr>
              <w:t>Accounting</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3345A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03C46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9267D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A603A2"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E652F6"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09A3E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E18432"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99639C"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8F0B7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B701F6"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D30345"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31642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DC1032"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r>
      <w:tr w:rsidR="003103AB" w14:paraId="71123FC2"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EAFF94"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0C5B8538" w14:textId="77777777" w:rsidR="003103AB" w:rsidRDefault="003103AB">
            <w:pPr>
              <w:rPr>
                <w:rFonts w:ascii="Arial" w:hAnsi="Arial" w:cs="Arial"/>
                <w:b/>
                <w:bCs/>
                <w:sz w:val="18"/>
                <w:szCs w:val="18"/>
              </w:rPr>
            </w:pPr>
            <w:r>
              <w:rPr>
                <w:rFonts w:ascii="Arial" w:hAnsi="Arial" w:cs="Arial"/>
                <w:b/>
                <w:bCs/>
                <w:sz w:val="18"/>
                <w:szCs w:val="18"/>
              </w:rPr>
              <w:t>Media</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126E8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269F21"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B36FC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D3B24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6BC1A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F0C9B1"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767F55"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FFA198"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E70329"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11C8E"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61333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F60D8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720AB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r>
      <w:tr w:rsidR="003103AB" w14:paraId="3F157E6B"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24EC89"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779335BB" w14:textId="77777777" w:rsidR="003103AB" w:rsidRDefault="003103AB">
            <w:pPr>
              <w:rPr>
                <w:rFonts w:ascii="Arial" w:hAnsi="Arial" w:cs="Arial"/>
                <w:b/>
                <w:bCs/>
                <w:sz w:val="16"/>
                <w:szCs w:val="16"/>
              </w:rPr>
            </w:pPr>
            <w:r>
              <w:rPr>
                <w:rFonts w:ascii="Arial" w:hAnsi="Arial" w:cs="Arial"/>
                <w:b/>
                <w:bCs/>
                <w:sz w:val="16"/>
                <w:szCs w:val="16"/>
              </w:rPr>
              <w:t>Defense/security/law and order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8151B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28292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BF90E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2823D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F51660"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683E1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22AA5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ED5EA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54724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B1BAB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547737"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6E3B12"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DCDCF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r>
      <w:tr w:rsidR="003103AB" w14:paraId="0425F0F8"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9F996D"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23CDBA2C" w14:textId="77777777" w:rsidR="003103AB" w:rsidRDefault="003103AB">
            <w:pPr>
              <w:rPr>
                <w:rFonts w:ascii="Arial" w:hAnsi="Arial" w:cs="Arial"/>
                <w:b/>
                <w:bCs/>
                <w:sz w:val="18"/>
                <w:szCs w:val="18"/>
              </w:rPr>
            </w:pPr>
            <w:r>
              <w:rPr>
                <w:rFonts w:ascii="Arial" w:hAnsi="Arial" w:cs="Arial"/>
                <w:b/>
                <w:bCs/>
                <w:sz w:val="18"/>
                <w:szCs w:val="18"/>
              </w:rPr>
              <w:t>Medical</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6C001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4BCDCB"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22A60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477C9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834282"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9B620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0C502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6AD48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69523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848AE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D2C31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9277F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11CE5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r>
      <w:tr w:rsidR="003103AB" w14:paraId="171C1FF9"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9A1C41"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393AD25D" w14:textId="77777777" w:rsidR="003103AB" w:rsidRDefault="003103AB">
            <w:pPr>
              <w:rPr>
                <w:rFonts w:ascii="Arial" w:hAnsi="Arial" w:cs="Arial"/>
                <w:b/>
                <w:bCs/>
                <w:sz w:val="18"/>
                <w:szCs w:val="18"/>
              </w:rPr>
            </w:pPr>
            <w:proofErr w:type="spellStart"/>
            <w:r>
              <w:rPr>
                <w:rFonts w:ascii="Arial" w:hAnsi="Arial" w:cs="Arial"/>
                <w:b/>
                <w:bCs/>
                <w:sz w:val="18"/>
                <w:szCs w:val="18"/>
              </w:rPr>
              <w:t>Finearts</w:t>
            </w:r>
            <w:proofErr w:type="spellEnd"/>
            <w:r>
              <w:rPr>
                <w:rFonts w:ascii="Arial" w:hAnsi="Arial" w:cs="Arial"/>
                <w:b/>
                <w:bCs/>
                <w:sz w:val="18"/>
                <w:szCs w:val="18"/>
              </w:rPr>
              <w:t>/Literature</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A5111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8CF73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F40537"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78F6E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4F9BA"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0D071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D527B6"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6159B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BBB134"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89C4C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4EB23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17394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FE129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r>
      <w:tr w:rsidR="003103AB" w14:paraId="3221FF2D"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034356"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713B16B3" w14:textId="77777777" w:rsidR="003103AB" w:rsidRDefault="003103AB">
            <w:pPr>
              <w:rPr>
                <w:rFonts w:ascii="Arial" w:hAnsi="Arial" w:cs="Arial"/>
                <w:b/>
                <w:bCs/>
                <w:sz w:val="18"/>
                <w:szCs w:val="18"/>
              </w:rPr>
            </w:pPr>
            <w:r>
              <w:rPr>
                <w:rFonts w:ascii="Arial" w:hAnsi="Arial" w:cs="Arial"/>
                <w:b/>
                <w:bCs/>
                <w:sz w:val="18"/>
                <w:szCs w:val="18"/>
              </w:rPr>
              <w:t>Marketing/Trade/Business</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E2D6C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564C9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C5DEFB"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0819A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CCE6AB"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BA2780"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8A639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1B8F1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4C58A4"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F160C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1A5390"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0487A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D5621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r>
      <w:tr w:rsidR="003103AB" w14:paraId="4481B0AF"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4738DD"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105D561F" w14:textId="77777777" w:rsidR="003103AB" w:rsidRDefault="003103AB">
            <w:pPr>
              <w:rPr>
                <w:rFonts w:ascii="Arial" w:hAnsi="Arial" w:cs="Arial"/>
                <w:b/>
                <w:bCs/>
                <w:sz w:val="18"/>
                <w:szCs w:val="18"/>
              </w:rPr>
            </w:pPr>
            <w:r>
              <w:rPr>
                <w:rFonts w:ascii="Arial" w:hAnsi="Arial" w:cs="Arial"/>
                <w:b/>
                <w:bCs/>
                <w:sz w:val="18"/>
                <w:szCs w:val="18"/>
              </w:rPr>
              <w:t>Scientific/Technologic</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BDA2F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212D40"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D1DC7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02E65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4B8B2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25E7B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37A9E2"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7CF86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515A55"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03587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65316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263A40"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959BA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r>
      <w:tr w:rsidR="003103AB" w14:paraId="4FA61D50"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6400F1" w14:textId="77777777" w:rsidR="003103AB" w:rsidRDefault="003103AB">
            <w:pPr>
              <w:jc w:val="center"/>
              <w:rPr>
                <w:rFonts w:ascii="Arial" w:hAnsi="Arial" w:cs="Arial"/>
                <w:b/>
                <w:bCs/>
                <w:sz w:val="16"/>
                <w:szCs w:val="16"/>
              </w:rPr>
            </w:pPr>
            <w:r>
              <w:rPr>
                <w:rFonts w:ascii="Arial" w:hAnsi="Arial" w:cs="Arial"/>
                <w:b/>
                <w:bCs/>
                <w:sz w:val="16"/>
                <w:szCs w:val="16"/>
              </w:rPr>
              <w:t>14</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1D84EF73" w14:textId="77777777" w:rsidR="003103AB" w:rsidRDefault="003103AB">
            <w:pPr>
              <w:rPr>
                <w:rFonts w:ascii="Arial" w:hAnsi="Arial" w:cs="Arial"/>
                <w:b/>
                <w:bCs/>
                <w:sz w:val="18"/>
                <w:szCs w:val="18"/>
              </w:rPr>
            </w:pPr>
            <w:r>
              <w:rPr>
                <w:rFonts w:ascii="Arial" w:hAnsi="Arial" w:cs="Arial"/>
                <w:b/>
                <w:bCs/>
                <w:sz w:val="18"/>
                <w:szCs w:val="18"/>
              </w:rPr>
              <w:t>Sports/Games</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E2D6B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53C5FC"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DEFB1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52563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C2B87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2CE0A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B2BAC2"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B393B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37D63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0B41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A8FF1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4DF18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38F89B"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r>
      <w:tr w:rsidR="003103AB" w14:paraId="02EEC473"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BF5916" w14:textId="77777777" w:rsidR="003103AB" w:rsidRDefault="003103AB">
            <w:pPr>
              <w:jc w:val="center"/>
              <w:rPr>
                <w:rFonts w:ascii="Arial" w:hAnsi="Arial" w:cs="Arial"/>
                <w:b/>
                <w:bCs/>
                <w:sz w:val="16"/>
                <w:szCs w:val="16"/>
              </w:rPr>
            </w:pPr>
            <w:r>
              <w:rPr>
                <w:rFonts w:ascii="Arial" w:hAnsi="Arial" w:cs="Arial"/>
                <w:b/>
                <w:bCs/>
                <w:sz w:val="16"/>
                <w:szCs w:val="16"/>
              </w:rPr>
              <w:t>15</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71C95E5B" w14:textId="77777777" w:rsidR="003103AB" w:rsidRDefault="003103AB">
            <w:pPr>
              <w:rPr>
                <w:rFonts w:ascii="Arial" w:hAnsi="Arial" w:cs="Arial"/>
                <w:b/>
                <w:bCs/>
                <w:sz w:val="18"/>
                <w:szCs w:val="18"/>
              </w:rPr>
            </w:pPr>
            <w:r>
              <w:rPr>
                <w:rFonts w:ascii="Arial" w:hAnsi="Arial" w:cs="Arial"/>
                <w:b/>
                <w:bCs/>
                <w:sz w:val="18"/>
                <w:szCs w:val="18"/>
              </w:rPr>
              <w:t>Travel/Tourism/Transport</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35C03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1B10D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60BC7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2A6D27"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AA6827"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6A8B1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66D2EA"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B62184"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309BE0"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8887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F7F78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DFB5C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4E8FC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r>
      <w:tr w:rsidR="003103AB" w14:paraId="13C79863"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F32C9F" w14:textId="77777777" w:rsidR="003103AB" w:rsidRDefault="003103AB">
            <w:pPr>
              <w:jc w:val="center"/>
              <w:rPr>
                <w:rFonts w:ascii="Arial" w:hAnsi="Arial" w:cs="Arial"/>
                <w:b/>
                <w:bCs/>
                <w:sz w:val="16"/>
                <w:szCs w:val="16"/>
              </w:rPr>
            </w:pPr>
            <w:r>
              <w:rPr>
                <w:rFonts w:ascii="Arial" w:hAnsi="Arial" w:cs="Arial"/>
                <w:b/>
                <w:bCs/>
                <w:sz w:val="16"/>
                <w:szCs w:val="16"/>
              </w:rPr>
              <w:lastRenderedPageBreak/>
              <w:t>16</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3803961F" w14:textId="77777777" w:rsidR="003103AB" w:rsidRDefault="003103AB">
            <w:pPr>
              <w:rPr>
                <w:rFonts w:ascii="Arial" w:hAnsi="Arial" w:cs="Arial"/>
                <w:b/>
                <w:bCs/>
                <w:sz w:val="18"/>
                <w:szCs w:val="18"/>
              </w:rPr>
            </w:pPr>
            <w:r>
              <w:rPr>
                <w:rFonts w:ascii="Arial" w:hAnsi="Arial" w:cs="Arial"/>
                <w:b/>
                <w:bCs/>
                <w:sz w:val="18"/>
                <w:szCs w:val="18"/>
              </w:rPr>
              <w:t>Political/Social</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A3033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C05584"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9D6353"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F82DBB"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FF632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8CCC7A"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8D4C52"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B5C42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31CD66"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1B0B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058DE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220247"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BE4770"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r>
      <w:tr w:rsidR="003103AB" w14:paraId="2F406185"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2DDBD0" w14:textId="77777777" w:rsidR="003103AB" w:rsidRDefault="003103AB">
            <w:pPr>
              <w:jc w:val="center"/>
              <w:rPr>
                <w:rFonts w:ascii="Arial" w:hAnsi="Arial" w:cs="Arial"/>
                <w:b/>
                <w:bCs/>
                <w:sz w:val="16"/>
                <w:szCs w:val="16"/>
              </w:rPr>
            </w:pPr>
            <w:r>
              <w:rPr>
                <w:rFonts w:ascii="Arial" w:hAnsi="Arial" w:cs="Arial"/>
                <w:b/>
                <w:bCs/>
                <w:sz w:val="16"/>
                <w:szCs w:val="16"/>
              </w:rPr>
              <w:t>17</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5956B033" w14:textId="77777777" w:rsidR="003103AB" w:rsidRDefault="003103AB">
            <w:pPr>
              <w:rPr>
                <w:rFonts w:ascii="Arial" w:hAnsi="Arial" w:cs="Arial"/>
                <w:b/>
                <w:bCs/>
                <w:sz w:val="16"/>
                <w:szCs w:val="16"/>
              </w:rPr>
            </w:pPr>
            <w:r>
              <w:rPr>
                <w:rFonts w:ascii="Arial" w:hAnsi="Arial" w:cs="Arial"/>
                <w:b/>
                <w:bCs/>
                <w:sz w:val="16"/>
                <w:szCs w:val="16"/>
              </w:rPr>
              <w:t>Mechanical/Technical/Industrial</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B2754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4951EB"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D8A8C6"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CF65E7"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85550C"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1C56CB"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3A94BE"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693C8D"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44CCE8"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75B865"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2FEBE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7A0EBA"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93E18A"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r>
      <w:tr w:rsidR="003103AB" w14:paraId="36E0BB5F"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EA04DB"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53C921B8" w14:textId="77777777" w:rsidR="003103AB" w:rsidRDefault="003103AB">
            <w:pPr>
              <w:rPr>
                <w:rFonts w:ascii="Arial" w:hAnsi="Arial" w:cs="Arial"/>
                <w:b/>
                <w:bCs/>
                <w:sz w:val="18"/>
                <w:szCs w:val="18"/>
              </w:rPr>
            </w:pPr>
            <w:r>
              <w:rPr>
                <w:rFonts w:ascii="Arial" w:hAnsi="Arial" w:cs="Arial"/>
                <w:b/>
                <w:bCs/>
                <w:sz w:val="18"/>
                <w:szCs w:val="18"/>
              </w:rPr>
              <w:t>Secretarial/Clerical</w:t>
            </w:r>
            <w:r>
              <w:rPr>
                <w:rFonts w:ascii="Arial" w:hAnsi="Arial" w:cs="Arial"/>
                <w:i/>
                <w:iCs/>
                <w:sz w:val="18"/>
                <w:szCs w:val="18"/>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1F79B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8D5492"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F23EE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630F68"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530889"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7B3E12"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090B42"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01D13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C34C6B"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579C61"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172AA6"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CC146B"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383F4A"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r>
      <w:tr w:rsidR="003103AB" w14:paraId="6165DD57"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80FBE8"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7D4CEFA9" w14:textId="77777777" w:rsidR="003103AB" w:rsidRDefault="003103AB">
            <w:pPr>
              <w:rPr>
                <w:rFonts w:ascii="Arial" w:hAnsi="Arial" w:cs="Arial"/>
                <w:b/>
                <w:bCs/>
                <w:sz w:val="18"/>
                <w:szCs w:val="18"/>
              </w:rPr>
            </w:pPr>
            <w:r>
              <w:rPr>
                <w:rFonts w:ascii="Arial" w:hAnsi="Arial" w:cs="Arial"/>
                <w:b/>
                <w:bCs/>
                <w:sz w:val="18"/>
                <w:szCs w:val="18"/>
              </w:rPr>
              <w:t>Agriculture/Animal husbandry</w:t>
            </w:r>
            <w:r>
              <w:rPr>
                <w:rFonts w:ascii="Arial" w:hAnsi="Arial" w:cs="Arial"/>
                <w:i/>
                <w:iCs/>
                <w:sz w:val="18"/>
                <w:szCs w:val="18"/>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93145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7F2CE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E9C28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D97D01"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9D6AC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161ED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AA3A7B"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925DB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2332CA"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605775"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0808C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46B6DB"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E1B83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r>
      <w:tr w:rsidR="003103AB" w14:paraId="17C40005"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E94300"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5EBC1C28" w14:textId="77777777" w:rsidR="003103AB" w:rsidRDefault="003103AB">
            <w:pPr>
              <w:rPr>
                <w:rFonts w:ascii="Arial" w:hAnsi="Arial" w:cs="Arial"/>
                <w:b/>
                <w:bCs/>
                <w:sz w:val="18"/>
                <w:szCs w:val="18"/>
              </w:rPr>
            </w:pPr>
            <w:r>
              <w:rPr>
                <w:rFonts w:ascii="Arial" w:hAnsi="Arial" w:cs="Arial"/>
                <w:b/>
                <w:bCs/>
                <w:sz w:val="18"/>
                <w:szCs w:val="18"/>
              </w:rPr>
              <w:t>Religious/Spiritual</w:t>
            </w:r>
            <w:r>
              <w:rPr>
                <w:rFonts w:ascii="Arial" w:hAnsi="Arial" w:cs="Arial"/>
                <w:i/>
                <w:iCs/>
                <w:sz w:val="18"/>
                <w:szCs w:val="18"/>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911D7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2476DB"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F0AFE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995D41"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9B57C2"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82A2D0"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ACF0C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9E2616"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27F660"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BFA8"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7C5066"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250DA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89AD2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r>
      <w:tr w:rsidR="003103AB" w14:paraId="0E2E66F7" w14:textId="77777777">
        <w:trPr>
          <w:trHeight w:val="255"/>
          <w:jc w:val="center"/>
        </w:trPr>
        <w:tc>
          <w:tcPr>
            <w:tcW w:w="141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416D4C" w14:textId="77777777" w:rsidR="003103AB" w:rsidRDefault="003103AB">
            <w:pPr>
              <w:jc w:val="center"/>
              <w:rPr>
                <w:rFonts w:ascii="Arial" w:hAnsi="Arial" w:cs="Arial"/>
                <w:b/>
                <w:bCs/>
                <w:sz w:val="16"/>
                <w:szCs w:val="16"/>
              </w:rPr>
            </w:pPr>
            <w:r>
              <w:rPr>
                <w:rFonts w:ascii="Arial" w:hAnsi="Arial" w:cs="Arial"/>
                <w:b/>
                <w:bCs/>
                <w:sz w:val="16"/>
                <w:szCs w:val="16"/>
              </w:rPr>
              <w:t>21</w:t>
            </w:r>
          </w:p>
        </w:tc>
        <w:tc>
          <w:tcPr>
            <w:tcW w:w="3031" w:type="dxa"/>
            <w:tcBorders>
              <w:top w:val="single" w:sz="4" w:space="0" w:color="auto"/>
              <w:left w:val="nil"/>
              <w:bottom w:val="single" w:sz="4" w:space="0" w:color="auto"/>
            </w:tcBorders>
            <w:noWrap/>
            <w:tcMar>
              <w:top w:w="15" w:type="dxa"/>
              <w:left w:w="15" w:type="dxa"/>
              <w:bottom w:w="0" w:type="dxa"/>
              <w:right w:w="15" w:type="dxa"/>
            </w:tcMar>
            <w:vAlign w:val="bottom"/>
          </w:tcPr>
          <w:p w14:paraId="4A0AE044" w14:textId="77777777" w:rsidR="003103AB" w:rsidRDefault="003103AB">
            <w:pPr>
              <w:rPr>
                <w:rFonts w:ascii="Arial" w:hAnsi="Arial" w:cs="Arial"/>
                <w:b/>
                <w:bCs/>
                <w:sz w:val="18"/>
                <w:szCs w:val="18"/>
              </w:rPr>
            </w:pPr>
            <w:r>
              <w:rPr>
                <w:rFonts w:ascii="Arial" w:hAnsi="Arial" w:cs="Arial"/>
                <w:b/>
                <w:bCs/>
                <w:sz w:val="18"/>
                <w:szCs w:val="18"/>
              </w:rPr>
              <w:t>Traditional-Skilled</w:t>
            </w:r>
            <w:r>
              <w:rPr>
                <w:rFonts w:ascii="Arial" w:hAnsi="Arial" w:cs="Arial"/>
                <w:i/>
                <w:iCs/>
                <w:sz w:val="18"/>
                <w:szCs w:val="18"/>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4A5A8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7F03D8"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C34E69"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A3DCE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5F2E36"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7CBDB6"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86BEC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51424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67F51B"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F4D0"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E68789"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EA608C"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86A32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w:t>
            </w:r>
          </w:p>
        </w:tc>
      </w:tr>
      <w:tr w:rsidR="003103AB" w14:paraId="18E83E7D" w14:textId="77777777">
        <w:trPr>
          <w:trHeight w:val="270"/>
          <w:jc w:val="center"/>
        </w:trPr>
        <w:tc>
          <w:tcPr>
            <w:tcW w:w="1414"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530CA01" w14:textId="77777777" w:rsidR="003103AB" w:rsidRDefault="003103AB">
            <w:pPr>
              <w:jc w:val="center"/>
              <w:rPr>
                <w:rFonts w:ascii="Arial" w:hAnsi="Arial" w:cs="Arial"/>
                <w:b/>
                <w:bCs/>
                <w:sz w:val="16"/>
                <w:szCs w:val="16"/>
              </w:rPr>
            </w:pPr>
            <w:r>
              <w:rPr>
                <w:rFonts w:ascii="Arial" w:hAnsi="Arial" w:cs="Arial"/>
                <w:b/>
                <w:bCs/>
                <w:sz w:val="16"/>
                <w:szCs w:val="16"/>
              </w:rPr>
              <w:t>22</w:t>
            </w:r>
          </w:p>
        </w:tc>
        <w:tc>
          <w:tcPr>
            <w:tcW w:w="3031" w:type="dxa"/>
            <w:tcBorders>
              <w:top w:val="single" w:sz="4" w:space="0" w:color="auto"/>
              <w:left w:val="nil"/>
              <w:bottom w:val="single" w:sz="12" w:space="0" w:color="auto"/>
            </w:tcBorders>
            <w:noWrap/>
            <w:tcMar>
              <w:top w:w="15" w:type="dxa"/>
              <w:left w:w="15" w:type="dxa"/>
              <w:bottom w:w="0" w:type="dxa"/>
              <w:right w:w="15" w:type="dxa"/>
            </w:tcMar>
            <w:vAlign w:val="bottom"/>
          </w:tcPr>
          <w:p w14:paraId="5BC24BA6" w14:textId="77777777" w:rsidR="003103AB" w:rsidRDefault="003103AB">
            <w:pPr>
              <w:rPr>
                <w:rFonts w:ascii="Arial" w:hAnsi="Arial" w:cs="Arial"/>
                <w:b/>
                <w:bCs/>
                <w:sz w:val="18"/>
                <w:szCs w:val="18"/>
              </w:rPr>
            </w:pPr>
            <w:r>
              <w:rPr>
                <w:rFonts w:ascii="Arial" w:hAnsi="Arial" w:cs="Arial"/>
                <w:b/>
                <w:bCs/>
                <w:sz w:val="18"/>
                <w:szCs w:val="18"/>
              </w:rPr>
              <w:t>Traditional-Semi/Unskilled</w:t>
            </w:r>
            <w:r>
              <w:rPr>
                <w:rFonts w:ascii="Arial" w:hAnsi="Arial" w:cs="Arial"/>
                <w:i/>
                <w:iCs/>
                <w:sz w:val="18"/>
                <w:szCs w:val="18"/>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7DCFD7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3F58A9E"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DD37994"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4EC2D16"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38A6474"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F3CB093"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64EC999"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798D662"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D656BB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6E1CD3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F8A248C"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1A8F4FE"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9CB577D"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(1.9)</w:t>
            </w:r>
          </w:p>
        </w:tc>
      </w:tr>
      <w:tr w:rsidR="003103AB" w14:paraId="6CC5F05C" w14:textId="77777777">
        <w:trPr>
          <w:trHeight w:val="255"/>
          <w:jc w:val="center"/>
        </w:trPr>
        <w:tc>
          <w:tcPr>
            <w:tcW w:w="8349" w:type="dxa"/>
            <w:gridSpan w:val="7"/>
            <w:tcBorders>
              <w:top w:val="nil"/>
              <w:left w:val="nil"/>
              <w:bottom w:val="nil"/>
              <w:right w:val="nil"/>
            </w:tcBorders>
            <w:noWrap/>
            <w:tcMar>
              <w:top w:w="15" w:type="dxa"/>
              <w:left w:w="15" w:type="dxa"/>
              <w:bottom w:w="0" w:type="dxa"/>
              <w:right w:w="15" w:type="dxa"/>
            </w:tcMar>
            <w:vAlign w:val="bottom"/>
          </w:tcPr>
          <w:p w14:paraId="20B20BD1" w14:textId="77777777" w:rsidR="003103AB" w:rsidRDefault="003103AB">
            <w:pPr>
              <w:rPr>
                <w:rFonts w:ascii="Arial" w:hAnsi="Arial" w:cs="Arial"/>
                <w:b/>
                <w:bCs/>
                <w:sz w:val="18"/>
                <w:szCs w:val="18"/>
              </w:rPr>
            </w:pPr>
            <w:r>
              <w:rPr>
                <w:rFonts w:ascii="Arial" w:hAnsi="Arial" w:cs="Arial"/>
                <w:b/>
                <w:bCs/>
                <w:sz w:val="18"/>
                <w:szCs w:val="18"/>
              </w:rPr>
              <w:t>Note</w:t>
            </w:r>
            <w:r>
              <w:rPr>
                <w:rFonts w:ascii="Arial" w:hAnsi="Arial" w:cs="Arial"/>
                <w:b/>
                <w:bCs/>
                <w:sz w:val="16"/>
                <w:szCs w:val="16"/>
              </w:rPr>
              <w:t>:-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697C1290"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E0FCA5"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493A14"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45FFF0"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78589A"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EBF18D"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9E6D63"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D74D86" w14:textId="77777777" w:rsidR="003103AB" w:rsidRDefault="003103AB">
            <w:pPr>
              <w:rPr>
                <w:rFonts w:ascii="Arial" w:hAnsi="Arial" w:cs="Arial"/>
                <w:sz w:val="20"/>
                <w:szCs w:val="20"/>
              </w:rPr>
            </w:pPr>
          </w:p>
        </w:tc>
      </w:tr>
    </w:tbl>
    <w:p w14:paraId="00A2DBBB" w14:textId="77777777" w:rsidR="003103AB" w:rsidRDefault="003103AB">
      <w:pPr>
        <w:spacing w:after="200" w:line="480" w:lineRule="auto"/>
        <w:jc w:val="center"/>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314BD25A">
          <v:shape id="_x0000_s1032" type="#_x0000_t202" style="position:absolute;left:0;text-align:left;margin-left:720.7pt;margin-top:18.5pt;width:28.55pt;height:19.95pt;z-index:251665408;mso-position-horizontal-relative:text;mso-position-vertical-relative:text" filled="f" stroked="f">
            <v:textbox style="layout-flow:vertical">
              <w:txbxContent>
                <w:p w14:paraId="7EA5399A" w14:textId="77777777" w:rsidR="003103AB" w:rsidRDefault="003103AB">
                  <w:r>
                    <w:t>43</w:t>
                  </w:r>
                </w:p>
              </w:txbxContent>
            </v:textbox>
          </v:shape>
        </w:pict>
      </w:r>
    </w:p>
    <w:p w14:paraId="02D45467" w14:textId="77777777" w:rsidR="003103AB" w:rsidRDefault="003103AB">
      <w:pPr>
        <w:spacing w:after="200" w:line="480" w:lineRule="auto"/>
        <w:jc w:val="both"/>
        <w:rPr>
          <w:sz w:val="26"/>
        </w:rPr>
      </w:pPr>
      <w:r>
        <w:rPr>
          <w:sz w:val="26"/>
        </w:rPr>
        <w:lastRenderedPageBreak/>
        <w:tab/>
        <w:t xml:space="preserve">Table 5 shows that the occupational areas according to the rank order obtained preference score, in the total sample, are 1. Computer/IT(3.8), </w:t>
      </w:r>
      <w:r>
        <w:rPr>
          <w:sz w:val="26"/>
        </w:rPr>
        <w:br/>
        <w:t>2. Administration/ Management(3.6),  3.Academic(3.5),  4.Engineering(3.5), 5.  Law/Judiciary(3.5),  6. Banking/Insurance(3.4), 7. Accounting(3.4),  8. Media(3.4), 9.Defense/Security/Law and Order(3.3), 10.Medical(3.2), 11.Fine arts/Literature(3.1), 12.Marketing/Trade/Business(3.1), 13.Scientific/ Technologic(3.1), 14.Sports/Games(3.1), 15.Travel/Tourism/Transport (3), 16. Political/Social (2.9), 17.Mechanical/Technical/Industrial(2.9), 18.  Secretarial/Clerical (2.7), 19.Agriculture/Animal Husbandry/Forestry(2.7),  20.Religious/Spiritual(2.3),  21.Traditional-Skilled(2) and 22. Traditional-Semi/Unskilled(1.9).</w:t>
      </w:r>
    </w:p>
    <w:p w14:paraId="26B6A121" w14:textId="77777777" w:rsidR="003103AB" w:rsidRDefault="003103AB">
      <w:pPr>
        <w:spacing w:after="200" w:line="480" w:lineRule="auto"/>
        <w:jc w:val="both"/>
        <w:rPr>
          <w:sz w:val="26"/>
        </w:rPr>
      </w:pPr>
      <w:r>
        <w:rPr>
          <w:sz w:val="26"/>
        </w:rPr>
        <w:tab/>
        <w:t>The 'Computer/IT' is the most preferred occupational area in total sample and in all the subsamples except in high and low achievers. Traditional-Semi/Unskilled' is the least preferred occupational area in the total sample and all the subsamples except for commerce students.  In subsamples based on gender, subject of study and locale, the top 9 occupational area are almost the same as in the total sample. The male and female subsamples are not considerably deviating from the preference of the total sample but there is a minor change in rank order of occupational area.  Among boys vocations under 'Medical' area have only the 13</w:t>
      </w:r>
      <w:r>
        <w:rPr>
          <w:sz w:val="26"/>
          <w:vertAlign w:val="superscript"/>
        </w:rPr>
        <w:t>th</w:t>
      </w:r>
      <w:r>
        <w:rPr>
          <w:sz w:val="26"/>
        </w:rPr>
        <w:t xml:space="preserve"> preference, after sports/games, </w:t>
      </w:r>
      <w:r>
        <w:rPr>
          <w:sz w:val="26"/>
        </w:rPr>
        <w:lastRenderedPageBreak/>
        <w:t>Travel/Tourism/Transport and Political/Social areas.  Among girls Defense/Security/Law and order area is ranked 12</w:t>
      </w:r>
      <w:r>
        <w:rPr>
          <w:sz w:val="26"/>
          <w:vertAlign w:val="superscript"/>
        </w:rPr>
        <w:t>th</w:t>
      </w:r>
      <w:r>
        <w:rPr>
          <w:sz w:val="26"/>
        </w:rPr>
        <w:t>, after Fine arts/literature, and scientific/technologic areas.  Likewise, in humanities students 10</w:t>
      </w:r>
      <w:r>
        <w:rPr>
          <w:sz w:val="26"/>
          <w:vertAlign w:val="superscript"/>
        </w:rPr>
        <w:t>th</w:t>
      </w:r>
      <w:r>
        <w:rPr>
          <w:sz w:val="26"/>
        </w:rPr>
        <w:t xml:space="preserve"> preference  is for arts/literature. In commerce students and urban subsample it is for Marketing/Trade/Business.  Top ten preferred areas among girls/boys contain 8 vocation areas in common but then are wide differences in the rank order of preference.  Administration/management, Engineering, Accounting, Defense/Security and sports/games are preferred by boys than girls, while Academic, Law/Judiciary, Banking/Insurance medical and Fine arts/Literature are preferred by girls than boys.  There is a slight preference for Accounting and Marketing/Trade/Business among urban pupil than rural pupils.</w:t>
      </w:r>
    </w:p>
    <w:p w14:paraId="47502652" w14:textId="77777777" w:rsidR="003103AB" w:rsidRDefault="003103AB">
      <w:pPr>
        <w:spacing w:after="200" w:line="480" w:lineRule="auto"/>
        <w:ind w:firstLine="720"/>
        <w:jc w:val="both"/>
        <w:rPr>
          <w:sz w:val="26"/>
        </w:rPr>
      </w:pPr>
      <w:r>
        <w:rPr>
          <w:sz w:val="26"/>
        </w:rPr>
        <w:t>Among high achievers, vocations under 'medical' area have only 10</w:t>
      </w:r>
      <w:r>
        <w:rPr>
          <w:sz w:val="26"/>
          <w:vertAlign w:val="superscript"/>
        </w:rPr>
        <w:t>th</w:t>
      </w:r>
      <w:r>
        <w:rPr>
          <w:sz w:val="26"/>
        </w:rPr>
        <w:t xml:space="preserve"> preference, after Marketing/Trade/Business area.  Among average achievers, Academic area is ranked 14</w:t>
      </w:r>
      <w:r>
        <w:rPr>
          <w:sz w:val="26"/>
          <w:vertAlign w:val="superscript"/>
        </w:rPr>
        <w:t>th</w:t>
      </w:r>
      <w:r>
        <w:rPr>
          <w:sz w:val="26"/>
        </w:rPr>
        <w:t>, after Law/Judiciary, Banking/Insurance, Accounting, Media, Medical, Fine arts/Literature, Marketing/Trade/Business, Scientific/Technologic, Sports/Games and Mechanical/Technical/Industrial areas.  Among low achievers, vocations under 'Medical' area have only 12</w:t>
      </w:r>
      <w:r>
        <w:rPr>
          <w:sz w:val="26"/>
          <w:vertAlign w:val="superscript"/>
        </w:rPr>
        <w:t>th</w:t>
      </w:r>
      <w:r>
        <w:rPr>
          <w:sz w:val="26"/>
        </w:rPr>
        <w:t xml:space="preserve"> preference, after Fine arts/Literature and Scientific/Technologic areas.</w:t>
      </w:r>
    </w:p>
    <w:p w14:paraId="68DAF33D" w14:textId="77777777" w:rsidR="003103AB" w:rsidRDefault="003103AB">
      <w:pPr>
        <w:spacing w:after="200" w:line="480" w:lineRule="auto"/>
        <w:jc w:val="both"/>
        <w:rPr>
          <w:sz w:val="26"/>
        </w:rPr>
      </w:pPr>
      <w:r>
        <w:rPr>
          <w:sz w:val="26"/>
        </w:rPr>
        <w:tab/>
        <w:t>Among high SES, vocations under ‘Medical’ area have only the 14</w:t>
      </w:r>
      <w:r>
        <w:rPr>
          <w:sz w:val="26"/>
          <w:vertAlign w:val="superscript"/>
        </w:rPr>
        <w:t>th</w:t>
      </w:r>
      <w:r>
        <w:rPr>
          <w:sz w:val="26"/>
        </w:rPr>
        <w:t xml:space="preserve"> preference, after Sports/Games, Political/Social, Mechanical/Technical/ </w:t>
      </w:r>
      <w:r>
        <w:rPr>
          <w:sz w:val="26"/>
        </w:rPr>
        <w:lastRenderedPageBreak/>
        <w:t>Industrial and Marketing/Trade/Business areas.  Among low SES Law/ Judiciary area is ranked 13</w:t>
      </w:r>
      <w:r>
        <w:rPr>
          <w:sz w:val="26"/>
          <w:vertAlign w:val="superscript"/>
        </w:rPr>
        <w:t>th</w:t>
      </w:r>
      <w:r>
        <w:rPr>
          <w:sz w:val="26"/>
        </w:rPr>
        <w:t xml:space="preserve">, after Banking/Insurance, Accounting, Media, Defense/Security/Law and order, Medical, Fine arts/Literature, and Marketing/Trade/Business areas.  </w:t>
      </w:r>
    </w:p>
    <w:p w14:paraId="32B24C6B" w14:textId="77777777" w:rsidR="003103AB" w:rsidRDefault="003103AB">
      <w:pPr>
        <w:spacing w:after="200" w:line="480" w:lineRule="auto"/>
        <w:jc w:val="both"/>
        <w:rPr>
          <w:b/>
          <w:sz w:val="26"/>
        </w:rPr>
      </w:pPr>
      <w:r>
        <w:rPr>
          <w:b/>
          <w:sz w:val="26"/>
        </w:rPr>
        <w:t>Discussion</w:t>
      </w:r>
    </w:p>
    <w:p w14:paraId="7D2A75DD" w14:textId="77777777" w:rsidR="003103AB" w:rsidRDefault="003103AB">
      <w:pPr>
        <w:spacing w:after="200" w:line="480" w:lineRule="auto"/>
        <w:jc w:val="both"/>
        <w:rPr>
          <w:sz w:val="26"/>
        </w:rPr>
      </w:pPr>
      <w:r>
        <w:rPr>
          <w:sz w:val="26"/>
        </w:rPr>
        <w:tab/>
        <w:t>Except for high and low achievers, Computer/IT is the most preferred occupational areas and Traditional semiskilled or unskilled is the least preferred occupational area in the total sample and all the subsamples except for commerce students.  Here, students generally prefer high profile professional jobs like Computer/IT, Administration/Management, Academic, Engineering and so on.  Subject of study influence the vocational preference on expected lines, Engineering for the Science students and Accounting for the Commerce students.  There is wide variation among the high, average and low achievers subsamples regarding the rank order of preference for the occupational areas for Traditional-Semi/Unskilled, Traditional skilled Religious/Spiritual, Agriculture/Animal Husbandry/Forestry and Political/ Social areas.  In general, there is a preference for all occupational areas, except for Religious/Spiritual, Traditional skilled and Traditional-Semi/Unskilled areas, in the total and all the subsamples.</w:t>
      </w:r>
    </w:p>
    <w:p w14:paraId="60F8AD0C" w14:textId="77777777" w:rsidR="003103AB" w:rsidRDefault="003103AB">
      <w:pPr>
        <w:spacing w:after="200" w:line="480" w:lineRule="auto"/>
        <w:ind w:left="720" w:hanging="720"/>
        <w:jc w:val="both"/>
        <w:rPr>
          <w:b/>
          <w:sz w:val="26"/>
        </w:rPr>
      </w:pPr>
      <w:r>
        <w:rPr>
          <w:b/>
          <w:sz w:val="26"/>
        </w:rPr>
        <w:br w:type="page"/>
      </w:r>
      <w:r>
        <w:rPr>
          <w:b/>
          <w:sz w:val="26"/>
        </w:rPr>
        <w:lastRenderedPageBreak/>
        <w:t xml:space="preserve">III. </w:t>
      </w:r>
      <w:r>
        <w:rPr>
          <w:b/>
          <w:sz w:val="26"/>
        </w:rPr>
        <w:tab/>
        <w:t>Preference for vocations in various occupational areas among Higher secondary school students</w:t>
      </w:r>
    </w:p>
    <w:p w14:paraId="3F1398AD" w14:textId="77777777" w:rsidR="003103AB" w:rsidRDefault="003103AB">
      <w:pPr>
        <w:spacing w:after="200" w:line="480" w:lineRule="auto"/>
        <w:jc w:val="both"/>
        <w:rPr>
          <w:sz w:val="26"/>
        </w:rPr>
      </w:pPr>
      <w:r>
        <w:rPr>
          <w:sz w:val="26"/>
        </w:rPr>
        <w:tab/>
        <w:t>The preference of higher secondary school students for vocations in 22. occupational areas were found out separately. In each of the occupational area the mean preference score for vocations were calculated. The vocations were ordered, according to the obtained preference scores. The preference for vocations in each of the occupational areas are discussed under separate headings.</w:t>
      </w:r>
    </w:p>
    <w:p w14:paraId="6DD4ED3A" w14:textId="77777777" w:rsidR="003103AB" w:rsidRDefault="003103AB">
      <w:pPr>
        <w:spacing w:after="200" w:line="480" w:lineRule="auto"/>
        <w:jc w:val="both"/>
        <w:rPr>
          <w:b/>
          <w:bCs/>
          <w:sz w:val="26"/>
        </w:rPr>
      </w:pPr>
      <w:r>
        <w:rPr>
          <w:b/>
          <w:bCs/>
          <w:sz w:val="26"/>
        </w:rPr>
        <w:t>1. Preference for vocations in computer/IT area</w:t>
      </w:r>
    </w:p>
    <w:p w14:paraId="1C9DB5BF" w14:textId="77777777" w:rsidR="003103AB" w:rsidRDefault="003103AB">
      <w:pPr>
        <w:spacing w:line="480" w:lineRule="auto"/>
        <w:jc w:val="both"/>
        <w:rPr>
          <w:sz w:val="26"/>
        </w:rPr>
      </w:pPr>
      <w:r>
        <w:rPr>
          <w:sz w:val="26"/>
        </w:rPr>
        <w:tab/>
        <w:t>The mean preference score and rank order of preference for vocations in computer/IT area for the total sample and subsamples are summarized in Table  6.</w:t>
      </w:r>
    </w:p>
    <w:p w14:paraId="6952149C" w14:textId="77777777" w:rsidR="003103AB" w:rsidRDefault="003103AB">
      <w:pPr>
        <w:spacing w:line="480" w:lineRule="auto"/>
        <w:jc w:val="both"/>
        <w:rPr>
          <w:sz w:val="26"/>
        </w:rPr>
        <w:sectPr w:rsidR="003103AB">
          <w:pgSz w:w="11909" w:h="16834" w:code="9"/>
          <w:pgMar w:top="2016" w:right="1728" w:bottom="1728" w:left="2016" w:header="1440" w:footer="720" w:gutter="0"/>
          <w:cols w:space="720"/>
          <w:docGrid w:linePitch="360"/>
        </w:sectPr>
      </w:pPr>
    </w:p>
    <w:p w14:paraId="0CED95AB" w14:textId="77777777" w:rsidR="003103AB" w:rsidRDefault="003103AB"/>
    <w:p w14:paraId="1193714E" w14:textId="77777777" w:rsidR="003103AB" w:rsidRDefault="003103AB"/>
    <w:p w14:paraId="606E68F1" w14:textId="77777777" w:rsidR="003103AB" w:rsidRDefault="003103AB"/>
    <w:p w14:paraId="06BCDAD1" w14:textId="77777777" w:rsidR="003103AB" w:rsidRDefault="003103AB">
      <w:pPr>
        <w:spacing w:line="480" w:lineRule="auto"/>
        <w:jc w:val="center"/>
        <w:rPr>
          <w:rFonts w:ascii="Arial" w:hAnsi="Arial" w:cs="Arial"/>
          <w:b/>
          <w:bCs/>
        </w:rPr>
      </w:pPr>
      <w:r>
        <w:rPr>
          <w:rFonts w:ascii="Arial" w:hAnsi="Arial" w:cs="Arial"/>
          <w:b/>
          <w:bCs/>
        </w:rPr>
        <w:t xml:space="preserve">TABLE 6 </w:t>
      </w:r>
    </w:p>
    <w:p w14:paraId="162341AB" w14:textId="77777777" w:rsidR="003103AB" w:rsidRDefault="003103AB">
      <w:pPr>
        <w:jc w:val="center"/>
        <w:rPr>
          <w:rFonts w:ascii="Arial" w:hAnsi="Arial" w:cs="Arial"/>
          <w:b/>
          <w:bCs/>
        </w:rPr>
      </w:pPr>
      <w:r>
        <w:rPr>
          <w:rFonts w:ascii="Arial" w:hAnsi="Arial" w:cs="Arial"/>
          <w:b/>
          <w:bCs/>
        </w:rPr>
        <w:t xml:space="preserve">Rank order and Preference scores of vocation in the 'Computer/IT' area in the general sample and </w:t>
      </w:r>
    </w:p>
    <w:p w14:paraId="619B0A5F" w14:textId="77777777" w:rsidR="003103AB" w:rsidRDefault="003103AB">
      <w:pPr>
        <w:jc w:val="center"/>
        <w:rPr>
          <w:rFonts w:ascii="Arial" w:hAnsi="Arial" w:cs="Arial"/>
          <w:b/>
          <w:bCs/>
        </w:rPr>
      </w:pPr>
      <w:r>
        <w:rPr>
          <w:rFonts w:ascii="Arial" w:hAnsi="Arial" w:cs="Arial"/>
          <w:b/>
          <w:bCs/>
        </w:rPr>
        <w:t>sub samples based on Gender, Subject of study, Locale, Student’s Achievement level and Socio-Economic Status</w:t>
      </w:r>
    </w:p>
    <w:p w14:paraId="13E9C2C5" w14:textId="77777777" w:rsidR="003103AB" w:rsidRDefault="003103AB"/>
    <w:tbl>
      <w:tblPr>
        <w:tblW w:w="15340" w:type="dxa"/>
        <w:jc w:val="center"/>
        <w:tblCellMar>
          <w:left w:w="0" w:type="dxa"/>
          <w:right w:w="0" w:type="dxa"/>
        </w:tblCellMar>
        <w:tblLook w:val="0000" w:firstRow="0" w:lastRow="0" w:firstColumn="0" w:lastColumn="0" w:noHBand="0" w:noVBand="0"/>
      </w:tblPr>
      <w:tblGrid>
        <w:gridCol w:w="540"/>
        <w:gridCol w:w="318"/>
        <w:gridCol w:w="2039"/>
        <w:gridCol w:w="119"/>
        <w:gridCol w:w="866"/>
        <w:gridCol w:w="520"/>
        <w:gridCol w:w="520"/>
        <w:gridCol w:w="985"/>
        <w:gridCol w:w="145"/>
        <w:gridCol w:w="976"/>
        <w:gridCol w:w="148"/>
        <w:gridCol w:w="980"/>
        <w:gridCol w:w="301"/>
        <w:gridCol w:w="714"/>
        <w:gridCol w:w="1087"/>
        <w:gridCol w:w="793"/>
        <w:gridCol w:w="409"/>
        <w:gridCol w:w="1040"/>
        <w:gridCol w:w="1112"/>
        <w:gridCol w:w="1081"/>
        <w:gridCol w:w="18"/>
        <w:gridCol w:w="18"/>
        <w:gridCol w:w="1079"/>
      </w:tblGrid>
      <w:tr w:rsidR="003103AB" w14:paraId="613D3949" w14:textId="77777777">
        <w:trPr>
          <w:trHeight w:val="255"/>
          <w:jc w:val="center"/>
        </w:trPr>
        <w:tc>
          <w:tcPr>
            <w:tcW w:w="2584" w:type="dxa"/>
            <w:gridSpan w:val="4"/>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9E1B465" w14:textId="77777777" w:rsidR="003103AB" w:rsidRDefault="003103AB">
            <w:pPr>
              <w:spacing w:before="100" w:after="10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D23C5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1040" w:type="dxa"/>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661B1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985"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E4F67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1121"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6D00C5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1128" w:type="dxa"/>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6757E8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1015"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82F71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1087"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F4E6A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1202"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68CED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 xml:space="preserve"> HIGH AVG</w:t>
            </w:r>
          </w:p>
        </w:tc>
        <w:tc>
          <w:tcPr>
            <w:tcW w:w="1040"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5D4695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1112"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0DA413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1081"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05AD2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1079" w:type="dxa"/>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4CFC17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2F1ACA55" w14:textId="77777777">
        <w:trPr>
          <w:cantSplit/>
          <w:trHeight w:val="53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4CB8B8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Order of</w:t>
            </w:r>
          </w:p>
          <w:p w14:paraId="0FB3692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Preference</w:t>
            </w:r>
          </w:p>
        </w:tc>
        <w:tc>
          <w:tcPr>
            <w:tcW w:w="2158"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70D57A65" w14:textId="77777777" w:rsidR="003103AB" w:rsidRDefault="003103AB">
            <w:pPr>
              <w:spacing w:before="60" w:after="60"/>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8C5593F"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5FD96B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40" w:type="dxa"/>
            <w:gridSpan w:val="2"/>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C8C83C2"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5A7A509"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B7311F9"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885772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121"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3387952"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892FF1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128" w:type="dxa"/>
            <w:gridSpan w:val="2"/>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A507644"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BD5CA9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3C921E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6264CE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87"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660CCF4"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1AA3655D"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9746785"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1B41EC6"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60D7A62"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E1CBD0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112"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F8C443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32255FE"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7499A7C"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DB85D2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79" w:type="dxa"/>
            <w:gridSpan w:val="2"/>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4DA139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1D2EFFDF"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r>
      <w:tr w:rsidR="003103AB" w14:paraId="6813BE6F"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D0DAD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2039" w:type="dxa"/>
            <w:tcBorders>
              <w:top w:val="nil"/>
              <w:left w:val="nil"/>
              <w:bottom w:val="single" w:sz="4" w:space="0" w:color="auto"/>
            </w:tcBorders>
            <w:noWrap/>
            <w:tcMar>
              <w:top w:w="15" w:type="dxa"/>
              <w:left w:w="15" w:type="dxa"/>
              <w:bottom w:w="0" w:type="dxa"/>
              <w:right w:w="15" w:type="dxa"/>
            </w:tcMar>
            <w:vAlign w:val="bottom"/>
          </w:tcPr>
          <w:p w14:paraId="3467901E" w14:textId="77777777" w:rsidR="003103AB" w:rsidRDefault="003103AB">
            <w:pPr>
              <w:spacing w:before="100" w:after="100"/>
              <w:rPr>
                <w:rFonts w:ascii="Arial" w:hAnsi="Arial" w:cs="Arial"/>
                <w:b/>
                <w:bCs/>
                <w:sz w:val="16"/>
                <w:szCs w:val="16"/>
              </w:rPr>
            </w:pPr>
            <w:r>
              <w:rPr>
                <w:rFonts w:ascii="Arial" w:hAnsi="Arial" w:cs="Arial"/>
                <w:b/>
                <w:bCs/>
                <w:sz w:val="16"/>
                <w:szCs w:val="16"/>
              </w:rPr>
              <w:t>Software Engineer</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10A2F9"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48D64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E51B8B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270FA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591549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366D82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8046C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32954D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A83CD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33705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86A21E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A2B83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F82CD8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r>
      <w:tr w:rsidR="003103AB" w14:paraId="5F40BFDE"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7D94F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64C8D678" w14:textId="77777777" w:rsidR="003103AB" w:rsidRDefault="003103AB">
            <w:pPr>
              <w:spacing w:before="100" w:after="100"/>
              <w:rPr>
                <w:rFonts w:ascii="Arial" w:hAnsi="Arial" w:cs="Arial"/>
                <w:b/>
                <w:bCs/>
                <w:sz w:val="16"/>
                <w:szCs w:val="16"/>
              </w:rPr>
            </w:pPr>
            <w:r>
              <w:rPr>
                <w:rFonts w:ascii="Arial" w:hAnsi="Arial" w:cs="Arial"/>
                <w:b/>
                <w:bCs/>
                <w:sz w:val="16"/>
                <w:szCs w:val="16"/>
              </w:rPr>
              <w:t>Computer Technician</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D89469"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C2395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81DA29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F3E76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F01451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EC55C8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7C601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27F4E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(4.2)</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F3D09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969C0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8EDA57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F0D08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47C4A7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r>
      <w:tr w:rsidR="003103AB" w14:paraId="0FDD4838"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0D9A5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6EE7BF25" w14:textId="77777777" w:rsidR="003103AB" w:rsidRDefault="003103AB">
            <w:pPr>
              <w:spacing w:before="100" w:after="100"/>
              <w:rPr>
                <w:rFonts w:ascii="Arial" w:hAnsi="Arial" w:cs="Arial"/>
                <w:b/>
                <w:bCs/>
                <w:sz w:val="16"/>
                <w:szCs w:val="16"/>
              </w:rPr>
            </w:pPr>
            <w:r>
              <w:rPr>
                <w:rFonts w:ascii="Arial" w:hAnsi="Arial" w:cs="Arial"/>
                <w:b/>
                <w:bCs/>
                <w:sz w:val="16"/>
                <w:szCs w:val="16"/>
              </w:rPr>
              <w:t>Computer operator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9CD4B8"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996E6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B2E7F2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CFD08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C80C0F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(4)</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27679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1FF3D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2D9B4B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(4.2)</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F6292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53C6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(4)</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23BB5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B881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C51F9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r>
      <w:tr w:rsidR="003103AB" w14:paraId="18DAFC0F"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283FF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1E2AECB4" w14:textId="77777777" w:rsidR="003103AB" w:rsidRDefault="003103AB">
            <w:pPr>
              <w:spacing w:before="100" w:after="100"/>
              <w:rPr>
                <w:rFonts w:ascii="Arial" w:hAnsi="Arial" w:cs="Arial"/>
                <w:b/>
                <w:bCs/>
                <w:sz w:val="16"/>
                <w:szCs w:val="16"/>
              </w:rPr>
            </w:pPr>
            <w:r>
              <w:rPr>
                <w:rFonts w:ascii="Arial" w:hAnsi="Arial" w:cs="Arial"/>
                <w:b/>
                <w:bCs/>
                <w:sz w:val="16"/>
                <w:szCs w:val="16"/>
              </w:rPr>
              <w:t>Hardware Engineer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C78689"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812B1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(4.1)</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A5F960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0B87F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56C37F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3ACF19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(4.1)</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BE659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F4CED7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3E8EE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CEEE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165526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18293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4F2FCD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r>
      <w:tr w:rsidR="003103AB" w14:paraId="24270463"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047C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5B1BC08E" w14:textId="77777777" w:rsidR="003103AB" w:rsidRDefault="003103AB">
            <w:pPr>
              <w:spacing w:before="100" w:after="100"/>
              <w:rPr>
                <w:rFonts w:ascii="Arial" w:hAnsi="Arial" w:cs="Arial"/>
                <w:b/>
                <w:bCs/>
                <w:sz w:val="16"/>
                <w:szCs w:val="16"/>
              </w:rPr>
            </w:pPr>
            <w:r>
              <w:rPr>
                <w:rFonts w:ascii="Arial" w:hAnsi="Arial" w:cs="Arial"/>
                <w:b/>
                <w:bCs/>
                <w:sz w:val="16"/>
                <w:szCs w:val="16"/>
              </w:rPr>
              <w:t>Computer Instructor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B6E000"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BC46B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DF2288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09D6D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A8537C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3B89B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37A2B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D6A32E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(4.1)</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2F9B6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690C2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0039F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0A53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524E9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r>
      <w:tr w:rsidR="003103AB" w14:paraId="6C6DE176"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DFFF3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374FA69F" w14:textId="77777777" w:rsidR="003103AB" w:rsidRDefault="003103AB">
            <w:pPr>
              <w:spacing w:before="100" w:after="100"/>
              <w:rPr>
                <w:rFonts w:ascii="Arial" w:hAnsi="Arial" w:cs="Arial"/>
                <w:b/>
                <w:bCs/>
                <w:sz w:val="16"/>
                <w:szCs w:val="16"/>
              </w:rPr>
            </w:pPr>
            <w:r>
              <w:rPr>
                <w:rFonts w:ascii="Arial" w:hAnsi="Arial" w:cs="Arial"/>
                <w:b/>
                <w:bCs/>
                <w:sz w:val="16"/>
                <w:szCs w:val="16"/>
              </w:rPr>
              <w:t>Network Planning</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B7E4FA"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D7FBA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ADEDFC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3CD87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0487BD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7C476B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0B5BD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9CF2FA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(3.8)</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631C5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42075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D1FC21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66868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64411D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r>
      <w:tr w:rsidR="003103AB" w14:paraId="4F25407D"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6F631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2238CFCF" w14:textId="77777777" w:rsidR="003103AB" w:rsidRDefault="003103AB">
            <w:pPr>
              <w:spacing w:before="100" w:after="100"/>
              <w:rPr>
                <w:rFonts w:ascii="Arial" w:hAnsi="Arial" w:cs="Arial"/>
                <w:b/>
                <w:bCs/>
                <w:sz w:val="16"/>
                <w:szCs w:val="16"/>
              </w:rPr>
            </w:pPr>
            <w:r>
              <w:rPr>
                <w:rFonts w:ascii="Arial" w:hAnsi="Arial" w:cs="Arial"/>
                <w:b/>
                <w:bCs/>
                <w:sz w:val="16"/>
                <w:szCs w:val="16"/>
              </w:rPr>
              <w:t>Graphic Designer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88EDFF"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1F39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0EE236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D0942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ECFD04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5759A8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B6982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6F8830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(3.9)</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C6D86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68470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C7A859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63600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667975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r>
      <w:tr w:rsidR="003103AB" w14:paraId="294C7DFD" w14:textId="77777777">
        <w:trPr>
          <w:trHeight w:val="255"/>
          <w:jc w:val="center"/>
        </w:trPr>
        <w:tc>
          <w:tcPr>
            <w:tcW w:w="42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27E67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p>
        </w:tc>
        <w:tc>
          <w:tcPr>
            <w:tcW w:w="2039" w:type="dxa"/>
            <w:tcBorders>
              <w:top w:val="single" w:sz="4" w:space="0" w:color="auto"/>
              <w:left w:val="nil"/>
              <w:bottom w:val="single" w:sz="4" w:space="0" w:color="auto"/>
            </w:tcBorders>
            <w:noWrap/>
            <w:tcMar>
              <w:top w:w="15" w:type="dxa"/>
              <w:left w:w="15" w:type="dxa"/>
              <w:bottom w:w="0" w:type="dxa"/>
              <w:right w:w="15" w:type="dxa"/>
            </w:tcMar>
            <w:vAlign w:val="bottom"/>
          </w:tcPr>
          <w:p w14:paraId="0CC1EC2E" w14:textId="77777777" w:rsidR="003103AB" w:rsidRDefault="003103AB">
            <w:pPr>
              <w:spacing w:before="100" w:after="100"/>
              <w:rPr>
                <w:rFonts w:ascii="Arial" w:hAnsi="Arial" w:cs="Arial"/>
                <w:b/>
                <w:bCs/>
                <w:sz w:val="16"/>
                <w:szCs w:val="16"/>
              </w:rPr>
            </w:pPr>
            <w:r>
              <w:rPr>
                <w:rFonts w:ascii="Arial" w:hAnsi="Arial" w:cs="Arial"/>
                <w:b/>
                <w:bCs/>
                <w:sz w:val="16"/>
                <w:szCs w:val="16"/>
              </w:rPr>
              <w:t>Digital Printer Operator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8E5EFB"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DE747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1040"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727A6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98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377DB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1121"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6DF7F0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1128"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718C7F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1015"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BC572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10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0692A4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(3.8)</w:t>
            </w:r>
          </w:p>
        </w:tc>
        <w:tc>
          <w:tcPr>
            <w:tcW w:w="1202"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8779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4CF49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1112"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04F73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1081"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110BB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1079"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FFB5DD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r>
      <w:tr w:rsidR="003103AB" w14:paraId="7C4DCE46" w14:textId="77777777">
        <w:trPr>
          <w:trHeight w:val="270"/>
          <w:jc w:val="center"/>
        </w:trPr>
        <w:tc>
          <w:tcPr>
            <w:tcW w:w="426" w:type="dxa"/>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68A2E2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p>
        </w:tc>
        <w:tc>
          <w:tcPr>
            <w:tcW w:w="2039" w:type="dxa"/>
            <w:tcBorders>
              <w:top w:val="single" w:sz="4" w:space="0" w:color="auto"/>
              <w:left w:val="nil"/>
              <w:bottom w:val="single" w:sz="12" w:space="0" w:color="auto"/>
            </w:tcBorders>
            <w:noWrap/>
            <w:tcMar>
              <w:top w:w="15" w:type="dxa"/>
              <w:left w:w="15" w:type="dxa"/>
              <w:bottom w:w="0" w:type="dxa"/>
              <w:right w:w="15" w:type="dxa"/>
            </w:tcMar>
            <w:vAlign w:val="bottom"/>
          </w:tcPr>
          <w:p w14:paraId="2E1A30F7" w14:textId="77777777" w:rsidR="003103AB" w:rsidRDefault="003103AB">
            <w:pPr>
              <w:spacing w:before="100" w:after="100"/>
              <w:rPr>
                <w:rFonts w:ascii="Arial" w:hAnsi="Arial" w:cs="Arial"/>
                <w:b/>
                <w:bCs/>
                <w:sz w:val="16"/>
                <w:szCs w:val="16"/>
              </w:rPr>
            </w:pPr>
            <w:r>
              <w:rPr>
                <w:rFonts w:ascii="Arial" w:hAnsi="Arial" w:cs="Arial"/>
                <w:b/>
                <w:bCs/>
                <w:sz w:val="16"/>
                <w:szCs w:val="16"/>
              </w:rPr>
              <w:t>System Administrator</w:t>
            </w:r>
            <w:r>
              <w:rPr>
                <w:rFonts w:ascii="Arial" w:hAnsi="Arial" w:cs="Arial"/>
                <w:sz w:val="16"/>
                <w:szCs w:val="16"/>
              </w:rPr>
              <w:t>(3.5)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DD54B9F"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AC2EF1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1040" w:type="dxa"/>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635A7D5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985"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187AA2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1121" w:type="dxa"/>
            <w:gridSpan w:val="2"/>
            <w:tcBorders>
              <w:top w:val="nil"/>
              <w:left w:val="nil"/>
              <w:bottom w:val="single" w:sz="12" w:space="0" w:color="auto"/>
              <w:right w:val="single" w:sz="4" w:space="0" w:color="auto"/>
            </w:tcBorders>
            <w:noWrap/>
            <w:tcMar>
              <w:top w:w="15" w:type="dxa"/>
              <w:left w:w="15" w:type="dxa"/>
              <w:bottom w:w="0" w:type="dxa"/>
              <w:right w:w="15" w:type="dxa"/>
            </w:tcMar>
            <w:vAlign w:val="bottom"/>
          </w:tcPr>
          <w:p w14:paraId="6C98814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1128" w:type="dxa"/>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31A5319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1015" w:type="dxa"/>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96CB77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1087"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4AC808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1202" w:type="dxa"/>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6F666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1040"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65C7209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1112"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233AA7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1081" w:type="dxa"/>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C3AFD3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1079" w:type="dxa"/>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1E108F1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r>
      <w:tr w:rsidR="003103AB" w14:paraId="377F9DE3" w14:textId="77777777">
        <w:trPr>
          <w:trHeight w:val="255"/>
          <w:jc w:val="center"/>
        </w:trPr>
        <w:tc>
          <w:tcPr>
            <w:tcW w:w="8025" w:type="dxa"/>
            <w:gridSpan w:val="13"/>
            <w:tcBorders>
              <w:top w:val="nil"/>
              <w:left w:val="nil"/>
              <w:bottom w:val="nil"/>
              <w:right w:val="nil"/>
            </w:tcBorders>
            <w:noWrap/>
            <w:tcMar>
              <w:top w:w="15" w:type="dxa"/>
              <w:left w:w="15" w:type="dxa"/>
              <w:bottom w:w="0" w:type="dxa"/>
              <w:right w:w="15" w:type="dxa"/>
            </w:tcMar>
            <w:vAlign w:val="bottom"/>
          </w:tcPr>
          <w:p w14:paraId="4FEF55BB"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1801" w:type="dxa"/>
            <w:gridSpan w:val="2"/>
            <w:tcBorders>
              <w:top w:val="nil"/>
              <w:left w:val="nil"/>
              <w:bottom w:val="nil"/>
              <w:right w:val="nil"/>
            </w:tcBorders>
            <w:noWrap/>
            <w:tcMar>
              <w:top w:w="15" w:type="dxa"/>
              <w:left w:w="15" w:type="dxa"/>
              <w:bottom w:w="0" w:type="dxa"/>
              <w:right w:w="15" w:type="dxa"/>
            </w:tcMar>
            <w:vAlign w:val="bottom"/>
          </w:tcPr>
          <w:p w14:paraId="2BB8BBFB" w14:textId="77777777" w:rsidR="003103AB" w:rsidRDefault="003103AB">
            <w:pPr>
              <w:rPr>
                <w:rFonts w:ascii="Arial" w:hAnsi="Arial" w:cs="Arial"/>
                <w:sz w:val="16"/>
                <w:szCs w:val="16"/>
              </w:rPr>
            </w:pPr>
          </w:p>
        </w:tc>
        <w:tc>
          <w:tcPr>
            <w:tcW w:w="793" w:type="dxa"/>
            <w:tcBorders>
              <w:top w:val="nil"/>
              <w:left w:val="nil"/>
              <w:bottom w:val="nil"/>
              <w:right w:val="nil"/>
            </w:tcBorders>
            <w:noWrap/>
            <w:tcMar>
              <w:top w:w="15" w:type="dxa"/>
              <w:left w:w="15" w:type="dxa"/>
              <w:bottom w:w="0" w:type="dxa"/>
              <w:right w:w="15" w:type="dxa"/>
            </w:tcMar>
            <w:vAlign w:val="bottom"/>
          </w:tcPr>
          <w:p w14:paraId="691045E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0559D55"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F81A27D"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B4382BC"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7FB1A4C" w14:textId="77777777" w:rsidR="003103AB" w:rsidRDefault="003103AB">
            <w:pPr>
              <w:rPr>
                <w:rFonts w:ascii="Arial" w:hAnsi="Arial" w:cs="Arial"/>
                <w:sz w:val="16"/>
                <w:szCs w:val="16"/>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372CB1B2"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8A9DC92" w14:textId="77777777" w:rsidR="003103AB" w:rsidRDefault="003103AB">
            <w:pPr>
              <w:rPr>
                <w:rFonts w:ascii="Arial" w:hAnsi="Arial" w:cs="Arial"/>
                <w:sz w:val="16"/>
                <w:szCs w:val="16"/>
              </w:rPr>
            </w:pPr>
          </w:p>
        </w:tc>
      </w:tr>
      <w:tr w:rsidR="003103AB" w14:paraId="583FF5B2" w14:textId="77777777">
        <w:trPr>
          <w:trHeight w:val="255"/>
          <w:jc w:val="center"/>
        </w:trPr>
        <w:tc>
          <w:tcPr>
            <w:tcW w:w="268" w:type="dxa"/>
            <w:tcBorders>
              <w:top w:val="nil"/>
              <w:left w:val="nil"/>
              <w:bottom w:val="nil"/>
              <w:right w:val="nil"/>
            </w:tcBorders>
            <w:noWrap/>
            <w:tcMar>
              <w:top w:w="15" w:type="dxa"/>
              <w:left w:w="15" w:type="dxa"/>
              <w:bottom w:w="0" w:type="dxa"/>
              <w:right w:w="15" w:type="dxa"/>
            </w:tcMar>
            <w:vAlign w:val="bottom"/>
          </w:tcPr>
          <w:p w14:paraId="35D8E6EE" w14:textId="77777777" w:rsidR="003103AB" w:rsidRDefault="003103AB">
            <w:pPr>
              <w:rPr>
                <w:rFonts w:ascii="Arial" w:hAnsi="Arial" w:cs="Arial"/>
                <w:sz w:val="20"/>
                <w:szCs w:val="20"/>
              </w:rPr>
            </w:pPr>
          </w:p>
        </w:tc>
        <w:tc>
          <w:tcPr>
            <w:tcW w:w="3182" w:type="dxa"/>
            <w:gridSpan w:val="4"/>
            <w:tcBorders>
              <w:top w:val="nil"/>
              <w:left w:val="nil"/>
              <w:bottom w:val="nil"/>
              <w:right w:val="nil"/>
            </w:tcBorders>
            <w:noWrap/>
            <w:tcMar>
              <w:top w:w="15" w:type="dxa"/>
              <w:left w:w="15" w:type="dxa"/>
              <w:bottom w:w="0" w:type="dxa"/>
              <w:right w:w="15" w:type="dxa"/>
            </w:tcMar>
            <w:vAlign w:val="bottom"/>
          </w:tcPr>
          <w:p w14:paraId="5D200DA7"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B8ADAA"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EB1F1D" w14:textId="77777777" w:rsidR="003103AB" w:rsidRDefault="003103AB">
            <w:pPr>
              <w:rPr>
                <w:rFonts w:ascii="Arial" w:hAnsi="Arial" w:cs="Arial"/>
                <w:sz w:val="20"/>
                <w:szCs w:val="20"/>
              </w:rPr>
            </w:pPr>
          </w:p>
        </w:tc>
        <w:tc>
          <w:tcPr>
            <w:tcW w:w="1130" w:type="dxa"/>
            <w:gridSpan w:val="2"/>
            <w:tcBorders>
              <w:top w:val="nil"/>
              <w:left w:val="nil"/>
              <w:bottom w:val="nil"/>
              <w:right w:val="nil"/>
            </w:tcBorders>
            <w:noWrap/>
            <w:tcMar>
              <w:top w:w="15" w:type="dxa"/>
              <w:left w:w="15" w:type="dxa"/>
              <w:bottom w:w="0" w:type="dxa"/>
              <w:right w:w="15" w:type="dxa"/>
            </w:tcMar>
            <w:vAlign w:val="bottom"/>
          </w:tcPr>
          <w:p w14:paraId="1B155289" w14:textId="77777777" w:rsidR="003103AB" w:rsidRDefault="003103AB">
            <w:pPr>
              <w:rPr>
                <w:rFonts w:ascii="Arial" w:hAnsi="Arial" w:cs="Arial"/>
                <w:sz w:val="20"/>
                <w:szCs w:val="20"/>
              </w:rPr>
            </w:pPr>
          </w:p>
        </w:tc>
        <w:tc>
          <w:tcPr>
            <w:tcW w:w="1124" w:type="dxa"/>
            <w:gridSpan w:val="2"/>
            <w:tcBorders>
              <w:top w:val="nil"/>
              <w:left w:val="nil"/>
              <w:bottom w:val="nil"/>
              <w:right w:val="nil"/>
            </w:tcBorders>
            <w:noWrap/>
            <w:tcMar>
              <w:top w:w="15" w:type="dxa"/>
              <w:left w:w="15" w:type="dxa"/>
              <w:bottom w:w="0" w:type="dxa"/>
              <w:right w:w="15" w:type="dxa"/>
            </w:tcMar>
            <w:vAlign w:val="bottom"/>
          </w:tcPr>
          <w:p w14:paraId="1C0C11B0" w14:textId="77777777" w:rsidR="003103AB" w:rsidRDefault="003103AB">
            <w:pPr>
              <w:rPr>
                <w:rFonts w:ascii="Arial" w:hAnsi="Arial" w:cs="Arial"/>
                <w:sz w:val="20"/>
                <w:szCs w:val="20"/>
              </w:rPr>
            </w:pPr>
          </w:p>
        </w:tc>
        <w:tc>
          <w:tcPr>
            <w:tcW w:w="1281" w:type="dxa"/>
            <w:gridSpan w:val="2"/>
            <w:tcBorders>
              <w:top w:val="nil"/>
              <w:left w:val="nil"/>
              <w:bottom w:val="nil"/>
              <w:right w:val="nil"/>
            </w:tcBorders>
            <w:noWrap/>
            <w:tcMar>
              <w:top w:w="15" w:type="dxa"/>
              <w:left w:w="15" w:type="dxa"/>
              <w:bottom w:w="0" w:type="dxa"/>
              <w:right w:w="15" w:type="dxa"/>
            </w:tcMar>
            <w:vAlign w:val="bottom"/>
          </w:tcPr>
          <w:p w14:paraId="160F3E18" w14:textId="77777777" w:rsidR="003103AB" w:rsidRDefault="003103AB">
            <w:pPr>
              <w:rPr>
                <w:rFonts w:ascii="Arial" w:hAnsi="Arial" w:cs="Arial"/>
                <w:sz w:val="20"/>
                <w:szCs w:val="20"/>
              </w:rPr>
            </w:pPr>
          </w:p>
        </w:tc>
        <w:tc>
          <w:tcPr>
            <w:tcW w:w="1801" w:type="dxa"/>
            <w:gridSpan w:val="2"/>
            <w:tcBorders>
              <w:top w:val="nil"/>
              <w:left w:val="nil"/>
              <w:bottom w:val="nil"/>
              <w:right w:val="nil"/>
            </w:tcBorders>
            <w:noWrap/>
            <w:tcMar>
              <w:top w:w="15" w:type="dxa"/>
              <w:left w:w="15" w:type="dxa"/>
              <w:bottom w:w="0" w:type="dxa"/>
              <w:right w:w="15" w:type="dxa"/>
            </w:tcMar>
            <w:vAlign w:val="bottom"/>
          </w:tcPr>
          <w:p w14:paraId="61CDD830" w14:textId="77777777" w:rsidR="003103AB" w:rsidRDefault="003103AB">
            <w:pPr>
              <w:rPr>
                <w:rFonts w:ascii="Arial" w:hAnsi="Arial" w:cs="Arial"/>
                <w:sz w:val="20"/>
                <w:szCs w:val="20"/>
              </w:rPr>
            </w:pPr>
          </w:p>
        </w:tc>
        <w:tc>
          <w:tcPr>
            <w:tcW w:w="793" w:type="dxa"/>
            <w:tcBorders>
              <w:top w:val="nil"/>
              <w:left w:val="nil"/>
              <w:bottom w:val="nil"/>
              <w:right w:val="nil"/>
            </w:tcBorders>
            <w:noWrap/>
            <w:tcMar>
              <w:top w:w="15" w:type="dxa"/>
              <w:left w:w="15" w:type="dxa"/>
              <w:bottom w:w="0" w:type="dxa"/>
              <w:right w:w="15" w:type="dxa"/>
            </w:tcMar>
            <w:vAlign w:val="bottom"/>
          </w:tcPr>
          <w:p w14:paraId="30EB8F7E"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EC9762"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7876CD"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725509"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352DCF" w14:textId="77777777" w:rsidR="003103AB" w:rsidRDefault="003103AB">
            <w:pPr>
              <w:rPr>
                <w:rFonts w:ascii="Arial" w:hAnsi="Arial" w:cs="Arial"/>
                <w:sz w:val="20"/>
                <w:szCs w:val="20"/>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762B3B7B"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95E35A" w14:textId="77777777" w:rsidR="003103AB" w:rsidRDefault="003103AB">
            <w:pPr>
              <w:rPr>
                <w:rFonts w:ascii="Arial" w:hAnsi="Arial" w:cs="Arial"/>
                <w:sz w:val="20"/>
                <w:szCs w:val="20"/>
              </w:rPr>
            </w:pPr>
          </w:p>
        </w:tc>
      </w:tr>
    </w:tbl>
    <w:p w14:paraId="28C18D33" w14:textId="77777777" w:rsidR="003103AB" w:rsidRDefault="003103AB">
      <w:pPr>
        <w:spacing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44D192BF">
          <v:shape id="_x0000_s1033" type="#_x0000_t202" style="position:absolute;left:0;text-align:left;margin-left:709.5pt;margin-top:45.45pt;width:36.75pt;height:21.75pt;z-index:251666432;mso-position-horizontal-relative:text;mso-position-vertical-relative:text" filled="f" stroked="f">
            <v:textbox style="layout-flow:vertical">
              <w:txbxContent>
                <w:p w14:paraId="4547B94A" w14:textId="77777777" w:rsidR="003103AB" w:rsidRDefault="003103AB">
                  <w:r>
                    <w:t>48</w:t>
                  </w:r>
                </w:p>
              </w:txbxContent>
            </v:textbox>
          </v:shape>
        </w:pict>
      </w:r>
    </w:p>
    <w:p w14:paraId="2452A7B5" w14:textId="77777777" w:rsidR="003103AB" w:rsidRDefault="003103AB">
      <w:pPr>
        <w:spacing w:line="480" w:lineRule="auto"/>
        <w:jc w:val="both"/>
        <w:rPr>
          <w:sz w:val="26"/>
        </w:rPr>
      </w:pPr>
      <w:r>
        <w:rPr>
          <w:sz w:val="26"/>
        </w:rPr>
        <w:lastRenderedPageBreak/>
        <w:tab/>
        <w:t>Table 6 shows that, in the total sample  and in commerce subsample, occupations in the employment area 'Computer/IT' according to the rank order of preference score, are 1.Software Engineer(4.2),  2.Computer Technician(4),   3.Computer Operator(3.9),  4.Hardware Engineer(3.9), 5.Computer Instructor (3.9), 6.Network Planning(3.6), 7.Graphic Designer(3.6), 8.Digital Printer Operator(3.5), and 9.System Administrator (3.5).</w:t>
      </w:r>
    </w:p>
    <w:p w14:paraId="11F89DDA" w14:textId="77777777" w:rsidR="003103AB" w:rsidRDefault="003103AB">
      <w:pPr>
        <w:spacing w:after="200" w:line="480" w:lineRule="auto"/>
        <w:jc w:val="both"/>
        <w:rPr>
          <w:sz w:val="26"/>
        </w:rPr>
      </w:pPr>
      <w:r>
        <w:rPr>
          <w:sz w:val="26"/>
        </w:rPr>
        <w:tab/>
        <w:t>For the area 'Computer/IT' the rank order of preference of science and rural subsample is almost same as that in total sample. The Software Engineer has the highest preference in all the subsamples except in humanities students and low achievers.  The system administrator has the least preference in this area, except in low achievers.  The subsamples based on gender, locale and SES has no considerable difference in the preference for their vocation in this area.  In high achievers, urban, and high SES, comparatively low preference to the vocation of computer technician.</w:t>
      </w:r>
    </w:p>
    <w:p w14:paraId="09CC7889" w14:textId="77777777" w:rsidR="003103AB" w:rsidRDefault="003103AB">
      <w:pPr>
        <w:spacing w:line="480" w:lineRule="auto"/>
        <w:jc w:val="both"/>
        <w:rPr>
          <w:b/>
          <w:sz w:val="26"/>
        </w:rPr>
      </w:pPr>
      <w:r>
        <w:rPr>
          <w:b/>
          <w:sz w:val="26"/>
        </w:rPr>
        <w:t>Discussion</w:t>
      </w:r>
    </w:p>
    <w:p w14:paraId="0438C610" w14:textId="77777777" w:rsidR="003103AB" w:rsidRDefault="003103AB">
      <w:pPr>
        <w:spacing w:line="480" w:lineRule="auto"/>
        <w:jc w:val="both"/>
        <w:rPr>
          <w:sz w:val="26"/>
        </w:rPr>
      </w:pPr>
      <w:r>
        <w:rPr>
          <w:sz w:val="26"/>
        </w:rPr>
        <w:tab/>
        <w:t>It is evident from the high mean preference score, which lies above 3.2 for all the vocations in this area in the total sample and all the subsamples, that generally there is a high preference for the vocations coming under the 'Computer/IT' area.</w:t>
      </w:r>
    </w:p>
    <w:p w14:paraId="11130053" w14:textId="77777777" w:rsidR="003103AB" w:rsidRDefault="003103AB">
      <w:pPr>
        <w:spacing w:after="200" w:line="480" w:lineRule="auto"/>
        <w:jc w:val="both"/>
        <w:rPr>
          <w:b/>
          <w:bCs/>
          <w:sz w:val="26"/>
        </w:rPr>
      </w:pPr>
      <w:r>
        <w:rPr>
          <w:sz w:val="26"/>
        </w:rPr>
        <w:br w:type="page"/>
      </w:r>
      <w:r>
        <w:rPr>
          <w:b/>
          <w:bCs/>
          <w:sz w:val="26"/>
        </w:rPr>
        <w:lastRenderedPageBreak/>
        <w:t>2. Preference for vocations in 'Administration / Management' Area</w:t>
      </w:r>
    </w:p>
    <w:p w14:paraId="21001F96" w14:textId="77777777" w:rsidR="003103AB" w:rsidRDefault="003103AB">
      <w:pPr>
        <w:spacing w:line="480" w:lineRule="auto"/>
        <w:jc w:val="both"/>
        <w:rPr>
          <w:sz w:val="26"/>
        </w:rPr>
      </w:pPr>
      <w:r>
        <w:rPr>
          <w:sz w:val="26"/>
        </w:rPr>
        <w:tab/>
        <w:t>The mean preference score and rank order of preference for vocations in 'administration / management' area for the total sample and subsamples are summarized in Table  7.</w:t>
      </w:r>
    </w:p>
    <w:p w14:paraId="1CC87025" w14:textId="77777777" w:rsidR="003103AB" w:rsidRDefault="003103AB">
      <w:pPr>
        <w:spacing w:line="480" w:lineRule="auto"/>
        <w:jc w:val="both"/>
        <w:rPr>
          <w:sz w:val="26"/>
        </w:rPr>
      </w:pPr>
    </w:p>
    <w:p w14:paraId="50830D30"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4E9DCACB" w14:textId="77777777" w:rsidR="003103AB" w:rsidRDefault="003103AB">
      <w:pPr>
        <w:spacing w:after="200"/>
        <w:jc w:val="center"/>
        <w:rPr>
          <w:rFonts w:ascii="Arial" w:hAnsi="Arial" w:cs="Arial"/>
          <w:b/>
          <w:bCs/>
        </w:rPr>
      </w:pPr>
    </w:p>
    <w:p w14:paraId="1679BE37" w14:textId="77777777" w:rsidR="003103AB" w:rsidRDefault="003103AB">
      <w:pPr>
        <w:spacing w:after="200"/>
        <w:jc w:val="center"/>
        <w:rPr>
          <w:rFonts w:ascii="Arial" w:hAnsi="Arial" w:cs="Arial"/>
          <w:b/>
          <w:bCs/>
        </w:rPr>
      </w:pPr>
    </w:p>
    <w:p w14:paraId="5783101B" w14:textId="77777777" w:rsidR="003103AB" w:rsidRDefault="003103AB">
      <w:pPr>
        <w:spacing w:after="200"/>
        <w:jc w:val="center"/>
        <w:rPr>
          <w:rFonts w:ascii="Arial" w:hAnsi="Arial" w:cs="Arial"/>
          <w:b/>
          <w:bCs/>
        </w:rPr>
      </w:pPr>
    </w:p>
    <w:p w14:paraId="5A0DCAA0" w14:textId="77777777" w:rsidR="003103AB" w:rsidRDefault="003103AB">
      <w:pPr>
        <w:spacing w:after="200"/>
        <w:jc w:val="center"/>
        <w:rPr>
          <w:rFonts w:ascii="Arial" w:hAnsi="Arial" w:cs="Arial"/>
          <w:b/>
          <w:bCs/>
        </w:rPr>
      </w:pPr>
      <w:r>
        <w:rPr>
          <w:rFonts w:ascii="Arial" w:hAnsi="Arial" w:cs="Arial"/>
          <w:b/>
          <w:bCs/>
        </w:rPr>
        <w:t>TABLE 7</w:t>
      </w:r>
    </w:p>
    <w:p w14:paraId="5E234EC4" w14:textId="77777777" w:rsidR="003103AB" w:rsidRDefault="003103AB">
      <w:pPr>
        <w:spacing w:after="200"/>
        <w:jc w:val="center"/>
      </w:pPr>
      <w:r>
        <w:rPr>
          <w:rFonts w:ascii="Arial" w:hAnsi="Arial" w:cs="Arial"/>
          <w:b/>
          <w:bCs/>
        </w:rPr>
        <w:t>Rank order and Preference scores of vocation in the 'Administration/Management' area in the</w:t>
      </w:r>
      <w:r>
        <w:rPr>
          <w:rFonts w:ascii="Arial" w:hAnsi="Arial" w:cs="Arial"/>
          <w:b/>
          <w:bCs/>
        </w:rPr>
        <w:br/>
        <w:t>general sample and sub samples based on Gender, Subject of study, Locale, Student’s Achievement and Socio-Economic Status.</w:t>
      </w:r>
    </w:p>
    <w:tbl>
      <w:tblPr>
        <w:tblW w:w="14714" w:type="dxa"/>
        <w:jc w:val="center"/>
        <w:tblCellMar>
          <w:left w:w="0" w:type="dxa"/>
          <w:right w:w="0" w:type="dxa"/>
        </w:tblCellMar>
        <w:tblLook w:val="0000" w:firstRow="0" w:lastRow="0" w:firstColumn="0" w:lastColumn="0" w:noHBand="0" w:noVBand="0"/>
      </w:tblPr>
      <w:tblGrid>
        <w:gridCol w:w="961"/>
        <w:gridCol w:w="2348"/>
        <w:gridCol w:w="147"/>
        <w:gridCol w:w="913"/>
        <w:gridCol w:w="914"/>
        <w:gridCol w:w="914"/>
        <w:gridCol w:w="1083"/>
        <w:gridCol w:w="518"/>
        <w:gridCol w:w="518"/>
        <w:gridCol w:w="457"/>
        <w:gridCol w:w="457"/>
        <w:gridCol w:w="914"/>
        <w:gridCol w:w="914"/>
        <w:gridCol w:w="914"/>
        <w:gridCol w:w="914"/>
        <w:gridCol w:w="914"/>
        <w:gridCol w:w="914"/>
      </w:tblGrid>
      <w:tr w:rsidR="003103AB" w14:paraId="573C2A6E" w14:textId="77777777">
        <w:trPr>
          <w:trHeight w:val="255"/>
          <w:jc w:val="center"/>
        </w:trPr>
        <w:tc>
          <w:tcPr>
            <w:tcW w:w="3456"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B918B99" w14:textId="77777777" w:rsidR="003103AB" w:rsidRDefault="003103AB">
            <w:pPr>
              <w:spacing w:before="100" w:after="10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A5309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146F4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2035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0B0D0B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0" w:type="auto"/>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A437BF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F8A55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2EB4A4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8D59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4B1C60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305BB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07495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8956B2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795362B2" w14:textId="77777777">
        <w:trPr>
          <w:cantSplit/>
          <w:trHeight w:val="255"/>
          <w:jc w:val="center"/>
        </w:trPr>
        <w:tc>
          <w:tcPr>
            <w:tcW w:w="961" w:type="dxa"/>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3A349C7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 xml:space="preserve">Order of </w:t>
            </w:r>
            <w:r>
              <w:rPr>
                <w:rFonts w:ascii="Arial" w:hAnsi="Arial" w:cs="Arial"/>
                <w:b/>
                <w:bCs/>
                <w:sz w:val="16"/>
                <w:szCs w:val="16"/>
              </w:rPr>
              <w:br/>
              <w:t>Preference</w:t>
            </w:r>
          </w:p>
        </w:tc>
        <w:tc>
          <w:tcPr>
            <w:tcW w:w="2495" w:type="dxa"/>
            <w:gridSpan w:val="2"/>
            <w:vMerge w:val="restar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0F629D21"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Vocations</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5532BB0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63EC72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8" w:space="0" w:color="auto"/>
              <w:right w:val="single" w:sz="12" w:space="0" w:color="auto"/>
            </w:tcBorders>
            <w:noWrap/>
            <w:tcMar>
              <w:top w:w="15" w:type="dxa"/>
              <w:left w:w="15" w:type="dxa"/>
              <w:bottom w:w="0" w:type="dxa"/>
              <w:right w:w="15" w:type="dxa"/>
            </w:tcMar>
            <w:vAlign w:val="center"/>
          </w:tcPr>
          <w:p w14:paraId="016BE0F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2A13DF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1ED3F4D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464D0F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8" w:space="0" w:color="auto"/>
              <w:right w:val="single" w:sz="4" w:space="0" w:color="auto"/>
            </w:tcBorders>
            <w:noWrap/>
            <w:tcMar>
              <w:top w:w="15" w:type="dxa"/>
              <w:left w:w="15" w:type="dxa"/>
              <w:bottom w:w="0" w:type="dxa"/>
              <w:right w:w="15" w:type="dxa"/>
            </w:tcMar>
            <w:vAlign w:val="center"/>
          </w:tcPr>
          <w:p w14:paraId="6AB117F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6F12F8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gridSpan w:val="2"/>
            <w:vMerge w:val="restart"/>
            <w:tcBorders>
              <w:top w:val="nil"/>
              <w:left w:val="single" w:sz="8" w:space="0" w:color="auto"/>
              <w:right w:val="single" w:sz="12" w:space="0" w:color="auto"/>
            </w:tcBorders>
            <w:noWrap/>
            <w:tcMar>
              <w:top w:w="15" w:type="dxa"/>
              <w:left w:w="15" w:type="dxa"/>
              <w:bottom w:w="0" w:type="dxa"/>
              <w:right w:w="15" w:type="dxa"/>
            </w:tcMar>
            <w:vAlign w:val="center"/>
          </w:tcPr>
          <w:p w14:paraId="0DB83A5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FA3B4B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gridSpan w:val="2"/>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76597DE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240705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8" w:space="0" w:color="auto"/>
              <w:right w:val="single" w:sz="12" w:space="0" w:color="auto"/>
            </w:tcBorders>
            <w:noWrap/>
            <w:tcMar>
              <w:top w:w="15" w:type="dxa"/>
              <w:left w:w="15" w:type="dxa"/>
              <w:bottom w:w="0" w:type="dxa"/>
              <w:right w:w="15" w:type="dxa"/>
            </w:tcMar>
            <w:vAlign w:val="center"/>
          </w:tcPr>
          <w:p w14:paraId="5D21CC6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4ACA59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1E58DDC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241125A"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8" w:space="0" w:color="auto"/>
              <w:right w:val="single" w:sz="4" w:space="0" w:color="auto"/>
            </w:tcBorders>
            <w:noWrap/>
            <w:tcMar>
              <w:top w:w="15" w:type="dxa"/>
              <w:left w:w="15" w:type="dxa"/>
              <w:bottom w:w="0" w:type="dxa"/>
              <w:right w:w="15" w:type="dxa"/>
            </w:tcMar>
            <w:vAlign w:val="center"/>
          </w:tcPr>
          <w:p w14:paraId="2569F89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D726FED"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8" w:space="0" w:color="auto"/>
              <w:right w:val="single" w:sz="12" w:space="0" w:color="auto"/>
            </w:tcBorders>
            <w:noWrap/>
            <w:tcMar>
              <w:top w:w="15" w:type="dxa"/>
              <w:left w:w="15" w:type="dxa"/>
              <w:bottom w:w="0" w:type="dxa"/>
              <w:right w:w="15" w:type="dxa"/>
            </w:tcMar>
            <w:vAlign w:val="center"/>
          </w:tcPr>
          <w:p w14:paraId="5A3CC45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845378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center"/>
          </w:tcPr>
          <w:p w14:paraId="426F8ABC"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C2A289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863D79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tc>
      </w:tr>
      <w:tr w:rsidR="003103AB" w14:paraId="7640D54D" w14:textId="77777777">
        <w:trPr>
          <w:cantSplit/>
          <w:trHeight w:val="255"/>
          <w:jc w:val="center"/>
        </w:trPr>
        <w:tc>
          <w:tcPr>
            <w:tcW w:w="961"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E3D81" w14:textId="77777777" w:rsidR="003103AB" w:rsidRDefault="003103AB">
            <w:pPr>
              <w:spacing w:before="100" w:after="100"/>
              <w:rPr>
                <w:rFonts w:ascii="Arial" w:hAnsi="Arial" w:cs="Arial"/>
                <w:b/>
                <w:bCs/>
                <w:sz w:val="16"/>
                <w:szCs w:val="16"/>
              </w:rPr>
            </w:pPr>
          </w:p>
        </w:tc>
        <w:tc>
          <w:tcPr>
            <w:tcW w:w="2495" w:type="dxa"/>
            <w:gridSpan w:val="2"/>
            <w:vMerge/>
            <w:tcBorders>
              <w:top w:val="nil"/>
              <w:left w:val="single" w:sz="8" w:space="0" w:color="auto"/>
              <w:bottom w:val="single" w:sz="4" w:space="0" w:color="auto"/>
              <w:right w:val="single" w:sz="12" w:space="0" w:color="auto"/>
            </w:tcBorders>
            <w:vAlign w:val="center"/>
          </w:tcPr>
          <w:p w14:paraId="4A8A34A3" w14:textId="77777777" w:rsidR="003103AB" w:rsidRDefault="003103AB">
            <w:pPr>
              <w:spacing w:before="100" w:after="100"/>
              <w:rPr>
                <w:rFonts w:ascii="Arial" w:hAnsi="Arial" w:cs="Arial"/>
                <w:b/>
                <w:bCs/>
                <w:sz w:val="18"/>
                <w:szCs w:val="18"/>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122297" w14:textId="77777777" w:rsidR="003103AB" w:rsidRDefault="003103AB">
            <w:pPr>
              <w:spacing w:before="100" w:after="100"/>
              <w:jc w:val="center"/>
              <w:rPr>
                <w:rFonts w:ascii="Arial" w:hAnsi="Arial" w:cs="Arial"/>
                <w:sz w:val="16"/>
                <w:szCs w:val="16"/>
              </w:rPr>
            </w:pPr>
          </w:p>
        </w:tc>
        <w:tc>
          <w:tcPr>
            <w:tcW w:w="0" w:type="auto"/>
            <w:vMerge/>
            <w:tcBorders>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9C5B85F" w14:textId="77777777" w:rsidR="003103AB" w:rsidRDefault="003103AB">
            <w:pPr>
              <w:spacing w:before="100" w:after="100"/>
              <w:jc w:val="center"/>
              <w:rPr>
                <w:rFonts w:ascii="Arial" w:hAnsi="Arial" w:cs="Arial"/>
                <w:sz w:val="16"/>
                <w:szCs w:val="16"/>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3EF339" w14:textId="77777777" w:rsidR="003103AB" w:rsidRDefault="003103AB">
            <w:pPr>
              <w:spacing w:before="100" w:after="100"/>
              <w:jc w:val="center"/>
              <w:rPr>
                <w:rFonts w:ascii="Arial" w:hAnsi="Arial" w:cs="Arial"/>
                <w:sz w:val="16"/>
                <w:szCs w:val="16"/>
              </w:rPr>
            </w:pPr>
          </w:p>
        </w:tc>
        <w:tc>
          <w:tcPr>
            <w:tcW w:w="0" w:type="auto"/>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14:paraId="37059BF6" w14:textId="77777777" w:rsidR="003103AB" w:rsidRDefault="003103AB">
            <w:pPr>
              <w:spacing w:before="100" w:after="100"/>
              <w:jc w:val="center"/>
              <w:rPr>
                <w:rFonts w:ascii="Arial" w:hAnsi="Arial" w:cs="Arial"/>
                <w:sz w:val="16"/>
                <w:szCs w:val="16"/>
              </w:rPr>
            </w:pPr>
          </w:p>
        </w:tc>
        <w:tc>
          <w:tcPr>
            <w:tcW w:w="0" w:type="auto"/>
            <w:gridSpan w:val="2"/>
            <w:vMerge/>
            <w:tcBorders>
              <w:left w:val="single" w:sz="8" w:space="0" w:color="auto"/>
              <w:bottom w:val="single" w:sz="4" w:space="0" w:color="auto"/>
              <w:right w:val="single" w:sz="12" w:space="0" w:color="auto"/>
            </w:tcBorders>
            <w:noWrap/>
            <w:tcMar>
              <w:top w:w="15" w:type="dxa"/>
              <w:left w:w="15" w:type="dxa"/>
              <w:bottom w:w="0" w:type="dxa"/>
              <w:right w:w="15" w:type="dxa"/>
            </w:tcMar>
            <w:vAlign w:val="bottom"/>
          </w:tcPr>
          <w:p w14:paraId="6D3D066E" w14:textId="77777777" w:rsidR="003103AB" w:rsidRDefault="003103AB">
            <w:pPr>
              <w:spacing w:before="100" w:after="100"/>
              <w:jc w:val="center"/>
              <w:rPr>
                <w:rFonts w:ascii="Arial" w:hAnsi="Arial" w:cs="Arial"/>
                <w:sz w:val="16"/>
                <w:szCs w:val="16"/>
              </w:rPr>
            </w:pPr>
          </w:p>
        </w:tc>
        <w:tc>
          <w:tcPr>
            <w:tcW w:w="0" w:type="auto"/>
            <w:gridSpan w:val="2"/>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2C9089" w14:textId="77777777" w:rsidR="003103AB" w:rsidRDefault="003103AB">
            <w:pPr>
              <w:spacing w:before="100" w:after="100"/>
              <w:jc w:val="center"/>
              <w:rPr>
                <w:rFonts w:ascii="Arial" w:hAnsi="Arial" w:cs="Arial"/>
                <w:sz w:val="16"/>
                <w:szCs w:val="16"/>
              </w:rPr>
            </w:pPr>
          </w:p>
        </w:tc>
        <w:tc>
          <w:tcPr>
            <w:tcW w:w="0" w:type="auto"/>
            <w:vMerge/>
            <w:tcBorders>
              <w:left w:val="single" w:sz="8" w:space="0" w:color="auto"/>
              <w:bottom w:val="single" w:sz="4" w:space="0" w:color="auto"/>
              <w:right w:val="single" w:sz="12" w:space="0" w:color="auto"/>
            </w:tcBorders>
            <w:noWrap/>
            <w:tcMar>
              <w:top w:w="15" w:type="dxa"/>
              <w:left w:w="15" w:type="dxa"/>
              <w:bottom w:w="0" w:type="dxa"/>
              <w:right w:w="15" w:type="dxa"/>
            </w:tcMar>
            <w:vAlign w:val="bottom"/>
          </w:tcPr>
          <w:p w14:paraId="1DB1CB3D" w14:textId="77777777" w:rsidR="003103AB" w:rsidRDefault="003103AB">
            <w:pPr>
              <w:spacing w:before="100" w:after="100"/>
              <w:jc w:val="center"/>
              <w:rPr>
                <w:rFonts w:ascii="Arial" w:hAnsi="Arial" w:cs="Arial"/>
                <w:sz w:val="16"/>
                <w:szCs w:val="16"/>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CE931D" w14:textId="77777777" w:rsidR="003103AB" w:rsidRDefault="003103AB">
            <w:pPr>
              <w:spacing w:before="100" w:after="100"/>
              <w:jc w:val="center"/>
              <w:rPr>
                <w:rFonts w:ascii="Arial" w:hAnsi="Arial" w:cs="Arial"/>
                <w:sz w:val="16"/>
                <w:szCs w:val="16"/>
              </w:rPr>
            </w:pPr>
          </w:p>
        </w:tc>
        <w:tc>
          <w:tcPr>
            <w:tcW w:w="0" w:type="auto"/>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14:paraId="37EEA2F7" w14:textId="77777777" w:rsidR="003103AB" w:rsidRDefault="003103AB">
            <w:pPr>
              <w:spacing w:before="100" w:after="100"/>
              <w:jc w:val="center"/>
              <w:rPr>
                <w:rFonts w:ascii="Arial" w:hAnsi="Arial" w:cs="Arial"/>
                <w:sz w:val="16"/>
                <w:szCs w:val="16"/>
              </w:rPr>
            </w:pPr>
          </w:p>
        </w:tc>
        <w:tc>
          <w:tcPr>
            <w:tcW w:w="0" w:type="auto"/>
            <w:vMerge/>
            <w:tcBorders>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8EEB8FE" w14:textId="77777777" w:rsidR="003103AB" w:rsidRDefault="003103AB">
            <w:pPr>
              <w:spacing w:before="100" w:after="100"/>
              <w:jc w:val="center"/>
              <w:rPr>
                <w:rFonts w:ascii="Arial" w:hAnsi="Arial" w:cs="Arial"/>
                <w:sz w:val="16"/>
                <w:szCs w:val="16"/>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3BCB41" w14:textId="77777777" w:rsidR="003103AB" w:rsidRDefault="003103AB">
            <w:pPr>
              <w:spacing w:before="100" w:after="100"/>
              <w:jc w:val="center"/>
              <w:rPr>
                <w:rFonts w:ascii="Arial" w:hAnsi="Arial" w:cs="Arial"/>
                <w:sz w:val="16"/>
                <w:szCs w:val="16"/>
              </w:rPr>
            </w:pP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65F1546D" w14:textId="77777777" w:rsidR="003103AB" w:rsidRDefault="003103AB">
            <w:pPr>
              <w:spacing w:before="100" w:after="100"/>
              <w:jc w:val="center"/>
              <w:rPr>
                <w:rFonts w:ascii="Arial" w:hAnsi="Arial" w:cs="Arial"/>
                <w:sz w:val="16"/>
                <w:szCs w:val="16"/>
              </w:rPr>
            </w:pPr>
            <w:r>
              <w:rPr>
                <w:rFonts w:ascii="Arial" w:hAnsi="Arial" w:cs="Arial"/>
                <w:sz w:val="16"/>
                <w:szCs w:val="16"/>
              </w:rPr>
              <w:t>preference</w:t>
            </w:r>
          </w:p>
        </w:tc>
      </w:tr>
      <w:tr w:rsidR="003103AB" w14:paraId="2B2CB479"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43E6E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2348" w:type="dxa"/>
            <w:tcBorders>
              <w:top w:val="nil"/>
              <w:left w:val="nil"/>
              <w:bottom w:val="single" w:sz="4" w:space="0" w:color="auto"/>
            </w:tcBorders>
            <w:noWrap/>
            <w:tcMar>
              <w:top w:w="15" w:type="dxa"/>
              <w:left w:w="15" w:type="dxa"/>
              <w:bottom w:w="0" w:type="dxa"/>
              <w:right w:w="15" w:type="dxa"/>
            </w:tcMar>
            <w:vAlign w:val="bottom"/>
          </w:tcPr>
          <w:p w14:paraId="37FE168B" w14:textId="77777777" w:rsidR="003103AB" w:rsidRDefault="003103AB">
            <w:pPr>
              <w:spacing w:before="100" w:after="100"/>
              <w:rPr>
                <w:rFonts w:ascii="Arial" w:hAnsi="Arial" w:cs="Arial"/>
                <w:b/>
                <w:bCs/>
                <w:sz w:val="16"/>
                <w:szCs w:val="16"/>
              </w:rPr>
            </w:pPr>
            <w:r>
              <w:rPr>
                <w:rFonts w:ascii="Arial" w:hAnsi="Arial" w:cs="Arial"/>
                <w:b/>
                <w:bCs/>
                <w:sz w:val="16"/>
                <w:szCs w:val="16"/>
              </w:rPr>
              <w:t>District Collector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B3982E"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E1F3B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4F15D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0482B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184CA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0415A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44D31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63262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BB3EF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6B8EA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4C7F8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C41B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5B35D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r>
      <w:tr w:rsidR="003103AB" w14:paraId="205246D3"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14511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3F788021" w14:textId="77777777" w:rsidR="003103AB" w:rsidRDefault="003103AB">
            <w:pPr>
              <w:spacing w:before="100" w:after="100"/>
              <w:rPr>
                <w:rFonts w:ascii="Arial" w:hAnsi="Arial" w:cs="Arial"/>
                <w:b/>
                <w:bCs/>
                <w:sz w:val="16"/>
                <w:szCs w:val="16"/>
              </w:rPr>
            </w:pPr>
            <w:r>
              <w:rPr>
                <w:rFonts w:ascii="Arial" w:hAnsi="Arial" w:cs="Arial"/>
                <w:b/>
                <w:bCs/>
                <w:sz w:val="16"/>
                <w:szCs w:val="16"/>
              </w:rPr>
              <w:t>Deputy Collector</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D84DA1"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26D29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6987B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87DB9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00B3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0F81E0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A4B3A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8D07F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6DFE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78669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04F8F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CEE49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24EAD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07FF529F"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73C4C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6750BBA4" w14:textId="77777777" w:rsidR="003103AB" w:rsidRDefault="003103AB">
            <w:pPr>
              <w:spacing w:before="100" w:after="100"/>
              <w:rPr>
                <w:rFonts w:ascii="Arial" w:hAnsi="Arial" w:cs="Arial"/>
                <w:b/>
                <w:bCs/>
                <w:sz w:val="16"/>
                <w:szCs w:val="16"/>
              </w:rPr>
            </w:pPr>
            <w:r>
              <w:rPr>
                <w:rFonts w:ascii="Arial" w:hAnsi="Arial" w:cs="Arial"/>
                <w:b/>
                <w:bCs/>
                <w:sz w:val="16"/>
                <w:szCs w:val="16"/>
              </w:rPr>
              <w:t>School Manager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3B6902"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3830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B5998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CF43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67250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E05005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EB18A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1D424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83F9C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11384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A7F8F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07166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F2BB1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r>
      <w:tr w:rsidR="003103AB" w14:paraId="1A0BC8E3"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11505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5843E462" w14:textId="77777777" w:rsidR="003103AB" w:rsidRDefault="003103AB">
            <w:pPr>
              <w:spacing w:before="100" w:after="100"/>
              <w:rPr>
                <w:rFonts w:ascii="Arial" w:hAnsi="Arial" w:cs="Arial"/>
                <w:b/>
                <w:bCs/>
                <w:sz w:val="16"/>
                <w:szCs w:val="16"/>
              </w:rPr>
            </w:pPr>
            <w:r>
              <w:rPr>
                <w:rFonts w:ascii="Arial" w:hAnsi="Arial" w:cs="Arial"/>
                <w:b/>
                <w:bCs/>
                <w:sz w:val="16"/>
                <w:szCs w:val="16"/>
              </w:rPr>
              <w:t>High Commissioner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9D6815"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AEB75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BD141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B7D39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3D855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F318F5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548E3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E0A1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AA57C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F6785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74400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CA42B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6F047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r>
      <w:tr w:rsidR="003103AB" w14:paraId="68C49DB4"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267D0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4C96C00B" w14:textId="77777777" w:rsidR="003103AB" w:rsidRDefault="003103AB">
            <w:pPr>
              <w:spacing w:before="100" w:after="100"/>
              <w:rPr>
                <w:rFonts w:ascii="Arial" w:hAnsi="Arial" w:cs="Arial"/>
                <w:b/>
                <w:bCs/>
                <w:sz w:val="16"/>
                <w:szCs w:val="16"/>
              </w:rPr>
            </w:pPr>
            <w:r>
              <w:rPr>
                <w:rFonts w:ascii="Arial" w:hAnsi="Arial" w:cs="Arial"/>
                <w:b/>
                <w:bCs/>
                <w:sz w:val="16"/>
                <w:szCs w:val="16"/>
              </w:rPr>
              <w:t>Foreign Ambassador</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524BAC"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2DF1F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A9049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232A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2E72D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EF9411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42905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A7CE3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9EFCC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55491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E20AE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C8994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AC36F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r>
      <w:tr w:rsidR="003103AB" w14:paraId="4AF5C709"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E300A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749C9640" w14:textId="77777777" w:rsidR="003103AB" w:rsidRDefault="003103AB">
            <w:pPr>
              <w:spacing w:before="100" w:after="100"/>
              <w:rPr>
                <w:rFonts w:ascii="Arial" w:hAnsi="Arial" w:cs="Arial"/>
                <w:b/>
                <w:bCs/>
                <w:sz w:val="16"/>
                <w:szCs w:val="16"/>
              </w:rPr>
            </w:pPr>
            <w:r>
              <w:rPr>
                <w:rFonts w:ascii="Arial" w:hAnsi="Arial" w:cs="Arial"/>
                <w:b/>
                <w:bCs/>
                <w:sz w:val="16"/>
                <w:szCs w:val="16"/>
              </w:rPr>
              <w:t>Village Officer</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3D0D10"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2AE35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61951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A09A0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42954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265933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CE922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CAD4B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4E45F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DE1ED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530F3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7B0E9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EB826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r>
      <w:tr w:rsidR="003103AB" w14:paraId="0C62994F" w14:textId="77777777">
        <w:trPr>
          <w:trHeight w:val="255"/>
          <w:jc w:val="center"/>
        </w:trPr>
        <w:tc>
          <w:tcPr>
            <w:tcW w:w="9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E191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p>
        </w:tc>
        <w:tc>
          <w:tcPr>
            <w:tcW w:w="2348" w:type="dxa"/>
            <w:tcBorders>
              <w:top w:val="single" w:sz="4" w:space="0" w:color="auto"/>
              <w:left w:val="nil"/>
              <w:bottom w:val="single" w:sz="4" w:space="0" w:color="auto"/>
            </w:tcBorders>
            <w:noWrap/>
            <w:tcMar>
              <w:top w:w="15" w:type="dxa"/>
              <w:left w:w="15" w:type="dxa"/>
              <w:bottom w:w="0" w:type="dxa"/>
              <w:right w:w="15" w:type="dxa"/>
            </w:tcMar>
            <w:vAlign w:val="bottom"/>
          </w:tcPr>
          <w:p w14:paraId="55984859" w14:textId="77777777" w:rsidR="003103AB" w:rsidRDefault="003103AB">
            <w:pPr>
              <w:spacing w:before="100" w:after="100"/>
              <w:rPr>
                <w:rFonts w:ascii="Arial" w:hAnsi="Arial" w:cs="Arial"/>
                <w:b/>
                <w:bCs/>
                <w:sz w:val="16"/>
                <w:szCs w:val="16"/>
              </w:rPr>
            </w:pPr>
            <w:r>
              <w:rPr>
                <w:rFonts w:ascii="Arial" w:hAnsi="Arial" w:cs="Arial"/>
                <w:b/>
                <w:bCs/>
                <w:sz w:val="16"/>
                <w:szCs w:val="16"/>
              </w:rPr>
              <w:t>I . F . S.</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1C5E8A"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63B6A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636C2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37F5B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D980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2361C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FB31A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AD677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67A4E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E669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21C66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C555A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74BC2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r>
      <w:tr w:rsidR="003103AB" w14:paraId="251DE3E4" w14:textId="77777777">
        <w:trPr>
          <w:trHeight w:val="300"/>
          <w:jc w:val="center"/>
        </w:trPr>
        <w:tc>
          <w:tcPr>
            <w:tcW w:w="961"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DA0123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p>
        </w:tc>
        <w:tc>
          <w:tcPr>
            <w:tcW w:w="2348" w:type="dxa"/>
            <w:tcBorders>
              <w:top w:val="single" w:sz="4" w:space="0" w:color="auto"/>
              <w:left w:val="nil"/>
              <w:bottom w:val="single" w:sz="12" w:space="0" w:color="auto"/>
            </w:tcBorders>
            <w:noWrap/>
            <w:tcMar>
              <w:top w:w="15" w:type="dxa"/>
              <w:left w:w="15" w:type="dxa"/>
              <w:bottom w:w="0" w:type="dxa"/>
              <w:right w:w="15" w:type="dxa"/>
            </w:tcMar>
            <w:vAlign w:val="bottom"/>
          </w:tcPr>
          <w:p w14:paraId="40E78965" w14:textId="77777777" w:rsidR="003103AB" w:rsidRDefault="003103AB">
            <w:pPr>
              <w:spacing w:before="100" w:after="100"/>
              <w:rPr>
                <w:rFonts w:ascii="Arial" w:hAnsi="Arial" w:cs="Arial"/>
                <w:b/>
                <w:bCs/>
                <w:sz w:val="16"/>
                <w:szCs w:val="16"/>
              </w:rPr>
            </w:pPr>
            <w:r>
              <w:rPr>
                <w:rFonts w:ascii="Arial" w:hAnsi="Arial" w:cs="Arial"/>
                <w:b/>
                <w:bCs/>
                <w:sz w:val="16"/>
                <w:szCs w:val="16"/>
              </w:rPr>
              <w:t>Diplomats</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D8EB120"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62DCC6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607529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1F8A6D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B25C8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6399C36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CEA0CB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9F6176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0ECA53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18BA7F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B79F4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066138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707E66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r>
      <w:tr w:rsidR="003103AB" w14:paraId="0B95A5B3" w14:textId="77777777">
        <w:trPr>
          <w:trHeight w:val="345"/>
          <w:jc w:val="center"/>
        </w:trPr>
        <w:tc>
          <w:tcPr>
            <w:tcW w:w="7292" w:type="dxa"/>
            <w:gridSpan w:val="8"/>
            <w:tcBorders>
              <w:top w:val="nil"/>
              <w:left w:val="nil"/>
              <w:bottom w:val="nil"/>
              <w:right w:val="nil"/>
            </w:tcBorders>
            <w:noWrap/>
            <w:tcMar>
              <w:top w:w="15" w:type="dxa"/>
              <w:left w:w="15" w:type="dxa"/>
              <w:bottom w:w="0" w:type="dxa"/>
              <w:right w:w="15" w:type="dxa"/>
            </w:tcMar>
            <w:vAlign w:val="bottom"/>
          </w:tcPr>
          <w:p w14:paraId="06BC74B4" w14:textId="77777777" w:rsidR="003103AB" w:rsidRDefault="003103AB">
            <w:pPr>
              <w:spacing w:before="100" w:after="10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gridSpan w:val="2"/>
            <w:tcBorders>
              <w:top w:val="nil"/>
              <w:left w:val="nil"/>
              <w:bottom w:val="nil"/>
              <w:right w:val="nil"/>
            </w:tcBorders>
            <w:noWrap/>
            <w:tcMar>
              <w:top w:w="15" w:type="dxa"/>
              <w:left w:w="15" w:type="dxa"/>
              <w:bottom w:w="0" w:type="dxa"/>
              <w:right w:w="15" w:type="dxa"/>
            </w:tcMar>
            <w:vAlign w:val="bottom"/>
          </w:tcPr>
          <w:p w14:paraId="06D5CCD3"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31F6D4E"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7B11B14"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068D4FC"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0BFB82A"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608FD52"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1EB195D"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338F82E" w14:textId="77777777" w:rsidR="003103AB" w:rsidRDefault="003103AB">
            <w:pPr>
              <w:spacing w:before="100" w:after="100"/>
              <w:rPr>
                <w:rFonts w:ascii="Arial" w:hAnsi="Arial" w:cs="Arial"/>
                <w:sz w:val="16"/>
                <w:szCs w:val="16"/>
              </w:rPr>
            </w:pPr>
          </w:p>
        </w:tc>
      </w:tr>
    </w:tbl>
    <w:p w14:paraId="07028538" w14:textId="77777777" w:rsidR="003103AB" w:rsidRDefault="003103AB">
      <w:pPr>
        <w:spacing w:after="200" w:line="480" w:lineRule="auto"/>
        <w:jc w:val="center"/>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36F7913D">
          <v:shape id="_x0000_s1034" type="#_x0000_t202" style="position:absolute;left:0;text-align:left;margin-left:687pt;margin-top:58.1pt;width:45.75pt;height:25.2pt;z-index:251667456;mso-position-horizontal-relative:text;mso-position-vertical-relative:text" filled="f" stroked="f">
            <v:textbox style="layout-flow:vertical">
              <w:txbxContent>
                <w:p w14:paraId="63373B28" w14:textId="77777777" w:rsidR="003103AB" w:rsidRDefault="003103AB">
                  <w:r>
                    <w:t>51</w:t>
                  </w:r>
                </w:p>
              </w:txbxContent>
            </v:textbox>
          </v:shape>
        </w:pict>
      </w:r>
    </w:p>
    <w:p w14:paraId="06BD69DF" w14:textId="77777777" w:rsidR="003103AB" w:rsidRDefault="003103AB">
      <w:pPr>
        <w:pStyle w:val="BodyText"/>
        <w:spacing w:after="200"/>
      </w:pPr>
      <w:r>
        <w:lastRenderedPageBreak/>
        <w:tab/>
        <w:t>Table 7 shows that, in the total sample, under the employment area ‘Administration/Management' the preferred occupations, according to the rank order of preference score, are 1.District Collector (3.9),  2.Deputy Collector (3.7), 3.School Manager(3.5), 4.High Commissioner(3.5), 5.Foreign Ambassador (3.5),  6.Village Officer (3.5),  7.I.F.S(3.5), and  8.Diplomats (3).</w:t>
      </w:r>
    </w:p>
    <w:p w14:paraId="2B935027" w14:textId="77777777" w:rsidR="003103AB" w:rsidRDefault="003103AB">
      <w:pPr>
        <w:pStyle w:val="BodyText"/>
        <w:spacing w:after="200"/>
      </w:pPr>
      <w:r>
        <w:tab/>
        <w:t>The District Collector has the highest and Diplomats has the lowest preference in all the subsamples.  In High achievers, High Commissioner and Foreign Ambassador is preferred over School Manager.  In humanities subsample, High Commissioner is preferred over School Manager.  The subsamples based on gender, locale and SES has no considerable difference in the preference for vocation in this area.</w:t>
      </w:r>
    </w:p>
    <w:p w14:paraId="4D76AE3A" w14:textId="77777777" w:rsidR="003103AB" w:rsidRDefault="003103AB">
      <w:pPr>
        <w:spacing w:line="480" w:lineRule="auto"/>
        <w:jc w:val="both"/>
        <w:rPr>
          <w:b/>
          <w:sz w:val="26"/>
        </w:rPr>
      </w:pPr>
      <w:r>
        <w:rPr>
          <w:b/>
          <w:sz w:val="26"/>
        </w:rPr>
        <w:t>Discussion</w:t>
      </w:r>
    </w:p>
    <w:p w14:paraId="5D06BA8A" w14:textId="77777777" w:rsidR="003103AB" w:rsidRDefault="003103AB">
      <w:pPr>
        <w:pStyle w:val="BodyText"/>
        <w:spacing w:after="200"/>
      </w:pPr>
      <w:r>
        <w:tab/>
        <w:t>The findings suggest that students generally have preference for all vocations in this area because, the preference score obtained is above 2.8.  The subsamples based on gender, locale and SES has no considerable difference in the preference for vocations in ‘Administration/Management’ area.</w:t>
      </w:r>
    </w:p>
    <w:p w14:paraId="662F274F" w14:textId="77777777" w:rsidR="003103AB" w:rsidRDefault="003103AB">
      <w:pPr>
        <w:spacing w:after="200" w:line="480" w:lineRule="auto"/>
        <w:jc w:val="both"/>
        <w:rPr>
          <w:b/>
          <w:bCs/>
          <w:sz w:val="26"/>
        </w:rPr>
      </w:pPr>
      <w:r>
        <w:rPr>
          <w:b/>
          <w:bCs/>
          <w:sz w:val="26"/>
        </w:rPr>
        <w:t>3. Preference for vocations in 'Academic' Area</w:t>
      </w:r>
    </w:p>
    <w:p w14:paraId="3A03E01C" w14:textId="77777777" w:rsidR="003103AB" w:rsidRDefault="003103AB">
      <w:pPr>
        <w:pStyle w:val="BodyText"/>
      </w:pPr>
      <w:r>
        <w:tab/>
        <w:t>The mean preference score and rank order of preference for vocations in 'academic' area for the total sample and subsamples are summarized in Table  8.</w:t>
      </w:r>
    </w:p>
    <w:p w14:paraId="41B966EA" w14:textId="77777777" w:rsidR="003103AB" w:rsidRDefault="003103AB">
      <w:pPr>
        <w:spacing w:after="200" w:line="480" w:lineRule="auto"/>
        <w:ind w:firstLine="720"/>
        <w:jc w:val="both"/>
        <w:rPr>
          <w:sz w:val="26"/>
        </w:rPr>
        <w:sectPr w:rsidR="003103AB">
          <w:pgSz w:w="11909" w:h="16834" w:code="9"/>
          <w:pgMar w:top="2016" w:right="1728" w:bottom="1728" w:left="2016" w:header="1440" w:footer="720" w:gutter="0"/>
          <w:cols w:space="720"/>
          <w:docGrid w:linePitch="360"/>
        </w:sectPr>
      </w:pPr>
    </w:p>
    <w:p w14:paraId="00AE098F" w14:textId="77777777" w:rsidR="003103AB" w:rsidRDefault="003103AB">
      <w:pPr>
        <w:spacing w:after="200"/>
        <w:jc w:val="center"/>
        <w:rPr>
          <w:rFonts w:ascii="Arial" w:hAnsi="Arial" w:cs="Arial"/>
          <w:b/>
          <w:bCs/>
        </w:rPr>
      </w:pPr>
    </w:p>
    <w:p w14:paraId="2FB171AA" w14:textId="77777777" w:rsidR="003103AB" w:rsidRDefault="003103AB">
      <w:pPr>
        <w:spacing w:after="200"/>
        <w:jc w:val="center"/>
        <w:rPr>
          <w:rFonts w:ascii="Arial" w:hAnsi="Arial" w:cs="Arial"/>
          <w:b/>
          <w:bCs/>
        </w:rPr>
      </w:pPr>
    </w:p>
    <w:p w14:paraId="456261DF" w14:textId="77777777" w:rsidR="003103AB" w:rsidRDefault="003103AB">
      <w:pPr>
        <w:spacing w:after="200"/>
        <w:jc w:val="center"/>
        <w:rPr>
          <w:rFonts w:ascii="Arial" w:hAnsi="Arial" w:cs="Arial"/>
          <w:b/>
          <w:bCs/>
        </w:rPr>
      </w:pPr>
    </w:p>
    <w:p w14:paraId="6A51888E" w14:textId="77777777" w:rsidR="003103AB" w:rsidRDefault="003103AB">
      <w:pPr>
        <w:spacing w:after="200"/>
        <w:jc w:val="center"/>
        <w:rPr>
          <w:rFonts w:ascii="Arial" w:hAnsi="Arial" w:cs="Arial"/>
          <w:b/>
          <w:bCs/>
        </w:rPr>
      </w:pPr>
      <w:r>
        <w:rPr>
          <w:rFonts w:ascii="Arial" w:hAnsi="Arial" w:cs="Arial"/>
          <w:b/>
          <w:bCs/>
        </w:rPr>
        <w:t>TABLE 8</w:t>
      </w:r>
    </w:p>
    <w:p w14:paraId="54F09E54" w14:textId="77777777" w:rsidR="003103AB" w:rsidRDefault="003103AB">
      <w:pPr>
        <w:jc w:val="center"/>
        <w:rPr>
          <w:rFonts w:ascii="Arial" w:hAnsi="Arial" w:cs="Arial"/>
          <w:b/>
          <w:bCs/>
        </w:rPr>
      </w:pPr>
      <w:r>
        <w:rPr>
          <w:rFonts w:ascii="Arial" w:hAnsi="Arial" w:cs="Arial"/>
          <w:b/>
          <w:bCs/>
        </w:rPr>
        <w:t>Rank order and Preference scores of vocation in the 'Academic' area in the general sample and</w:t>
      </w:r>
    </w:p>
    <w:p w14:paraId="2DF6E830" w14:textId="77777777" w:rsidR="003103AB" w:rsidRDefault="003103AB">
      <w:pPr>
        <w:spacing w:after="200"/>
        <w:jc w:val="center"/>
      </w:pPr>
      <w:r>
        <w:rPr>
          <w:rFonts w:ascii="Arial" w:hAnsi="Arial" w:cs="Arial"/>
          <w:b/>
          <w:bCs/>
        </w:rPr>
        <w:t>sub samples based on Gender, Subject of study, Locale, Student’s Achievement level and Socio-Economic Status</w:t>
      </w:r>
    </w:p>
    <w:p w14:paraId="743653F3" w14:textId="77777777" w:rsidR="003103AB" w:rsidRDefault="003103AB"/>
    <w:tbl>
      <w:tblPr>
        <w:tblW w:w="15576" w:type="dxa"/>
        <w:jc w:val="center"/>
        <w:tblCellMar>
          <w:left w:w="0" w:type="dxa"/>
          <w:right w:w="0" w:type="dxa"/>
        </w:tblCellMar>
        <w:tblLook w:val="0000" w:firstRow="0" w:lastRow="0" w:firstColumn="0" w:lastColumn="0" w:noHBand="0" w:noVBand="0"/>
      </w:tblPr>
      <w:tblGrid>
        <w:gridCol w:w="37"/>
        <w:gridCol w:w="989"/>
        <w:gridCol w:w="2409"/>
        <w:gridCol w:w="101"/>
        <w:gridCol w:w="999"/>
        <w:gridCol w:w="999"/>
        <w:gridCol w:w="999"/>
        <w:gridCol w:w="1183"/>
        <w:gridCol w:w="1132"/>
        <w:gridCol w:w="999"/>
        <w:gridCol w:w="999"/>
        <w:gridCol w:w="999"/>
        <w:gridCol w:w="999"/>
        <w:gridCol w:w="999"/>
        <w:gridCol w:w="999"/>
        <w:gridCol w:w="124"/>
        <w:gridCol w:w="124"/>
        <w:gridCol w:w="124"/>
        <w:gridCol w:w="124"/>
        <w:gridCol w:w="124"/>
        <w:gridCol w:w="124"/>
        <w:gridCol w:w="124"/>
      </w:tblGrid>
      <w:tr w:rsidR="003103AB" w14:paraId="2A230D5E" w14:textId="77777777">
        <w:trPr>
          <w:gridBefore w:val="1"/>
          <w:wBefore w:w="60" w:type="dxa"/>
          <w:trHeight w:val="255"/>
          <w:jc w:val="center"/>
        </w:trPr>
        <w:tc>
          <w:tcPr>
            <w:tcW w:w="3035"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33F7B4D" w14:textId="77777777" w:rsidR="003103AB" w:rsidRDefault="003103AB">
            <w:pPr>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6A13B7"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18305AF"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7DD8E0"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8F5DC19"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B0972F0"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8B4273"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D80E069"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2E038C"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44ADED0"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75299F2"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E89E3A"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gridSpan w:val="7"/>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50ACB39"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7B31B625" w14:textId="77777777">
        <w:trPr>
          <w:gridBefore w:val="1"/>
          <w:wBefore w:w="60" w:type="dxa"/>
          <w:cantSplit/>
          <w:trHeight w:val="53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DC4A9D0" w14:textId="77777777" w:rsidR="003103AB" w:rsidRDefault="003103AB">
            <w:pPr>
              <w:jc w:val="center"/>
              <w:rPr>
                <w:rFonts w:ascii="Arial" w:hAnsi="Arial" w:cs="Arial"/>
                <w:b/>
                <w:bCs/>
                <w:sz w:val="16"/>
                <w:szCs w:val="16"/>
              </w:rPr>
            </w:pPr>
            <w:r>
              <w:rPr>
                <w:rFonts w:ascii="Arial" w:hAnsi="Arial" w:cs="Arial"/>
                <w:b/>
                <w:bCs/>
                <w:sz w:val="16"/>
                <w:szCs w:val="16"/>
              </w:rPr>
              <w:t xml:space="preserve">Order of </w:t>
            </w:r>
            <w:r>
              <w:rPr>
                <w:rFonts w:ascii="Arial" w:hAnsi="Arial" w:cs="Arial"/>
                <w:b/>
                <w:bCs/>
                <w:sz w:val="16"/>
                <w:szCs w:val="16"/>
              </w:rPr>
              <w:br/>
              <w:t>Preference</w:t>
            </w:r>
          </w:p>
        </w:tc>
        <w:tc>
          <w:tcPr>
            <w:tcW w:w="2177"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1CB36229" w14:textId="77777777" w:rsidR="003103AB" w:rsidRDefault="003103AB">
            <w:pPr>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8C99151" w14:textId="77777777" w:rsidR="003103AB" w:rsidRDefault="003103AB">
            <w:pPr>
              <w:jc w:val="center"/>
              <w:rPr>
                <w:rFonts w:ascii="Arial" w:hAnsi="Arial" w:cs="Arial"/>
                <w:sz w:val="16"/>
                <w:szCs w:val="16"/>
              </w:rPr>
            </w:pPr>
            <w:r>
              <w:rPr>
                <w:rFonts w:ascii="Arial" w:hAnsi="Arial" w:cs="Arial"/>
                <w:sz w:val="16"/>
                <w:szCs w:val="16"/>
              </w:rPr>
              <w:t>Rank order/</w:t>
            </w:r>
          </w:p>
          <w:p w14:paraId="57D8A2C5"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CE9514F" w14:textId="77777777" w:rsidR="003103AB" w:rsidRDefault="003103AB">
            <w:pPr>
              <w:jc w:val="center"/>
              <w:rPr>
                <w:rFonts w:ascii="Arial" w:hAnsi="Arial" w:cs="Arial"/>
                <w:sz w:val="16"/>
                <w:szCs w:val="16"/>
              </w:rPr>
            </w:pPr>
            <w:r>
              <w:rPr>
                <w:rFonts w:ascii="Arial" w:hAnsi="Arial" w:cs="Arial"/>
                <w:sz w:val="16"/>
                <w:szCs w:val="16"/>
              </w:rPr>
              <w:t>Rank order/</w:t>
            </w:r>
          </w:p>
          <w:p w14:paraId="0DE11334"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EAA5AA8" w14:textId="77777777" w:rsidR="003103AB" w:rsidRDefault="003103AB">
            <w:pPr>
              <w:jc w:val="center"/>
              <w:rPr>
                <w:rFonts w:ascii="Arial" w:hAnsi="Arial" w:cs="Arial"/>
                <w:sz w:val="16"/>
                <w:szCs w:val="16"/>
              </w:rPr>
            </w:pPr>
            <w:r>
              <w:rPr>
                <w:rFonts w:ascii="Arial" w:hAnsi="Arial" w:cs="Arial"/>
                <w:sz w:val="16"/>
                <w:szCs w:val="16"/>
              </w:rPr>
              <w:t>Rank order/</w:t>
            </w:r>
          </w:p>
          <w:p w14:paraId="38648B51"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4416351" w14:textId="77777777" w:rsidR="003103AB" w:rsidRDefault="003103AB">
            <w:pPr>
              <w:jc w:val="center"/>
              <w:rPr>
                <w:rFonts w:ascii="Arial" w:hAnsi="Arial" w:cs="Arial"/>
                <w:sz w:val="16"/>
                <w:szCs w:val="16"/>
              </w:rPr>
            </w:pPr>
            <w:r>
              <w:rPr>
                <w:rFonts w:ascii="Arial" w:hAnsi="Arial" w:cs="Arial"/>
                <w:sz w:val="16"/>
                <w:szCs w:val="16"/>
              </w:rPr>
              <w:t>Rank order/</w:t>
            </w:r>
          </w:p>
          <w:p w14:paraId="5B8BD97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F2194AD" w14:textId="77777777" w:rsidR="003103AB" w:rsidRDefault="003103AB">
            <w:pPr>
              <w:jc w:val="center"/>
              <w:rPr>
                <w:rFonts w:ascii="Arial" w:hAnsi="Arial" w:cs="Arial"/>
                <w:sz w:val="16"/>
                <w:szCs w:val="16"/>
              </w:rPr>
            </w:pPr>
            <w:r>
              <w:rPr>
                <w:rFonts w:ascii="Arial" w:hAnsi="Arial" w:cs="Arial"/>
                <w:sz w:val="16"/>
                <w:szCs w:val="16"/>
              </w:rPr>
              <w:t>Rank order/</w:t>
            </w:r>
          </w:p>
          <w:p w14:paraId="66517568"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E11F856" w14:textId="77777777" w:rsidR="003103AB" w:rsidRDefault="003103AB">
            <w:pPr>
              <w:jc w:val="center"/>
              <w:rPr>
                <w:rFonts w:ascii="Arial" w:hAnsi="Arial" w:cs="Arial"/>
                <w:sz w:val="16"/>
                <w:szCs w:val="16"/>
              </w:rPr>
            </w:pPr>
            <w:r>
              <w:rPr>
                <w:rFonts w:ascii="Arial" w:hAnsi="Arial" w:cs="Arial"/>
                <w:sz w:val="16"/>
                <w:szCs w:val="16"/>
              </w:rPr>
              <w:t>Rank order/</w:t>
            </w:r>
          </w:p>
          <w:p w14:paraId="7270E81C"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0857773" w14:textId="77777777" w:rsidR="003103AB" w:rsidRDefault="003103AB">
            <w:pPr>
              <w:jc w:val="center"/>
              <w:rPr>
                <w:rFonts w:ascii="Arial" w:hAnsi="Arial" w:cs="Arial"/>
                <w:sz w:val="16"/>
                <w:szCs w:val="16"/>
              </w:rPr>
            </w:pPr>
            <w:r>
              <w:rPr>
                <w:rFonts w:ascii="Arial" w:hAnsi="Arial" w:cs="Arial"/>
                <w:sz w:val="16"/>
                <w:szCs w:val="16"/>
              </w:rPr>
              <w:t>Rank order/</w:t>
            </w:r>
          </w:p>
          <w:p w14:paraId="4B446B97"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AE06097" w14:textId="77777777" w:rsidR="003103AB" w:rsidRDefault="003103AB">
            <w:pPr>
              <w:jc w:val="center"/>
              <w:rPr>
                <w:rFonts w:ascii="Arial" w:hAnsi="Arial" w:cs="Arial"/>
                <w:sz w:val="16"/>
                <w:szCs w:val="16"/>
              </w:rPr>
            </w:pPr>
            <w:r>
              <w:rPr>
                <w:rFonts w:ascii="Arial" w:hAnsi="Arial" w:cs="Arial"/>
                <w:sz w:val="16"/>
                <w:szCs w:val="16"/>
              </w:rPr>
              <w:t>Rank order/</w:t>
            </w:r>
          </w:p>
          <w:p w14:paraId="2CE6477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94F7193" w14:textId="77777777" w:rsidR="003103AB" w:rsidRDefault="003103AB">
            <w:pPr>
              <w:jc w:val="center"/>
              <w:rPr>
                <w:rFonts w:ascii="Arial" w:hAnsi="Arial" w:cs="Arial"/>
                <w:sz w:val="16"/>
                <w:szCs w:val="16"/>
              </w:rPr>
            </w:pPr>
            <w:r>
              <w:rPr>
                <w:rFonts w:ascii="Arial" w:hAnsi="Arial" w:cs="Arial"/>
                <w:sz w:val="16"/>
                <w:szCs w:val="16"/>
              </w:rPr>
              <w:t>Rank order/</w:t>
            </w:r>
          </w:p>
          <w:p w14:paraId="17C4DEBC"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6A18CF6" w14:textId="77777777" w:rsidR="003103AB" w:rsidRDefault="003103AB">
            <w:pPr>
              <w:jc w:val="center"/>
              <w:rPr>
                <w:rFonts w:ascii="Arial" w:hAnsi="Arial" w:cs="Arial"/>
                <w:sz w:val="16"/>
                <w:szCs w:val="16"/>
              </w:rPr>
            </w:pPr>
            <w:r>
              <w:rPr>
                <w:rFonts w:ascii="Arial" w:hAnsi="Arial" w:cs="Arial"/>
                <w:sz w:val="16"/>
                <w:szCs w:val="16"/>
              </w:rPr>
              <w:t>Rank order/</w:t>
            </w:r>
          </w:p>
          <w:p w14:paraId="2EA9C23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18B78FD" w14:textId="77777777" w:rsidR="003103AB" w:rsidRDefault="003103AB">
            <w:pPr>
              <w:jc w:val="center"/>
              <w:rPr>
                <w:rFonts w:ascii="Arial" w:hAnsi="Arial" w:cs="Arial"/>
                <w:sz w:val="16"/>
                <w:szCs w:val="16"/>
              </w:rPr>
            </w:pPr>
            <w:r>
              <w:rPr>
                <w:rFonts w:ascii="Arial" w:hAnsi="Arial" w:cs="Arial"/>
                <w:sz w:val="16"/>
                <w:szCs w:val="16"/>
              </w:rPr>
              <w:t>Rank order/</w:t>
            </w:r>
          </w:p>
          <w:p w14:paraId="1EAD5BAD"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gridSpan w:val="7"/>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BA2C68C" w14:textId="77777777" w:rsidR="003103AB" w:rsidRDefault="003103AB">
            <w:pPr>
              <w:jc w:val="center"/>
              <w:rPr>
                <w:rFonts w:ascii="Arial" w:hAnsi="Arial" w:cs="Arial"/>
                <w:sz w:val="16"/>
                <w:szCs w:val="16"/>
              </w:rPr>
            </w:pPr>
            <w:r>
              <w:rPr>
                <w:rFonts w:ascii="Arial" w:hAnsi="Arial" w:cs="Arial"/>
                <w:sz w:val="16"/>
                <w:szCs w:val="16"/>
              </w:rPr>
              <w:t>Rank order/</w:t>
            </w:r>
          </w:p>
          <w:p w14:paraId="2EA7ECBC"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774827E8"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259F14"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2089" w:type="dxa"/>
            <w:tcBorders>
              <w:top w:val="nil"/>
              <w:left w:val="nil"/>
              <w:bottom w:val="single" w:sz="4" w:space="0" w:color="auto"/>
            </w:tcBorders>
            <w:noWrap/>
            <w:tcMar>
              <w:top w:w="15" w:type="dxa"/>
              <w:left w:w="15" w:type="dxa"/>
              <w:bottom w:w="0" w:type="dxa"/>
              <w:right w:w="15" w:type="dxa"/>
            </w:tcMar>
            <w:vAlign w:val="bottom"/>
          </w:tcPr>
          <w:p w14:paraId="6754A2FF" w14:textId="77777777" w:rsidR="003103AB" w:rsidRDefault="003103AB">
            <w:pPr>
              <w:rPr>
                <w:rFonts w:ascii="Arial" w:hAnsi="Arial" w:cs="Arial"/>
                <w:b/>
                <w:bCs/>
                <w:sz w:val="16"/>
                <w:szCs w:val="16"/>
              </w:rPr>
            </w:pPr>
            <w:r>
              <w:rPr>
                <w:rFonts w:ascii="Arial" w:hAnsi="Arial" w:cs="Arial"/>
                <w:b/>
                <w:bCs/>
                <w:sz w:val="16"/>
                <w:szCs w:val="16"/>
              </w:rPr>
              <w:t>College Lecturer</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FDFD9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61B0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7732C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E403B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6E5965"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684518"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2F8C8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2FC71B"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F60E08"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851DBA"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D233B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17212B"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046023C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r>
      <w:tr w:rsidR="003103AB" w14:paraId="49F48529"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2FE119"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15DB52A1" w14:textId="77777777" w:rsidR="003103AB" w:rsidRDefault="003103AB">
            <w:pPr>
              <w:rPr>
                <w:rFonts w:ascii="Arial" w:hAnsi="Arial" w:cs="Arial"/>
                <w:b/>
                <w:bCs/>
                <w:sz w:val="16"/>
                <w:szCs w:val="16"/>
              </w:rPr>
            </w:pPr>
            <w:r>
              <w:rPr>
                <w:rFonts w:ascii="Arial" w:hAnsi="Arial" w:cs="Arial"/>
                <w:b/>
                <w:bCs/>
                <w:sz w:val="16"/>
                <w:szCs w:val="16"/>
              </w:rPr>
              <w:t>High School Teacher</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FD961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740BFC"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FC804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D26422"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5850A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1C055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06BF0B"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DBBEF3"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391B5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DB834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47C8A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E99FA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769EECE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r>
      <w:tr w:rsidR="003103AB" w14:paraId="67AB3BF0"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A544F2"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1352C398" w14:textId="77777777" w:rsidR="003103AB" w:rsidRDefault="003103AB">
            <w:pPr>
              <w:rPr>
                <w:rFonts w:ascii="Arial" w:hAnsi="Arial" w:cs="Arial"/>
                <w:b/>
                <w:bCs/>
                <w:sz w:val="16"/>
                <w:szCs w:val="16"/>
              </w:rPr>
            </w:pPr>
            <w:r>
              <w:rPr>
                <w:rFonts w:ascii="Arial" w:hAnsi="Arial" w:cs="Arial"/>
                <w:b/>
                <w:bCs/>
                <w:sz w:val="16"/>
                <w:szCs w:val="16"/>
              </w:rPr>
              <w:t>Head Master</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26633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B98D14"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65E60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37338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C086D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01431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78900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3ACE0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FF198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82CC86"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ECF5E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A2E58E"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0D4D405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r>
      <w:tr w:rsidR="003103AB" w14:paraId="2D08D97F"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2749F5"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114CFD0B" w14:textId="77777777" w:rsidR="003103AB" w:rsidRDefault="003103AB">
            <w:pPr>
              <w:rPr>
                <w:rFonts w:ascii="Arial" w:hAnsi="Arial" w:cs="Arial"/>
                <w:b/>
                <w:bCs/>
                <w:sz w:val="16"/>
                <w:szCs w:val="16"/>
              </w:rPr>
            </w:pPr>
            <w:r>
              <w:rPr>
                <w:rFonts w:ascii="Arial" w:hAnsi="Arial" w:cs="Arial"/>
                <w:b/>
                <w:bCs/>
                <w:sz w:val="16"/>
                <w:szCs w:val="16"/>
              </w:rPr>
              <w:t>Principal</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945BF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9841A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1BB5B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1694E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B4BF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7D373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BC0A95"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EEA230"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D0DDC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9336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959FB5"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1C997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2337C18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r>
      <w:tr w:rsidR="003103AB" w14:paraId="33FE34D5"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8CBB79"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7D00DEBB" w14:textId="77777777" w:rsidR="003103AB" w:rsidRDefault="003103AB">
            <w:pPr>
              <w:rPr>
                <w:rFonts w:ascii="Arial" w:hAnsi="Arial" w:cs="Arial"/>
                <w:b/>
                <w:bCs/>
                <w:sz w:val="16"/>
                <w:szCs w:val="16"/>
              </w:rPr>
            </w:pPr>
            <w:r>
              <w:rPr>
                <w:rFonts w:ascii="Arial" w:hAnsi="Arial" w:cs="Arial"/>
                <w:b/>
                <w:bCs/>
                <w:sz w:val="16"/>
                <w:szCs w:val="16"/>
              </w:rPr>
              <w:t>Researcher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6D9A9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D0EAB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C9A0D0"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2B0AB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476022"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3FCBA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755EB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BFC5DD"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165CE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F76E9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5ACB82"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3E119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1235C61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r>
      <w:tr w:rsidR="003103AB" w14:paraId="3235FB11"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3D913E"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66F9C466" w14:textId="77777777" w:rsidR="003103AB" w:rsidRDefault="003103AB">
            <w:pPr>
              <w:rPr>
                <w:rFonts w:ascii="Arial" w:hAnsi="Arial" w:cs="Arial"/>
                <w:b/>
                <w:bCs/>
                <w:sz w:val="16"/>
                <w:szCs w:val="16"/>
              </w:rPr>
            </w:pPr>
            <w:r>
              <w:rPr>
                <w:rFonts w:ascii="Arial" w:hAnsi="Arial" w:cs="Arial"/>
                <w:b/>
                <w:bCs/>
                <w:sz w:val="16"/>
                <w:szCs w:val="16"/>
              </w:rPr>
              <w:t>Primary Teacher</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F064D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5908D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B3C75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F31BC9"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7DDD4A"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9F2F9B"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F2315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5B9CE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9E98D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A4AE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F8F8E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71A67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7A0BCFF6"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r>
      <w:tr w:rsidR="003103AB" w14:paraId="3D8ECAA9"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ED87D3"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4280A2E3" w14:textId="77777777" w:rsidR="003103AB" w:rsidRDefault="003103AB">
            <w:pPr>
              <w:rPr>
                <w:rFonts w:ascii="Arial" w:hAnsi="Arial" w:cs="Arial"/>
                <w:b/>
                <w:bCs/>
                <w:sz w:val="16"/>
                <w:szCs w:val="16"/>
              </w:rPr>
            </w:pPr>
            <w:r>
              <w:rPr>
                <w:rFonts w:ascii="Arial" w:hAnsi="Arial" w:cs="Arial"/>
                <w:b/>
                <w:bCs/>
                <w:sz w:val="16"/>
                <w:szCs w:val="16"/>
              </w:rPr>
              <w:t>Vice Chancellor</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F5B44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1120FD"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2B820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27DA3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EC9A5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E92A4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08EF7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D78F1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99E7B5"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5AEFF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B5593C"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2D1FB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2727D122"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r>
      <w:tr w:rsidR="003103AB" w14:paraId="2FE5734F"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018FE9"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18FAA14F" w14:textId="77777777" w:rsidR="003103AB" w:rsidRDefault="003103AB">
            <w:pPr>
              <w:rPr>
                <w:rFonts w:ascii="Arial" w:hAnsi="Arial" w:cs="Arial"/>
                <w:b/>
                <w:bCs/>
                <w:sz w:val="16"/>
                <w:szCs w:val="16"/>
              </w:rPr>
            </w:pPr>
            <w:r>
              <w:rPr>
                <w:rFonts w:ascii="Arial" w:hAnsi="Arial" w:cs="Arial"/>
                <w:b/>
                <w:bCs/>
                <w:sz w:val="16"/>
                <w:szCs w:val="16"/>
              </w:rPr>
              <w:t>Library assistant</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0B07F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3EB998"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62F50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5DF9B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41869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D46582"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46F73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87657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4BF6DF"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4AB0CA"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6CFED0"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784BB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27FCFF9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r>
      <w:tr w:rsidR="003103AB" w14:paraId="49AB0732"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856D6D"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69C3AC43" w14:textId="77777777" w:rsidR="003103AB" w:rsidRDefault="003103AB">
            <w:pPr>
              <w:rPr>
                <w:rFonts w:ascii="Arial" w:hAnsi="Arial" w:cs="Arial"/>
                <w:b/>
                <w:bCs/>
                <w:sz w:val="16"/>
                <w:szCs w:val="16"/>
              </w:rPr>
            </w:pPr>
            <w:r>
              <w:rPr>
                <w:rFonts w:ascii="Arial" w:hAnsi="Arial" w:cs="Arial"/>
                <w:b/>
                <w:bCs/>
                <w:sz w:val="16"/>
                <w:szCs w:val="16"/>
              </w:rPr>
              <w:t>Librarian</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B472F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AC15E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D1D98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93AF6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BC7FF2"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8540F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1A9D66"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151F1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5637FA"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AE595F"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A76C6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F66B8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7489130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r>
      <w:tr w:rsidR="003103AB" w14:paraId="030A962F"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3FF07E"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4CF9D7C2" w14:textId="77777777" w:rsidR="003103AB" w:rsidRDefault="003103AB">
            <w:pPr>
              <w:rPr>
                <w:rFonts w:ascii="Arial" w:hAnsi="Arial" w:cs="Arial"/>
                <w:b/>
                <w:bCs/>
                <w:sz w:val="16"/>
                <w:szCs w:val="16"/>
              </w:rPr>
            </w:pPr>
            <w:r>
              <w:rPr>
                <w:rFonts w:ascii="Arial" w:hAnsi="Arial" w:cs="Arial"/>
                <w:b/>
                <w:bCs/>
                <w:sz w:val="16"/>
                <w:szCs w:val="16"/>
              </w:rPr>
              <w:t>Pre-Primary Teacher</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D6F9F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40D71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8977E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CAE42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9FFF0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071B89"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B843D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10611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6A314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F092E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40B7A2"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D1842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51C80F9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r>
      <w:tr w:rsidR="003103AB" w14:paraId="54CED094"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302E63"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7B707756" w14:textId="77777777" w:rsidR="003103AB" w:rsidRDefault="003103AB">
            <w:pPr>
              <w:rPr>
                <w:rFonts w:ascii="Arial" w:hAnsi="Arial" w:cs="Arial"/>
                <w:b/>
                <w:bCs/>
                <w:sz w:val="16"/>
                <w:szCs w:val="16"/>
              </w:rPr>
            </w:pPr>
            <w:r>
              <w:rPr>
                <w:rFonts w:ascii="Arial" w:hAnsi="Arial" w:cs="Arial"/>
                <w:b/>
                <w:bCs/>
                <w:sz w:val="16"/>
                <w:szCs w:val="16"/>
              </w:rPr>
              <w:t>Parallel College Teacher</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9F1A4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BED46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E7546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9CC25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D93B4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C5112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2FF2A4"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7C3F9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A05EA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5CA5A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4BE83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1832B6"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0E5E5AD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r>
      <w:tr w:rsidR="003103AB" w14:paraId="2C7EFDFC" w14:textId="77777777">
        <w:trPr>
          <w:gridBefore w:val="1"/>
          <w:wBefore w:w="60" w:type="dxa"/>
          <w:trHeight w:val="255"/>
          <w:jc w:val="center"/>
        </w:trPr>
        <w:tc>
          <w:tcPr>
            <w:tcW w:w="85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2490A4"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2089" w:type="dxa"/>
            <w:tcBorders>
              <w:top w:val="single" w:sz="4" w:space="0" w:color="auto"/>
              <w:left w:val="nil"/>
              <w:bottom w:val="single" w:sz="4" w:space="0" w:color="auto"/>
            </w:tcBorders>
            <w:noWrap/>
            <w:tcMar>
              <w:top w:w="15" w:type="dxa"/>
              <w:left w:w="15" w:type="dxa"/>
              <w:bottom w:w="0" w:type="dxa"/>
              <w:right w:w="15" w:type="dxa"/>
            </w:tcMar>
            <w:vAlign w:val="bottom"/>
          </w:tcPr>
          <w:p w14:paraId="1ECD9303" w14:textId="77777777" w:rsidR="003103AB" w:rsidRDefault="003103AB">
            <w:pPr>
              <w:rPr>
                <w:rFonts w:ascii="Arial" w:hAnsi="Arial" w:cs="Arial"/>
                <w:b/>
                <w:bCs/>
                <w:sz w:val="16"/>
                <w:szCs w:val="16"/>
              </w:rPr>
            </w:pPr>
            <w:r>
              <w:rPr>
                <w:rFonts w:ascii="Arial" w:hAnsi="Arial" w:cs="Arial"/>
                <w:b/>
                <w:bCs/>
                <w:sz w:val="16"/>
                <w:szCs w:val="16"/>
              </w:rPr>
              <w:t>Philosopher</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8D8CB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5D26C6"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A533E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C5D53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90F804"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87A045"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1C69B5"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101B25"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EE44D8"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D3C34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F62B3D"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E5BDD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gridSpan w:val="7"/>
            <w:tcBorders>
              <w:top w:val="nil"/>
              <w:left w:val="nil"/>
              <w:bottom w:val="single" w:sz="4" w:space="0" w:color="auto"/>
              <w:right w:val="single" w:sz="12" w:space="0" w:color="auto"/>
            </w:tcBorders>
            <w:noWrap/>
            <w:tcMar>
              <w:top w:w="15" w:type="dxa"/>
              <w:left w:w="15" w:type="dxa"/>
              <w:bottom w:w="0" w:type="dxa"/>
              <w:right w:w="15" w:type="dxa"/>
            </w:tcMar>
            <w:vAlign w:val="bottom"/>
          </w:tcPr>
          <w:p w14:paraId="2EAFE20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r>
      <w:tr w:rsidR="003103AB" w14:paraId="0AAB8AFC" w14:textId="77777777">
        <w:trPr>
          <w:gridBefore w:val="1"/>
          <w:wBefore w:w="60" w:type="dxa"/>
          <w:trHeight w:val="270"/>
          <w:jc w:val="center"/>
        </w:trPr>
        <w:tc>
          <w:tcPr>
            <w:tcW w:w="858"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EE2856A" w14:textId="77777777" w:rsidR="003103AB" w:rsidRDefault="003103AB">
            <w:pPr>
              <w:jc w:val="center"/>
              <w:rPr>
                <w:rFonts w:ascii="Arial" w:hAnsi="Arial" w:cs="Arial"/>
                <w:b/>
                <w:bCs/>
                <w:sz w:val="16"/>
                <w:szCs w:val="16"/>
              </w:rPr>
            </w:pPr>
            <w:r>
              <w:rPr>
                <w:rFonts w:ascii="Arial" w:hAnsi="Arial" w:cs="Arial"/>
                <w:b/>
                <w:bCs/>
                <w:sz w:val="16"/>
                <w:szCs w:val="16"/>
              </w:rPr>
              <w:lastRenderedPageBreak/>
              <w:t>13</w:t>
            </w:r>
          </w:p>
        </w:tc>
        <w:tc>
          <w:tcPr>
            <w:tcW w:w="2089" w:type="dxa"/>
            <w:tcBorders>
              <w:top w:val="single" w:sz="4" w:space="0" w:color="auto"/>
              <w:left w:val="nil"/>
              <w:bottom w:val="single" w:sz="12" w:space="0" w:color="auto"/>
            </w:tcBorders>
            <w:noWrap/>
            <w:tcMar>
              <w:top w:w="15" w:type="dxa"/>
              <w:left w:w="15" w:type="dxa"/>
              <w:bottom w:w="0" w:type="dxa"/>
              <w:right w:w="15" w:type="dxa"/>
            </w:tcMar>
            <w:vAlign w:val="bottom"/>
          </w:tcPr>
          <w:p w14:paraId="7324F751" w14:textId="77777777" w:rsidR="003103AB" w:rsidRDefault="003103AB">
            <w:pPr>
              <w:rPr>
                <w:rFonts w:ascii="Arial" w:hAnsi="Arial" w:cs="Arial"/>
                <w:b/>
                <w:bCs/>
                <w:sz w:val="16"/>
                <w:szCs w:val="16"/>
              </w:rPr>
            </w:pPr>
            <w:r>
              <w:rPr>
                <w:rFonts w:ascii="Arial" w:hAnsi="Arial" w:cs="Arial"/>
                <w:b/>
                <w:bCs/>
                <w:sz w:val="16"/>
                <w:szCs w:val="16"/>
              </w:rPr>
              <w:t>Anganwadi Teacher</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C30C70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65020E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B0AEAC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CDE8CB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0CA3FF3"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A040879"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7C5D07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ADB3C2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79F4C42"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53D3A4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8F14F0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C723B01"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gridSpan w:val="7"/>
            <w:tcBorders>
              <w:top w:val="nil"/>
              <w:left w:val="nil"/>
              <w:bottom w:val="single" w:sz="12" w:space="0" w:color="auto"/>
              <w:right w:val="single" w:sz="12" w:space="0" w:color="auto"/>
            </w:tcBorders>
            <w:noWrap/>
            <w:tcMar>
              <w:top w:w="15" w:type="dxa"/>
              <w:left w:w="15" w:type="dxa"/>
              <w:bottom w:w="0" w:type="dxa"/>
              <w:right w:w="15" w:type="dxa"/>
            </w:tcMar>
            <w:vAlign w:val="bottom"/>
          </w:tcPr>
          <w:p w14:paraId="654E5F51"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r>
      <w:tr w:rsidR="003103AB" w14:paraId="621DD0C4" w14:textId="77777777">
        <w:trPr>
          <w:trHeight w:val="300"/>
          <w:jc w:val="center"/>
        </w:trPr>
        <w:tc>
          <w:tcPr>
            <w:tcW w:w="14841" w:type="dxa"/>
            <w:gridSpan w:val="15"/>
            <w:tcBorders>
              <w:top w:val="nil"/>
              <w:left w:val="nil"/>
              <w:bottom w:val="nil"/>
              <w:right w:val="nil"/>
            </w:tcBorders>
            <w:noWrap/>
            <w:tcMar>
              <w:top w:w="15" w:type="dxa"/>
              <w:left w:w="15" w:type="dxa"/>
              <w:bottom w:w="0" w:type="dxa"/>
              <w:right w:w="15" w:type="dxa"/>
            </w:tcMar>
            <w:vAlign w:val="bottom"/>
          </w:tcPr>
          <w:p w14:paraId="71FF8FE1" w14:textId="77777777" w:rsidR="003103AB" w:rsidRDefault="003103AB">
            <w:pPr>
              <w:rPr>
                <w:rFonts w:ascii="Arial" w:hAnsi="Arial" w:cs="Arial"/>
                <w:b/>
                <w:bCs/>
                <w:sz w:val="18"/>
              </w:rPr>
            </w:pPr>
            <w:r>
              <w:rPr>
                <w:rFonts w:ascii="Arial" w:hAnsi="Arial" w:cs="Arial"/>
                <w:b/>
                <w:bCs/>
                <w:sz w:val="18"/>
              </w:rPr>
              <w:t>Note:-</w:t>
            </w:r>
            <w:r>
              <w:rPr>
                <w:rFonts w:ascii="Arial" w:hAnsi="Arial" w:cs="Arial"/>
                <w:b/>
                <w:bCs/>
                <w:sz w:val="18"/>
                <w:szCs w:val="20"/>
              </w:rPr>
              <w:t xml:space="preserv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743F9CA0"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68A9EC"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4BB00F"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ADE374"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FB8EDE"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A49731"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4903A6" w14:textId="77777777" w:rsidR="003103AB" w:rsidRDefault="003103AB">
            <w:pPr>
              <w:rPr>
                <w:rFonts w:ascii="Arial" w:hAnsi="Arial" w:cs="Arial"/>
                <w:sz w:val="20"/>
                <w:szCs w:val="20"/>
              </w:rPr>
            </w:pPr>
          </w:p>
        </w:tc>
      </w:tr>
    </w:tbl>
    <w:p w14:paraId="2CDEEAC3" w14:textId="77777777" w:rsidR="003103AB" w:rsidRDefault="003103AB">
      <w:pPr>
        <w:spacing w:after="200"/>
        <w:jc w:val="both"/>
        <w:rPr>
          <w:sz w:val="26"/>
        </w:rPr>
      </w:pPr>
      <w:r>
        <w:rPr>
          <w:noProof/>
          <w:sz w:val="20"/>
        </w:rPr>
        <w:pict w14:anchorId="528BA18F">
          <v:shape id="_x0000_s1035" type="#_x0000_t202" style="position:absolute;left:0;text-align:left;margin-left:719.95pt;margin-top:21.6pt;width:25.55pt;height:41.25pt;z-index:251668480;mso-position-horizontal-relative:text;mso-position-vertical-relative:text" filled="f" stroked="f">
            <v:textbox style="layout-flow:vertical">
              <w:txbxContent>
                <w:p w14:paraId="739BA362" w14:textId="77777777" w:rsidR="003103AB" w:rsidRDefault="003103AB">
                  <w:r>
                    <w:t>53</w:t>
                  </w:r>
                </w:p>
              </w:txbxContent>
            </v:textbox>
          </v:shape>
        </w:pict>
      </w:r>
    </w:p>
    <w:p w14:paraId="7EE10278" w14:textId="77777777" w:rsidR="003103AB" w:rsidRDefault="003103AB">
      <w:pPr>
        <w:spacing w:after="200"/>
        <w:jc w:val="both"/>
        <w:rPr>
          <w:sz w:val="26"/>
        </w:rPr>
        <w:sectPr w:rsidR="003103AB">
          <w:pgSz w:w="16834" w:h="11909" w:orient="landscape" w:code="9"/>
          <w:pgMar w:top="1440" w:right="1440" w:bottom="1440" w:left="1440" w:header="720" w:footer="720" w:gutter="0"/>
          <w:cols w:space="720"/>
          <w:titlePg/>
          <w:docGrid w:linePitch="360"/>
        </w:sectPr>
      </w:pPr>
    </w:p>
    <w:p w14:paraId="1928A850" w14:textId="77777777" w:rsidR="003103AB" w:rsidRDefault="003103AB">
      <w:pPr>
        <w:spacing w:after="200" w:line="480" w:lineRule="auto"/>
        <w:ind w:firstLine="720"/>
        <w:jc w:val="both"/>
        <w:rPr>
          <w:sz w:val="26"/>
        </w:rPr>
      </w:pPr>
      <w:r>
        <w:rPr>
          <w:sz w:val="26"/>
        </w:rPr>
        <w:lastRenderedPageBreak/>
        <w:t>Table 8 shows that the preferred occupations in the employment area 'Academic' according to the rank order of  preference score, are 1.College Lecturer(4.4),  2.High School Teacher(4.1),  3.Head Master(4),  4.Principal (3.9), 5.Researcher(3.6),  6.Primary Teacher(3.4),  7.Vice Chancellor(3.4),  8.Library Assistant(3.4), 9.Librarian(3.2), 10.Preprimary Teacher(3.2), 11.Parallel College Teacher(3), 12.Philosopher(3) and  13.Anganwadi Teacher(2.7).</w:t>
      </w:r>
    </w:p>
    <w:p w14:paraId="47CDBC22" w14:textId="77777777" w:rsidR="003103AB" w:rsidRDefault="003103AB">
      <w:pPr>
        <w:spacing w:after="200" w:line="480" w:lineRule="auto"/>
        <w:jc w:val="both"/>
        <w:rPr>
          <w:sz w:val="26"/>
        </w:rPr>
      </w:pPr>
      <w:r>
        <w:rPr>
          <w:sz w:val="26"/>
        </w:rPr>
        <w:tab/>
        <w:t>The College Lecturer has the highest and Anganwadi Teacher has the lowest preference in all the subsamples as well, except in low achievers.  The preference of top 5 vocations is almost same for male, female, science, humanities, rural, urban, average and high SES subsamples.  In this area, the girls have comparatively higher preference than boys; but there is only minor changes in the rank order of vocations between boys and girls. The humanities students gave more preference for Academic vocations than science and commerce students.  In the rural subsample, the preferred vocations are the same as in the total sample, except for the inter change of rank orders of librarian and pre-primary teacher. There is no considerable difference in the rank order between rural and urban students.  There is a high preference for low SES students and no considerable difference in the rank order between high and low SES students.</w:t>
      </w:r>
    </w:p>
    <w:p w14:paraId="3AB75199" w14:textId="77777777" w:rsidR="003103AB" w:rsidRDefault="003103AB">
      <w:pPr>
        <w:spacing w:after="200" w:line="480" w:lineRule="auto"/>
        <w:jc w:val="both"/>
        <w:rPr>
          <w:b/>
          <w:sz w:val="26"/>
        </w:rPr>
      </w:pPr>
      <w:r>
        <w:rPr>
          <w:b/>
          <w:sz w:val="26"/>
        </w:rPr>
        <w:br w:type="page"/>
      </w:r>
      <w:r>
        <w:rPr>
          <w:b/>
          <w:sz w:val="26"/>
        </w:rPr>
        <w:lastRenderedPageBreak/>
        <w:t>Discussion</w:t>
      </w:r>
    </w:p>
    <w:p w14:paraId="25C22DFB" w14:textId="77777777" w:rsidR="003103AB" w:rsidRDefault="003103AB">
      <w:pPr>
        <w:spacing w:after="200" w:line="480" w:lineRule="auto"/>
        <w:jc w:val="both"/>
        <w:rPr>
          <w:sz w:val="26"/>
        </w:rPr>
      </w:pPr>
      <w:r>
        <w:rPr>
          <w:sz w:val="26"/>
        </w:rPr>
        <w:tab/>
        <w:t>The high achievers showed less preference for low profile vocations and low achievers showed less preference for high profile vocations like High School Teacher, College Lecturer, and so on. The vocations in this area are highly preferred because, the preference score obtained is on or above 2.5.</w:t>
      </w:r>
    </w:p>
    <w:p w14:paraId="256AB008" w14:textId="77777777" w:rsidR="003103AB" w:rsidRDefault="003103AB">
      <w:pPr>
        <w:spacing w:after="200" w:line="480" w:lineRule="auto"/>
        <w:jc w:val="both"/>
        <w:rPr>
          <w:b/>
          <w:bCs/>
          <w:sz w:val="26"/>
        </w:rPr>
      </w:pPr>
      <w:r>
        <w:rPr>
          <w:b/>
          <w:bCs/>
          <w:sz w:val="26"/>
        </w:rPr>
        <w:t>4. Preference for vocations in 'Engineering' Area</w:t>
      </w:r>
    </w:p>
    <w:p w14:paraId="08EFDF14" w14:textId="77777777" w:rsidR="003103AB" w:rsidRDefault="003103AB">
      <w:pPr>
        <w:spacing w:after="200" w:line="480" w:lineRule="auto"/>
        <w:jc w:val="both"/>
        <w:rPr>
          <w:sz w:val="26"/>
        </w:rPr>
      </w:pPr>
      <w:r>
        <w:rPr>
          <w:sz w:val="26"/>
        </w:rPr>
        <w:tab/>
        <w:t>The mean preference score and rank order of preference for vocations in 'engineering' area for the total sample and subsamples are summarized in Table  9.</w:t>
      </w:r>
    </w:p>
    <w:p w14:paraId="754DB045"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40703523" w14:textId="77777777" w:rsidR="003103AB" w:rsidRDefault="003103AB"/>
    <w:p w14:paraId="2BB3531D" w14:textId="77777777" w:rsidR="003103AB" w:rsidRDefault="003103AB"/>
    <w:p w14:paraId="19883962" w14:textId="77777777" w:rsidR="003103AB" w:rsidRDefault="003103AB"/>
    <w:p w14:paraId="1A0E20C6" w14:textId="77777777" w:rsidR="003103AB" w:rsidRDefault="003103AB"/>
    <w:p w14:paraId="2B0BF9F0" w14:textId="77777777" w:rsidR="003103AB" w:rsidRDefault="003103AB"/>
    <w:p w14:paraId="058033E6" w14:textId="77777777" w:rsidR="003103AB" w:rsidRDefault="003103AB">
      <w:pPr>
        <w:spacing w:line="360" w:lineRule="auto"/>
        <w:jc w:val="center"/>
        <w:rPr>
          <w:rFonts w:ascii="Arial" w:hAnsi="Arial" w:cs="Arial"/>
          <w:b/>
          <w:bCs/>
        </w:rPr>
      </w:pPr>
      <w:r>
        <w:rPr>
          <w:rFonts w:ascii="Arial" w:hAnsi="Arial" w:cs="Arial"/>
          <w:b/>
          <w:bCs/>
        </w:rPr>
        <w:t xml:space="preserve">TABLE 9 </w:t>
      </w:r>
    </w:p>
    <w:p w14:paraId="2253AB84" w14:textId="77777777" w:rsidR="003103AB" w:rsidRDefault="003103AB">
      <w:pPr>
        <w:jc w:val="center"/>
        <w:rPr>
          <w:rFonts w:ascii="Arial" w:hAnsi="Arial" w:cs="Arial"/>
          <w:b/>
          <w:bCs/>
        </w:rPr>
      </w:pPr>
      <w:r>
        <w:rPr>
          <w:rFonts w:ascii="Arial" w:hAnsi="Arial" w:cs="Arial"/>
          <w:b/>
          <w:bCs/>
        </w:rPr>
        <w:t xml:space="preserve">Rank order and Preference scores of vocation in the 'Engineering' area in the general sample and </w:t>
      </w:r>
    </w:p>
    <w:p w14:paraId="7EE799D3" w14:textId="77777777" w:rsidR="003103AB" w:rsidRDefault="003103AB">
      <w:pPr>
        <w:jc w:val="center"/>
        <w:rPr>
          <w:rFonts w:ascii="Arial" w:hAnsi="Arial" w:cs="Arial"/>
          <w:b/>
          <w:bCs/>
        </w:rPr>
      </w:pPr>
      <w:r>
        <w:rPr>
          <w:rFonts w:ascii="Arial" w:hAnsi="Arial" w:cs="Arial"/>
          <w:b/>
          <w:bCs/>
        </w:rPr>
        <w:t>sub samples based on Gender, Subject of study, Locale, Student’s Achievement level and Socio-Economic Status.</w:t>
      </w:r>
    </w:p>
    <w:p w14:paraId="160540AC" w14:textId="77777777" w:rsidR="003103AB" w:rsidRDefault="003103AB"/>
    <w:tbl>
      <w:tblPr>
        <w:tblW w:w="14423" w:type="dxa"/>
        <w:jc w:val="center"/>
        <w:tblCellMar>
          <w:left w:w="0" w:type="dxa"/>
          <w:right w:w="0" w:type="dxa"/>
        </w:tblCellMar>
        <w:tblLook w:val="0000" w:firstRow="0" w:lastRow="0" w:firstColumn="0" w:lastColumn="0" w:noHBand="0" w:noVBand="0"/>
      </w:tblPr>
      <w:tblGrid>
        <w:gridCol w:w="1055"/>
        <w:gridCol w:w="2287"/>
        <w:gridCol w:w="140"/>
        <w:gridCol w:w="889"/>
        <w:gridCol w:w="888"/>
        <w:gridCol w:w="888"/>
        <w:gridCol w:w="1053"/>
        <w:gridCol w:w="1007"/>
        <w:gridCol w:w="888"/>
        <w:gridCol w:w="888"/>
        <w:gridCol w:w="888"/>
        <w:gridCol w:w="888"/>
        <w:gridCol w:w="888"/>
        <w:gridCol w:w="888"/>
        <w:gridCol w:w="888"/>
      </w:tblGrid>
      <w:tr w:rsidR="003103AB" w14:paraId="7F5D1629" w14:textId="77777777">
        <w:trPr>
          <w:trHeight w:val="255"/>
          <w:jc w:val="center"/>
        </w:trPr>
        <w:tc>
          <w:tcPr>
            <w:tcW w:w="3479"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28EB444" w14:textId="77777777" w:rsidR="003103AB" w:rsidRDefault="003103AB">
            <w:pPr>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A66DDF"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6D1BD54"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593DFF"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5AC2A7D"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8E6E8DB"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800587"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361026F"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A70F81"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30A7DAA"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483A644"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8E71CB"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8B05295"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05E03585" w14:textId="77777777">
        <w:trPr>
          <w:cantSplit/>
          <w:trHeight w:val="53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12822A6" w14:textId="77777777" w:rsidR="003103AB" w:rsidRDefault="003103AB">
            <w:pPr>
              <w:jc w:val="center"/>
              <w:rPr>
                <w:rFonts w:ascii="Arial" w:hAnsi="Arial" w:cs="Arial"/>
                <w:b/>
                <w:bCs/>
                <w:sz w:val="16"/>
                <w:szCs w:val="16"/>
              </w:rPr>
            </w:pPr>
            <w:r>
              <w:rPr>
                <w:rFonts w:ascii="Arial" w:hAnsi="Arial" w:cs="Arial"/>
                <w:b/>
                <w:bCs/>
                <w:sz w:val="16"/>
                <w:szCs w:val="16"/>
              </w:rPr>
              <w:t>Order of Preference</w:t>
            </w:r>
          </w:p>
        </w:tc>
        <w:tc>
          <w:tcPr>
            <w:tcW w:w="2425"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6BC6089A" w14:textId="77777777" w:rsidR="003103AB" w:rsidRDefault="003103AB">
            <w:pPr>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744F508" w14:textId="77777777" w:rsidR="003103AB" w:rsidRDefault="003103AB">
            <w:pPr>
              <w:jc w:val="center"/>
              <w:rPr>
                <w:rFonts w:ascii="Arial" w:hAnsi="Arial" w:cs="Arial"/>
                <w:sz w:val="16"/>
                <w:szCs w:val="16"/>
              </w:rPr>
            </w:pPr>
            <w:r>
              <w:rPr>
                <w:rFonts w:ascii="Arial" w:hAnsi="Arial" w:cs="Arial"/>
                <w:sz w:val="16"/>
                <w:szCs w:val="16"/>
              </w:rPr>
              <w:t>Rank order/</w:t>
            </w:r>
          </w:p>
          <w:p w14:paraId="1B78FBC4"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B5F491A" w14:textId="77777777" w:rsidR="003103AB" w:rsidRDefault="003103AB">
            <w:pPr>
              <w:jc w:val="center"/>
              <w:rPr>
                <w:rFonts w:ascii="Arial" w:hAnsi="Arial" w:cs="Arial"/>
                <w:sz w:val="16"/>
                <w:szCs w:val="16"/>
              </w:rPr>
            </w:pPr>
            <w:r>
              <w:rPr>
                <w:rFonts w:ascii="Arial" w:hAnsi="Arial" w:cs="Arial"/>
                <w:sz w:val="16"/>
                <w:szCs w:val="16"/>
              </w:rPr>
              <w:t>Rank order/</w:t>
            </w:r>
          </w:p>
          <w:p w14:paraId="61841514"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32987AB" w14:textId="77777777" w:rsidR="003103AB" w:rsidRDefault="003103AB">
            <w:pPr>
              <w:jc w:val="center"/>
              <w:rPr>
                <w:rFonts w:ascii="Arial" w:hAnsi="Arial" w:cs="Arial"/>
                <w:sz w:val="16"/>
                <w:szCs w:val="16"/>
              </w:rPr>
            </w:pPr>
            <w:r>
              <w:rPr>
                <w:rFonts w:ascii="Arial" w:hAnsi="Arial" w:cs="Arial"/>
                <w:sz w:val="16"/>
                <w:szCs w:val="16"/>
              </w:rPr>
              <w:t>Rank order/</w:t>
            </w:r>
          </w:p>
          <w:p w14:paraId="0B46781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9793949" w14:textId="77777777" w:rsidR="003103AB" w:rsidRDefault="003103AB">
            <w:pPr>
              <w:jc w:val="center"/>
              <w:rPr>
                <w:rFonts w:ascii="Arial" w:hAnsi="Arial" w:cs="Arial"/>
                <w:sz w:val="16"/>
                <w:szCs w:val="16"/>
              </w:rPr>
            </w:pPr>
            <w:r>
              <w:rPr>
                <w:rFonts w:ascii="Arial" w:hAnsi="Arial" w:cs="Arial"/>
                <w:sz w:val="16"/>
                <w:szCs w:val="16"/>
              </w:rPr>
              <w:t>Rank order/</w:t>
            </w:r>
          </w:p>
          <w:p w14:paraId="2A976AD4"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DEA2188" w14:textId="77777777" w:rsidR="003103AB" w:rsidRDefault="003103AB">
            <w:pPr>
              <w:jc w:val="center"/>
              <w:rPr>
                <w:rFonts w:ascii="Arial" w:hAnsi="Arial" w:cs="Arial"/>
                <w:sz w:val="16"/>
                <w:szCs w:val="16"/>
              </w:rPr>
            </w:pPr>
            <w:r>
              <w:rPr>
                <w:rFonts w:ascii="Arial" w:hAnsi="Arial" w:cs="Arial"/>
                <w:sz w:val="16"/>
                <w:szCs w:val="16"/>
              </w:rPr>
              <w:t>Rank order/</w:t>
            </w:r>
          </w:p>
          <w:p w14:paraId="6A15221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7C8C0D7" w14:textId="77777777" w:rsidR="003103AB" w:rsidRDefault="003103AB">
            <w:pPr>
              <w:jc w:val="center"/>
              <w:rPr>
                <w:rFonts w:ascii="Arial" w:hAnsi="Arial" w:cs="Arial"/>
                <w:sz w:val="16"/>
                <w:szCs w:val="16"/>
              </w:rPr>
            </w:pPr>
            <w:r>
              <w:rPr>
                <w:rFonts w:ascii="Arial" w:hAnsi="Arial" w:cs="Arial"/>
                <w:sz w:val="16"/>
                <w:szCs w:val="16"/>
              </w:rPr>
              <w:t>Rank order/</w:t>
            </w:r>
          </w:p>
          <w:p w14:paraId="7B9AC9B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C38D0CF" w14:textId="77777777" w:rsidR="003103AB" w:rsidRDefault="003103AB">
            <w:pPr>
              <w:jc w:val="center"/>
              <w:rPr>
                <w:rFonts w:ascii="Arial" w:hAnsi="Arial" w:cs="Arial"/>
                <w:sz w:val="16"/>
                <w:szCs w:val="16"/>
              </w:rPr>
            </w:pPr>
            <w:r>
              <w:rPr>
                <w:rFonts w:ascii="Arial" w:hAnsi="Arial" w:cs="Arial"/>
                <w:sz w:val="16"/>
                <w:szCs w:val="16"/>
              </w:rPr>
              <w:t>Rank order/</w:t>
            </w:r>
          </w:p>
          <w:p w14:paraId="2AAF8DE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BE3EF19" w14:textId="77777777" w:rsidR="003103AB" w:rsidRDefault="003103AB">
            <w:pPr>
              <w:jc w:val="center"/>
              <w:rPr>
                <w:rFonts w:ascii="Arial" w:hAnsi="Arial" w:cs="Arial"/>
                <w:sz w:val="16"/>
                <w:szCs w:val="16"/>
              </w:rPr>
            </w:pPr>
            <w:r>
              <w:rPr>
                <w:rFonts w:ascii="Arial" w:hAnsi="Arial" w:cs="Arial"/>
                <w:sz w:val="16"/>
                <w:szCs w:val="16"/>
              </w:rPr>
              <w:t>Rank order/</w:t>
            </w:r>
          </w:p>
          <w:p w14:paraId="6258688C"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4AFB439" w14:textId="77777777" w:rsidR="003103AB" w:rsidRDefault="003103AB">
            <w:pPr>
              <w:jc w:val="center"/>
              <w:rPr>
                <w:rFonts w:ascii="Arial" w:hAnsi="Arial" w:cs="Arial"/>
                <w:sz w:val="16"/>
                <w:szCs w:val="16"/>
              </w:rPr>
            </w:pPr>
            <w:r>
              <w:rPr>
                <w:rFonts w:ascii="Arial" w:hAnsi="Arial" w:cs="Arial"/>
                <w:sz w:val="16"/>
                <w:szCs w:val="16"/>
              </w:rPr>
              <w:t>Rank order/</w:t>
            </w:r>
          </w:p>
          <w:p w14:paraId="13A1E818"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5519E16" w14:textId="77777777" w:rsidR="003103AB" w:rsidRDefault="003103AB">
            <w:pPr>
              <w:jc w:val="center"/>
              <w:rPr>
                <w:rFonts w:ascii="Arial" w:hAnsi="Arial" w:cs="Arial"/>
                <w:sz w:val="16"/>
                <w:szCs w:val="16"/>
              </w:rPr>
            </w:pPr>
            <w:r>
              <w:rPr>
                <w:rFonts w:ascii="Arial" w:hAnsi="Arial" w:cs="Arial"/>
                <w:sz w:val="16"/>
                <w:szCs w:val="16"/>
              </w:rPr>
              <w:t>Rank order/</w:t>
            </w:r>
          </w:p>
          <w:p w14:paraId="672A82C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E76BB2" w14:textId="77777777" w:rsidR="003103AB" w:rsidRDefault="003103AB">
            <w:pPr>
              <w:jc w:val="center"/>
              <w:rPr>
                <w:rFonts w:ascii="Arial" w:hAnsi="Arial" w:cs="Arial"/>
                <w:sz w:val="16"/>
                <w:szCs w:val="16"/>
              </w:rPr>
            </w:pPr>
            <w:r>
              <w:rPr>
                <w:rFonts w:ascii="Arial" w:hAnsi="Arial" w:cs="Arial"/>
                <w:sz w:val="16"/>
                <w:szCs w:val="16"/>
              </w:rPr>
              <w:t>Rank order/</w:t>
            </w:r>
          </w:p>
          <w:p w14:paraId="1D1B8B58"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4BD763A" w14:textId="77777777" w:rsidR="003103AB" w:rsidRDefault="003103AB">
            <w:pPr>
              <w:jc w:val="center"/>
              <w:rPr>
                <w:rFonts w:ascii="Arial" w:hAnsi="Arial" w:cs="Arial"/>
                <w:sz w:val="16"/>
                <w:szCs w:val="16"/>
              </w:rPr>
            </w:pPr>
            <w:r>
              <w:rPr>
                <w:rFonts w:ascii="Arial" w:hAnsi="Arial" w:cs="Arial"/>
                <w:sz w:val="16"/>
                <w:szCs w:val="16"/>
              </w:rPr>
              <w:t>Rank order/</w:t>
            </w:r>
          </w:p>
          <w:p w14:paraId="336D5EF2"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532B144A"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71ED5C"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2286" w:type="dxa"/>
            <w:tcBorders>
              <w:top w:val="nil"/>
              <w:left w:val="nil"/>
              <w:bottom w:val="single" w:sz="4" w:space="0" w:color="auto"/>
            </w:tcBorders>
            <w:noWrap/>
            <w:tcMar>
              <w:top w:w="15" w:type="dxa"/>
              <w:left w:w="15" w:type="dxa"/>
              <w:bottom w:w="0" w:type="dxa"/>
              <w:right w:w="15" w:type="dxa"/>
            </w:tcMar>
            <w:vAlign w:val="bottom"/>
          </w:tcPr>
          <w:p w14:paraId="7EABA52E" w14:textId="77777777" w:rsidR="003103AB" w:rsidRDefault="003103AB">
            <w:pPr>
              <w:rPr>
                <w:rFonts w:ascii="Arial" w:hAnsi="Arial" w:cs="Arial"/>
                <w:b/>
                <w:bCs/>
                <w:sz w:val="16"/>
                <w:szCs w:val="16"/>
              </w:rPr>
            </w:pPr>
            <w:r>
              <w:rPr>
                <w:rFonts w:ascii="Arial" w:hAnsi="Arial" w:cs="Arial"/>
                <w:b/>
                <w:bCs/>
                <w:sz w:val="16"/>
                <w:szCs w:val="16"/>
              </w:rPr>
              <w:t>Computer Engineer</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ECCFD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EE6E4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0A8232"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31AC8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B4944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A859F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8FC56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94B92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8F60D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81D10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3C9543"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37337B"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BEF788"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r>
      <w:tr w:rsidR="003103AB" w14:paraId="456F2FDA"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B64CB3"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0AA94580" w14:textId="77777777" w:rsidR="003103AB" w:rsidRDefault="003103AB">
            <w:pPr>
              <w:rPr>
                <w:rFonts w:ascii="Arial" w:hAnsi="Arial" w:cs="Arial"/>
                <w:b/>
                <w:bCs/>
                <w:sz w:val="16"/>
                <w:szCs w:val="16"/>
              </w:rPr>
            </w:pPr>
            <w:r>
              <w:rPr>
                <w:rFonts w:ascii="Arial" w:hAnsi="Arial" w:cs="Arial"/>
                <w:b/>
                <w:bCs/>
                <w:sz w:val="16"/>
                <w:szCs w:val="16"/>
              </w:rPr>
              <w:t xml:space="preserve">Mechanical </w:t>
            </w:r>
            <w:proofErr w:type="spellStart"/>
            <w:r>
              <w:rPr>
                <w:rFonts w:ascii="Arial" w:hAnsi="Arial" w:cs="Arial"/>
                <w:b/>
                <w:bCs/>
                <w:sz w:val="16"/>
                <w:szCs w:val="16"/>
              </w:rPr>
              <w:t>Enngineer</w:t>
            </w:r>
            <w:proofErr w:type="spellEnd"/>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DBE42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CC0C1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F8FED0"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54425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81BB3E"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F8FB1F"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C6C241"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172A5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BFB5E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B138A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D73630"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4688E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FF1256"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r>
      <w:tr w:rsidR="003103AB" w14:paraId="07165863"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8BAA64"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6A14A341" w14:textId="77777777" w:rsidR="003103AB" w:rsidRDefault="003103AB">
            <w:pPr>
              <w:rPr>
                <w:rFonts w:ascii="Arial" w:hAnsi="Arial" w:cs="Arial"/>
                <w:b/>
                <w:bCs/>
                <w:sz w:val="16"/>
                <w:szCs w:val="16"/>
              </w:rPr>
            </w:pPr>
            <w:r>
              <w:rPr>
                <w:rFonts w:ascii="Arial" w:hAnsi="Arial" w:cs="Arial"/>
                <w:b/>
                <w:bCs/>
                <w:sz w:val="16"/>
                <w:szCs w:val="16"/>
              </w:rPr>
              <w:t>Planning Engineer</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C7E82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21FD7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052A73"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3A5969" w14:textId="77777777" w:rsidR="003103AB" w:rsidRDefault="003103AB">
            <w:pPr>
              <w:jc w:val="center"/>
              <w:rPr>
                <w:rFonts w:ascii="Arial" w:hAnsi="Arial" w:cs="Arial"/>
                <w:i/>
                <w:iCs/>
                <w:sz w:val="16"/>
                <w:szCs w:val="16"/>
              </w:rPr>
            </w:pPr>
            <w:r>
              <w:rPr>
                <w:rFonts w:ascii="Arial" w:hAnsi="Arial" w:cs="Arial"/>
                <w:i/>
                <w:iCs/>
                <w:sz w:val="16"/>
                <w:szCs w:val="16"/>
              </w:rPr>
              <w:t>2(3.9)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8516F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CEEB74"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2BA64B"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976D55"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4A0070"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FFA91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07DB56"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763A40"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A57215"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r>
      <w:tr w:rsidR="003103AB" w14:paraId="1EFDB0DD"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498FC0"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441CA505" w14:textId="77777777" w:rsidR="003103AB" w:rsidRDefault="003103AB">
            <w:pPr>
              <w:rPr>
                <w:rFonts w:ascii="Arial" w:hAnsi="Arial" w:cs="Arial"/>
                <w:b/>
                <w:bCs/>
                <w:sz w:val="16"/>
                <w:szCs w:val="16"/>
              </w:rPr>
            </w:pPr>
            <w:r>
              <w:rPr>
                <w:rFonts w:ascii="Arial" w:hAnsi="Arial" w:cs="Arial"/>
                <w:b/>
                <w:bCs/>
                <w:sz w:val="16"/>
                <w:szCs w:val="16"/>
              </w:rPr>
              <w:t>Automobile Engineer</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F39CC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D2C16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528C5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DE01F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FDB14C"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87B1A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B68BF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243CB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3A75A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139F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D9F44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7D141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77CCEE"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r>
      <w:tr w:rsidR="003103AB" w14:paraId="1500FD33"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76BF11"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378CAC2B" w14:textId="77777777" w:rsidR="003103AB" w:rsidRDefault="003103AB">
            <w:pPr>
              <w:rPr>
                <w:rFonts w:ascii="Arial" w:hAnsi="Arial" w:cs="Arial"/>
                <w:b/>
                <w:bCs/>
                <w:sz w:val="16"/>
                <w:szCs w:val="16"/>
              </w:rPr>
            </w:pPr>
            <w:r>
              <w:rPr>
                <w:rFonts w:ascii="Arial" w:hAnsi="Arial" w:cs="Arial"/>
                <w:b/>
                <w:bCs/>
                <w:sz w:val="16"/>
                <w:szCs w:val="16"/>
              </w:rPr>
              <w:t>Civil Engineer</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B5C1E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DD151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7FAA9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C121E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3E5EB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C4EE2D"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F1D75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DEF7C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D4641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10EA4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F94FEE"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7C5400"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AF4544"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r>
      <w:tr w:rsidR="003103AB" w14:paraId="09764D82"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FE498B"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7358464A" w14:textId="77777777" w:rsidR="003103AB" w:rsidRDefault="003103AB">
            <w:pPr>
              <w:rPr>
                <w:rFonts w:ascii="Arial" w:hAnsi="Arial" w:cs="Arial"/>
                <w:b/>
                <w:bCs/>
                <w:sz w:val="16"/>
                <w:szCs w:val="16"/>
              </w:rPr>
            </w:pPr>
            <w:r>
              <w:rPr>
                <w:rFonts w:ascii="Arial" w:hAnsi="Arial" w:cs="Arial"/>
                <w:b/>
                <w:bCs/>
                <w:sz w:val="16"/>
                <w:szCs w:val="16"/>
              </w:rPr>
              <w:t>Project Engineer</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8D7B3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BBFFC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518F7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F9144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8CD2E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837DD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80B65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DF2741"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F1BCC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337A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DA6E4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C4D875"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B0CB5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r>
      <w:tr w:rsidR="003103AB" w14:paraId="3C82DA6C"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8839D6"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771F96C3" w14:textId="77777777" w:rsidR="003103AB" w:rsidRDefault="003103AB">
            <w:pPr>
              <w:rPr>
                <w:rFonts w:ascii="Arial" w:hAnsi="Arial" w:cs="Arial"/>
                <w:b/>
                <w:bCs/>
                <w:sz w:val="16"/>
                <w:szCs w:val="16"/>
              </w:rPr>
            </w:pPr>
            <w:r>
              <w:rPr>
                <w:rFonts w:ascii="Arial" w:hAnsi="Arial" w:cs="Arial"/>
                <w:b/>
                <w:bCs/>
                <w:sz w:val="16"/>
                <w:szCs w:val="16"/>
              </w:rPr>
              <w:t>Sales Engineer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E7B6B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5A734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049BD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DA8FE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CF29E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87581D"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4C182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47F5F9"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B42ED1"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74F9A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9AE4A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4176E2"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7AB51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r>
      <w:tr w:rsidR="003103AB" w14:paraId="3834F11E"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02469E"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095BC5A9" w14:textId="77777777" w:rsidR="003103AB" w:rsidRDefault="003103AB">
            <w:pPr>
              <w:rPr>
                <w:rFonts w:ascii="Arial" w:hAnsi="Arial" w:cs="Arial"/>
                <w:b/>
                <w:bCs/>
                <w:sz w:val="16"/>
                <w:szCs w:val="16"/>
              </w:rPr>
            </w:pPr>
            <w:r>
              <w:rPr>
                <w:rFonts w:ascii="Arial" w:hAnsi="Arial" w:cs="Arial"/>
                <w:b/>
                <w:bCs/>
                <w:sz w:val="16"/>
                <w:szCs w:val="16"/>
              </w:rPr>
              <w:t>Fire Engineer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BAA8F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F0913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FED95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E5645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48465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BF9E82"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30D60A"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901E4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E6E2D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99F3E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2FBB6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35B611"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96548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r>
      <w:tr w:rsidR="003103AB" w14:paraId="29BEE5E7"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12E955"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0A8E4F21" w14:textId="77777777" w:rsidR="003103AB" w:rsidRDefault="003103AB">
            <w:pPr>
              <w:rPr>
                <w:rFonts w:ascii="Arial" w:hAnsi="Arial" w:cs="Arial"/>
                <w:b/>
                <w:bCs/>
                <w:sz w:val="16"/>
                <w:szCs w:val="16"/>
              </w:rPr>
            </w:pPr>
            <w:r>
              <w:rPr>
                <w:rFonts w:ascii="Arial" w:hAnsi="Arial" w:cs="Arial"/>
                <w:b/>
                <w:bCs/>
                <w:sz w:val="16"/>
                <w:szCs w:val="16"/>
              </w:rPr>
              <w:t>Chemical Engineer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7E520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1D6A0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794AB6"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33FC7D"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6A0F1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D2C53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E4CE9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D610DB"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517C8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2E7C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22F25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B707A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ACB596"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r>
      <w:tr w:rsidR="003103AB" w14:paraId="07D449B1"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86A16B" w14:textId="77777777" w:rsidR="003103AB" w:rsidRDefault="003103AB">
            <w:pPr>
              <w:jc w:val="center"/>
              <w:rPr>
                <w:rFonts w:ascii="Arial" w:hAnsi="Arial" w:cs="Arial"/>
                <w:b/>
                <w:bCs/>
                <w:sz w:val="16"/>
                <w:szCs w:val="16"/>
              </w:rPr>
            </w:pPr>
            <w:r>
              <w:rPr>
                <w:rFonts w:ascii="Arial" w:hAnsi="Arial" w:cs="Arial"/>
                <w:b/>
                <w:bCs/>
                <w:sz w:val="16"/>
                <w:szCs w:val="16"/>
              </w:rPr>
              <w:lastRenderedPageBreak/>
              <w:t>10</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16EB38D3" w14:textId="77777777" w:rsidR="003103AB" w:rsidRDefault="003103AB">
            <w:pPr>
              <w:rPr>
                <w:rFonts w:ascii="Arial" w:hAnsi="Arial" w:cs="Arial"/>
                <w:b/>
                <w:bCs/>
                <w:sz w:val="16"/>
                <w:szCs w:val="16"/>
              </w:rPr>
            </w:pPr>
            <w:r>
              <w:rPr>
                <w:rFonts w:ascii="Arial" w:hAnsi="Arial" w:cs="Arial"/>
                <w:b/>
                <w:bCs/>
                <w:sz w:val="16"/>
                <w:szCs w:val="16"/>
              </w:rPr>
              <w:t>Engineering Assistant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EFBDE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556386"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D7B0E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AB0BC6"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EFA270"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379819"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D2E932"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49158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CAD6BF"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9D31E7"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9066E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C95D40"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0B414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r>
      <w:tr w:rsidR="003103AB" w14:paraId="5450470E"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1BB94E"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2286" w:type="dxa"/>
            <w:tcBorders>
              <w:top w:val="single" w:sz="4" w:space="0" w:color="auto"/>
              <w:left w:val="nil"/>
              <w:bottom w:val="single" w:sz="4" w:space="0" w:color="auto"/>
            </w:tcBorders>
            <w:noWrap/>
            <w:tcMar>
              <w:top w:w="15" w:type="dxa"/>
              <w:left w:w="15" w:type="dxa"/>
              <w:bottom w:w="0" w:type="dxa"/>
              <w:right w:w="15" w:type="dxa"/>
            </w:tcMar>
            <w:vAlign w:val="bottom"/>
          </w:tcPr>
          <w:p w14:paraId="20A0D368" w14:textId="77777777" w:rsidR="003103AB" w:rsidRDefault="003103AB">
            <w:pPr>
              <w:rPr>
                <w:rFonts w:ascii="Arial" w:hAnsi="Arial" w:cs="Arial"/>
                <w:b/>
                <w:bCs/>
                <w:sz w:val="16"/>
                <w:szCs w:val="16"/>
              </w:rPr>
            </w:pPr>
            <w:r>
              <w:rPr>
                <w:rFonts w:ascii="Arial" w:hAnsi="Arial" w:cs="Arial"/>
                <w:b/>
                <w:bCs/>
                <w:sz w:val="16"/>
                <w:szCs w:val="16"/>
              </w:rPr>
              <w:t>Civil foreman</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DB102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086E8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86201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8AF35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A645A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CA9A2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8830B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C0D96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6236B6"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D9D795"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305C7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57823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2B5B0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r>
      <w:tr w:rsidR="003103AB" w14:paraId="0B21806F" w14:textId="77777777">
        <w:trPr>
          <w:trHeight w:val="270"/>
          <w:jc w:val="center"/>
        </w:trPr>
        <w:tc>
          <w:tcPr>
            <w:tcW w:w="1054"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6C2B550"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2286" w:type="dxa"/>
            <w:tcBorders>
              <w:top w:val="single" w:sz="4" w:space="0" w:color="auto"/>
              <w:left w:val="nil"/>
              <w:bottom w:val="single" w:sz="12" w:space="0" w:color="auto"/>
            </w:tcBorders>
            <w:noWrap/>
            <w:tcMar>
              <w:top w:w="15" w:type="dxa"/>
              <w:left w:w="15" w:type="dxa"/>
              <w:bottom w:w="0" w:type="dxa"/>
              <w:right w:w="15" w:type="dxa"/>
            </w:tcMar>
            <w:vAlign w:val="bottom"/>
          </w:tcPr>
          <w:p w14:paraId="16B284A6" w14:textId="77777777" w:rsidR="003103AB" w:rsidRDefault="003103AB">
            <w:pPr>
              <w:rPr>
                <w:rFonts w:ascii="Arial" w:hAnsi="Arial" w:cs="Arial"/>
                <w:b/>
                <w:bCs/>
                <w:sz w:val="16"/>
                <w:szCs w:val="16"/>
              </w:rPr>
            </w:pPr>
            <w:r>
              <w:rPr>
                <w:rFonts w:ascii="Arial" w:hAnsi="Arial" w:cs="Arial"/>
                <w:b/>
                <w:bCs/>
                <w:sz w:val="16"/>
                <w:szCs w:val="16"/>
              </w:rPr>
              <w:t>Metallurgist</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9978BD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5DC0E5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61F2701"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4280D74"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F990EE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DDDA62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B3D32F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5D9EC8D"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454B29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0533A3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3EE470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72682B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B72B89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r>
      <w:tr w:rsidR="003103AB" w14:paraId="0613B179" w14:textId="77777777">
        <w:trPr>
          <w:trHeight w:val="255"/>
          <w:jc w:val="center"/>
        </w:trPr>
        <w:tc>
          <w:tcPr>
            <w:tcW w:w="7103" w:type="dxa"/>
            <w:gridSpan w:val="7"/>
            <w:tcBorders>
              <w:top w:val="nil"/>
              <w:left w:val="nil"/>
              <w:bottom w:val="nil"/>
              <w:right w:val="nil"/>
            </w:tcBorders>
            <w:noWrap/>
            <w:tcMar>
              <w:top w:w="15" w:type="dxa"/>
              <w:left w:w="15" w:type="dxa"/>
              <w:bottom w:w="0" w:type="dxa"/>
              <w:right w:w="15" w:type="dxa"/>
            </w:tcMar>
            <w:vAlign w:val="bottom"/>
          </w:tcPr>
          <w:p w14:paraId="1F48DF8B"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49B49A55"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091899E"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A594AF6"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E9DB408"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31069A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7B10D58"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E59CA4D"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5B2C3F1" w14:textId="77777777" w:rsidR="003103AB" w:rsidRDefault="003103AB">
            <w:pPr>
              <w:rPr>
                <w:rFonts w:ascii="Arial" w:hAnsi="Arial" w:cs="Arial"/>
                <w:sz w:val="16"/>
                <w:szCs w:val="16"/>
              </w:rPr>
            </w:pPr>
          </w:p>
        </w:tc>
      </w:tr>
    </w:tbl>
    <w:p w14:paraId="3C8C15EC"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51C1C0F7">
          <v:shape id="_x0000_s1036" type="#_x0000_t202" style="position:absolute;left:0;text-align:left;margin-left:681.75pt;margin-top:61.45pt;width:39pt;height:31.5pt;z-index:251669504;mso-position-horizontal-relative:text;mso-position-vertical-relative:text" filled="f" stroked="f">
            <v:textbox style="layout-flow:vertical">
              <w:txbxContent>
                <w:p w14:paraId="55B92CE1" w14:textId="77777777" w:rsidR="003103AB" w:rsidRDefault="003103AB">
                  <w:r>
                    <w:t>56</w:t>
                  </w:r>
                </w:p>
              </w:txbxContent>
            </v:textbox>
          </v:shape>
        </w:pict>
      </w:r>
    </w:p>
    <w:p w14:paraId="6531C397" w14:textId="77777777" w:rsidR="003103AB" w:rsidRDefault="003103AB">
      <w:pPr>
        <w:spacing w:after="200" w:line="480" w:lineRule="auto"/>
        <w:jc w:val="both"/>
        <w:rPr>
          <w:sz w:val="26"/>
        </w:rPr>
      </w:pPr>
      <w:r>
        <w:rPr>
          <w:sz w:val="26"/>
        </w:rPr>
        <w:lastRenderedPageBreak/>
        <w:tab/>
        <w:t>Table 9 shows that, in the total sample, the preferred occupations in the employment area 'Engineering' according to the rank order of preference score, are 1.Computer Engineer(4.4), 2.Mechanical Engineer(3.8),  3.Planning Engineer (3.8),  4.Automobile Engineer(3.8), 5.Civil Engineer(3.5), 6.Project Engineer (3.4), 7.Sales Engineer(3.3),  8.Fire Engineer (3.3),  9. Chemical Engineer (3.3), 10.Engineering Assistant(3.2), 11.Civil Foreman(3.1), and 12.Metallurgist.</w:t>
      </w:r>
    </w:p>
    <w:p w14:paraId="41297549" w14:textId="77777777" w:rsidR="003103AB" w:rsidRDefault="003103AB">
      <w:pPr>
        <w:spacing w:after="200" w:line="480" w:lineRule="auto"/>
        <w:jc w:val="both"/>
        <w:rPr>
          <w:sz w:val="26"/>
        </w:rPr>
      </w:pPr>
      <w:r>
        <w:rPr>
          <w:sz w:val="26"/>
        </w:rPr>
        <w:tab/>
        <w:t xml:space="preserve">The Computer Engineer has the highest and Metallurgist has the lowest preference in all the subsamples as well, except in high achievers. In boys subsample, automobile Engineer and Civil Engineer is preferred over planning Engineer. In girls this is the reverse. The mean preference value in Engineering area shows that students population irrespective of the strata have preference or liking for these vocations, because except for Metallurgist all other vocations have a mean score of 3 or above in the total sample and all subsamples. The science, humanities and commerce subsample have also the same preference order. But the preference score of science students for most of the vocations are less than that of humanities and commerce students.  The urban and rural subsamples are not considerably deviating from the preference of the total sample. Among high achievers a major difference is in the preference for Computer Engineer which is least preferred in this </w:t>
      </w:r>
      <w:r>
        <w:rPr>
          <w:sz w:val="26"/>
        </w:rPr>
        <w:lastRenderedPageBreak/>
        <w:t>subsample, while is top preferred in all other subsamples.  Except for this the other difference among high, average, low achievers is not countable.  Like wise there is no considerable difference between high and low SES groups in their preferences for vocations in the Engineering area which is almost same as in total sample.</w:t>
      </w:r>
    </w:p>
    <w:p w14:paraId="6E854DE7" w14:textId="77777777" w:rsidR="003103AB" w:rsidRDefault="003103AB">
      <w:pPr>
        <w:spacing w:after="200" w:line="480" w:lineRule="auto"/>
        <w:jc w:val="both"/>
        <w:rPr>
          <w:b/>
          <w:sz w:val="26"/>
        </w:rPr>
      </w:pPr>
      <w:r>
        <w:rPr>
          <w:b/>
          <w:sz w:val="26"/>
        </w:rPr>
        <w:t>Discussion</w:t>
      </w:r>
    </w:p>
    <w:p w14:paraId="0B0A95B3" w14:textId="77777777" w:rsidR="003103AB" w:rsidRDefault="003103AB">
      <w:pPr>
        <w:spacing w:after="200" w:line="480" w:lineRule="auto"/>
        <w:jc w:val="both"/>
        <w:rPr>
          <w:sz w:val="26"/>
        </w:rPr>
      </w:pPr>
      <w:r>
        <w:rPr>
          <w:sz w:val="26"/>
        </w:rPr>
        <w:tab/>
        <w:t xml:space="preserve">In the total sample, the preferred occupations in the Engineering area according to </w:t>
      </w:r>
      <w:proofErr w:type="spellStart"/>
      <w:r>
        <w:rPr>
          <w:sz w:val="26"/>
        </w:rPr>
        <w:t>ther</w:t>
      </w:r>
      <w:proofErr w:type="spellEnd"/>
      <w:r>
        <w:rPr>
          <w:sz w:val="26"/>
        </w:rPr>
        <w:t xml:space="preserve"> rank order of preference, are Computer Engineer, Mechanical Engineer, Planning Engineer, Automobile Engineer, Civil Engineer, Project Engineer, Sales Engineer, Fire Engineer, Chemical Engineer, Engineering Assistant, Civil Foreman and Metallurgist. Among the high achievers, the Computer Engineer is the least preferred vocation, which is the highest preferred among all other subsamples.  Apart from this there is no considerable difference in the preference for Engineering vocations among the relevant subsamples, especially for the top five vocations.  The least preferred three vocations as well, do not differ considerably among the subsamples. It is interesting to observe that science students have no special preference for Engineering Vocations in comparison to humanities and commerce students. In other words, humanities and commerce students have the same or better preference score towards Engineering vocations in </w:t>
      </w:r>
      <w:r>
        <w:rPr>
          <w:sz w:val="26"/>
        </w:rPr>
        <w:lastRenderedPageBreak/>
        <w:t>comparison to science students.  In, general there is preference for all these engineering vocations, in the total sample and all sub samples.</w:t>
      </w:r>
    </w:p>
    <w:p w14:paraId="301DB464" w14:textId="77777777" w:rsidR="003103AB" w:rsidRDefault="003103AB">
      <w:pPr>
        <w:spacing w:after="200" w:line="480" w:lineRule="auto"/>
        <w:jc w:val="both"/>
        <w:rPr>
          <w:sz w:val="26"/>
        </w:rPr>
      </w:pPr>
    </w:p>
    <w:p w14:paraId="7E9E3B4A" w14:textId="77777777" w:rsidR="003103AB" w:rsidRDefault="003103AB">
      <w:pPr>
        <w:spacing w:after="200" w:line="480" w:lineRule="auto"/>
        <w:jc w:val="both"/>
        <w:rPr>
          <w:b/>
          <w:bCs/>
          <w:sz w:val="26"/>
        </w:rPr>
      </w:pPr>
      <w:r>
        <w:rPr>
          <w:b/>
          <w:bCs/>
          <w:sz w:val="26"/>
        </w:rPr>
        <w:t>5. Preference for vocations in 'Law/Judiciary' Area</w:t>
      </w:r>
    </w:p>
    <w:p w14:paraId="1755735B" w14:textId="77777777" w:rsidR="003103AB" w:rsidRDefault="003103AB">
      <w:pPr>
        <w:spacing w:after="200" w:line="480" w:lineRule="auto"/>
        <w:jc w:val="both"/>
        <w:rPr>
          <w:sz w:val="26"/>
        </w:rPr>
      </w:pPr>
      <w:r>
        <w:rPr>
          <w:sz w:val="26"/>
        </w:rPr>
        <w:tab/>
        <w:t>The mean preference score and rank order of preference for vocations in 'law/judiciary' area for the total sample and subsamples are summarized in Table  10.</w:t>
      </w:r>
    </w:p>
    <w:p w14:paraId="44372C12"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13A2895B" w14:textId="77777777" w:rsidR="003103AB" w:rsidRDefault="003103AB">
      <w:pPr>
        <w:spacing w:after="200" w:line="480" w:lineRule="auto"/>
        <w:jc w:val="center"/>
        <w:rPr>
          <w:sz w:val="26"/>
        </w:rPr>
      </w:pPr>
    </w:p>
    <w:p w14:paraId="5D7C213A" w14:textId="77777777" w:rsidR="003103AB" w:rsidRDefault="003103AB">
      <w:pPr>
        <w:spacing w:after="200" w:line="480" w:lineRule="auto"/>
        <w:jc w:val="center"/>
        <w:rPr>
          <w:sz w:val="26"/>
        </w:rPr>
      </w:pPr>
    </w:p>
    <w:p w14:paraId="7E139E9C" w14:textId="77777777" w:rsidR="003103AB" w:rsidRDefault="003103AB">
      <w:pPr>
        <w:spacing w:after="200"/>
        <w:jc w:val="center"/>
        <w:rPr>
          <w:rFonts w:ascii="Arial" w:hAnsi="Arial" w:cs="Arial"/>
          <w:b/>
          <w:bCs/>
        </w:rPr>
      </w:pPr>
      <w:r>
        <w:rPr>
          <w:rFonts w:ascii="Arial" w:hAnsi="Arial" w:cs="Arial"/>
          <w:b/>
          <w:bCs/>
        </w:rPr>
        <w:t>TABLE 10</w:t>
      </w:r>
    </w:p>
    <w:p w14:paraId="51B8C021" w14:textId="77777777" w:rsidR="003103AB" w:rsidRDefault="003103AB">
      <w:pPr>
        <w:jc w:val="center"/>
        <w:rPr>
          <w:rFonts w:ascii="Arial" w:hAnsi="Arial" w:cs="Arial"/>
          <w:b/>
          <w:bCs/>
        </w:rPr>
      </w:pPr>
      <w:r>
        <w:rPr>
          <w:rFonts w:ascii="Arial" w:hAnsi="Arial" w:cs="Arial"/>
          <w:b/>
          <w:bCs/>
        </w:rPr>
        <w:t>Rank order and Preference scores of vocation in the</w:t>
      </w:r>
    </w:p>
    <w:p w14:paraId="37AF9CC3" w14:textId="77777777" w:rsidR="003103AB" w:rsidRDefault="003103AB">
      <w:pPr>
        <w:jc w:val="center"/>
        <w:rPr>
          <w:rFonts w:ascii="Arial" w:hAnsi="Arial" w:cs="Arial"/>
          <w:b/>
          <w:bCs/>
        </w:rPr>
      </w:pPr>
      <w:r>
        <w:rPr>
          <w:rFonts w:ascii="Arial" w:hAnsi="Arial" w:cs="Arial"/>
          <w:b/>
          <w:bCs/>
        </w:rPr>
        <w:t xml:space="preserve"> 'Law/Judiciary' area in the  general sample and sub samples based on Gender, </w:t>
      </w:r>
    </w:p>
    <w:p w14:paraId="671DB875" w14:textId="77777777" w:rsidR="003103AB" w:rsidRDefault="003103AB">
      <w:pPr>
        <w:jc w:val="center"/>
        <w:rPr>
          <w:rFonts w:ascii="Arial" w:hAnsi="Arial" w:cs="Arial"/>
          <w:b/>
          <w:bCs/>
        </w:rPr>
      </w:pPr>
      <w:r>
        <w:rPr>
          <w:rFonts w:ascii="Arial" w:hAnsi="Arial" w:cs="Arial"/>
          <w:b/>
          <w:bCs/>
        </w:rPr>
        <w:t>Subject of study, Locale, Student’s Achievement level and Socio-Economic Status</w:t>
      </w:r>
    </w:p>
    <w:p w14:paraId="7A3A559D" w14:textId="77777777" w:rsidR="003103AB" w:rsidRDefault="003103AB">
      <w:pPr>
        <w:jc w:val="center"/>
      </w:pPr>
    </w:p>
    <w:tbl>
      <w:tblPr>
        <w:tblW w:w="15123" w:type="dxa"/>
        <w:jc w:val="center"/>
        <w:tblCellMar>
          <w:left w:w="0" w:type="dxa"/>
          <w:right w:w="0" w:type="dxa"/>
        </w:tblCellMar>
        <w:tblLook w:val="0000" w:firstRow="0" w:lastRow="0" w:firstColumn="0" w:lastColumn="0" w:noHBand="0" w:noVBand="0"/>
      </w:tblPr>
      <w:tblGrid>
        <w:gridCol w:w="862"/>
        <w:gridCol w:w="2329"/>
        <w:gridCol w:w="97"/>
        <w:gridCol w:w="981"/>
        <w:gridCol w:w="981"/>
        <w:gridCol w:w="981"/>
        <w:gridCol w:w="1034"/>
        <w:gridCol w:w="495"/>
        <w:gridCol w:w="495"/>
        <w:gridCol w:w="491"/>
        <w:gridCol w:w="491"/>
        <w:gridCol w:w="981"/>
        <w:gridCol w:w="981"/>
        <w:gridCol w:w="981"/>
        <w:gridCol w:w="981"/>
        <w:gridCol w:w="981"/>
        <w:gridCol w:w="981"/>
      </w:tblGrid>
      <w:tr w:rsidR="003103AB" w14:paraId="103AAD1F" w14:textId="77777777">
        <w:trPr>
          <w:trHeight w:val="255"/>
          <w:jc w:val="center"/>
        </w:trPr>
        <w:tc>
          <w:tcPr>
            <w:tcW w:w="3287"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2AF3649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65E45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DF4E8D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9666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FEC5AD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0" w:type="auto"/>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96521C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CE847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8BBF47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9F288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DE31AC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C86828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497CA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13F30A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19F51FBA" w14:textId="77777777">
        <w:trPr>
          <w:cantSplit/>
          <w:trHeight w:val="71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6103D0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2802FDC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2426"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15CF98C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8242AE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E8EFDB7"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4EA843D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83FCB1A"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25F742C"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2F879A7"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15FC1F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1A06FA7"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center"/>
          </w:tcPr>
          <w:p w14:paraId="72E8347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1323237"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DBD589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3FCBFA6"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0251038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900D257"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F924952"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A13A6FB"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EF9BD00"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DD4B6B0"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74716A5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E0A1EE4"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54FF82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7EFDC85"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17EB807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0ABCD70" w14:textId="77777777" w:rsidR="003103AB" w:rsidRDefault="003103AB">
            <w:pPr>
              <w:spacing w:before="40" w:after="40"/>
              <w:jc w:val="center"/>
              <w:rPr>
                <w:rFonts w:ascii="Arial" w:hAnsi="Arial" w:cs="Arial"/>
                <w:sz w:val="16"/>
                <w:szCs w:val="16"/>
              </w:rPr>
            </w:pPr>
            <w:r>
              <w:rPr>
                <w:rFonts w:ascii="Arial" w:hAnsi="Arial" w:cs="Arial"/>
                <w:sz w:val="16"/>
                <w:szCs w:val="16"/>
              </w:rPr>
              <w:t>of preference</w:t>
            </w:r>
          </w:p>
        </w:tc>
      </w:tr>
      <w:tr w:rsidR="003103AB" w14:paraId="1351BE2C" w14:textId="77777777">
        <w:trPr>
          <w:trHeight w:val="25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CED47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2329" w:type="dxa"/>
            <w:tcBorders>
              <w:top w:val="nil"/>
              <w:left w:val="nil"/>
              <w:bottom w:val="single" w:sz="4" w:space="0" w:color="auto"/>
            </w:tcBorders>
            <w:noWrap/>
            <w:tcMar>
              <w:top w:w="15" w:type="dxa"/>
              <w:left w:w="15" w:type="dxa"/>
              <w:bottom w:w="0" w:type="dxa"/>
              <w:right w:w="15" w:type="dxa"/>
            </w:tcMar>
            <w:vAlign w:val="bottom"/>
          </w:tcPr>
          <w:p w14:paraId="78B9FEBE" w14:textId="77777777" w:rsidR="003103AB" w:rsidRDefault="003103AB">
            <w:pPr>
              <w:spacing w:before="100" w:after="100"/>
              <w:rPr>
                <w:rFonts w:ascii="Arial" w:hAnsi="Arial" w:cs="Arial"/>
                <w:b/>
                <w:bCs/>
                <w:sz w:val="16"/>
                <w:szCs w:val="16"/>
              </w:rPr>
            </w:pPr>
            <w:r>
              <w:rPr>
                <w:rFonts w:ascii="Arial" w:hAnsi="Arial" w:cs="Arial"/>
                <w:b/>
                <w:bCs/>
                <w:sz w:val="16"/>
                <w:szCs w:val="16"/>
              </w:rPr>
              <w:t>Judge</w:t>
            </w:r>
            <w:r>
              <w:rPr>
                <w:rFonts w:ascii="Arial" w:hAnsi="Arial" w:cs="Arial"/>
                <w:i/>
                <w:iCs/>
                <w:sz w:val="16"/>
                <w:szCs w:val="16"/>
              </w:rPr>
              <w:t>(3.8)</w:t>
            </w:r>
          </w:p>
        </w:tc>
        <w:tc>
          <w:tcPr>
            <w:tcW w:w="9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26EC8AB"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15158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E7818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602B2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6513B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EB35B4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C1AB5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D77F8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43293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FDE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C63A3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B546A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63236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r>
      <w:tr w:rsidR="003103AB" w14:paraId="52F5D6FD" w14:textId="77777777">
        <w:trPr>
          <w:trHeight w:val="25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F967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2329" w:type="dxa"/>
            <w:tcBorders>
              <w:top w:val="single" w:sz="4" w:space="0" w:color="auto"/>
              <w:left w:val="nil"/>
              <w:bottom w:val="single" w:sz="4" w:space="0" w:color="auto"/>
            </w:tcBorders>
            <w:noWrap/>
            <w:tcMar>
              <w:top w:w="15" w:type="dxa"/>
              <w:left w:w="15" w:type="dxa"/>
              <w:bottom w:w="0" w:type="dxa"/>
              <w:right w:w="15" w:type="dxa"/>
            </w:tcMar>
            <w:vAlign w:val="bottom"/>
          </w:tcPr>
          <w:p w14:paraId="180CA722" w14:textId="77777777" w:rsidR="003103AB" w:rsidRDefault="003103AB">
            <w:pPr>
              <w:spacing w:before="100" w:after="100"/>
              <w:rPr>
                <w:rFonts w:ascii="Arial" w:hAnsi="Arial" w:cs="Arial"/>
                <w:b/>
                <w:bCs/>
                <w:sz w:val="16"/>
                <w:szCs w:val="16"/>
              </w:rPr>
            </w:pPr>
            <w:r>
              <w:rPr>
                <w:rFonts w:ascii="Arial" w:hAnsi="Arial" w:cs="Arial"/>
                <w:b/>
                <w:bCs/>
                <w:sz w:val="16"/>
                <w:szCs w:val="16"/>
              </w:rPr>
              <w:t>Advocate</w:t>
            </w:r>
            <w:r>
              <w:rPr>
                <w:rFonts w:ascii="Arial" w:hAnsi="Arial" w:cs="Arial"/>
                <w:i/>
                <w:iCs/>
                <w:sz w:val="16"/>
                <w:szCs w:val="16"/>
              </w:rPr>
              <w:t>(3.7)</w:t>
            </w:r>
          </w:p>
        </w:tc>
        <w:tc>
          <w:tcPr>
            <w:tcW w:w="9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8747A0D"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7B0F2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00269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D6A67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BCCA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9B9C41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A5937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17B4B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7BD06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F7D5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C7F73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6391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D3E49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r>
      <w:tr w:rsidR="003103AB" w14:paraId="57AF53F0" w14:textId="77777777">
        <w:trPr>
          <w:trHeight w:val="25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45948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2329" w:type="dxa"/>
            <w:tcBorders>
              <w:top w:val="single" w:sz="4" w:space="0" w:color="auto"/>
              <w:left w:val="nil"/>
              <w:bottom w:val="single" w:sz="4" w:space="0" w:color="auto"/>
            </w:tcBorders>
            <w:noWrap/>
            <w:tcMar>
              <w:top w:w="15" w:type="dxa"/>
              <w:left w:w="15" w:type="dxa"/>
              <w:bottom w:w="0" w:type="dxa"/>
              <w:right w:w="15" w:type="dxa"/>
            </w:tcMar>
            <w:vAlign w:val="bottom"/>
          </w:tcPr>
          <w:p w14:paraId="5460F3F6" w14:textId="77777777" w:rsidR="003103AB" w:rsidRDefault="003103AB">
            <w:pPr>
              <w:spacing w:before="100" w:after="100"/>
              <w:rPr>
                <w:rFonts w:ascii="Arial" w:hAnsi="Arial" w:cs="Arial"/>
                <w:b/>
                <w:bCs/>
                <w:sz w:val="16"/>
                <w:szCs w:val="16"/>
              </w:rPr>
            </w:pPr>
            <w:r>
              <w:rPr>
                <w:rFonts w:ascii="Arial" w:hAnsi="Arial" w:cs="Arial"/>
                <w:b/>
                <w:bCs/>
                <w:sz w:val="16"/>
                <w:szCs w:val="16"/>
              </w:rPr>
              <w:t>Magistrate</w:t>
            </w:r>
            <w:r>
              <w:rPr>
                <w:rFonts w:ascii="Arial" w:hAnsi="Arial" w:cs="Arial"/>
                <w:i/>
                <w:iCs/>
                <w:sz w:val="16"/>
                <w:szCs w:val="16"/>
              </w:rPr>
              <w:t>(3.6)</w:t>
            </w:r>
          </w:p>
        </w:tc>
        <w:tc>
          <w:tcPr>
            <w:tcW w:w="9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67BFF2F"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F9673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FAA61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C1AD6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26DA8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39971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A94DD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1BD9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738CF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F2CF0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FDBC8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355CB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3350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22DF9F86" w14:textId="77777777">
        <w:trPr>
          <w:trHeight w:val="25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33F01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2329" w:type="dxa"/>
            <w:tcBorders>
              <w:top w:val="single" w:sz="4" w:space="0" w:color="auto"/>
              <w:left w:val="nil"/>
              <w:bottom w:val="single" w:sz="4" w:space="0" w:color="auto"/>
            </w:tcBorders>
            <w:noWrap/>
            <w:tcMar>
              <w:top w:w="15" w:type="dxa"/>
              <w:left w:w="15" w:type="dxa"/>
              <w:bottom w:w="0" w:type="dxa"/>
              <w:right w:w="15" w:type="dxa"/>
            </w:tcMar>
            <w:vAlign w:val="bottom"/>
          </w:tcPr>
          <w:p w14:paraId="6F8E43EC" w14:textId="77777777" w:rsidR="003103AB" w:rsidRDefault="003103AB">
            <w:pPr>
              <w:spacing w:before="100" w:after="100"/>
              <w:rPr>
                <w:rFonts w:ascii="Arial" w:hAnsi="Arial" w:cs="Arial"/>
                <w:b/>
                <w:bCs/>
                <w:sz w:val="16"/>
                <w:szCs w:val="16"/>
              </w:rPr>
            </w:pPr>
            <w:r>
              <w:rPr>
                <w:rFonts w:ascii="Arial" w:hAnsi="Arial" w:cs="Arial"/>
                <w:b/>
                <w:bCs/>
                <w:sz w:val="16"/>
                <w:szCs w:val="16"/>
              </w:rPr>
              <w:t>Public prosecutor</w:t>
            </w:r>
            <w:r>
              <w:rPr>
                <w:rFonts w:ascii="Arial" w:hAnsi="Arial" w:cs="Arial"/>
                <w:i/>
                <w:iCs/>
                <w:sz w:val="16"/>
                <w:szCs w:val="16"/>
              </w:rPr>
              <w:t>(3.5)</w:t>
            </w:r>
          </w:p>
        </w:tc>
        <w:tc>
          <w:tcPr>
            <w:tcW w:w="9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FD09CF6"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22565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56502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4E6D4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C3B0C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860EC8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5DC52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61C4D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C9F54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377F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AE0A2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C983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C8368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r>
      <w:tr w:rsidR="003103AB" w14:paraId="2D202F52" w14:textId="77777777">
        <w:trPr>
          <w:trHeight w:val="255"/>
          <w:jc w:val="center"/>
        </w:trPr>
        <w:tc>
          <w:tcPr>
            <w:tcW w:w="86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F7950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2329" w:type="dxa"/>
            <w:tcBorders>
              <w:top w:val="single" w:sz="4" w:space="0" w:color="auto"/>
              <w:left w:val="nil"/>
              <w:bottom w:val="single" w:sz="4" w:space="0" w:color="auto"/>
            </w:tcBorders>
            <w:noWrap/>
            <w:tcMar>
              <w:top w:w="15" w:type="dxa"/>
              <w:left w:w="15" w:type="dxa"/>
              <w:bottom w:w="0" w:type="dxa"/>
              <w:right w:w="15" w:type="dxa"/>
            </w:tcMar>
            <w:vAlign w:val="bottom"/>
          </w:tcPr>
          <w:p w14:paraId="701DBE21" w14:textId="77777777" w:rsidR="003103AB" w:rsidRDefault="003103AB">
            <w:pPr>
              <w:spacing w:before="100" w:after="100"/>
              <w:rPr>
                <w:rFonts w:ascii="Arial" w:hAnsi="Arial" w:cs="Arial"/>
                <w:b/>
                <w:bCs/>
                <w:sz w:val="16"/>
                <w:szCs w:val="16"/>
              </w:rPr>
            </w:pPr>
            <w:r>
              <w:rPr>
                <w:rFonts w:ascii="Arial" w:hAnsi="Arial" w:cs="Arial"/>
                <w:b/>
                <w:bCs/>
                <w:sz w:val="16"/>
                <w:szCs w:val="16"/>
              </w:rPr>
              <w:t xml:space="preserve">Assistant </w:t>
            </w:r>
            <w:proofErr w:type="spellStart"/>
            <w:r>
              <w:rPr>
                <w:rFonts w:ascii="Arial" w:hAnsi="Arial" w:cs="Arial"/>
                <w:b/>
                <w:bCs/>
                <w:sz w:val="16"/>
                <w:szCs w:val="16"/>
              </w:rPr>
              <w:t>Publicprosecutor</w:t>
            </w:r>
            <w:proofErr w:type="spellEnd"/>
            <w:r>
              <w:rPr>
                <w:rFonts w:ascii="Arial" w:hAnsi="Arial" w:cs="Arial"/>
                <w:i/>
                <w:iCs/>
                <w:sz w:val="16"/>
                <w:szCs w:val="16"/>
              </w:rPr>
              <w:t>(3.3)</w:t>
            </w:r>
          </w:p>
        </w:tc>
        <w:tc>
          <w:tcPr>
            <w:tcW w:w="9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013F0FF"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114DF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E8C2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82B2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9327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CB276B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81491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DE8FF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45B39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6D4C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1D05E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77FFD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9F2A2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r>
      <w:tr w:rsidR="003103AB" w14:paraId="00FEB3C9" w14:textId="77777777">
        <w:trPr>
          <w:trHeight w:val="270"/>
          <w:jc w:val="center"/>
        </w:trPr>
        <w:tc>
          <w:tcPr>
            <w:tcW w:w="861"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6C435E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2329" w:type="dxa"/>
            <w:tcBorders>
              <w:top w:val="single" w:sz="4" w:space="0" w:color="auto"/>
              <w:left w:val="nil"/>
              <w:bottom w:val="single" w:sz="12" w:space="0" w:color="auto"/>
            </w:tcBorders>
            <w:noWrap/>
            <w:tcMar>
              <w:top w:w="15" w:type="dxa"/>
              <w:left w:w="15" w:type="dxa"/>
              <w:bottom w:w="0" w:type="dxa"/>
              <w:right w:w="15" w:type="dxa"/>
            </w:tcMar>
            <w:vAlign w:val="bottom"/>
          </w:tcPr>
          <w:p w14:paraId="7053D173" w14:textId="77777777" w:rsidR="003103AB" w:rsidRDefault="003103AB">
            <w:pPr>
              <w:spacing w:before="100" w:after="100"/>
              <w:rPr>
                <w:rFonts w:ascii="Arial" w:hAnsi="Arial" w:cs="Arial"/>
                <w:b/>
                <w:bCs/>
                <w:sz w:val="16"/>
                <w:szCs w:val="16"/>
              </w:rPr>
            </w:pPr>
            <w:r>
              <w:rPr>
                <w:rFonts w:ascii="Arial" w:hAnsi="Arial" w:cs="Arial"/>
                <w:b/>
                <w:bCs/>
                <w:sz w:val="16"/>
                <w:szCs w:val="16"/>
              </w:rPr>
              <w:t>Confidential assistant</w:t>
            </w:r>
            <w:r>
              <w:rPr>
                <w:rFonts w:ascii="Arial" w:hAnsi="Arial" w:cs="Arial"/>
                <w:i/>
                <w:iCs/>
                <w:sz w:val="16"/>
                <w:szCs w:val="16"/>
              </w:rPr>
              <w:t>(3.1)</w:t>
            </w:r>
          </w:p>
        </w:tc>
        <w:tc>
          <w:tcPr>
            <w:tcW w:w="97"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5A972B60"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467F2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2DA255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5D6910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386BC5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42F5418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5DFE10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8C80B6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D6B3E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64B548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2F7A16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0F6DF4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9DF925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r>
      <w:tr w:rsidR="003103AB" w14:paraId="77288D15" w14:textId="77777777">
        <w:trPr>
          <w:trHeight w:val="255"/>
          <w:jc w:val="center"/>
        </w:trPr>
        <w:tc>
          <w:tcPr>
            <w:tcW w:w="7252" w:type="dxa"/>
            <w:gridSpan w:val="8"/>
            <w:tcBorders>
              <w:top w:val="nil"/>
              <w:left w:val="nil"/>
              <w:bottom w:val="nil"/>
              <w:right w:val="nil"/>
            </w:tcBorders>
            <w:noWrap/>
            <w:tcMar>
              <w:top w:w="15" w:type="dxa"/>
              <w:left w:w="15" w:type="dxa"/>
              <w:bottom w:w="0" w:type="dxa"/>
              <w:right w:w="15" w:type="dxa"/>
            </w:tcMar>
            <w:vAlign w:val="bottom"/>
          </w:tcPr>
          <w:p w14:paraId="4643C9C3" w14:textId="77777777" w:rsidR="003103AB" w:rsidRDefault="003103AB">
            <w:pPr>
              <w:spacing w:before="100" w:after="10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gridSpan w:val="2"/>
            <w:tcBorders>
              <w:top w:val="nil"/>
              <w:left w:val="nil"/>
              <w:bottom w:val="nil"/>
              <w:right w:val="nil"/>
            </w:tcBorders>
            <w:noWrap/>
            <w:tcMar>
              <w:top w:w="15" w:type="dxa"/>
              <w:left w:w="15" w:type="dxa"/>
              <w:bottom w:w="0" w:type="dxa"/>
              <w:right w:w="15" w:type="dxa"/>
            </w:tcMar>
            <w:vAlign w:val="bottom"/>
          </w:tcPr>
          <w:p w14:paraId="31A009F8"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3AB4303"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C36B4B7"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9BF962B"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5F0A03F"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B408CAB"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66158A8"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F930B61" w14:textId="77777777" w:rsidR="003103AB" w:rsidRDefault="003103AB">
            <w:pPr>
              <w:spacing w:before="100" w:after="100"/>
              <w:rPr>
                <w:rFonts w:ascii="Arial" w:hAnsi="Arial" w:cs="Arial"/>
                <w:sz w:val="16"/>
                <w:szCs w:val="16"/>
              </w:rPr>
            </w:pPr>
          </w:p>
        </w:tc>
      </w:tr>
    </w:tbl>
    <w:p w14:paraId="69B960C7"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1114B1A7">
          <v:shape id="_x0000_s1037" type="#_x0000_t202" style="position:absolute;left:0;text-align:left;margin-left:691.9pt;margin-top:41.4pt;width:36.35pt;height:21pt;z-index:251670528;mso-position-horizontal-relative:text;mso-position-vertical-relative:text" filled="f" stroked="f">
            <v:textbox style="layout-flow:vertical">
              <w:txbxContent>
                <w:p w14:paraId="400DEEED" w14:textId="77777777" w:rsidR="003103AB" w:rsidRDefault="003103AB">
                  <w:r>
                    <w:t>60</w:t>
                  </w:r>
                </w:p>
              </w:txbxContent>
            </v:textbox>
          </v:shape>
        </w:pict>
      </w:r>
    </w:p>
    <w:p w14:paraId="07C29FC4" w14:textId="77777777" w:rsidR="003103AB" w:rsidRDefault="003103AB">
      <w:pPr>
        <w:spacing w:after="200" w:line="480" w:lineRule="auto"/>
        <w:jc w:val="both"/>
        <w:rPr>
          <w:sz w:val="26"/>
        </w:rPr>
      </w:pPr>
      <w:r>
        <w:rPr>
          <w:sz w:val="26"/>
        </w:rPr>
        <w:lastRenderedPageBreak/>
        <w:tab/>
        <w:t xml:space="preserve">Table 10 shows that, in the total sample, and in female, commerce, rural, high achievers', average achievers' and low SES subsamples, the preferred occupations in the employment area 'Law/Judiciary', according to their rank order of preference are 1.Judge 2.Advocate  3.Magistrate 4.Public Prosecutor    5.  Assistant Public Prosecutor and  6.Confidential Assistant.  In male, science, urban and high SES subsamples, the Judge, Public Prosecutor, Assistant Public Prosecutor and Confidential Assistant rank, 1, 4, 5, 6 respectively as in the total sample, but here 'Magistrate' is preferred over 'Advocate'.  In the humanities and low achievers subsamples, 'Advocate' is preferred over 'Judge'. There is no wide variation among the subsamples regarding the preference for the vocations. But humanities subsample have higher preference score than science and commerce students. Also high achieving subsample has lesser preference score than average and low achieving subsamples.  </w:t>
      </w:r>
    </w:p>
    <w:p w14:paraId="5077E424" w14:textId="77777777" w:rsidR="003103AB" w:rsidRDefault="003103AB">
      <w:pPr>
        <w:spacing w:after="200" w:line="480" w:lineRule="auto"/>
        <w:jc w:val="both"/>
        <w:rPr>
          <w:b/>
          <w:sz w:val="26"/>
        </w:rPr>
      </w:pPr>
      <w:r>
        <w:rPr>
          <w:b/>
          <w:sz w:val="26"/>
        </w:rPr>
        <w:t>Discussion</w:t>
      </w:r>
    </w:p>
    <w:p w14:paraId="22780CED" w14:textId="77777777" w:rsidR="003103AB" w:rsidRDefault="003103AB">
      <w:pPr>
        <w:spacing w:after="200" w:line="480" w:lineRule="auto"/>
        <w:jc w:val="both"/>
        <w:rPr>
          <w:sz w:val="26"/>
        </w:rPr>
      </w:pPr>
      <w:r>
        <w:rPr>
          <w:sz w:val="26"/>
        </w:rPr>
        <w:tab/>
        <w:t xml:space="preserve">The vocation of Judge has the highest preference in all the samples except in humanities and low achievers, and confidential assistant has the lowest preference in all the subsamples.  Generally, students have high preference towards  vocations in this area. There is no wide variation in preference score for vocations among subsample, but humanities students </w:t>
      </w:r>
      <w:r>
        <w:rPr>
          <w:sz w:val="26"/>
        </w:rPr>
        <w:lastRenderedPageBreak/>
        <w:t>have higher preference over science and commerce students. Like wise high achievers have comparatively less preference for Law/Judicial vocations.</w:t>
      </w:r>
    </w:p>
    <w:p w14:paraId="72949D63" w14:textId="77777777" w:rsidR="003103AB" w:rsidRDefault="003103AB">
      <w:pPr>
        <w:spacing w:after="200" w:line="480" w:lineRule="auto"/>
        <w:jc w:val="both"/>
        <w:rPr>
          <w:b/>
          <w:bCs/>
          <w:sz w:val="26"/>
        </w:rPr>
      </w:pPr>
      <w:r>
        <w:rPr>
          <w:b/>
          <w:bCs/>
          <w:sz w:val="26"/>
        </w:rPr>
        <w:t>6. Preference for vocations in 'Banking/Insurance' Area</w:t>
      </w:r>
    </w:p>
    <w:p w14:paraId="4A66CF22" w14:textId="77777777" w:rsidR="003103AB" w:rsidRDefault="003103AB">
      <w:pPr>
        <w:spacing w:after="200" w:line="480" w:lineRule="auto"/>
        <w:jc w:val="both"/>
        <w:rPr>
          <w:sz w:val="26"/>
        </w:rPr>
      </w:pPr>
      <w:r>
        <w:rPr>
          <w:sz w:val="26"/>
        </w:rPr>
        <w:tab/>
        <w:t>The mean preference score and rank order of preference for vocations in 'banking/insurance' area for the total sample and subsamples are summarized in Table  11.</w:t>
      </w:r>
    </w:p>
    <w:p w14:paraId="6525220B" w14:textId="77777777" w:rsidR="003103AB" w:rsidRDefault="003103AB">
      <w:pPr>
        <w:spacing w:after="200" w:line="480" w:lineRule="auto"/>
        <w:jc w:val="both"/>
        <w:rPr>
          <w:b/>
          <w:sz w:val="26"/>
        </w:rPr>
        <w:sectPr w:rsidR="003103AB">
          <w:pgSz w:w="11909" w:h="16834" w:code="9"/>
          <w:pgMar w:top="2016" w:right="1728" w:bottom="1728" w:left="2016" w:header="1440" w:footer="720" w:gutter="0"/>
          <w:cols w:space="720"/>
          <w:docGrid w:linePitch="360"/>
        </w:sectPr>
      </w:pPr>
    </w:p>
    <w:p w14:paraId="5C97DFE7" w14:textId="77777777" w:rsidR="003103AB" w:rsidRDefault="003103AB">
      <w:pPr>
        <w:spacing w:after="200" w:line="480" w:lineRule="auto"/>
        <w:jc w:val="center"/>
        <w:rPr>
          <w:b/>
          <w:sz w:val="26"/>
        </w:rPr>
      </w:pPr>
    </w:p>
    <w:p w14:paraId="49758DF0" w14:textId="77777777" w:rsidR="003103AB" w:rsidRDefault="003103AB">
      <w:pPr>
        <w:spacing w:after="200"/>
        <w:jc w:val="center"/>
        <w:rPr>
          <w:b/>
          <w:sz w:val="26"/>
        </w:rPr>
      </w:pPr>
    </w:p>
    <w:p w14:paraId="3DD3150B" w14:textId="77777777" w:rsidR="003103AB" w:rsidRDefault="003103AB">
      <w:pPr>
        <w:spacing w:after="200"/>
        <w:jc w:val="center"/>
        <w:rPr>
          <w:rFonts w:ascii="Arial" w:hAnsi="Arial" w:cs="Arial"/>
          <w:b/>
          <w:bCs/>
        </w:rPr>
      </w:pPr>
      <w:r>
        <w:rPr>
          <w:rFonts w:ascii="Arial" w:hAnsi="Arial" w:cs="Arial"/>
          <w:b/>
          <w:bCs/>
        </w:rPr>
        <w:t>TABLE 11</w:t>
      </w:r>
    </w:p>
    <w:p w14:paraId="65DB0D34" w14:textId="77777777" w:rsidR="003103AB" w:rsidRDefault="003103AB">
      <w:pPr>
        <w:jc w:val="center"/>
        <w:rPr>
          <w:rFonts w:ascii="Arial" w:hAnsi="Arial" w:cs="Arial"/>
          <w:b/>
          <w:bCs/>
        </w:rPr>
      </w:pPr>
      <w:r>
        <w:rPr>
          <w:rFonts w:ascii="Arial" w:hAnsi="Arial" w:cs="Arial"/>
          <w:b/>
          <w:bCs/>
        </w:rPr>
        <w:t>Rank order and Preference scores of vocation in the 'Banking/Insurance' area in the general sample</w:t>
      </w:r>
    </w:p>
    <w:p w14:paraId="1F96654D" w14:textId="77777777" w:rsidR="003103AB" w:rsidRDefault="003103AB">
      <w:pPr>
        <w:spacing w:after="200"/>
        <w:jc w:val="center"/>
        <w:rPr>
          <w:b/>
        </w:rPr>
      </w:pPr>
      <w:r>
        <w:rPr>
          <w:rFonts w:ascii="Arial" w:hAnsi="Arial" w:cs="Arial"/>
          <w:b/>
          <w:bCs/>
        </w:rPr>
        <w:t>and sub samples based on Gender, Subject of study, Locale, Student’s Achievement level and Socio-Economic Status</w:t>
      </w:r>
    </w:p>
    <w:tbl>
      <w:tblPr>
        <w:tblW w:w="14610" w:type="dxa"/>
        <w:jc w:val="center"/>
        <w:tblCellMar>
          <w:left w:w="0" w:type="dxa"/>
          <w:right w:w="0" w:type="dxa"/>
        </w:tblCellMar>
        <w:tblLook w:val="0000" w:firstRow="0" w:lastRow="0" w:firstColumn="0" w:lastColumn="0" w:noHBand="0" w:noVBand="0"/>
      </w:tblPr>
      <w:tblGrid>
        <w:gridCol w:w="1121"/>
        <w:gridCol w:w="1997"/>
        <w:gridCol w:w="87"/>
        <w:gridCol w:w="925"/>
        <w:gridCol w:w="925"/>
        <w:gridCol w:w="926"/>
        <w:gridCol w:w="1097"/>
        <w:gridCol w:w="1050"/>
        <w:gridCol w:w="463"/>
        <w:gridCol w:w="463"/>
        <w:gridCol w:w="926"/>
        <w:gridCol w:w="926"/>
        <w:gridCol w:w="926"/>
        <w:gridCol w:w="926"/>
        <w:gridCol w:w="926"/>
        <w:gridCol w:w="926"/>
      </w:tblGrid>
      <w:tr w:rsidR="003103AB" w14:paraId="440C51B6" w14:textId="77777777">
        <w:trPr>
          <w:trHeight w:val="255"/>
          <w:jc w:val="center"/>
        </w:trPr>
        <w:tc>
          <w:tcPr>
            <w:tcW w:w="3071"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7B8F38B" w14:textId="77777777" w:rsidR="003103AB" w:rsidRDefault="003103AB">
            <w:pPr>
              <w:spacing w:before="100" w:after="10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63FAA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F93CCB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2209A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8D874A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300EF1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E1CBF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25B289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31CCF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7925B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4BFFC8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4694B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2C3FEA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039EC473" w14:textId="77777777">
        <w:trPr>
          <w:trHeight w:val="80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7A78A3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616D097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2F10CC49" w14:textId="77777777" w:rsidR="003103AB" w:rsidRDefault="003103AB">
            <w:pPr>
              <w:spacing w:before="40" w:after="4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279CCE2"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5B5D512"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BBBB44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B00167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D6A5A5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418EBF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2B2212B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534CD19"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5AD110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B72DDF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0B9E47C"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67F32C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8CBCBF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D5BB99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2EC8670"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6EE5EB0"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1B3644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A1A9F3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5A5A7C8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C695EA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1610B4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2FB72A0"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53691BF2"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261F91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3ED25728"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E32D5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32506BD2" w14:textId="77777777" w:rsidR="003103AB" w:rsidRDefault="003103AB">
            <w:pPr>
              <w:spacing w:before="100" w:after="100"/>
              <w:rPr>
                <w:rFonts w:ascii="Arial" w:hAnsi="Arial" w:cs="Arial"/>
                <w:b/>
                <w:bCs/>
                <w:sz w:val="18"/>
                <w:szCs w:val="18"/>
              </w:rPr>
            </w:pPr>
            <w:r>
              <w:rPr>
                <w:rFonts w:ascii="Arial" w:hAnsi="Arial" w:cs="Arial"/>
                <w:b/>
                <w:bCs/>
                <w:sz w:val="18"/>
                <w:szCs w:val="18"/>
              </w:rPr>
              <w:t>Bank Manager</w:t>
            </w:r>
            <w:r>
              <w:rPr>
                <w:rFonts w:ascii="Arial" w:hAnsi="Arial" w:cs="Arial"/>
                <w:i/>
                <w:iCs/>
                <w:sz w:val="18"/>
                <w:szCs w:val="18"/>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452B95"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A5DA3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B1E0D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0CCA3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B7707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63153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31ECD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57083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E2C3E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81546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908A3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13A8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367F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r>
      <w:tr w:rsidR="003103AB" w14:paraId="76E3467D"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66786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4256C85" w14:textId="77777777" w:rsidR="003103AB" w:rsidRDefault="003103AB">
            <w:pPr>
              <w:spacing w:before="100" w:after="100"/>
              <w:rPr>
                <w:rFonts w:ascii="Arial" w:hAnsi="Arial" w:cs="Arial"/>
                <w:b/>
                <w:bCs/>
                <w:sz w:val="18"/>
                <w:szCs w:val="18"/>
              </w:rPr>
            </w:pPr>
            <w:r>
              <w:rPr>
                <w:rFonts w:ascii="Arial" w:hAnsi="Arial" w:cs="Arial"/>
                <w:b/>
                <w:bCs/>
                <w:sz w:val="18"/>
                <w:szCs w:val="18"/>
              </w:rPr>
              <w:t>Bank Officer</w:t>
            </w:r>
            <w:r>
              <w:rPr>
                <w:rFonts w:ascii="Arial" w:hAnsi="Arial" w:cs="Arial"/>
                <w:i/>
                <w:iCs/>
                <w:sz w:val="18"/>
                <w:szCs w:val="18"/>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C0FC23"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95B20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DC15F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440AB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5AC6F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8F16E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6F09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CCE61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A4ECB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1AA7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AB578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4975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2E07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r>
      <w:tr w:rsidR="003103AB" w14:paraId="2AB4C64B"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142D3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9173794" w14:textId="77777777" w:rsidR="003103AB" w:rsidRDefault="003103AB">
            <w:pPr>
              <w:spacing w:before="100" w:after="100"/>
              <w:rPr>
                <w:rFonts w:ascii="Arial" w:hAnsi="Arial" w:cs="Arial"/>
                <w:b/>
                <w:bCs/>
                <w:sz w:val="18"/>
                <w:szCs w:val="18"/>
              </w:rPr>
            </w:pPr>
            <w:r>
              <w:rPr>
                <w:rFonts w:ascii="Arial" w:hAnsi="Arial" w:cs="Arial"/>
                <w:b/>
                <w:bCs/>
                <w:sz w:val="18"/>
                <w:szCs w:val="18"/>
              </w:rPr>
              <w:t>Bank Secretary</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BBDCC4"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11274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1D24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192A3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5F2E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F436C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E52B7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C0FAD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6349E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6967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97C0A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C79E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18F67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r>
      <w:tr w:rsidR="003103AB" w14:paraId="1D756B21"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27FD9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D387B99" w14:textId="77777777" w:rsidR="003103AB" w:rsidRDefault="003103AB">
            <w:pPr>
              <w:spacing w:before="100" w:after="100"/>
              <w:rPr>
                <w:rFonts w:ascii="Arial" w:hAnsi="Arial" w:cs="Arial"/>
                <w:b/>
                <w:bCs/>
                <w:sz w:val="18"/>
                <w:szCs w:val="18"/>
              </w:rPr>
            </w:pPr>
            <w:r>
              <w:rPr>
                <w:rFonts w:ascii="Arial" w:hAnsi="Arial" w:cs="Arial"/>
                <w:b/>
                <w:bCs/>
                <w:sz w:val="18"/>
                <w:szCs w:val="18"/>
              </w:rPr>
              <w:t>Bank Cashier</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EA6C3B"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46F0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8502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BF502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7206B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775B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0643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635AB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9C49D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A6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0F184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2401D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66591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50AD7FBE"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9B904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6FBC678" w14:textId="77777777" w:rsidR="003103AB" w:rsidRDefault="003103AB">
            <w:pPr>
              <w:spacing w:before="100" w:after="100"/>
              <w:rPr>
                <w:rFonts w:ascii="Arial" w:hAnsi="Arial" w:cs="Arial"/>
                <w:b/>
                <w:bCs/>
                <w:sz w:val="18"/>
                <w:szCs w:val="18"/>
              </w:rPr>
            </w:pPr>
            <w:r>
              <w:rPr>
                <w:rFonts w:ascii="Arial" w:hAnsi="Arial" w:cs="Arial"/>
                <w:b/>
                <w:bCs/>
                <w:sz w:val="18"/>
                <w:szCs w:val="18"/>
              </w:rPr>
              <w:t>Bank Clerk</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F9C408"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E249F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3C414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A2062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D2140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581E6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93FE0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8663C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AEE3C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5D16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1FB43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515A4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0032E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r>
      <w:tr w:rsidR="003103AB" w14:paraId="459DF6C8"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0A72D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AE51A1E" w14:textId="77777777" w:rsidR="003103AB" w:rsidRDefault="003103AB">
            <w:pPr>
              <w:spacing w:before="100" w:after="100"/>
              <w:rPr>
                <w:rFonts w:ascii="Arial" w:hAnsi="Arial" w:cs="Arial"/>
                <w:b/>
                <w:bCs/>
                <w:sz w:val="18"/>
                <w:szCs w:val="18"/>
              </w:rPr>
            </w:pPr>
            <w:r>
              <w:rPr>
                <w:rFonts w:ascii="Arial" w:hAnsi="Arial" w:cs="Arial"/>
                <w:b/>
                <w:bCs/>
                <w:sz w:val="18"/>
                <w:szCs w:val="18"/>
              </w:rPr>
              <w:t>Carrier Agent</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27D394"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ECB71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38135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4BD13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6238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AE575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586B1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12585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D3871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1C7B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8742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0ED09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64EB2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r>
      <w:tr w:rsidR="003103AB" w14:paraId="25ED606B" w14:textId="77777777">
        <w:trPr>
          <w:trHeight w:val="255"/>
          <w:jc w:val="center"/>
        </w:trPr>
        <w:tc>
          <w:tcPr>
            <w:tcW w:w="102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1138A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7B79BB7" w14:textId="77777777" w:rsidR="003103AB" w:rsidRDefault="003103AB">
            <w:pPr>
              <w:spacing w:before="100" w:after="100"/>
              <w:rPr>
                <w:rFonts w:ascii="Arial" w:hAnsi="Arial" w:cs="Arial"/>
                <w:b/>
                <w:bCs/>
                <w:sz w:val="18"/>
                <w:szCs w:val="18"/>
              </w:rPr>
            </w:pPr>
            <w:r>
              <w:rPr>
                <w:rFonts w:ascii="Arial" w:hAnsi="Arial" w:cs="Arial"/>
                <w:b/>
                <w:bCs/>
                <w:sz w:val="18"/>
                <w:szCs w:val="18"/>
              </w:rPr>
              <w:t>GIC Officer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DD79AC"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918C2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BBB29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BF9B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8C5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7FD94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C0AE2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E5CAC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A158D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D9DF1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50248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976C6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2754C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r>
      <w:tr w:rsidR="003103AB" w14:paraId="1ABB3D9A" w14:textId="77777777">
        <w:trPr>
          <w:trHeight w:val="255"/>
          <w:jc w:val="center"/>
        </w:trPr>
        <w:tc>
          <w:tcPr>
            <w:tcW w:w="1026"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E98ACD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622B378D" w14:textId="77777777" w:rsidR="003103AB" w:rsidRDefault="003103AB">
            <w:pPr>
              <w:spacing w:before="100" w:after="100"/>
              <w:rPr>
                <w:rFonts w:ascii="Arial" w:hAnsi="Arial" w:cs="Arial"/>
                <w:b/>
                <w:bCs/>
                <w:sz w:val="18"/>
                <w:szCs w:val="18"/>
              </w:rPr>
            </w:pPr>
            <w:r>
              <w:rPr>
                <w:rFonts w:ascii="Arial" w:hAnsi="Arial" w:cs="Arial"/>
                <w:b/>
                <w:bCs/>
                <w:sz w:val="18"/>
                <w:szCs w:val="18"/>
              </w:rPr>
              <w:t>LIC Officer</w:t>
            </w:r>
            <w:r>
              <w:rPr>
                <w:rFonts w:ascii="Arial" w:hAnsi="Arial" w:cs="Arial"/>
                <w:i/>
                <w:iCs/>
                <w:sz w:val="18"/>
                <w:szCs w:val="18"/>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EFF03B3"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83DBDF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3ACD78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8D58E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3D4BE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3AD12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1B6AB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7EE3CB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99C63B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FA9700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23B26D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24CDFD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A34129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r>
      <w:tr w:rsidR="003103AB" w14:paraId="2E90D2B1" w14:textId="77777777">
        <w:trPr>
          <w:trHeight w:val="255"/>
          <w:jc w:val="center"/>
        </w:trPr>
        <w:tc>
          <w:tcPr>
            <w:tcW w:w="8091" w:type="dxa"/>
            <w:gridSpan w:val="9"/>
            <w:tcBorders>
              <w:top w:val="nil"/>
              <w:left w:val="nil"/>
              <w:bottom w:val="nil"/>
              <w:right w:val="nil"/>
            </w:tcBorders>
            <w:noWrap/>
            <w:tcMar>
              <w:top w:w="15" w:type="dxa"/>
              <w:left w:w="15" w:type="dxa"/>
              <w:bottom w:w="0" w:type="dxa"/>
              <w:right w:w="15" w:type="dxa"/>
            </w:tcMar>
            <w:vAlign w:val="bottom"/>
          </w:tcPr>
          <w:p w14:paraId="1C36ED47" w14:textId="77777777" w:rsidR="003103AB" w:rsidRDefault="003103AB">
            <w:pPr>
              <w:spacing w:before="100" w:after="10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02397658"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17DAE43"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D932531"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106CC74"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CDE3729"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3F70281"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627C3D7" w14:textId="77777777" w:rsidR="003103AB" w:rsidRDefault="003103AB">
            <w:pPr>
              <w:spacing w:before="100" w:after="100"/>
              <w:rPr>
                <w:rFonts w:ascii="Arial" w:hAnsi="Arial" w:cs="Arial"/>
                <w:sz w:val="16"/>
                <w:szCs w:val="16"/>
              </w:rPr>
            </w:pPr>
          </w:p>
        </w:tc>
      </w:tr>
    </w:tbl>
    <w:p w14:paraId="04EFA400" w14:textId="77777777" w:rsidR="003103AB" w:rsidRDefault="003103AB">
      <w:pPr>
        <w:spacing w:after="200" w:line="480" w:lineRule="auto"/>
        <w:jc w:val="both"/>
        <w:rPr>
          <w:sz w:val="26"/>
        </w:rPr>
      </w:pPr>
      <w:r>
        <w:rPr>
          <w:noProof/>
          <w:sz w:val="20"/>
        </w:rPr>
        <w:pict w14:anchorId="61F0190D">
          <v:shape id="_x0000_s1038" type="#_x0000_t202" style="position:absolute;left:0;text-align:left;margin-left:673.2pt;margin-top:50.95pt;width:44.55pt;height:22.5pt;z-index:251671552;mso-position-horizontal-relative:text;mso-position-vertical-relative:text" filled="f" stroked="f">
            <v:textbox style="layout-flow:vertical">
              <w:txbxContent>
                <w:p w14:paraId="4C5F3094" w14:textId="77777777" w:rsidR="003103AB" w:rsidRDefault="003103AB">
                  <w:r>
                    <w:t>63</w:t>
                  </w:r>
                </w:p>
              </w:txbxContent>
            </v:textbox>
          </v:shape>
        </w:pict>
      </w:r>
    </w:p>
    <w:p w14:paraId="7873435A"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p>
    <w:p w14:paraId="78EBCC1A" w14:textId="77777777" w:rsidR="003103AB" w:rsidRDefault="003103AB">
      <w:pPr>
        <w:spacing w:after="200" w:line="480" w:lineRule="auto"/>
        <w:jc w:val="both"/>
        <w:rPr>
          <w:sz w:val="26"/>
        </w:rPr>
      </w:pPr>
      <w:r>
        <w:rPr>
          <w:sz w:val="26"/>
        </w:rPr>
        <w:lastRenderedPageBreak/>
        <w:tab/>
        <w:t>Table 11 shows that, in the total sample, and in male, science, rural, urban and high achievers’ subsample, the preferred occupations in the employment area 'Banking/Insurance' according to the rank order of preference, are 1.Bank Manager, 2. Bank Officer, 3. Bank Secretary, 4. Bank Cashier, 5. Bank Clerk,    6. Carrier Agent, 7. G.I.C Officer, and 8. LIC Officer.</w:t>
      </w:r>
    </w:p>
    <w:p w14:paraId="0901FDC1" w14:textId="77777777" w:rsidR="003103AB" w:rsidRDefault="003103AB">
      <w:pPr>
        <w:spacing w:after="200" w:line="480" w:lineRule="auto"/>
        <w:ind w:firstLine="720"/>
        <w:jc w:val="both"/>
        <w:rPr>
          <w:sz w:val="26"/>
        </w:rPr>
      </w:pPr>
      <w:r>
        <w:rPr>
          <w:sz w:val="26"/>
        </w:rPr>
        <w:t>Students generally have considerably high preference for Banking/Insurance vocations as indicated by high preference score for all the vocations in total sample and all subsamples.  There is no considerable differences in the rank order of preference of these vocations among subsamples.  But average achieving, low achieving students and low SES category has higher preference than other comparable subsamples.</w:t>
      </w:r>
    </w:p>
    <w:p w14:paraId="2C7095C7" w14:textId="77777777" w:rsidR="003103AB" w:rsidRDefault="003103AB">
      <w:pPr>
        <w:spacing w:after="200" w:line="480" w:lineRule="auto"/>
        <w:jc w:val="both"/>
        <w:rPr>
          <w:b/>
          <w:sz w:val="26"/>
        </w:rPr>
      </w:pPr>
      <w:r>
        <w:rPr>
          <w:b/>
          <w:sz w:val="26"/>
        </w:rPr>
        <w:t>Discussion</w:t>
      </w:r>
    </w:p>
    <w:p w14:paraId="762EC3C3" w14:textId="77777777" w:rsidR="003103AB" w:rsidRDefault="003103AB">
      <w:pPr>
        <w:spacing w:after="200" w:line="480" w:lineRule="auto"/>
        <w:jc w:val="both"/>
        <w:rPr>
          <w:sz w:val="26"/>
        </w:rPr>
      </w:pPr>
      <w:r>
        <w:rPr>
          <w:sz w:val="26"/>
        </w:rPr>
        <w:tab/>
        <w:t xml:space="preserve">In the total sample, under the employment area 'Banking/Insurance', the students gave more preference to the vocations relating to banking area.  The most disliked vocations in this area, are LIC Officer and GIC Officer.  Among these, in the total sample, and throughout the subsamples, the most preferred occupation is Bank Manager.  The subsamples based on gender, subject of study, and locale have no considerable difference in their preference for Banking/Insurance vocations.  Average and low achievers as well as low SES </w:t>
      </w:r>
      <w:r>
        <w:rPr>
          <w:sz w:val="26"/>
        </w:rPr>
        <w:lastRenderedPageBreak/>
        <w:t>subsamples has slightly better preference for these vocations than the other comparable subsamples.</w:t>
      </w:r>
    </w:p>
    <w:p w14:paraId="7B191330" w14:textId="77777777" w:rsidR="003103AB" w:rsidRDefault="003103AB">
      <w:pPr>
        <w:spacing w:after="200" w:line="480" w:lineRule="auto"/>
        <w:jc w:val="both"/>
        <w:rPr>
          <w:b/>
          <w:bCs/>
          <w:sz w:val="26"/>
        </w:rPr>
      </w:pPr>
      <w:r>
        <w:rPr>
          <w:b/>
          <w:bCs/>
          <w:sz w:val="26"/>
        </w:rPr>
        <w:t>7. Preference for vocations in 'Accounting' Area</w:t>
      </w:r>
    </w:p>
    <w:p w14:paraId="0C020251" w14:textId="77777777" w:rsidR="003103AB" w:rsidRDefault="003103AB">
      <w:pPr>
        <w:spacing w:after="200" w:line="480" w:lineRule="auto"/>
        <w:jc w:val="both"/>
        <w:rPr>
          <w:sz w:val="26"/>
        </w:rPr>
      </w:pPr>
      <w:r>
        <w:rPr>
          <w:sz w:val="26"/>
        </w:rPr>
        <w:tab/>
        <w:t>The mean preference score and rank order of preference for vocations in 'Accounting' area for the total sample and subsamples are summarized in Table  12.</w:t>
      </w:r>
    </w:p>
    <w:p w14:paraId="441F83DD" w14:textId="77777777" w:rsidR="003103AB" w:rsidRDefault="003103AB">
      <w:pPr>
        <w:spacing w:after="200" w:line="480" w:lineRule="auto"/>
        <w:jc w:val="both"/>
        <w:rPr>
          <w:sz w:val="26"/>
        </w:rPr>
      </w:pPr>
    </w:p>
    <w:p w14:paraId="08129619" w14:textId="77777777" w:rsidR="003103AB" w:rsidRDefault="003103AB">
      <w:pPr>
        <w:spacing w:after="200" w:line="480" w:lineRule="auto"/>
        <w:ind w:firstLine="720"/>
        <w:jc w:val="both"/>
        <w:rPr>
          <w:sz w:val="26"/>
        </w:rPr>
        <w:sectPr w:rsidR="003103AB">
          <w:pgSz w:w="11909" w:h="16834" w:code="9"/>
          <w:pgMar w:top="2016" w:right="1728" w:bottom="1728" w:left="2016" w:header="1440" w:footer="720" w:gutter="0"/>
          <w:cols w:space="720"/>
          <w:docGrid w:linePitch="360"/>
        </w:sectPr>
      </w:pPr>
    </w:p>
    <w:p w14:paraId="4C14E445" w14:textId="77777777" w:rsidR="003103AB" w:rsidRDefault="003103AB"/>
    <w:p w14:paraId="588604D4" w14:textId="77777777" w:rsidR="003103AB" w:rsidRDefault="003103AB">
      <w:pPr>
        <w:spacing w:line="360" w:lineRule="auto"/>
        <w:jc w:val="center"/>
        <w:rPr>
          <w:rFonts w:ascii="Arial" w:hAnsi="Arial" w:cs="Arial"/>
          <w:b/>
          <w:bCs/>
        </w:rPr>
      </w:pPr>
    </w:p>
    <w:p w14:paraId="28742A16" w14:textId="77777777" w:rsidR="003103AB" w:rsidRDefault="003103AB">
      <w:pPr>
        <w:spacing w:line="360" w:lineRule="auto"/>
        <w:jc w:val="center"/>
        <w:rPr>
          <w:rFonts w:ascii="Arial" w:hAnsi="Arial" w:cs="Arial"/>
          <w:b/>
          <w:bCs/>
        </w:rPr>
      </w:pPr>
    </w:p>
    <w:p w14:paraId="0B7F4525" w14:textId="77777777" w:rsidR="003103AB" w:rsidRDefault="003103AB">
      <w:pPr>
        <w:spacing w:line="360" w:lineRule="auto"/>
        <w:jc w:val="center"/>
        <w:rPr>
          <w:rFonts w:ascii="Arial" w:hAnsi="Arial" w:cs="Arial"/>
          <w:b/>
          <w:bCs/>
        </w:rPr>
      </w:pPr>
    </w:p>
    <w:p w14:paraId="2C8C43EE" w14:textId="77777777" w:rsidR="003103AB" w:rsidRDefault="003103AB">
      <w:pPr>
        <w:spacing w:line="360" w:lineRule="auto"/>
        <w:jc w:val="center"/>
        <w:rPr>
          <w:rFonts w:ascii="Arial" w:hAnsi="Arial" w:cs="Arial"/>
          <w:b/>
          <w:bCs/>
        </w:rPr>
      </w:pPr>
      <w:r>
        <w:rPr>
          <w:rFonts w:ascii="Arial" w:hAnsi="Arial" w:cs="Arial"/>
          <w:b/>
          <w:bCs/>
        </w:rPr>
        <w:t>TABLE 12</w:t>
      </w:r>
    </w:p>
    <w:p w14:paraId="1C16D0BD" w14:textId="77777777" w:rsidR="003103AB" w:rsidRDefault="003103AB">
      <w:pPr>
        <w:jc w:val="center"/>
        <w:rPr>
          <w:rFonts w:ascii="Arial" w:hAnsi="Arial" w:cs="Arial"/>
          <w:b/>
          <w:bCs/>
        </w:rPr>
      </w:pPr>
      <w:r>
        <w:rPr>
          <w:rFonts w:ascii="Arial" w:hAnsi="Arial" w:cs="Arial"/>
          <w:b/>
          <w:bCs/>
        </w:rPr>
        <w:t xml:space="preserve">Rank order and Preference scores in the 'Accounting' area in the general sample </w:t>
      </w:r>
      <w:r>
        <w:rPr>
          <w:rFonts w:ascii="Arial" w:hAnsi="Arial" w:cs="Arial"/>
          <w:b/>
          <w:bCs/>
        </w:rPr>
        <w:br/>
        <w:t>and sub samples based on Gender, Subject of study, Locale, Student’s Achievement level and Socio-Economic Status</w:t>
      </w:r>
    </w:p>
    <w:p w14:paraId="32529CE1" w14:textId="77777777" w:rsidR="003103AB" w:rsidRDefault="003103AB">
      <w:pPr>
        <w:jc w:val="center"/>
      </w:pPr>
    </w:p>
    <w:tbl>
      <w:tblPr>
        <w:tblW w:w="15092" w:type="dxa"/>
        <w:jc w:val="center"/>
        <w:tblCellMar>
          <w:left w:w="0" w:type="dxa"/>
          <w:right w:w="0" w:type="dxa"/>
        </w:tblCellMar>
        <w:tblLook w:val="0000" w:firstRow="0" w:lastRow="0" w:firstColumn="0" w:lastColumn="0" w:noHBand="0" w:noVBand="0"/>
      </w:tblPr>
      <w:tblGrid>
        <w:gridCol w:w="931"/>
        <w:gridCol w:w="2250"/>
        <w:gridCol w:w="87"/>
        <w:gridCol w:w="936"/>
        <w:gridCol w:w="936"/>
        <w:gridCol w:w="1124"/>
        <w:gridCol w:w="1027"/>
        <w:gridCol w:w="1088"/>
        <w:gridCol w:w="959"/>
        <w:gridCol w:w="959"/>
        <w:gridCol w:w="959"/>
        <w:gridCol w:w="959"/>
        <w:gridCol w:w="959"/>
        <w:gridCol w:w="959"/>
        <w:gridCol w:w="959"/>
      </w:tblGrid>
      <w:tr w:rsidR="003103AB" w14:paraId="585524C4" w14:textId="77777777">
        <w:trPr>
          <w:trHeight w:val="255"/>
          <w:jc w:val="center"/>
        </w:trPr>
        <w:tc>
          <w:tcPr>
            <w:tcW w:w="3268"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265942C0" w14:textId="77777777" w:rsidR="003103AB" w:rsidRDefault="003103AB">
            <w:pPr>
              <w:spacing w:before="80" w:after="80"/>
              <w:jc w:val="center"/>
              <w:rPr>
                <w:rFonts w:ascii="Arial" w:hAnsi="Arial" w:cs="Arial"/>
                <w:b/>
                <w:bCs/>
                <w:sz w:val="20"/>
                <w:szCs w:val="20"/>
              </w:rPr>
            </w:pPr>
            <w:r>
              <w:rPr>
                <w:rFonts w:ascii="Arial" w:hAnsi="Arial" w:cs="Arial"/>
                <w:b/>
                <w:bCs/>
                <w:sz w:val="20"/>
                <w:szCs w:val="20"/>
              </w:rPr>
              <w:t>GENERAL</w:t>
            </w:r>
          </w:p>
        </w:tc>
        <w:tc>
          <w:tcPr>
            <w:tcW w:w="936"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627F8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MALE</w:t>
            </w:r>
          </w:p>
        </w:tc>
        <w:tc>
          <w:tcPr>
            <w:tcW w:w="936"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2C2B48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FEMALE</w:t>
            </w:r>
          </w:p>
        </w:tc>
        <w:tc>
          <w:tcPr>
            <w:tcW w:w="1124"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94AD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SCIENCE</w:t>
            </w:r>
          </w:p>
        </w:tc>
        <w:tc>
          <w:tcPr>
            <w:tcW w:w="1026"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CD02C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95AAF9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0E16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27F621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E3B8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A27B2F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008DD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1FE38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56900E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SES</w:t>
            </w:r>
          </w:p>
        </w:tc>
      </w:tr>
      <w:tr w:rsidR="003103AB" w14:paraId="282E9E5E" w14:textId="77777777">
        <w:trPr>
          <w:cantSplit/>
          <w:trHeight w:val="53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570548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5167E3B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2337"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19988694" w14:textId="77777777" w:rsidR="003103AB" w:rsidRDefault="003103AB">
            <w:pPr>
              <w:spacing w:before="40" w:after="40"/>
              <w:jc w:val="center"/>
              <w:rPr>
                <w:rFonts w:ascii="Arial" w:hAnsi="Arial" w:cs="Arial"/>
                <w:b/>
                <w:bCs/>
                <w:sz w:val="20"/>
                <w:szCs w:val="20"/>
              </w:rPr>
            </w:pPr>
            <w:r>
              <w:rPr>
                <w:rFonts w:ascii="Arial" w:hAnsi="Arial" w:cs="Arial"/>
                <w:b/>
                <w:bCs/>
                <w:sz w:val="20"/>
                <w:szCs w:val="20"/>
              </w:rPr>
              <w:t>Vocations</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B6FA91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5B6C29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5F537ED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1358DC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E8C709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CC9442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0475A9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C6B19F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63CFDAA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804A5F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55FD86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8FD17C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5085B72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4D15F0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36E73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851A6E9"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F7D28B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F90AA50"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3BE275C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9CC843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5FA268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8A4C10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438D843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71693B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469B7AF8"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7E34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p>
        </w:tc>
        <w:tc>
          <w:tcPr>
            <w:tcW w:w="2250" w:type="dxa"/>
            <w:tcBorders>
              <w:top w:val="nil"/>
              <w:left w:val="nil"/>
              <w:bottom w:val="single" w:sz="4" w:space="0" w:color="auto"/>
            </w:tcBorders>
            <w:noWrap/>
            <w:tcMar>
              <w:top w:w="15" w:type="dxa"/>
              <w:left w:w="15" w:type="dxa"/>
              <w:bottom w:w="0" w:type="dxa"/>
              <w:right w:w="15" w:type="dxa"/>
            </w:tcMar>
            <w:vAlign w:val="bottom"/>
          </w:tcPr>
          <w:p w14:paraId="47ADD685" w14:textId="77777777" w:rsidR="003103AB" w:rsidRDefault="003103AB">
            <w:pPr>
              <w:spacing w:before="80" w:after="80"/>
              <w:rPr>
                <w:rFonts w:ascii="Arial" w:hAnsi="Arial" w:cs="Arial"/>
                <w:b/>
                <w:bCs/>
                <w:sz w:val="18"/>
                <w:szCs w:val="18"/>
              </w:rPr>
            </w:pPr>
            <w:r>
              <w:rPr>
                <w:rFonts w:ascii="Arial" w:hAnsi="Arial" w:cs="Arial"/>
                <w:b/>
                <w:bCs/>
                <w:sz w:val="18"/>
                <w:szCs w:val="18"/>
              </w:rPr>
              <w:t>Accountant</w:t>
            </w:r>
            <w:r>
              <w:rPr>
                <w:rFonts w:ascii="Arial" w:hAnsi="Arial" w:cs="Arial"/>
                <w:i/>
                <w:iCs/>
                <w:sz w:val="18"/>
                <w:szCs w:val="18"/>
              </w:rPr>
              <w:t>(3.6)</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30B8A8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CD36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7B867F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78462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7B8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E7B0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6F2B1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D5B43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6FF3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AE9C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1773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BAB28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6018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r>
      <w:tr w:rsidR="003103AB" w14:paraId="13AAE644"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C965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2A4588BA" w14:textId="77777777" w:rsidR="003103AB" w:rsidRDefault="003103AB">
            <w:pPr>
              <w:spacing w:before="80" w:after="80"/>
              <w:rPr>
                <w:rFonts w:ascii="Arial" w:hAnsi="Arial" w:cs="Arial"/>
                <w:b/>
                <w:bCs/>
                <w:sz w:val="18"/>
                <w:szCs w:val="18"/>
              </w:rPr>
            </w:pPr>
            <w:r>
              <w:rPr>
                <w:rFonts w:ascii="Arial" w:hAnsi="Arial" w:cs="Arial"/>
                <w:b/>
                <w:bCs/>
                <w:sz w:val="18"/>
                <w:szCs w:val="18"/>
              </w:rPr>
              <w:t>Income Tax Officer</w:t>
            </w:r>
            <w:r>
              <w:rPr>
                <w:rFonts w:ascii="Arial" w:hAnsi="Arial" w:cs="Arial"/>
                <w:i/>
                <w:iCs/>
                <w:sz w:val="18"/>
                <w:szCs w:val="18"/>
              </w:rPr>
              <w:t>(3.6)</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89B17E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F07B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4B4C5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FE20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4108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DF0A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97562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D16B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043A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3A8E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E3E8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6152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972D2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r>
      <w:tr w:rsidR="003103AB" w14:paraId="63988A16"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5076A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0FE598A0" w14:textId="77777777" w:rsidR="003103AB" w:rsidRDefault="003103AB">
            <w:pPr>
              <w:spacing w:before="80" w:after="80"/>
              <w:rPr>
                <w:rFonts w:ascii="Arial" w:hAnsi="Arial" w:cs="Arial"/>
                <w:b/>
                <w:bCs/>
                <w:sz w:val="18"/>
                <w:szCs w:val="18"/>
              </w:rPr>
            </w:pPr>
            <w:r>
              <w:rPr>
                <w:rFonts w:ascii="Arial" w:hAnsi="Arial" w:cs="Arial"/>
                <w:b/>
                <w:bCs/>
                <w:sz w:val="18"/>
                <w:szCs w:val="18"/>
              </w:rPr>
              <w:t>Chartered Accountant</w:t>
            </w:r>
            <w:r>
              <w:rPr>
                <w:rFonts w:ascii="Arial" w:hAnsi="Arial" w:cs="Arial"/>
                <w:i/>
                <w:iCs/>
                <w:sz w:val="18"/>
                <w:szCs w:val="18"/>
              </w:rPr>
              <w:t>(3.5)</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61CFA6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C032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86482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EB1F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6982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7804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4A130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C7F21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9E54D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2872E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CDAC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6E628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C765C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r>
      <w:tr w:rsidR="003103AB" w14:paraId="59C1147F"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F6656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209DF4F8" w14:textId="77777777" w:rsidR="003103AB" w:rsidRDefault="003103AB">
            <w:pPr>
              <w:spacing w:before="80" w:after="80"/>
              <w:rPr>
                <w:rFonts w:ascii="Arial" w:hAnsi="Arial" w:cs="Arial"/>
                <w:b/>
                <w:bCs/>
                <w:sz w:val="18"/>
                <w:szCs w:val="18"/>
              </w:rPr>
            </w:pPr>
            <w:r>
              <w:rPr>
                <w:rFonts w:ascii="Arial" w:hAnsi="Arial" w:cs="Arial"/>
                <w:b/>
                <w:bCs/>
                <w:sz w:val="18"/>
                <w:szCs w:val="18"/>
              </w:rPr>
              <w:t>Sales Tax officer</w:t>
            </w:r>
            <w:r>
              <w:rPr>
                <w:rFonts w:ascii="Arial" w:hAnsi="Arial" w:cs="Arial"/>
                <w:i/>
                <w:iCs/>
                <w:sz w:val="18"/>
                <w:szCs w:val="18"/>
              </w:rPr>
              <w:t>(3.5)</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6CB96FF"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6CAAB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2DE5F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F86D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8B70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64F7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7473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92145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2281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D6B02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30B9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3F10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61748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5BBB860D"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3C2C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22922D99" w14:textId="77777777" w:rsidR="003103AB" w:rsidRDefault="003103AB">
            <w:pPr>
              <w:spacing w:before="80" w:after="80"/>
              <w:rPr>
                <w:rFonts w:ascii="Arial" w:hAnsi="Arial" w:cs="Arial"/>
                <w:b/>
                <w:bCs/>
                <w:sz w:val="18"/>
                <w:szCs w:val="18"/>
              </w:rPr>
            </w:pPr>
            <w:r>
              <w:rPr>
                <w:rFonts w:ascii="Arial" w:hAnsi="Arial" w:cs="Arial"/>
                <w:b/>
                <w:bCs/>
                <w:sz w:val="18"/>
                <w:szCs w:val="18"/>
              </w:rPr>
              <w:t>Cashier</w:t>
            </w:r>
            <w:r>
              <w:rPr>
                <w:rFonts w:ascii="Arial" w:hAnsi="Arial" w:cs="Arial"/>
                <w:i/>
                <w:iCs/>
                <w:sz w:val="18"/>
                <w:szCs w:val="18"/>
              </w:rPr>
              <w:t>(3.4)</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CEBFE1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801C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1C44BC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9AC0D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E4EB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3995D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3643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B6E7C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E644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D2B43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576B9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C7EE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2111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r>
      <w:tr w:rsidR="003103AB" w14:paraId="7E2E71E5"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127F9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14B54F53" w14:textId="77777777" w:rsidR="003103AB" w:rsidRDefault="003103AB">
            <w:pPr>
              <w:spacing w:before="80" w:after="80"/>
              <w:rPr>
                <w:rFonts w:ascii="Arial" w:hAnsi="Arial" w:cs="Arial"/>
                <w:b/>
                <w:bCs/>
                <w:sz w:val="18"/>
                <w:szCs w:val="18"/>
              </w:rPr>
            </w:pPr>
            <w:r>
              <w:rPr>
                <w:rFonts w:ascii="Arial" w:hAnsi="Arial" w:cs="Arial"/>
                <w:b/>
                <w:bCs/>
                <w:sz w:val="18"/>
                <w:szCs w:val="18"/>
              </w:rPr>
              <w:t>Company secretary</w:t>
            </w:r>
            <w:r>
              <w:rPr>
                <w:rFonts w:ascii="Arial" w:hAnsi="Arial" w:cs="Arial"/>
                <w:i/>
                <w:iCs/>
                <w:sz w:val="18"/>
                <w:szCs w:val="18"/>
              </w:rPr>
              <w:t>(3.4)</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AB0CE9D"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F31E0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8D2ABF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1CAF0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744AB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63CCF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B9E7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EC810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1F62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19855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1CB2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F3AB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0AD2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r>
      <w:tr w:rsidR="003103AB" w14:paraId="4F032A4D"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D4651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2D35EEDB" w14:textId="77777777" w:rsidR="003103AB" w:rsidRDefault="003103AB">
            <w:pPr>
              <w:spacing w:before="80" w:after="80"/>
              <w:rPr>
                <w:rFonts w:ascii="Arial" w:hAnsi="Arial" w:cs="Arial"/>
                <w:b/>
                <w:bCs/>
                <w:sz w:val="18"/>
                <w:szCs w:val="18"/>
              </w:rPr>
            </w:pPr>
            <w:r>
              <w:rPr>
                <w:rFonts w:ascii="Arial" w:hAnsi="Arial" w:cs="Arial"/>
                <w:b/>
                <w:bCs/>
                <w:sz w:val="18"/>
                <w:szCs w:val="18"/>
              </w:rPr>
              <w:t>Cost accounting</w:t>
            </w:r>
            <w:r>
              <w:rPr>
                <w:rFonts w:ascii="Arial" w:hAnsi="Arial" w:cs="Arial"/>
                <w:i/>
                <w:iCs/>
                <w:sz w:val="18"/>
                <w:szCs w:val="18"/>
              </w:rPr>
              <w:t>(3.4)</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9190B7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D8DD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ABAE1F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7CC7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F21D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7034D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A83D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5D7A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29D2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892C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76B0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653A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8D0B9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r>
      <w:tr w:rsidR="003103AB" w14:paraId="24634BC4" w14:textId="77777777">
        <w:trPr>
          <w:trHeight w:val="255"/>
          <w:jc w:val="center"/>
        </w:trPr>
        <w:tc>
          <w:tcPr>
            <w:tcW w:w="9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7AA28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p>
        </w:tc>
        <w:tc>
          <w:tcPr>
            <w:tcW w:w="2250" w:type="dxa"/>
            <w:tcBorders>
              <w:top w:val="single" w:sz="4" w:space="0" w:color="auto"/>
              <w:left w:val="nil"/>
              <w:bottom w:val="single" w:sz="4" w:space="0" w:color="auto"/>
            </w:tcBorders>
            <w:noWrap/>
            <w:tcMar>
              <w:top w:w="15" w:type="dxa"/>
              <w:left w:w="15" w:type="dxa"/>
              <w:bottom w:w="0" w:type="dxa"/>
              <w:right w:w="15" w:type="dxa"/>
            </w:tcMar>
            <w:vAlign w:val="bottom"/>
          </w:tcPr>
          <w:p w14:paraId="46B973ED" w14:textId="77777777" w:rsidR="003103AB" w:rsidRDefault="003103AB">
            <w:pPr>
              <w:spacing w:before="80" w:after="80"/>
              <w:rPr>
                <w:rFonts w:ascii="Arial" w:hAnsi="Arial" w:cs="Arial"/>
                <w:b/>
                <w:bCs/>
                <w:sz w:val="18"/>
                <w:szCs w:val="18"/>
              </w:rPr>
            </w:pPr>
            <w:r>
              <w:rPr>
                <w:rFonts w:ascii="Arial" w:hAnsi="Arial" w:cs="Arial"/>
                <w:b/>
                <w:bCs/>
                <w:sz w:val="18"/>
                <w:szCs w:val="18"/>
              </w:rPr>
              <w:t>Unit Inspector</w:t>
            </w:r>
            <w:r>
              <w:rPr>
                <w:rFonts w:ascii="Arial" w:hAnsi="Arial" w:cs="Arial"/>
                <w:i/>
                <w:iCs/>
                <w:sz w:val="18"/>
                <w:szCs w:val="18"/>
              </w:rPr>
              <w:t>(3.2)</w:t>
            </w:r>
          </w:p>
        </w:tc>
        <w:tc>
          <w:tcPr>
            <w:tcW w:w="87"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3A119FF"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6F2F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936"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287594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112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78B6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1026"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0532C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793ED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6D0D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9DA65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0270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B1407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027E6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727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7638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r>
      <w:tr w:rsidR="003103AB" w14:paraId="18F35178" w14:textId="77777777">
        <w:trPr>
          <w:trHeight w:val="270"/>
          <w:jc w:val="center"/>
        </w:trPr>
        <w:tc>
          <w:tcPr>
            <w:tcW w:w="931"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05E650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p>
        </w:tc>
        <w:tc>
          <w:tcPr>
            <w:tcW w:w="2250" w:type="dxa"/>
            <w:tcBorders>
              <w:top w:val="single" w:sz="4" w:space="0" w:color="auto"/>
              <w:left w:val="nil"/>
              <w:bottom w:val="single" w:sz="12" w:space="0" w:color="auto"/>
            </w:tcBorders>
            <w:noWrap/>
            <w:tcMar>
              <w:top w:w="15" w:type="dxa"/>
              <w:left w:w="15" w:type="dxa"/>
              <w:bottom w:w="0" w:type="dxa"/>
              <w:right w:w="15" w:type="dxa"/>
            </w:tcMar>
            <w:vAlign w:val="bottom"/>
          </w:tcPr>
          <w:p w14:paraId="1055F085" w14:textId="77777777" w:rsidR="003103AB" w:rsidRDefault="003103AB">
            <w:pPr>
              <w:spacing w:before="80" w:after="80"/>
              <w:rPr>
                <w:rFonts w:ascii="Arial" w:hAnsi="Arial" w:cs="Arial"/>
                <w:b/>
                <w:bCs/>
                <w:sz w:val="18"/>
                <w:szCs w:val="18"/>
              </w:rPr>
            </w:pPr>
            <w:r>
              <w:rPr>
                <w:rFonts w:ascii="Arial" w:hAnsi="Arial" w:cs="Arial"/>
                <w:b/>
                <w:bCs/>
                <w:sz w:val="18"/>
                <w:szCs w:val="18"/>
              </w:rPr>
              <w:t>Auditor</w:t>
            </w:r>
            <w:r>
              <w:rPr>
                <w:rFonts w:ascii="Arial" w:hAnsi="Arial" w:cs="Arial"/>
                <w:i/>
                <w:iCs/>
                <w:sz w:val="18"/>
                <w:szCs w:val="18"/>
              </w:rPr>
              <w:t>(3.2)</w:t>
            </w:r>
          </w:p>
        </w:tc>
        <w:tc>
          <w:tcPr>
            <w:tcW w:w="87"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4BF8DC4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936"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527985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936"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7B0B0C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1124"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1FCC8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1026"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09B60A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7ADD8E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3676A9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17003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136F8F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4FAF6B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AD7F7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A4CCAC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F0B8B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r>
      <w:tr w:rsidR="003103AB" w14:paraId="23B4D0FF" w14:textId="77777777">
        <w:trPr>
          <w:trHeight w:val="255"/>
          <w:jc w:val="center"/>
        </w:trPr>
        <w:tc>
          <w:tcPr>
            <w:tcW w:w="7291" w:type="dxa"/>
            <w:gridSpan w:val="7"/>
            <w:tcBorders>
              <w:top w:val="nil"/>
              <w:left w:val="nil"/>
              <w:bottom w:val="nil"/>
              <w:right w:val="nil"/>
            </w:tcBorders>
            <w:noWrap/>
            <w:tcMar>
              <w:top w:w="15" w:type="dxa"/>
              <w:left w:w="15" w:type="dxa"/>
              <w:bottom w:w="0" w:type="dxa"/>
              <w:right w:w="15" w:type="dxa"/>
            </w:tcMar>
            <w:vAlign w:val="bottom"/>
          </w:tcPr>
          <w:p w14:paraId="49892343" w14:textId="77777777" w:rsidR="003103AB" w:rsidRDefault="003103AB">
            <w:pPr>
              <w:spacing w:before="80" w:after="80"/>
              <w:rPr>
                <w:rFonts w:ascii="Arial" w:hAnsi="Arial" w:cs="Arial"/>
                <w:b/>
                <w:bCs/>
                <w:sz w:val="18"/>
                <w:szCs w:val="18"/>
              </w:rPr>
            </w:pPr>
            <w:r>
              <w:rPr>
                <w:rFonts w:ascii="Arial" w:hAnsi="Arial" w:cs="Arial"/>
                <w:b/>
                <w:bCs/>
                <w:sz w:val="18"/>
                <w:szCs w:val="18"/>
              </w:rPr>
              <w:lastRenderedPageBreak/>
              <w:t>Note</w:t>
            </w:r>
            <w:r>
              <w:rPr>
                <w:rFonts w:ascii="Arial" w:hAnsi="Arial" w:cs="Arial"/>
                <w:b/>
                <w:bCs/>
                <w:sz w:val="16"/>
                <w:szCs w:val="16"/>
              </w:rPr>
              <w:t>:-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2D1AA3CC" w14:textId="77777777" w:rsidR="003103AB" w:rsidRDefault="003103AB">
            <w:pPr>
              <w:spacing w:before="80" w:after="80"/>
              <w:rPr>
                <w:rFonts w:ascii="Arial" w:hAnsi="Arial" w:cs="Arial"/>
                <w:sz w:val="20"/>
                <w:szCs w:val="20"/>
              </w:rPr>
            </w:pPr>
            <w:r>
              <w:rPr>
                <w:rFonts w:ascii="Arial" w:hAnsi="Arial" w:cs="Arial"/>
                <w:sz w:val="20"/>
                <w:szCs w:val="20"/>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14:paraId="720A9682"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3CEB6B"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203AD2"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7D40AF"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2774D5"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B9E193" w14:textId="77777777" w:rsidR="003103AB" w:rsidRDefault="003103AB">
            <w:pPr>
              <w:spacing w:before="80" w:after="80"/>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0FA834" w14:textId="77777777" w:rsidR="003103AB" w:rsidRDefault="003103AB">
            <w:pPr>
              <w:spacing w:before="80" w:after="80"/>
              <w:rPr>
                <w:rFonts w:ascii="Arial" w:hAnsi="Arial" w:cs="Arial"/>
                <w:sz w:val="20"/>
                <w:szCs w:val="20"/>
              </w:rPr>
            </w:pPr>
          </w:p>
        </w:tc>
      </w:tr>
    </w:tbl>
    <w:p w14:paraId="6AC29516" w14:textId="77777777" w:rsidR="003103AB" w:rsidRDefault="003103AB">
      <w:pPr>
        <w:spacing w:after="200" w:line="480" w:lineRule="auto"/>
        <w:ind w:firstLine="720"/>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52FDE934">
          <v:shape id="_x0000_s1039" type="#_x0000_t202" style="position:absolute;left:0;text-align:left;margin-left:686.25pt;margin-top:31.15pt;width:41.25pt;height:30.45pt;z-index:251672576;mso-position-horizontal-relative:text;mso-position-vertical-relative:text" filled="f" stroked="f">
            <v:textbox>
              <w:txbxContent>
                <w:p w14:paraId="380B7BDC" w14:textId="77777777" w:rsidR="003103AB" w:rsidRDefault="003103AB">
                  <w:r>
                    <w:t>66</w:t>
                  </w:r>
                </w:p>
              </w:txbxContent>
            </v:textbox>
          </v:shape>
        </w:pict>
      </w:r>
    </w:p>
    <w:p w14:paraId="45DE4DA6" w14:textId="77777777" w:rsidR="003103AB" w:rsidRDefault="003103AB">
      <w:pPr>
        <w:spacing w:after="200" w:line="480" w:lineRule="auto"/>
        <w:ind w:firstLine="720"/>
        <w:jc w:val="both"/>
        <w:rPr>
          <w:sz w:val="26"/>
        </w:rPr>
      </w:pPr>
      <w:r>
        <w:rPr>
          <w:sz w:val="26"/>
        </w:rPr>
        <w:lastRenderedPageBreak/>
        <w:t>Table 12 shows that, in the total sample, the preferred occupations in the employment area 'Accounting' according to the rank order of preference scores, are 1.Accountant(3.6), 2.Income Tax Officer(3.6),   3.Chartered Accountant (3.5),  4.Sales Tax Officer(3.5),  5.Cashier(3.4),  6.Company Secretary(3.4),  7.  Cost Accounting(3.4),  8.Unit Inspector (3.2) and 9.Auditor(3.2).</w:t>
      </w:r>
    </w:p>
    <w:p w14:paraId="7C55BF47" w14:textId="77777777" w:rsidR="003103AB" w:rsidRDefault="003103AB">
      <w:pPr>
        <w:spacing w:after="200" w:line="480" w:lineRule="auto"/>
        <w:ind w:firstLine="720"/>
        <w:jc w:val="both"/>
        <w:rPr>
          <w:sz w:val="26"/>
        </w:rPr>
      </w:pPr>
      <w:r>
        <w:rPr>
          <w:sz w:val="26"/>
        </w:rPr>
        <w:t>The male subsample has comparatively slight preference for accounting vocations over female subsample.  The Commerce students prefer these vocations more than the Science and Humanities students. Vocations like Chartered Accountant and Cost Accountant are preferred more by Commerce students than Humanities and Commerce students.  The students from urban area showed comparatively higher preference in these vocations than the students from rural areas.  When compared to average and low achievers, the preference of high achievers is less. The low SES students showed comparatively higher preference over high SES students, except for the vocation of Income Tax Officer.</w:t>
      </w:r>
    </w:p>
    <w:p w14:paraId="00980F2B" w14:textId="77777777" w:rsidR="003103AB" w:rsidRDefault="003103AB">
      <w:pPr>
        <w:spacing w:after="200" w:line="480" w:lineRule="auto"/>
        <w:jc w:val="both"/>
        <w:rPr>
          <w:b/>
          <w:sz w:val="26"/>
        </w:rPr>
      </w:pPr>
      <w:r>
        <w:rPr>
          <w:b/>
          <w:sz w:val="26"/>
        </w:rPr>
        <w:t>Discussion</w:t>
      </w:r>
    </w:p>
    <w:p w14:paraId="648A8836" w14:textId="77777777" w:rsidR="003103AB" w:rsidRDefault="003103AB">
      <w:pPr>
        <w:spacing w:after="200" w:line="480" w:lineRule="auto"/>
        <w:jc w:val="both"/>
        <w:rPr>
          <w:sz w:val="26"/>
        </w:rPr>
      </w:pPr>
      <w:r>
        <w:rPr>
          <w:sz w:val="26"/>
        </w:rPr>
        <w:tab/>
        <w:t xml:space="preserve">In Accounting area, Accountant is the most prepared vocation and Auditor is the least preferred vocation in the total sample. But it is not same </w:t>
      </w:r>
      <w:r>
        <w:rPr>
          <w:sz w:val="26"/>
        </w:rPr>
        <w:lastRenderedPageBreak/>
        <w:t>in the subsamples. Generally, the vocations in this area are highly preferred because, the average preference score of all the vocations is on or above 2.7.</w:t>
      </w:r>
    </w:p>
    <w:p w14:paraId="3198642C" w14:textId="77777777" w:rsidR="003103AB" w:rsidRDefault="003103AB">
      <w:pPr>
        <w:spacing w:after="200" w:line="480" w:lineRule="auto"/>
        <w:jc w:val="both"/>
        <w:rPr>
          <w:b/>
          <w:bCs/>
          <w:sz w:val="26"/>
        </w:rPr>
      </w:pPr>
      <w:r>
        <w:rPr>
          <w:b/>
          <w:bCs/>
          <w:sz w:val="26"/>
        </w:rPr>
        <w:t>8. Preference for vocations in 'Media' Area</w:t>
      </w:r>
    </w:p>
    <w:p w14:paraId="3E47C826" w14:textId="77777777" w:rsidR="003103AB" w:rsidRDefault="003103AB">
      <w:pPr>
        <w:spacing w:after="200" w:line="480" w:lineRule="auto"/>
        <w:jc w:val="both"/>
        <w:rPr>
          <w:sz w:val="26"/>
        </w:rPr>
      </w:pPr>
      <w:r>
        <w:rPr>
          <w:sz w:val="26"/>
        </w:rPr>
        <w:tab/>
        <w:t>The mean preference score and rank order of preference for vocations in 'Accounting' area for the total sample and subsamples are summarized in Table  13.</w:t>
      </w:r>
    </w:p>
    <w:p w14:paraId="62D61D50" w14:textId="77777777" w:rsidR="003103AB" w:rsidRDefault="003103AB">
      <w:pPr>
        <w:spacing w:after="200" w:line="480" w:lineRule="auto"/>
        <w:jc w:val="both"/>
        <w:rPr>
          <w:b/>
          <w:sz w:val="26"/>
        </w:rPr>
        <w:sectPr w:rsidR="003103AB">
          <w:pgSz w:w="11909" w:h="16834" w:code="9"/>
          <w:pgMar w:top="2016" w:right="1728" w:bottom="1728" w:left="2016" w:header="1440" w:footer="720" w:gutter="0"/>
          <w:cols w:space="720"/>
          <w:docGrid w:linePitch="360"/>
        </w:sectPr>
      </w:pPr>
    </w:p>
    <w:p w14:paraId="4B2F7927" w14:textId="77777777" w:rsidR="003103AB" w:rsidRDefault="003103AB"/>
    <w:p w14:paraId="7747A701" w14:textId="77777777" w:rsidR="003103AB" w:rsidRDefault="003103AB">
      <w:pPr>
        <w:jc w:val="center"/>
        <w:rPr>
          <w:rFonts w:ascii="Arial" w:hAnsi="Arial" w:cs="Arial"/>
          <w:b/>
          <w:bCs/>
          <w:sz w:val="20"/>
        </w:rPr>
      </w:pPr>
      <w:r>
        <w:rPr>
          <w:rFonts w:ascii="Arial" w:hAnsi="Arial" w:cs="Arial"/>
          <w:b/>
          <w:bCs/>
          <w:sz w:val="20"/>
        </w:rPr>
        <w:t>TABLE  13</w:t>
      </w:r>
    </w:p>
    <w:p w14:paraId="12DEC967" w14:textId="77777777" w:rsidR="003103AB" w:rsidRDefault="003103AB">
      <w:pPr>
        <w:jc w:val="center"/>
        <w:rPr>
          <w:rFonts w:ascii="Arial" w:hAnsi="Arial" w:cs="Arial"/>
          <w:b/>
          <w:bCs/>
          <w:sz w:val="20"/>
        </w:rPr>
      </w:pPr>
    </w:p>
    <w:p w14:paraId="07E12799" w14:textId="77777777" w:rsidR="003103AB" w:rsidRDefault="003103AB">
      <w:pPr>
        <w:jc w:val="center"/>
        <w:rPr>
          <w:rFonts w:ascii="Arial" w:hAnsi="Arial" w:cs="Arial"/>
          <w:b/>
          <w:bCs/>
          <w:sz w:val="20"/>
        </w:rPr>
      </w:pPr>
      <w:r>
        <w:rPr>
          <w:rFonts w:ascii="Arial" w:hAnsi="Arial" w:cs="Arial"/>
          <w:b/>
          <w:bCs/>
          <w:sz w:val="20"/>
        </w:rPr>
        <w:t xml:space="preserve">Rank order and Preference scores of vocation in the ‘Media’ area in the general sample  </w:t>
      </w:r>
    </w:p>
    <w:p w14:paraId="63B8CE61" w14:textId="77777777" w:rsidR="003103AB" w:rsidRDefault="003103AB">
      <w:pPr>
        <w:jc w:val="center"/>
        <w:rPr>
          <w:rFonts w:ascii="Arial" w:hAnsi="Arial" w:cs="Arial"/>
          <w:b/>
          <w:bCs/>
          <w:sz w:val="20"/>
        </w:rPr>
      </w:pPr>
      <w:r>
        <w:rPr>
          <w:rFonts w:ascii="Arial" w:hAnsi="Arial" w:cs="Arial"/>
          <w:b/>
          <w:bCs/>
          <w:sz w:val="20"/>
        </w:rPr>
        <w:t>and sub samples based on Gender, Subject of study, Locale, Student’s Achievement level and Socio-Economic Status</w:t>
      </w:r>
    </w:p>
    <w:p w14:paraId="43D2491D" w14:textId="77777777" w:rsidR="003103AB" w:rsidRDefault="003103AB">
      <w:pPr>
        <w:jc w:val="center"/>
        <w:rPr>
          <w:rFonts w:ascii="Arial" w:hAnsi="Arial" w:cs="Arial"/>
          <w:b/>
          <w:bCs/>
          <w:sz w:val="20"/>
        </w:rPr>
      </w:pPr>
    </w:p>
    <w:tbl>
      <w:tblPr>
        <w:tblW w:w="15328" w:type="dxa"/>
        <w:jc w:val="center"/>
        <w:tblCellMar>
          <w:left w:w="0" w:type="dxa"/>
          <w:right w:w="0" w:type="dxa"/>
        </w:tblCellMar>
        <w:tblLook w:val="0000" w:firstRow="0" w:lastRow="0" w:firstColumn="0" w:lastColumn="0" w:noHBand="0" w:noVBand="0"/>
      </w:tblPr>
      <w:tblGrid>
        <w:gridCol w:w="940"/>
        <w:gridCol w:w="2908"/>
        <w:gridCol w:w="99"/>
        <w:gridCol w:w="1075"/>
        <w:gridCol w:w="1029"/>
        <w:gridCol w:w="903"/>
        <w:gridCol w:w="1070"/>
        <w:gridCol w:w="1018"/>
        <w:gridCol w:w="898"/>
        <w:gridCol w:w="898"/>
        <w:gridCol w:w="898"/>
        <w:gridCol w:w="898"/>
        <w:gridCol w:w="898"/>
        <w:gridCol w:w="898"/>
        <w:gridCol w:w="898"/>
      </w:tblGrid>
      <w:tr w:rsidR="003103AB" w14:paraId="6B0C3557" w14:textId="77777777">
        <w:trPr>
          <w:trHeight w:val="255"/>
          <w:tblHeader/>
          <w:jc w:val="center"/>
        </w:trPr>
        <w:tc>
          <w:tcPr>
            <w:tcW w:w="3822"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754BAA42" w14:textId="77777777" w:rsidR="003103AB" w:rsidRDefault="003103AB">
            <w:pPr>
              <w:spacing w:before="80" w:after="80"/>
              <w:jc w:val="center"/>
              <w:rPr>
                <w:rFonts w:ascii="Arial" w:hAnsi="Arial" w:cs="Arial"/>
                <w:b/>
                <w:bCs/>
                <w:sz w:val="18"/>
                <w:szCs w:val="18"/>
              </w:rPr>
            </w:pPr>
            <w:r>
              <w:rPr>
                <w:rFonts w:ascii="Arial" w:hAnsi="Arial" w:cs="Arial"/>
                <w:b/>
                <w:bCs/>
                <w:sz w:val="18"/>
                <w:szCs w:val="18"/>
              </w:rPr>
              <w:t>GENERAL</w:t>
            </w:r>
          </w:p>
        </w:tc>
        <w:tc>
          <w:tcPr>
            <w:tcW w:w="1166"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CFA62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MALE</w:t>
            </w:r>
          </w:p>
        </w:tc>
        <w:tc>
          <w:tcPr>
            <w:tcW w:w="1023"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32704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E2DCF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C42B44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60A36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D3BD2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60CBD0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BC04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4FB846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0145BD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14CF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17B87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SES</w:t>
            </w:r>
          </w:p>
        </w:tc>
      </w:tr>
      <w:tr w:rsidR="003103AB" w14:paraId="62E150CE" w14:textId="77777777">
        <w:trPr>
          <w:trHeight w:val="425"/>
          <w:tblHeader/>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E6733E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 xml:space="preserve">Order of </w:t>
            </w:r>
            <w:r>
              <w:rPr>
                <w:rFonts w:ascii="Arial" w:hAnsi="Arial" w:cs="Arial"/>
                <w:b/>
                <w:bCs/>
                <w:sz w:val="16"/>
                <w:szCs w:val="16"/>
              </w:rPr>
              <w:br/>
              <w:t>Preference</w:t>
            </w:r>
          </w:p>
        </w:tc>
        <w:tc>
          <w:tcPr>
            <w:tcW w:w="2889"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683E2084" w14:textId="77777777" w:rsidR="003103AB" w:rsidRDefault="003103AB">
            <w:pPr>
              <w:spacing w:before="80" w:after="80"/>
              <w:jc w:val="center"/>
              <w:rPr>
                <w:rFonts w:ascii="Arial" w:hAnsi="Arial" w:cs="Arial"/>
                <w:b/>
                <w:bCs/>
                <w:sz w:val="18"/>
                <w:szCs w:val="18"/>
              </w:rPr>
            </w:pPr>
            <w:r>
              <w:rPr>
                <w:rFonts w:ascii="Arial" w:hAnsi="Arial" w:cs="Arial"/>
                <w:b/>
                <w:bCs/>
                <w:sz w:val="18"/>
                <w:szCs w:val="18"/>
              </w:rPr>
              <w:t>Vocations</w:t>
            </w:r>
          </w:p>
        </w:tc>
        <w:tc>
          <w:tcPr>
            <w:tcW w:w="1166"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27269BB"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6A4EF57C"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1023"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22C8BFB"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320318A4"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BD51A2E"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795A1EF0"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161E14A"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730C9059"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40A9693"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653F6323"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BCB1878"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49769CDE"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66CD25A"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77CEC180"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1E2408A"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6FD2BD7B"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2BBFF3D"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013B7BD7"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20A8ED1"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4A15E31A"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4B63ADB"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1DFCB84E"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3374C86" w14:textId="77777777" w:rsidR="003103AB" w:rsidRDefault="003103AB">
            <w:pPr>
              <w:spacing w:before="80" w:after="80"/>
              <w:jc w:val="center"/>
              <w:rPr>
                <w:rFonts w:ascii="Arial" w:hAnsi="Arial" w:cs="Arial"/>
                <w:sz w:val="16"/>
                <w:szCs w:val="16"/>
              </w:rPr>
            </w:pPr>
            <w:r>
              <w:rPr>
                <w:rFonts w:ascii="Arial" w:hAnsi="Arial" w:cs="Arial"/>
                <w:sz w:val="16"/>
                <w:szCs w:val="16"/>
              </w:rPr>
              <w:t>Rank order/</w:t>
            </w:r>
          </w:p>
          <w:p w14:paraId="7B7F6F64" w14:textId="77777777" w:rsidR="003103AB" w:rsidRDefault="003103AB">
            <w:pPr>
              <w:spacing w:before="80" w:after="80"/>
              <w:jc w:val="center"/>
              <w:rPr>
                <w:rFonts w:ascii="Arial" w:hAnsi="Arial" w:cs="Arial"/>
                <w:sz w:val="16"/>
                <w:szCs w:val="16"/>
              </w:rPr>
            </w:pPr>
            <w:r>
              <w:rPr>
                <w:rFonts w:ascii="Arial" w:hAnsi="Arial" w:cs="Arial"/>
                <w:sz w:val="16"/>
                <w:szCs w:val="16"/>
              </w:rPr>
              <w:t>preference</w:t>
            </w:r>
          </w:p>
        </w:tc>
      </w:tr>
      <w:tr w:rsidR="003103AB" w14:paraId="4F0EC61D"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E5DA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p>
        </w:tc>
        <w:tc>
          <w:tcPr>
            <w:tcW w:w="2889"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50DC6F7" w14:textId="77777777" w:rsidR="003103AB" w:rsidRDefault="003103AB">
            <w:pPr>
              <w:spacing w:before="80" w:after="80"/>
              <w:rPr>
                <w:rFonts w:ascii="Arial" w:hAnsi="Arial" w:cs="Arial"/>
                <w:b/>
                <w:bCs/>
                <w:sz w:val="16"/>
                <w:szCs w:val="16"/>
              </w:rPr>
            </w:pPr>
            <w:r>
              <w:rPr>
                <w:rFonts w:ascii="Arial" w:hAnsi="Arial" w:cs="Arial"/>
                <w:b/>
                <w:bCs/>
                <w:sz w:val="16"/>
                <w:szCs w:val="16"/>
              </w:rPr>
              <w:t>Journalist</w:t>
            </w:r>
            <w:r>
              <w:rPr>
                <w:rFonts w:ascii="Arial" w:hAnsi="Arial" w:cs="Arial"/>
                <w:i/>
                <w:iCs/>
                <w:sz w:val="16"/>
                <w:szCs w:val="16"/>
              </w:rPr>
              <w:t>(4)</w:t>
            </w:r>
          </w:p>
        </w:tc>
        <w:tc>
          <w:tcPr>
            <w:tcW w:w="98" w:type="dxa"/>
            <w:tcBorders>
              <w:top w:val="nil"/>
              <w:left w:val="single" w:sz="12" w:space="0" w:color="auto"/>
              <w:bottom w:val="single" w:sz="4" w:space="0" w:color="auto"/>
            </w:tcBorders>
            <w:noWrap/>
            <w:tcMar>
              <w:top w:w="15" w:type="dxa"/>
              <w:left w:w="15" w:type="dxa"/>
              <w:bottom w:w="0" w:type="dxa"/>
              <w:right w:w="15" w:type="dxa"/>
            </w:tcMar>
            <w:vAlign w:val="bottom"/>
          </w:tcPr>
          <w:p w14:paraId="1C96C32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CA80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9A4D8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1C2E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3A05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F45D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B978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45470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C171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3AF5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F16F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4321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7203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r>
      <w:tr w:rsidR="003103AB" w14:paraId="7E88E1D5"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D326E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387E94C" w14:textId="77777777" w:rsidR="003103AB" w:rsidRDefault="003103AB">
            <w:pPr>
              <w:spacing w:before="80" w:after="80"/>
              <w:rPr>
                <w:rFonts w:ascii="Arial" w:hAnsi="Arial" w:cs="Arial"/>
                <w:b/>
                <w:bCs/>
                <w:sz w:val="16"/>
                <w:szCs w:val="16"/>
              </w:rPr>
            </w:pPr>
            <w:r>
              <w:rPr>
                <w:rFonts w:ascii="Arial" w:hAnsi="Arial" w:cs="Arial"/>
                <w:b/>
                <w:bCs/>
                <w:sz w:val="16"/>
                <w:szCs w:val="16"/>
              </w:rPr>
              <w:t>News Reporter-TV</w:t>
            </w:r>
            <w:r>
              <w:rPr>
                <w:rFonts w:ascii="Arial" w:hAnsi="Arial" w:cs="Arial"/>
                <w:i/>
                <w:iCs/>
                <w:sz w:val="16"/>
                <w:szCs w:val="16"/>
              </w:rPr>
              <w:t>(3.9)</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000DD4B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71F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F618E2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98386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B7A7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A5619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9CA80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E60E4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BE5A1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2E2D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1565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D212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0AE8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r>
      <w:tr w:rsidR="003103AB" w14:paraId="11933D79"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4C9C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A1A82D3" w14:textId="77777777" w:rsidR="003103AB" w:rsidRDefault="003103AB">
            <w:pPr>
              <w:spacing w:before="80" w:after="80"/>
              <w:rPr>
                <w:rFonts w:ascii="Arial" w:hAnsi="Arial" w:cs="Arial"/>
                <w:b/>
                <w:bCs/>
                <w:sz w:val="16"/>
                <w:szCs w:val="16"/>
              </w:rPr>
            </w:pPr>
            <w:r>
              <w:rPr>
                <w:rFonts w:ascii="Arial" w:hAnsi="Arial" w:cs="Arial"/>
                <w:b/>
                <w:bCs/>
                <w:sz w:val="16"/>
                <w:szCs w:val="16"/>
              </w:rPr>
              <w:t>Managing Director</w:t>
            </w:r>
            <w:r>
              <w:rPr>
                <w:rFonts w:ascii="Arial" w:hAnsi="Arial" w:cs="Arial"/>
                <w:i/>
                <w:iCs/>
                <w:sz w:val="16"/>
                <w:szCs w:val="16"/>
              </w:rPr>
              <w:t>(3.8)</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1619C87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2B97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161E9C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51F3A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BF8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762E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E3A0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901AF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67943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D6F4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91B4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C0D3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72A0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r>
      <w:tr w:rsidR="003103AB" w14:paraId="049BC742"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AA11F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F80F83F" w14:textId="77777777" w:rsidR="003103AB" w:rsidRDefault="003103AB">
            <w:pPr>
              <w:spacing w:before="80" w:after="80"/>
              <w:rPr>
                <w:rFonts w:ascii="Arial" w:hAnsi="Arial" w:cs="Arial"/>
                <w:b/>
                <w:bCs/>
                <w:sz w:val="16"/>
                <w:szCs w:val="16"/>
              </w:rPr>
            </w:pPr>
            <w:r>
              <w:rPr>
                <w:rFonts w:ascii="Arial" w:hAnsi="Arial" w:cs="Arial"/>
                <w:b/>
                <w:bCs/>
                <w:sz w:val="16"/>
                <w:szCs w:val="16"/>
              </w:rPr>
              <w:t>News Reader</w:t>
            </w:r>
            <w:r>
              <w:rPr>
                <w:rFonts w:ascii="Arial" w:hAnsi="Arial" w:cs="Arial"/>
                <w:i/>
                <w:iCs/>
                <w:sz w:val="16"/>
                <w:szCs w:val="16"/>
              </w:rPr>
              <w:t>(3.8)</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61C03A7D"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90B0B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7D743A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4A3C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F9F9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E19A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EEB97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4DF0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21C1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1B0E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0262A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8F26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C550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r>
      <w:tr w:rsidR="003103AB" w14:paraId="23BA99E5"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37D09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34B2C97" w14:textId="77777777" w:rsidR="003103AB" w:rsidRDefault="003103AB">
            <w:pPr>
              <w:spacing w:before="80" w:after="80"/>
              <w:rPr>
                <w:rFonts w:ascii="Arial" w:hAnsi="Arial" w:cs="Arial"/>
                <w:b/>
                <w:bCs/>
                <w:sz w:val="16"/>
                <w:szCs w:val="16"/>
              </w:rPr>
            </w:pPr>
            <w:r>
              <w:rPr>
                <w:rFonts w:ascii="Arial" w:hAnsi="Arial" w:cs="Arial"/>
                <w:b/>
                <w:bCs/>
                <w:sz w:val="16"/>
                <w:szCs w:val="16"/>
              </w:rPr>
              <w:t>Photographer</w:t>
            </w:r>
            <w:r>
              <w:rPr>
                <w:rFonts w:ascii="Arial" w:hAnsi="Arial" w:cs="Arial"/>
                <w:i/>
                <w:iCs/>
                <w:sz w:val="16"/>
                <w:szCs w:val="16"/>
              </w:rPr>
              <w:t>(3.8)</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55FA8BF9"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D8B79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008A19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2B96A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3FC0D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D4C93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386B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80AE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A688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0D0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AFAD9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A347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EE9AE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r>
      <w:tr w:rsidR="003103AB" w14:paraId="4F8BAAB2"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AE9C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DB18222" w14:textId="77777777" w:rsidR="003103AB" w:rsidRDefault="003103AB">
            <w:pPr>
              <w:spacing w:before="80" w:after="80"/>
              <w:rPr>
                <w:rFonts w:ascii="Arial" w:hAnsi="Arial" w:cs="Arial"/>
                <w:b/>
                <w:bCs/>
                <w:sz w:val="16"/>
                <w:szCs w:val="16"/>
              </w:rPr>
            </w:pPr>
            <w:r>
              <w:rPr>
                <w:rFonts w:ascii="Arial" w:hAnsi="Arial" w:cs="Arial"/>
                <w:b/>
                <w:bCs/>
                <w:sz w:val="16"/>
                <w:szCs w:val="16"/>
              </w:rPr>
              <w:t>Cameraman</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4DDA573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501B5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834B9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BB9ED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C94FB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03B6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6B44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3366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EDD4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EF5F4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274BF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98F68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375A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r>
      <w:tr w:rsidR="003103AB" w14:paraId="117132C9"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203E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C0EDF9B" w14:textId="77777777" w:rsidR="003103AB" w:rsidRDefault="003103AB">
            <w:pPr>
              <w:spacing w:before="80" w:after="80"/>
              <w:rPr>
                <w:rFonts w:ascii="Arial" w:hAnsi="Arial" w:cs="Arial"/>
                <w:b/>
                <w:bCs/>
                <w:sz w:val="16"/>
                <w:szCs w:val="16"/>
              </w:rPr>
            </w:pPr>
            <w:r>
              <w:rPr>
                <w:rFonts w:ascii="Arial" w:hAnsi="Arial" w:cs="Arial"/>
                <w:b/>
                <w:bCs/>
                <w:sz w:val="16"/>
                <w:szCs w:val="16"/>
              </w:rPr>
              <w:t>Chief Editor</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21A51D9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6D13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18C5A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7150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34D8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60C5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7A981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2A4E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1DE62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12BA7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8904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8C2F4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FEC2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r>
      <w:tr w:rsidR="003103AB" w14:paraId="45DBD61C"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B5F3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54E5532" w14:textId="77777777" w:rsidR="003103AB" w:rsidRDefault="003103AB">
            <w:pPr>
              <w:spacing w:before="80" w:after="80"/>
              <w:rPr>
                <w:rFonts w:ascii="Arial" w:hAnsi="Arial" w:cs="Arial"/>
                <w:b/>
                <w:bCs/>
                <w:sz w:val="16"/>
                <w:szCs w:val="16"/>
              </w:rPr>
            </w:pPr>
            <w:r>
              <w:rPr>
                <w:rFonts w:ascii="Arial" w:hAnsi="Arial" w:cs="Arial"/>
                <w:b/>
                <w:bCs/>
                <w:sz w:val="16"/>
                <w:szCs w:val="16"/>
              </w:rPr>
              <w:t>Mike Operator</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0927569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3219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E1A6E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0CE0B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158E4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FFB2F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81E6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6EFA1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7E08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D41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A7F4A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624B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0368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r>
      <w:tr w:rsidR="003103AB" w14:paraId="43FF0072"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B1BD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6BF9C5C" w14:textId="77777777" w:rsidR="003103AB" w:rsidRDefault="003103AB">
            <w:pPr>
              <w:spacing w:before="80" w:after="80"/>
              <w:rPr>
                <w:rFonts w:ascii="Arial" w:hAnsi="Arial" w:cs="Arial"/>
                <w:b/>
                <w:bCs/>
                <w:sz w:val="16"/>
                <w:szCs w:val="16"/>
              </w:rPr>
            </w:pPr>
            <w:r>
              <w:rPr>
                <w:rFonts w:ascii="Arial" w:hAnsi="Arial" w:cs="Arial"/>
                <w:b/>
                <w:bCs/>
                <w:sz w:val="16"/>
                <w:szCs w:val="16"/>
              </w:rPr>
              <w:t>Music Composer</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3FDE4C7D"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2933C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DB4F18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A2886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57D8B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22DE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BE701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DE5CC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98EF0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1742C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6A89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1A104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EFFE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r>
      <w:tr w:rsidR="003103AB" w14:paraId="791204F9"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C0DF2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A3D5E18" w14:textId="77777777" w:rsidR="003103AB" w:rsidRDefault="003103AB">
            <w:pPr>
              <w:spacing w:before="80" w:after="80"/>
              <w:rPr>
                <w:rFonts w:ascii="Arial" w:hAnsi="Arial" w:cs="Arial"/>
                <w:b/>
                <w:bCs/>
                <w:sz w:val="16"/>
                <w:szCs w:val="16"/>
              </w:rPr>
            </w:pPr>
            <w:r>
              <w:rPr>
                <w:rFonts w:ascii="Arial" w:hAnsi="Arial" w:cs="Arial"/>
                <w:b/>
                <w:bCs/>
                <w:sz w:val="16"/>
                <w:szCs w:val="16"/>
              </w:rPr>
              <w:t>Director-TV</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6F4F756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58544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5A5E98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FBDF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D3E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3AF2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74ED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BA481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6D1F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57CC8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4E50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6A899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2D188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(3.7)</w:t>
            </w:r>
          </w:p>
        </w:tc>
      </w:tr>
      <w:tr w:rsidR="003103AB" w14:paraId="1030CC13"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55BB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B132867" w14:textId="77777777" w:rsidR="003103AB" w:rsidRDefault="003103AB">
            <w:pPr>
              <w:spacing w:before="80" w:after="80"/>
              <w:rPr>
                <w:rFonts w:ascii="Arial" w:hAnsi="Arial" w:cs="Arial"/>
                <w:b/>
                <w:bCs/>
                <w:sz w:val="16"/>
                <w:szCs w:val="16"/>
              </w:rPr>
            </w:pPr>
            <w:r>
              <w:rPr>
                <w:rFonts w:ascii="Arial" w:hAnsi="Arial" w:cs="Arial"/>
                <w:b/>
                <w:bCs/>
                <w:sz w:val="16"/>
                <w:szCs w:val="16"/>
              </w:rPr>
              <w:t>News agent</w:t>
            </w:r>
            <w:r>
              <w:rPr>
                <w:rFonts w:ascii="Arial" w:hAnsi="Arial" w:cs="Arial"/>
                <w:i/>
                <w:iCs/>
                <w:sz w:val="16"/>
                <w:szCs w:val="16"/>
              </w:rPr>
              <w:t>(3.6)</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3901CB57"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E28C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242E6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8B21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F3D6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0481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E8CB7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D358E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0624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C298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5B4D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B5FFD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2428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(3.7)</w:t>
            </w:r>
          </w:p>
        </w:tc>
      </w:tr>
      <w:tr w:rsidR="003103AB" w14:paraId="481BFE8F"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11B7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1C86824" w14:textId="77777777" w:rsidR="003103AB" w:rsidRDefault="003103AB">
            <w:pPr>
              <w:spacing w:before="80" w:after="80"/>
              <w:rPr>
                <w:rFonts w:ascii="Arial" w:hAnsi="Arial" w:cs="Arial"/>
                <w:b/>
                <w:bCs/>
                <w:sz w:val="16"/>
                <w:szCs w:val="16"/>
              </w:rPr>
            </w:pPr>
            <w:r>
              <w:rPr>
                <w:rFonts w:ascii="Arial" w:hAnsi="Arial" w:cs="Arial"/>
                <w:b/>
                <w:bCs/>
                <w:sz w:val="16"/>
                <w:szCs w:val="16"/>
              </w:rPr>
              <w:t>Newsreader</w:t>
            </w:r>
            <w:r>
              <w:rPr>
                <w:rFonts w:ascii="Arial" w:hAnsi="Arial" w:cs="Arial"/>
                <w:i/>
                <w:iCs/>
                <w:sz w:val="16"/>
                <w:szCs w:val="16"/>
              </w:rPr>
              <w:t>(3.5)</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704FFD6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B9277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52BF2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FD0C5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CE139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D20FA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AF28F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C2BD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E726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B139B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FFC40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0FE9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8D26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r>
      <w:tr w:rsidR="003103AB" w14:paraId="03DDCCA2"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019C5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9D6F6F7" w14:textId="77777777" w:rsidR="003103AB" w:rsidRDefault="003103AB">
            <w:pPr>
              <w:spacing w:before="80" w:after="80"/>
              <w:rPr>
                <w:rFonts w:ascii="Arial" w:hAnsi="Arial" w:cs="Arial"/>
                <w:b/>
                <w:bCs/>
                <w:sz w:val="16"/>
                <w:szCs w:val="16"/>
              </w:rPr>
            </w:pPr>
            <w:r>
              <w:rPr>
                <w:rFonts w:ascii="Arial" w:hAnsi="Arial" w:cs="Arial"/>
                <w:b/>
                <w:bCs/>
                <w:sz w:val="16"/>
                <w:szCs w:val="16"/>
              </w:rPr>
              <w:t>Director-film</w:t>
            </w:r>
            <w:r>
              <w:rPr>
                <w:rFonts w:ascii="Arial" w:hAnsi="Arial" w:cs="Arial"/>
                <w:i/>
                <w:iCs/>
                <w:sz w:val="16"/>
                <w:szCs w:val="16"/>
              </w:rPr>
              <w:t>(3.5)</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26CD414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4D97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AC88C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B744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99EF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B3301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4785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CF748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B6A3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B9CF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4ABC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2249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6D08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r>
      <w:tr w:rsidR="003103AB" w14:paraId="2493449B"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0012E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0E12C22" w14:textId="77777777" w:rsidR="003103AB" w:rsidRDefault="003103AB">
            <w:pPr>
              <w:spacing w:before="80" w:after="80"/>
              <w:rPr>
                <w:rFonts w:ascii="Arial" w:hAnsi="Arial" w:cs="Arial"/>
                <w:b/>
                <w:bCs/>
                <w:sz w:val="16"/>
                <w:szCs w:val="16"/>
              </w:rPr>
            </w:pPr>
            <w:r>
              <w:rPr>
                <w:rFonts w:ascii="Arial" w:hAnsi="Arial" w:cs="Arial"/>
                <w:b/>
                <w:bCs/>
                <w:sz w:val="16"/>
                <w:szCs w:val="16"/>
              </w:rPr>
              <w:t>Local reporter-Newspaper</w:t>
            </w:r>
            <w:r>
              <w:rPr>
                <w:rFonts w:ascii="Arial" w:hAnsi="Arial" w:cs="Arial"/>
                <w:i/>
                <w:iCs/>
                <w:sz w:val="16"/>
                <w:szCs w:val="16"/>
              </w:rPr>
              <w:t>(3.4)</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096711D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24E1F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(3.3)</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BFE822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D4B4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2F3FA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A8931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1F11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E96E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34B5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1C159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758B7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750C6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68DA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r>
      <w:tr w:rsidR="003103AB" w14:paraId="354872B9"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BBBB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lastRenderedPageBreak/>
              <w:t>15</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D174133" w14:textId="77777777" w:rsidR="003103AB" w:rsidRDefault="003103AB">
            <w:pPr>
              <w:spacing w:before="80" w:after="80"/>
              <w:rPr>
                <w:rFonts w:ascii="Arial" w:hAnsi="Arial" w:cs="Arial"/>
                <w:b/>
                <w:bCs/>
                <w:sz w:val="16"/>
                <w:szCs w:val="16"/>
              </w:rPr>
            </w:pPr>
            <w:r>
              <w:rPr>
                <w:rFonts w:ascii="Arial" w:hAnsi="Arial" w:cs="Arial"/>
                <w:b/>
                <w:bCs/>
                <w:sz w:val="16"/>
                <w:szCs w:val="16"/>
              </w:rPr>
              <w:t>Sub Editor</w:t>
            </w:r>
            <w:r>
              <w:rPr>
                <w:rFonts w:ascii="Arial" w:hAnsi="Arial" w:cs="Arial"/>
                <w:i/>
                <w:iCs/>
                <w:sz w:val="16"/>
                <w:szCs w:val="16"/>
              </w:rPr>
              <w:t>(3.4)</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002D431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332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55F899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2EB8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5C916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4219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E5502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3FB6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43E6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8D8F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D981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446E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477B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r>
      <w:tr w:rsidR="003103AB" w14:paraId="48504618"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65E4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AF211D6" w14:textId="77777777" w:rsidR="003103AB" w:rsidRDefault="003103AB">
            <w:pPr>
              <w:spacing w:before="80" w:after="80"/>
              <w:rPr>
                <w:rFonts w:ascii="Arial" w:hAnsi="Arial" w:cs="Arial"/>
                <w:b/>
                <w:bCs/>
                <w:sz w:val="16"/>
                <w:szCs w:val="16"/>
              </w:rPr>
            </w:pPr>
            <w:r>
              <w:rPr>
                <w:rFonts w:ascii="Arial" w:hAnsi="Arial" w:cs="Arial"/>
                <w:b/>
                <w:bCs/>
                <w:sz w:val="16"/>
                <w:szCs w:val="16"/>
              </w:rPr>
              <w:t>Press Photographer</w:t>
            </w:r>
            <w:r>
              <w:rPr>
                <w:rFonts w:ascii="Arial" w:hAnsi="Arial" w:cs="Arial"/>
                <w:i/>
                <w:iCs/>
                <w:sz w:val="16"/>
                <w:szCs w:val="16"/>
              </w:rPr>
              <w:t>(3.4)</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13A32D7D"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14D9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8F1425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8B871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CA0B4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200D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C5A9A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0975F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F04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4E54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1855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93FFB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C5D38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r>
      <w:tr w:rsidR="003103AB" w14:paraId="5DAC0DA2"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9DEA1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729AF33" w14:textId="77777777" w:rsidR="003103AB" w:rsidRDefault="003103AB">
            <w:pPr>
              <w:spacing w:before="80" w:after="80"/>
              <w:rPr>
                <w:rFonts w:ascii="Arial" w:hAnsi="Arial" w:cs="Arial"/>
                <w:b/>
                <w:bCs/>
                <w:sz w:val="16"/>
                <w:szCs w:val="16"/>
              </w:rPr>
            </w:pPr>
            <w:r>
              <w:rPr>
                <w:rFonts w:ascii="Arial" w:hAnsi="Arial" w:cs="Arial"/>
                <w:b/>
                <w:bCs/>
                <w:sz w:val="16"/>
                <w:szCs w:val="16"/>
              </w:rPr>
              <w:t>Sound Engineer-film</w:t>
            </w:r>
            <w:r>
              <w:rPr>
                <w:rFonts w:ascii="Arial" w:hAnsi="Arial" w:cs="Arial"/>
                <w:i/>
                <w:iCs/>
                <w:sz w:val="16"/>
                <w:szCs w:val="16"/>
              </w:rPr>
              <w:t>(3.4)</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0532F84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F6B202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BBD04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5B0E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4879D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7683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9AA6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F952E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ED4A4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470C50"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71E855CA">
                <v:shape id="_x0000_s1030" type="#_x0000_t202" style="position:absolute;left:0;text-align:left;margin-left:26.95pt;margin-top:20.8pt;width:113.3pt;height:27pt;z-index:251663360;mso-position-horizontal-relative:text;mso-position-vertical-relative:text" filled="f" stroked="f">
                  <v:textbox>
                    <w:txbxContent>
                      <w:p w14:paraId="06379B12" w14:textId="77777777" w:rsidR="003103AB" w:rsidRDefault="003103AB">
                        <w:r>
                          <w:t>Contd.....</w:t>
                        </w:r>
                      </w:p>
                    </w:txbxContent>
                  </v:textbox>
                </v:shape>
              </w:pict>
            </w:r>
            <w:r>
              <w:rPr>
                <w:rFonts w:ascii="Arial" w:hAnsi="Arial" w:cs="Arial"/>
                <w:b/>
                <w:bCs/>
                <w:sz w:val="16"/>
                <w:szCs w:val="16"/>
              </w:rPr>
              <w:t>20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B02B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7B46A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52484A"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793027C8">
                <v:shape id="_x0000_s1040" type="#_x0000_t202" style="position:absolute;left:0;text-align:left;margin-left:4.1pt;margin-top:39.55pt;width:37.1pt;height:19.5pt;z-index:251673600;mso-position-horizontal-relative:text;mso-position-vertical-relative:text" filled="f" stroked="f">
                  <v:textbox style="layout-flow:vertical">
                    <w:txbxContent>
                      <w:p w14:paraId="4B5FFD74" w14:textId="77777777" w:rsidR="003103AB" w:rsidRDefault="003103AB">
                        <w:r>
                          <w:t>69</w:t>
                        </w:r>
                      </w:p>
                    </w:txbxContent>
                  </v:textbox>
                </v:shape>
              </w:pict>
            </w:r>
            <w:r>
              <w:rPr>
                <w:rFonts w:ascii="Arial" w:hAnsi="Arial" w:cs="Arial"/>
                <w:b/>
                <w:bCs/>
                <w:sz w:val="16"/>
                <w:szCs w:val="16"/>
              </w:rPr>
              <w:t>20</w:t>
            </w:r>
            <w:r>
              <w:rPr>
                <w:rFonts w:ascii="Arial" w:hAnsi="Arial" w:cs="Arial"/>
                <w:i/>
                <w:iCs/>
                <w:sz w:val="16"/>
                <w:szCs w:val="16"/>
              </w:rPr>
              <w:t>(3.4)</w:t>
            </w:r>
          </w:p>
        </w:tc>
      </w:tr>
      <w:tr w:rsidR="003103AB" w14:paraId="25C9B28C"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93D60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E86534F" w14:textId="77777777" w:rsidR="003103AB" w:rsidRDefault="003103AB">
            <w:pPr>
              <w:spacing w:before="80" w:after="80"/>
              <w:rPr>
                <w:rFonts w:ascii="Arial" w:hAnsi="Arial" w:cs="Arial"/>
                <w:b/>
                <w:bCs/>
                <w:sz w:val="16"/>
                <w:szCs w:val="16"/>
              </w:rPr>
            </w:pPr>
            <w:r>
              <w:rPr>
                <w:rFonts w:ascii="Arial" w:hAnsi="Arial" w:cs="Arial"/>
                <w:b/>
                <w:bCs/>
                <w:sz w:val="16"/>
                <w:szCs w:val="16"/>
              </w:rPr>
              <w:t>Associate Editor</w:t>
            </w:r>
            <w:r>
              <w:rPr>
                <w:rFonts w:ascii="Arial" w:hAnsi="Arial" w:cs="Arial"/>
                <w:i/>
                <w:iCs/>
                <w:sz w:val="16"/>
                <w:szCs w:val="16"/>
              </w:rPr>
              <w:t>(3.4)</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4236E13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6A6A1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37606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D5AB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1F52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BE8EB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7508A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D994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344D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9C60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222AA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CA80F6"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4773182B">
                <v:shape id="_x0000_s1041" type="#_x0000_t202" style="position:absolute;left:0;text-align:left;margin-left:30.4pt;margin-top:-89.5pt;width:34.8pt;height:18pt;z-index:251674624;mso-position-horizontal-relative:text;mso-position-vertical-relative:text" stroked="f">
                  <v:textbox>
                    <w:txbxContent>
                      <w:p w14:paraId="4349E982" w14:textId="77777777" w:rsidR="003103AB" w:rsidRDefault="003103AB"/>
                    </w:txbxContent>
                  </v:textbox>
                </v:shape>
              </w:pict>
            </w:r>
            <w:r>
              <w:rPr>
                <w:rFonts w:ascii="Arial" w:hAnsi="Arial" w:cs="Arial"/>
                <w:b/>
                <w:bCs/>
                <w:sz w:val="16"/>
                <w:szCs w:val="16"/>
              </w:rPr>
              <w:t>18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C23D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r>
      <w:tr w:rsidR="003103AB" w14:paraId="6B9F1F69"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D36C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B04497A" w14:textId="77777777" w:rsidR="003103AB" w:rsidRDefault="003103AB">
            <w:pPr>
              <w:spacing w:before="80" w:after="80"/>
              <w:rPr>
                <w:rFonts w:ascii="Arial" w:hAnsi="Arial" w:cs="Arial"/>
                <w:b/>
                <w:bCs/>
                <w:sz w:val="16"/>
                <w:szCs w:val="16"/>
              </w:rPr>
            </w:pPr>
            <w:r>
              <w:rPr>
                <w:rFonts w:ascii="Arial" w:hAnsi="Arial" w:cs="Arial"/>
                <w:b/>
                <w:bCs/>
                <w:sz w:val="16"/>
                <w:szCs w:val="16"/>
              </w:rPr>
              <w:t>Press reporter</w:t>
            </w:r>
            <w:r>
              <w:rPr>
                <w:rFonts w:ascii="Arial" w:hAnsi="Arial" w:cs="Arial"/>
                <w:i/>
                <w:iCs/>
                <w:sz w:val="16"/>
                <w:szCs w:val="16"/>
              </w:rPr>
              <w:t>(3.3)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4E83BC7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E0FCD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(3.3)</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8508A0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CB80F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2032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500B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D1D71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3660E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316B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22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9D83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CC6D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8321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r>
      <w:tr w:rsidR="003103AB" w14:paraId="1901D3B4"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8501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3A3A6BC" w14:textId="77777777" w:rsidR="003103AB" w:rsidRDefault="003103AB">
            <w:pPr>
              <w:spacing w:before="80" w:after="80"/>
              <w:rPr>
                <w:rFonts w:ascii="Arial" w:hAnsi="Arial" w:cs="Arial"/>
                <w:b/>
                <w:bCs/>
                <w:sz w:val="16"/>
                <w:szCs w:val="16"/>
              </w:rPr>
            </w:pPr>
            <w:r>
              <w:rPr>
                <w:rFonts w:ascii="Arial" w:hAnsi="Arial" w:cs="Arial"/>
                <w:b/>
                <w:bCs/>
                <w:sz w:val="16"/>
                <w:szCs w:val="16"/>
              </w:rPr>
              <w:t>Public relation Officer</w:t>
            </w:r>
            <w:r>
              <w:rPr>
                <w:rFonts w:ascii="Arial" w:hAnsi="Arial" w:cs="Arial"/>
                <w:i/>
                <w:iCs/>
                <w:sz w:val="16"/>
                <w:szCs w:val="16"/>
              </w:rPr>
              <w:t>(3.3)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4840652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75170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C01588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AE56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320D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2AE1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0D12B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9436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07FA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2381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32F29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91406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6190E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r>
      <w:tr w:rsidR="003103AB" w14:paraId="6974E91A"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2360C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643A714" w14:textId="77777777" w:rsidR="003103AB" w:rsidRDefault="003103AB">
            <w:pPr>
              <w:spacing w:before="80" w:after="80"/>
              <w:rPr>
                <w:rFonts w:ascii="Arial" w:hAnsi="Arial" w:cs="Arial"/>
                <w:b/>
                <w:bCs/>
                <w:sz w:val="16"/>
                <w:szCs w:val="16"/>
              </w:rPr>
            </w:pPr>
            <w:r>
              <w:rPr>
                <w:rFonts w:ascii="Arial" w:hAnsi="Arial" w:cs="Arial"/>
                <w:b/>
                <w:bCs/>
                <w:sz w:val="16"/>
                <w:szCs w:val="16"/>
              </w:rPr>
              <w:t>Joint Editor</w:t>
            </w:r>
            <w:r>
              <w:rPr>
                <w:rFonts w:ascii="Arial" w:hAnsi="Arial" w:cs="Arial"/>
                <w:i/>
                <w:iCs/>
                <w:sz w:val="16"/>
                <w:szCs w:val="16"/>
              </w:rPr>
              <w:t>(3.3)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2C6D718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A8F1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547A03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D935E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6421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52AF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1408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A1AB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2C468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9A680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96D81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EC15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0031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r>
      <w:tr w:rsidR="003103AB" w14:paraId="1824E48C"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1F87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5A998E4" w14:textId="77777777" w:rsidR="003103AB" w:rsidRDefault="003103AB">
            <w:pPr>
              <w:spacing w:before="80" w:after="80"/>
              <w:rPr>
                <w:rFonts w:ascii="Arial" w:hAnsi="Arial" w:cs="Arial"/>
                <w:b/>
                <w:bCs/>
                <w:sz w:val="16"/>
                <w:szCs w:val="16"/>
              </w:rPr>
            </w:pPr>
            <w:r>
              <w:rPr>
                <w:rFonts w:ascii="Arial" w:hAnsi="Arial" w:cs="Arial"/>
                <w:b/>
                <w:bCs/>
                <w:sz w:val="16"/>
                <w:szCs w:val="16"/>
              </w:rPr>
              <w:t>Freelance reporter</w:t>
            </w:r>
            <w:r>
              <w:rPr>
                <w:rFonts w:ascii="Arial" w:hAnsi="Arial" w:cs="Arial"/>
                <w:i/>
                <w:iCs/>
                <w:sz w:val="16"/>
                <w:szCs w:val="16"/>
              </w:rPr>
              <w:t>(3.3)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365B3F5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9AB9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BBD52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074A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B7EC9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FC1B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C8EA8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D93D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1F84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323D4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6602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6F087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A572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r>
      <w:tr w:rsidR="003103AB" w14:paraId="1C3F970B"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6093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61590A7" w14:textId="77777777" w:rsidR="003103AB" w:rsidRDefault="003103AB">
            <w:pPr>
              <w:spacing w:before="80" w:after="80"/>
              <w:rPr>
                <w:rFonts w:ascii="Arial" w:hAnsi="Arial" w:cs="Arial"/>
                <w:b/>
                <w:bCs/>
                <w:sz w:val="16"/>
                <w:szCs w:val="16"/>
              </w:rPr>
            </w:pPr>
            <w:r>
              <w:rPr>
                <w:rFonts w:ascii="Arial" w:hAnsi="Arial" w:cs="Arial"/>
                <w:b/>
                <w:bCs/>
                <w:sz w:val="16"/>
                <w:szCs w:val="16"/>
              </w:rPr>
              <w:t xml:space="preserve">Programme </w:t>
            </w:r>
            <w:proofErr w:type="spellStart"/>
            <w:r>
              <w:rPr>
                <w:rFonts w:ascii="Arial" w:hAnsi="Arial" w:cs="Arial"/>
                <w:b/>
                <w:bCs/>
                <w:sz w:val="16"/>
                <w:szCs w:val="16"/>
              </w:rPr>
              <w:t>anouncer</w:t>
            </w:r>
            <w:proofErr w:type="spellEnd"/>
            <w:r>
              <w:rPr>
                <w:rFonts w:ascii="Arial" w:hAnsi="Arial" w:cs="Arial"/>
                <w:i/>
                <w:iCs/>
                <w:sz w:val="16"/>
                <w:szCs w:val="16"/>
              </w:rPr>
              <w:t>(3.3)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445B2AD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8646B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2542D4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58EEC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CE26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ADE2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D1C06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CF3F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C6FC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E06E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FBFCC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1CC3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97CA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(3.4)</w:t>
            </w:r>
          </w:p>
        </w:tc>
      </w:tr>
      <w:tr w:rsidR="003103AB" w14:paraId="15686BED"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9249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D2CD283" w14:textId="77777777" w:rsidR="003103AB" w:rsidRDefault="003103AB">
            <w:pPr>
              <w:spacing w:before="80" w:after="80"/>
              <w:rPr>
                <w:rFonts w:ascii="Arial" w:hAnsi="Arial" w:cs="Arial"/>
                <w:b/>
                <w:bCs/>
                <w:sz w:val="16"/>
                <w:szCs w:val="16"/>
              </w:rPr>
            </w:pPr>
            <w:r>
              <w:rPr>
                <w:rFonts w:ascii="Arial" w:hAnsi="Arial" w:cs="Arial"/>
                <w:b/>
                <w:bCs/>
                <w:sz w:val="16"/>
                <w:szCs w:val="16"/>
              </w:rPr>
              <w:t>Producer-film</w:t>
            </w:r>
            <w:r>
              <w:rPr>
                <w:rFonts w:ascii="Arial" w:hAnsi="Arial" w:cs="Arial"/>
                <w:i/>
                <w:iCs/>
                <w:sz w:val="16"/>
                <w:szCs w:val="16"/>
              </w:rPr>
              <w:t>(3.2)</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1B94CB8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4FB42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ABF47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22672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DCE4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32AF4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7A7C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0708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D2743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C1BD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9ED88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E580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8BC0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r>
      <w:tr w:rsidR="003103AB" w14:paraId="22C5C3DB"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011B5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F83CECC" w14:textId="77777777" w:rsidR="003103AB" w:rsidRDefault="003103AB">
            <w:pPr>
              <w:spacing w:before="80" w:after="80"/>
              <w:rPr>
                <w:rFonts w:ascii="Arial" w:hAnsi="Arial" w:cs="Arial"/>
                <w:b/>
                <w:bCs/>
                <w:sz w:val="16"/>
                <w:szCs w:val="16"/>
              </w:rPr>
            </w:pPr>
            <w:r>
              <w:rPr>
                <w:rFonts w:ascii="Arial" w:hAnsi="Arial" w:cs="Arial"/>
                <w:b/>
                <w:bCs/>
                <w:sz w:val="16"/>
                <w:szCs w:val="16"/>
              </w:rPr>
              <w:t>Station Director-Radio</w:t>
            </w:r>
            <w:r>
              <w:rPr>
                <w:rFonts w:ascii="Arial" w:hAnsi="Arial" w:cs="Arial"/>
                <w:i/>
                <w:iCs/>
                <w:sz w:val="16"/>
                <w:szCs w:val="16"/>
              </w:rPr>
              <w:t>(3.2)</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5EA1464B"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1291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F62B95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6C89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796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B009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66C2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3298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07996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5E4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5AD7C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1506A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ADC7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(3.4)</w:t>
            </w:r>
          </w:p>
        </w:tc>
      </w:tr>
      <w:tr w:rsidR="003103AB" w14:paraId="53BCC8ED"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F75B3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772F85E" w14:textId="77777777" w:rsidR="003103AB" w:rsidRDefault="003103AB">
            <w:pPr>
              <w:spacing w:before="80" w:after="80"/>
              <w:rPr>
                <w:rFonts w:ascii="Arial" w:hAnsi="Arial" w:cs="Arial"/>
                <w:b/>
                <w:bCs/>
                <w:sz w:val="16"/>
                <w:szCs w:val="16"/>
              </w:rPr>
            </w:pPr>
            <w:r>
              <w:rPr>
                <w:rFonts w:ascii="Arial" w:hAnsi="Arial" w:cs="Arial"/>
                <w:b/>
                <w:bCs/>
                <w:sz w:val="16"/>
                <w:szCs w:val="16"/>
              </w:rPr>
              <w:t>Script Writer-film</w:t>
            </w:r>
            <w:r>
              <w:rPr>
                <w:rFonts w:ascii="Arial" w:hAnsi="Arial" w:cs="Arial"/>
                <w:i/>
                <w:iCs/>
                <w:sz w:val="16"/>
                <w:szCs w:val="16"/>
              </w:rPr>
              <w:t>(3.1)</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60AEE82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0C9D8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C04CF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ABE5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8B136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7513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6C1E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C9A7A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3062D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4DAB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C87AC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1C32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C5EA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(3.1)</w:t>
            </w:r>
          </w:p>
        </w:tc>
      </w:tr>
      <w:tr w:rsidR="003103AB" w14:paraId="3A4CE258"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750F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1DEA970" w14:textId="77777777" w:rsidR="003103AB" w:rsidRDefault="003103AB">
            <w:pPr>
              <w:spacing w:before="80" w:after="80"/>
              <w:rPr>
                <w:rFonts w:ascii="Arial" w:hAnsi="Arial" w:cs="Arial"/>
                <w:b/>
                <w:bCs/>
                <w:sz w:val="16"/>
                <w:szCs w:val="16"/>
              </w:rPr>
            </w:pPr>
            <w:r>
              <w:rPr>
                <w:rFonts w:ascii="Arial" w:hAnsi="Arial" w:cs="Arial"/>
                <w:b/>
                <w:bCs/>
                <w:sz w:val="16"/>
                <w:szCs w:val="16"/>
              </w:rPr>
              <w:t>Production Executive-film</w:t>
            </w:r>
            <w:r>
              <w:rPr>
                <w:rFonts w:ascii="Arial" w:hAnsi="Arial" w:cs="Arial"/>
                <w:i/>
                <w:iCs/>
                <w:sz w:val="16"/>
                <w:szCs w:val="16"/>
              </w:rPr>
              <w:t>(3)</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5616EE6D"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C5A3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10CA6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5C5D9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FECB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A9B1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0E46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C567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2121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DF5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98AC9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21C7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F634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r>
      <w:tr w:rsidR="003103AB" w14:paraId="5646D9FF"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94211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7C72987" w14:textId="77777777" w:rsidR="003103AB" w:rsidRDefault="003103AB">
            <w:pPr>
              <w:spacing w:before="80" w:after="80"/>
              <w:rPr>
                <w:rFonts w:ascii="Arial" w:hAnsi="Arial" w:cs="Arial"/>
                <w:b/>
                <w:bCs/>
                <w:sz w:val="16"/>
                <w:szCs w:val="16"/>
              </w:rPr>
            </w:pPr>
            <w:r>
              <w:rPr>
                <w:rFonts w:ascii="Arial" w:hAnsi="Arial" w:cs="Arial"/>
                <w:b/>
                <w:bCs/>
                <w:sz w:val="16"/>
                <w:szCs w:val="16"/>
              </w:rPr>
              <w:t xml:space="preserve">Programme </w:t>
            </w:r>
            <w:proofErr w:type="spellStart"/>
            <w:r>
              <w:rPr>
                <w:rFonts w:ascii="Arial" w:hAnsi="Arial" w:cs="Arial"/>
                <w:b/>
                <w:bCs/>
                <w:sz w:val="16"/>
                <w:szCs w:val="16"/>
              </w:rPr>
              <w:t>anouncer</w:t>
            </w:r>
            <w:proofErr w:type="spellEnd"/>
            <w:r>
              <w:rPr>
                <w:rFonts w:ascii="Arial" w:hAnsi="Arial" w:cs="Arial"/>
                <w:b/>
                <w:bCs/>
                <w:sz w:val="16"/>
                <w:szCs w:val="16"/>
              </w:rPr>
              <w:t>-Radio</w:t>
            </w:r>
            <w:r>
              <w:rPr>
                <w:rFonts w:ascii="Arial" w:hAnsi="Arial" w:cs="Arial"/>
                <w:i/>
                <w:iCs/>
                <w:sz w:val="16"/>
                <w:szCs w:val="16"/>
              </w:rPr>
              <w:t>(2.9)</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2E9111A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5E5B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(2.9)</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4F3B8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FFFD4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4EE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521C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1F00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5A8B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A9297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A8BA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1085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E068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14427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(3.2)</w:t>
            </w:r>
          </w:p>
        </w:tc>
      </w:tr>
      <w:tr w:rsidR="003103AB" w14:paraId="37462C9B"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25F4C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62BB09D" w14:textId="77777777" w:rsidR="003103AB" w:rsidRDefault="003103AB">
            <w:pPr>
              <w:spacing w:before="80" w:after="80"/>
              <w:rPr>
                <w:rFonts w:ascii="Arial" w:hAnsi="Arial" w:cs="Arial"/>
                <w:b/>
                <w:bCs/>
                <w:sz w:val="16"/>
                <w:szCs w:val="16"/>
              </w:rPr>
            </w:pPr>
            <w:r>
              <w:rPr>
                <w:rFonts w:ascii="Arial" w:hAnsi="Arial" w:cs="Arial"/>
                <w:b/>
                <w:bCs/>
                <w:sz w:val="16"/>
                <w:szCs w:val="16"/>
              </w:rPr>
              <w:t>Distributer-film</w:t>
            </w:r>
            <w:r>
              <w:rPr>
                <w:rFonts w:ascii="Arial" w:hAnsi="Arial" w:cs="Arial"/>
                <w:i/>
                <w:iCs/>
                <w:sz w:val="16"/>
                <w:szCs w:val="16"/>
              </w:rPr>
              <w:t>(2.9)</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55232D82"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95B0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(2.9)</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691305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F8F04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65F6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26F88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19A5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E41C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18D0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073B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844C0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650D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BDC54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w:t>
            </w:r>
          </w:p>
        </w:tc>
      </w:tr>
      <w:tr w:rsidR="003103AB" w14:paraId="14461FEC" w14:textId="77777777">
        <w:trPr>
          <w:trHeight w:val="255"/>
          <w:jc w:val="center"/>
        </w:trPr>
        <w:tc>
          <w:tcPr>
            <w:tcW w:w="93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2A064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p>
        </w:tc>
        <w:tc>
          <w:tcPr>
            <w:tcW w:w="2889"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9405472" w14:textId="77777777" w:rsidR="003103AB" w:rsidRDefault="003103AB">
            <w:pPr>
              <w:spacing w:before="80" w:after="80"/>
              <w:rPr>
                <w:rFonts w:ascii="Arial" w:hAnsi="Arial" w:cs="Arial"/>
                <w:b/>
                <w:bCs/>
                <w:sz w:val="16"/>
                <w:szCs w:val="16"/>
              </w:rPr>
            </w:pPr>
            <w:r>
              <w:rPr>
                <w:rFonts w:ascii="Arial" w:hAnsi="Arial" w:cs="Arial"/>
                <w:b/>
                <w:bCs/>
                <w:sz w:val="16"/>
                <w:szCs w:val="16"/>
              </w:rPr>
              <w:t>Mike Operator-Radio</w:t>
            </w:r>
            <w:r>
              <w:rPr>
                <w:rFonts w:ascii="Arial" w:hAnsi="Arial" w:cs="Arial"/>
                <w:i/>
                <w:iCs/>
                <w:sz w:val="16"/>
                <w:szCs w:val="16"/>
              </w:rPr>
              <w:t>(2.9)</w:t>
            </w:r>
          </w:p>
        </w:tc>
        <w:tc>
          <w:tcPr>
            <w:tcW w:w="98" w:type="dxa"/>
            <w:tcBorders>
              <w:top w:val="single" w:sz="4" w:space="0" w:color="auto"/>
              <w:left w:val="single" w:sz="12" w:space="0" w:color="auto"/>
              <w:bottom w:val="single" w:sz="4" w:space="0" w:color="auto"/>
            </w:tcBorders>
            <w:noWrap/>
            <w:tcMar>
              <w:top w:w="15" w:type="dxa"/>
              <w:left w:w="15" w:type="dxa"/>
              <w:bottom w:w="0" w:type="dxa"/>
              <w:right w:w="15" w:type="dxa"/>
            </w:tcMar>
            <w:vAlign w:val="bottom"/>
          </w:tcPr>
          <w:p w14:paraId="13F4742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18D4B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102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7A5FE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2506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FA6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4787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151B7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CACBD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F9DD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C1C9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504F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0478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8D71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(3.1)</w:t>
            </w:r>
          </w:p>
        </w:tc>
      </w:tr>
      <w:tr w:rsidR="003103AB" w14:paraId="06745FBF" w14:textId="77777777">
        <w:trPr>
          <w:trHeight w:val="270"/>
          <w:jc w:val="center"/>
        </w:trPr>
        <w:tc>
          <w:tcPr>
            <w:tcW w:w="933"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1435D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p>
        </w:tc>
        <w:tc>
          <w:tcPr>
            <w:tcW w:w="2889"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70725CBC" w14:textId="77777777" w:rsidR="003103AB" w:rsidRDefault="003103AB">
            <w:pPr>
              <w:spacing w:before="80" w:after="80"/>
              <w:rPr>
                <w:rFonts w:ascii="Arial" w:hAnsi="Arial" w:cs="Arial"/>
                <w:b/>
                <w:bCs/>
                <w:sz w:val="16"/>
                <w:szCs w:val="16"/>
              </w:rPr>
            </w:pPr>
            <w:r>
              <w:rPr>
                <w:rFonts w:ascii="Arial" w:hAnsi="Arial" w:cs="Arial"/>
                <w:b/>
                <w:bCs/>
                <w:sz w:val="16"/>
                <w:szCs w:val="16"/>
              </w:rPr>
              <w:t>Theatre Operator</w:t>
            </w:r>
            <w:r>
              <w:rPr>
                <w:rFonts w:ascii="Arial" w:hAnsi="Arial" w:cs="Arial"/>
                <w:i/>
                <w:iCs/>
                <w:sz w:val="16"/>
                <w:szCs w:val="16"/>
              </w:rPr>
              <w:t>(2.9)</w:t>
            </w:r>
          </w:p>
        </w:tc>
        <w:tc>
          <w:tcPr>
            <w:tcW w:w="98" w:type="dxa"/>
            <w:tcBorders>
              <w:top w:val="single" w:sz="4" w:space="0" w:color="auto"/>
              <w:left w:val="single" w:sz="12" w:space="0" w:color="auto"/>
              <w:bottom w:val="single" w:sz="12" w:space="0" w:color="auto"/>
            </w:tcBorders>
            <w:noWrap/>
            <w:tcMar>
              <w:top w:w="15" w:type="dxa"/>
              <w:left w:w="15" w:type="dxa"/>
              <w:bottom w:w="0" w:type="dxa"/>
              <w:right w:w="15" w:type="dxa"/>
            </w:tcMar>
            <w:vAlign w:val="bottom"/>
          </w:tcPr>
          <w:p w14:paraId="6E5C7B4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1068" w:type="dxa"/>
            <w:tcBorders>
              <w:top w:val="nil"/>
              <w:left w:val="nil"/>
              <w:bottom w:val="single" w:sz="12" w:space="0" w:color="auto"/>
              <w:right w:val="single" w:sz="4" w:space="0" w:color="auto"/>
            </w:tcBorders>
            <w:noWrap/>
            <w:tcMar>
              <w:top w:w="15" w:type="dxa"/>
              <w:left w:w="15" w:type="dxa"/>
              <w:bottom w:w="0" w:type="dxa"/>
              <w:right w:w="15" w:type="dxa"/>
            </w:tcMar>
            <w:vAlign w:val="bottom"/>
          </w:tcPr>
          <w:p w14:paraId="6CF22A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1023" w:type="dxa"/>
            <w:tcBorders>
              <w:top w:val="nil"/>
              <w:left w:val="nil"/>
              <w:bottom w:val="single" w:sz="12" w:space="0" w:color="auto"/>
              <w:right w:val="single" w:sz="12" w:space="0" w:color="auto"/>
            </w:tcBorders>
            <w:noWrap/>
            <w:tcMar>
              <w:top w:w="15" w:type="dxa"/>
              <w:left w:w="15" w:type="dxa"/>
              <w:bottom w:w="0" w:type="dxa"/>
              <w:right w:w="15" w:type="dxa"/>
            </w:tcMar>
            <w:vAlign w:val="bottom"/>
          </w:tcPr>
          <w:p w14:paraId="215C57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EA750D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(2.8)</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3D5CF4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C7CC7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9FC9A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AD29A5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C7747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7089CA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06E1E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B89E74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479F9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w:t>
            </w:r>
          </w:p>
        </w:tc>
      </w:tr>
      <w:tr w:rsidR="003103AB" w14:paraId="2FF8C37B" w14:textId="77777777">
        <w:trPr>
          <w:trHeight w:val="255"/>
          <w:jc w:val="center"/>
        </w:trPr>
        <w:tc>
          <w:tcPr>
            <w:tcW w:w="7952" w:type="dxa"/>
            <w:gridSpan w:val="7"/>
            <w:tcBorders>
              <w:top w:val="nil"/>
              <w:left w:val="nil"/>
              <w:bottom w:val="nil"/>
              <w:right w:val="nil"/>
            </w:tcBorders>
            <w:noWrap/>
            <w:tcMar>
              <w:top w:w="15" w:type="dxa"/>
              <w:left w:w="15" w:type="dxa"/>
              <w:bottom w:w="0" w:type="dxa"/>
              <w:right w:w="15" w:type="dxa"/>
            </w:tcMar>
            <w:vAlign w:val="bottom"/>
          </w:tcPr>
          <w:p w14:paraId="3989D39E" w14:textId="77777777" w:rsidR="003103AB" w:rsidRDefault="003103AB">
            <w:pPr>
              <w:spacing w:before="80" w:after="8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778814D5"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A9437AD"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328AAE8"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A3175ED"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685D14D"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6BB4666"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9887F36"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4851162" w14:textId="77777777" w:rsidR="003103AB" w:rsidRDefault="003103AB">
            <w:pPr>
              <w:spacing w:before="80" w:after="80"/>
              <w:rPr>
                <w:rFonts w:ascii="Arial" w:hAnsi="Arial" w:cs="Arial"/>
                <w:sz w:val="16"/>
                <w:szCs w:val="16"/>
              </w:rPr>
            </w:pPr>
          </w:p>
        </w:tc>
      </w:tr>
    </w:tbl>
    <w:p w14:paraId="7570084B" w14:textId="77777777" w:rsidR="003103AB" w:rsidRDefault="003103AB">
      <w:pPr>
        <w:spacing w:after="200" w:line="480" w:lineRule="auto"/>
        <w:jc w:val="both"/>
        <w:rPr>
          <w:b/>
          <w:sz w:val="26"/>
        </w:rPr>
        <w:sectPr w:rsidR="003103AB">
          <w:pgSz w:w="16834" w:h="11909" w:orient="landscape" w:code="9"/>
          <w:pgMar w:top="1440" w:right="1440" w:bottom="1440" w:left="1440" w:header="720" w:footer="720" w:gutter="0"/>
          <w:cols w:space="720"/>
          <w:titlePg/>
          <w:docGrid w:linePitch="360"/>
        </w:sectPr>
      </w:pPr>
      <w:r>
        <w:rPr>
          <w:b/>
          <w:noProof/>
          <w:sz w:val="20"/>
        </w:rPr>
        <w:pict w14:anchorId="257314D8">
          <v:shape id="_x0000_s1042" type="#_x0000_t202" style="position:absolute;left:0;text-align:left;margin-left:691.9pt;margin-top:93.75pt;width:37.85pt;height:26.25pt;z-index:251675648;mso-position-horizontal-relative:text;mso-position-vertical-relative:text" filled="f" stroked="f">
            <v:textbox style="layout-flow:vertical">
              <w:txbxContent>
                <w:p w14:paraId="7F17743E" w14:textId="77777777" w:rsidR="003103AB" w:rsidRDefault="003103AB">
                  <w:r>
                    <w:t>70</w:t>
                  </w:r>
                </w:p>
              </w:txbxContent>
            </v:textbox>
          </v:shape>
        </w:pict>
      </w:r>
      <w:r>
        <w:rPr>
          <w:b/>
          <w:sz w:val="26"/>
        </w:rPr>
        <w:tab/>
      </w:r>
    </w:p>
    <w:p w14:paraId="65FB1171" w14:textId="77777777" w:rsidR="003103AB" w:rsidRDefault="003103AB">
      <w:pPr>
        <w:spacing w:after="200" w:line="480" w:lineRule="auto"/>
        <w:ind w:firstLine="720"/>
        <w:jc w:val="both"/>
        <w:rPr>
          <w:sz w:val="26"/>
        </w:rPr>
      </w:pPr>
      <w:r>
        <w:rPr>
          <w:sz w:val="26"/>
        </w:rPr>
        <w:lastRenderedPageBreak/>
        <w:t>Table 13 shows that the most preferred 10 occupations in the employment area 'Media' according to the rank order of preference score, are   1.Journalist (4),  2.News Reporter-TV(3.9), 3.Managing Director(3.8),  4.News Reader(3.8), 5.Photographer(3.8), 6.Cameraman(3.6), 7.Chief Editor(3.6), 8.  Mike Operator(3.6), 9.Music Composer(3.6) and 10.Director-TV(3.6).</w:t>
      </w:r>
    </w:p>
    <w:p w14:paraId="6BD900FA" w14:textId="77777777" w:rsidR="003103AB" w:rsidRDefault="003103AB">
      <w:pPr>
        <w:spacing w:after="200" w:line="480" w:lineRule="auto"/>
        <w:jc w:val="both"/>
        <w:rPr>
          <w:sz w:val="26"/>
        </w:rPr>
      </w:pPr>
      <w:r>
        <w:rPr>
          <w:sz w:val="26"/>
        </w:rPr>
        <w:tab/>
        <w:t>The least preferred occupations in this area, are Theatre Operator, Mike Operator-Radio, Film-Distributor, Program Announcer-Radio and so on.  In male, low achievers’ and low SES students, Mike operator is the most preferred vocation.  The female subsamples have slightly higher preference than male students for vocations in this area.  The humanities students showed better preference for vocations over commerce and science students.  For Mike Operator, science students showed better preference over humanities and commerce students.  No considerable difference in the preference for vocation between rural and urban students.  For Mike Operator, rural students showed better preference than urban students.  When compared to average and low achievers, the preference of high achievers is less.  For Chief Editor, high achievers showed better preference over average and low achievers.  The low SES students has high preference for vocations over high SES.</w:t>
      </w:r>
    </w:p>
    <w:p w14:paraId="7F076A5B" w14:textId="77777777" w:rsidR="003103AB" w:rsidRDefault="003103AB">
      <w:pPr>
        <w:spacing w:after="200" w:line="480" w:lineRule="auto"/>
        <w:jc w:val="both"/>
        <w:rPr>
          <w:b/>
          <w:sz w:val="26"/>
        </w:rPr>
      </w:pPr>
      <w:r>
        <w:rPr>
          <w:b/>
          <w:sz w:val="26"/>
        </w:rPr>
        <w:br w:type="page"/>
      </w:r>
      <w:r>
        <w:rPr>
          <w:b/>
          <w:sz w:val="26"/>
        </w:rPr>
        <w:lastRenderedPageBreak/>
        <w:t>Discussion</w:t>
      </w:r>
    </w:p>
    <w:p w14:paraId="5A8828DB" w14:textId="77777777" w:rsidR="003103AB" w:rsidRDefault="003103AB">
      <w:pPr>
        <w:spacing w:after="200" w:line="480" w:lineRule="auto"/>
        <w:jc w:val="both"/>
        <w:rPr>
          <w:sz w:val="26"/>
        </w:rPr>
      </w:pPr>
      <w:r>
        <w:rPr>
          <w:sz w:val="26"/>
        </w:rPr>
        <w:tab/>
        <w:t>In this area, Journalist is the most preferred vocations in the total sample, but the low achievers gave 8</w:t>
      </w:r>
      <w:r>
        <w:rPr>
          <w:sz w:val="26"/>
          <w:vertAlign w:val="superscript"/>
        </w:rPr>
        <w:t>th</w:t>
      </w:r>
      <w:r>
        <w:rPr>
          <w:sz w:val="26"/>
        </w:rPr>
        <w:t xml:space="preserve"> preference to this vocation. In the total sample, students gave more preference to the vocations related to T.V, while they gave less preference to the vocations related to Radio and Film.  In general, there is preference for all media vocations, in the total sample and all the subsamples.  </w:t>
      </w:r>
      <w:r>
        <w:rPr>
          <w:sz w:val="26"/>
        </w:rPr>
        <w:tab/>
      </w:r>
    </w:p>
    <w:p w14:paraId="349446E1" w14:textId="77777777" w:rsidR="003103AB" w:rsidRDefault="003103AB">
      <w:pPr>
        <w:spacing w:after="200" w:line="480" w:lineRule="auto"/>
        <w:jc w:val="both"/>
        <w:rPr>
          <w:b/>
          <w:bCs/>
          <w:sz w:val="26"/>
        </w:rPr>
      </w:pPr>
      <w:r>
        <w:rPr>
          <w:b/>
          <w:bCs/>
          <w:sz w:val="26"/>
        </w:rPr>
        <w:t>9. Preference for vocations in 'Defense/Security/law and order' Area</w:t>
      </w:r>
    </w:p>
    <w:p w14:paraId="3770001A" w14:textId="77777777" w:rsidR="003103AB" w:rsidRDefault="003103AB">
      <w:pPr>
        <w:spacing w:after="200" w:line="480" w:lineRule="auto"/>
        <w:jc w:val="both"/>
        <w:rPr>
          <w:sz w:val="26"/>
        </w:rPr>
      </w:pPr>
      <w:r>
        <w:rPr>
          <w:sz w:val="26"/>
        </w:rPr>
        <w:tab/>
        <w:t>The mean preference score and rank order of preference for vocations in 'Defense/Security/law and order' area for the total sample and subsamples are summarized in Table  14.</w:t>
      </w:r>
    </w:p>
    <w:p w14:paraId="5EC0C188"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23CD6150" w14:textId="77777777" w:rsidR="003103AB" w:rsidRDefault="003103AB"/>
    <w:p w14:paraId="191B0AEA" w14:textId="77777777" w:rsidR="003103AB" w:rsidRDefault="003103AB">
      <w:pPr>
        <w:spacing w:line="360" w:lineRule="auto"/>
        <w:jc w:val="center"/>
        <w:rPr>
          <w:rFonts w:ascii="Arial" w:hAnsi="Arial" w:cs="Arial"/>
          <w:b/>
          <w:bCs/>
        </w:rPr>
      </w:pPr>
      <w:r>
        <w:rPr>
          <w:rFonts w:ascii="Arial" w:hAnsi="Arial" w:cs="Arial"/>
          <w:b/>
          <w:bCs/>
        </w:rPr>
        <w:t>TABLE 14</w:t>
      </w:r>
    </w:p>
    <w:p w14:paraId="3D7E661C" w14:textId="77777777" w:rsidR="003103AB" w:rsidRDefault="003103AB">
      <w:pPr>
        <w:jc w:val="center"/>
        <w:rPr>
          <w:rFonts w:ascii="Arial" w:hAnsi="Arial" w:cs="Arial"/>
          <w:b/>
          <w:bCs/>
        </w:rPr>
      </w:pPr>
      <w:r>
        <w:rPr>
          <w:rFonts w:ascii="Arial" w:hAnsi="Arial" w:cs="Arial"/>
          <w:b/>
          <w:bCs/>
        </w:rPr>
        <w:t xml:space="preserve">Rank order and Preference scores of vocation in the ‘Defense/Security/Law and Order’ area in the general sample  </w:t>
      </w:r>
    </w:p>
    <w:p w14:paraId="3520155E" w14:textId="77777777" w:rsidR="003103AB" w:rsidRDefault="003103AB">
      <w:pPr>
        <w:jc w:val="center"/>
        <w:rPr>
          <w:rFonts w:ascii="Arial" w:hAnsi="Arial" w:cs="Arial"/>
          <w:b/>
          <w:bCs/>
        </w:rPr>
      </w:pPr>
      <w:r>
        <w:rPr>
          <w:rFonts w:ascii="Arial" w:hAnsi="Arial" w:cs="Arial"/>
          <w:b/>
          <w:bCs/>
        </w:rPr>
        <w:t>and sub samples based on Gender, Subject of study, Locale, Student’s Achievement level and Socio-Economic Status.</w:t>
      </w:r>
    </w:p>
    <w:p w14:paraId="2AE07EC8" w14:textId="77777777" w:rsidR="003103AB" w:rsidRDefault="003103AB">
      <w:pPr>
        <w:jc w:val="center"/>
      </w:pPr>
    </w:p>
    <w:tbl>
      <w:tblPr>
        <w:tblW w:w="15388" w:type="dxa"/>
        <w:jc w:val="center"/>
        <w:tblCellMar>
          <w:left w:w="0" w:type="dxa"/>
          <w:right w:w="0" w:type="dxa"/>
        </w:tblCellMar>
        <w:tblLook w:val="0000" w:firstRow="0" w:lastRow="0" w:firstColumn="0" w:lastColumn="0" w:noHBand="0" w:noVBand="0"/>
      </w:tblPr>
      <w:tblGrid>
        <w:gridCol w:w="870"/>
        <w:gridCol w:w="2741"/>
        <w:gridCol w:w="7"/>
        <w:gridCol w:w="97"/>
        <w:gridCol w:w="23"/>
        <w:gridCol w:w="874"/>
        <w:gridCol w:w="882"/>
        <w:gridCol w:w="883"/>
        <w:gridCol w:w="1044"/>
        <w:gridCol w:w="993"/>
        <w:gridCol w:w="871"/>
        <w:gridCol w:w="504"/>
        <w:gridCol w:w="493"/>
        <w:gridCol w:w="991"/>
        <w:gridCol w:w="473"/>
        <w:gridCol w:w="472"/>
        <w:gridCol w:w="1113"/>
        <w:gridCol w:w="791"/>
        <w:gridCol w:w="246"/>
        <w:gridCol w:w="1020"/>
      </w:tblGrid>
      <w:tr w:rsidR="003103AB" w14:paraId="2E0E1FF2" w14:textId="77777777">
        <w:trPr>
          <w:trHeight w:val="315"/>
          <w:tblHeader/>
          <w:jc w:val="center"/>
        </w:trPr>
        <w:tc>
          <w:tcPr>
            <w:tcW w:w="3715" w:type="dxa"/>
            <w:gridSpan w:val="4"/>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16C8B03" w14:textId="77777777" w:rsidR="003103AB" w:rsidRDefault="003103AB">
            <w:pPr>
              <w:spacing w:before="60" w:after="60"/>
              <w:jc w:val="center"/>
              <w:rPr>
                <w:rFonts w:ascii="Arial" w:hAnsi="Arial" w:cs="Arial"/>
                <w:b/>
                <w:bCs/>
                <w:sz w:val="18"/>
                <w:szCs w:val="18"/>
              </w:rPr>
            </w:pPr>
            <w:r>
              <w:rPr>
                <w:rFonts w:ascii="Arial" w:hAnsi="Arial" w:cs="Arial"/>
                <w:b/>
                <w:bCs/>
                <w:sz w:val="18"/>
                <w:szCs w:val="18"/>
              </w:rPr>
              <w:t>GENERAL</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1DA91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8EC974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74150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B58452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462A4B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COMMERCE</w:t>
            </w:r>
          </w:p>
        </w:tc>
        <w:tc>
          <w:tcPr>
            <w:tcW w:w="871"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54EFD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RURAL</w:t>
            </w:r>
          </w:p>
        </w:tc>
        <w:tc>
          <w:tcPr>
            <w:tcW w:w="997" w:type="dxa"/>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083021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F53D5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HIGH AVG</w:t>
            </w:r>
          </w:p>
        </w:tc>
        <w:tc>
          <w:tcPr>
            <w:tcW w:w="0" w:type="auto"/>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74044B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AVERAGE</w:t>
            </w:r>
          </w:p>
        </w:tc>
        <w:tc>
          <w:tcPr>
            <w:tcW w:w="1113"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79A282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LOW AVG</w:t>
            </w:r>
          </w:p>
        </w:tc>
        <w:tc>
          <w:tcPr>
            <w:tcW w:w="1037" w:type="dxa"/>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02648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HIGH SES</w:t>
            </w:r>
          </w:p>
        </w:tc>
        <w:tc>
          <w:tcPr>
            <w:tcW w:w="1020"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6D7C0D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LOW SES</w:t>
            </w:r>
          </w:p>
        </w:tc>
      </w:tr>
      <w:tr w:rsidR="003103AB" w14:paraId="485A6493" w14:textId="77777777">
        <w:trPr>
          <w:cantSplit/>
          <w:trHeight w:val="535"/>
          <w:tblHeader/>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EEC5B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Order of</w:t>
            </w:r>
          </w:p>
          <w:p w14:paraId="7C90A60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Preference</w:t>
            </w:r>
          </w:p>
        </w:tc>
        <w:tc>
          <w:tcPr>
            <w:tcW w:w="2845" w:type="dxa"/>
            <w:gridSpan w:val="3"/>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543F888E" w14:textId="77777777" w:rsidR="003103AB" w:rsidRDefault="003103AB">
            <w:pPr>
              <w:spacing w:before="60" w:after="60"/>
              <w:jc w:val="center"/>
              <w:rPr>
                <w:rFonts w:ascii="Arial" w:hAnsi="Arial" w:cs="Arial"/>
                <w:b/>
                <w:bCs/>
                <w:sz w:val="18"/>
                <w:szCs w:val="18"/>
              </w:rPr>
            </w:pPr>
            <w:r>
              <w:rPr>
                <w:rFonts w:ascii="Arial" w:hAnsi="Arial" w:cs="Arial"/>
                <w:b/>
                <w:bCs/>
                <w:sz w:val="18"/>
                <w:szCs w:val="18"/>
              </w:rPr>
              <w:t>Vocations</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4669A36"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F36CF4E"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4BB93F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B28402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231CE58"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BC5C608"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D4B065C"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23FE60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8680531"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99BE53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CB47214"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189249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997" w:type="dxa"/>
            <w:gridSpan w:val="2"/>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54E491E"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757D293"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36209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A8D8D90"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37C8A15"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BCA070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113"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07C17EC"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3AE68B1"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4F30B5E"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B07FBEA"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1020" w:type="dxa"/>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C580B3D"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18B3E4BA"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r>
      <w:tr w:rsidR="003103AB" w14:paraId="3DC65B95"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D12D4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p>
        </w:tc>
        <w:tc>
          <w:tcPr>
            <w:tcW w:w="2748" w:type="dxa"/>
            <w:gridSpan w:val="2"/>
            <w:tcBorders>
              <w:top w:val="nil"/>
              <w:left w:val="nil"/>
              <w:bottom w:val="single" w:sz="4" w:space="0" w:color="auto"/>
            </w:tcBorders>
            <w:noWrap/>
            <w:tcMar>
              <w:top w:w="15" w:type="dxa"/>
              <w:left w:w="15" w:type="dxa"/>
              <w:bottom w:w="0" w:type="dxa"/>
              <w:right w:w="15" w:type="dxa"/>
            </w:tcMar>
            <w:vAlign w:val="bottom"/>
          </w:tcPr>
          <w:p w14:paraId="49C3AAE7" w14:textId="77777777" w:rsidR="003103AB" w:rsidRDefault="003103AB">
            <w:pPr>
              <w:spacing w:before="60" w:after="60"/>
              <w:rPr>
                <w:rFonts w:ascii="Arial" w:hAnsi="Arial" w:cs="Arial"/>
                <w:b/>
                <w:bCs/>
                <w:sz w:val="16"/>
                <w:szCs w:val="16"/>
              </w:rPr>
            </w:pPr>
            <w:r>
              <w:rPr>
                <w:rFonts w:ascii="Arial" w:hAnsi="Arial" w:cs="Arial"/>
                <w:b/>
                <w:bCs/>
                <w:sz w:val="16"/>
                <w:szCs w:val="16"/>
              </w:rPr>
              <w:t>C.B.I. Officer</w:t>
            </w:r>
            <w:r>
              <w:rPr>
                <w:rFonts w:ascii="Arial" w:hAnsi="Arial" w:cs="Arial"/>
                <w:i/>
                <w:iCs/>
                <w:sz w:val="16"/>
                <w:szCs w:val="16"/>
              </w:rPr>
              <w:t>(4.4)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804824"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5C805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B38B5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F5D30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EDED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A873D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71CC3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4B509A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409FD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A41CAB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90A716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AD30A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F2FF49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r>
      <w:tr w:rsidR="003103AB" w14:paraId="055B39C9"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B4409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071F3176" w14:textId="77777777" w:rsidR="003103AB" w:rsidRDefault="003103AB">
            <w:pPr>
              <w:spacing w:before="60" w:after="60"/>
              <w:rPr>
                <w:rFonts w:ascii="Arial" w:hAnsi="Arial" w:cs="Arial"/>
                <w:b/>
                <w:bCs/>
                <w:sz w:val="16"/>
                <w:szCs w:val="16"/>
              </w:rPr>
            </w:pPr>
            <w:r>
              <w:rPr>
                <w:rFonts w:ascii="Arial" w:hAnsi="Arial" w:cs="Arial"/>
                <w:b/>
                <w:bCs/>
                <w:sz w:val="16"/>
                <w:szCs w:val="16"/>
              </w:rPr>
              <w:t>C.I.D</w:t>
            </w:r>
            <w:r>
              <w:rPr>
                <w:rFonts w:ascii="Arial" w:hAnsi="Arial" w:cs="Arial"/>
                <w:i/>
                <w:iCs/>
                <w:sz w:val="16"/>
                <w:szCs w:val="16"/>
              </w:rPr>
              <w:t>(4.3)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B9235B"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8E295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D4827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9DC7E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09C28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77987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200F2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2F123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FC2B1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(4.2)</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00EFD9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A23153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(4.2)</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F2DCB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60B2A1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r>
      <w:tr w:rsidR="003103AB" w14:paraId="6197BC13"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C47DA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681655C0" w14:textId="77777777" w:rsidR="003103AB" w:rsidRDefault="003103AB">
            <w:pPr>
              <w:spacing w:before="60" w:after="60"/>
              <w:rPr>
                <w:rFonts w:ascii="Arial" w:hAnsi="Arial" w:cs="Arial"/>
                <w:b/>
                <w:bCs/>
                <w:sz w:val="16"/>
                <w:szCs w:val="16"/>
              </w:rPr>
            </w:pPr>
            <w:r>
              <w:rPr>
                <w:rFonts w:ascii="Arial" w:hAnsi="Arial" w:cs="Arial"/>
                <w:b/>
                <w:bCs/>
                <w:sz w:val="16"/>
                <w:szCs w:val="16"/>
              </w:rPr>
              <w:t>Flying Officer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E482EA"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7F0E8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5CD10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CC6CD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781F6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59FF0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9A4B8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550173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967F8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4A737E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E17AAC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(3.7)</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FF475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85FE31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r>
      <w:tr w:rsidR="003103AB" w14:paraId="6CD9D061"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17132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31456D85" w14:textId="77777777" w:rsidR="003103AB" w:rsidRDefault="003103AB">
            <w:pPr>
              <w:spacing w:before="60" w:after="60"/>
              <w:rPr>
                <w:rFonts w:ascii="Arial" w:hAnsi="Arial" w:cs="Arial"/>
                <w:b/>
                <w:bCs/>
                <w:sz w:val="16"/>
                <w:szCs w:val="16"/>
              </w:rPr>
            </w:pPr>
            <w:r>
              <w:rPr>
                <w:rFonts w:ascii="Arial" w:hAnsi="Arial" w:cs="Arial"/>
                <w:b/>
                <w:bCs/>
                <w:sz w:val="16"/>
                <w:szCs w:val="16"/>
              </w:rPr>
              <w:t>Crime Detector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875850"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53DC7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3D8E2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84697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CE72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17701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3372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9CCC8C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3EB27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505045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278158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(4.1)</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DE5AB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44A2E2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r>
      <w:tr w:rsidR="003103AB" w14:paraId="0D0A537A"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1C123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7EF4E236" w14:textId="77777777" w:rsidR="003103AB" w:rsidRDefault="003103AB">
            <w:pPr>
              <w:spacing w:before="60" w:after="60"/>
              <w:rPr>
                <w:rFonts w:ascii="Arial" w:hAnsi="Arial" w:cs="Arial"/>
                <w:b/>
                <w:bCs/>
                <w:sz w:val="16"/>
                <w:szCs w:val="16"/>
              </w:rPr>
            </w:pPr>
            <w:r>
              <w:rPr>
                <w:rFonts w:ascii="Arial" w:hAnsi="Arial" w:cs="Arial"/>
                <w:b/>
                <w:bCs/>
                <w:sz w:val="16"/>
                <w:szCs w:val="16"/>
              </w:rPr>
              <w:t>Captain-Army</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971E0B"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68392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66617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B6F91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7DAF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D3247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2B9FF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BA45D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B565A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90AC7B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D9C627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(3.9)</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B394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951AA9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(3.8)</w:t>
            </w:r>
          </w:p>
        </w:tc>
      </w:tr>
      <w:tr w:rsidR="003103AB" w14:paraId="05C4AA06"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31230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58195D64" w14:textId="77777777" w:rsidR="003103AB" w:rsidRDefault="003103AB">
            <w:pPr>
              <w:spacing w:before="60" w:after="60"/>
              <w:rPr>
                <w:rFonts w:ascii="Arial" w:hAnsi="Arial" w:cs="Arial"/>
                <w:b/>
                <w:bCs/>
                <w:sz w:val="16"/>
                <w:szCs w:val="16"/>
              </w:rPr>
            </w:pPr>
            <w:r>
              <w:rPr>
                <w:rFonts w:ascii="Arial" w:hAnsi="Arial" w:cs="Arial"/>
                <w:b/>
                <w:bCs/>
                <w:sz w:val="16"/>
                <w:szCs w:val="16"/>
              </w:rPr>
              <w:t>Circle Inspector(</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20B8B7"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5B3A3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D4515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41C49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1F6EA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E402E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50781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21CD7B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8C3F9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A70D2A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54E5D7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(4.1)</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6436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19D2C9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(3.9)</w:t>
            </w:r>
          </w:p>
        </w:tc>
      </w:tr>
      <w:tr w:rsidR="003103AB" w14:paraId="5CFEE120"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BB63B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03EE8B3D" w14:textId="77777777" w:rsidR="003103AB" w:rsidRDefault="003103AB">
            <w:pPr>
              <w:spacing w:before="60" w:after="60"/>
              <w:rPr>
                <w:rFonts w:ascii="Arial" w:hAnsi="Arial" w:cs="Arial"/>
                <w:b/>
                <w:bCs/>
                <w:sz w:val="16"/>
                <w:szCs w:val="16"/>
              </w:rPr>
            </w:pPr>
            <w:r>
              <w:rPr>
                <w:rFonts w:ascii="Arial" w:hAnsi="Arial" w:cs="Arial"/>
                <w:b/>
                <w:bCs/>
                <w:sz w:val="16"/>
                <w:szCs w:val="16"/>
              </w:rPr>
              <w:t>Major-Army</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604626"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70195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88EA1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8817E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0A5D6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ACFEE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BB7AE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D67808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B9CDB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1160B8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5C4DAF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(3.7)</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0FF91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BD2B1E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r>
      <w:tr w:rsidR="003103AB" w14:paraId="35A384DB"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0F611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1E0D833C" w14:textId="77777777" w:rsidR="003103AB" w:rsidRDefault="003103AB">
            <w:pPr>
              <w:spacing w:before="60" w:after="60"/>
              <w:rPr>
                <w:rFonts w:ascii="Arial" w:hAnsi="Arial" w:cs="Arial"/>
                <w:b/>
                <w:bCs/>
                <w:sz w:val="16"/>
                <w:szCs w:val="16"/>
              </w:rPr>
            </w:pPr>
            <w:r>
              <w:rPr>
                <w:rFonts w:ascii="Arial" w:hAnsi="Arial" w:cs="Arial"/>
                <w:b/>
                <w:bCs/>
                <w:sz w:val="16"/>
                <w:szCs w:val="16"/>
              </w:rPr>
              <w:t>Naval Officer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704547"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1E7C4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926E3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9ACCE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4B2F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423B7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(3.5)</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EF411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1A1879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DBA37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119FBF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CE5264D" w14:textId="77777777" w:rsidR="003103AB" w:rsidRDefault="003103AB">
            <w:pPr>
              <w:spacing w:before="60" w:after="60"/>
              <w:jc w:val="center"/>
              <w:rPr>
                <w:rFonts w:ascii="Arial" w:hAnsi="Arial" w:cs="Arial"/>
                <w:b/>
                <w:bCs/>
                <w:i/>
                <w:iCs/>
                <w:sz w:val="16"/>
                <w:szCs w:val="16"/>
              </w:rPr>
            </w:pPr>
            <w:r>
              <w:rPr>
                <w:rFonts w:ascii="Arial" w:hAnsi="Arial" w:cs="Arial"/>
                <w:b/>
                <w:bCs/>
                <w:i/>
                <w:iCs/>
                <w:sz w:val="16"/>
                <w:szCs w:val="16"/>
              </w:rPr>
              <w:t>16</w:t>
            </w:r>
            <w:r>
              <w:rPr>
                <w:rFonts w:ascii="Arial" w:hAnsi="Arial" w:cs="Arial"/>
                <w:i/>
                <w:iCs/>
                <w:sz w:val="16"/>
                <w:szCs w:val="16"/>
              </w:rPr>
              <w:t>(3.6)</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FB287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74B7A6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r>
      <w:tr w:rsidR="003103AB" w14:paraId="4A5F66C8"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2C8B5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10E98064" w14:textId="77777777" w:rsidR="003103AB" w:rsidRDefault="003103AB">
            <w:pPr>
              <w:spacing w:before="60" w:after="60"/>
              <w:rPr>
                <w:rFonts w:ascii="Arial" w:hAnsi="Arial" w:cs="Arial"/>
                <w:b/>
                <w:bCs/>
                <w:sz w:val="16"/>
                <w:szCs w:val="16"/>
              </w:rPr>
            </w:pPr>
            <w:r>
              <w:rPr>
                <w:rFonts w:ascii="Arial" w:hAnsi="Arial" w:cs="Arial"/>
                <w:b/>
                <w:bCs/>
                <w:sz w:val="16"/>
                <w:szCs w:val="16"/>
              </w:rPr>
              <w:t>Commander-Navy</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EF2743"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C2124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43041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00638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F64FD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60B36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CE81C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D54AA1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0D502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(3.7)</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DC9AD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D1DA18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(3.6)</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CBD01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(3.7)</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9FB57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r>
      <w:tr w:rsidR="003103AB" w14:paraId="1930E178"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F6E5D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42DB50A0" w14:textId="77777777" w:rsidR="003103AB" w:rsidRDefault="003103AB">
            <w:pPr>
              <w:spacing w:before="60" w:after="60"/>
              <w:rPr>
                <w:rFonts w:ascii="Arial" w:hAnsi="Arial" w:cs="Arial"/>
                <w:b/>
                <w:bCs/>
                <w:sz w:val="16"/>
                <w:szCs w:val="16"/>
              </w:rPr>
            </w:pPr>
            <w:r>
              <w:rPr>
                <w:rFonts w:ascii="Arial" w:hAnsi="Arial" w:cs="Arial"/>
                <w:b/>
                <w:bCs/>
                <w:sz w:val="16"/>
                <w:szCs w:val="16"/>
              </w:rPr>
              <w:t>Sub Inspector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B0F1D3"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3A147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306AA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787C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58D98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9D0E9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44AF4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A06536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BB3B6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CE2270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B00C84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(4.1)</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10529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53D3BE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(3.9)</w:t>
            </w:r>
          </w:p>
        </w:tc>
      </w:tr>
      <w:tr w:rsidR="003103AB" w14:paraId="3FD9E030"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46816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42DFFB5A" w14:textId="77777777" w:rsidR="003103AB" w:rsidRDefault="003103AB">
            <w:pPr>
              <w:spacing w:before="60" w:after="60"/>
              <w:rPr>
                <w:rFonts w:ascii="Arial" w:hAnsi="Arial" w:cs="Arial"/>
                <w:b/>
                <w:bCs/>
                <w:sz w:val="16"/>
                <w:szCs w:val="16"/>
              </w:rPr>
            </w:pPr>
            <w:r>
              <w:rPr>
                <w:rFonts w:ascii="Arial" w:hAnsi="Arial" w:cs="Arial"/>
                <w:b/>
                <w:bCs/>
                <w:sz w:val="16"/>
                <w:szCs w:val="16"/>
              </w:rPr>
              <w:t>Air Commodore</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BA93DA"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C6C8B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1003D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70B27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7A674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D8DA8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44F8D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60B0AA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A370A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9253F9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505289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F2430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602433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r>
      <w:tr w:rsidR="003103AB" w14:paraId="6C1B05AF"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7A5C4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05336E55" w14:textId="77777777" w:rsidR="003103AB" w:rsidRDefault="003103AB">
            <w:pPr>
              <w:spacing w:before="60" w:after="60"/>
              <w:rPr>
                <w:rFonts w:ascii="Arial" w:hAnsi="Arial" w:cs="Arial"/>
                <w:b/>
                <w:bCs/>
                <w:sz w:val="16"/>
                <w:szCs w:val="16"/>
              </w:rPr>
            </w:pPr>
            <w:r>
              <w:rPr>
                <w:rFonts w:ascii="Arial" w:hAnsi="Arial" w:cs="Arial"/>
                <w:b/>
                <w:bCs/>
                <w:sz w:val="16"/>
                <w:szCs w:val="16"/>
              </w:rPr>
              <w:t>Customs Officer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1C787D"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47236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2732D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D7247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9E134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56CAA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AA7C6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872892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0476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F5379A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06FCD4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(3.9)</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23A23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6E130E5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r>
      <w:tr w:rsidR="003103AB" w14:paraId="19A35E42"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B60D2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5A2441E6" w14:textId="77777777" w:rsidR="003103AB" w:rsidRDefault="003103AB">
            <w:pPr>
              <w:spacing w:before="60" w:after="60"/>
              <w:rPr>
                <w:rFonts w:ascii="Arial" w:hAnsi="Arial" w:cs="Arial"/>
                <w:b/>
                <w:bCs/>
                <w:sz w:val="16"/>
                <w:szCs w:val="16"/>
              </w:rPr>
            </w:pPr>
            <w:r>
              <w:rPr>
                <w:rFonts w:ascii="Arial" w:hAnsi="Arial" w:cs="Arial"/>
                <w:b/>
                <w:bCs/>
                <w:sz w:val="16"/>
                <w:szCs w:val="16"/>
              </w:rPr>
              <w:t>Soldier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010A7E"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C59D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10682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79479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D0D8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BCED6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(3.4)</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ED525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17C314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7BB68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916404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5AD62A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(3.8)</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AD64B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1FEDE5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r>
      <w:tr w:rsidR="003103AB" w14:paraId="2F07FD22"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63D07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2F41FBF7" w14:textId="77777777" w:rsidR="003103AB" w:rsidRDefault="003103AB">
            <w:pPr>
              <w:spacing w:before="60" w:after="60"/>
              <w:rPr>
                <w:rFonts w:ascii="Arial" w:hAnsi="Arial" w:cs="Arial"/>
                <w:b/>
                <w:bCs/>
                <w:sz w:val="16"/>
                <w:szCs w:val="16"/>
              </w:rPr>
            </w:pPr>
            <w:r>
              <w:rPr>
                <w:rFonts w:ascii="Arial" w:hAnsi="Arial" w:cs="Arial"/>
                <w:b/>
                <w:bCs/>
                <w:sz w:val="16"/>
                <w:szCs w:val="16"/>
              </w:rPr>
              <w:t xml:space="preserve">Lieutenant </w:t>
            </w:r>
            <w:proofErr w:type="spellStart"/>
            <w:r>
              <w:rPr>
                <w:rFonts w:ascii="Arial" w:hAnsi="Arial" w:cs="Arial"/>
                <w:b/>
                <w:bCs/>
                <w:sz w:val="16"/>
                <w:szCs w:val="16"/>
              </w:rPr>
              <w:t>Comander</w:t>
            </w:r>
            <w:proofErr w:type="spellEnd"/>
            <w:r>
              <w:rPr>
                <w:rFonts w:ascii="Arial" w:hAnsi="Arial" w:cs="Arial"/>
                <w:b/>
                <w:bCs/>
                <w:sz w:val="16"/>
                <w:szCs w:val="16"/>
              </w:rPr>
              <w:t>-Navy</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6C012F"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76225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11562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21EBB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5C4F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69804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6B1B4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0034E5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E017E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(3.6)</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5028FC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E5387D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(3.5)</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8FDB5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(3.6)</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ADE58F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r>
      <w:tr w:rsidR="003103AB" w14:paraId="011129AF"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86CF6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2ED06CC7" w14:textId="77777777" w:rsidR="003103AB" w:rsidRDefault="003103AB">
            <w:pPr>
              <w:spacing w:before="60" w:after="60"/>
              <w:rPr>
                <w:rFonts w:ascii="Arial" w:hAnsi="Arial" w:cs="Arial"/>
                <w:b/>
                <w:bCs/>
                <w:sz w:val="16"/>
                <w:szCs w:val="16"/>
              </w:rPr>
            </w:pPr>
            <w:r>
              <w:rPr>
                <w:rFonts w:ascii="Arial" w:hAnsi="Arial" w:cs="Arial"/>
                <w:b/>
                <w:bCs/>
                <w:sz w:val="16"/>
                <w:szCs w:val="16"/>
              </w:rPr>
              <w:t>Army General</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E9E284"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A39BB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99E3C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C3D50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D167C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873A7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DC07F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D2B0CF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9D1EF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1B9F5A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5610B35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(3.6)</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BC337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40F7BE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(3.4)</w:t>
            </w:r>
          </w:p>
        </w:tc>
      </w:tr>
      <w:tr w:rsidR="003103AB" w14:paraId="0703E02D"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78CD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576156EE" w14:textId="77777777" w:rsidR="003103AB" w:rsidRDefault="003103AB">
            <w:pPr>
              <w:spacing w:before="60" w:after="60"/>
              <w:rPr>
                <w:rFonts w:ascii="Arial" w:hAnsi="Arial" w:cs="Arial"/>
                <w:b/>
                <w:bCs/>
                <w:sz w:val="16"/>
                <w:szCs w:val="16"/>
              </w:rPr>
            </w:pPr>
            <w:r>
              <w:rPr>
                <w:rFonts w:ascii="Arial" w:hAnsi="Arial" w:cs="Arial"/>
                <w:b/>
                <w:bCs/>
                <w:sz w:val="16"/>
                <w:szCs w:val="16"/>
              </w:rPr>
              <w:t>Brigadier</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50D0CC"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670CA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5D6E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56034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8DC9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C2605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F7F11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DE9756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4A773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3CB6D2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(3.5)</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E27C05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0AD2E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848AC3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r>
      <w:tr w:rsidR="003103AB" w14:paraId="2318EBDE"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BBCD2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lastRenderedPageBreak/>
              <w:t>17</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51BB2557" w14:textId="77777777" w:rsidR="003103AB" w:rsidRDefault="003103AB">
            <w:pPr>
              <w:spacing w:before="60" w:after="60"/>
              <w:rPr>
                <w:rFonts w:ascii="Arial" w:hAnsi="Arial" w:cs="Arial"/>
                <w:b/>
                <w:bCs/>
                <w:sz w:val="16"/>
                <w:szCs w:val="16"/>
              </w:rPr>
            </w:pPr>
            <w:r>
              <w:rPr>
                <w:rFonts w:ascii="Arial" w:hAnsi="Arial" w:cs="Arial"/>
                <w:b/>
                <w:bCs/>
                <w:sz w:val="16"/>
                <w:szCs w:val="16"/>
              </w:rPr>
              <w:t>Flight Lieutenant</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946D53"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32C02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02581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F9F52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3E6C4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CC9F7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(3.3)</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0F1AA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E7E8B3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B0150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29226E2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8E991A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(3.3)</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84D32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9A5A78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(3.4)</w:t>
            </w:r>
          </w:p>
        </w:tc>
      </w:tr>
      <w:tr w:rsidR="003103AB" w14:paraId="4C538419"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1D66D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18FFDD24" w14:textId="77777777" w:rsidR="003103AB" w:rsidRDefault="003103AB">
            <w:pPr>
              <w:spacing w:before="60" w:after="60"/>
              <w:rPr>
                <w:rFonts w:ascii="Arial" w:hAnsi="Arial" w:cs="Arial"/>
                <w:b/>
                <w:bCs/>
                <w:sz w:val="16"/>
                <w:szCs w:val="16"/>
              </w:rPr>
            </w:pPr>
            <w:r>
              <w:rPr>
                <w:rFonts w:ascii="Arial" w:hAnsi="Arial" w:cs="Arial"/>
                <w:b/>
                <w:bCs/>
                <w:sz w:val="16"/>
                <w:szCs w:val="16"/>
              </w:rPr>
              <w:t>Admiral-Navy</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D3720A"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CAB9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46FB5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23FFF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202A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170CE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56111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(3.3)</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EDA9B2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7E6A4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3BEFF9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160956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(3.6)</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5178A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D8F44E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(3.4)</w:t>
            </w:r>
          </w:p>
        </w:tc>
      </w:tr>
      <w:tr w:rsidR="003103AB" w14:paraId="27B86C34"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FF8A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7877CF48" w14:textId="77777777" w:rsidR="003103AB" w:rsidRDefault="003103AB">
            <w:pPr>
              <w:spacing w:before="60" w:after="60"/>
              <w:rPr>
                <w:rFonts w:ascii="Arial" w:hAnsi="Arial" w:cs="Arial"/>
                <w:b/>
                <w:bCs/>
                <w:sz w:val="16"/>
                <w:szCs w:val="16"/>
              </w:rPr>
            </w:pPr>
            <w:r>
              <w:rPr>
                <w:rFonts w:ascii="Arial" w:hAnsi="Arial" w:cs="Arial"/>
                <w:b/>
                <w:bCs/>
                <w:sz w:val="16"/>
                <w:szCs w:val="16"/>
              </w:rPr>
              <w:t>Lieutenant general-Army</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580574"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D5F63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52F22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214E5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C7169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BAF83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D17A4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(3.3)</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84D9C6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764A1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904A44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021E13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(3.4)</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EF3B6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32C76D4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(3.4)</w:t>
            </w:r>
          </w:p>
        </w:tc>
      </w:tr>
      <w:tr w:rsidR="003103AB" w14:paraId="31635128" w14:textId="77777777">
        <w:trPr>
          <w:trHeight w:val="255"/>
          <w:jc w:val="center"/>
        </w:trPr>
        <w:tc>
          <w:tcPr>
            <w:tcW w:w="87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1BC2D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p>
        </w:tc>
        <w:tc>
          <w:tcPr>
            <w:tcW w:w="2748" w:type="dxa"/>
            <w:gridSpan w:val="2"/>
            <w:tcBorders>
              <w:top w:val="single" w:sz="4" w:space="0" w:color="auto"/>
              <w:left w:val="nil"/>
              <w:bottom w:val="single" w:sz="4" w:space="0" w:color="auto"/>
            </w:tcBorders>
            <w:noWrap/>
            <w:tcMar>
              <w:top w:w="15" w:type="dxa"/>
              <w:left w:w="15" w:type="dxa"/>
              <w:bottom w:w="0" w:type="dxa"/>
              <w:right w:w="15" w:type="dxa"/>
            </w:tcMar>
            <w:vAlign w:val="bottom"/>
          </w:tcPr>
          <w:p w14:paraId="690E4B34" w14:textId="77777777" w:rsidR="003103AB" w:rsidRDefault="003103AB">
            <w:pPr>
              <w:spacing w:before="60" w:after="60"/>
              <w:rPr>
                <w:rFonts w:ascii="Arial" w:hAnsi="Arial" w:cs="Arial"/>
                <w:b/>
                <w:bCs/>
                <w:sz w:val="16"/>
                <w:szCs w:val="16"/>
              </w:rPr>
            </w:pPr>
            <w:r>
              <w:rPr>
                <w:rFonts w:ascii="Arial" w:hAnsi="Arial" w:cs="Arial"/>
                <w:b/>
                <w:bCs/>
                <w:sz w:val="16"/>
                <w:szCs w:val="16"/>
              </w:rPr>
              <w:t>Vice Admiral</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680452"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7AB65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B2582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EC0E7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F36CE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A4CD6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(3.2)</w:t>
            </w:r>
          </w:p>
        </w:tc>
        <w:tc>
          <w:tcPr>
            <w:tcW w:w="87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69B8B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(3.4)</w:t>
            </w:r>
          </w:p>
        </w:tc>
        <w:tc>
          <w:tcPr>
            <w:tcW w:w="997" w:type="dxa"/>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1DF664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643F1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0AD501C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(3.4)</w:t>
            </w:r>
          </w:p>
        </w:tc>
        <w:tc>
          <w:tcPr>
            <w:tcW w:w="1113"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28B28836" w14:textId="77777777" w:rsidR="003103AB" w:rsidRDefault="003103AB">
            <w:pPr>
              <w:spacing w:before="60" w:after="60"/>
              <w:jc w:val="center"/>
              <w:rPr>
                <w:rFonts w:ascii="Arial" w:hAnsi="Arial" w:cs="Arial"/>
                <w:b/>
                <w:bCs/>
                <w:sz w:val="16"/>
                <w:szCs w:val="16"/>
              </w:rPr>
            </w:pPr>
            <w:r>
              <w:rPr>
                <w:rFonts w:ascii="Arial" w:hAnsi="Arial" w:cs="Arial"/>
                <w:b/>
                <w:bCs/>
                <w:noProof/>
                <w:sz w:val="20"/>
                <w:szCs w:val="16"/>
              </w:rPr>
              <w:pict w14:anchorId="4AF37989">
                <v:shape id="_x0000_s1031" type="#_x0000_t202" style="position:absolute;left:0;text-align:left;margin-left:22.6pt;margin-top:26.6pt;width:84.85pt;height:27.75pt;z-index:251664384;mso-position-horizontal-relative:text;mso-position-vertical-relative:text" filled="f" stroked="f">
                  <v:textbox>
                    <w:txbxContent>
                      <w:p w14:paraId="653ABF1C" w14:textId="77777777" w:rsidR="003103AB" w:rsidRDefault="003103AB">
                        <w:r>
                          <w:t>Contd....</w:t>
                        </w:r>
                      </w:p>
                    </w:txbxContent>
                  </v:textbox>
                </v:shape>
              </w:pict>
            </w:r>
            <w:r>
              <w:rPr>
                <w:rFonts w:ascii="Arial" w:hAnsi="Arial" w:cs="Arial"/>
                <w:b/>
                <w:bCs/>
                <w:sz w:val="16"/>
                <w:szCs w:val="16"/>
              </w:rPr>
              <w:t>27</w:t>
            </w:r>
            <w:r>
              <w:rPr>
                <w:rFonts w:ascii="Arial" w:hAnsi="Arial" w:cs="Arial"/>
                <w:i/>
                <w:iCs/>
                <w:sz w:val="16"/>
                <w:szCs w:val="16"/>
              </w:rPr>
              <w:t>(3.3)</w:t>
            </w:r>
          </w:p>
        </w:tc>
        <w:tc>
          <w:tcPr>
            <w:tcW w:w="1037" w:type="dxa"/>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2053A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(3.5)</w:t>
            </w:r>
          </w:p>
        </w:tc>
        <w:tc>
          <w:tcPr>
            <w:tcW w:w="1020"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47375922" w14:textId="77777777" w:rsidR="003103AB" w:rsidRDefault="003103AB">
            <w:pPr>
              <w:spacing w:before="60" w:after="60"/>
              <w:jc w:val="center"/>
              <w:rPr>
                <w:rFonts w:ascii="Arial" w:hAnsi="Arial" w:cs="Arial"/>
                <w:b/>
                <w:bCs/>
                <w:sz w:val="16"/>
                <w:szCs w:val="16"/>
              </w:rPr>
            </w:pPr>
            <w:r>
              <w:rPr>
                <w:rFonts w:ascii="Arial" w:hAnsi="Arial" w:cs="Arial"/>
                <w:b/>
                <w:bCs/>
                <w:noProof/>
                <w:sz w:val="20"/>
                <w:szCs w:val="16"/>
              </w:rPr>
              <w:pict w14:anchorId="798A5927">
                <v:shape id="_x0000_s1043" type="#_x0000_t202" style="position:absolute;left:0;text-align:left;margin-left:8.6pt;margin-top:35.6pt;width:40.85pt;height:24pt;z-index:251676672;mso-position-horizontal-relative:text;mso-position-vertical-relative:text" filled="f" stroked="f">
                  <v:textbox style="layout-flow:vertical">
                    <w:txbxContent>
                      <w:p w14:paraId="588A79D0" w14:textId="77777777" w:rsidR="003103AB" w:rsidRDefault="003103AB">
                        <w:r>
                          <w:t>73</w:t>
                        </w:r>
                      </w:p>
                    </w:txbxContent>
                  </v:textbox>
                </v:shape>
              </w:pict>
            </w:r>
            <w:r>
              <w:rPr>
                <w:rFonts w:ascii="Arial" w:hAnsi="Arial" w:cs="Arial"/>
                <w:b/>
                <w:bCs/>
                <w:sz w:val="16"/>
                <w:szCs w:val="16"/>
              </w:rPr>
              <w:t>22</w:t>
            </w:r>
            <w:r>
              <w:rPr>
                <w:rFonts w:ascii="Arial" w:hAnsi="Arial" w:cs="Arial"/>
                <w:i/>
                <w:iCs/>
                <w:sz w:val="16"/>
                <w:szCs w:val="16"/>
              </w:rPr>
              <w:t>(3.3)</w:t>
            </w:r>
          </w:p>
        </w:tc>
      </w:tr>
      <w:tr w:rsidR="003103AB" w14:paraId="36B2745A" w14:textId="77777777">
        <w:trPr>
          <w:trHeight w:val="255"/>
          <w:jc w:val="center"/>
        </w:trPr>
        <w:tc>
          <w:tcPr>
            <w:tcW w:w="870" w:type="dxa"/>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4A2D434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p>
        </w:tc>
        <w:tc>
          <w:tcPr>
            <w:tcW w:w="2748" w:type="dxa"/>
            <w:gridSpan w:val="2"/>
            <w:tcBorders>
              <w:top w:val="single" w:sz="4" w:space="0" w:color="auto"/>
              <w:left w:val="nil"/>
              <w:bottom w:val="single" w:sz="6" w:space="0" w:color="auto"/>
            </w:tcBorders>
            <w:noWrap/>
            <w:tcMar>
              <w:top w:w="15" w:type="dxa"/>
              <w:left w:w="15" w:type="dxa"/>
              <w:bottom w:w="0" w:type="dxa"/>
              <w:right w:w="15" w:type="dxa"/>
            </w:tcMar>
            <w:vAlign w:val="bottom"/>
          </w:tcPr>
          <w:p w14:paraId="457AA2CE" w14:textId="77777777" w:rsidR="003103AB" w:rsidRDefault="003103AB">
            <w:pPr>
              <w:spacing w:before="60" w:after="60"/>
              <w:rPr>
                <w:rFonts w:ascii="Arial" w:hAnsi="Arial" w:cs="Arial"/>
                <w:b/>
                <w:bCs/>
                <w:sz w:val="16"/>
                <w:szCs w:val="16"/>
              </w:rPr>
            </w:pPr>
            <w:r>
              <w:rPr>
                <w:rFonts w:ascii="Arial" w:hAnsi="Arial" w:cs="Arial"/>
                <w:b/>
                <w:bCs/>
                <w:sz w:val="16"/>
                <w:szCs w:val="16"/>
              </w:rPr>
              <w:t>Lieutenant Colonel-Army</w:t>
            </w:r>
            <w:r>
              <w:rPr>
                <w:rFonts w:ascii="Arial" w:hAnsi="Arial" w:cs="Arial"/>
                <w:i/>
                <w:iCs/>
                <w:sz w:val="16"/>
                <w:szCs w:val="16"/>
              </w:rPr>
              <w:t>(3.4)</w:t>
            </w:r>
          </w:p>
        </w:tc>
        <w:tc>
          <w:tcPr>
            <w:tcW w:w="0" w:type="auto"/>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0CC49287"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0" w:type="auto"/>
            <w:gridSpan w:val="2"/>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6C3608C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(3.5)</w:t>
            </w:r>
          </w:p>
        </w:tc>
        <w:tc>
          <w:tcPr>
            <w:tcW w:w="0" w:type="auto"/>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6FFB9BE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(3.2)</w:t>
            </w:r>
          </w:p>
        </w:tc>
        <w:tc>
          <w:tcPr>
            <w:tcW w:w="0" w:type="auto"/>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2299A0A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(3.4)</w:t>
            </w:r>
          </w:p>
        </w:tc>
        <w:tc>
          <w:tcPr>
            <w:tcW w:w="0" w:type="auto"/>
            <w:tcBorders>
              <w:top w:val="single" w:sz="4" w:space="0" w:color="auto"/>
              <w:left w:val="nil"/>
              <w:bottom w:val="single" w:sz="6" w:space="0" w:color="auto"/>
              <w:right w:val="single" w:sz="4" w:space="0" w:color="auto"/>
            </w:tcBorders>
            <w:noWrap/>
            <w:tcMar>
              <w:top w:w="15" w:type="dxa"/>
              <w:left w:w="15" w:type="dxa"/>
              <w:bottom w:w="0" w:type="dxa"/>
              <w:right w:w="15" w:type="dxa"/>
            </w:tcMar>
            <w:vAlign w:val="bottom"/>
          </w:tcPr>
          <w:p w14:paraId="7AB4DA2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c>
          <w:tcPr>
            <w:tcW w:w="0" w:type="auto"/>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07218F1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(3.2)</w:t>
            </w:r>
          </w:p>
        </w:tc>
        <w:tc>
          <w:tcPr>
            <w:tcW w:w="871" w:type="dxa"/>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2D7C251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997" w:type="dxa"/>
            <w:gridSpan w:val="2"/>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0EA7261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c>
          <w:tcPr>
            <w:tcW w:w="0" w:type="auto"/>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3D6C1DB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(3.6)</w:t>
            </w:r>
          </w:p>
        </w:tc>
        <w:tc>
          <w:tcPr>
            <w:tcW w:w="0" w:type="auto"/>
            <w:gridSpan w:val="2"/>
            <w:tcBorders>
              <w:top w:val="single" w:sz="4" w:space="0" w:color="auto"/>
              <w:left w:val="nil"/>
              <w:bottom w:val="single" w:sz="6" w:space="0" w:color="auto"/>
              <w:right w:val="single" w:sz="4" w:space="0" w:color="auto"/>
            </w:tcBorders>
            <w:noWrap/>
            <w:tcMar>
              <w:top w:w="15" w:type="dxa"/>
              <w:left w:w="15" w:type="dxa"/>
              <w:bottom w:w="0" w:type="dxa"/>
              <w:right w:w="15" w:type="dxa"/>
            </w:tcMar>
            <w:vAlign w:val="bottom"/>
          </w:tcPr>
          <w:p w14:paraId="77BBB5A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(3.3)</w:t>
            </w:r>
          </w:p>
        </w:tc>
        <w:tc>
          <w:tcPr>
            <w:tcW w:w="1113" w:type="dxa"/>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7735149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(3.4)</w:t>
            </w:r>
          </w:p>
        </w:tc>
        <w:tc>
          <w:tcPr>
            <w:tcW w:w="1037" w:type="dxa"/>
            <w:gridSpan w:val="2"/>
            <w:tcBorders>
              <w:top w:val="single" w:sz="4" w:space="0" w:color="auto"/>
              <w:left w:val="single" w:sz="12" w:space="0" w:color="auto"/>
              <w:bottom w:val="single" w:sz="6" w:space="0" w:color="auto"/>
              <w:right w:val="single" w:sz="4" w:space="0" w:color="auto"/>
            </w:tcBorders>
            <w:noWrap/>
            <w:tcMar>
              <w:top w:w="15" w:type="dxa"/>
              <w:left w:w="15" w:type="dxa"/>
              <w:bottom w:w="0" w:type="dxa"/>
              <w:right w:w="15" w:type="dxa"/>
            </w:tcMar>
            <w:vAlign w:val="bottom"/>
          </w:tcPr>
          <w:p w14:paraId="4A640354" w14:textId="77777777" w:rsidR="003103AB" w:rsidRDefault="003103AB">
            <w:pPr>
              <w:spacing w:before="60" w:after="60"/>
              <w:jc w:val="center"/>
              <w:rPr>
                <w:rFonts w:ascii="Arial" w:hAnsi="Arial" w:cs="Arial"/>
                <w:b/>
                <w:bCs/>
                <w:sz w:val="16"/>
                <w:szCs w:val="16"/>
              </w:rPr>
            </w:pPr>
            <w:r>
              <w:rPr>
                <w:rFonts w:ascii="Arial" w:hAnsi="Arial" w:cs="Arial"/>
                <w:b/>
                <w:bCs/>
                <w:noProof/>
                <w:sz w:val="20"/>
                <w:szCs w:val="16"/>
              </w:rPr>
              <w:pict w14:anchorId="4B8B2BF2">
                <v:shape id="_x0000_s1044" type="#_x0000_t202" style="position:absolute;left:0;text-align:left;margin-left:41.75pt;margin-top:-93.5pt;width:43.05pt;height:31.5pt;z-index:251677696;mso-position-horizontal-relative:text;mso-position-vertical-relative:text" stroked="f">
                  <v:textbox>
                    <w:txbxContent>
                      <w:p w14:paraId="0CF6CFCA" w14:textId="77777777" w:rsidR="003103AB" w:rsidRDefault="003103AB"/>
                    </w:txbxContent>
                  </v:textbox>
                </v:shape>
              </w:pict>
            </w:r>
            <w:r>
              <w:rPr>
                <w:rFonts w:ascii="Arial" w:hAnsi="Arial" w:cs="Arial"/>
                <w:b/>
                <w:bCs/>
                <w:sz w:val="16"/>
                <w:szCs w:val="16"/>
              </w:rPr>
              <w:t>19</w:t>
            </w:r>
            <w:r>
              <w:rPr>
                <w:rFonts w:ascii="Arial" w:hAnsi="Arial" w:cs="Arial"/>
                <w:i/>
                <w:iCs/>
                <w:sz w:val="16"/>
                <w:szCs w:val="16"/>
              </w:rPr>
              <w:t>(3.4)</w:t>
            </w:r>
          </w:p>
        </w:tc>
        <w:tc>
          <w:tcPr>
            <w:tcW w:w="1020" w:type="dxa"/>
            <w:tcBorders>
              <w:top w:val="single" w:sz="4" w:space="0" w:color="auto"/>
              <w:left w:val="nil"/>
              <w:bottom w:val="single" w:sz="6" w:space="0" w:color="auto"/>
              <w:right w:val="single" w:sz="12" w:space="0" w:color="auto"/>
            </w:tcBorders>
            <w:noWrap/>
            <w:tcMar>
              <w:top w:w="15" w:type="dxa"/>
              <w:left w:w="15" w:type="dxa"/>
              <w:bottom w:w="0" w:type="dxa"/>
              <w:right w:w="15" w:type="dxa"/>
            </w:tcMar>
            <w:vAlign w:val="bottom"/>
          </w:tcPr>
          <w:p w14:paraId="79E08DF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r>
      <w:tr w:rsidR="003103AB" w14:paraId="667DA435" w14:textId="77777777">
        <w:trPr>
          <w:trHeight w:val="255"/>
          <w:jc w:val="center"/>
        </w:trPr>
        <w:tc>
          <w:tcPr>
            <w:tcW w:w="870" w:type="dxa"/>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2668D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p>
        </w:tc>
        <w:tc>
          <w:tcPr>
            <w:tcW w:w="2741" w:type="dxa"/>
            <w:tcBorders>
              <w:top w:val="single" w:sz="6" w:space="0" w:color="auto"/>
              <w:left w:val="nil"/>
              <w:bottom w:val="single" w:sz="4" w:space="0" w:color="auto"/>
            </w:tcBorders>
            <w:noWrap/>
            <w:tcMar>
              <w:top w:w="15" w:type="dxa"/>
              <w:left w:w="15" w:type="dxa"/>
              <w:bottom w:w="0" w:type="dxa"/>
              <w:right w:w="15" w:type="dxa"/>
            </w:tcMar>
            <w:vAlign w:val="bottom"/>
          </w:tcPr>
          <w:p w14:paraId="179149F7" w14:textId="77777777" w:rsidR="003103AB" w:rsidRDefault="003103AB">
            <w:pPr>
              <w:spacing w:before="60" w:after="60"/>
              <w:rPr>
                <w:rFonts w:ascii="Arial" w:hAnsi="Arial" w:cs="Arial"/>
                <w:b/>
                <w:bCs/>
                <w:sz w:val="16"/>
                <w:szCs w:val="16"/>
              </w:rPr>
            </w:pPr>
            <w:r>
              <w:rPr>
                <w:rFonts w:ascii="Arial" w:hAnsi="Arial" w:cs="Arial"/>
                <w:b/>
                <w:bCs/>
                <w:sz w:val="16"/>
                <w:szCs w:val="16"/>
              </w:rPr>
              <w:t>Colonel-Army</w:t>
            </w:r>
            <w:r>
              <w:rPr>
                <w:rFonts w:ascii="Arial" w:hAnsi="Arial" w:cs="Arial"/>
                <w:i/>
                <w:iCs/>
                <w:sz w:val="16"/>
                <w:szCs w:val="16"/>
              </w:rPr>
              <w:t>(3.4)</w:t>
            </w:r>
          </w:p>
        </w:tc>
        <w:tc>
          <w:tcPr>
            <w:tcW w:w="127" w:type="dxa"/>
            <w:gridSpan w:val="3"/>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3BCF4965"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3F782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882" w:type="dxa"/>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0FF1C03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(3.2)</w:t>
            </w:r>
          </w:p>
        </w:tc>
        <w:tc>
          <w:tcPr>
            <w:tcW w:w="883" w:type="dxa"/>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68F45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(3.5)</w:t>
            </w:r>
          </w:p>
        </w:tc>
        <w:tc>
          <w:tcPr>
            <w:tcW w:w="1044" w:type="dxa"/>
            <w:tcBorders>
              <w:top w:val="single" w:sz="6" w:space="0" w:color="auto"/>
              <w:left w:val="nil"/>
              <w:bottom w:val="single" w:sz="4" w:space="0" w:color="auto"/>
              <w:right w:val="single" w:sz="4" w:space="0" w:color="auto"/>
            </w:tcBorders>
            <w:noWrap/>
            <w:tcMar>
              <w:top w:w="15" w:type="dxa"/>
              <w:left w:w="15" w:type="dxa"/>
              <w:bottom w:w="0" w:type="dxa"/>
              <w:right w:w="15" w:type="dxa"/>
            </w:tcMar>
            <w:vAlign w:val="bottom"/>
          </w:tcPr>
          <w:p w14:paraId="7D71D9E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c>
          <w:tcPr>
            <w:tcW w:w="993" w:type="dxa"/>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13C19D9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871" w:type="dxa"/>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C814C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(3.3)</w:t>
            </w:r>
          </w:p>
        </w:tc>
        <w:tc>
          <w:tcPr>
            <w:tcW w:w="997" w:type="dxa"/>
            <w:gridSpan w:val="2"/>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67D11A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(3.4)</w:t>
            </w:r>
          </w:p>
        </w:tc>
        <w:tc>
          <w:tcPr>
            <w:tcW w:w="991" w:type="dxa"/>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0429F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(3.5)</w:t>
            </w:r>
          </w:p>
        </w:tc>
        <w:tc>
          <w:tcPr>
            <w:tcW w:w="945" w:type="dxa"/>
            <w:gridSpan w:val="2"/>
            <w:tcBorders>
              <w:top w:val="single" w:sz="6" w:space="0" w:color="auto"/>
              <w:left w:val="nil"/>
              <w:bottom w:val="single" w:sz="4" w:space="0" w:color="auto"/>
              <w:right w:val="single" w:sz="4" w:space="0" w:color="auto"/>
            </w:tcBorders>
            <w:noWrap/>
            <w:tcMar>
              <w:top w:w="15" w:type="dxa"/>
              <w:left w:w="15" w:type="dxa"/>
              <w:bottom w:w="0" w:type="dxa"/>
              <w:right w:w="15" w:type="dxa"/>
            </w:tcMar>
            <w:vAlign w:val="bottom"/>
          </w:tcPr>
          <w:p w14:paraId="26CA66A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1113" w:type="dxa"/>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3DD02B6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c>
          <w:tcPr>
            <w:tcW w:w="1037" w:type="dxa"/>
            <w:gridSpan w:val="2"/>
            <w:tcBorders>
              <w:top w:val="single" w:sz="6"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1D93A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c>
          <w:tcPr>
            <w:tcW w:w="1020" w:type="dxa"/>
            <w:tcBorders>
              <w:top w:val="single" w:sz="6" w:space="0" w:color="auto"/>
              <w:left w:val="nil"/>
              <w:bottom w:val="single" w:sz="4" w:space="0" w:color="auto"/>
              <w:right w:val="single" w:sz="12" w:space="0" w:color="auto"/>
            </w:tcBorders>
            <w:noWrap/>
            <w:tcMar>
              <w:top w:w="15" w:type="dxa"/>
              <w:left w:w="15" w:type="dxa"/>
              <w:bottom w:w="0" w:type="dxa"/>
              <w:right w:w="15" w:type="dxa"/>
            </w:tcMar>
            <w:vAlign w:val="bottom"/>
          </w:tcPr>
          <w:p w14:paraId="67B6AFA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r>
      <w:tr w:rsidR="003103AB" w14:paraId="082966DC"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117FD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236214E1" w14:textId="77777777" w:rsidR="003103AB" w:rsidRDefault="003103AB">
            <w:pPr>
              <w:spacing w:before="60" w:after="60"/>
              <w:rPr>
                <w:rFonts w:ascii="Arial" w:hAnsi="Arial" w:cs="Arial"/>
                <w:b/>
                <w:bCs/>
                <w:sz w:val="16"/>
                <w:szCs w:val="16"/>
              </w:rPr>
            </w:pPr>
            <w:r>
              <w:rPr>
                <w:rFonts w:ascii="Arial" w:hAnsi="Arial" w:cs="Arial"/>
                <w:b/>
                <w:bCs/>
                <w:sz w:val="16"/>
                <w:szCs w:val="16"/>
              </w:rPr>
              <w:t>Air Chief Marshal</w:t>
            </w:r>
            <w:r>
              <w:rPr>
                <w:rFonts w:ascii="Arial" w:hAnsi="Arial" w:cs="Arial"/>
                <w:i/>
                <w:iCs/>
                <w:sz w:val="16"/>
                <w:szCs w:val="16"/>
              </w:rPr>
              <w:t>(3.3)</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4C7B104"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DE9F8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(3.5)</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69BA76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(3.1)</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73249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8508C5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5243E9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(3.2)</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81288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7FC937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(3.4)</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B12C1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(3.3)</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F4761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(3.3)</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F63627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(3.5)</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C550B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6B63C0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(3.3)</w:t>
            </w:r>
          </w:p>
        </w:tc>
      </w:tr>
      <w:tr w:rsidR="003103AB" w14:paraId="01996DD1"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5BADA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3210408" w14:textId="77777777" w:rsidR="003103AB" w:rsidRDefault="003103AB">
            <w:pPr>
              <w:spacing w:before="60" w:after="60"/>
              <w:rPr>
                <w:rFonts w:ascii="Arial" w:hAnsi="Arial" w:cs="Arial"/>
                <w:b/>
                <w:bCs/>
                <w:sz w:val="16"/>
                <w:szCs w:val="16"/>
              </w:rPr>
            </w:pPr>
            <w:r>
              <w:rPr>
                <w:rFonts w:ascii="Arial" w:hAnsi="Arial" w:cs="Arial"/>
                <w:b/>
                <w:bCs/>
                <w:sz w:val="16"/>
                <w:szCs w:val="16"/>
              </w:rPr>
              <w:t>Excise Inspector</w:t>
            </w:r>
            <w:r>
              <w:rPr>
                <w:rFonts w:ascii="Arial" w:hAnsi="Arial" w:cs="Arial"/>
                <w:i/>
                <w:iCs/>
                <w:sz w:val="16"/>
                <w:szCs w:val="16"/>
              </w:rPr>
              <w:t>(3.3)</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4A47B20"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145AC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(3.4)</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8EAA00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0A781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(3.3)</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8AF2A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(3.6)</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30FCFD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(3.2)</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A57F5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81204D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(3.4)</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5091B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F2BDB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A661EE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(3.7)</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BD626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E760B3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(3.4)</w:t>
            </w:r>
          </w:p>
        </w:tc>
      </w:tr>
      <w:tr w:rsidR="003103AB" w14:paraId="5FD1A6A1"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1691D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AE4BCD1" w14:textId="77777777" w:rsidR="003103AB" w:rsidRDefault="003103AB">
            <w:pPr>
              <w:spacing w:before="60" w:after="60"/>
              <w:rPr>
                <w:rFonts w:ascii="Arial" w:hAnsi="Arial" w:cs="Arial"/>
                <w:b/>
                <w:bCs/>
                <w:sz w:val="16"/>
                <w:szCs w:val="16"/>
              </w:rPr>
            </w:pPr>
            <w:r>
              <w:rPr>
                <w:rFonts w:ascii="Arial" w:hAnsi="Arial" w:cs="Arial"/>
                <w:b/>
                <w:bCs/>
                <w:sz w:val="16"/>
                <w:szCs w:val="16"/>
              </w:rPr>
              <w:t>Air Vice Marshal</w:t>
            </w:r>
            <w:r>
              <w:rPr>
                <w:rFonts w:ascii="Arial" w:hAnsi="Arial" w:cs="Arial"/>
                <w:i/>
                <w:iCs/>
                <w:sz w:val="16"/>
                <w:szCs w:val="16"/>
              </w:rPr>
              <w:t>(3.3)</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42C84A8"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E9D5A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(3.5)</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7B56EF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6E954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(3.4)</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62A52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(3.2)</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267B95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(3.1)</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3F14F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F13AB4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(3.3)</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9DF2E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(3.3)</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7D099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5E5FF7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86134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99E7A9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(3.3)</w:t>
            </w:r>
          </w:p>
        </w:tc>
      </w:tr>
      <w:tr w:rsidR="003103AB" w14:paraId="55685B10"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F25C0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4C18E2C" w14:textId="77777777" w:rsidR="003103AB" w:rsidRDefault="003103AB">
            <w:pPr>
              <w:spacing w:before="60" w:after="60"/>
              <w:rPr>
                <w:rFonts w:ascii="Arial" w:hAnsi="Arial" w:cs="Arial"/>
                <w:b/>
                <w:bCs/>
                <w:sz w:val="16"/>
                <w:szCs w:val="16"/>
              </w:rPr>
            </w:pPr>
            <w:r>
              <w:rPr>
                <w:rFonts w:ascii="Arial" w:hAnsi="Arial" w:cs="Arial"/>
                <w:b/>
                <w:bCs/>
                <w:sz w:val="16"/>
                <w:szCs w:val="16"/>
              </w:rPr>
              <w:t>Rapid Action Force</w:t>
            </w:r>
            <w:r>
              <w:rPr>
                <w:rFonts w:ascii="Arial" w:hAnsi="Arial" w:cs="Arial"/>
                <w:i/>
                <w:iCs/>
                <w:sz w:val="16"/>
                <w:szCs w:val="16"/>
              </w:rPr>
              <w:t>(3.3)</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0782413"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0CAA9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CF8695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ED572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(3.3)</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5C11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53CAF1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15361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CC896B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(3.4)</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4B21E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(3.2)</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608DE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(3.3)</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31DCB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(3.3)</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EC6E7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56578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(3.2)</w:t>
            </w:r>
          </w:p>
        </w:tc>
      </w:tr>
      <w:tr w:rsidR="003103AB" w14:paraId="07C88EF2"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7A552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33224317" w14:textId="77777777" w:rsidR="003103AB" w:rsidRDefault="003103AB">
            <w:pPr>
              <w:spacing w:before="60" w:after="60"/>
              <w:rPr>
                <w:rFonts w:ascii="Arial" w:hAnsi="Arial" w:cs="Arial"/>
                <w:b/>
                <w:bCs/>
                <w:sz w:val="16"/>
                <w:szCs w:val="16"/>
              </w:rPr>
            </w:pPr>
            <w:r>
              <w:rPr>
                <w:rFonts w:ascii="Arial" w:hAnsi="Arial" w:cs="Arial"/>
                <w:b/>
                <w:bCs/>
                <w:sz w:val="16"/>
                <w:szCs w:val="16"/>
              </w:rPr>
              <w:t>Squadron Leader</w:t>
            </w:r>
            <w:r>
              <w:rPr>
                <w:rFonts w:ascii="Arial" w:hAnsi="Arial" w:cs="Arial"/>
                <w:i/>
                <w:iCs/>
                <w:sz w:val="16"/>
                <w:szCs w:val="16"/>
              </w:rPr>
              <w:t>(3.2)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474957C"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977E8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(3.4)</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9DCE72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(3.1)</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9C267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(3.3)</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CB3F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(3.2)</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211EE6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(3.1)</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F43BD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8A9619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(3.3)</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1151D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(3.3)</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7E891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55E103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(3.2)</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A11E8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41C968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(3.2)</w:t>
            </w:r>
          </w:p>
        </w:tc>
      </w:tr>
      <w:tr w:rsidR="003103AB" w14:paraId="3BD519CE"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2086C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EE01261" w14:textId="77777777" w:rsidR="003103AB" w:rsidRDefault="003103AB">
            <w:pPr>
              <w:spacing w:before="60" w:after="60"/>
              <w:rPr>
                <w:rFonts w:ascii="Arial" w:hAnsi="Arial" w:cs="Arial"/>
                <w:b/>
                <w:bCs/>
                <w:sz w:val="16"/>
                <w:szCs w:val="16"/>
              </w:rPr>
            </w:pPr>
            <w:r>
              <w:rPr>
                <w:rFonts w:ascii="Arial" w:hAnsi="Arial" w:cs="Arial"/>
                <w:b/>
                <w:bCs/>
                <w:sz w:val="16"/>
                <w:szCs w:val="16"/>
              </w:rPr>
              <w:t>Wing Commander</w:t>
            </w:r>
            <w:r>
              <w:rPr>
                <w:rFonts w:ascii="Arial" w:hAnsi="Arial" w:cs="Arial"/>
                <w:i/>
                <w:iCs/>
                <w:sz w:val="16"/>
                <w:szCs w:val="16"/>
              </w:rPr>
              <w:t>(3.2)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52DFE03"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768CB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(3.4)</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F00F0D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254AD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(3.3)</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BB4096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(3.3)</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4DA316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(3.1)</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A512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4B474A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(3.3)</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EC9C5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(3.4)</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5357AE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FB8176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(3.3)</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679CF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(3.3)</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5FCBC6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(3.2)</w:t>
            </w:r>
          </w:p>
        </w:tc>
      </w:tr>
      <w:tr w:rsidR="003103AB" w14:paraId="5531EB13"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4BD1D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6CBF3046" w14:textId="77777777" w:rsidR="003103AB" w:rsidRDefault="003103AB">
            <w:pPr>
              <w:spacing w:before="60" w:after="60"/>
              <w:rPr>
                <w:rFonts w:ascii="Arial" w:hAnsi="Arial" w:cs="Arial"/>
                <w:b/>
                <w:bCs/>
                <w:sz w:val="16"/>
                <w:szCs w:val="16"/>
              </w:rPr>
            </w:pPr>
            <w:r>
              <w:rPr>
                <w:rFonts w:ascii="Arial" w:hAnsi="Arial" w:cs="Arial"/>
                <w:b/>
                <w:bCs/>
                <w:sz w:val="16"/>
                <w:szCs w:val="16"/>
              </w:rPr>
              <w:t>C.R.P.F</w:t>
            </w:r>
            <w:r>
              <w:rPr>
                <w:rFonts w:ascii="Arial" w:hAnsi="Arial" w:cs="Arial"/>
                <w:i/>
                <w:iCs/>
                <w:sz w:val="16"/>
                <w:szCs w:val="16"/>
              </w:rPr>
              <w:t>.(3.2)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DABECBB"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A5B32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(3.4)</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AD6A45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(2.9)</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6AF71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(3.2)</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961F9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(3.3)</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347F0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(3.1)</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E8F57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(3.1)</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91E91A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(3.3)</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C78EC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(3.1)</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BE89C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6B90E7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(3.3)</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6D677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4261CF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r>
      <w:tr w:rsidR="003103AB" w14:paraId="0AD6A063"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140C5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72A8101" w14:textId="77777777" w:rsidR="003103AB" w:rsidRDefault="003103AB">
            <w:pPr>
              <w:spacing w:before="60" w:after="60"/>
              <w:rPr>
                <w:rFonts w:ascii="Arial" w:hAnsi="Arial" w:cs="Arial"/>
                <w:b/>
                <w:bCs/>
                <w:sz w:val="16"/>
                <w:szCs w:val="16"/>
              </w:rPr>
            </w:pPr>
            <w:r>
              <w:rPr>
                <w:rFonts w:ascii="Arial" w:hAnsi="Arial" w:cs="Arial"/>
                <w:b/>
                <w:bCs/>
                <w:sz w:val="16"/>
                <w:szCs w:val="16"/>
              </w:rPr>
              <w:t>Paramilitary Officers</w:t>
            </w:r>
            <w:r>
              <w:rPr>
                <w:rFonts w:ascii="Arial" w:hAnsi="Arial" w:cs="Arial"/>
                <w:i/>
                <w:iCs/>
                <w:sz w:val="16"/>
                <w:szCs w:val="16"/>
              </w:rPr>
              <w:t>(3.2)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4A3F914"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97357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(3.3)</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0EA7E0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F1B91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(3.1)</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57A74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(3.3)</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FB9913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(3.2)</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056BF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40C7D9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(3.2)</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3AB19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BAEBD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9F704C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(3.5)</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7F266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(3.1)</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CF1FF2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(3.2)</w:t>
            </w:r>
          </w:p>
        </w:tc>
      </w:tr>
      <w:tr w:rsidR="003103AB" w14:paraId="16A61F0F"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D3BD4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6411E373" w14:textId="77777777" w:rsidR="003103AB" w:rsidRDefault="003103AB">
            <w:pPr>
              <w:spacing w:before="60" w:after="60"/>
              <w:rPr>
                <w:rFonts w:ascii="Arial" w:hAnsi="Arial" w:cs="Arial"/>
                <w:b/>
                <w:bCs/>
                <w:sz w:val="16"/>
                <w:szCs w:val="16"/>
              </w:rPr>
            </w:pPr>
            <w:r>
              <w:rPr>
                <w:rFonts w:ascii="Arial" w:hAnsi="Arial" w:cs="Arial"/>
                <w:b/>
                <w:bCs/>
                <w:sz w:val="16"/>
                <w:szCs w:val="16"/>
              </w:rPr>
              <w:t>Field Marshal</w:t>
            </w:r>
            <w:r>
              <w:rPr>
                <w:rFonts w:ascii="Arial" w:hAnsi="Arial" w:cs="Arial"/>
                <w:i/>
                <w:iCs/>
                <w:sz w:val="16"/>
                <w:szCs w:val="16"/>
              </w:rPr>
              <w:t>(3.1)</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D4FA0A0"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D1D88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(3.3)</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76D0BB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6810D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(3.2)</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5A4D3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(3.1)</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F50F34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(2.9)</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928CE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(3.1)</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434D2D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(3.2)</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892FE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(3.1)</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EF0A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(3.1)</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562302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(3.2)</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DEE01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(3.2)</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B48104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(3.1)</w:t>
            </w:r>
          </w:p>
        </w:tc>
      </w:tr>
      <w:tr w:rsidR="003103AB" w14:paraId="76217A45"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02483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3898F737" w14:textId="77777777" w:rsidR="003103AB" w:rsidRDefault="003103AB">
            <w:pPr>
              <w:spacing w:before="60" w:after="60"/>
              <w:rPr>
                <w:rFonts w:ascii="Arial" w:hAnsi="Arial" w:cs="Arial"/>
                <w:b/>
                <w:bCs/>
                <w:sz w:val="16"/>
                <w:szCs w:val="16"/>
              </w:rPr>
            </w:pPr>
            <w:r>
              <w:rPr>
                <w:rFonts w:ascii="Arial" w:hAnsi="Arial" w:cs="Arial"/>
                <w:b/>
                <w:bCs/>
                <w:sz w:val="16"/>
                <w:szCs w:val="16"/>
              </w:rPr>
              <w:t>Police Constable</w:t>
            </w:r>
            <w:r>
              <w:rPr>
                <w:rFonts w:ascii="Arial" w:hAnsi="Arial" w:cs="Arial"/>
                <w:i/>
                <w:iCs/>
                <w:sz w:val="16"/>
                <w:szCs w:val="16"/>
              </w:rPr>
              <w:t>(2.9)</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F50CA6D"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72A27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(2.9)</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DCECA0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(2.9)</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2852F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(2.8)</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04B0D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(3.3)</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60013E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(2.9)</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0838F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(2.9)</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27DC46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(2.8)</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E576F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(2.3)</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712CF9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(2.9)</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7B3454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(3.6)</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571B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(2.6)</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B98207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31</w:t>
            </w:r>
            <w:r>
              <w:rPr>
                <w:rFonts w:ascii="Arial" w:hAnsi="Arial" w:cs="Arial"/>
                <w:i/>
                <w:iCs/>
                <w:sz w:val="16"/>
                <w:szCs w:val="16"/>
              </w:rPr>
              <w:t>(3.2)</w:t>
            </w:r>
          </w:p>
        </w:tc>
      </w:tr>
      <w:tr w:rsidR="003103AB" w14:paraId="575E1BAE"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5CA67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666C32AC" w14:textId="77777777" w:rsidR="003103AB" w:rsidRDefault="003103AB">
            <w:pPr>
              <w:spacing w:before="60" w:after="60"/>
              <w:rPr>
                <w:rFonts w:ascii="Arial" w:hAnsi="Arial" w:cs="Arial"/>
                <w:b/>
                <w:bCs/>
                <w:sz w:val="16"/>
                <w:szCs w:val="16"/>
              </w:rPr>
            </w:pPr>
            <w:r>
              <w:rPr>
                <w:rFonts w:ascii="Arial" w:hAnsi="Arial" w:cs="Arial"/>
                <w:b/>
                <w:bCs/>
                <w:sz w:val="16"/>
                <w:szCs w:val="16"/>
              </w:rPr>
              <w:t>Traffic Police</w:t>
            </w:r>
            <w:r>
              <w:rPr>
                <w:rFonts w:ascii="Arial" w:hAnsi="Arial" w:cs="Arial"/>
                <w:i/>
                <w:iCs/>
                <w:sz w:val="16"/>
                <w:szCs w:val="16"/>
              </w:rPr>
              <w:t>(2.9)</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FE0D6E9"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A18E1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(2.9)</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3D52C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(2.8)</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1FA94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(2.8)</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DAE377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(3.3)</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F92202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(2.7)</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E7547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(2.9)</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C9F9E0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(2.8)</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7EAC7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(2.4)</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AA377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(2.8)</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D1F27A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(3.5)</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40ED8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(2.6)</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8E57FA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(3.1)</w:t>
            </w:r>
          </w:p>
        </w:tc>
      </w:tr>
      <w:tr w:rsidR="003103AB" w14:paraId="71EFC6CD"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58B40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75FF7E3B" w14:textId="77777777" w:rsidR="003103AB" w:rsidRDefault="003103AB">
            <w:pPr>
              <w:spacing w:before="60" w:after="60"/>
              <w:rPr>
                <w:rFonts w:ascii="Arial" w:hAnsi="Arial" w:cs="Arial"/>
                <w:b/>
                <w:bCs/>
                <w:sz w:val="16"/>
                <w:szCs w:val="16"/>
              </w:rPr>
            </w:pPr>
            <w:r>
              <w:rPr>
                <w:rFonts w:ascii="Arial" w:hAnsi="Arial" w:cs="Arial"/>
                <w:b/>
                <w:bCs/>
                <w:sz w:val="16"/>
                <w:szCs w:val="16"/>
              </w:rPr>
              <w:t>Infantry</w:t>
            </w:r>
            <w:r>
              <w:rPr>
                <w:rFonts w:ascii="Arial" w:hAnsi="Arial" w:cs="Arial"/>
                <w:i/>
                <w:iCs/>
                <w:sz w:val="16"/>
                <w:szCs w:val="16"/>
              </w:rPr>
              <w:t>(2.8)</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59A89C7"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A48A4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(2.9)</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75ACB9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(2.7)</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4075F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(2.7)</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FB052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(3.1)</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900D93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(2.6)</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9A1A7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(2.8)</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2F5973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(2.8)</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B66F2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(2.6)</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D3B72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(2.7)</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4277BD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(3)</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C7957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32</w:t>
            </w:r>
            <w:r>
              <w:rPr>
                <w:rFonts w:ascii="Arial" w:hAnsi="Arial" w:cs="Arial"/>
                <w:i/>
                <w:iCs/>
                <w:sz w:val="16"/>
                <w:szCs w:val="16"/>
              </w:rPr>
              <w:t>(2.7)</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8BCE6D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(2.8)</w:t>
            </w:r>
          </w:p>
        </w:tc>
      </w:tr>
      <w:tr w:rsidR="003103AB" w14:paraId="1C4D1FFF"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AA8F6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284B14BE" w14:textId="77777777" w:rsidR="003103AB" w:rsidRDefault="003103AB">
            <w:pPr>
              <w:spacing w:before="60" w:after="60"/>
              <w:rPr>
                <w:rFonts w:ascii="Arial" w:hAnsi="Arial" w:cs="Arial"/>
                <w:b/>
                <w:bCs/>
                <w:sz w:val="16"/>
                <w:szCs w:val="16"/>
              </w:rPr>
            </w:pPr>
            <w:proofErr w:type="spellStart"/>
            <w:r>
              <w:rPr>
                <w:rFonts w:ascii="Arial" w:hAnsi="Arial" w:cs="Arial"/>
                <w:b/>
                <w:bCs/>
                <w:sz w:val="16"/>
                <w:szCs w:val="16"/>
              </w:rPr>
              <w:t>Hawildar</w:t>
            </w:r>
            <w:proofErr w:type="spellEnd"/>
            <w:r>
              <w:rPr>
                <w:rFonts w:ascii="Arial" w:hAnsi="Arial" w:cs="Arial"/>
                <w:i/>
                <w:iCs/>
                <w:sz w:val="16"/>
                <w:szCs w:val="16"/>
              </w:rPr>
              <w:t>(2.7)</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3677FB5"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9B35E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(2.8)</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170592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(2.5)</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1A074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(2.6)</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956F1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(2.8)</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3AD429A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(2.6)</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4F23E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(2.3)</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F21BAF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(2.7)</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0DC85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33</w:t>
            </w:r>
            <w:r>
              <w:rPr>
                <w:rFonts w:ascii="Arial" w:hAnsi="Arial" w:cs="Arial"/>
                <w:i/>
                <w:iCs/>
                <w:sz w:val="16"/>
                <w:szCs w:val="16"/>
              </w:rPr>
              <w:t>(2.6)</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7CB265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(2.6)</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78BB48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(2.9)</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9A34E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(2.6)</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7EB634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35</w:t>
            </w:r>
            <w:r>
              <w:rPr>
                <w:rFonts w:ascii="Arial" w:hAnsi="Arial" w:cs="Arial"/>
                <w:i/>
                <w:iCs/>
                <w:sz w:val="16"/>
                <w:szCs w:val="16"/>
              </w:rPr>
              <w:t>(2.8)</w:t>
            </w:r>
          </w:p>
        </w:tc>
      </w:tr>
      <w:tr w:rsidR="003103AB" w14:paraId="0F6E6008"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D134E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55E775C2" w14:textId="77777777" w:rsidR="003103AB" w:rsidRDefault="003103AB">
            <w:pPr>
              <w:spacing w:before="60" w:after="60"/>
              <w:rPr>
                <w:rFonts w:ascii="Arial" w:hAnsi="Arial" w:cs="Arial"/>
                <w:b/>
                <w:bCs/>
                <w:sz w:val="16"/>
                <w:szCs w:val="16"/>
              </w:rPr>
            </w:pPr>
            <w:r>
              <w:rPr>
                <w:rFonts w:ascii="Arial" w:hAnsi="Arial" w:cs="Arial"/>
                <w:b/>
                <w:bCs/>
                <w:sz w:val="16"/>
                <w:szCs w:val="16"/>
              </w:rPr>
              <w:t>Fireman</w:t>
            </w:r>
            <w:r>
              <w:rPr>
                <w:rFonts w:ascii="Arial" w:hAnsi="Arial" w:cs="Arial"/>
                <w:i/>
                <w:iCs/>
                <w:sz w:val="16"/>
                <w:szCs w:val="16"/>
              </w:rPr>
              <w:t>(2.4)</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B9D6646"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695A4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(2.6)</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4B84CB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(2.2)</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65331F"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(2.4)</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E67104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(2.7)</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2E8D38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(2.3)</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07CA6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(2.3)</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AED45B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(2.5)</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972A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(2.1)</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373E5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(2.3)</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F5FD5C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34</w:t>
            </w:r>
            <w:r>
              <w:rPr>
                <w:rFonts w:ascii="Arial" w:hAnsi="Arial" w:cs="Arial"/>
                <w:i/>
                <w:iCs/>
                <w:sz w:val="16"/>
                <w:szCs w:val="16"/>
              </w:rPr>
              <w:t>(3)</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99911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05F9F4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(2.6)</w:t>
            </w:r>
          </w:p>
        </w:tc>
      </w:tr>
      <w:tr w:rsidR="003103AB" w14:paraId="7CA3E004"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66C25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393A3642" w14:textId="77777777" w:rsidR="003103AB" w:rsidRDefault="003103AB">
            <w:pPr>
              <w:spacing w:before="60" w:after="60"/>
              <w:rPr>
                <w:rFonts w:ascii="Arial" w:hAnsi="Arial" w:cs="Arial"/>
                <w:b/>
                <w:bCs/>
                <w:sz w:val="16"/>
                <w:szCs w:val="16"/>
              </w:rPr>
            </w:pPr>
            <w:proofErr w:type="spellStart"/>
            <w:r>
              <w:rPr>
                <w:rFonts w:ascii="Arial" w:hAnsi="Arial" w:cs="Arial"/>
                <w:b/>
                <w:bCs/>
                <w:sz w:val="16"/>
                <w:szCs w:val="16"/>
              </w:rPr>
              <w:t>Spyworker</w:t>
            </w:r>
            <w:proofErr w:type="spellEnd"/>
            <w:r>
              <w:rPr>
                <w:rFonts w:ascii="Arial" w:hAnsi="Arial" w:cs="Arial"/>
                <w:i/>
                <w:iCs/>
                <w:sz w:val="16"/>
                <w:szCs w:val="16"/>
              </w:rPr>
              <w:t>(2.2)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94053BA"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D8C09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(2.3)</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D6044C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3B78C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(2.1)</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957F7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(2.4)</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F48379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(2.5)</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89BEF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F7040D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74E8B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(1.9)</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0FFE6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09EC9E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(2.6)</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B448C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36</w:t>
            </w:r>
            <w:r>
              <w:rPr>
                <w:rFonts w:ascii="Arial" w:hAnsi="Arial" w:cs="Arial"/>
                <w:i/>
                <w:iCs/>
                <w:sz w:val="16"/>
                <w:szCs w:val="16"/>
              </w:rPr>
              <w:t>(2.2)</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4D5979D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(2.2)</w:t>
            </w:r>
          </w:p>
        </w:tc>
      </w:tr>
      <w:tr w:rsidR="003103AB" w14:paraId="39F7A52E" w14:textId="77777777">
        <w:trPr>
          <w:trHeight w:val="255"/>
          <w:jc w:val="center"/>
        </w:trPr>
        <w:tc>
          <w:tcPr>
            <w:tcW w:w="870"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D5F6B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p>
        </w:tc>
        <w:tc>
          <w:tcPr>
            <w:tcW w:w="2741" w:type="dxa"/>
            <w:tcBorders>
              <w:top w:val="single" w:sz="4" w:space="0" w:color="auto"/>
              <w:left w:val="nil"/>
              <w:bottom w:val="single" w:sz="4" w:space="0" w:color="auto"/>
            </w:tcBorders>
            <w:noWrap/>
            <w:tcMar>
              <w:top w:w="15" w:type="dxa"/>
              <w:left w:w="15" w:type="dxa"/>
              <w:bottom w:w="0" w:type="dxa"/>
              <w:right w:w="15" w:type="dxa"/>
            </w:tcMar>
            <w:vAlign w:val="bottom"/>
          </w:tcPr>
          <w:p w14:paraId="6C6758BF" w14:textId="77777777" w:rsidR="003103AB" w:rsidRDefault="003103AB">
            <w:pPr>
              <w:spacing w:before="60" w:after="60"/>
              <w:rPr>
                <w:rFonts w:ascii="Arial" w:hAnsi="Arial" w:cs="Arial"/>
                <w:b/>
                <w:bCs/>
                <w:sz w:val="16"/>
                <w:szCs w:val="16"/>
              </w:rPr>
            </w:pPr>
            <w:r>
              <w:rPr>
                <w:rFonts w:ascii="Arial" w:hAnsi="Arial" w:cs="Arial"/>
                <w:b/>
                <w:bCs/>
                <w:sz w:val="16"/>
                <w:szCs w:val="16"/>
              </w:rPr>
              <w:t>Jail warden</w:t>
            </w:r>
            <w:r>
              <w:rPr>
                <w:rFonts w:ascii="Arial" w:hAnsi="Arial" w:cs="Arial"/>
                <w:i/>
                <w:iCs/>
                <w:sz w:val="16"/>
                <w:szCs w:val="16"/>
              </w:rPr>
              <w:t>(2.2)</w:t>
            </w:r>
          </w:p>
        </w:tc>
        <w:tc>
          <w:tcPr>
            <w:tcW w:w="127" w:type="dxa"/>
            <w:gridSpan w:val="3"/>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53C4780B"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3E2420"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(2.3)</w:t>
            </w:r>
          </w:p>
        </w:tc>
        <w:tc>
          <w:tcPr>
            <w:tcW w:w="88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71FCA93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(1.9)</w:t>
            </w:r>
          </w:p>
        </w:tc>
        <w:tc>
          <w:tcPr>
            <w:tcW w:w="88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F417F8"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(2.2)</w:t>
            </w:r>
          </w:p>
        </w:tc>
        <w:tc>
          <w:tcPr>
            <w:tcW w:w="10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34844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(2.2)</w:t>
            </w:r>
          </w:p>
        </w:tc>
        <w:tc>
          <w:tcPr>
            <w:tcW w:w="99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2669B6C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w:t>
            </w:r>
          </w:p>
        </w:tc>
        <w:tc>
          <w:tcPr>
            <w:tcW w:w="87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9674A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(2.1)</w:t>
            </w:r>
          </w:p>
        </w:tc>
        <w:tc>
          <w:tcPr>
            <w:tcW w:w="997" w:type="dxa"/>
            <w:gridSpan w:val="2"/>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6706A5A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(2.2)</w:t>
            </w:r>
          </w:p>
        </w:tc>
        <w:tc>
          <w:tcPr>
            <w:tcW w:w="991"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0ECAB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(1.9)</w:t>
            </w:r>
          </w:p>
        </w:tc>
        <w:tc>
          <w:tcPr>
            <w:tcW w:w="94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383CBC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(2.1)</w:t>
            </w:r>
          </w:p>
        </w:tc>
        <w:tc>
          <w:tcPr>
            <w:tcW w:w="1113"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122CC64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(2.5)</w:t>
            </w:r>
          </w:p>
        </w:tc>
        <w:tc>
          <w:tcPr>
            <w:tcW w:w="1037" w:type="dxa"/>
            <w:gridSpan w:val="2"/>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BFE58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(1.9)</w:t>
            </w:r>
          </w:p>
        </w:tc>
        <w:tc>
          <w:tcPr>
            <w:tcW w:w="1020"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bottom"/>
          </w:tcPr>
          <w:p w14:paraId="0ED5C51D"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(2.3)</w:t>
            </w:r>
          </w:p>
        </w:tc>
      </w:tr>
      <w:tr w:rsidR="003103AB" w14:paraId="54982D1D" w14:textId="77777777">
        <w:trPr>
          <w:trHeight w:val="270"/>
          <w:jc w:val="center"/>
        </w:trPr>
        <w:tc>
          <w:tcPr>
            <w:tcW w:w="870"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C889FAA"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p>
        </w:tc>
        <w:tc>
          <w:tcPr>
            <w:tcW w:w="2741" w:type="dxa"/>
            <w:tcBorders>
              <w:top w:val="single" w:sz="4" w:space="0" w:color="auto"/>
              <w:left w:val="nil"/>
              <w:bottom w:val="single" w:sz="12" w:space="0" w:color="auto"/>
            </w:tcBorders>
            <w:noWrap/>
            <w:tcMar>
              <w:top w:w="15" w:type="dxa"/>
              <w:left w:w="15" w:type="dxa"/>
              <w:bottom w:w="0" w:type="dxa"/>
              <w:right w:w="15" w:type="dxa"/>
            </w:tcMar>
            <w:vAlign w:val="bottom"/>
          </w:tcPr>
          <w:p w14:paraId="50622150" w14:textId="77777777" w:rsidR="003103AB" w:rsidRDefault="003103AB">
            <w:pPr>
              <w:spacing w:before="60" w:after="60"/>
              <w:rPr>
                <w:rFonts w:ascii="Arial" w:hAnsi="Arial" w:cs="Arial"/>
                <w:b/>
                <w:bCs/>
                <w:sz w:val="16"/>
                <w:szCs w:val="16"/>
              </w:rPr>
            </w:pPr>
            <w:r>
              <w:rPr>
                <w:rFonts w:ascii="Arial" w:hAnsi="Arial" w:cs="Arial"/>
                <w:b/>
                <w:bCs/>
                <w:sz w:val="16"/>
                <w:szCs w:val="16"/>
              </w:rPr>
              <w:t>Watchman</w:t>
            </w:r>
            <w:r>
              <w:rPr>
                <w:rFonts w:ascii="Arial" w:hAnsi="Arial" w:cs="Arial"/>
                <w:i/>
                <w:iCs/>
                <w:sz w:val="16"/>
                <w:szCs w:val="16"/>
              </w:rPr>
              <w:t>(2.1)</w:t>
            </w:r>
          </w:p>
        </w:tc>
        <w:tc>
          <w:tcPr>
            <w:tcW w:w="127" w:type="dxa"/>
            <w:gridSpan w:val="3"/>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5FA4CAE9" w14:textId="77777777" w:rsidR="003103AB" w:rsidRDefault="003103AB">
            <w:pPr>
              <w:spacing w:before="60" w:after="60"/>
              <w:rPr>
                <w:rFonts w:ascii="Arial" w:hAnsi="Arial" w:cs="Arial"/>
                <w:sz w:val="16"/>
                <w:szCs w:val="16"/>
              </w:rPr>
            </w:pPr>
            <w:r>
              <w:rPr>
                <w:rFonts w:ascii="Arial" w:hAnsi="Arial" w:cs="Arial"/>
                <w:sz w:val="16"/>
                <w:szCs w:val="16"/>
              </w:rPr>
              <w:t> </w:t>
            </w:r>
          </w:p>
        </w:tc>
        <w:tc>
          <w:tcPr>
            <w:tcW w:w="874"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009261C"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(2.2)</w:t>
            </w:r>
          </w:p>
        </w:tc>
        <w:tc>
          <w:tcPr>
            <w:tcW w:w="882"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0A07D55E"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(1.9)</w:t>
            </w:r>
          </w:p>
        </w:tc>
        <w:tc>
          <w:tcPr>
            <w:tcW w:w="88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9913EC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(2.1)</w:t>
            </w:r>
          </w:p>
        </w:tc>
        <w:tc>
          <w:tcPr>
            <w:tcW w:w="1044" w:type="dxa"/>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4224B03"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(2.2)</w:t>
            </w:r>
          </w:p>
        </w:tc>
        <w:tc>
          <w:tcPr>
            <w:tcW w:w="993"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32A4691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w:t>
            </w:r>
          </w:p>
        </w:tc>
        <w:tc>
          <w:tcPr>
            <w:tcW w:w="871"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8605744"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(2.1)</w:t>
            </w:r>
          </w:p>
        </w:tc>
        <w:tc>
          <w:tcPr>
            <w:tcW w:w="997" w:type="dxa"/>
            <w:gridSpan w:val="2"/>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5300C99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(2.1)</w:t>
            </w:r>
          </w:p>
        </w:tc>
        <w:tc>
          <w:tcPr>
            <w:tcW w:w="991"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04238F6"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(1.8)</w:t>
            </w:r>
          </w:p>
        </w:tc>
        <w:tc>
          <w:tcPr>
            <w:tcW w:w="945" w:type="dxa"/>
            <w:gridSpan w:val="2"/>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7901B6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(2.1)</w:t>
            </w:r>
          </w:p>
        </w:tc>
        <w:tc>
          <w:tcPr>
            <w:tcW w:w="1113"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1E78C0D9"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38</w:t>
            </w:r>
            <w:r>
              <w:rPr>
                <w:rFonts w:ascii="Arial" w:hAnsi="Arial" w:cs="Arial"/>
                <w:i/>
                <w:iCs/>
                <w:sz w:val="16"/>
                <w:szCs w:val="16"/>
              </w:rPr>
              <w:t>(2.6)</w:t>
            </w:r>
          </w:p>
        </w:tc>
        <w:tc>
          <w:tcPr>
            <w:tcW w:w="1037" w:type="dxa"/>
            <w:gridSpan w:val="2"/>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98B0AAB"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39</w:t>
            </w:r>
            <w:r>
              <w:rPr>
                <w:rFonts w:ascii="Arial" w:hAnsi="Arial" w:cs="Arial"/>
                <w:i/>
                <w:iCs/>
                <w:sz w:val="16"/>
                <w:szCs w:val="16"/>
              </w:rPr>
              <w:t>(1.9)</w:t>
            </w:r>
          </w:p>
        </w:tc>
        <w:tc>
          <w:tcPr>
            <w:tcW w:w="1020"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bottom"/>
          </w:tcPr>
          <w:p w14:paraId="062500B1"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37</w:t>
            </w:r>
            <w:r>
              <w:rPr>
                <w:rFonts w:ascii="Arial" w:hAnsi="Arial" w:cs="Arial"/>
                <w:i/>
                <w:iCs/>
                <w:sz w:val="16"/>
                <w:szCs w:val="16"/>
              </w:rPr>
              <w:t>(2.3)</w:t>
            </w:r>
          </w:p>
        </w:tc>
      </w:tr>
      <w:tr w:rsidR="003103AB" w14:paraId="2A766A2F" w14:textId="77777777">
        <w:trPr>
          <w:trHeight w:val="255"/>
          <w:jc w:val="center"/>
        </w:trPr>
        <w:tc>
          <w:tcPr>
            <w:tcW w:w="9789" w:type="dxa"/>
            <w:gridSpan w:val="12"/>
            <w:tcBorders>
              <w:top w:val="nil"/>
              <w:left w:val="nil"/>
              <w:bottom w:val="nil"/>
              <w:right w:val="nil"/>
            </w:tcBorders>
            <w:noWrap/>
            <w:tcMar>
              <w:top w:w="15" w:type="dxa"/>
              <w:left w:w="15" w:type="dxa"/>
              <w:bottom w:w="0" w:type="dxa"/>
              <w:right w:w="15" w:type="dxa"/>
            </w:tcMar>
            <w:vAlign w:val="bottom"/>
          </w:tcPr>
          <w:p w14:paraId="6D078ED2" w14:textId="77777777" w:rsidR="003103AB" w:rsidRDefault="003103AB">
            <w:pPr>
              <w:spacing w:before="60" w:after="60"/>
              <w:rPr>
                <w:rFonts w:ascii="Arial" w:hAnsi="Arial" w:cs="Arial"/>
                <w:b/>
                <w:bCs/>
                <w:sz w:val="16"/>
                <w:szCs w:val="16"/>
              </w:rPr>
            </w:pPr>
            <w:r>
              <w:rPr>
                <w:rFonts w:ascii="Arial" w:hAnsi="Arial" w:cs="Arial"/>
                <w:b/>
                <w:bCs/>
                <w:sz w:val="16"/>
                <w:szCs w:val="16"/>
              </w:rPr>
              <w:lastRenderedPageBreak/>
              <w:t>Note:- Figures in the parenthesis shows the average preference score of the vocation.</w:t>
            </w:r>
          </w:p>
        </w:tc>
        <w:tc>
          <w:tcPr>
            <w:tcW w:w="493" w:type="dxa"/>
            <w:tcBorders>
              <w:top w:val="nil"/>
              <w:left w:val="nil"/>
              <w:bottom w:val="nil"/>
              <w:right w:val="nil"/>
            </w:tcBorders>
            <w:noWrap/>
            <w:tcMar>
              <w:top w:w="15" w:type="dxa"/>
              <w:left w:w="15" w:type="dxa"/>
              <w:bottom w:w="0" w:type="dxa"/>
              <w:right w:w="15" w:type="dxa"/>
            </w:tcMar>
            <w:vAlign w:val="bottom"/>
          </w:tcPr>
          <w:p w14:paraId="55FEED99" w14:textId="77777777" w:rsidR="003103AB" w:rsidRDefault="003103AB">
            <w:pPr>
              <w:spacing w:before="60" w:after="60"/>
              <w:rPr>
                <w:rFonts w:ascii="Arial" w:hAnsi="Arial" w:cs="Arial"/>
                <w:sz w:val="16"/>
                <w:szCs w:val="16"/>
              </w:rPr>
            </w:pPr>
          </w:p>
        </w:tc>
        <w:tc>
          <w:tcPr>
            <w:tcW w:w="991" w:type="dxa"/>
            <w:tcBorders>
              <w:top w:val="nil"/>
              <w:left w:val="nil"/>
              <w:bottom w:val="nil"/>
              <w:right w:val="nil"/>
            </w:tcBorders>
            <w:noWrap/>
            <w:tcMar>
              <w:top w:w="15" w:type="dxa"/>
              <w:left w:w="15" w:type="dxa"/>
              <w:bottom w:w="0" w:type="dxa"/>
              <w:right w:w="15" w:type="dxa"/>
            </w:tcMar>
            <w:vAlign w:val="bottom"/>
          </w:tcPr>
          <w:p w14:paraId="2FEDE238" w14:textId="77777777" w:rsidR="003103AB" w:rsidRDefault="003103AB">
            <w:pPr>
              <w:spacing w:before="60" w:after="60"/>
              <w:rPr>
                <w:rFonts w:ascii="Arial" w:hAnsi="Arial" w:cs="Arial"/>
                <w:sz w:val="16"/>
                <w:szCs w:val="16"/>
              </w:rPr>
            </w:pPr>
          </w:p>
        </w:tc>
        <w:tc>
          <w:tcPr>
            <w:tcW w:w="473" w:type="dxa"/>
            <w:tcBorders>
              <w:top w:val="nil"/>
              <w:left w:val="nil"/>
              <w:bottom w:val="nil"/>
              <w:right w:val="nil"/>
            </w:tcBorders>
            <w:noWrap/>
            <w:tcMar>
              <w:top w:w="15" w:type="dxa"/>
              <w:left w:w="15" w:type="dxa"/>
              <w:bottom w:w="0" w:type="dxa"/>
              <w:right w:w="15" w:type="dxa"/>
            </w:tcMar>
            <w:vAlign w:val="bottom"/>
          </w:tcPr>
          <w:p w14:paraId="540C5DCD" w14:textId="77777777" w:rsidR="003103AB" w:rsidRDefault="003103AB">
            <w:pPr>
              <w:spacing w:before="60" w:after="60"/>
              <w:rPr>
                <w:rFonts w:ascii="Arial" w:hAnsi="Arial" w:cs="Arial"/>
                <w:sz w:val="16"/>
                <w:szCs w:val="16"/>
              </w:rPr>
            </w:pPr>
          </w:p>
        </w:tc>
        <w:tc>
          <w:tcPr>
            <w:tcW w:w="472" w:type="dxa"/>
            <w:tcBorders>
              <w:top w:val="nil"/>
              <w:left w:val="nil"/>
              <w:bottom w:val="nil"/>
              <w:right w:val="nil"/>
            </w:tcBorders>
            <w:noWrap/>
            <w:tcMar>
              <w:top w:w="15" w:type="dxa"/>
              <w:left w:w="15" w:type="dxa"/>
              <w:bottom w:w="0" w:type="dxa"/>
              <w:right w:w="15" w:type="dxa"/>
            </w:tcMar>
            <w:vAlign w:val="bottom"/>
          </w:tcPr>
          <w:p w14:paraId="79776B0B" w14:textId="77777777" w:rsidR="003103AB" w:rsidRDefault="003103AB">
            <w:pPr>
              <w:spacing w:before="60" w:after="60"/>
              <w:rPr>
                <w:rFonts w:ascii="Arial" w:hAnsi="Arial" w:cs="Arial"/>
                <w:sz w:val="16"/>
                <w:szCs w:val="16"/>
              </w:rPr>
            </w:pPr>
          </w:p>
        </w:tc>
        <w:tc>
          <w:tcPr>
            <w:tcW w:w="1113" w:type="dxa"/>
            <w:tcBorders>
              <w:top w:val="nil"/>
              <w:left w:val="nil"/>
              <w:bottom w:val="nil"/>
              <w:right w:val="nil"/>
            </w:tcBorders>
            <w:noWrap/>
            <w:tcMar>
              <w:top w:w="15" w:type="dxa"/>
              <w:left w:w="15" w:type="dxa"/>
              <w:bottom w:w="0" w:type="dxa"/>
              <w:right w:w="15" w:type="dxa"/>
            </w:tcMar>
            <w:vAlign w:val="bottom"/>
          </w:tcPr>
          <w:p w14:paraId="75528293" w14:textId="77777777" w:rsidR="003103AB" w:rsidRDefault="003103AB">
            <w:pPr>
              <w:spacing w:before="60" w:after="60"/>
              <w:rPr>
                <w:rFonts w:ascii="Arial" w:hAnsi="Arial" w:cs="Arial"/>
                <w:sz w:val="16"/>
                <w:szCs w:val="16"/>
              </w:rPr>
            </w:pPr>
          </w:p>
        </w:tc>
        <w:tc>
          <w:tcPr>
            <w:tcW w:w="791" w:type="dxa"/>
            <w:tcBorders>
              <w:top w:val="nil"/>
              <w:left w:val="nil"/>
              <w:bottom w:val="nil"/>
              <w:right w:val="nil"/>
            </w:tcBorders>
            <w:noWrap/>
            <w:tcMar>
              <w:top w:w="15" w:type="dxa"/>
              <w:left w:w="15" w:type="dxa"/>
              <w:bottom w:w="0" w:type="dxa"/>
              <w:right w:w="15" w:type="dxa"/>
            </w:tcMar>
            <w:vAlign w:val="bottom"/>
          </w:tcPr>
          <w:p w14:paraId="79682BB9" w14:textId="77777777" w:rsidR="003103AB" w:rsidRDefault="003103AB">
            <w:pPr>
              <w:spacing w:before="60" w:after="60"/>
              <w:rPr>
                <w:rFonts w:ascii="Arial" w:hAnsi="Arial" w:cs="Arial"/>
                <w:sz w:val="16"/>
                <w:szCs w:val="16"/>
              </w:rPr>
            </w:pPr>
          </w:p>
        </w:tc>
        <w:tc>
          <w:tcPr>
            <w:tcW w:w="246" w:type="dxa"/>
            <w:tcBorders>
              <w:top w:val="nil"/>
              <w:left w:val="nil"/>
              <w:bottom w:val="nil"/>
              <w:right w:val="nil"/>
            </w:tcBorders>
            <w:noWrap/>
            <w:tcMar>
              <w:top w:w="15" w:type="dxa"/>
              <w:left w:w="15" w:type="dxa"/>
              <w:bottom w:w="0" w:type="dxa"/>
              <w:right w:w="15" w:type="dxa"/>
            </w:tcMar>
            <w:vAlign w:val="bottom"/>
          </w:tcPr>
          <w:p w14:paraId="2C624ED2" w14:textId="77777777" w:rsidR="003103AB" w:rsidRDefault="003103AB">
            <w:pPr>
              <w:spacing w:before="60" w:after="60"/>
              <w:rPr>
                <w:rFonts w:ascii="Arial" w:hAnsi="Arial" w:cs="Arial"/>
                <w:sz w:val="16"/>
                <w:szCs w:val="16"/>
              </w:rPr>
            </w:pPr>
          </w:p>
        </w:tc>
        <w:tc>
          <w:tcPr>
            <w:tcW w:w="1020" w:type="dxa"/>
            <w:tcBorders>
              <w:top w:val="nil"/>
              <w:left w:val="nil"/>
              <w:bottom w:val="nil"/>
              <w:right w:val="nil"/>
            </w:tcBorders>
            <w:noWrap/>
            <w:tcMar>
              <w:top w:w="15" w:type="dxa"/>
              <w:left w:w="15" w:type="dxa"/>
              <w:bottom w:w="0" w:type="dxa"/>
              <w:right w:w="15" w:type="dxa"/>
            </w:tcMar>
            <w:vAlign w:val="bottom"/>
          </w:tcPr>
          <w:p w14:paraId="52769672" w14:textId="77777777" w:rsidR="003103AB" w:rsidRDefault="003103AB">
            <w:pPr>
              <w:spacing w:before="60" w:after="60"/>
              <w:rPr>
                <w:rFonts w:ascii="Arial" w:hAnsi="Arial" w:cs="Arial"/>
                <w:sz w:val="16"/>
                <w:szCs w:val="16"/>
              </w:rPr>
            </w:pPr>
          </w:p>
        </w:tc>
      </w:tr>
    </w:tbl>
    <w:p w14:paraId="1BD44D97"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3521C9A4">
          <v:shape id="_x0000_s1045" type="#_x0000_t202" style="position:absolute;left:0;text-align:left;margin-left:702pt;margin-top:39.05pt;width:30pt;height:29.7pt;z-index:251678720;mso-position-horizontal-relative:text;mso-position-vertical-relative:text" filled="f" stroked="f">
            <v:textbox style="layout-flow:vertical">
              <w:txbxContent>
                <w:p w14:paraId="2E441EF8" w14:textId="77777777" w:rsidR="003103AB" w:rsidRDefault="003103AB">
                  <w:r>
                    <w:t>74</w:t>
                  </w:r>
                </w:p>
              </w:txbxContent>
            </v:textbox>
          </v:shape>
        </w:pict>
      </w:r>
    </w:p>
    <w:p w14:paraId="3AB15C64" w14:textId="77777777" w:rsidR="003103AB" w:rsidRDefault="003103AB">
      <w:pPr>
        <w:spacing w:after="200" w:line="480" w:lineRule="auto"/>
        <w:jc w:val="both"/>
        <w:rPr>
          <w:sz w:val="26"/>
        </w:rPr>
      </w:pPr>
      <w:r>
        <w:rPr>
          <w:sz w:val="26"/>
        </w:rPr>
        <w:lastRenderedPageBreak/>
        <w:tab/>
        <w:t>Table 14 shows that the most preferred 10 occupations in the employment area 'Defense/Security/Law and Order' among the total sample according to the rank order of preference score, are 1.C.B.I Officer(4.4), 2.C.I.D(4.3), 3.Flying Officer(3.9), 4.Crime detector(3.9), 5. Captain-Army (3.8),     6.  Circle Inspector (3.7), 7. Major-Army (3.7), 8. Naval-Officer(3.6),  9.Commander – Army(3.7), and 10.Sub Inspector(3.6). The least preferred vocations in this area, are Watchman, Jail Warden, Spy worker, and Fire man.  The C.B.I Officer has the highest preference in total and all the subsamples other than except in female, humanities and high achievers subsamples.</w:t>
      </w:r>
    </w:p>
    <w:p w14:paraId="41324D8E" w14:textId="77777777" w:rsidR="003103AB" w:rsidRDefault="003103AB">
      <w:pPr>
        <w:spacing w:after="200" w:line="480" w:lineRule="auto"/>
        <w:jc w:val="both"/>
        <w:rPr>
          <w:sz w:val="26"/>
        </w:rPr>
      </w:pPr>
      <w:r>
        <w:rPr>
          <w:sz w:val="26"/>
        </w:rPr>
        <w:tab/>
        <w:t xml:space="preserve">The male students showed better preference for these vocations over the female students.  The Commerce students have less preference in these vocations when compared to Humanities and Science students.  For Sub Inspector, the humanities students showed better preference over Commerce and Science students. The Commerce students gave more preference to Customs Officer.   The urban students showed better preference in these vocations than the rural students.  The low achievers has better preference for these vocations over  average achievers.  Like wise, the high achievers showed less preference to Sub Inspector and Circle Inspector.  There is no considerable difference between high and low SES students in their </w:t>
      </w:r>
      <w:r>
        <w:rPr>
          <w:sz w:val="26"/>
        </w:rPr>
        <w:lastRenderedPageBreak/>
        <w:t>preference for vocations in the 'Defense/Security/ Law and Order' area which is almost same as in the total sample.</w:t>
      </w:r>
    </w:p>
    <w:p w14:paraId="41D629A3" w14:textId="77777777" w:rsidR="003103AB" w:rsidRDefault="003103AB">
      <w:pPr>
        <w:spacing w:after="200" w:line="480" w:lineRule="auto"/>
        <w:jc w:val="both"/>
        <w:rPr>
          <w:b/>
          <w:sz w:val="26"/>
        </w:rPr>
      </w:pPr>
      <w:r>
        <w:rPr>
          <w:b/>
          <w:sz w:val="26"/>
        </w:rPr>
        <w:t>Discussion</w:t>
      </w:r>
    </w:p>
    <w:p w14:paraId="50081F04" w14:textId="77777777" w:rsidR="003103AB" w:rsidRDefault="003103AB">
      <w:pPr>
        <w:spacing w:after="200" w:line="480" w:lineRule="auto"/>
        <w:jc w:val="both"/>
        <w:rPr>
          <w:sz w:val="26"/>
        </w:rPr>
      </w:pPr>
      <w:r>
        <w:rPr>
          <w:sz w:val="26"/>
        </w:rPr>
        <w:tab/>
        <w:t>The students in this area, in the total sample gave more preference to higher order vocations like CBI Officer, Flying Officer, Captain-Army and so on.  The urban students gave more preference to Crime Detecting vocations like C.I.D, C.B.I Officer, Circle Inspector and so on. The students have no preference to the vocations like Watchman, Jail warden, Spy worker and Fireman.  Except for the last 5 vocations, the students have high preference for the vocations in this area as evident from high mean preference score, which lies above 2.5 for all vocations in the total sample and all the subsamples.</w:t>
      </w:r>
    </w:p>
    <w:p w14:paraId="629ABD42" w14:textId="77777777" w:rsidR="003103AB" w:rsidRDefault="003103AB">
      <w:pPr>
        <w:spacing w:after="200" w:line="480" w:lineRule="auto"/>
        <w:jc w:val="both"/>
        <w:rPr>
          <w:b/>
          <w:bCs/>
          <w:sz w:val="26"/>
        </w:rPr>
      </w:pPr>
      <w:r>
        <w:rPr>
          <w:b/>
          <w:bCs/>
          <w:sz w:val="26"/>
        </w:rPr>
        <w:t>10. Preference for vocations in 'Medical' Area</w:t>
      </w:r>
    </w:p>
    <w:p w14:paraId="655B80E4" w14:textId="77777777" w:rsidR="003103AB" w:rsidRDefault="003103AB">
      <w:pPr>
        <w:spacing w:after="200" w:line="480" w:lineRule="auto"/>
        <w:jc w:val="both"/>
        <w:rPr>
          <w:sz w:val="26"/>
        </w:rPr>
      </w:pPr>
      <w:r>
        <w:rPr>
          <w:sz w:val="26"/>
        </w:rPr>
        <w:tab/>
        <w:t xml:space="preserve">The mean preference score and rank order of preference for vocations in 'Medical' area for the total sample and subsamples are summarized in </w:t>
      </w:r>
      <w:r>
        <w:rPr>
          <w:sz w:val="26"/>
        </w:rPr>
        <w:br/>
        <w:t>Table  15.</w:t>
      </w:r>
    </w:p>
    <w:p w14:paraId="026C8499"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182785ED" w14:textId="77777777" w:rsidR="003103AB" w:rsidRDefault="003103AB">
      <w:pPr>
        <w:jc w:val="center"/>
        <w:rPr>
          <w:rFonts w:ascii="Arial" w:hAnsi="Arial" w:cs="Arial"/>
          <w:b/>
          <w:bCs/>
        </w:rPr>
      </w:pPr>
    </w:p>
    <w:p w14:paraId="3F498C3F" w14:textId="77777777" w:rsidR="003103AB" w:rsidRDefault="003103AB">
      <w:pPr>
        <w:jc w:val="center"/>
        <w:rPr>
          <w:rFonts w:ascii="Arial" w:hAnsi="Arial" w:cs="Arial"/>
          <w:b/>
          <w:bCs/>
        </w:rPr>
      </w:pPr>
    </w:p>
    <w:p w14:paraId="039631BF" w14:textId="77777777" w:rsidR="003103AB" w:rsidRDefault="003103AB">
      <w:pPr>
        <w:jc w:val="center"/>
        <w:rPr>
          <w:rFonts w:ascii="Arial" w:hAnsi="Arial" w:cs="Arial"/>
          <w:b/>
          <w:bCs/>
        </w:rPr>
      </w:pPr>
      <w:r>
        <w:rPr>
          <w:rFonts w:ascii="Arial" w:hAnsi="Arial" w:cs="Arial"/>
          <w:b/>
          <w:bCs/>
        </w:rPr>
        <w:t>TABLE 15</w:t>
      </w:r>
    </w:p>
    <w:p w14:paraId="33FF0C3B" w14:textId="77777777" w:rsidR="003103AB" w:rsidRDefault="003103AB">
      <w:pPr>
        <w:jc w:val="center"/>
        <w:rPr>
          <w:rFonts w:ascii="Arial" w:hAnsi="Arial" w:cs="Arial"/>
          <w:b/>
          <w:bCs/>
        </w:rPr>
      </w:pPr>
    </w:p>
    <w:p w14:paraId="5A8514D7" w14:textId="77777777" w:rsidR="003103AB" w:rsidRDefault="003103AB">
      <w:pPr>
        <w:jc w:val="center"/>
        <w:rPr>
          <w:rFonts w:ascii="Arial" w:hAnsi="Arial" w:cs="Arial"/>
          <w:b/>
          <w:bCs/>
        </w:rPr>
      </w:pPr>
      <w:r>
        <w:rPr>
          <w:rFonts w:ascii="Arial" w:hAnsi="Arial" w:cs="Arial"/>
          <w:b/>
          <w:bCs/>
        </w:rPr>
        <w:t>Rank order of Preference of vocation in the 'Medical' area in the general sample and</w:t>
      </w:r>
    </w:p>
    <w:p w14:paraId="3E7D5B0A" w14:textId="77777777" w:rsidR="003103AB" w:rsidRDefault="003103AB">
      <w:pPr>
        <w:jc w:val="center"/>
        <w:rPr>
          <w:rFonts w:ascii="Arial" w:hAnsi="Arial" w:cs="Arial"/>
          <w:b/>
          <w:bCs/>
        </w:rPr>
      </w:pPr>
      <w:r>
        <w:rPr>
          <w:rFonts w:ascii="Arial" w:hAnsi="Arial" w:cs="Arial"/>
          <w:b/>
          <w:bCs/>
        </w:rPr>
        <w:t>sub samples based on Gender, Subject of study, Locale, Students Achievement level and Socio-Economic Status</w:t>
      </w:r>
    </w:p>
    <w:p w14:paraId="6A1A6DCA" w14:textId="77777777" w:rsidR="003103AB" w:rsidRDefault="003103AB">
      <w:pPr>
        <w:jc w:val="center"/>
        <w:rPr>
          <w:rFonts w:ascii="Arial" w:hAnsi="Arial" w:cs="Arial"/>
          <w:b/>
          <w:bCs/>
        </w:rPr>
      </w:pPr>
    </w:p>
    <w:tbl>
      <w:tblPr>
        <w:tblW w:w="14897" w:type="dxa"/>
        <w:jc w:val="center"/>
        <w:tblCellMar>
          <w:left w:w="0" w:type="dxa"/>
          <w:right w:w="0" w:type="dxa"/>
        </w:tblCellMar>
        <w:tblLook w:val="0000" w:firstRow="0" w:lastRow="0" w:firstColumn="0" w:lastColumn="0" w:noHBand="0" w:noVBand="0"/>
      </w:tblPr>
      <w:tblGrid>
        <w:gridCol w:w="1043"/>
        <w:gridCol w:w="2723"/>
        <w:gridCol w:w="141"/>
        <w:gridCol w:w="896"/>
        <w:gridCol w:w="896"/>
        <w:gridCol w:w="896"/>
        <w:gridCol w:w="1062"/>
        <w:gridCol w:w="1010"/>
        <w:gridCol w:w="890"/>
        <w:gridCol w:w="890"/>
        <w:gridCol w:w="890"/>
        <w:gridCol w:w="890"/>
        <w:gridCol w:w="890"/>
        <w:gridCol w:w="890"/>
        <w:gridCol w:w="890"/>
      </w:tblGrid>
      <w:tr w:rsidR="003103AB" w14:paraId="4BF519AE" w14:textId="77777777">
        <w:trPr>
          <w:trHeight w:val="255"/>
          <w:tblHeader/>
          <w:jc w:val="center"/>
        </w:trPr>
        <w:tc>
          <w:tcPr>
            <w:tcW w:w="3879"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12F2D273" w14:textId="77777777" w:rsidR="003103AB" w:rsidRDefault="003103AB">
            <w:pPr>
              <w:spacing w:before="140" w:after="14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80471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C350C5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2803A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C22176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2E7D70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310BE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BA14C2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F3E58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8B8AEE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01AA55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46CB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BFEE07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LOW SES</w:t>
            </w:r>
          </w:p>
        </w:tc>
      </w:tr>
      <w:tr w:rsidR="003103AB" w14:paraId="3DE32C24" w14:textId="77777777">
        <w:trPr>
          <w:cantSplit/>
          <w:trHeight w:val="535"/>
          <w:tblHeader/>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4E6FEC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Order of</w:t>
            </w:r>
          </w:p>
          <w:p w14:paraId="7CC8041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Preference</w:t>
            </w:r>
          </w:p>
        </w:tc>
        <w:tc>
          <w:tcPr>
            <w:tcW w:w="2844" w:type="dxa"/>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20518EE5" w14:textId="77777777" w:rsidR="003103AB" w:rsidRDefault="003103AB">
            <w:pPr>
              <w:spacing w:before="140" w:after="140"/>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3E3A501"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7F3E11F1"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B43510D"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308914FF"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5F75A19"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4D48344B"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60AF876"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4DEAB131"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F9C74F9"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70405BEE"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013B3BE"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3EE36AA6"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57F2810"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6A30CBC5"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D063C39"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234159FC"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D25D504"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4F69C455"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79DCE77"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6C06800C"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06B3DE0"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3D319B68"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323C73D" w14:textId="77777777" w:rsidR="003103AB" w:rsidRDefault="003103AB">
            <w:pPr>
              <w:spacing w:before="140" w:after="140"/>
              <w:jc w:val="center"/>
              <w:rPr>
                <w:rFonts w:ascii="Arial" w:hAnsi="Arial" w:cs="Arial"/>
                <w:sz w:val="16"/>
                <w:szCs w:val="16"/>
              </w:rPr>
            </w:pPr>
            <w:r>
              <w:rPr>
                <w:rFonts w:ascii="Arial" w:hAnsi="Arial" w:cs="Arial"/>
                <w:sz w:val="16"/>
                <w:szCs w:val="16"/>
              </w:rPr>
              <w:t>Rank order/</w:t>
            </w:r>
          </w:p>
          <w:p w14:paraId="7E9F3C8F" w14:textId="77777777" w:rsidR="003103AB" w:rsidRDefault="003103AB">
            <w:pPr>
              <w:spacing w:before="140" w:after="140"/>
              <w:jc w:val="center"/>
              <w:rPr>
                <w:rFonts w:ascii="Arial" w:hAnsi="Arial" w:cs="Arial"/>
                <w:sz w:val="16"/>
                <w:szCs w:val="16"/>
              </w:rPr>
            </w:pPr>
            <w:r>
              <w:rPr>
                <w:rFonts w:ascii="Arial" w:hAnsi="Arial" w:cs="Arial"/>
                <w:sz w:val="16"/>
                <w:szCs w:val="16"/>
              </w:rPr>
              <w:t>preference</w:t>
            </w:r>
          </w:p>
        </w:tc>
      </w:tr>
      <w:tr w:rsidR="003103AB" w14:paraId="57C43466"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21340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p>
        </w:tc>
        <w:tc>
          <w:tcPr>
            <w:tcW w:w="2705" w:type="dxa"/>
            <w:tcBorders>
              <w:top w:val="nil"/>
              <w:left w:val="nil"/>
              <w:bottom w:val="single" w:sz="4" w:space="0" w:color="auto"/>
            </w:tcBorders>
            <w:noWrap/>
            <w:tcMar>
              <w:top w:w="15" w:type="dxa"/>
              <w:left w:w="15" w:type="dxa"/>
              <w:bottom w:w="0" w:type="dxa"/>
              <w:right w:w="15" w:type="dxa"/>
            </w:tcMar>
            <w:vAlign w:val="bottom"/>
          </w:tcPr>
          <w:p w14:paraId="47D5A6F1" w14:textId="77777777" w:rsidR="003103AB" w:rsidRDefault="003103AB">
            <w:pPr>
              <w:spacing w:before="140" w:after="140"/>
              <w:rPr>
                <w:rFonts w:ascii="Arial" w:hAnsi="Arial" w:cs="Arial"/>
                <w:b/>
                <w:bCs/>
                <w:sz w:val="16"/>
                <w:szCs w:val="16"/>
              </w:rPr>
            </w:pPr>
            <w:r>
              <w:rPr>
                <w:rFonts w:ascii="Arial" w:hAnsi="Arial" w:cs="Arial"/>
                <w:b/>
                <w:bCs/>
                <w:sz w:val="16"/>
                <w:szCs w:val="16"/>
              </w:rPr>
              <w:t>Health Inspector</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724071"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1F278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3C8F9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5E092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92AAF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B662C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F784D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AF25A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4589C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C49ED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0F8E3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D0304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D8A1C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r>
      <w:tr w:rsidR="003103AB" w14:paraId="2BDD0DEC"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1B21D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4EF224F" w14:textId="77777777" w:rsidR="003103AB" w:rsidRDefault="003103AB">
            <w:pPr>
              <w:spacing w:before="140" w:after="140"/>
              <w:rPr>
                <w:rFonts w:ascii="Arial" w:hAnsi="Arial" w:cs="Arial"/>
                <w:b/>
                <w:bCs/>
                <w:sz w:val="16"/>
                <w:szCs w:val="16"/>
              </w:rPr>
            </w:pPr>
            <w:r>
              <w:rPr>
                <w:rFonts w:ascii="Arial" w:hAnsi="Arial" w:cs="Arial"/>
                <w:b/>
                <w:bCs/>
                <w:sz w:val="16"/>
                <w:szCs w:val="16"/>
              </w:rPr>
              <w:t>Ayurvedic Doctor</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03F050"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270F1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b/>
                <w:bCs/>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79EF7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E5995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7FC3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D3958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1B79A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1735A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71A81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4B9B6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95BF1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CFEAA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6A160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r>
      <w:tr w:rsidR="003103AB" w14:paraId="1216E8D0"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6BF3B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7A71C3A4" w14:textId="77777777" w:rsidR="003103AB" w:rsidRDefault="003103AB">
            <w:pPr>
              <w:spacing w:before="140" w:after="140"/>
              <w:rPr>
                <w:rFonts w:ascii="Arial" w:hAnsi="Arial" w:cs="Arial"/>
                <w:b/>
                <w:bCs/>
                <w:sz w:val="16"/>
                <w:szCs w:val="16"/>
              </w:rPr>
            </w:pPr>
            <w:proofErr w:type="spellStart"/>
            <w:r>
              <w:rPr>
                <w:rFonts w:ascii="Arial" w:hAnsi="Arial" w:cs="Arial"/>
                <w:b/>
                <w:bCs/>
                <w:sz w:val="16"/>
                <w:szCs w:val="16"/>
              </w:rPr>
              <w:t>Opthalmologist</w:t>
            </w:r>
            <w:proofErr w:type="spellEnd"/>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6B56B2"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E9EF1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85112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EFE4E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2E372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07CCE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4BC69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0EED3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B0418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FE34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4F6DB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30EB8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C8A96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1AD1C81D"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EE2D7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3524140" w14:textId="77777777" w:rsidR="003103AB" w:rsidRDefault="003103AB">
            <w:pPr>
              <w:spacing w:before="140" w:after="140"/>
              <w:rPr>
                <w:rFonts w:ascii="Arial" w:hAnsi="Arial" w:cs="Arial"/>
                <w:b/>
                <w:bCs/>
                <w:sz w:val="16"/>
                <w:szCs w:val="16"/>
              </w:rPr>
            </w:pPr>
            <w:proofErr w:type="spellStart"/>
            <w:r>
              <w:rPr>
                <w:rFonts w:ascii="Arial" w:hAnsi="Arial" w:cs="Arial"/>
                <w:b/>
                <w:bCs/>
                <w:sz w:val="16"/>
                <w:szCs w:val="16"/>
              </w:rPr>
              <w:t>Paediatrist</w:t>
            </w:r>
            <w:proofErr w:type="spellEnd"/>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9DF360"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8E982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6F21F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7639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05A6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E7E05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95CCF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E5AA8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CCB63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784C4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122A6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F0EA9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6549E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r>
      <w:tr w:rsidR="003103AB" w14:paraId="0546F934"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F6D13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23C5B654" w14:textId="77777777" w:rsidR="003103AB" w:rsidRDefault="003103AB">
            <w:pPr>
              <w:spacing w:before="140" w:after="140"/>
              <w:rPr>
                <w:rFonts w:ascii="Arial" w:hAnsi="Arial" w:cs="Arial"/>
                <w:b/>
                <w:bCs/>
                <w:sz w:val="16"/>
                <w:szCs w:val="16"/>
              </w:rPr>
            </w:pPr>
            <w:r>
              <w:rPr>
                <w:rFonts w:ascii="Arial" w:hAnsi="Arial" w:cs="Arial"/>
                <w:b/>
                <w:bCs/>
                <w:sz w:val="16"/>
                <w:szCs w:val="16"/>
              </w:rPr>
              <w:t>Homoeopathic Doctor</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F06B96"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5C46B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12943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CC7D0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E59C9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B3EF1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E7463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7D095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DD11C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FF9C5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1E87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50AD3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12F4D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r>
      <w:tr w:rsidR="003103AB" w14:paraId="15C43ED1"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D2FC5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4F281F4D" w14:textId="77777777" w:rsidR="003103AB" w:rsidRDefault="003103AB">
            <w:pPr>
              <w:spacing w:before="140" w:after="140"/>
              <w:rPr>
                <w:rFonts w:ascii="Arial" w:hAnsi="Arial" w:cs="Arial"/>
                <w:b/>
                <w:bCs/>
                <w:sz w:val="16"/>
                <w:szCs w:val="16"/>
              </w:rPr>
            </w:pPr>
            <w:r>
              <w:rPr>
                <w:rFonts w:ascii="Arial" w:hAnsi="Arial" w:cs="Arial"/>
                <w:b/>
                <w:bCs/>
                <w:sz w:val="16"/>
                <w:szCs w:val="16"/>
              </w:rPr>
              <w:t>Physiotherapist</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45AA8F"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AD04C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9CC4B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33A7E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BC1ED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F79EC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932A7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D1A9F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73520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1EF85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28F51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507AD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86003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r>
      <w:tr w:rsidR="003103AB" w14:paraId="3356F5D4"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AA87C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D28C64C" w14:textId="77777777" w:rsidR="003103AB" w:rsidRDefault="003103AB">
            <w:pPr>
              <w:spacing w:before="140" w:after="140"/>
              <w:rPr>
                <w:rFonts w:ascii="Arial" w:hAnsi="Arial" w:cs="Arial"/>
                <w:b/>
                <w:bCs/>
                <w:sz w:val="16"/>
                <w:szCs w:val="16"/>
              </w:rPr>
            </w:pPr>
            <w:r>
              <w:rPr>
                <w:rFonts w:ascii="Arial" w:hAnsi="Arial" w:cs="Arial"/>
                <w:b/>
                <w:bCs/>
                <w:sz w:val="16"/>
                <w:szCs w:val="16"/>
              </w:rPr>
              <w:t>Cardiologist</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4C30FE"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0062E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DE2D1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741BD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5D4DE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81F98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4F41E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A0372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708CC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D5EF0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3F007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01757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039AC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r>
      <w:tr w:rsidR="003103AB" w14:paraId="3865BF5C"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219EC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66D6280A" w14:textId="77777777" w:rsidR="003103AB" w:rsidRDefault="003103AB">
            <w:pPr>
              <w:spacing w:before="140" w:after="140"/>
              <w:rPr>
                <w:rFonts w:ascii="Arial" w:hAnsi="Arial" w:cs="Arial"/>
                <w:b/>
                <w:bCs/>
                <w:sz w:val="16"/>
                <w:szCs w:val="16"/>
              </w:rPr>
            </w:pPr>
            <w:r>
              <w:rPr>
                <w:rFonts w:ascii="Arial" w:hAnsi="Arial" w:cs="Arial"/>
                <w:b/>
                <w:bCs/>
                <w:sz w:val="16"/>
                <w:szCs w:val="16"/>
              </w:rPr>
              <w:t>Allopathic Doctor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CAF45B"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0D100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2D265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241E0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A2127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AB6A7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1F842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1CFB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F0B2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72CF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84ECC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7B669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1C0E8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r>
      <w:tr w:rsidR="003103AB" w14:paraId="2F4D0E31"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6B0B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4F9F8138" w14:textId="77777777" w:rsidR="003103AB" w:rsidRDefault="003103AB">
            <w:pPr>
              <w:spacing w:before="140" w:after="140"/>
              <w:rPr>
                <w:rFonts w:ascii="Arial" w:hAnsi="Arial" w:cs="Arial"/>
                <w:b/>
                <w:bCs/>
                <w:sz w:val="16"/>
                <w:szCs w:val="16"/>
              </w:rPr>
            </w:pPr>
            <w:r>
              <w:rPr>
                <w:rFonts w:ascii="Arial" w:hAnsi="Arial" w:cs="Arial"/>
                <w:b/>
                <w:bCs/>
                <w:sz w:val="16"/>
                <w:szCs w:val="16"/>
              </w:rPr>
              <w:t>Optician</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2D0F0C"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A700B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D2957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BDBAA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AF1F4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504CA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9A46D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9B7BB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E619B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761D9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5ABB1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C958C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5E722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r>
      <w:tr w:rsidR="003103AB" w14:paraId="1B6C2465"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263C1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67DC842A" w14:textId="77777777" w:rsidR="003103AB" w:rsidRDefault="003103AB">
            <w:pPr>
              <w:spacing w:before="140" w:after="140"/>
              <w:rPr>
                <w:rFonts w:ascii="Arial" w:hAnsi="Arial" w:cs="Arial"/>
                <w:b/>
                <w:bCs/>
                <w:sz w:val="16"/>
                <w:szCs w:val="16"/>
              </w:rPr>
            </w:pPr>
            <w:r>
              <w:rPr>
                <w:rFonts w:ascii="Arial" w:hAnsi="Arial" w:cs="Arial"/>
                <w:b/>
                <w:bCs/>
                <w:sz w:val="16"/>
                <w:szCs w:val="16"/>
              </w:rPr>
              <w:t>General Surgeon</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C72D7B"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28829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2638C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5C783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7DAF7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C1A3B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B1F5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2BAE8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D3CE2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98AF3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85E2C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59254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F74DB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r>
      <w:tr w:rsidR="003103AB" w14:paraId="571DE5EF"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BCE6C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4FEEEB1D" w14:textId="77777777" w:rsidR="003103AB" w:rsidRDefault="003103AB">
            <w:pPr>
              <w:spacing w:before="140" w:after="140"/>
              <w:rPr>
                <w:rFonts w:ascii="Arial" w:hAnsi="Arial" w:cs="Arial"/>
                <w:b/>
                <w:bCs/>
                <w:sz w:val="16"/>
                <w:szCs w:val="16"/>
              </w:rPr>
            </w:pPr>
            <w:proofErr w:type="spellStart"/>
            <w:r>
              <w:rPr>
                <w:rFonts w:ascii="Arial" w:hAnsi="Arial" w:cs="Arial"/>
                <w:b/>
                <w:bCs/>
                <w:sz w:val="16"/>
                <w:szCs w:val="16"/>
              </w:rPr>
              <w:t>E.N.T.Specialist</w:t>
            </w:r>
            <w:proofErr w:type="spellEnd"/>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BE8A8F"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D64D5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60ED3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78902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3FCF4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00F60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EBF70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7000F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E1B35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A8C4A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8D042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E5ED1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C574C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r>
      <w:tr w:rsidR="003103AB" w14:paraId="04B9F9BA"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0AF46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0C4E6FC1" w14:textId="77777777" w:rsidR="003103AB" w:rsidRDefault="003103AB">
            <w:pPr>
              <w:spacing w:before="140" w:after="140"/>
              <w:rPr>
                <w:rFonts w:ascii="Arial" w:hAnsi="Arial" w:cs="Arial"/>
                <w:b/>
                <w:bCs/>
                <w:sz w:val="16"/>
                <w:szCs w:val="16"/>
              </w:rPr>
            </w:pPr>
            <w:r>
              <w:rPr>
                <w:rFonts w:ascii="Arial" w:hAnsi="Arial" w:cs="Arial"/>
                <w:b/>
                <w:bCs/>
                <w:sz w:val="16"/>
                <w:szCs w:val="16"/>
              </w:rPr>
              <w:t>Nephrologist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220745"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7DB8D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28AA4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18688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6E4ED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D290F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10939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FC1B9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BA7D9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70E39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D9157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1953B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AE6DD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r>
      <w:tr w:rsidR="003103AB" w14:paraId="71E0B595"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AE15D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lastRenderedPageBreak/>
              <w:t>13</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4A886E3C" w14:textId="77777777" w:rsidR="003103AB" w:rsidRDefault="003103AB">
            <w:pPr>
              <w:spacing w:before="140" w:after="140"/>
              <w:rPr>
                <w:rFonts w:ascii="Arial" w:hAnsi="Arial" w:cs="Arial"/>
                <w:b/>
                <w:bCs/>
                <w:sz w:val="16"/>
                <w:szCs w:val="16"/>
              </w:rPr>
            </w:pPr>
            <w:r>
              <w:rPr>
                <w:rFonts w:ascii="Arial" w:hAnsi="Arial" w:cs="Arial"/>
                <w:b/>
                <w:bCs/>
                <w:sz w:val="16"/>
                <w:szCs w:val="16"/>
              </w:rPr>
              <w:t>Lab Technician</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F9D653"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A028E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4D545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A8AF0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503BE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16A68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0000F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3278E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54CF9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ADC5D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8C13C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DFECE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8FF61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r>
      <w:tr w:rsidR="003103AB" w14:paraId="43C524FB"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A2FE2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0BFDF7AA" w14:textId="77777777" w:rsidR="003103AB" w:rsidRDefault="003103AB">
            <w:pPr>
              <w:spacing w:before="140" w:after="140"/>
              <w:rPr>
                <w:rFonts w:ascii="Arial" w:hAnsi="Arial" w:cs="Arial"/>
                <w:b/>
                <w:bCs/>
                <w:sz w:val="16"/>
                <w:szCs w:val="16"/>
              </w:rPr>
            </w:pPr>
            <w:r>
              <w:rPr>
                <w:rFonts w:ascii="Arial" w:hAnsi="Arial" w:cs="Arial"/>
                <w:b/>
                <w:bCs/>
                <w:sz w:val="16"/>
                <w:szCs w:val="16"/>
              </w:rPr>
              <w:t>Nurse</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12FD24"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86136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A2977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9A0D5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EC3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A3EF7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25E13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3D33E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FBE3C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5D329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6B802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20778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96D06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r>
      <w:tr w:rsidR="003103AB" w14:paraId="6DFDE546"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2881C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1608A6C3" w14:textId="77777777" w:rsidR="003103AB" w:rsidRDefault="003103AB">
            <w:pPr>
              <w:spacing w:before="140" w:after="140"/>
              <w:rPr>
                <w:rFonts w:ascii="Arial" w:hAnsi="Arial" w:cs="Arial"/>
                <w:b/>
                <w:bCs/>
                <w:sz w:val="16"/>
                <w:szCs w:val="16"/>
              </w:rPr>
            </w:pPr>
            <w:r>
              <w:rPr>
                <w:rFonts w:ascii="Arial" w:hAnsi="Arial" w:cs="Arial"/>
                <w:b/>
                <w:bCs/>
                <w:sz w:val="16"/>
                <w:szCs w:val="16"/>
              </w:rPr>
              <w:t>Psychotherapist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F2421B"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DEF9A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1C281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3B3C4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84003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089C4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5F9A3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AC350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7C245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8AF7AC" w14:textId="77777777" w:rsidR="003103AB" w:rsidRDefault="003103AB">
            <w:pPr>
              <w:spacing w:before="140" w:after="140"/>
              <w:jc w:val="center"/>
              <w:rPr>
                <w:rFonts w:ascii="Arial" w:hAnsi="Arial" w:cs="Arial"/>
                <w:b/>
                <w:bCs/>
                <w:sz w:val="16"/>
                <w:szCs w:val="16"/>
              </w:rPr>
            </w:pPr>
            <w:r>
              <w:rPr>
                <w:rFonts w:ascii="Arial" w:hAnsi="Arial" w:cs="Arial"/>
                <w:b/>
                <w:bCs/>
                <w:noProof/>
                <w:sz w:val="20"/>
                <w:szCs w:val="16"/>
              </w:rPr>
              <w:pict w14:anchorId="6C41738A">
                <v:shape id="_x0000_s1026" type="#_x0000_t202" style="position:absolute;left:0;text-align:left;margin-left:10.9pt;margin-top:27.4pt;width:79.35pt;height:17.25pt;z-index:251659264;mso-position-horizontal-relative:text;mso-position-vertical-relative:text" filled="f" stroked="f">
                  <v:textbox>
                    <w:txbxContent>
                      <w:p w14:paraId="65FCA3B0" w14:textId="77777777" w:rsidR="003103AB" w:rsidRDefault="003103AB">
                        <w:pPr>
                          <w:jc w:val="right"/>
                        </w:pPr>
                        <w:r>
                          <w:t>Contd....</w:t>
                        </w:r>
                      </w:p>
                    </w:txbxContent>
                  </v:textbox>
                </v:shape>
              </w:pict>
            </w: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4C58B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F3B55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810DDF" w14:textId="77777777" w:rsidR="003103AB" w:rsidRDefault="003103AB">
            <w:pPr>
              <w:spacing w:before="140" w:after="140"/>
              <w:jc w:val="center"/>
              <w:rPr>
                <w:rFonts w:ascii="Arial" w:hAnsi="Arial" w:cs="Arial"/>
                <w:b/>
                <w:bCs/>
                <w:sz w:val="16"/>
                <w:szCs w:val="16"/>
              </w:rPr>
            </w:pPr>
            <w:r>
              <w:rPr>
                <w:rFonts w:ascii="Arial" w:hAnsi="Arial" w:cs="Arial"/>
                <w:b/>
                <w:bCs/>
                <w:noProof/>
                <w:sz w:val="20"/>
                <w:szCs w:val="16"/>
              </w:rPr>
              <w:pict w14:anchorId="25FA629B">
                <v:shape id="_x0000_s1046" type="#_x0000_t202" style="position:absolute;left:0;text-align:left;margin-left:8.85pt;margin-top:26.9pt;width:35.25pt;height:21.75pt;z-index:251679744;mso-position-horizontal-relative:text;mso-position-vertical-relative:text" stroked="f">
                  <v:textbox style="layout-flow:vertical">
                    <w:txbxContent>
                      <w:p w14:paraId="01E93912" w14:textId="77777777" w:rsidR="003103AB" w:rsidRDefault="003103AB">
                        <w:r>
                          <w:t>77</w:t>
                        </w:r>
                      </w:p>
                    </w:txbxContent>
                  </v:textbox>
                </v:shape>
              </w:pict>
            </w:r>
            <w:r>
              <w:rPr>
                <w:rFonts w:ascii="Arial" w:hAnsi="Arial" w:cs="Arial"/>
                <w:b/>
                <w:bCs/>
                <w:sz w:val="16"/>
                <w:szCs w:val="16"/>
              </w:rPr>
              <w:t>9</w:t>
            </w:r>
            <w:r>
              <w:rPr>
                <w:rFonts w:ascii="Arial" w:hAnsi="Arial" w:cs="Arial"/>
                <w:i/>
                <w:iCs/>
                <w:sz w:val="16"/>
                <w:szCs w:val="16"/>
              </w:rPr>
              <w:t>(3.3)</w:t>
            </w:r>
          </w:p>
        </w:tc>
      </w:tr>
      <w:tr w:rsidR="003103AB" w14:paraId="6E65AF56"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51904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1419230E" w14:textId="77777777" w:rsidR="003103AB" w:rsidRDefault="003103AB">
            <w:pPr>
              <w:spacing w:before="140" w:after="140"/>
              <w:rPr>
                <w:rFonts w:ascii="Arial" w:hAnsi="Arial" w:cs="Arial"/>
                <w:b/>
                <w:bCs/>
                <w:sz w:val="16"/>
                <w:szCs w:val="16"/>
              </w:rPr>
            </w:pPr>
            <w:r>
              <w:rPr>
                <w:rFonts w:ascii="Arial" w:hAnsi="Arial" w:cs="Arial"/>
                <w:b/>
                <w:bCs/>
                <w:sz w:val="16"/>
                <w:szCs w:val="16"/>
              </w:rPr>
              <w:t>Gynaecologist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627E18"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8C266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AAF6E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CF6E9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D33D5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E46D2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3C161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28F8B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D9E4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25137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6966F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A019A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04E22C" w14:textId="77777777" w:rsidR="003103AB" w:rsidRDefault="003103AB">
            <w:pPr>
              <w:spacing w:before="140" w:after="140"/>
              <w:jc w:val="center"/>
              <w:rPr>
                <w:rFonts w:ascii="Arial" w:hAnsi="Arial" w:cs="Arial"/>
                <w:b/>
                <w:bCs/>
                <w:sz w:val="16"/>
                <w:szCs w:val="16"/>
              </w:rPr>
            </w:pPr>
            <w:r>
              <w:rPr>
                <w:rFonts w:ascii="Arial" w:hAnsi="Arial" w:cs="Arial"/>
                <w:b/>
                <w:bCs/>
                <w:noProof/>
                <w:sz w:val="20"/>
                <w:szCs w:val="16"/>
              </w:rPr>
              <w:pict w14:anchorId="11A59653">
                <v:shape id="_x0000_s1047" type="#_x0000_t202" style="position:absolute;left:0;text-align:left;margin-left:5.15pt;margin-top:-86.5pt;width:17.95pt;height:16.5pt;z-index:251680768;mso-position-horizontal-relative:text;mso-position-vertical-relative:text" stroked="f">
                  <v:textbox>
                    <w:txbxContent>
                      <w:p w14:paraId="6CF111AA" w14:textId="77777777" w:rsidR="003103AB" w:rsidRDefault="003103AB"/>
                    </w:txbxContent>
                  </v:textbox>
                </v:shape>
              </w:pict>
            </w:r>
            <w:r>
              <w:rPr>
                <w:rFonts w:ascii="Arial" w:hAnsi="Arial" w:cs="Arial"/>
                <w:b/>
                <w:bCs/>
                <w:sz w:val="16"/>
                <w:szCs w:val="16"/>
              </w:rPr>
              <w:t>18</w:t>
            </w:r>
            <w:r>
              <w:rPr>
                <w:rFonts w:ascii="Arial" w:hAnsi="Arial" w:cs="Arial"/>
                <w:i/>
                <w:iCs/>
                <w:sz w:val="16"/>
                <w:szCs w:val="16"/>
              </w:rPr>
              <w:t>(3.2)</w:t>
            </w:r>
          </w:p>
        </w:tc>
      </w:tr>
      <w:tr w:rsidR="003103AB" w14:paraId="507D330A"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04721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1B9A0CAA" w14:textId="77777777" w:rsidR="003103AB" w:rsidRDefault="003103AB">
            <w:pPr>
              <w:spacing w:before="140" w:after="140"/>
              <w:rPr>
                <w:rFonts w:ascii="Arial" w:hAnsi="Arial" w:cs="Arial"/>
                <w:b/>
                <w:bCs/>
                <w:sz w:val="16"/>
                <w:szCs w:val="16"/>
              </w:rPr>
            </w:pPr>
            <w:r>
              <w:rPr>
                <w:rFonts w:ascii="Arial" w:hAnsi="Arial" w:cs="Arial"/>
                <w:b/>
                <w:bCs/>
                <w:sz w:val="16"/>
                <w:szCs w:val="16"/>
              </w:rPr>
              <w:t>Medical Representative</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E49897"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BED9F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BC64A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6DE34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B53D1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F55F9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61F61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2A5A9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E35B2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DD04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9AE75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A8CD8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E118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r>
      <w:tr w:rsidR="003103AB" w14:paraId="0C90D382"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1BE05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E7993E3" w14:textId="77777777" w:rsidR="003103AB" w:rsidRDefault="003103AB">
            <w:pPr>
              <w:spacing w:before="140" w:after="140"/>
              <w:rPr>
                <w:rFonts w:ascii="Arial" w:hAnsi="Arial" w:cs="Arial"/>
                <w:b/>
                <w:bCs/>
                <w:sz w:val="16"/>
                <w:szCs w:val="16"/>
              </w:rPr>
            </w:pPr>
            <w:r>
              <w:rPr>
                <w:rFonts w:ascii="Arial" w:hAnsi="Arial" w:cs="Arial"/>
                <w:b/>
                <w:bCs/>
                <w:sz w:val="16"/>
                <w:szCs w:val="16"/>
              </w:rPr>
              <w:t>Pharmacist</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2B4D18"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39858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C591B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751B4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A4A3A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25FE6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9C98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98425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36B68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04996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7EE2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C93A3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CC2AC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r>
      <w:tr w:rsidR="003103AB" w14:paraId="013DAC5B"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0EC7D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711563FC" w14:textId="77777777" w:rsidR="003103AB" w:rsidRDefault="003103AB">
            <w:pPr>
              <w:spacing w:before="140" w:after="140"/>
              <w:rPr>
                <w:rFonts w:ascii="Arial" w:hAnsi="Arial" w:cs="Arial"/>
                <w:b/>
                <w:bCs/>
                <w:sz w:val="16"/>
                <w:szCs w:val="16"/>
              </w:rPr>
            </w:pPr>
            <w:proofErr w:type="spellStart"/>
            <w:r>
              <w:rPr>
                <w:rFonts w:ascii="Arial" w:hAnsi="Arial" w:cs="Arial"/>
                <w:b/>
                <w:bCs/>
                <w:sz w:val="16"/>
                <w:szCs w:val="16"/>
              </w:rPr>
              <w:t>Orthopaedician</w:t>
            </w:r>
            <w:proofErr w:type="spellEnd"/>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A9B56E"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A2129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B08F6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79A31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7309F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531E2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B99A8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69583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6A6B3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09F3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07A55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5FD21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0B155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(3.1)</w:t>
            </w:r>
          </w:p>
        </w:tc>
      </w:tr>
      <w:tr w:rsidR="003103AB" w14:paraId="005E2447"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09D01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17FC7B6" w14:textId="77777777" w:rsidR="003103AB" w:rsidRDefault="003103AB">
            <w:pPr>
              <w:spacing w:before="140" w:after="140"/>
              <w:rPr>
                <w:rFonts w:ascii="Arial" w:hAnsi="Arial" w:cs="Arial"/>
                <w:b/>
                <w:bCs/>
                <w:sz w:val="16"/>
                <w:szCs w:val="16"/>
              </w:rPr>
            </w:pPr>
            <w:r>
              <w:rPr>
                <w:rFonts w:ascii="Arial" w:hAnsi="Arial" w:cs="Arial"/>
                <w:b/>
                <w:bCs/>
                <w:sz w:val="16"/>
                <w:szCs w:val="16"/>
              </w:rPr>
              <w:t>Lab Assistant</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1D6484"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A5D5C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07D5A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9BC8F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78D9F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4F6BD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E9FCE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97771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C18DE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6D556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72D1C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E7567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ED583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r>
      <w:tr w:rsidR="003103AB" w14:paraId="12A69953"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A279A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1221EEEA" w14:textId="77777777" w:rsidR="003103AB" w:rsidRDefault="003103AB">
            <w:pPr>
              <w:spacing w:before="140" w:after="140"/>
              <w:rPr>
                <w:rFonts w:ascii="Arial" w:hAnsi="Arial" w:cs="Arial"/>
                <w:b/>
                <w:bCs/>
                <w:sz w:val="16"/>
                <w:szCs w:val="16"/>
              </w:rPr>
            </w:pPr>
            <w:r>
              <w:rPr>
                <w:rFonts w:ascii="Arial" w:hAnsi="Arial" w:cs="Arial"/>
                <w:b/>
                <w:bCs/>
                <w:sz w:val="16"/>
                <w:szCs w:val="16"/>
              </w:rPr>
              <w:t>Pathologist</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D73072"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6A4A0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A796E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5444E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E516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978E6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3DF9A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A044E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8030B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D93A9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AA6EF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053D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4D7C4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r>
      <w:tr w:rsidR="003103AB" w14:paraId="5A67A216"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54C89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7BA00E9C" w14:textId="77777777" w:rsidR="003103AB" w:rsidRDefault="003103AB">
            <w:pPr>
              <w:spacing w:before="140" w:after="140"/>
              <w:rPr>
                <w:rFonts w:ascii="Arial" w:hAnsi="Arial" w:cs="Arial"/>
                <w:b/>
                <w:bCs/>
                <w:sz w:val="16"/>
                <w:szCs w:val="16"/>
              </w:rPr>
            </w:pPr>
            <w:r>
              <w:rPr>
                <w:rFonts w:ascii="Arial" w:hAnsi="Arial" w:cs="Arial"/>
                <w:b/>
                <w:bCs/>
                <w:sz w:val="16"/>
                <w:szCs w:val="16"/>
              </w:rPr>
              <w:t>Dermatologist</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5D7AFF"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445A1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40C27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719C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9D614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A990F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2B728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D494C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5D89C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7BD3E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7C8C9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29A67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E4038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r>
      <w:tr w:rsidR="003103AB" w14:paraId="6DF3AA88"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C21C9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5D02E64" w14:textId="77777777" w:rsidR="003103AB" w:rsidRDefault="003103AB">
            <w:pPr>
              <w:spacing w:before="140" w:after="140"/>
              <w:rPr>
                <w:rFonts w:ascii="Arial" w:hAnsi="Arial" w:cs="Arial"/>
                <w:b/>
                <w:bCs/>
                <w:sz w:val="16"/>
                <w:szCs w:val="16"/>
              </w:rPr>
            </w:pPr>
            <w:r>
              <w:rPr>
                <w:rFonts w:ascii="Arial" w:hAnsi="Arial" w:cs="Arial"/>
                <w:b/>
                <w:bCs/>
                <w:sz w:val="16"/>
                <w:szCs w:val="16"/>
              </w:rPr>
              <w:t>Radiologist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908221"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DCF09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07EC4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00954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6B4F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D0475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4E13C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586E3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89EA8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F845F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A102A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EF860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F682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r>
      <w:tr w:rsidR="003103AB" w14:paraId="745A772F"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E21C9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786EB592" w14:textId="77777777" w:rsidR="003103AB" w:rsidRDefault="003103AB">
            <w:pPr>
              <w:spacing w:before="140" w:after="140"/>
              <w:rPr>
                <w:rFonts w:ascii="Arial" w:hAnsi="Arial" w:cs="Arial"/>
                <w:b/>
                <w:bCs/>
                <w:sz w:val="16"/>
                <w:szCs w:val="16"/>
              </w:rPr>
            </w:pPr>
            <w:r>
              <w:rPr>
                <w:rFonts w:ascii="Arial" w:hAnsi="Arial" w:cs="Arial"/>
                <w:b/>
                <w:bCs/>
                <w:sz w:val="16"/>
                <w:szCs w:val="16"/>
              </w:rPr>
              <w:t>Clinical Instructor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38AC82"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3EC47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04609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F9C2B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B0B69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5A528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1C759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D8AB7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373DE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4FF92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1531D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25F08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8A3D3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r>
      <w:tr w:rsidR="003103AB" w14:paraId="3775DC09"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9B45F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58D8640E" w14:textId="77777777" w:rsidR="003103AB" w:rsidRDefault="003103AB">
            <w:pPr>
              <w:spacing w:before="140" w:after="140"/>
              <w:rPr>
                <w:rFonts w:ascii="Arial" w:hAnsi="Arial" w:cs="Arial"/>
                <w:b/>
                <w:bCs/>
                <w:sz w:val="16"/>
                <w:szCs w:val="16"/>
              </w:rPr>
            </w:pPr>
            <w:r>
              <w:rPr>
                <w:rFonts w:ascii="Arial" w:hAnsi="Arial" w:cs="Arial"/>
                <w:b/>
                <w:bCs/>
                <w:sz w:val="16"/>
                <w:szCs w:val="16"/>
              </w:rPr>
              <w:t>Unani Doctor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835DEF"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B73C1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88326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01FFF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4A3A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C8300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E7C3B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4BA29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A9384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E1935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DEB21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62366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CCF8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r>
      <w:tr w:rsidR="003103AB" w14:paraId="578E1082"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87137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3C03BAE4" w14:textId="77777777" w:rsidR="003103AB" w:rsidRDefault="003103AB">
            <w:pPr>
              <w:spacing w:before="140" w:after="140"/>
              <w:rPr>
                <w:rFonts w:ascii="Arial" w:hAnsi="Arial" w:cs="Arial"/>
                <w:b/>
                <w:bCs/>
                <w:sz w:val="16"/>
                <w:szCs w:val="16"/>
              </w:rPr>
            </w:pPr>
            <w:r>
              <w:rPr>
                <w:rFonts w:ascii="Arial" w:hAnsi="Arial" w:cs="Arial"/>
                <w:b/>
                <w:bCs/>
                <w:sz w:val="16"/>
                <w:szCs w:val="16"/>
              </w:rPr>
              <w:t>Dentist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2588CD"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FE27B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46927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6CAF4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8DE3E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6DFBD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62A9B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169A9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347D8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C0572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DBFBA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5163D8"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70482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r>
      <w:tr w:rsidR="003103AB" w14:paraId="6C028A85"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1C388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55B22D39" w14:textId="77777777" w:rsidR="003103AB" w:rsidRDefault="003103AB">
            <w:pPr>
              <w:spacing w:before="140" w:after="140"/>
              <w:rPr>
                <w:rFonts w:ascii="Arial" w:hAnsi="Arial" w:cs="Arial"/>
                <w:b/>
                <w:bCs/>
                <w:sz w:val="16"/>
                <w:szCs w:val="16"/>
              </w:rPr>
            </w:pPr>
            <w:r>
              <w:rPr>
                <w:rFonts w:ascii="Arial" w:hAnsi="Arial" w:cs="Arial"/>
                <w:b/>
                <w:bCs/>
                <w:sz w:val="16"/>
                <w:szCs w:val="16"/>
              </w:rPr>
              <w:t>Neurologist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7DBFCC"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33C00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5B0BB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DC206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4C5F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BC9DA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F8FD9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254F3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5DCFA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F3C9C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90B32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35D3A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06A55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r>
      <w:tr w:rsidR="003103AB" w14:paraId="29AFF400"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88F0E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788E86A3" w14:textId="77777777" w:rsidR="003103AB" w:rsidRDefault="003103AB">
            <w:pPr>
              <w:spacing w:before="140" w:after="140"/>
              <w:rPr>
                <w:rFonts w:ascii="Arial" w:hAnsi="Arial" w:cs="Arial"/>
                <w:b/>
                <w:bCs/>
                <w:sz w:val="16"/>
                <w:szCs w:val="16"/>
              </w:rPr>
            </w:pPr>
            <w:r>
              <w:rPr>
                <w:rFonts w:ascii="Arial" w:hAnsi="Arial" w:cs="Arial"/>
                <w:b/>
                <w:bCs/>
                <w:sz w:val="16"/>
                <w:szCs w:val="16"/>
              </w:rPr>
              <w:t>Dietician</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D00850"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DBAA85"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2998C4"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D678FD"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EC36F7"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0545E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583E5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5B32C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B8644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92B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67722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934AE9"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ADB97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r>
      <w:tr w:rsidR="003103AB" w14:paraId="4EE7D48C" w14:textId="77777777">
        <w:trPr>
          <w:trHeight w:val="255"/>
          <w:jc w:val="center"/>
        </w:trPr>
        <w:tc>
          <w:tcPr>
            <w:tcW w:w="1035"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30769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p>
        </w:tc>
        <w:tc>
          <w:tcPr>
            <w:tcW w:w="2705" w:type="dxa"/>
            <w:tcBorders>
              <w:top w:val="single" w:sz="4" w:space="0" w:color="auto"/>
              <w:left w:val="nil"/>
              <w:bottom w:val="single" w:sz="4" w:space="0" w:color="auto"/>
            </w:tcBorders>
            <w:noWrap/>
            <w:tcMar>
              <w:top w:w="15" w:type="dxa"/>
              <w:left w:w="15" w:type="dxa"/>
              <w:bottom w:w="0" w:type="dxa"/>
              <w:right w:w="15" w:type="dxa"/>
            </w:tcMar>
            <w:vAlign w:val="bottom"/>
          </w:tcPr>
          <w:p w14:paraId="04419F53" w14:textId="77777777" w:rsidR="003103AB" w:rsidRDefault="003103AB">
            <w:pPr>
              <w:spacing w:before="140" w:after="140"/>
              <w:rPr>
                <w:rFonts w:ascii="Arial" w:hAnsi="Arial" w:cs="Arial"/>
                <w:b/>
                <w:bCs/>
                <w:sz w:val="16"/>
                <w:szCs w:val="16"/>
              </w:rPr>
            </w:pPr>
            <w:r>
              <w:rPr>
                <w:rFonts w:ascii="Arial" w:hAnsi="Arial" w:cs="Arial"/>
                <w:b/>
                <w:bCs/>
                <w:sz w:val="16"/>
                <w:szCs w:val="16"/>
              </w:rPr>
              <w:t xml:space="preserve">Gastro </w:t>
            </w:r>
            <w:proofErr w:type="spellStart"/>
            <w:r>
              <w:rPr>
                <w:rFonts w:ascii="Arial" w:hAnsi="Arial" w:cs="Arial"/>
                <w:b/>
                <w:bCs/>
                <w:sz w:val="16"/>
                <w:szCs w:val="16"/>
              </w:rPr>
              <w:t>entrologist</w:t>
            </w:r>
            <w:proofErr w:type="spellEnd"/>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89F649"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BA452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FAF16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0CFF1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A4334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4F538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433E4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B7F4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33032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0D4C6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3A009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345DAC"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FA3C4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(2.6)</w:t>
            </w:r>
          </w:p>
        </w:tc>
      </w:tr>
      <w:tr w:rsidR="003103AB" w14:paraId="3F639D7B" w14:textId="77777777">
        <w:trPr>
          <w:trHeight w:val="270"/>
          <w:jc w:val="center"/>
        </w:trPr>
        <w:tc>
          <w:tcPr>
            <w:tcW w:w="1035"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ED1EDC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lastRenderedPageBreak/>
              <w:t>30</w:t>
            </w:r>
          </w:p>
        </w:tc>
        <w:tc>
          <w:tcPr>
            <w:tcW w:w="2705" w:type="dxa"/>
            <w:tcBorders>
              <w:top w:val="single" w:sz="4" w:space="0" w:color="auto"/>
              <w:left w:val="nil"/>
              <w:bottom w:val="single" w:sz="12" w:space="0" w:color="auto"/>
            </w:tcBorders>
            <w:noWrap/>
            <w:tcMar>
              <w:top w:w="15" w:type="dxa"/>
              <w:left w:w="15" w:type="dxa"/>
              <w:bottom w:w="0" w:type="dxa"/>
              <w:right w:w="15" w:type="dxa"/>
            </w:tcMar>
            <w:vAlign w:val="bottom"/>
          </w:tcPr>
          <w:p w14:paraId="469AD85C" w14:textId="77777777" w:rsidR="003103AB" w:rsidRDefault="003103AB">
            <w:pPr>
              <w:spacing w:before="140" w:after="140"/>
              <w:rPr>
                <w:rFonts w:ascii="Arial" w:hAnsi="Arial" w:cs="Arial"/>
                <w:b/>
                <w:bCs/>
                <w:sz w:val="16"/>
                <w:szCs w:val="16"/>
              </w:rPr>
            </w:pPr>
            <w:r>
              <w:rPr>
                <w:rFonts w:ascii="Arial" w:hAnsi="Arial" w:cs="Arial"/>
                <w:b/>
                <w:bCs/>
                <w:sz w:val="16"/>
                <w:szCs w:val="16"/>
              </w:rPr>
              <w:t>Veterinary Doctor</w:t>
            </w:r>
            <w:r>
              <w:rPr>
                <w:rFonts w:ascii="Arial" w:hAnsi="Arial" w:cs="Arial"/>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D6B13B2" w14:textId="77777777" w:rsidR="003103AB" w:rsidRDefault="003103AB">
            <w:pPr>
              <w:spacing w:before="140" w:after="1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FDF5813"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642A486"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5AE776F"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1288D2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BBB007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00E523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073DDAB"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80BC7FA"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703C060"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5F7F4B2"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47337FE"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337D141" w14:textId="77777777" w:rsidR="003103AB" w:rsidRDefault="003103AB">
            <w:pPr>
              <w:spacing w:before="140" w:after="14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r>
      <w:tr w:rsidR="003103AB" w14:paraId="2CEE66C2" w14:textId="77777777">
        <w:trPr>
          <w:trHeight w:val="255"/>
          <w:jc w:val="center"/>
        </w:trPr>
        <w:tc>
          <w:tcPr>
            <w:tcW w:w="7551" w:type="dxa"/>
            <w:gridSpan w:val="7"/>
            <w:tcBorders>
              <w:top w:val="nil"/>
              <w:left w:val="nil"/>
              <w:bottom w:val="nil"/>
              <w:right w:val="nil"/>
            </w:tcBorders>
            <w:noWrap/>
            <w:tcMar>
              <w:top w:w="15" w:type="dxa"/>
              <w:left w:w="15" w:type="dxa"/>
              <w:bottom w:w="0" w:type="dxa"/>
              <w:right w:w="15" w:type="dxa"/>
            </w:tcMar>
            <w:vAlign w:val="bottom"/>
          </w:tcPr>
          <w:p w14:paraId="6B9D3CB1" w14:textId="77777777" w:rsidR="003103AB" w:rsidRDefault="003103AB">
            <w:pPr>
              <w:spacing w:before="140" w:after="14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0A2E374F"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A0C7F7B"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C836AD9"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8A6E685"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5E62E11"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A823364"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FFA6EC6" w14:textId="77777777" w:rsidR="003103AB" w:rsidRDefault="003103AB">
            <w:pPr>
              <w:spacing w:before="140" w:after="140"/>
              <w:jc w:val="center"/>
              <w:rPr>
                <w:rFonts w:ascii="Arial" w:hAnsi="Arial" w:cs="Arial"/>
                <w:b/>
                <w:bCs/>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5788E0C" w14:textId="77777777" w:rsidR="003103AB" w:rsidRDefault="003103AB">
            <w:pPr>
              <w:spacing w:before="140" w:after="140"/>
              <w:jc w:val="center"/>
              <w:rPr>
                <w:rFonts w:ascii="Arial" w:hAnsi="Arial" w:cs="Arial"/>
                <w:b/>
                <w:bCs/>
                <w:sz w:val="16"/>
                <w:szCs w:val="16"/>
              </w:rPr>
            </w:pPr>
          </w:p>
        </w:tc>
      </w:tr>
    </w:tbl>
    <w:p w14:paraId="50E8F8D1" w14:textId="77777777" w:rsidR="003103AB" w:rsidRDefault="003103AB">
      <w:pPr>
        <w:spacing w:after="200" w:line="480" w:lineRule="auto"/>
        <w:jc w:val="both"/>
        <w:rPr>
          <w:sz w:val="26"/>
        </w:rPr>
        <w:sectPr w:rsidR="003103AB">
          <w:pgSz w:w="16834" w:h="11909" w:orient="landscape" w:code="9"/>
          <w:pgMar w:top="720" w:right="1440" w:bottom="720" w:left="1440" w:header="432" w:footer="432" w:gutter="0"/>
          <w:cols w:space="720"/>
          <w:titlePg/>
          <w:docGrid w:linePitch="360"/>
        </w:sectPr>
      </w:pPr>
      <w:r>
        <w:rPr>
          <w:noProof/>
          <w:sz w:val="20"/>
        </w:rPr>
        <w:pict w14:anchorId="1884A29B">
          <v:shape id="_x0000_s1048" type="#_x0000_t202" style="position:absolute;left:0;text-align:left;margin-left:690pt;margin-top:17.85pt;width:31.85pt;height:21.45pt;z-index:251681792;mso-position-horizontal-relative:text;mso-position-vertical-relative:text" stroked="f">
            <v:textbox style="layout-flow:vertical">
              <w:txbxContent>
                <w:p w14:paraId="5B043604" w14:textId="77777777" w:rsidR="003103AB" w:rsidRDefault="003103AB">
                  <w:r>
                    <w:t>78</w:t>
                  </w:r>
                </w:p>
              </w:txbxContent>
            </v:textbox>
          </v:shape>
        </w:pict>
      </w:r>
    </w:p>
    <w:p w14:paraId="149E49B0" w14:textId="77777777" w:rsidR="003103AB" w:rsidRDefault="003103AB">
      <w:pPr>
        <w:spacing w:after="200" w:line="480" w:lineRule="auto"/>
        <w:jc w:val="both"/>
        <w:rPr>
          <w:sz w:val="26"/>
        </w:rPr>
      </w:pPr>
      <w:r>
        <w:rPr>
          <w:sz w:val="26"/>
        </w:rPr>
        <w:lastRenderedPageBreak/>
        <w:tab/>
        <w:t xml:space="preserve">Table 15 shows that, in the total sample, the most preferred 10 occupations in the employment area 'Medical' according to the  rank order of preference score, are 1. Health Inspector(3.7), 2.Ayurvedic Doctor(3.6),                 3.Opthalmologist(3.6),  4. </w:t>
      </w:r>
      <w:proofErr w:type="spellStart"/>
      <w:r>
        <w:rPr>
          <w:sz w:val="26"/>
        </w:rPr>
        <w:t>Paediatrist</w:t>
      </w:r>
      <w:proofErr w:type="spellEnd"/>
      <w:r>
        <w:rPr>
          <w:sz w:val="26"/>
        </w:rPr>
        <w:t>(3.5), 5.Homoeopathic Doctor (3.5), 6.Physiotherapist(3.5), 7.Cardiologist(3.4), 8.Allopathic Doctor(3.3), 9.Optician (3.3) and 10.General Surgeon(3.2).</w:t>
      </w:r>
    </w:p>
    <w:p w14:paraId="177D9DA9" w14:textId="77777777" w:rsidR="003103AB" w:rsidRDefault="003103AB">
      <w:pPr>
        <w:spacing w:after="200" w:line="480" w:lineRule="auto"/>
        <w:jc w:val="both"/>
        <w:rPr>
          <w:sz w:val="26"/>
        </w:rPr>
      </w:pPr>
      <w:r>
        <w:rPr>
          <w:sz w:val="26"/>
        </w:rPr>
        <w:tab/>
        <w:t xml:space="preserve">The least preferred occupations in this area are Veterinary Doctor, Gastro </w:t>
      </w:r>
      <w:proofErr w:type="spellStart"/>
      <w:r>
        <w:rPr>
          <w:sz w:val="26"/>
        </w:rPr>
        <w:t>Entrologist</w:t>
      </w:r>
      <w:proofErr w:type="spellEnd"/>
      <w:r>
        <w:rPr>
          <w:sz w:val="26"/>
        </w:rPr>
        <w:t xml:space="preserve">, Dietician and Neurologist.  For the first 3 vocations, the rank order is almost same in the total samples and all the subsamples as well.  The male students expressed less preference for vocations in this area than female students.  The humanities students shows comparatively slight preference score in their vocations over science and commerce students. For Psychotherapist, Commerce students showed better preference than Humanities and Science students. When compared to average and low achievers, the preference of high achievers is comparatively high; and there is no considerable difference in the preference of these vocations between rural and urban students.  For Cardiologist, General Surgeon and </w:t>
      </w:r>
      <w:proofErr w:type="spellStart"/>
      <w:r>
        <w:rPr>
          <w:sz w:val="26"/>
        </w:rPr>
        <w:t>Paediatrist</w:t>
      </w:r>
      <w:proofErr w:type="spellEnd"/>
      <w:r>
        <w:rPr>
          <w:sz w:val="26"/>
        </w:rPr>
        <w:t xml:space="preserve">, the high achievers showed better preference than average and low achievers.  There is no considerable difference in the preference of vocations between </w:t>
      </w:r>
      <w:r>
        <w:rPr>
          <w:sz w:val="26"/>
        </w:rPr>
        <w:lastRenderedPageBreak/>
        <w:t xml:space="preserve">low and high SES students. Below average students tend to select paramedical vocations like Health Inspector, Lab Technician and Lab Assistant. </w:t>
      </w:r>
    </w:p>
    <w:p w14:paraId="49162320" w14:textId="77777777" w:rsidR="003103AB" w:rsidRDefault="003103AB">
      <w:pPr>
        <w:spacing w:after="200" w:line="480" w:lineRule="auto"/>
        <w:jc w:val="both"/>
        <w:rPr>
          <w:b/>
          <w:sz w:val="26"/>
        </w:rPr>
      </w:pPr>
      <w:r>
        <w:rPr>
          <w:b/>
          <w:sz w:val="26"/>
        </w:rPr>
        <w:br w:type="page"/>
      </w:r>
      <w:r>
        <w:rPr>
          <w:b/>
          <w:sz w:val="26"/>
        </w:rPr>
        <w:lastRenderedPageBreak/>
        <w:t>Discussion</w:t>
      </w:r>
    </w:p>
    <w:p w14:paraId="714E6E72" w14:textId="77777777" w:rsidR="003103AB" w:rsidRDefault="003103AB">
      <w:pPr>
        <w:spacing w:after="200" w:line="480" w:lineRule="auto"/>
        <w:jc w:val="both"/>
        <w:rPr>
          <w:sz w:val="26"/>
        </w:rPr>
      </w:pPr>
      <w:r>
        <w:rPr>
          <w:sz w:val="26"/>
        </w:rPr>
        <w:tab/>
        <w:t>In Medical area Health Inspector has the highest preference in total sample and all subsamples except in high achievers and commerce students, and Veterinary doctor has the lowest preference in their vocations in total sample, and all subsamples except in low achievers.  In general, there is preference for all vocations in 'Medical' area, in the total sample and all subsamples, except for Veterinary Doctor. The findings are against the common notion that Allopathic medicine is the highest preferred vocation, because Health Inspector, Ayurvedic and  Homeopathic Doctor, paramedical vocations like Ophthalmology  and Physiotherapy are as preferred or preferred more in comparison to allopathic vocations.</w:t>
      </w:r>
    </w:p>
    <w:p w14:paraId="68EFF3DD" w14:textId="77777777" w:rsidR="003103AB" w:rsidRDefault="003103AB">
      <w:pPr>
        <w:spacing w:after="200" w:line="480" w:lineRule="auto"/>
        <w:jc w:val="both"/>
        <w:rPr>
          <w:b/>
          <w:bCs/>
          <w:sz w:val="26"/>
        </w:rPr>
      </w:pPr>
      <w:r>
        <w:rPr>
          <w:b/>
          <w:bCs/>
          <w:sz w:val="26"/>
        </w:rPr>
        <w:t>11. Preference for vocations in '</w:t>
      </w:r>
      <w:proofErr w:type="spellStart"/>
      <w:r>
        <w:rPr>
          <w:b/>
          <w:bCs/>
          <w:sz w:val="26"/>
        </w:rPr>
        <w:t>Finearts</w:t>
      </w:r>
      <w:proofErr w:type="spellEnd"/>
      <w:r>
        <w:rPr>
          <w:b/>
          <w:bCs/>
          <w:sz w:val="26"/>
        </w:rPr>
        <w:t>/Literature' Area</w:t>
      </w:r>
    </w:p>
    <w:p w14:paraId="586B4737" w14:textId="77777777" w:rsidR="003103AB" w:rsidRDefault="003103AB">
      <w:pPr>
        <w:spacing w:after="200" w:line="480" w:lineRule="auto"/>
        <w:jc w:val="both"/>
        <w:rPr>
          <w:sz w:val="26"/>
        </w:rPr>
      </w:pPr>
      <w:r>
        <w:rPr>
          <w:sz w:val="26"/>
        </w:rPr>
        <w:tab/>
        <w:t>The mean preference score and rank order of preference for vocations in '</w:t>
      </w:r>
      <w:proofErr w:type="spellStart"/>
      <w:r>
        <w:rPr>
          <w:sz w:val="26"/>
        </w:rPr>
        <w:t>Finearts</w:t>
      </w:r>
      <w:proofErr w:type="spellEnd"/>
      <w:r>
        <w:rPr>
          <w:sz w:val="26"/>
        </w:rPr>
        <w:t>/Literature' area for the total sample and subsamples are summarized in Table  16.</w:t>
      </w:r>
    </w:p>
    <w:p w14:paraId="2697F255"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2E386931" w14:textId="77777777" w:rsidR="003103AB" w:rsidRDefault="003103AB">
      <w:pPr>
        <w:spacing w:after="200"/>
        <w:jc w:val="center"/>
        <w:rPr>
          <w:rFonts w:ascii="Arial" w:hAnsi="Arial" w:cs="Arial"/>
          <w:b/>
          <w:bCs/>
        </w:rPr>
      </w:pPr>
      <w:r>
        <w:rPr>
          <w:rFonts w:ascii="Arial" w:hAnsi="Arial" w:cs="Arial"/>
          <w:b/>
          <w:bCs/>
        </w:rPr>
        <w:lastRenderedPageBreak/>
        <w:t>TABLE 16</w:t>
      </w:r>
    </w:p>
    <w:p w14:paraId="45284D20" w14:textId="77777777" w:rsidR="003103AB" w:rsidRDefault="003103AB">
      <w:pPr>
        <w:spacing w:after="200"/>
        <w:jc w:val="center"/>
      </w:pPr>
      <w:r>
        <w:rPr>
          <w:rFonts w:ascii="Arial" w:hAnsi="Arial" w:cs="Arial"/>
          <w:b/>
          <w:bCs/>
        </w:rPr>
        <w:t xml:space="preserve"> Rank order and Preference scores of vocation in the 'Fine arts/Literature' area in the general sample </w:t>
      </w:r>
      <w:r>
        <w:rPr>
          <w:rFonts w:ascii="Arial" w:hAnsi="Arial" w:cs="Arial"/>
          <w:b/>
          <w:bCs/>
        </w:rPr>
        <w:br/>
        <w:t>and sub samples based on Gender, Subject of study, Locale, Student’s Achievement level and Socio-Economic Status.</w:t>
      </w:r>
    </w:p>
    <w:tbl>
      <w:tblPr>
        <w:tblW w:w="14937" w:type="dxa"/>
        <w:jc w:val="center"/>
        <w:tblCellMar>
          <w:left w:w="0" w:type="dxa"/>
          <w:right w:w="0" w:type="dxa"/>
        </w:tblCellMar>
        <w:tblLook w:val="0000" w:firstRow="0" w:lastRow="0" w:firstColumn="0" w:lastColumn="0" w:noHBand="0" w:noVBand="0"/>
      </w:tblPr>
      <w:tblGrid>
        <w:gridCol w:w="1149"/>
        <w:gridCol w:w="2278"/>
        <w:gridCol w:w="89"/>
        <w:gridCol w:w="927"/>
        <w:gridCol w:w="927"/>
        <w:gridCol w:w="927"/>
        <w:gridCol w:w="1098"/>
        <w:gridCol w:w="526"/>
        <w:gridCol w:w="526"/>
        <w:gridCol w:w="464"/>
        <w:gridCol w:w="464"/>
        <w:gridCol w:w="927"/>
        <w:gridCol w:w="927"/>
        <w:gridCol w:w="927"/>
        <w:gridCol w:w="927"/>
        <w:gridCol w:w="927"/>
        <w:gridCol w:w="927"/>
      </w:tblGrid>
      <w:tr w:rsidR="003103AB" w14:paraId="44CA5ED0" w14:textId="77777777">
        <w:trPr>
          <w:trHeight w:val="255"/>
          <w:jc w:val="center"/>
        </w:trPr>
        <w:tc>
          <w:tcPr>
            <w:tcW w:w="3361"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62393AD" w14:textId="77777777" w:rsidR="003103AB" w:rsidRDefault="003103AB">
            <w:pPr>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E51F87"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9F7430E"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D42EBB"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01169B8"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7116AA5"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351BA0"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A71A13D"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439260"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F535853"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B702DC2"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9861DE"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5EF34D4"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060F223B" w14:textId="77777777">
        <w:trPr>
          <w:trHeight w:val="53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2A43B70"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1189046B" w14:textId="77777777" w:rsidR="003103AB" w:rsidRDefault="003103AB">
            <w:pPr>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507B3059" w14:textId="77777777" w:rsidR="003103AB" w:rsidRDefault="003103AB">
            <w:pPr>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0FA9802" w14:textId="77777777" w:rsidR="003103AB" w:rsidRDefault="003103AB">
            <w:pPr>
              <w:jc w:val="center"/>
              <w:rPr>
                <w:rFonts w:ascii="Arial" w:hAnsi="Arial" w:cs="Arial"/>
                <w:sz w:val="16"/>
                <w:szCs w:val="16"/>
              </w:rPr>
            </w:pPr>
            <w:r>
              <w:rPr>
                <w:rFonts w:ascii="Arial" w:hAnsi="Arial" w:cs="Arial"/>
                <w:sz w:val="16"/>
                <w:szCs w:val="16"/>
              </w:rPr>
              <w:t>Rank order/</w:t>
            </w:r>
          </w:p>
          <w:p w14:paraId="48A637C1"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BB5B557" w14:textId="77777777" w:rsidR="003103AB" w:rsidRDefault="003103AB">
            <w:pPr>
              <w:jc w:val="center"/>
              <w:rPr>
                <w:rFonts w:ascii="Arial" w:hAnsi="Arial" w:cs="Arial"/>
                <w:sz w:val="16"/>
                <w:szCs w:val="16"/>
              </w:rPr>
            </w:pPr>
            <w:r>
              <w:rPr>
                <w:rFonts w:ascii="Arial" w:hAnsi="Arial" w:cs="Arial"/>
                <w:sz w:val="16"/>
                <w:szCs w:val="16"/>
              </w:rPr>
              <w:t>Rank order/</w:t>
            </w:r>
          </w:p>
          <w:p w14:paraId="74FA965B"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C671366" w14:textId="77777777" w:rsidR="003103AB" w:rsidRDefault="003103AB">
            <w:pPr>
              <w:jc w:val="center"/>
              <w:rPr>
                <w:rFonts w:ascii="Arial" w:hAnsi="Arial" w:cs="Arial"/>
                <w:sz w:val="16"/>
                <w:szCs w:val="16"/>
              </w:rPr>
            </w:pPr>
            <w:r>
              <w:rPr>
                <w:rFonts w:ascii="Arial" w:hAnsi="Arial" w:cs="Arial"/>
                <w:sz w:val="16"/>
                <w:szCs w:val="16"/>
              </w:rPr>
              <w:t>Rank order/</w:t>
            </w:r>
          </w:p>
          <w:p w14:paraId="29601117"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57C5B72" w14:textId="77777777" w:rsidR="003103AB" w:rsidRDefault="003103AB">
            <w:pPr>
              <w:jc w:val="center"/>
              <w:rPr>
                <w:rFonts w:ascii="Arial" w:hAnsi="Arial" w:cs="Arial"/>
                <w:sz w:val="16"/>
                <w:szCs w:val="16"/>
              </w:rPr>
            </w:pPr>
            <w:r>
              <w:rPr>
                <w:rFonts w:ascii="Arial" w:hAnsi="Arial" w:cs="Arial"/>
                <w:sz w:val="16"/>
                <w:szCs w:val="16"/>
              </w:rPr>
              <w:t>Rank order/</w:t>
            </w:r>
          </w:p>
          <w:p w14:paraId="6ECD182D"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D25688A" w14:textId="77777777" w:rsidR="003103AB" w:rsidRDefault="003103AB">
            <w:pPr>
              <w:jc w:val="center"/>
              <w:rPr>
                <w:rFonts w:ascii="Arial" w:hAnsi="Arial" w:cs="Arial"/>
                <w:sz w:val="16"/>
                <w:szCs w:val="16"/>
              </w:rPr>
            </w:pPr>
            <w:r>
              <w:rPr>
                <w:rFonts w:ascii="Arial" w:hAnsi="Arial" w:cs="Arial"/>
                <w:sz w:val="16"/>
                <w:szCs w:val="16"/>
              </w:rPr>
              <w:t>Rank order/</w:t>
            </w:r>
          </w:p>
          <w:p w14:paraId="2F284914"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7886107" w14:textId="77777777" w:rsidR="003103AB" w:rsidRDefault="003103AB">
            <w:pPr>
              <w:jc w:val="center"/>
              <w:rPr>
                <w:rFonts w:ascii="Arial" w:hAnsi="Arial" w:cs="Arial"/>
                <w:sz w:val="16"/>
                <w:szCs w:val="16"/>
              </w:rPr>
            </w:pPr>
            <w:r>
              <w:rPr>
                <w:rFonts w:ascii="Arial" w:hAnsi="Arial" w:cs="Arial"/>
                <w:sz w:val="16"/>
                <w:szCs w:val="16"/>
              </w:rPr>
              <w:t>Rank order/</w:t>
            </w:r>
          </w:p>
          <w:p w14:paraId="05FF1E71"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73F80D0" w14:textId="77777777" w:rsidR="003103AB" w:rsidRDefault="003103AB">
            <w:pPr>
              <w:jc w:val="center"/>
              <w:rPr>
                <w:rFonts w:ascii="Arial" w:hAnsi="Arial" w:cs="Arial"/>
                <w:sz w:val="16"/>
                <w:szCs w:val="16"/>
              </w:rPr>
            </w:pPr>
            <w:r>
              <w:rPr>
                <w:rFonts w:ascii="Arial" w:hAnsi="Arial" w:cs="Arial"/>
                <w:sz w:val="16"/>
                <w:szCs w:val="16"/>
              </w:rPr>
              <w:t>Rank order/</w:t>
            </w:r>
          </w:p>
          <w:p w14:paraId="4A3D620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FE6CF22" w14:textId="77777777" w:rsidR="003103AB" w:rsidRDefault="003103AB">
            <w:pPr>
              <w:jc w:val="center"/>
              <w:rPr>
                <w:rFonts w:ascii="Arial" w:hAnsi="Arial" w:cs="Arial"/>
                <w:sz w:val="16"/>
                <w:szCs w:val="16"/>
              </w:rPr>
            </w:pPr>
            <w:r>
              <w:rPr>
                <w:rFonts w:ascii="Arial" w:hAnsi="Arial" w:cs="Arial"/>
                <w:sz w:val="16"/>
                <w:szCs w:val="16"/>
              </w:rPr>
              <w:t>Rank order/</w:t>
            </w:r>
          </w:p>
          <w:p w14:paraId="44A5195A"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0CCA6EE9" w14:textId="77777777" w:rsidR="003103AB" w:rsidRDefault="003103AB">
            <w:pPr>
              <w:jc w:val="center"/>
              <w:rPr>
                <w:rFonts w:ascii="Arial" w:hAnsi="Arial" w:cs="Arial"/>
                <w:sz w:val="16"/>
                <w:szCs w:val="16"/>
              </w:rPr>
            </w:pPr>
            <w:r>
              <w:rPr>
                <w:rFonts w:ascii="Arial" w:hAnsi="Arial" w:cs="Arial"/>
                <w:sz w:val="16"/>
                <w:szCs w:val="16"/>
              </w:rPr>
              <w:t>Rank order/</w:t>
            </w:r>
          </w:p>
          <w:p w14:paraId="4D0D929F"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CBEBD86" w14:textId="77777777" w:rsidR="003103AB" w:rsidRDefault="003103AB">
            <w:pPr>
              <w:jc w:val="center"/>
              <w:rPr>
                <w:rFonts w:ascii="Arial" w:hAnsi="Arial" w:cs="Arial"/>
                <w:sz w:val="16"/>
                <w:szCs w:val="16"/>
              </w:rPr>
            </w:pPr>
            <w:r>
              <w:rPr>
                <w:rFonts w:ascii="Arial" w:hAnsi="Arial" w:cs="Arial"/>
                <w:sz w:val="16"/>
                <w:szCs w:val="16"/>
              </w:rPr>
              <w:t>Rank order/</w:t>
            </w:r>
          </w:p>
          <w:p w14:paraId="5C797666"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AC01427" w14:textId="77777777" w:rsidR="003103AB" w:rsidRDefault="003103AB">
            <w:pPr>
              <w:jc w:val="center"/>
              <w:rPr>
                <w:rFonts w:ascii="Arial" w:hAnsi="Arial" w:cs="Arial"/>
                <w:sz w:val="16"/>
                <w:szCs w:val="16"/>
              </w:rPr>
            </w:pPr>
            <w:r>
              <w:rPr>
                <w:rFonts w:ascii="Arial" w:hAnsi="Arial" w:cs="Arial"/>
                <w:sz w:val="16"/>
                <w:szCs w:val="16"/>
              </w:rPr>
              <w:t>Rank order/</w:t>
            </w:r>
          </w:p>
          <w:p w14:paraId="75D1E1A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FC99F94" w14:textId="77777777" w:rsidR="003103AB" w:rsidRDefault="003103AB">
            <w:pPr>
              <w:jc w:val="center"/>
              <w:rPr>
                <w:rFonts w:ascii="Arial" w:hAnsi="Arial" w:cs="Arial"/>
                <w:sz w:val="16"/>
                <w:szCs w:val="16"/>
              </w:rPr>
            </w:pPr>
            <w:r>
              <w:rPr>
                <w:rFonts w:ascii="Arial" w:hAnsi="Arial" w:cs="Arial"/>
                <w:sz w:val="16"/>
                <w:szCs w:val="16"/>
              </w:rPr>
              <w:t>Rank order/</w:t>
            </w:r>
          </w:p>
          <w:p w14:paraId="44FBAC55"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7616367F"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A0F3C0"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72B3B6B5" w14:textId="77777777" w:rsidR="003103AB" w:rsidRDefault="003103AB">
            <w:pPr>
              <w:rPr>
                <w:rFonts w:ascii="Arial" w:hAnsi="Arial" w:cs="Arial"/>
                <w:b/>
                <w:bCs/>
                <w:sz w:val="18"/>
                <w:szCs w:val="18"/>
              </w:rPr>
            </w:pPr>
            <w:r>
              <w:rPr>
                <w:rFonts w:ascii="Arial" w:hAnsi="Arial" w:cs="Arial"/>
                <w:b/>
                <w:bCs/>
                <w:sz w:val="18"/>
                <w:szCs w:val="18"/>
              </w:rPr>
              <w:t>Singer</w:t>
            </w:r>
            <w:r>
              <w:rPr>
                <w:rFonts w:ascii="Arial" w:hAnsi="Arial" w:cs="Arial"/>
                <w:i/>
                <w:iCs/>
                <w:sz w:val="18"/>
                <w:szCs w:val="18"/>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75332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38C45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D262E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2A060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35EB8B"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A9A2BC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8D797C"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7A52E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CA4A7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98ABE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086927"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B6F70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2EA253"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r>
      <w:tr w:rsidR="003103AB" w14:paraId="0D768F6E"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359927"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C41401E" w14:textId="77777777" w:rsidR="003103AB" w:rsidRDefault="003103AB">
            <w:pPr>
              <w:rPr>
                <w:rFonts w:ascii="Arial" w:hAnsi="Arial" w:cs="Arial"/>
                <w:b/>
                <w:bCs/>
                <w:sz w:val="18"/>
                <w:szCs w:val="18"/>
              </w:rPr>
            </w:pPr>
            <w:r>
              <w:rPr>
                <w:rFonts w:ascii="Arial" w:hAnsi="Arial" w:cs="Arial"/>
                <w:b/>
                <w:bCs/>
                <w:sz w:val="18"/>
                <w:szCs w:val="18"/>
              </w:rPr>
              <w:t>Musician</w:t>
            </w:r>
            <w:r>
              <w:rPr>
                <w:rFonts w:ascii="Arial" w:hAnsi="Arial" w:cs="Arial"/>
                <w:i/>
                <w:iCs/>
                <w:sz w:val="18"/>
                <w:szCs w:val="18"/>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45754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B1B981"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265BFC"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A3AF63"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8C1E7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879893B"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9279A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51874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BFB4EB"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C543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88A332"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E97262"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D5DC71"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20489BDE"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69212A"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42A1690" w14:textId="77777777" w:rsidR="003103AB" w:rsidRDefault="003103AB">
            <w:pPr>
              <w:rPr>
                <w:rFonts w:ascii="Arial" w:hAnsi="Arial" w:cs="Arial"/>
                <w:b/>
                <w:bCs/>
                <w:sz w:val="18"/>
                <w:szCs w:val="18"/>
              </w:rPr>
            </w:pPr>
            <w:r>
              <w:rPr>
                <w:rFonts w:ascii="Arial" w:hAnsi="Arial" w:cs="Arial"/>
                <w:b/>
                <w:bCs/>
                <w:sz w:val="18"/>
                <w:szCs w:val="18"/>
              </w:rPr>
              <w:t>Music Composer</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B03EA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61145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562ED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50A54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E1A2A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828F4C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431430"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6A618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2D88E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EA23F1"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71B17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B1DEB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B942E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508C6F20"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906878"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B048EBF" w14:textId="77777777" w:rsidR="003103AB" w:rsidRDefault="003103AB">
            <w:pPr>
              <w:rPr>
                <w:rFonts w:ascii="Arial" w:hAnsi="Arial" w:cs="Arial"/>
                <w:b/>
                <w:bCs/>
                <w:sz w:val="18"/>
                <w:szCs w:val="18"/>
              </w:rPr>
            </w:pPr>
            <w:r>
              <w:rPr>
                <w:rFonts w:ascii="Arial" w:hAnsi="Arial" w:cs="Arial"/>
                <w:b/>
                <w:bCs/>
                <w:sz w:val="18"/>
                <w:szCs w:val="18"/>
              </w:rPr>
              <w:t>Writer</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E5165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97099A"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585EC4"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386EE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045F54"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BC9DC4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14639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3C6800"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6E95E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7A7B5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DA9524"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986C6F"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84967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r>
      <w:tr w:rsidR="003103AB" w14:paraId="6980712D"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90050E"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E1EA92D" w14:textId="77777777" w:rsidR="003103AB" w:rsidRDefault="003103AB">
            <w:pPr>
              <w:rPr>
                <w:rFonts w:ascii="Arial" w:hAnsi="Arial" w:cs="Arial"/>
                <w:b/>
                <w:bCs/>
                <w:sz w:val="18"/>
                <w:szCs w:val="18"/>
              </w:rPr>
            </w:pPr>
            <w:r>
              <w:rPr>
                <w:rFonts w:ascii="Arial" w:hAnsi="Arial" w:cs="Arial"/>
                <w:b/>
                <w:bCs/>
                <w:sz w:val="18"/>
                <w:szCs w:val="18"/>
              </w:rPr>
              <w:t>Dancer</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4CFAF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43AFF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C35ED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1A477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3415D1"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E35C34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903D4C"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8C7EA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E391D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5E3E98"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94191F"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94942E"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055AF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r>
      <w:tr w:rsidR="003103AB" w14:paraId="48EB94C7"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82C075"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61E4509" w14:textId="77777777" w:rsidR="003103AB" w:rsidRDefault="003103AB">
            <w:pPr>
              <w:rPr>
                <w:rFonts w:ascii="Arial" w:hAnsi="Arial" w:cs="Arial"/>
                <w:b/>
                <w:bCs/>
                <w:sz w:val="18"/>
                <w:szCs w:val="18"/>
              </w:rPr>
            </w:pPr>
            <w:r>
              <w:rPr>
                <w:rFonts w:ascii="Arial" w:hAnsi="Arial" w:cs="Arial"/>
                <w:b/>
                <w:bCs/>
                <w:sz w:val="18"/>
                <w:szCs w:val="18"/>
              </w:rPr>
              <w:t>Novelist</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4B3FE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DFBF1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B288FB"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3DE4D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81F0C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1FE5A0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D1B689"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546B6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A83843"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833BE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9D02E6"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851B6D"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7A17B0"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r>
      <w:tr w:rsidR="003103AB" w14:paraId="7C68078B"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B767F8"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71C481E" w14:textId="77777777" w:rsidR="003103AB" w:rsidRDefault="003103AB">
            <w:pPr>
              <w:rPr>
                <w:rFonts w:ascii="Arial" w:hAnsi="Arial" w:cs="Arial"/>
                <w:b/>
                <w:bCs/>
                <w:sz w:val="18"/>
                <w:szCs w:val="18"/>
              </w:rPr>
            </w:pPr>
            <w:r>
              <w:rPr>
                <w:rFonts w:ascii="Arial" w:hAnsi="Arial" w:cs="Arial"/>
                <w:b/>
                <w:bCs/>
                <w:sz w:val="18"/>
                <w:szCs w:val="18"/>
              </w:rPr>
              <w:t>Painter</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079B7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E4D62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F8D53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193FA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ACCABB"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1EA3D9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4921D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A4357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A3A93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E6EA2"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06E850"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0B0607"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F3008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r>
      <w:tr w:rsidR="003103AB" w14:paraId="11E2291B"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F64ACB"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CA02BC8" w14:textId="77777777" w:rsidR="003103AB" w:rsidRDefault="003103AB">
            <w:pPr>
              <w:rPr>
                <w:rFonts w:ascii="Arial" w:hAnsi="Arial" w:cs="Arial"/>
                <w:b/>
                <w:bCs/>
                <w:sz w:val="18"/>
                <w:szCs w:val="18"/>
              </w:rPr>
            </w:pPr>
            <w:r>
              <w:rPr>
                <w:rFonts w:ascii="Arial" w:hAnsi="Arial" w:cs="Arial"/>
                <w:b/>
                <w:bCs/>
                <w:sz w:val="18"/>
                <w:szCs w:val="18"/>
              </w:rPr>
              <w:t>Violinist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BC6FE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1E898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8EBCE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F116D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0565A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D18CE8C"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B88A68"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A27E70"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D9738B"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261B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DB17C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2CCC0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9CA13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r>
      <w:tr w:rsidR="003103AB" w14:paraId="617AE526"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4FAE07"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7D40562" w14:textId="77777777" w:rsidR="003103AB" w:rsidRDefault="003103AB">
            <w:pPr>
              <w:rPr>
                <w:rFonts w:ascii="Arial" w:hAnsi="Arial" w:cs="Arial"/>
                <w:b/>
                <w:bCs/>
                <w:sz w:val="18"/>
                <w:szCs w:val="18"/>
              </w:rPr>
            </w:pPr>
            <w:r>
              <w:rPr>
                <w:rFonts w:ascii="Arial" w:hAnsi="Arial" w:cs="Arial"/>
                <w:b/>
                <w:bCs/>
                <w:sz w:val="18"/>
                <w:szCs w:val="18"/>
              </w:rPr>
              <w:t>Poet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DF34F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00336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C02B6A"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4E623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1BAB1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88008B1"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DA5EF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7B174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39EDC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64524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B60761"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45CF9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395B9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r>
      <w:tr w:rsidR="003103AB" w14:paraId="2329A10F"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B5DF56"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645BBBC" w14:textId="77777777" w:rsidR="003103AB" w:rsidRDefault="003103AB">
            <w:pPr>
              <w:rPr>
                <w:rFonts w:ascii="Arial" w:hAnsi="Arial" w:cs="Arial"/>
                <w:b/>
                <w:bCs/>
                <w:sz w:val="18"/>
                <w:szCs w:val="18"/>
              </w:rPr>
            </w:pPr>
            <w:r>
              <w:rPr>
                <w:rFonts w:ascii="Arial" w:hAnsi="Arial" w:cs="Arial"/>
                <w:b/>
                <w:bCs/>
                <w:sz w:val="18"/>
                <w:szCs w:val="18"/>
              </w:rPr>
              <w:t>Cartoonist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3FFEC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1EE0B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9F384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3DC771"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190BD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8E95156"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E23CAA"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3E193A"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5AAD40"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B5284C"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D7C05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FB273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1D5A9B"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r>
      <w:tr w:rsidR="003103AB" w14:paraId="215702F2" w14:textId="77777777">
        <w:trPr>
          <w:trHeight w:val="270"/>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14917F"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31E6ED5" w14:textId="77777777" w:rsidR="003103AB" w:rsidRDefault="003103AB">
            <w:pPr>
              <w:rPr>
                <w:rFonts w:ascii="Arial" w:hAnsi="Arial" w:cs="Arial"/>
                <w:b/>
                <w:bCs/>
                <w:sz w:val="18"/>
                <w:szCs w:val="18"/>
              </w:rPr>
            </w:pPr>
            <w:r>
              <w:rPr>
                <w:rFonts w:ascii="Arial" w:hAnsi="Arial" w:cs="Arial"/>
                <w:b/>
                <w:bCs/>
                <w:sz w:val="18"/>
                <w:szCs w:val="18"/>
              </w:rPr>
              <w:t>Magician(3.2)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8EB5F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E7EE1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A4EF7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84B58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33CBB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C1BDC24"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D919A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BB28C9"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189B88"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139BA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4646A1"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1071D7"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EC3FC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r>
      <w:tr w:rsidR="003103AB" w14:paraId="6E9AF0E8"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18AEFF"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7FE1F24" w14:textId="77777777" w:rsidR="003103AB" w:rsidRDefault="003103AB">
            <w:pPr>
              <w:rPr>
                <w:rFonts w:ascii="Arial" w:hAnsi="Arial" w:cs="Arial"/>
                <w:b/>
                <w:bCs/>
                <w:sz w:val="18"/>
                <w:szCs w:val="18"/>
              </w:rPr>
            </w:pPr>
            <w:r>
              <w:rPr>
                <w:rFonts w:ascii="Arial" w:hAnsi="Arial" w:cs="Arial"/>
                <w:b/>
                <w:bCs/>
                <w:sz w:val="18"/>
                <w:szCs w:val="18"/>
              </w:rPr>
              <w:t>Guitarist(3.2)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FD6BE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20CC11"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41718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AD419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B9961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8BEF92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68DAA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992D2E"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6728E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9A2FE4"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2C1A37"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F68865"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DB716C"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r>
      <w:tr w:rsidR="003103AB" w14:paraId="57E85DB7" w14:textId="77777777">
        <w:trPr>
          <w:trHeight w:val="28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18E8B8"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BA4BF2C" w14:textId="77777777" w:rsidR="003103AB" w:rsidRDefault="003103AB">
            <w:pPr>
              <w:rPr>
                <w:rFonts w:ascii="Arial" w:hAnsi="Arial" w:cs="Arial"/>
                <w:b/>
                <w:bCs/>
                <w:sz w:val="16"/>
                <w:szCs w:val="16"/>
              </w:rPr>
            </w:pPr>
            <w:proofErr w:type="spellStart"/>
            <w:r>
              <w:rPr>
                <w:rFonts w:ascii="Arial" w:hAnsi="Arial" w:cs="Arial"/>
                <w:b/>
                <w:bCs/>
                <w:sz w:val="16"/>
                <w:szCs w:val="16"/>
              </w:rPr>
              <w:t>OrchestraConductor</w:t>
            </w:r>
            <w:proofErr w:type="spellEnd"/>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46DD2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9E85F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865768"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D4023B"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6655E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3FAF2F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479213"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BB9A0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11B294"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FC80AE"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E14D6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645F7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AF735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r>
      <w:tr w:rsidR="003103AB" w14:paraId="6EAC204B"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602D85" w14:textId="77777777" w:rsidR="003103AB" w:rsidRDefault="003103AB">
            <w:pPr>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CBEFA57" w14:textId="77777777" w:rsidR="003103AB" w:rsidRDefault="003103AB">
            <w:pPr>
              <w:rPr>
                <w:rFonts w:ascii="Arial" w:hAnsi="Arial" w:cs="Arial"/>
                <w:b/>
                <w:bCs/>
                <w:sz w:val="18"/>
                <w:szCs w:val="18"/>
              </w:rPr>
            </w:pPr>
            <w:r>
              <w:rPr>
                <w:rFonts w:ascii="Arial" w:hAnsi="Arial" w:cs="Arial"/>
                <w:b/>
                <w:bCs/>
                <w:sz w:val="18"/>
                <w:szCs w:val="18"/>
              </w:rPr>
              <w:t>Pianist</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96D03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BDD9E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5DD86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448F15"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320F6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685455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C22EE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8DA63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2E4719"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6A701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59D17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C53F7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20500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r>
      <w:tr w:rsidR="003103AB" w14:paraId="322D999C"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5FDD13" w14:textId="77777777" w:rsidR="003103AB" w:rsidRDefault="003103AB">
            <w:pPr>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4B0F73E" w14:textId="77777777" w:rsidR="003103AB" w:rsidRDefault="003103AB">
            <w:pPr>
              <w:rPr>
                <w:rFonts w:ascii="Arial" w:hAnsi="Arial" w:cs="Arial"/>
                <w:b/>
                <w:bCs/>
                <w:sz w:val="18"/>
                <w:szCs w:val="18"/>
              </w:rPr>
            </w:pPr>
            <w:r>
              <w:rPr>
                <w:rFonts w:ascii="Arial" w:hAnsi="Arial" w:cs="Arial"/>
                <w:b/>
                <w:bCs/>
                <w:sz w:val="18"/>
                <w:szCs w:val="18"/>
              </w:rPr>
              <w:t>Mimicker</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0A017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E6A99D"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05CA3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2BAC8C"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74768"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9CB44BD"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18C5F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6FCDF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3CE414"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6B653"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8D46B9"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DF065D"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0411DA"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r>
      <w:tr w:rsidR="003103AB" w14:paraId="56FFFF1A"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6ABF1B" w14:textId="77777777" w:rsidR="003103AB" w:rsidRDefault="003103AB">
            <w:pPr>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C322296" w14:textId="77777777" w:rsidR="003103AB" w:rsidRDefault="003103AB">
            <w:pPr>
              <w:rPr>
                <w:rFonts w:ascii="Arial" w:hAnsi="Arial" w:cs="Arial"/>
                <w:b/>
                <w:bCs/>
                <w:sz w:val="18"/>
                <w:szCs w:val="18"/>
              </w:rPr>
            </w:pPr>
            <w:r>
              <w:rPr>
                <w:rFonts w:ascii="Arial" w:hAnsi="Arial" w:cs="Arial"/>
                <w:b/>
                <w:bCs/>
                <w:sz w:val="18"/>
                <w:szCs w:val="18"/>
              </w:rPr>
              <w:t>Sculpture</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659BA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1204C1"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4D2FE9"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33E8A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70C41A"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420023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010F74"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BAC66E"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5B5C60"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F3B6B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B5CDF8"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AB791D"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52151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r>
      <w:tr w:rsidR="003103AB" w14:paraId="21614FFF"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EA69EE" w14:textId="77777777" w:rsidR="003103AB" w:rsidRDefault="003103AB">
            <w:pPr>
              <w:jc w:val="center"/>
              <w:rPr>
                <w:rFonts w:ascii="Arial" w:hAnsi="Arial" w:cs="Arial"/>
                <w:b/>
                <w:bCs/>
                <w:sz w:val="16"/>
                <w:szCs w:val="16"/>
              </w:rPr>
            </w:pPr>
            <w:r>
              <w:rPr>
                <w:rFonts w:ascii="Arial" w:hAnsi="Arial" w:cs="Arial"/>
                <w:b/>
                <w:bCs/>
                <w:sz w:val="16"/>
                <w:szCs w:val="16"/>
              </w:rPr>
              <w:lastRenderedPageBreak/>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CEE8EFF" w14:textId="77777777" w:rsidR="003103AB" w:rsidRDefault="003103AB">
            <w:pPr>
              <w:rPr>
                <w:rFonts w:ascii="Arial" w:hAnsi="Arial" w:cs="Arial"/>
                <w:b/>
                <w:bCs/>
                <w:sz w:val="18"/>
                <w:szCs w:val="18"/>
              </w:rPr>
            </w:pPr>
            <w:r>
              <w:rPr>
                <w:rFonts w:ascii="Arial" w:hAnsi="Arial" w:cs="Arial"/>
                <w:b/>
                <w:bCs/>
                <w:sz w:val="18"/>
                <w:szCs w:val="18"/>
              </w:rPr>
              <w:t>Flutist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F0CE0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1D23C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F29AC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29A0F0"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0FD15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EDE81EB"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2AFE9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76E2F8"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EE0953"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E8AF10"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90C09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396182"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5E8D59"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r>
      <w:tr w:rsidR="003103AB" w14:paraId="4FFABAB5"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46BA1C"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D5EA129" w14:textId="77777777" w:rsidR="003103AB" w:rsidRDefault="003103AB">
            <w:pPr>
              <w:rPr>
                <w:rFonts w:ascii="Arial" w:hAnsi="Arial" w:cs="Arial"/>
                <w:b/>
                <w:bCs/>
                <w:sz w:val="18"/>
                <w:szCs w:val="18"/>
              </w:rPr>
            </w:pPr>
            <w:r>
              <w:rPr>
                <w:rFonts w:ascii="Arial" w:hAnsi="Arial" w:cs="Arial"/>
                <w:b/>
                <w:bCs/>
                <w:sz w:val="18"/>
                <w:szCs w:val="18"/>
              </w:rPr>
              <w:t>Choreographer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59655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9133A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76D22D"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69F0A6"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41E42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5DA6976"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0C9DAB"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09A619"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360C6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85FCB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3DE980"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33C399"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E36DDF"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r>
      <w:tr w:rsidR="003103AB" w14:paraId="581F92CD"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D9A285"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83CB052" w14:textId="77777777" w:rsidR="003103AB" w:rsidRDefault="003103AB">
            <w:pPr>
              <w:rPr>
                <w:rFonts w:ascii="Arial" w:hAnsi="Arial" w:cs="Arial"/>
                <w:b/>
                <w:bCs/>
                <w:sz w:val="18"/>
                <w:szCs w:val="18"/>
              </w:rPr>
            </w:pPr>
            <w:proofErr w:type="spellStart"/>
            <w:r>
              <w:rPr>
                <w:rFonts w:ascii="Arial" w:hAnsi="Arial" w:cs="Arial"/>
                <w:b/>
                <w:bCs/>
                <w:sz w:val="18"/>
                <w:szCs w:val="18"/>
              </w:rPr>
              <w:t>Tabalist</w:t>
            </w:r>
            <w:proofErr w:type="spellEnd"/>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44F1C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FB939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5ADCDB"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D789D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CFAD2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131DBC0"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C82BE5"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48AD30"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28B85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35E0C0"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FC0BE1"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608052"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278B81"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r>
      <w:tr w:rsidR="003103AB" w14:paraId="7E24813C"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4FB27D"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27F5474" w14:textId="77777777" w:rsidR="003103AB" w:rsidRDefault="003103AB">
            <w:pPr>
              <w:rPr>
                <w:rFonts w:ascii="Arial" w:hAnsi="Arial" w:cs="Arial"/>
                <w:b/>
                <w:bCs/>
                <w:sz w:val="18"/>
                <w:szCs w:val="18"/>
              </w:rPr>
            </w:pPr>
            <w:r>
              <w:rPr>
                <w:rFonts w:ascii="Arial" w:hAnsi="Arial" w:cs="Arial"/>
                <w:b/>
                <w:bCs/>
                <w:sz w:val="18"/>
                <w:szCs w:val="18"/>
              </w:rPr>
              <w:t>Dramatist</w:t>
            </w:r>
            <w:r>
              <w:rPr>
                <w:rFonts w:ascii="Arial" w:hAnsi="Arial" w:cs="Arial"/>
                <w:i/>
                <w:iCs/>
                <w:sz w:val="18"/>
                <w:szCs w:val="18"/>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D7C75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06852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30213B"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77C774"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2B59B9"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81DEAF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CC00FC"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4EBC07"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905BBE"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1C63F5"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33A957"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F4217C"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B5525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r>
      <w:tr w:rsidR="003103AB" w14:paraId="6DF86BC4"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7ECC63" w14:textId="77777777" w:rsidR="003103AB" w:rsidRDefault="003103AB">
            <w:pPr>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073D9E3" w14:textId="77777777" w:rsidR="003103AB" w:rsidRDefault="003103AB">
            <w:pPr>
              <w:rPr>
                <w:rFonts w:ascii="Arial" w:hAnsi="Arial" w:cs="Arial"/>
                <w:b/>
                <w:bCs/>
                <w:sz w:val="18"/>
                <w:szCs w:val="18"/>
              </w:rPr>
            </w:pPr>
            <w:r>
              <w:rPr>
                <w:rFonts w:ascii="Arial" w:hAnsi="Arial" w:cs="Arial"/>
                <w:b/>
                <w:bCs/>
                <w:sz w:val="18"/>
                <w:szCs w:val="18"/>
              </w:rPr>
              <w:t>Circus performer</w:t>
            </w:r>
            <w:r>
              <w:rPr>
                <w:rFonts w:ascii="Arial" w:hAnsi="Arial" w:cs="Arial"/>
                <w:i/>
                <w:iCs/>
                <w:sz w:val="18"/>
                <w:szCs w:val="18"/>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7AD73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9E6B36"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83CC7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489107"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0AD8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73E1B2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A3FAA9"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D4034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8EAB7C"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559515"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4519B9"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F8B8E7"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DA68EE"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r>
      <w:tr w:rsidR="003103AB" w14:paraId="66CD684F" w14:textId="77777777">
        <w:trPr>
          <w:trHeight w:val="255"/>
          <w:jc w:val="center"/>
        </w:trPr>
        <w:tc>
          <w:tcPr>
            <w:tcW w:w="103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4B4166" w14:textId="77777777" w:rsidR="003103AB" w:rsidRDefault="003103AB">
            <w:pPr>
              <w:jc w:val="center"/>
              <w:rPr>
                <w:rFonts w:ascii="Arial" w:hAnsi="Arial" w:cs="Arial"/>
                <w:b/>
                <w:bCs/>
                <w:sz w:val="16"/>
                <w:szCs w:val="16"/>
              </w:rPr>
            </w:pPr>
            <w:r>
              <w:rPr>
                <w:rFonts w:ascii="Arial" w:hAnsi="Arial" w:cs="Arial"/>
                <w:b/>
                <w:bCs/>
                <w:sz w:val="16"/>
                <w:szCs w:val="16"/>
              </w:rPr>
              <w:t>22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818E85B" w14:textId="77777777" w:rsidR="003103AB" w:rsidRDefault="003103AB">
            <w:pPr>
              <w:rPr>
                <w:rFonts w:ascii="Arial" w:hAnsi="Arial" w:cs="Arial"/>
                <w:b/>
                <w:bCs/>
                <w:sz w:val="18"/>
                <w:szCs w:val="18"/>
              </w:rPr>
            </w:pPr>
            <w:r>
              <w:rPr>
                <w:rFonts w:ascii="Arial" w:hAnsi="Arial" w:cs="Arial"/>
                <w:b/>
                <w:bCs/>
                <w:sz w:val="18"/>
                <w:szCs w:val="18"/>
              </w:rPr>
              <w:t>Drummer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96C01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548582"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927A7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70B71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2DC0DA"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84C6BEB"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D518D3"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26134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BE15E2"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5A5471"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666EFC"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BC7DA7"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2D742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r>
      <w:tr w:rsidR="003103AB" w14:paraId="21472A97" w14:textId="77777777">
        <w:trPr>
          <w:trHeight w:val="270"/>
          <w:jc w:val="center"/>
        </w:trPr>
        <w:tc>
          <w:tcPr>
            <w:tcW w:w="1039"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12799BB" w14:textId="77777777" w:rsidR="003103AB" w:rsidRDefault="003103AB">
            <w:pPr>
              <w:jc w:val="center"/>
              <w:rPr>
                <w:rFonts w:ascii="Arial" w:hAnsi="Arial" w:cs="Arial"/>
                <w:b/>
                <w:bCs/>
                <w:sz w:val="16"/>
                <w:szCs w:val="16"/>
              </w:rPr>
            </w:pPr>
            <w:r>
              <w:rPr>
                <w:rFonts w:ascii="Arial" w:hAnsi="Arial" w:cs="Arial"/>
                <w:b/>
                <w:bCs/>
                <w:sz w:val="16"/>
                <w:szCs w:val="16"/>
              </w:rPr>
              <w:t>23</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17417E84" w14:textId="77777777" w:rsidR="003103AB" w:rsidRDefault="003103AB">
            <w:pPr>
              <w:rPr>
                <w:rFonts w:ascii="Arial" w:hAnsi="Arial" w:cs="Arial"/>
                <w:b/>
                <w:bCs/>
                <w:sz w:val="18"/>
                <w:szCs w:val="18"/>
              </w:rPr>
            </w:pPr>
            <w:r>
              <w:rPr>
                <w:rFonts w:ascii="Arial" w:hAnsi="Arial" w:cs="Arial"/>
                <w:b/>
                <w:bCs/>
                <w:sz w:val="18"/>
                <w:szCs w:val="18"/>
              </w:rPr>
              <w:t>Astrologer</w:t>
            </w:r>
            <w:r>
              <w:rPr>
                <w:rFonts w:ascii="Arial" w:hAnsi="Arial" w:cs="Arial"/>
                <w:i/>
                <w:iCs/>
                <w:sz w:val="18"/>
                <w:szCs w:val="18"/>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69F50D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8EE0FFD"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FE857B9"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F79FC84"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5D94983"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c>
          <w:tcPr>
            <w:tcW w:w="0" w:type="auto"/>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5BE62691"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7626BCF"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CEA398"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366A4F4"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(1.9)</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3D32152"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B22A39"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F0A81AF"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11DDA28" w14:textId="77777777" w:rsidR="003103AB" w:rsidRDefault="003103AB">
            <w:pPr>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(1.8)</w:t>
            </w:r>
          </w:p>
        </w:tc>
      </w:tr>
      <w:tr w:rsidR="003103AB" w14:paraId="0FEE8BBC" w14:textId="77777777">
        <w:trPr>
          <w:trHeight w:val="255"/>
          <w:jc w:val="center"/>
        </w:trPr>
        <w:tc>
          <w:tcPr>
            <w:tcW w:w="7332" w:type="dxa"/>
            <w:gridSpan w:val="8"/>
            <w:tcBorders>
              <w:top w:val="nil"/>
              <w:left w:val="nil"/>
              <w:bottom w:val="nil"/>
              <w:right w:val="nil"/>
            </w:tcBorders>
            <w:noWrap/>
            <w:tcMar>
              <w:top w:w="15" w:type="dxa"/>
              <w:left w:w="15" w:type="dxa"/>
              <w:bottom w:w="0" w:type="dxa"/>
              <w:right w:w="15" w:type="dxa"/>
            </w:tcMar>
            <w:vAlign w:val="bottom"/>
          </w:tcPr>
          <w:p w14:paraId="4239B8A6"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gridSpan w:val="2"/>
            <w:tcBorders>
              <w:top w:val="nil"/>
              <w:left w:val="nil"/>
              <w:bottom w:val="nil"/>
              <w:right w:val="nil"/>
            </w:tcBorders>
            <w:noWrap/>
            <w:tcMar>
              <w:top w:w="15" w:type="dxa"/>
              <w:left w:w="15" w:type="dxa"/>
              <w:bottom w:w="0" w:type="dxa"/>
              <w:right w:w="15" w:type="dxa"/>
            </w:tcMar>
            <w:vAlign w:val="bottom"/>
          </w:tcPr>
          <w:p w14:paraId="3B6D9152"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56CC888"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956102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5B58C3F"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0D20096"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36D6111"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631BC91"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D1BD606" w14:textId="77777777" w:rsidR="003103AB" w:rsidRDefault="003103AB">
            <w:pPr>
              <w:rPr>
                <w:rFonts w:ascii="Arial" w:hAnsi="Arial" w:cs="Arial"/>
                <w:sz w:val="16"/>
                <w:szCs w:val="16"/>
              </w:rPr>
            </w:pPr>
          </w:p>
        </w:tc>
      </w:tr>
    </w:tbl>
    <w:p w14:paraId="4D735FD2" w14:textId="77777777" w:rsidR="003103AB" w:rsidRDefault="003103AB">
      <w:pPr>
        <w:spacing w:after="200" w:line="480" w:lineRule="auto"/>
        <w:jc w:val="both"/>
        <w:rPr>
          <w:sz w:val="26"/>
        </w:rPr>
      </w:pPr>
      <w:r>
        <w:rPr>
          <w:noProof/>
          <w:sz w:val="20"/>
        </w:rPr>
        <w:pict w14:anchorId="335ECD7B">
          <v:shape id="_x0000_s1049" type="#_x0000_t202" style="position:absolute;left:0;text-align:left;margin-left:683.3pt;margin-top:19.3pt;width:39.7pt;height:19.95pt;z-index:251682816;mso-position-horizontal-relative:text;mso-position-vertical-relative:text" stroked="f">
            <v:textbox style="layout-flow:vertical">
              <w:txbxContent>
                <w:p w14:paraId="4CBD1EF3" w14:textId="77777777" w:rsidR="003103AB" w:rsidRDefault="003103AB">
                  <w:r>
                    <w:t>81</w:t>
                  </w:r>
                </w:p>
              </w:txbxContent>
            </v:textbox>
          </v:shape>
        </w:pict>
      </w:r>
    </w:p>
    <w:p w14:paraId="5E2FE1CA" w14:textId="77777777" w:rsidR="003103AB" w:rsidRDefault="003103AB">
      <w:pPr>
        <w:spacing w:after="200" w:line="480" w:lineRule="auto"/>
        <w:jc w:val="both"/>
        <w:rPr>
          <w:sz w:val="26"/>
        </w:rPr>
        <w:sectPr w:rsidR="003103AB">
          <w:pgSz w:w="16834" w:h="11909" w:orient="landscape" w:code="9"/>
          <w:pgMar w:top="1296" w:right="1440" w:bottom="1296" w:left="1440" w:header="720" w:footer="720" w:gutter="0"/>
          <w:cols w:space="720"/>
          <w:titlePg/>
          <w:docGrid w:linePitch="360"/>
        </w:sectPr>
      </w:pPr>
    </w:p>
    <w:p w14:paraId="6DF5EECD" w14:textId="77777777" w:rsidR="003103AB" w:rsidRDefault="003103AB">
      <w:pPr>
        <w:spacing w:after="200" w:line="480" w:lineRule="auto"/>
        <w:jc w:val="both"/>
        <w:rPr>
          <w:sz w:val="26"/>
        </w:rPr>
      </w:pPr>
      <w:r>
        <w:rPr>
          <w:sz w:val="26"/>
        </w:rPr>
        <w:lastRenderedPageBreak/>
        <w:tab/>
        <w:t xml:space="preserve"> Table 16 shows that the most preferred 10 occupations, in the employment area 'Fine arts/Literature' according to the rank order of preference score, are 1.Singer(3.9), 2.Musician(3.8), 3.Music Composer (3.6), 4.Writer(3.5), 5.Dancer(3.5), 6.Novelist(3.4), 7.Painter(3.4), 8.Violinist (3.3),  9.Poet(3.3), and 10.Cartoonist(3.3).</w:t>
      </w:r>
    </w:p>
    <w:p w14:paraId="0ED7284F" w14:textId="77777777" w:rsidR="003103AB" w:rsidRDefault="003103AB">
      <w:pPr>
        <w:spacing w:after="200" w:line="480" w:lineRule="auto"/>
        <w:ind w:firstLine="720"/>
        <w:jc w:val="both"/>
        <w:rPr>
          <w:sz w:val="26"/>
        </w:rPr>
      </w:pPr>
      <w:r>
        <w:rPr>
          <w:sz w:val="26"/>
        </w:rPr>
        <w:t xml:space="preserve">Singer has the highest preference in the total sample and all the subsamples as well.  In this area, there is considerable difference in the preference between male and female students.  The female students showed better preference than male students for the vocations in this area. Females tends to prefer 'writing vocations’ like Novelist, Poet, Writer, Dancing than boys.    Humanities students has slightly better preference over science and commerce students in this area.  In the urban subsample, the rank order is almost same as in total sample. There is no considerable difference in the preference of vocations between rural and urban students.  The high achievers’ gave more preference to 'soft arts' like  Violinist, Pianist, Flutist and so on, while the average gave more preference to 'writing arts' like Writer, Novelist, Poet and so on and low achievers gave more preference to 'performing arts' like Musician, Music Composer, Dancer, Magician, Mimicker, Choreographer, Dramatist, Circus Performer and Drummer.  There is minor </w:t>
      </w:r>
      <w:r>
        <w:rPr>
          <w:sz w:val="26"/>
        </w:rPr>
        <w:lastRenderedPageBreak/>
        <w:t>changes in the rank order between low and high SES students and in both high and low SES, the first 3 vocations are the same as in the total sample.</w:t>
      </w:r>
    </w:p>
    <w:p w14:paraId="6F321FA9" w14:textId="77777777" w:rsidR="003103AB" w:rsidRDefault="003103AB">
      <w:pPr>
        <w:spacing w:after="200" w:line="480" w:lineRule="auto"/>
        <w:jc w:val="both"/>
        <w:rPr>
          <w:b/>
          <w:sz w:val="26"/>
        </w:rPr>
      </w:pPr>
      <w:r>
        <w:rPr>
          <w:b/>
          <w:sz w:val="26"/>
        </w:rPr>
        <w:t>Discussion</w:t>
      </w:r>
    </w:p>
    <w:p w14:paraId="70F582BD" w14:textId="77777777" w:rsidR="003103AB" w:rsidRDefault="003103AB">
      <w:pPr>
        <w:spacing w:after="200" w:line="480" w:lineRule="auto"/>
        <w:jc w:val="both"/>
        <w:rPr>
          <w:sz w:val="26"/>
        </w:rPr>
      </w:pPr>
      <w:r>
        <w:rPr>
          <w:sz w:val="26"/>
        </w:rPr>
        <w:tab/>
        <w:t xml:space="preserve">Singer is the most preferred vocation in ‘Fine arts/Literature’ area. The high achievers’ gave more preference to 'Soft arts' like Violinist, Pianist and Flutist, while Average achievers and humanities students gave more preference to 'Writing arts' like Writer, Novelist, and Poet and low achievers’ gave more preference to 'Performing arts' like Musician, Music Composer and Dancer. Generally, students are like vocations in Fine arts/Literature area. </w:t>
      </w:r>
    </w:p>
    <w:p w14:paraId="15A57FAE" w14:textId="77777777" w:rsidR="003103AB" w:rsidRDefault="003103AB">
      <w:pPr>
        <w:spacing w:after="200" w:line="480" w:lineRule="auto"/>
        <w:ind w:left="720" w:hanging="720"/>
        <w:jc w:val="both"/>
        <w:rPr>
          <w:b/>
          <w:bCs/>
          <w:sz w:val="26"/>
        </w:rPr>
      </w:pPr>
      <w:r>
        <w:rPr>
          <w:b/>
          <w:bCs/>
          <w:sz w:val="26"/>
        </w:rPr>
        <w:t xml:space="preserve">12. </w:t>
      </w:r>
      <w:r>
        <w:rPr>
          <w:b/>
          <w:bCs/>
          <w:sz w:val="26"/>
        </w:rPr>
        <w:tab/>
        <w:t>Preference for vocations in 'Marketing/Advertising/Trade/ Business' Area</w:t>
      </w:r>
    </w:p>
    <w:p w14:paraId="091FE2CC" w14:textId="77777777" w:rsidR="003103AB" w:rsidRDefault="003103AB">
      <w:pPr>
        <w:spacing w:after="200" w:line="480" w:lineRule="auto"/>
        <w:jc w:val="both"/>
        <w:rPr>
          <w:sz w:val="26"/>
        </w:rPr>
      </w:pPr>
      <w:r>
        <w:rPr>
          <w:sz w:val="26"/>
        </w:rPr>
        <w:tab/>
        <w:t>The mean preference score and rank order of preference for vocations in 'Marketing/Advertising/Trade/Business' area for the total sample and subsamples are summarized in Table  17.</w:t>
      </w:r>
    </w:p>
    <w:p w14:paraId="274C6282" w14:textId="77777777" w:rsidR="003103AB" w:rsidRDefault="003103AB">
      <w:pPr>
        <w:spacing w:after="200" w:line="480" w:lineRule="auto"/>
        <w:jc w:val="both"/>
        <w:rPr>
          <w:sz w:val="26"/>
        </w:rPr>
      </w:pPr>
    </w:p>
    <w:p w14:paraId="386BEA1F" w14:textId="77777777" w:rsidR="003103AB" w:rsidRDefault="003103AB">
      <w:pPr>
        <w:spacing w:after="200"/>
        <w:jc w:val="center"/>
        <w:rPr>
          <w:sz w:val="26"/>
        </w:rPr>
      </w:pPr>
    </w:p>
    <w:p w14:paraId="1F017963" w14:textId="77777777" w:rsidR="003103AB" w:rsidRDefault="003103AB">
      <w:pPr>
        <w:spacing w:after="200"/>
        <w:jc w:val="center"/>
        <w:rPr>
          <w:sz w:val="26"/>
        </w:rPr>
      </w:pPr>
    </w:p>
    <w:p w14:paraId="169A8171" w14:textId="77777777" w:rsidR="003103AB" w:rsidRDefault="003103AB">
      <w:pPr>
        <w:spacing w:after="200"/>
        <w:jc w:val="center"/>
        <w:rPr>
          <w:rFonts w:ascii="Arial" w:hAnsi="Arial" w:cs="Arial"/>
          <w:b/>
          <w:bCs/>
        </w:rPr>
        <w:sectPr w:rsidR="003103AB">
          <w:pgSz w:w="11909" w:h="16834" w:code="9"/>
          <w:pgMar w:top="2016" w:right="1728" w:bottom="1728" w:left="2016" w:header="1440" w:footer="720" w:gutter="0"/>
          <w:cols w:space="720"/>
          <w:docGrid w:linePitch="360"/>
        </w:sectPr>
      </w:pPr>
    </w:p>
    <w:p w14:paraId="4064818D" w14:textId="77777777" w:rsidR="003103AB" w:rsidRDefault="003103AB">
      <w:pPr>
        <w:spacing w:after="200"/>
        <w:jc w:val="center"/>
        <w:rPr>
          <w:rFonts w:ascii="Arial" w:hAnsi="Arial" w:cs="Arial"/>
          <w:b/>
          <w:bCs/>
        </w:rPr>
      </w:pPr>
      <w:r>
        <w:rPr>
          <w:rFonts w:ascii="Arial" w:hAnsi="Arial" w:cs="Arial"/>
          <w:b/>
          <w:bCs/>
        </w:rPr>
        <w:lastRenderedPageBreak/>
        <w:t>TABLE 17</w:t>
      </w:r>
    </w:p>
    <w:p w14:paraId="6ACACC39" w14:textId="77777777" w:rsidR="003103AB" w:rsidRDefault="003103AB">
      <w:pPr>
        <w:ind w:left="-432" w:right="-432"/>
        <w:jc w:val="center"/>
        <w:rPr>
          <w:rFonts w:ascii="Arial" w:hAnsi="Arial" w:cs="Arial"/>
          <w:b/>
          <w:bCs/>
        </w:rPr>
      </w:pPr>
      <w:r>
        <w:rPr>
          <w:rFonts w:ascii="Arial" w:hAnsi="Arial" w:cs="Arial"/>
          <w:b/>
          <w:bCs/>
        </w:rPr>
        <w:t xml:space="preserve">Rank order and Preference scores of vocation  in the ‘Marketing/Advertising/Trade/Business’ area in the </w:t>
      </w:r>
      <w:r>
        <w:rPr>
          <w:rFonts w:ascii="Arial" w:hAnsi="Arial" w:cs="Arial"/>
          <w:b/>
          <w:bCs/>
        </w:rPr>
        <w:br/>
        <w:t xml:space="preserve">general sample and sub samples based on Gender, Subject of study, Locale, Student’s Achievement level and Socio-Economic Status  </w:t>
      </w:r>
    </w:p>
    <w:p w14:paraId="010983EC" w14:textId="77777777" w:rsidR="003103AB" w:rsidRDefault="003103AB">
      <w:pPr>
        <w:ind w:left="-432" w:right="-432"/>
        <w:jc w:val="center"/>
        <w:rPr>
          <w:sz w:val="26"/>
        </w:rPr>
      </w:pPr>
    </w:p>
    <w:tbl>
      <w:tblPr>
        <w:tblW w:w="15097" w:type="dxa"/>
        <w:jc w:val="center"/>
        <w:tblCellMar>
          <w:left w:w="0" w:type="dxa"/>
          <w:right w:w="0" w:type="dxa"/>
        </w:tblCellMar>
        <w:tblLook w:val="0000" w:firstRow="0" w:lastRow="0" w:firstColumn="0" w:lastColumn="0" w:noHBand="0" w:noVBand="0"/>
      </w:tblPr>
      <w:tblGrid>
        <w:gridCol w:w="959"/>
        <w:gridCol w:w="2605"/>
        <w:gridCol w:w="84"/>
        <w:gridCol w:w="935"/>
        <w:gridCol w:w="935"/>
        <w:gridCol w:w="935"/>
        <w:gridCol w:w="1108"/>
        <w:gridCol w:w="1060"/>
        <w:gridCol w:w="935"/>
        <w:gridCol w:w="935"/>
        <w:gridCol w:w="935"/>
        <w:gridCol w:w="935"/>
        <w:gridCol w:w="935"/>
        <w:gridCol w:w="935"/>
        <w:gridCol w:w="109"/>
        <w:gridCol w:w="109"/>
        <w:gridCol w:w="108"/>
        <w:gridCol w:w="108"/>
        <w:gridCol w:w="108"/>
        <w:gridCol w:w="108"/>
        <w:gridCol w:w="108"/>
        <w:gridCol w:w="108"/>
      </w:tblGrid>
      <w:tr w:rsidR="003103AB" w14:paraId="4879D05C" w14:textId="77777777">
        <w:trPr>
          <w:trHeight w:val="255"/>
          <w:jc w:val="center"/>
        </w:trPr>
        <w:tc>
          <w:tcPr>
            <w:tcW w:w="3375"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516A6B6" w14:textId="77777777" w:rsidR="003103AB" w:rsidRDefault="003103AB">
            <w:pPr>
              <w:spacing w:before="80" w:after="8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0673E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F9842E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4C3CC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AC5D2A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2300B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4509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B991E3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28C1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29FBA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4C48E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954E4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SES</w:t>
            </w:r>
          </w:p>
        </w:tc>
        <w:tc>
          <w:tcPr>
            <w:tcW w:w="0" w:type="auto"/>
            <w:gridSpan w:val="8"/>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1E926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SES</w:t>
            </w:r>
          </w:p>
        </w:tc>
      </w:tr>
      <w:tr w:rsidR="003103AB" w14:paraId="4344E819" w14:textId="77777777">
        <w:trPr>
          <w:cantSplit/>
          <w:trHeight w:val="53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43B360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6E94BE3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5B52916F"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9A22B9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D6DFDCB"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FAE1D5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5A8DFEA"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AA2BBCC"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00B45E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B85324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FE7216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0F8D15E"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484ED6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A942B4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14C6E9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C3AD0F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76EC20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F1793B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68B8EC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2F14F5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E7CCD4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4DB605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F0B39F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CBB0B6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EB1260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gridSpan w:val="8"/>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D0C38C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8E9FAB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5589CC8D"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88CCD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2C273211" w14:textId="77777777" w:rsidR="003103AB" w:rsidRDefault="003103AB">
            <w:pPr>
              <w:spacing w:before="80" w:after="80"/>
              <w:rPr>
                <w:rFonts w:ascii="Arial" w:hAnsi="Arial" w:cs="Arial"/>
                <w:b/>
                <w:bCs/>
                <w:sz w:val="16"/>
                <w:szCs w:val="16"/>
              </w:rPr>
            </w:pPr>
            <w:r>
              <w:rPr>
                <w:rFonts w:ascii="Arial" w:hAnsi="Arial" w:cs="Arial"/>
                <w:b/>
                <w:bCs/>
                <w:sz w:val="16"/>
                <w:szCs w:val="16"/>
              </w:rPr>
              <w:t>Business Manager</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B8877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3209D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B16C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9B749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D395E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2A6D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B2C70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8A38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A941F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5342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1F3F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E221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6D2593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r>
      <w:tr w:rsidR="003103AB" w14:paraId="1727DB2E"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7911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99C1C51" w14:textId="77777777" w:rsidR="003103AB" w:rsidRDefault="003103AB">
            <w:pPr>
              <w:spacing w:before="80" w:after="80"/>
              <w:rPr>
                <w:rFonts w:ascii="Arial" w:hAnsi="Arial" w:cs="Arial"/>
                <w:b/>
                <w:bCs/>
                <w:sz w:val="16"/>
                <w:szCs w:val="16"/>
              </w:rPr>
            </w:pPr>
            <w:r>
              <w:rPr>
                <w:rFonts w:ascii="Arial" w:hAnsi="Arial" w:cs="Arial"/>
                <w:b/>
                <w:bCs/>
                <w:sz w:val="16"/>
                <w:szCs w:val="16"/>
              </w:rPr>
              <w:t>Businessman</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F708C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175F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B7A2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EA31E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8A3D3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5B6B6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33408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3E6DA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0182E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0691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11A24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8B625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1948C1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r>
      <w:tr w:rsidR="003103AB" w14:paraId="059C6492"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10228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909F620" w14:textId="77777777" w:rsidR="003103AB" w:rsidRDefault="003103AB">
            <w:pPr>
              <w:spacing w:before="80" w:after="80"/>
              <w:rPr>
                <w:rFonts w:ascii="Arial" w:hAnsi="Arial" w:cs="Arial"/>
                <w:b/>
                <w:bCs/>
                <w:sz w:val="16"/>
                <w:szCs w:val="16"/>
              </w:rPr>
            </w:pPr>
            <w:r>
              <w:rPr>
                <w:rFonts w:ascii="Arial" w:hAnsi="Arial" w:cs="Arial"/>
                <w:b/>
                <w:bCs/>
                <w:sz w:val="16"/>
                <w:szCs w:val="16"/>
              </w:rPr>
              <w:t>Business Executive</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341C5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3012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54742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F907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B426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27F3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B5F0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E6F7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AFDF9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21F53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C8B9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7067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0835737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r>
      <w:tr w:rsidR="003103AB" w14:paraId="19FEB906"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CAE6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1FC24FE" w14:textId="77777777" w:rsidR="003103AB" w:rsidRDefault="003103AB">
            <w:pPr>
              <w:spacing w:before="80" w:after="80"/>
              <w:rPr>
                <w:rFonts w:ascii="Arial" w:hAnsi="Arial" w:cs="Arial"/>
                <w:b/>
                <w:bCs/>
                <w:sz w:val="16"/>
                <w:szCs w:val="16"/>
              </w:rPr>
            </w:pPr>
            <w:r>
              <w:rPr>
                <w:rFonts w:ascii="Arial" w:hAnsi="Arial" w:cs="Arial"/>
                <w:b/>
                <w:bCs/>
                <w:sz w:val="16"/>
                <w:szCs w:val="16"/>
              </w:rPr>
              <w:t>Sales Supervisor</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23CF5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D6C0E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B35ED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4B5B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779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BE6C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4B08D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9F38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47BE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67D89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ECC6A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8D346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3C1F5B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r>
      <w:tr w:rsidR="003103AB" w14:paraId="7AA34617"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0CCE0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249D5BC" w14:textId="77777777" w:rsidR="003103AB" w:rsidRDefault="003103AB">
            <w:pPr>
              <w:spacing w:before="80" w:after="80"/>
              <w:rPr>
                <w:rFonts w:ascii="Arial" w:hAnsi="Arial" w:cs="Arial"/>
                <w:b/>
                <w:bCs/>
                <w:sz w:val="16"/>
                <w:szCs w:val="16"/>
              </w:rPr>
            </w:pPr>
            <w:r>
              <w:rPr>
                <w:rFonts w:ascii="Arial" w:hAnsi="Arial" w:cs="Arial"/>
                <w:b/>
                <w:bCs/>
                <w:sz w:val="16"/>
                <w:szCs w:val="16"/>
              </w:rPr>
              <w:t>Marketing Executive</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9987A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F603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EAC2C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3EF92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EA059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E6692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5D90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8438E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88D4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4D55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C659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6C1C0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387BA63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r>
      <w:tr w:rsidR="003103AB" w14:paraId="2ADBC43D"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C4EB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18E2CC2" w14:textId="77777777" w:rsidR="003103AB" w:rsidRDefault="003103AB">
            <w:pPr>
              <w:spacing w:before="80" w:after="80"/>
              <w:rPr>
                <w:rFonts w:ascii="Arial" w:hAnsi="Arial" w:cs="Arial"/>
                <w:b/>
                <w:bCs/>
                <w:sz w:val="16"/>
                <w:szCs w:val="16"/>
              </w:rPr>
            </w:pPr>
            <w:r>
              <w:rPr>
                <w:rFonts w:ascii="Arial" w:hAnsi="Arial" w:cs="Arial"/>
                <w:b/>
                <w:bCs/>
                <w:sz w:val="16"/>
                <w:szCs w:val="16"/>
              </w:rPr>
              <w:t>Wholesale/Retail Manager</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57FDD1"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B138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C337E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44AB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620D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9A851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F051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79DB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DAF17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6F50E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80928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8122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461EE8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r>
      <w:tr w:rsidR="003103AB" w14:paraId="4F0EFB38"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042B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70D8689" w14:textId="77777777" w:rsidR="003103AB" w:rsidRDefault="003103AB">
            <w:pPr>
              <w:spacing w:before="80" w:after="80"/>
              <w:rPr>
                <w:rFonts w:ascii="Arial" w:hAnsi="Arial" w:cs="Arial"/>
                <w:b/>
                <w:bCs/>
                <w:sz w:val="16"/>
                <w:szCs w:val="16"/>
              </w:rPr>
            </w:pPr>
            <w:r>
              <w:rPr>
                <w:rFonts w:ascii="Arial" w:hAnsi="Arial" w:cs="Arial"/>
                <w:b/>
                <w:bCs/>
                <w:sz w:val="16"/>
                <w:szCs w:val="16"/>
              </w:rPr>
              <w:t>Sales Executive</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EF100F"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47E4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1875B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684A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0CDD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9749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EFA3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54472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3A470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C4E4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7F5C2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FFAA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4B4271A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r>
      <w:tr w:rsidR="003103AB" w14:paraId="6F95F816"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C86E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039B3F1" w14:textId="77777777" w:rsidR="003103AB" w:rsidRDefault="003103AB">
            <w:pPr>
              <w:spacing w:before="80" w:after="80"/>
              <w:rPr>
                <w:rFonts w:ascii="Arial" w:hAnsi="Arial" w:cs="Arial"/>
                <w:b/>
                <w:bCs/>
                <w:sz w:val="16"/>
                <w:szCs w:val="16"/>
              </w:rPr>
            </w:pPr>
            <w:r>
              <w:rPr>
                <w:rFonts w:ascii="Arial" w:hAnsi="Arial" w:cs="Arial"/>
                <w:b/>
                <w:bCs/>
                <w:sz w:val="16"/>
                <w:szCs w:val="16"/>
              </w:rPr>
              <w:t>Share Holder</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B8C43F"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4D78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0F30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C91D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78CF0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AA3F3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470E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12535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14BB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7576F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61FD9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4A0F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304C06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r>
      <w:tr w:rsidR="003103AB" w14:paraId="7414E5FF"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5B5A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6BE13BE" w14:textId="77777777" w:rsidR="003103AB" w:rsidRDefault="003103AB">
            <w:pPr>
              <w:spacing w:before="80" w:after="80"/>
              <w:rPr>
                <w:rFonts w:ascii="Arial" w:hAnsi="Arial" w:cs="Arial"/>
                <w:b/>
                <w:bCs/>
                <w:sz w:val="16"/>
                <w:szCs w:val="16"/>
              </w:rPr>
            </w:pPr>
            <w:r>
              <w:rPr>
                <w:rFonts w:ascii="Arial" w:hAnsi="Arial" w:cs="Arial"/>
                <w:b/>
                <w:bCs/>
                <w:sz w:val="16"/>
                <w:szCs w:val="16"/>
              </w:rPr>
              <w:t>Merchant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08419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C8B7A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39BF2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6649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1E2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D2BD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CE8E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46B2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3F159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2C12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D09D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283E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48049D5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r>
      <w:tr w:rsidR="003103AB" w14:paraId="4F8843CB"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C86E3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438C9CA" w14:textId="77777777" w:rsidR="003103AB" w:rsidRDefault="003103AB">
            <w:pPr>
              <w:spacing w:before="80" w:after="80"/>
              <w:rPr>
                <w:rFonts w:ascii="Arial" w:hAnsi="Arial" w:cs="Arial"/>
                <w:b/>
                <w:bCs/>
                <w:sz w:val="16"/>
                <w:szCs w:val="16"/>
              </w:rPr>
            </w:pPr>
            <w:proofErr w:type="spellStart"/>
            <w:r>
              <w:rPr>
                <w:rFonts w:ascii="Arial" w:hAnsi="Arial" w:cs="Arial"/>
                <w:b/>
                <w:bCs/>
                <w:sz w:val="16"/>
                <w:szCs w:val="16"/>
              </w:rPr>
              <w:t>Liason</w:t>
            </w:r>
            <w:proofErr w:type="spellEnd"/>
            <w:r>
              <w:rPr>
                <w:rFonts w:ascii="Arial" w:hAnsi="Arial" w:cs="Arial"/>
                <w:b/>
                <w:bCs/>
                <w:sz w:val="16"/>
                <w:szCs w:val="16"/>
              </w:rPr>
              <w:t xml:space="preserve"> Manager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A1F86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C2DC0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8018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3C32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5AA96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20758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48C7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18951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1B84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B89A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07DCA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A7A7F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37E461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r>
      <w:tr w:rsidR="003103AB" w14:paraId="3D03F7C5"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9DB28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1D73245" w14:textId="77777777" w:rsidR="003103AB" w:rsidRDefault="003103AB">
            <w:pPr>
              <w:spacing w:before="80" w:after="80"/>
              <w:rPr>
                <w:rFonts w:ascii="Arial" w:hAnsi="Arial" w:cs="Arial"/>
                <w:b/>
                <w:bCs/>
                <w:sz w:val="16"/>
                <w:szCs w:val="16"/>
              </w:rPr>
            </w:pPr>
            <w:r>
              <w:rPr>
                <w:rFonts w:ascii="Arial" w:hAnsi="Arial" w:cs="Arial"/>
                <w:b/>
                <w:bCs/>
                <w:sz w:val="16"/>
                <w:szCs w:val="16"/>
              </w:rPr>
              <w:t>Advertiser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B06E9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90461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DDBE0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CF7B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BD80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EFBCB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26F7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FB104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ABA4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DED4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9A2F6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1976E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00F473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r>
      <w:tr w:rsidR="003103AB" w14:paraId="2E2A6C8E"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45211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312B968" w14:textId="77777777" w:rsidR="003103AB" w:rsidRDefault="003103AB">
            <w:pPr>
              <w:spacing w:before="80" w:after="80"/>
              <w:rPr>
                <w:rFonts w:ascii="Arial" w:hAnsi="Arial" w:cs="Arial"/>
                <w:b/>
                <w:bCs/>
                <w:sz w:val="16"/>
                <w:szCs w:val="16"/>
              </w:rPr>
            </w:pPr>
            <w:r>
              <w:rPr>
                <w:rFonts w:ascii="Arial" w:hAnsi="Arial" w:cs="Arial"/>
                <w:b/>
                <w:bCs/>
                <w:sz w:val="16"/>
                <w:szCs w:val="16"/>
              </w:rPr>
              <w:t>Advertising Salesman</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5FAD0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7D2A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E5847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17C1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63E6D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9B65B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9A5D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F726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8FD1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6733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415C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8594A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35A5A15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r>
      <w:tr w:rsidR="003103AB" w14:paraId="49D5A213" w14:textId="77777777">
        <w:trPr>
          <w:trHeight w:val="255"/>
          <w:jc w:val="center"/>
        </w:trPr>
        <w:tc>
          <w:tcPr>
            <w:tcW w:w="66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934C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9D90E46" w14:textId="77777777" w:rsidR="003103AB" w:rsidRDefault="003103AB">
            <w:pPr>
              <w:spacing w:before="80" w:after="80"/>
              <w:rPr>
                <w:rFonts w:ascii="Arial" w:hAnsi="Arial" w:cs="Arial"/>
                <w:b/>
                <w:bCs/>
                <w:sz w:val="16"/>
                <w:szCs w:val="16"/>
              </w:rPr>
            </w:pPr>
            <w:proofErr w:type="spellStart"/>
            <w:r>
              <w:rPr>
                <w:rFonts w:ascii="Arial" w:hAnsi="Arial" w:cs="Arial"/>
                <w:b/>
                <w:bCs/>
                <w:sz w:val="16"/>
                <w:szCs w:val="16"/>
              </w:rPr>
              <w:t>Sharebroker</w:t>
            </w:r>
            <w:proofErr w:type="spellEnd"/>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0569D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B987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97421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CEDCB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573E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6D2E3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934C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F707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F14D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3458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2FCF9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3BB6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(2.4)</w:t>
            </w:r>
          </w:p>
        </w:tc>
        <w:tc>
          <w:tcPr>
            <w:tcW w:w="0" w:type="auto"/>
            <w:gridSpan w:val="8"/>
            <w:tcBorders>
              <w:top w:val="nil"/>
              <w:left w:val="nil"/>
              <w:bottom w:val="single" w:sz="4" w:space="0" w:color="auto"/>
              <w:right w:val="single" w:sz="12" w:space="0" w:color="auto"/>
            </w:tcBorders>
            <w:noWrap/>
            <w:tcMar>
              <w:top w:w="15" w:type="dxa"/>
              <w:left w:w="15" w:type="dxa"/>
              <w:bottom w:w="0" w:type="dxa"/>
              <w:right w:w="15" w:type="dxa"/>
            </w:tcMar>
            <w:vAlign w:val="bottom"/>
          </w:tcPr>
          <w:p w14:paraId="0FE7C74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r>
      <w:tr w:rsidR="003103AB" w14:paraId="155E8915" w14:textId="77777777">
        <w:trPr>
          <w:trHeight w:val="270"/>
          <w:jc w:val="center"/>
        </w:trPr>
        <w:tc>
          <w:tcPr>
            <w:tcW w:w="667"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3B7893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53180CC6" w14:textId="77777777" w:rsidR="003103AB" w:rsidRDefault="003103AB">
            <w:pPr>
              <w:spacing w:before="80" w:after="80"/>
              <w:rPr>
                <w:rFonts w:ascii="Arial" w:hAnsi="Arial" w:cs="Arial"/>
                <w:b/>
                <w:bCs/>
                <w:sz w:val="16"/>
                <w:szCs w:val="16"/>
              </w:rPr>
            </w:pPr>
            <w:r>
              <w:rPr>
                <w:rFonts w:ascii="Arial" w:hAnsi="Arial" w:cs="Arial"/>
                <w:b/>
                <w:bCs/>
                <w:sz w:val="16"/>
                <w:szCs w:val="16"/>
              </w:rPr>
              <w:t>Pawnbroker</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CAEE331"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C4EB1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2071D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60280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900DF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18C9B9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A3A67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D9E531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DE707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(2.1)</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316B7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9793E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B62408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(2.3)</w:t>
            </w:r>
          </w:p>
        </w:tc>
        <w:tc>
          <w:tcPr>
            <w:tcW w:w="0" w:type="auto"/>
            <w:gridSpan w:val="8"/>
            <w:tcBorders>
              <w:top w:val="nil"/>
              <w:left w:val="nil"/>
              <w:bottom w:val="single" w:sz="12" w:space="0" w:color="auto"/>
              <w:right w:val="single" w:sz="12" w:space="0" w:color="auto"/>
            </w:tcBorders>
            <w:noWrap/>
            <w:tcMar>
              <w:top w:w="15" w:type="dxa"/>
              <w:left w:w="15" w:type="dxa"/>
              <w:bottom w:w="0" w:type="dxa"/>
              <w:right w:w="15" w:type="dxa"/>
            </w:tcMar>
            <w:vAlign w:val="bottom"/>
          </w:tcPr>
          <w:p w14:paraId="73516A0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(2.4)</w:t>
            </w:r>
          </w:p>
        </w:tc>
      </w:tr>
      <w:tr w:rsidR="003103AB" w14:paraId="40512796" w14:textId="77777777">
        <w:trPr>
          <w:trHeight w:val="255"/>
          <w:jc w:val="center"/>
        </w:trPr>
        <w:tc>
          <w:tcPr>
            <w:tcW w:w="14231" w:type="dxa"/>
            <w:gridSpan w:val="14"/>
            <w:tcBorders>
              <w:top w:val="nil"/>
              <w:left w:val="nil"/>
              <w:bottom w:val="nil"/>
              <w:right w:val="nil"/>
            </w:tcBorders>
            <w:noWrap/>
            <w:tcMar>
              <w:top w:w="15" w:type="dxa"/>
              <w:left w:w="15" w:type="dxa"/>
              <w:bottom w:w="0" w:type="dxa"/>
              <w:right w:w="15" w:type="dxa"/>
            </w:tcMar>
            <w:vAlign w:val="bottom"/>
          </w:tcPr>
          <w:p w14:paraId="66BDB6FB" w14:textId="77777777" w:rsidR="003103AB" w:rsidRDefault="003103AB">
            <w:pPr>
              <w:spacing w:before="80" w:after="8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1721988C"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EE5F2C5"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69F6D72"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D368E3F"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0FBECF0"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BBD9C2A"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41CBD2B"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D91E027" w14:textId="77777777" w:rsidR="003103AB" w:rsidRDefault="003103AB">
            <w:pPr>
              <w:spacing w:before="80" w:after="80"/>
              <w:rPr>
                <w:rFonts w:ascii="Arial" w:hAnsi="Arial" w:cs="Arial"/>
                <w:sz w:val="16"/>
                <w:szCs w:val="16"/>
              </w:rPr>
            </w:pPr>
          </w:p>
        </w:tc>
      </w:tr>
    </w:tbl>
    <w:p w14:paraId="04688328"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56FDB1DD">
          <v:shape id="_x0000_s1050" type="#_x0000_t202" style="position:absolute;left:0;text-align:left;margin-left:683.3pt;margin-top:18.8pt;width:41.95pt;height:31.2pt;z-index:251683840;mso-position-horizontal-relative:text;mso-position-vertical-relative:text" stroked="f">
            <v:textbox style="layout-flow:vertical">
              <w:txbxContent>
                <w:p w14:paraId="0D44577D" w14:textId="77777777" w:rsidR="003103AB" w:rsidRDefault="003103AB">
                  <w:r>
                    <w:t>84</w:t>
                  </w:r>
                </w:p>
              </w:txbxContent>
            </v:textbox>
          </v:shape>
        </w:pict>
      </w:r>
    </w:p>
    <w:p w14:paraId="387C4AF5" w14:textId="77777777" w:rsidR="003103AB" w:rsidRDefault="003103AB">
      <w:pPr>
        <w:spacing w:after="200" w:line="480" w:lineRule="auto"/>
        <w:jc w:val="both"/>
        <w:rPr>
          <w:sz w:val="26"/>
        </w:rPr>
      </w:pPr>
      <w:r>
        <w:rPr>
          <w:sz w:val="26"/>
        </w:rPr>
        <w:lastRenderedPageBreak/>
        <w:tab/>
        <w:t xml:space="preserve">Table 17 shows that, in the total sample and in rural sample the preferred occupations in the employment area 'Marketing/Advertising/ Trade/Business' according to the rank order of preference are 1.Business Manager, 2.Business man, 3.Business Executive, 4.Sales Supervisors,  5.Marketing Executive, 6. wholesale/Retail Manager, 7.Sales Executive, 8.Shareholder, 9.Merchant, 10. </w:t>
      </w:r>
      <w:proofErr w:type="spellStart"/>
      <w:r>
        <w:rPr>
          <w:sz w:val="26"/>
        </w:rPr>
        <w:t>Liason</w:t>
      </w:r>
      <w:proofErr w:type="spellEnd"/>
      <w:r>
        <w:rPr>
          <w:sz w:val="26"/>
        </w:rPr>
        <w:t xml:space="preserve"> Manager, 11.Advertiser, 12.Advertising Salesman, 13.Sharebroker, and 14.Pawn broker. There is no marked deference in the rank order preference of these vacations among subsamples. </w:t>
      </w:r>
    </w:p>
    <w:p w14:paraId="1354600A" w14:textId="77777777" w:rsidR="003103AB" w:rsidRDefault="003103AB">
      <w:pPr>
        <w:spacing w:after="200" w:line="480" w:lineRule="auto"/>
        <w:jc w:val="both"/>
        <w:rPr>
          <w:sz w:val="26"/>
        </w:rPr>
      </w:pPr>
      <w:r>
        <w:rPr>
          <w:sz w:val="26"/>
        </w:rPr>
        <w:tab/>
        <w:t>In this area, Business Manager has the highest and Pawn broker has the lowest preference in total sample and all the subsamples. Generally, in this area, the male students showed better preference over female. The commerce students shows higher preference than humanities and science students for vocation in ‘Marketing/Advertising/Trade/Business’ area.  The students from rural area showed less preference than students from urban area, but there is no considerable difference in the rank order of vocation between rural and urban students.  The high achievers’ has lower preference for these vocations than average and low achievers’. There is no considerable difference in the rank order and preference of vocations between high and low SES students.</w:t>
      </w:r>
    </w:p>
    <w:p w14:paraId="26F51A9A" w14:textId="77777777" w:rsidR="003103AB" w:rsidRDefault="003103AB">
      <w:pPr>
        <w:spacing w:after="200" w:line="480" w:lineRule="auto"/>
        <w:jc w:val="both"/>
        <w:rPr>
          <w:b/>
          <w:sz w:val="26"/>
        </w:rPr>
      </w:pPr>
      <w:r>
        <w:rPr>
          <w:b/>
          <w:sz w:val="26"/>
        </w:rPr>
        <w:br w:type="page"/>
      </w:r>
      <w:r>
        <w:rPr>
          <w:b/>
          <w:sz w:val="26"/>
        </w:rPr>
        <w:lastRenderedPageBreak/>
        <w:t>Discussion</w:t>
      </w:r>
    </w:p>
    <w:p w14:paraId="240A5DEA" w14:textId="77777777" w:rsidR="003103AB" w:rsidRDefault="003103AB">
      <w:pPr>
        <w:spacing w:after="200" w:line="480" w:lineRule="auto"/>
        <w:jc w:val="both"/>
        <w:rPr>
          <w:sz w:val="26"/>
        </w:rPr>
      </w:pPr>
      <w:r>
        <w:rPr>
          <w:sz w:val="26"/>
        </w:rPr>
        <w:tab/>
        <w:t>In the total sample and in all subsamples, Business Manager, Business Man and Business Executive are the first 3 vocations and share broker and pawn broker are the last 2 vocations. There is an inverse relationship between achievement and preference of vocation in Marketing/Advertising/Trade/ Business Area.  In general, there is  preference for all vocations except pawn broker in the total and all the subsamples. Male, Commerce, Urban and law achievers’ subsamples showed better preference for Marketing/Advertising/ Trade/ Business vocations than the other comparable subsamples.</w:t>
      </w:r>
    </w:p>
    <w:p w14:paraId="3CC196ED" w14:textId="77777777" w:rsidR="003103AB" w:rsidRDefault="003103AB">
      <w:pPr>
        <w:spacing w:after="200" w:line="480" w:lineRule="auto"/>
        <w:ind w:left="720" w:hanging="720"/>
        <w:jc w:val="both"/>
        <w:rPr>
          <w:b/>
          <w:bCs/>
          <w:sz w:val="26"/>
        </w:rPr>
      </w:pPr>
      <w:r>
        <w:rPr>
          <w:b/>
          <w:bCs/>
          <w:sz w:val="26"/>
        </w:rPr>
        <w:t xml:space="preserve">13. </w:t>
      </w:r>
      <w:r>
        <w:rPr>
          <w:b/>
          <w:bCs/>
          <w:sz w:val="26"/>
        </w:rPr>
        <w:tab/>
        <w:t>Preference for vocations in 'Scientific/Technologic' Area</w:t>
      </w:r>
    </w:p>
    <w:p w14:paraId="69C7CF6C" w14:textId="77777777" w:rsidR="003103AB" w:rsidRDefault="003103AB">
      <w:pPr>
        <w:spacing w:after="200" w:line="480" w:lineRule="auto"/>
        <w:jc w:val="both"/>
        <w:rPr>
          <w:sz w:val="26"/>
        </w:rPr>
      </w:pPr>
      <w:r>
        <w:rPr>
          <w:sz w:val="26"/>
        </w:rPr>
        <w:tab/>
        <w:t>The mean preference score and rank order of preference for vocations in 'Scientific/Technologic' area for the total sample and subsamples are summarized in Table  18.</w:t>
      </w:r>
    </w:p>
    <w:p w14:paraId="316D4D75" w14:textId="77777777" w:rsidR="003103AB" w:rsidRDefault="003103AB"/>
    <w:p w14:paraId="49415892" w14:textId="77777777" w:rsidR="003103AB" w:rsidRDefault="003103AB">
      <w:pPr>
        <w:sectPr w:rsidR="003103AB">
          <w:pgSz w:w="11909" w:h="16834" w:code="9"/>
          <w:pgMar w:top="2016" w:right="1728" w:bottom="1728" w:left="2016" w:header="1440" w:footer="720" w:gutter="0"/>
          <w:cols w:space="720"/>
          <w:docGrid w:linePitch="360"/>
        </w:sectPr>
      </w:pPr>
    </w:p>
    <w:p w14:paraId="6AEFB56C" w14:textId="77777777" w:rsidR="003103AB" w:rsidRDefault="003103AB"/>
    <w:p w14:paraId="090FEF04" w14:textId="77777777" w:rsidR="003103AB" w:rsidRDefault="003103AB"/>
    <w:p w14:paraId="43512CD1" w14:textId="77777777" w:rsidR="003103AB" w:rsidRDefault="003103AB">
      <w:pPr>
        <w:spacing w:line="360" w:lineRule="auto"/>
        <w:jc w:val="center"/>
        <w:rPr>
          <w:rFonts w:ascii="Arial" w:hAnsi="Arial" w:cs="Arial"/>
          <w:b/>
          <w:bCs/>
        </w:rPr>
      </w:pPr>
      <w:r>
        <w:rPr>
          <w:rFonts w:ascii="Arial" w:hAnsi="Arial" w:cs="Arial"/>
          <w:b/>
          <w:bCs/>
        </w:rPr>
        <w:t>TABLE 18</w:t>
      </w:r>
    </w:p>
    <w:p w14:paraId="1C3128E4" w14:textId="77777777" w:rsidR="003103AB" w:rsidRDefault="003103AB">
      <w:pPr>
        <w:jc w:val="center"/>
        <w:rPr>
          <w:rFonts w:ascii="Arial" w:hAnsi="Arial" w:cs="Arial"/>
          <w:b/>
          <w:bCs/>
        </w:rPr>
      </w:pPr>
      <w:r>
        <w:rPr>
          <w:rFonts w:ascii="Arial" w:hAnsi="Arial" w:cs="Arial"/>
          <w:b/>
          <w:bCs/>
        </w:rPr>
        <w:t>Rank order and Preference scores of vocation in the 'Scientific/Technologic' area in the general sample</w:t>
      </w:r>
    </w:p>
    <w:p w14:paraId="24FA79F0" w14:textId="77777777" w:rsidR="003103AB" w:rsidRDefault="003103AB">
      <w:pPr>
        <w:spacing w:line="360" w:lineRule="auto"/>
        <w:jc w:val="center"/>
      </w:pPr>
      <w:r>
        <w:rPr>
          <w:rFonts w:ascii="Arial" w:hAnsi="Arial" w:cs="Arial"/>
          <w:b/>
          <w:bCs/>
        </w:rPr>
        <w:t>and sub samples based on Gender, Subject of study, Locale, Student’s Achievement level and Socio-Economic Status</w:t>
      </w:r>
    </w:p>
    <w:tbl>
      <w:tblPr>
        <w:tblW w:w="15014" w:type="dxa"/>
        <w:jc w:val="center"/>
        <w:tblCellMar>
          <w:left w:w="0" w:type="dxa"/>
          <w:right w:w="0" w:type="dxa"/>
        </w:tblCellMar>
        <w:tblLook w:val="0000" w:firstRow="0" w:lastRow="0" w:firstColumn="0" w:lastColumn="0" w:noHBand="0" w:noVBand="0"/>
      </w:tblPr>
      <w:tblGrid>
        <w:gridCol w:w="1173"/>
        <w:gridCol w:w="2240"/>
        <w:gridCol w:w="92"/>
        <w:gridCol w:w="964"/>
        <w:gridCol w:w="964"/>
        <w:gridCol w:w="964"/>
        <w:gridCol w:w="1142"/>
        <w:gridCol w:w="1042"/>
        <w:gridCol w:w="919"/>
        <w:gridCol w:w="919"/>
        <w:gridCol w:w="919"/>
        <w:gridCol w:w="919"/>
        <w:gridCol w:w="919"/>
        <w:gridCol w:w="919"/>
        <w:gridCol w:w="919"/>
      </w:tblGrid>
      <w:tr w:rsidR="003103AB" w14:paraId="39F69143" w14:textId="77777777">
        <w:trPr>
          <w:trHeight w:val="255"/>
          <w:jc w:val="center"/>
        </w:trPr>
        <w:tc>
          <w:tcPr>
            <w:tcW w:w="3211"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824AE20" w14:textId="77777777" w:rsidR="003103AB" w:rsidRDefault="003103AB">
            <w:pPr>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38D578"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9624041"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47A135"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C002C71"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DB5E21C"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B03E24"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54CA91E"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00CD07"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EC63306"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4A050D6"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49EB8C"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FDE3079"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4AAF4FE6" w14:textId="77777777">
        <w:trPr>
          <w:cantSplit/>
          <w:trHeight w:val="53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32F8231"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10A27D40" w14:textId="77777777" w:rsidR="003103AB" w:rsidRDefault="003103AB">
            <w:pPr>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44ABC5DC" w14:textId="77777777" w:rsidR="003103AB" w:rsidRDefault="003103AB">
            <w:pPr>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CD258F3" w14:textId="77777777" w:rsidR="003103AB" w:rsidRDefault="003103AB">
            <w:pPr>
              <w:jc w:val="center"/>
              <w:rPr>
                <w:rFonts w:ascii="Arial" w:hAnsi="Arial" w:cs="Arial"/>
                <w:sz w:val="16"/>
                <w:szCs w:val="16"/>
              </w:rPr>
            </w:pPr>
            <w:r>
              <w:rPr>
                <w:rFonts w:ascii="Arial" w:hAnsi="Arial" w:cs="Arial"/>
                <w:sz w:val="16"/>
                <w:szCs w:val="16"/>
              </w:rPr>
              <w:t>Rank order/</w:t>
            </w:r>
          </w:p>
          <w:p w14:paraId="7CAB157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A62DF4D" w14:textId="77777777" w:rsidR="003103AB" w:rsidRDefault="003103AB">
            <w:pPr>
              <w:jc w:val="center"/>
              <w:rPr>
                <w:rFonts w:ascii="Arial" w:hAnsi="Arial" w:cs="Arial"/>
                <w:sz w:val="16"/>
                <w:szCs w:val="16"/>
              </w:rPr>
            </w:pPr>
            <w:r>
              <w:rPr>
                <w:rFonts w:ascii="Arial" w:hAnsi="Arial" w:cs="Arial"/>
                <w:sz w:val="16"/>
                <w:szCs w:val="16"/>
              </w:rPr>
              <w:t>Rank order/</w:t>
            </w:r>
          </w:p>
          <w:p w14:paraId="4E1D76FF"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B6AEF4C" w14:textId="77777777" w:rsidR="003103AB" w:rsidRDefault="003103AB">
            <w:pPr>
              <w:jc w:val="center"/>
              <w:rPr>
                <w:rFonts w:ascii="Arial" w:hAnsi="Arial" w:cs="Arial"/>
                <w:sz w:val="16"/>
                <w:szCs w:val="16"/>
              </w:rPr>
            </w:pPr>
            <w:r>
              <w:rPr>
                <w:rFonts w:ascii="Arial" w:hAnsi="Arial" w:cs="Arial"/>
                <w:sz w:val="16"/>
                <w:szCs w:val="16"/>
              </w:rPr>
              <w:t>Rank order/</w:t>
            </w:r>
          </w:p>
          <w:p w14:paraId="306B2E92"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1AE66976" w14:textId="77777777" w:rsidR="003103AB" w:rsidRDefault="003103AB">
            <w:pPr>
              <w:jc w:val="center"/>
              <w:rPr>
                <w:rFonts w:ascii="Arial" w:hAnsi="Arial" w:cs="Arial"/>
                <w:sz w:val="16"/>
                <w:szCs w:val="16"/>
              </w:rPr>
            </w:pPr>
            <w:r>
              <w:rPr>
                <w:rFonts w:ascii="Arial" w:hAnsi="Arial" w:cs="Arial"/>
                <w:sz w:val="16"/>
                <w:szCs w:val="16"/>
              </w:rPr>
              <w:t>Rank order/</w:t>
            </w:r>
          </w:p>
          <w:p w14:paraId="1468A637"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DBD575D" w14:textId="77777777" w:rsidR="003103AB" w:rsidRDefault="003103AB">
            <w:pPr>
              <w:jc w:val="center"/>
              <w:rPr>
                <w:rFonts w:ascii="Arial" w:hAnsi="Arial" w:cs="Arial"/>
                <w:sz w:val="16"/>
                <w:szCs w:val="16"/>
              </w:rPr>
            </w:pPr>
            <w:r>
              <w:rPr>
                <w:rFonts w:ascii="Arial" w:hAnsi="Arial" w:cs="Arial"/>
                <w:sz w:val="16"/>
                <w:szCs w:val="16"/>
              </w:rPr>
              <w:t>Rank order/</w:t>
            </w:r>
          </w:p>
          <w:p w14:paraId="33CD33EC"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24DB3DB" w14:textId="77777777" w:rsidR="003103AB" w:rsidRDefault="003103AB">
            <w:pPr>
              <w:jc w:val="center"/>
              <w:rPr>
                <w:rFonts w:ascii="Arial" w:hAnsi="Arial" w:cs="Arial"/>
                <w:sz w:val="16"/>
                <w:szCs w:val="16"/>
              </w:rPr>
            </w:pPr>
            <w:r>
              <w:rPr>
                <w:rFonts w:ascii="Arial" w:hAnsi="Arial" w:cs="Arial"/>
                <w:sz w:val="16"/>
                <w:szCs w:val="16"/>
              </w:rPr>
              <w:t>Rank order/</w:t>
            </w:r>
          </w:p>
          <w:p w14:paraId="59F9D191"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5FE98EED" w14:textId="77777777" w:rsidR="003103AB" w:rsidRDefault="003103AB">
            <w:pPr>
              <w:jc w:val="center"/>
              <w:rPr>
                <w:rFonts w:ascii="Arial" w:hAnsi="Arial" w:cs="Arial"/>
                <w:sz w:val="16"/>
                <w:szCs w:val="16"/>
              </w:rPr>
            </w:pPr>
            <w:r>
              <w:rPr>
                <w:rFonts w:ascii="Arial" w:hAnsi="Arial" w:cs="Arial"/>
                <w:sz w:val="16"/>
                <w:szCs w:val="16"/>
              </w:rPr>
              <w:t>Rank order/</w:t>
            </w:r>
          </w:p>
          <w:p w14:paraId="1E1CFF7A"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981BBF1" w14:textId="77777777" w:rsidR="003103AB" w:rsidRDefault="003103AB">
            <w:pPr>
              <w:jc w:val="center"/>
              <w:rPr>
                <w:rFonts w:ascii="Arial" w:hAnsi="Arial" w:cs="Arial"/>
                <w:sz w:val="16"/>
                <w:szCs w:val="16"/>
              </w:rPr>
            </w:pPr>
            <w:r>
              <w:rPr>
                <w:rFonts w:ascii="Arial" w:hAnsi="Arial" w:cs="Arial"/>
                <w:sz w:val="16"/>
                <w:szCs w:val="16"/>
              </w:rPr>
              <w:t>Rank order/</w:t>
            </w:r>
          </w:p>
          <w:p w14:paraId="6113F77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609BE83" w14:textId="77777777" w:rsidR="003103AB" w:rsidRDefault="003103AB">
            <w:pPr>
              <w:jc w:val="center"/>
              <w:rPr>
                <w:rFonts w:ascii="Arial" w:hAnsi="Arial" w:cs="Arial"/>
                <w:sz w:val="16"/>
                <w:szCs w:val="16"/>
              </w:rPr>
            </w:pPr>
            <w:r>
              <w:rPr>
                <w:rFonts w:ascii="Arial" w:hAnsi="Arial" w:cs="Arial"/>
                <w:sz w:val="16"/>
                <w:szCs w:val="16"/>
              </w:rPr>
              <w:t>Rank order/</w:t>
            </w:r>
          </w:p>
          <w:p w14:paraId="4EDE9476"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BF249C9" w14:textId="77777777" w:rsidR="003103AB" w:rsidRDefault="003103AB">
            <w:pPr>
              <w:jc w:val="center"/>
              <w:rPr>
                <w:rFonts w:ascii="Arial" w:hAnsi="Arial" w:cs="Arial"/>
                <w:sz w:val="16"/>
                <w:szCs w:val="16"/>
              </w:rPr>
            </w:pPr>
            <w:r>
              <w:rPr>
                <w:rFonts w:ascii="Arial" w:hAnsi="Arial" w:cs="Arial"/>
                <w:sz w:val="16"/>
                <w:szCs w:val="16"/>
              </w:rPr>
              <w:t>Rank order/</w:t>
            </w:r>
          </w:p>
          <w:p w14:paraId="2905727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1054640" w14:textId="77777777" w:rsidR="003103AB" w:rsidRDefault="003103AB">
            <w:pPr>
              <w:jc w:val="center"/>
              <w:rPr>
                <w:rFonts w:ascii="Arial" w:hAnsi="Arial" w:cs="Arial"/>
                <w:sz w:val="16"/>
                <w:szCs w:val="16"/>
              </w:rPr>
            </w:pPr>
            <w:r>
              <w:rPr>
                <w:rFonts w:ascii="Arial" w:hAnsi="Arial" w:cs="Arial"/>
                <w:sz w:val="16"/>
                <w:szCs w:val="16"/>
              </w:rPr>
              <w:t>Rank order/</w:t>
            </w:r>
          </w:p>
          <w:p w14:paraId="5264EB3A"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4A0F215" w14:textId="77777777" w:rsidR="003103AB" w:rsidRDefault="003103AB">
            <w:pPr>
              <w:jc w:val="center"/>
              <w:rPr>
                <w:rFonts w:ascii="Arial" w:hAnsi="Arial" w:cs="Arial"/>
                <w:sz w:val="16"/>
                <w:szCs w:val="16"/>
              </w:rPr>
            </w:pPr>
            <w:r>
              <w:rPr>
                <w:rFonts w:ascii="Arial" w:hAnsi="Arial" w:cs="Arial"/>
                <w:sz w:val="16"/>
                <w:szCs w:val="16"/>
              </w:rPr>
              <w:t>Rank order/</w:t>
            </w:r>
          </w:p>
          <w:p w14:paraId="2D73B339"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3B761201"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98FB41"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01EBB825" w14:textId="77777777" w:rsidR="003103AB" w:rsidRDefault="003103AB">
            <w:pPr>
              <w:rPr>
                <w:rFonts w:ascii="Arial" w:hAnsi="Arial" w:cs="Arial"/>
                <w:b/>
                <w:bCs/>
                <w:sz w:val="18"/>
                <w:szCs w:val="18"/>
              </w:rPr>
            </w:pPr>
            <w:r>
              <w:rPr>
                <w:rFonts w:ascii="Arial" w:hAnsi="Arial" w:cs="Arial"/>
                <w:b/>
                <w:bCs/>
                <w:sz w:val="18"/>
                <w:szCs w:val="18"/>
              </w:rPr>
              <w:t>Biologist</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041A83"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7A00D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7EFC2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9BC83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5CEFB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647A5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B582E5"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6B3C4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F3FBE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14C3A2"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A2067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DE597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1C304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r>
      <w:tr w:rsidR="003103AB" w14:paraId="7A4F887B"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9D78E5"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333BC70" w14:textId="77777777" w:rsidR="003103AB" w:rsidRDefault="003103AB">
            <w:pPr>
              <w:rPr>
                <w:rFonts w:ascii="Arial" w:hAnsi="Arial" w:cs="Arial"/>
                <w:b/>
                <w:bCs/>
                <w:sz w:val="18"/>
                <w:szCs w:val="18"/>
              </w:rPr>
            </w:pPr>
            <w:r>
              <w:rPr>
                <w:rFonts w:ascii="Arial" w:hAnsi="Arial" w:cs="Arial"/>
                <w:b/>
                <w:bCs/>
                <w:sz w:val="18"/>
                <w:szCs w:val="18"/>
              </w:rPr>
              <w:t>Psychologist</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D0E6F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392FC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EAB8E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C4B7C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CA63B8"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60664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419DB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4C7E74"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9BDD1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7E8B7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B9E7B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FC39B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40001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r>
      <w:tr w:rsidR="003103AB" w14:paraId="3AB58389"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33BDA2"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3FEDFDE" w14:textId="77777777" w:rsidR="003103AB" w:rsidRDefault="003103AB">
            <w:pPr>
              <w:rPr>
                <w:rFonts w:ascii="Arial" w:hAnsi="Arial" w:cs="Arial"/>
                <w:b/>
                <w:bCs/>
                <w:sz w:val="18"/>
                <w:szCs w:val="18"/>
              </w:rPr>
            </w:pPr>
            <w:r>
              <w:rPr>
                <w:rFonts w:ascii="Arial" w:hAnsi="Arial" w:cs="Arial"/>
                <w:b/>
                <w:bCs/>
                <w:sz w:val="18"/>
                <w:szCs w:val="18"/>
              </w:rPr>
              <w:t>Botanist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DF36B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42057B"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D9302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19144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C701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D40875"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55208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CDEBC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DC14F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1D9E2E"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49F8A4"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D492AE"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0BF4A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r>
      <w:tr w:rsidR="003103AB" w14:paraId="724E0FD9"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83E294"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E98305E" w14:textId="77777777" w:rsidR="003103AB" w:rsidRDefault="003103AB">
            <w:pPr>
              <w:rPr>
                <w:rFonts w:ascii="Arial" w:hAnsi="Arial" w:cs="Arial"/>
                <w:b/>
                <w:bCs/>
                <w:sz w:val="18"/>
                <w:szCs w:val="18"/>
              </w:rPr>
            </w:pPr>
            <w:r>
              <w:rPr>
                <w:rFonts w:ascii="Arial" w:hAnsi="Arial" w:cs="Arial"/>
                <w:b/>
                <w:bCs/>
                <w:sz w:val="18"/>
                <w:szCs w:val="18"/>
              </w:rPr>
              <w:t>Ornithologist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844F8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EADB09"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E1B3B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B896A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7935D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13BF38"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9B84B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3F0AE3"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919F5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9A0C8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DFFEB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3BCAF6"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E60B5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r>
      <w:tr w:rsidR="003103AB" w14:paraId="5C52BD5D"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C2F2CA"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CE90C12" w14:textId="77777777" w:rsidR="003103AB" w:rsidRDefault="003103AB">
            <w:pPr>
              <w:rPr>
                <w:rFonts w:ascii="Arial" w:hAnsi="Arial" w:cs="Arial"/>
                <w:b/>
                <w:bCs/>
                <w:sz w:val="18"/>
                <w:szCs w:val="18"/>
              </w:rPr>
            </w:pPr>
            <w:r>
              <w:rPr>
                <w:rFonts w:ascii="Arial" w:hAnsi="Arial" w:cs="Arial"/>
                <w:b/>
                <w:bCs/>
                <w:sz w:val="18"/>
                <w:szCs w:val="18"/>
              </w:rPr>
              <w:t>Physiologist</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80DC7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96977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3DD96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CABD4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B4938"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C4C4AF"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BA3128"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FCC59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351E9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E2DCB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3B623A"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3438E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784DF1"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r>
      <w:tr w:rsidR="003103AB" w14:paraId="42AFD575"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377612"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3B986DB" w14:textId="77777777" w:rsidR="003103AB" w:rsidRDefault="003103AB">
            <w:pPr>
              <w:rPr>
                <w:rFonts w:ascii="Arial" w:hAnsi="Arial" w:cs="Arial"/>
                <w:b/>
                <w:bCs/>
                <w:sz w:val="18"/>
                <w:szCs w:val="18"/>
              </w:rPr>
            </w:pPr>
            <w:r>
              <w:rPr>
                <w:rFonts w:ascii="Arial" w:hAnsi="Arial" w:cs="Arial"/>
                <w:b/>
                <w:bCs/>
                <w:sz w:val="18"/>
                <w:szCs w:val="18"/>
              </w:rPr>
              <w:t>Mathematician</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772BD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D9BE5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688E96"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32EF0E"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09A867"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8E59B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14F40A"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E2D156"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85C8C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75445A"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CC0F69"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77D30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E7DA5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r>
      <w:tr w:rsidR="003103AB" w14:paraId="531425B7"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9CB69A"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D162EA1" w14:textId="77777777" w:rsidR="003103AB" w:rsidRDefault="003103AB">
            <w:pPr>
              <w:rPr>
                <w:rFonts w:ascii="Arial" w:hAnsi="Arial" w:cs="Arial"/>
                <w:b/>
                <w:bCs/>
                <w:sz w:val="18"/>
                <w:szCs w:val="18"/>
              </w:rPr>
            </w:pPr>
            <w:r>
              <w:rPr>
                <w:rFonts w:ascii="Arial" w:hAnsi="Arial" w:cs="Arial"/>
                <w:b/>
                <w:bCs/>
                <w:sz w:val="18"/>
                <w:szCs w:val="18"/>
              </w:rPr>
              <w:t>Geographer</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07938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B489D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192CCF"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D8FF60"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CA019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AB86C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5E2502"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BE97B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CF271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1B6E8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6B19D6"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CB11D0"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77480E"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r>
      <w:tr w:rsidR="003103AB" w14:paraId="09470452" w14:textId="77777777">
        <w:trPr>
          <w:trHeight w:val="28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F7B525"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7ED3A37" w14:textId="77777777" w:rsidR="003103AB" w:rsidRDefault="003103AB">
            <w:pPr>
              <w:rPr>
                <w:rFonts w:ascii="Arial" w:hAnsi="Arial" w:cs="Arial"/>
                <w:b/>
                <w:bCs/>
                <w:sz w:val="18"/>
                <w:szCs w:val="18"/>
              </w:rPr>
            </w:pPr>
            <w:r>
              <w:rPr>
                <w:rFonts w:ascii="Arial" w:hAnsi="Arial" w:cs="Arial"/>
                <w:b/>
                <w:bCs/>
                <w:sz w:val="18"/>
                <w:szCs w:val="18"/>
              </w:rPr>
              <w:t>Economist</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DF076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2CCA52"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5A90F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774FA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36CAC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0DEE5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7E36D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0B74ED"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91B49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C9CE8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04404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22784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6BF94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r>
      <w:tr w:rsidR="003103AB" w14:paraId="220F7769"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7D6402"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9724644" w14:textId="77777777" w:rsidR="003103AB" w:rsidRDefault="003103AB">
            <w:pPr>
              <w:rPr>
                <w:rFonts w:ascii="Arial" w:hAnsi="Arial" w:cs="Arial"/>
                <w:b/>
                <w:bCs/>
                <w:sz w:val="18"/>
                <w:szCs w:val="18"/>
              </w:rPr>
            </w:pPr>
            <w:r>
              <w:rPr>
                <w:rFonts w:ascii="Arial" w:hAnsi="Arial" w:cs="Arial"/>
                <w:b/>
                <w:bCs/>
                <w:sz w:val="18"/>
                <w:szCs w:val="18"/>
              </w:rPr>
              <w:t>Marine Biologist</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FE789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661E0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9B3AE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2F7E8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157C8B"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57E499"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E97E0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95829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C02B8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52D53A"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CADD3A"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95B4AB"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40B93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r>
      <w:tr w:rsidR="003103AB" w14:paraId="68848ECC" w14:textId="77777777">
        <w:trPr>
          <w:trHeight w:val="300"/>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64C299"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28A3E0D" w14:textId="77777777" w:rsidR="003103AB" w:rsidRDefault="003103AB">
            <w:pPr>
              <w:rPr>
                <w:rFonts w:ascii="Arial" w:hAnsi="Arial" w:cs="Arial"/>
                <w:b/>
                <w:bCs/>
                <w:sz w:val="18"/>
                <w:szCs w:val="18"/>
              </w:rPr>
            </w:pPr>
            <w:r>
              <w:rPr>
                <w:rFonts w:ascii="Arial" w:hAnsi="Arial" w:cs="Arial"/>
                <w:b/>
                <w:bCs/>
                <w:sz w:val="18"/>
                <w:szCs w:val="18"/>
              </w:rPr>
              <w:t>Physicist</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7B43B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E2099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96C99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C0504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D4135A"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F7249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434D8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0144D9"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BB23C1"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5784A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8980F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26674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54711F"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r>
      <w:tr w:rsidR="003103AB" w14:paraId="5DDBFD36" w14:textId="77777777">
        <w:trPr>
          <w:trHeight w:val="300"/>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670E76"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CA2A35A" w14:textId="77777777" w:rsidR="003103AB" w:rsidRDefault="003103AB">
            <w:pPr>
              <w:rPr>
                <w:rFonts w:ascii="Arial" w:hAnsi="Arial" w:cs="Arial"/>
                <w:b/>
                <w:bCs/>
                <w:sz w:val="18"/>
                <w:szCs w:val="18"/>
              </w:rPr>
            </w:pPr>
            <w:r>
              <w:rPr>
                <w:rFonts w:ascii="Arial" w:hAnsi="Arial" w:cs="Arial"/>
                <w:b/>
                <w:bCs/>
                <w:sz w:val="18"/>
                <w:szCs w:val="18"/>
              </w:rPr>
              <w:t>Zoologist</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618F6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C76F36"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0229B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06DC5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4002D9"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BA015E"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D3586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F243EC"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24A7E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4A035E"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6FD45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31C10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C63494"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r>
      <w:tr w:rsidR="003103AB" w14:paraId="707AC43B"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8DEC96"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EBA2CE0" w14:textId="77777777" w:rsidR="003103AB" w:rsidRDefault="003103AB">
            <w:pPr>
              <w:rPr>
                <w:rFonts w:ascii="Arial" w:hAnsi="Arial" w:cs="Arial"/>
                <w:b/>
                <w:bCs/>
                <w:sz w:val="18"/>
                <w:szCs w:val="18"/>
              </w:rPr>
            </w:pPr>
            <w:r>
              <w:rPr>
                <w:rFonts w:ascii="Arial" w:hAnsi="Arial" w:cs="Arial"/>
                <w:b/>
                <w:bCs/>
                <w:sz w:val="18"/>
                <w:szCs w:val="18"/>
              </w:rPr>
              <w:t>Sociologist</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588D4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30B908"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373276"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97A871"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25CD2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3BD2F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19355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20C5E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558464"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C4B6C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A426C9"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70E5F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32A1E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r>
      <w:tr w:rsidR="003103AB" w14:paraId="2239D553"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C7020C"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DA64E84" w14:textId="77777777" w:rsidR="003103AB" w:rsidRDefault="003103AB">
            <w:pPr>
              <w:rPr>
                <w:rFonts w:ascii="Arial" w:hAnsi="Arial" w:cs="Arial"/>
                <w:b/>
                <w:bCs/>
                <w:sz w:val="18"/>
                <w:szCs w:val="18"/>
              </w:rPr>
            </w:pPr>
            <w:r>
              <w:rPr>
                <w:rFonts w:ascii="Arial" w:hAnsi="Arial" w:cs="Arial"/>
                <w:b/>
                <w:bCs/>
                <w:sz w:val="18"/>
                <w:szCs w:val="18"/>
              </w:rPr>
              <w:t>Geologist</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1EF4B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9F1DB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4404B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76D24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6CCA4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99B8C7"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5264BC"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EF743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4A1575"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25FB2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21C6BE"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D20EE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91E63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r>
      <w:tr w:rsidR="003103AB" w14:paraId="44A796F5"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B9A8F8" w14:textId="77777777" w:rsidR="003103AB" w:rsidRDefault="003103AB">
            <w:pPr>
              <w:jc w:val="center"/>
              <w:rPr>
                <w:rFonts w:ascii="Arial" w:hAnsi="Arial" w:cs="Arial"/>
                <w:b/>
                <w:bCs/>
                <w:sz w:val="16"/>
                <w:szCs w:val="16"/>
              </w:rPr>
            </w:pPr>
            <w:r>
              <w:rPr>
                <w:rFonts w:ascii="Arial" w:hAnsi="Arial" w:cs="Arial"/>
                <w:b/>
                <w:bCs/>
                <w:sz w:val="16"/>
                <w:szCs w:val="16"/>
              </w:rPr>
              <w:lastRenderedPageBreak/>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0940770" w14:textId="77777777" w:rsidR="003103AB" w:rsidRDefault="003103AB">
            <w:pPr>
              <w:rPr>
                <w:rFonts w:ascii="Arial" w:hAnsi="Arial" w:cs="Arial"/>
                <w:b/>
                <w:bCs/>
                <w:sz w:val="18"/>
                <w:szCs w:val="18"/>
              </w:rPr>
            </w:pPr>
            <w:r>
              <w:rPr>
                <w:rFonts w:ascii="Arial" w:hAnsi="Arial" w:cs="Arial"/>
                <w:b/>
                <w:bCs/>
                <w:sz w:val="18"/>
                <w:szCs w:val="18"/>
              </w:rPr>
              <w:t>Anthropologist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EE294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B18D17"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7E631A"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ACBBA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A8E25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00258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ACAAE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2500E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9FDB4F"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AD2D2E"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AB227E"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56FB0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E8879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r>
      <w:tr w:rsidR="003103AB" w14:paraId="50740D5F"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5717AF" w14:textId="77777777" w:rsidR="003103AB" w:rsidRDefault="003103AB">
            <w:pPr>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43476E1" w14:textId="77777777" w:rsidR="003103AB" w:rsidRDefault="003103AB">
            <w:pPr>
              <w:rPr>
                <w:rFonts w:ascii="Arial" w:hAnsi="Arial" w:cs="Arial"/>
                <w:b/>
                <w:bCs/>
                <w:sz w:val="18"/>
                <w:szCs w:val="18"/>
              </w:rPr>
            </w:pPr>
            <w:proofErr w:type="spellStart"/>
            <w:r>
              <w:rPr>
                <w:rFonts w:ascii="Arial" w:hAnsi="Arial" w:cs="Arial"/>
                <w:b/>
                <w:bCs/>
                <w:sz w:val="18"/>
                <w:szCs w:val="18"/>
              </w:rPr>
              <w:t>Psycgiatrist</w:t>
            </w:r>
            <w:proofErr w:type="spellEnd"/>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C17B9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AE3DB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839A96"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CE29E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B8D92"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E2C20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3B466A"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09143F"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5A7028"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D7C01"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DB2B86"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218281"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986BFF"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r>
      <w:tr w:rsidR="003103AB" w14:paraId="46AB3FF5"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31D98B" w14:textId="77777777" w:rsidR="003103AB" w:rsidRDefault="003103AB">
            <w:pPr>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6736FC8" w14:textId="77777777" w:rsidR="003103AB" w:rsidRDefault="003103AB">
            <w:pPr>
              <w:rPr>
                <w:rFonts w:ascii="Arial" w:hAnsi="Arial" w:cs="Arial"/>
                <w:b/>
                <w:bCs/>
                <w:sz w:val="18"/>
                <w:szCs w:val="18"/>
              </w:rPr>
            </w:pPr>
            <w:r>
              <w:rPr>
                <w:rFonts w:ascii="Arial" w:hAnsi="Arial" w:cs="Arial"/>
                <w:b/>
                <w:bCs/>
                <w:sz w:val="18"/>
                <w:szCs w:val="18"/>
              </w:rPr>
              <w:t>Soil Scientist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940DA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DD33E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1E375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3E8EAD"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F45CE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9D3D38"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4280C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545B8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47BA62"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61CDE"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4E2D4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2B618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4900A9"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r>
      <w:tr w:rsidR="003103AB" w14:paraId="1A3D689C" w14:textId="77777777">
        <w:trPr>
          <w:trHeight w:val="25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C16C34" w14:textId="77777777" w:rsidR="003103AB" w:rsidRDefault="003103AB">
            <w:pPr>
              <w:jc w:val="center"/>
              <w:rPr>
                <w:rFonts w:ascii="Arial" w:hAnsi="Arial" w:cs="Arial"/>
                <w:b/>
                <w:bCs/>
                <w:sz w:val="16"/>
                <w:szCs w:val="16"/>
              </w:rPr>
            </w:pPr>
            <w:r>
              <w:rPr>
                <w:rFonts w:ascii="Arial" w:hAnsi="Arial" w:cs="Arial"/>
                <w:b/>
                <w:bCs/>
                <w:sz w:val="16"/>
                <w:szCs w:val="16"/>
              </w:rPr>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160C455" w14:textId="77777777" w:rsidR="003103AB" w:rsidRDefault="003103AB">
            <w:pPr>
              <w:rPr>
                <w:rFonts w:ascii="Arial" w:hAnsi="Arial" w:cs="Arial"/>
                <w:b/>
                <w:bCs/>
                <w:sz w:val="18"/>
                <w:szCs w:val="18"/>
              </w:rPr>
            </w:pPr>
            <w:r>
              <w:rPr>
                <w:rFonts w:ascii="Arial" w:hAnsi="Arial" w:cs="Arial"/>
                <w:b/>
                <w:bCs/>
                <w:sz w:val="18"/>
                <w:szCs w:val="18"/>
              </w:rPr>
              <w:t>Philologist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58C89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154A23"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C9FA67"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982B8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CA4896"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4F6FF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874FE4"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10ACA6"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BC5FCD"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B4334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203C01"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AACCF4"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857746"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r>
      <w:tr w:rsidR="003103AB" w14:paraId="361CB385" w14:textId="77777777">
        <w:trPr>
          <w:trHeight w:val="285"/>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E2FAA5"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EB65AD7" w14:textId="77777777" w:rsidR="003103AB" w:rsidRDefault="003103AB">
            <w:pPr>
              <w:rPr>
                <w:rFonts w:ascii="Arial" w:hAnsi="Arial" w:cs="Arial"/>
                <w:b/>
                <w:bCs/>
                <w:sz w:val="18"/>
                <w:szCs w:val="18"/>
              </w:rPr>
            </w:pPr>
            <w:r>
              <w:rPr>
                <w:rFonts w:ascii="Arial" w:hAnsi="Arial" w:cs="Arial"/>
                <w:b/>
                <w:bCs/>
                <w:sz w:val="18"/>
                <w:szCs w:val="18"/>
              </w:rPr>
              <w:t>Chemist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C7CE3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3EBAD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93BAE8"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760B1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94E6D2"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67E23A"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5EA00B"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2E78BA"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DA29E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871EF8"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BC00EF"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7CBFC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D6A8F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r>
      <w:tr w:rsidR="003103AB" w14:paraId="3F94AFB0" w14:textId="77777777">
        <w:trPr>
          <w:trHeight w:val="270"/>
          <w:jc w:val="center"/>
        </w:trPr>
        <w:tc>
          <w:tcPr>
            <w:tcW w:w="100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1FBA1B"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A33478C" w14:textId="77777777" w:rsidR="003103AB" w:rsidRDefault="003103AB">
            <w:pPr>
              <w:rPr>
                <w:rFonts w:ascii="Arial" w:hAnsi="Arial" w:cs="Arial"/>
                <w:b/>
                <w:bCs/>
                <w:sz w:val="18"/>
                <w:szCs w:val="18"/>
              </w:rPr>
            </w:pPr>
            <w:r>
              <w:rPr>
                <w:rFonts w:ascii="Arial" w:hAnsi="Arial" w:cs="Arial"/>
                <w:b/>
                <w:bCs/>
                <w:sz w:val="18"/>
                <w:szCs w:val="18"/>
              </w:rPr>
              <w:t>Entomologist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4C800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D77E67"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191FBD"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E38C32"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8641A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91047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6666C2"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810C86"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CA47AD"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2C66E8"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74887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A3B07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B6B043"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r>
      <w:tr w:rsidR="003103AB" w14:paraId="618F0E35" w14:textId="77777777">
        <w:trPr>
          <w:trHeight w:val="270"/>
          <w:jc w:val="center"/>
        </w:trPr>
        <w:tc>
          <w:tcPr>
            <w:tcW w:w="1000"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624D95D"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0EB3AA3E" w14:textId="77777777" w:rsidR="003103AB" w:rsidRDefault="003103AB">
            <w:pPr>
              <w:rPr>
                <w:rFonts w:ascii="Arial" w:hAnsi="Arial" w:cs="Arial"/>
                <w:b/>
                <w:bCs/>
                <w:sz w:val="18"/>
                <w:szCs w:val="18"/>
              </w:rPr>
            </w:pPr>
            <w:r>
              <w:rPr>
                <w:rFonts w:ascii="Arial" w:hAnsi="Arial" w:cs="Arial"/>
                <w:b/>
                <w:bCs/>
                <w:sz w:val="18"/>
                <w:szCs w:val="18"/>
              </w:rPr>
              <w:t>Astronomer</w:t>
            </w:r>
            <w:r>
              <w:rPr>
                <w:rFonts w:ascii="Arial" w:hAnsi="Arial" w:cs="Arial"/>
                <w:i/>
                <w:iCs/>
                <w:sz w:val="18"/>
                <w:szCs w:val="18"/>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D96BDC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AFA558D"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0B0E42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D2D958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8CDD1A1"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AEFDDCF"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F1D439C"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0B7A9CB"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0F9765D"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1D3E884F"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2FFF85C"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0E79F5A"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0D90B30"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r>
      <w:tr w:rsidR="003103AB" w14:paraId="64A85545" w14:textId="77777777">
        <w:trPr>
          <w:trHeight w:val="300"/>
          <w:jc w:val="center"/>
        </w:trPr>
        <w:tc>
          <w:tcPr>
            <w:tcW w:w="7178" w:type="dxa"/>
            <w:gridSpan w:val="7"/>
            <w:tcBorders>
              <w:top w:val="nil"/>
              <w:left w:val="nil"/>
              <w:bottom w:val="nil"/>
              <w:right w:val="nil"/>
            </w:tcBorders>
            <w:noWrap/>
            <w:tcMar>
              <w:top w:w="15" w:type="dxa"/>
              <w:left w:w="15" w:type="dxa"/>
              <w:bottom w:w="0" w:type="dxa"/>
              <w:right w:w="15" w:type="dxa"/>
            </w:tcMar>
            <w:vAlign w:val="bottom"/>
          </w:tcPr>
          <w:p w14:paraId="482100A3" w14:textId="77777777" w:rsidR="003103AB" w:rsidRDefault="003103AB">
            <w:pPr>
              <w:rPr>
                <w:rFonts w:ascii="Arial" w:hAnsi="Arial" w:cs="Arial"/>
                <w:b/>
                <w:bCs/>
                <w:sz w:val="18"/>
                <w:szCs w:val="18"/>
              </w:rPr>
            </w:pPr>
            <w:r>
              <w:rPr>
                <w:rFonts w:ascii="Arial" w:hAnsi="Arial" w:cs="Arial"/>
                <w:b/>
                <w:bCs/>
                <w:sz w:val="18"/>
                <w:szCs w:val="18"/>
              </w:rPr>
              <w:t>Note</w:t>
            </w:r>
            <w:r>
              <w:rPr>
                <w:rFonts w:ascii="Arial" w:hAnsi="Arial" w:cs="Arial"/>
                <w:b/>
                <w:bCs/>
                <w:sz w:val="16"/>
                <w:szCs w:val="16"/>
              </w:rPr>
              <w:t>:-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352250F2"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8824B1"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F44670"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3EE9A5"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960B55"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3DA9C2" w14:textId="77777777" w:rsidR="003103AB" w:rsidRDefault="003103AB">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A67308" w14:textId="77777777" w:rsidR="003103AB" w:rsidRDefault="003103AB">
            <w:pPr>
              <w:jc w:val="center"/>
              <w:rPr>
                <w:rFonts w:ascii="Arial" w:hAnsi="Arial" w:cs="Arial"/>
                <w:b/>
                <w:b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97E7E7" w14:textId="77777777" w:rsidR="003103AB" w:rsidRDefault="003103AB">
            <w:pPr>
              <w:rPr>
                <w:rFonts w:ascii="Arial" w:hAnsi="Arial" w:cs="Arial"/>
                <w:sz w:val="20"/>
                <w:szCs w:val="20"/>
              </w:rPr>
            </w:pPr>
          </w:p>
        </w:tc>
      </w:tr>
    </w:tbl>
    <w:p w14:paraId="28DC156E"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titlePg/>
          <w:docGrid w:linePitch="360"/>
        </w:sectPr>
      </w:pPr>
      <w:r>
        <w:rPr>
          <w:noProof/>
          <w:sz w:val="20"/>
        </w:rPr>
        <w:pict w14:anchorId="5D9D3E61">
          <v:shape id="_x0000_s1051" type="#_x0000_t202" style="position:absolute;left:0;text-align:left;margin-left:687pt;margin-top:14.8pt;width:42pt;height:33pt;z-index:251684864;mso-position-horizontal-relative:text;mso-position-vertical-relative:text" filled="f" stroked="f">
            <v:textbox style="layout-flow:vertical">
              <w:txbxContent>
                <w:p w14:paraId="6838967B" w14:textId="77777777" w:rsidR="003103AB" w:rsidRDefault="003103AB">
                  <w:r>
                    <w:t>87</w:t>
                  </w:r>
                </w:p>
              </w:txbxContent>
            </v:textbox>
          </v:shape>
        </w:pict>
      </w:r>
    </w:p>
    <w:p w14:paraId="1E2EDCE1" w14:textId="77777777" w:rsidR="003103AB" w:rsidRDefault="003103AB">
      <w:pPr>
        <w:spacing w:after="200" w:line="480" w:lineRule="auto"/>
        <w:jc w:val="both"/>
        <w:rPr>
          <w:sz w:val="26"/>
        </w:rPr>
      </w:pPr>
      <w:r>
        <w:rPr>
          <w:sz w:val="26"/>
        </w:rPr>
        <w:lastRenderedPageBreak/>
        <w:tab/>
        <w:t xml:space="preserve">Table 18 shows that, the most preferred 10 occupations in the employment area 'Scientific/Technologic' according to the rank order of preference score, are 1. Biologist(3.5), 2. Psychologist(3.4), 3. Botanist(3.3), 4. Ornithologist(3.3), 5. Physiologist(3.3), 6. Mathematician(3.2), 7. Geographer(3.2), 8. Economist (3.2), 9. Marine Biologist(3.2), and 10. Physicist.  The least preferred vocations in this area, are Astronomer, Entomologist, Chemist, Philologist and so on.  The female students showed comparatively higher preference than males students.  For Physiologist and Economist, male students showed better preference than females.  For Psychologist, the female students showed better preference than male students.  Like wise, there is considerable difference between science, humanities and commerce group in their rank order for vocations in 'Scientific/Technologic' area. For vocations of like Biologist, Botanist, Psychologist, and Zoologist, Science students showed better preference than Humanities and Commerce students.  For Sociologist, Geographer, Anthropologist and Economist, the Humanities students showed better preference than science and commerce students. For Biologist, Margin biologist, and Botanist, rural students showed higher preference than urban students, and Ornithologist, Physiologist and Mathematician, urban students shows better preference. The high achievers showed higher preference for the ‘Scientific/Technologic’ vocations over average achievers’.  In low achievers’, </w:t>
      </w:r>
      <w:r>
        <w:rPr>
          <w:sz w:val="26"/>
        </w:rPr>
        <w:lastRenderedPageBreak/>
        <w:t>the top five vocations, according to the rank order of preference, are   1. Physiologist, 2. Economist, 3. Geographer, 4. Ornithologist, and  5. Psychologist.  The subsamples based on SES have no considerable difference in the preference for vocations.</w:t>
      </w:r>
    </w:p>
    <w:p w14:paraId="06DC54E5" w14:textId="77777777" w:rsidR="003103AB" w:rsidRDefault="003103AB">
      <w:pPr>
        <w:spacing w:after="200" w:line="480" w:lineRule="auto"/>
        <w:jc w:val="both"/>
        <w:rPr>
          <w:b/>
          <w:sz w:val="26"/>
        </w:rPr>
      </w:pPr>
      <w:r>
        <w:rPr>
          <w:b/>
          <w:sz w:val="26"/>
        </w:rPr>
        <w:t>Discussion</w:t>
      </w:r>
    </w:p>
    <w:p w14:paraId="4DB18EA9" w14:textId="77777777" w:rsidR="003103AB" w:rsidRDefault="003103AB">
      <w:pPr>
        <w:spacing w:after="200" w:line="480" w:lineRule="auto"/>
        <w:jc w:val="both"/>
        <w:rPr>
          <w:sz w:val="26"/>
        </w:rPr>
      </w:pPr>
      <w:r>
        <w:rPr>
          <w:sz w:val="26"/>
        </w:rPr>
        <w:tab/>
        <w:t xml:space="preserve">  In general, there is preference for all vocations except for Astronomer, in the total and all subsamples. There is marked difference among the relevant subsamples based on gender, subject of study, locale and achievement level in their preference for different vocations in ‘Scientific /Technologic’ area. Generally, there is favour towards biological science vocations, especially among science students. Humanities students prefer social science related vocations in this area. </w:t>
      </w:r>
    </w:p>
    <w:p w14:paraId="2FBACF73" w14:textId="77777777" w:rsidR="003103AB" w:rsidRDefault="003103AB">
      <w:pPr>
        <w:spacing w:after="200" w:line="480" w:lineRule="auto"/>
        <w:ind w:left="720" w:hanging="720"/>
        <w:jc w:val="both"/>
        <w:rPr>
          <w:b/>
          <w:bCs/>
          <w:sz w:val="26"/>
        </w:rPr>
      </w:pPr>
      <w:r>
        <w:rPr>
          <w:b/>
          <w:bCs/>
          <w:sz w:val="26"/>
        </w:rPr>
        <w:t xml:space="preserve">14. </w:t>
      </w:r>
      <w:r>
        <w:rPr>
          <w:b/>
          <w:bCs/>
          <w:sz w:val="26"/>
        </w:rPr>
        <w:tab/>
        <w:t>Preference for vocations in 'Sports/Games' Area</w:t>
      </w:r>
    </w:p>
    <w:p w14:paraId="2CB53164" w14:textId="77777777" w:rsidR="003103AB" w:rsidRDefault="003103AB">
      <w:pPr>
        <w:spacing w:after="200" w:line="480" w:lineRule="auto"/>
        <w:jc w:val="both"/>
        <w:rPr>
          <w:sz w:val="26"/>
        </w:rPr>
      </w:pPr>
      <w:r>
        <w:rPr>
          <w:sz w:val="26"/>
        </w:rPr>
        <w:tab/>
        <w:t>The mean preference score and rank order of preference for vocations in 'Sports/Games' area for the total sample and subsamples are summarized in Table  19.</w:t>
      </w:r>
    </w:p>
    <w:p w14:paraId="3E348F29"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0164FCD4" w14:textId="77777777" w:rsidR="003103AB" w:rsidRDefault="003103AB">
      <w:pPr>
        <w:jc w:val="center"/>
        <w:rPr>
          <w:rFonts w:ascii="Arial" w:hAnsi="Arial" w:cs="Arial"/>
          <w:b/>
          <w:bCs/>
        </w:rPr>
      </w:pPr>
    </w:p>
    <w:p w14:paraId="1A43F7D5" w14:textId="77777777" w:rsidR="003103AB" w:rsidRDefault="003103AB">
      <w:pPr>
        <w:jc w:val="center"/>
        <w:rPr>
          <w:rFonts w:ascii="Arial" w:hAnsi="Arial" w:cs="Arial"/>
          <w:b/>
          <w:bCs/>
        </w:rPr>
      </w:pPr>
      <w:r>
        <w:rPr>
          <w:rFonts w:ascii="Arial" w:hAnsi="Arial" w:cs="Arial"/>
          <w:b/>
          <w:bCs/>
        </w:rPr>
        <w:t>TABLE 19</w:t>
      </w:r>
    </w:p>
    <w:p w14:paraId="3C875D4E" w14:textId="77777777" w:rsidR="003103AB" w:rsidRDefault="003103AB">
      <w:pPr>
        <w:jc w:val="center"/>
        <w:rPr>
          <w:rFonts w:ascii="Arial" w:hAnsi="Arial" w:cs="Arial"/>
          <w:b/>
          <w:bCs/>
        </w:rPr>
      </w:pPr>
    </w:p>
    <w:p w14:paraId="30133DC9" w14:textId="77777777" w:rsidR="003103AB" w:rsidRDefault="003103AB">
      <w:pPr>
        <w:jc w:val="center"/>
        <w:rPr>
          <w:rFonts w:ascii="Arial" w:hAnsi="Arial" w:cs="Arial"/>
          <w:b/>
          <w:bCs/>
        </w:rPr>
      </w:pPr>
      <w:r>
        <w:rPr>
          <w:rFonts w:ascii="Arial" w:hAnsi="Arial" w:cs="Arial"/>
          <w:b/>
          <w:bCs/>
        </w:rPr>
        <w:t xml:space="preserve">Rank order and Preference scores of vocation in the 'Sports/Games' area in the general sample </w:t>
      </w:r>
      <w:r>
        <w:rPr>
          <w:rFonts w:ascii="Arial" w:hAnsi="Arial" w:cs="Arial"/>
          <w:b/>
          <w:bCs/>
        </w:rPr>
        <w:br/>
        <w:t>and sub samples based on Gender, Subject of study, Locale, Students Achievement level and Socio-Economic Status.</w:t>
      </w:r>
    </w:p>
    <w:p w14:paraId="6D360BE7" w14:textId="77777777" w:rsidR="003103AB" w:rsidRDefault="003103AB">
      <w:pPr>
        <w:jc w:val="center"/>
        <w:rPr>
          <w:rFonts w:ascii="Arial" w:hAnsi="Arial" w:cs="Arial"/>
          <w:b/>
          <w:bCs/>
        </w:rPr>
      </w:pPr>
    </w:p>
    <w:tbl>
      <w:tblPr>
        <w:tblW w:w="13817" w:type="dxa"/>
        <w:jc w:val="center"/>
        <w:tblCellMar>
          <w:left w:w="0" w:type="dxa"/>
          <w:right w:w="0" w:type="dxa"/>
        </w:tblCellMar>
        <w:tblLook w:val="0000" w:firstRow="0" w:lastRow="0" w:firstColumn="0" w:lastColumn="0" w:noHBand="0" w:noVBand="0"/>
      </w:tblPr>
      <w:tblGrid>
        <w:gridCol w:w="926"/>
        <w:gridCol w:w="1886"/>
        <w:gridCol w:w="78"/>
        <w:gridCol w:w="887"/>
        <w:gridCol w:w="887"/>
        <w:gridCol w:w="887"/>
        <w:gridCol w:w="1051"/>
        <w:gridCol w:w="1006"/>
        <w:gridCol w:w="887"/>
        <w:gridCol w:w="887"/>
        <w:gridCol w:w="887"/>
        <w:gridCol w:w="887"/>
        <w:gridCol w:w="887"/>
        <w:gridCol w:w="887"/>
        <w:gridCol w:w="887"/>
      </w:tblGrid>
      <w:tr w:rsidR="003103AB" w14:paraId="50C52D5E" w14:textId="77777777">
        <w:trPr>
          <w:trHeight w:val="255"/>
          <w:tblHeader/>
          <w:jc w:val="center"/>
        </w:trPr>
        <w:tc>
          <w:tcPr>
            <w:tcW w:w="2821"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D738C7C" w14:textId="77777777" w:rsidR="003103AB" w:rsidRDefault="003103AB">
            <w:pPr>
              <w:spacing w:before="40" w:after="4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E15CB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4AED95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D5621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F209A4B"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0CC00D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4930E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BE56D2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9A22B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333091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7EFC6A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A53A6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1BE68B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SES</w:t>
            </w:r>
          </w:p>
        </w:tc>
      </w:tr>
      <w:tr w:rsidR="003103AB" w14:paraId="496C83CE" w14:textId="77777777">
        <w:trPr>
          <w:trHeight w:val="535"/>
          <w:tblHeader/>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76A620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073EF86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15CBCC01" w14:textId="77777777" w:rsidR="003103AB" w:rsidRDefault="003103AB">
            <w:pPr>
              <w:spacing w:before="40" w:after="4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65DF44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D70AD7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06BC9DF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D056C8B"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421D97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1A0F40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6BDF6F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0B981A8"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7AFEEE2"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36C40A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AF9E7F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044D4A2"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B9E25E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D2069E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F8BA71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B963E60"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DE3CFF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7AE814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CA1C03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457751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A32CF6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A4BDED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BB1977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70C2EC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1294EB0A"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09500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7750D0DF" w14:textId="77777777" w:rsidR="003103AB" w:rsidRDefault="003103AB">
            <w:pPr>
              <w:spacing w:before="80" w:after="80"/>
              <w:rPr>
                <w:rFonts w:ascii="Arial" w:hAnsi="Arial" w:cs="Arial"/>
                <w:b/>
                <w:bCs/>
                <w:sz w:val="18"/>
                <w:szCs w:val="18"/>
              </w:rPr>
            </w:pPr>
            <w:r>
              <w:rPr>
                <w:rFonts w:ascii="Arial" w:hAnsi="Arial" w:cs="Arial"/>
                <w:b/>
                <w:bCs/>
                <w:sz w:val="18"/>
                <w:szCs w:val="18"/>
              </w:rPr>
              <w:t>Cricketer</w:t>
            </w:r>
            <w:r>
              <w:rPr>
                <w:rFonts w:ascii="Arial" w:hAnsi="Arial" w:cs="Arial"/>
                <w:i/>
                <w:iCs/>
                <w:sz w:val="18"/>
                <w:szCs w:val="18"/>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69E62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AF832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46EA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A2C6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A02B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A679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82B2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02B5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05E6B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7017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3CA5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AA9B0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0951D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r>
      <w:tr w:rsidR="003103AB" w14:paraId="4A331805"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099AD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9875EB6" w14:textId="77777777" w:rsidR="003103AB" w:rsidRDefault="003103AB">
            <w:pPr>
              <w:spacing w:before="80" w:after="80"/>
              <w:rPr>
                <w:rFonts w:ascii="Arial" w:hAnsi="Arial" w:cs="Arial"/>
                <w:b/>
                <w:bCs/>
                <w:sz w:val="18"/>
                <w:szCs w:val="18"/>
              </w:rPr>
            </w:pPr>
            <w:r>
              <w:rPr>
                <w:rFonts w:ascii="Arial" w:hAnsi="Arial" w:cs="Arial"/>
                <w:b/>
                <w:bCs/>
                <w:sz w:val="18"/>
                <w:szCs w:val="18"/>
              </w:rPr>
              <w:t>Chessman</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49562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7A7D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36B3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95AD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1B6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6018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9D0E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492CA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4233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31C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2553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FCFF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E1EC4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r>
      <w:tr w:rsidR="003103AB" w14:paraId="1C27AF6E"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2D4D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60A128E" w14:textId="77777777" w:rsidR="003103AB" w:rsidRDefault="003103AB">
            <w:pPr>
              <w:spacing w:before="80" w:after="80"/>
              <w:rPr>
                <w:rFonts w:ascii="Arial" w:hAnsi="Arial" w:cs="Arial"/>
                <w:b/>
                <w:bCs/>
                <w:sz w:val="18"/>
                <w:szCs w:val="18"/>
              </w:rPr>
            </w:pPr>
            <w:r>
              <w:rPr>
                <w:rFonts w:ascii="Arial" w:hAnsi="Arial" w:cs="Arial"/>
                <w:b/>
                <w:bCs/>
                <w:sz w:val="18"/>
                <w:szCs w:val="18"/>
              </w:rPr>
              <w:t>Team Captain</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76C59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8679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E1FA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4C13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9A79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28BF0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35EC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B62D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F0A2F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A9BD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CCEA1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3DE2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2EE58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r>
      <w:tr w:rsidR="003103AB" w14:paraId="09902A6B"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81C4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25AB0DE" w14:textId="77777777" w:rsidR="003103AB" w:rsidRDefault="003103AB">
            <w:pPr>
              <w:spacing w:before="80" w:after="80"/>
              <w:rPr>
                <w:rFonts w:ascii="Arial" w:hAnsi="Arial" w:cs="Arial"/>
                <w:b/>
                <w:bCs/>
                <w:sz w:val="18"/>
                <w:szCs w:val="18"/>
              </w:rPr>
            </w:pPr>
            <w:r>
              <w:rPr>
                <w:rFonts w:ascii="Arial" w:hAnsi="Arial" w:cs="Arial"/>
                <w:b/>
                <w:bCs/>
                <w:sz w:val="18"/>
                <w:szCs w:val="18"/>
              </w:rPr>
              <w:t>Shooting</w:t>
            </w:r>
            <w:r>
              <w:rPr>
                <w:rFonts w:ascii="Arial" w:hAnsi="Arial" w:cs="Arial"/>
                <w:i/>
                <w:iCs/>
                <w:sz w:val="18"/>
                <w:szCs w:val="18"/>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4011D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F9FD4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75D31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3045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DA49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3CF90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2A05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28243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0273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252C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2AE9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4F89C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64E41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r>
      <w:tr w:rsidR="003103AB" w14:paraId="66A10854"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B804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08B63A9" w14:textId="77777777" w:rsidR="003103AB" w:rsidRDefault="003103AB">
            <w:pPr>
              <w:spacing w:before="80" w:after="80"/>
              <w:rPr>
                <w:rFonts w:ascii="Arial" w:hAnsi="Arial" w:cs="Arial"/>
                <w:b/>
                <w:bCs/>
                <w:sz w:val="18"/>
                <w:szCs w:val="18"/>
              </w:rPr>
            </w:pPr>
            <w:r>
              <w:rPr>
                <w:rFonts w:ascii="Arial" w:hAnsi="Arial" w:cs="Arial"/>
                <w:b/>
                <w:bCs/>
                <w:sz w:val="18"/>
                <w:szCs w:val="18"/>
              </w:rPr>
              <w:t>Football Player</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7B0D27"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48B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50F1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41FE6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C99D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A050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40B15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E0DD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A24C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52A9B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4542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11EF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1E83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r>
      <w:tr w:rsidR="003103AB" w14:paraId="0CDC9FA5"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C95E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A29E2E7" w14:textId="77777777" w:rsidR="003103AB" w:rsidRDefault="003103AB">
            <w:pPr>
              <w:spacing w:before="80" w:after="80"/>
              <w:rPr>
                <w:rFonts w:ascii="Arial" w:hAnsi="Arial" w:cs="Arial"/>
                <w:b/>
                <w:bCs/>
                <w:sz w:val="18"/>
                <w:szCs w:val="18"/>
              </w:rPr>
            </w:pPr>
            <w:r>
              <w:rPr>
                <w:rFonts w:ascii="Arial" w:hAnsi="Arial" w:cs="Arial"/>
                <w:b/>
                <w:bCs/>
                <w:sz w:val="18"/>
                <w:szCs w:val="18"/>
              </w:rPr>
              <w:t>Team Manager</w:t>
            </w:r>
            <w:r>
              <w:rPr>
                <w:rFonts w:ascii="Arial" w:hAnsi="Arial" w:cs="Arial"/>
                <w:i/>
                <w:iCs/>
                <w:sz w:val="18"/>
                <w:szCs w:val="18"/>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F28B0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CBDC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E1FE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DB722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B6A4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DFD80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6F564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4E35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5D55A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AACD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9EEED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3E13E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8EAF0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r>
      <w:tr w:rsidR="003103AB" w14:paraId="1F4BAE19"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E52E1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1262E8E" w14:textId="77777777" w:rsidR="003103AB" w:rsidRDefault="003103AB">
            <w:pPr>
              <w:spacing w:before="80" w:after="80"/>
              <w:rPr>
                <w:rFonts w:ascii="Arial" w:hAnsi="Arial" w:cs="Arial"/>
                <w:b/>
                <w:bCs/>
                <w:sz w:val="18"/>
                <w:szCs w:val="18"/>
              </w:rPr>
            </w:pPr>
            <w:r>
              <w:rPr>
                <w:rFonts w:ascii="Arial" w:hAnsi="Arial" w:cs="Arial"/>
                <w:b/>
                <w:bCs/>
                <w:sz w:val="18"/>
                <w:szCs w:val="18"/>
              </w:rPr>
              <w:t>Tennis Player</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D4BD4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6E0F6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51CE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7041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9F6D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4B1A7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4215D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4E0E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8AC7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23BD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3886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8ECE4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8D3C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r>
      <w:tr w:rsidR="003103AB" w14:paraId="39FA7DEA"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62BD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813E327" w14:textId="77777777" w:rsidR="003103AB" w:rsidRDefault="003103AB">
            <w:pPr>
              <w:spacing w:before="80" w:after="80"/>
              <w:rPr>
                <w:rFonts w:ascii="Arial" w:hAnsi="Arial" w:cs="Arial"/>
                <w:b/>
                <w:bCs/>
                <w:sz w:val="18"/>
                <w:szCs w:val="18"/>
              </w:rPr>
            </w:pPr>
            <w:r>
              <w:rPr>
                <w:rFonts w:ascii="Arial" w:hAnsi="Arial" w:cs="Arial"/>
                <w:b/>
                <w:bCs/>
                <w:sz w:val="18"/>
                <w:szCs w:val="18"/>
              </w:rPr>
              <w:t>Team Coach</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FE1D52"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B797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3EB2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52B90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59C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D09E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5B915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E3C89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9236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36FE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DCACD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E0A4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064E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r>
      <w:tr w:rsidR="003103AB" w14:paraId="502CBE92"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BD523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F074059" w14:textId="77777777" w:rsidR="003103AB" w:rsidRDefault="003103AB">
            <w:pPr>
              <w:spacing w:before="80" w:after="80"/>
              <w:rPr>
                <w:rFonts w:ascii="Arial" w:hAnsi="Arial" w:cs="Arial"/>
                <w:b/>
                <w:bCs/>
                <w:sz w:val="18"/>
                <w:szCs w:val="18"/>
              </w:rPr>
            </w:pPr>
            <w:r>
              <w:rPr>
                <w:rFonts w:ascii="Arial" w:hAnsi="Arial" w:cs="Arial"/>
                <w:b/>
                <w:bCs/>
                <w:sz w:val="18"/>
                <w:szCs w:val="18"/>
              </w:rPr>
              <w:t>Motor racer</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3C7DA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AD826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6F8F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EA31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67E4E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C592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9D28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2962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B646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C29FC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77BC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92F0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3054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r>
      <w:tr w:rsidR="003103AB" w14:paraId="51B43CD9"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97C5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C7EA185" w14:textId="77777777" w:rsidR="003103AB" w:rsidRDefault="003103AB">
            <w:pPr>
              <w:spacing w:before="80" w:after="80"/>
              <w:rPr>
                <w:rFonts w:ascii="Arial" w:hAnsi="Arial" w:cs="Arial"/>
                <w:b/>
                <w:bCs/>
                <w:sz w:val="18"/>
                <w:szCs w:val="18"/>
              </w:rPr>
            </w:pPr>
            <w:r>
              <w:rPr>
                <w:rFonts w:ascii="Arial" w:hAnsi="Arial" w:cs="Arial"/>
                <w:b/>
                <w:bCs/>
                <w:sz w:val="18"/>
                <w:szCs w:val="18"/>
              </w:rPr>
              <w:t>Volleyball player</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0755D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75E45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C69E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CABE1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EBB3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6171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4061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EB6E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0D9C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2DCF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7D66B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D979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0F79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r>
      <w:tr w:rsidR="003103AB" w14:paraId="0C9758E8"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8F30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2451012" w14:textId="77777777" w:rsidR="003103AB" w:rsidRDefault="003103AB">
            <w:pPr>
              <w:spacing w:before="80" w:after="80"/>
              <w:rPr>
                <w:rFonts w:ascii="Arial" w:hAnsi="Arial" w:cs="Arial"/>
                <w:b/>
                <w:bCs/>
                <w:sz w:val="18"/>
                <w:szCs w:val="18"/>
              </w:rPr>
            </w:pPr>
            <w:r>
              <w:rPr>
                <w:rFonts w:ascii="Arial" w:hAnsi="Arial" w:cs="Arial"/>
                <w:b/>
                <w:bCs/>
                <w:sz w:val="18"/>
                <w:szCs w:val="18"/>
              </w:rPr>
              <w:t>Horse racer</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864D6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53E0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E2F7E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4D28F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287F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A071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2FD5D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2B10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132A6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4D571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sz w:val="16"/>
                <w:szCs w:val="16"/>
              </w:rPr>
              <w: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12689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42556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D2F1E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r>
      <w:tr w:rsidR="003103AB" w14:paraId="57BC43F4"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3A66E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C8B0669" w14:textId="77777777" w:rsidR="003103AB" w:rsidRDefault="003103AB">
            <w:pPr>
              <w:spacing w:before="80" w:after="80"/>
              <w:rPr>
                <w:rFonts w:ascii="Arial" w:hAnsi="Arial" w:cs="Arial"/>
                <w:b/>
                <w:bCs/>
                <w:sz w:val="18"/>
                <w:szCs w:val="18"/>
              </w:rPr>
            </w:pPr>
            <w:r>
              <w:rPr>
                <w:rFonts w:ascii="Arial" w:hAnsi="Arial" w:cs="Arial"/>
                <w:b/>
                <w:bCs/>
                <w:sz w:val="18"/>
                <w:szCs w:val="18"/>
              </w:rPr>
              <w:t>Basketball</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81B719"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5A02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1D548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410CA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8EFF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FE98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29499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F8D2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B96EE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E18B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A750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C4E7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F694E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r>
      <w:tr w:rsidR="003103AB" w14:paraId="548C5EED"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87CB2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0892CAC" w14:textId="77777777" w:rsidR="003103AB" w:rsidRDefault="003103AB">
            <w:pPr>
              <w:spacing w:before="80" w:after="80"/>
              <w:rPr>
                <w:rFonts w:ascii="Arial" w:hAnsi="Arial" w:cs="Arial"/>
                <w:b/>
                <w:bCs/>
                <w:sz w:val="18"/>
                <w:szCs w:val="18"/>
              </w:rPr>
            </w:pPr>
            <w:r>
              <w:rPr>
                <w:rFonts w:ascii="Arial" w:hAnsi="Arial" w:cs="Arial"/>
                <w:b/>
                <w:bCs/>
                <w:sz w:val="18"/>
                <w:szCs w:val="18"/>
              </w:rPr>
              <w:t>Swimmer</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83A16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D4650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34B19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8E6F0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45888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94677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52C6D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A38B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3E26E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641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EFB6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2C67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9768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r>
      <w:tr w:rsidR="003103AB" w14:paraId="2EE031A5"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2296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lastRenderedPageBreak/>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1F25FEA" w14:textId="77777777" w:rsidR="003103AB" w:rsidRDefault="003103AB">
            <w:pPr>
              <w:spacing w:before="80" w:after="80"/>
              <w:rPr>
                <w:rFonts w:ascii="Arial" w:hAnsi="Arial" w:cs="Arial"/>
                <w:b/>
                <w:bCs/>
                <w:sz w:val="18"/>
                <w:szCs w:val="18"/>
              </w:rPr>
            </w:pPr>
            <w:proofErr w:type="spellStart"/>
            <w:r>
              <w:rPr>
                <w:rFonts w:ascii="Arial" w:hAnsi="Arial" w:cs="Arial"/>
                <w:b/>
                <w:bCs/>
                <w:sz w:val="18"/>
                <w:szCs w:val="18"/>
              </w:rPr>
              <w:t>Athlets</w:t>
            </w:r>
            <w:proofErr w:type="spellEnd"/>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567F4E"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5EB1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C761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FEE81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1A50D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9BE81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23F66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B18A4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1318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AEA6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EF564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CD81A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F32BB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r>
      <w:tr w:rsidR="003103AB" w14:paraId="3C4CA68D"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DD42A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8531E51" w14:textId="77777777" w:rsidR="003103AB" w:rsidRDefault="003103AB">
            <w:pPr>
              <w:spacing w:before="80" w:after="80"/>
              <w:rPr>
                <w:rFonts w:ascii="Arial" w:hAnsi="Arial" w:cs="Arial"/>
                <w:b/>
                <w:bCs/>
                <w:sz w:val="18"/>
                <w:szCs w:val="18"/>
              </w:rPr>
            </w:pPr>
            <w:proofErr w:type="spellStart"/>
            <w:r>
              <w:rPr>
                <w:rFonts w:ascii="Arial" w:hAnsi="Arial" w:cs="Arial"/>
                <w:b/>
                <w:bCs/>
                <w:sz w:val="18"/>
                <w:szCs w:val="18"/>
              </w:rPr>
              <w:t>Hocky</w:t>
            </w:r>
            <w:proofErr w:type="spellEnd"/>
            <w:r>
              <w:rPr>
                <w:rFonts w:ascii="Arial" w:hAnsi="Arial" w:cs="Arial"/>
                <w:b/>
                <w:bCs/>
                <w:sz w:val="18"/>
                <w:szCs w:val="18"/>
              </w:rPr>
              <w:t xml:space="preserve"> player</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BEE9DB"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1E6D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6E97A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C5DC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663D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594AB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9487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1E3F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6C106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BDF6B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AEA64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2D6C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98DC6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r>
      <w:tr w:rsidR="003103AB" w14:paraId="3335FEDA"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9E331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71B8260" w14:textId="77777777" w:rsidR="003103AB" w:rsidRDefault="003103AB">
            <w:pPr>
              <w:spacing w:before="80" w:after="80"/>
              <w:rPr>
                <w:rFonts w:ascii="Arial" w:hAnsi="Arial" w:cs="Arial"/>
                <w:b/>
                <w:bCs/>
                <w:sz w:val="18"/>
                <w:szCs w:val="18"/>
              </w:rPr>
            </w:pPr>
            <w:r>
              <w:rPr>
                <w:rFonts w:ascii="Arial" w:hAnsi="Arial" w:cs="Arial"/>
                <w:b/>
                <w:bCs/>
                <w:sz w:val="18"/>
                <w:szCs w:val="18"/>
              </w:rPr>
              <w:t>Umpire</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65887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315D8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DCE5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62C53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353D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87314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7934B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E87A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A493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BF40B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2217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E988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345F3A"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746EF9EF">
                <v:shape id="_x0000_s1052" type="#_x0000_t202" style="position:absolute;left:0;text-align:left;margin-left:13.85pt;margin-top:42.6pt;width:39pt;height:25.5pt;z-index:251685888;mso-position-horizontal-relative:text;mso-position-vertical-relative:text" stroked="f">
                  <v:textbox style="layout-flow:vertical">
                    <w:txbxContent>
                      <w:p w14:paraId="200C0C56" w14:textId="77777777" w:rsidR="003103AB" w:rsidRDefault="003103AB">
                        <w:r>
                          <w:t>90</w:t>
                        </w:r>
                      </w:p>
                    </w:txbxContent>
                  </v:textbox>
                </v:shape>
              </w:pict>
            </w:r>
            <w:r>
              <w:rPr>
                <w:rFonts w:ascii="Arial" w:hAnsi="Arial" w:cs="Arial"/>
                <w:b/>
                <w:bCs/>
                <w:sz w:val="16"/>
                <w:szCs w:val="16"/>
              </w:rPr>
              <w:t>16</w:t>
            </w:r>
            <w:r>
              <w:rPr>
                <w:rFonts w:ascii="Arial" w:hAnsi="Arial" w:cs="Arial"/>
                <w:i/>
                <w:iCs/>
                <w:sz w:val="16"/>
                <w:szCs w:val="16"/>
              </w:rPr>
              <w:t>(3.1)</w:t>
            </w:r>
          </w:p>
        </w:tc>
      </w:tr>
      <w:tr w:rsidR="003103AB" w14:paraId="15E93B43"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7EAF5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C1859CB" w14:textId="77777777" w:rsidR="003103AB" w:rsidRDefault="003103AB">
            <w:pPr>
              <w:spacing w:before="80" w:after="80"/>
              <w:rPr>
                <w:rFonts w:ascii="Arial" w:hAnsi="Arial" w:cs="Arial"/>
                <w:b/>
                <w:bCs/>
                <w:sz w:val="18"/>
                <w:szCs w:val="18"/>
              </w:rPr>
            </w:pPr>
            <w:r>
              <w:rPr>
                <w:rFonts w:ascii="Arial" w:hAnsi="Arial" w:cs="Arial"/>
                <w:b/>
                <w:bCs/>
                <w:sz w:val="18"/>
                <w:szCs w:val="18"/>
              </w:rPr>
              <w:t>Aquatics</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39906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654FC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B1698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29D4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DB72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D6AE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F4EB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0A482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7F7842"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607738D6">
                <v:shape id="_x0000_s1027" type="#_x0000_t202" style="position:absolute;left:0;text-align:left;margin-left:36.2pt;margin-top:15.2pt;width:75.9pt;height:22.5pt;z-index:251660288;mso-position-horizontal-relative:text;mso-position-vertical-relative:text" filled="f" stroked="f">
                  <v:textbox>
                    <w:txbxContent>
                      <w:p w14:paraId="43EC38CA" w14:textId="77777777" w:rsidR="003103AB" w:rsidRDefault="003103AB">
                        <w:r>
                          <w:t>Contd.....</w:t>
                        </w:r>
                      </w:p>
                    </w:txbxContent>
                  </v:textbox>
                </v:shape>
              </w:pict>
            </w: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353F4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C8CB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34B9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CBE3A6" w14:textId="77777777" w:rsidR="003103AB" w:rsidRDefault="003103AB">
            <w:pPr>
              <w:spacing w:before="80" w:after="80"/>
              <w:jc w:val="center"/>
              <w:rPr>
                <w:rFonts w:ascii="Arial" w:hAnsi="Arial" w:cs="Arial"/>
                <w:b/>
                <w:bCs/>
                <w:sz w:val="16"/>
                <w:szCs w:val="16"/>
              </w:rPr>
            </w:pPr>
            <w:r>
              <w:rPr>
                <w:rFonts w:ascii="Arial" w:hAnsi="Arial" w:cs="Arial"/>
                <w:b/>
                <w:bCs/>
                <w:noProof/>
                <w:sz w:val="20"/>
                <w:szCs w:val="16"/>
              </w:rPr>
              <w:pict w14:anchorId="58CC630D">
                <v:shape id="_x0000_s1053" type="#_x0000_t202" style="position:absolute;left:0;text-align:left;margin-left:22.55pt;margin-top:-472pt;width:32.55pt;height:18pt;z-index:251686912;mso-position-horizontal-relative:text;mso-position-vertical-relative:text">
                  <v:textbox>
                    <w:txbxContent>
                      <w:p w14:paraId="61D35B42" w14:textId="77777777" w:rsidR="003103AB" w:rsidRDefault="003103AB"/>
                    </w:txbxContent>
                  </v:textbox>
                </v:shape>
              </w:pict>
            </w:r>
            <w:r>
              <w:rPr>
                <w:rFonts w:ascii="Arial" w:hAnsi="Arial" w:cs="Arial"/>
                <w:b/>
                <w:bCs/>
                <w:sz w:val="16"/>
                <w:szCs w:val="16"/>
              </w:rPr>
              <w:t>17</w:t>
            </w:r>
            <w:r>
              <w:rPr>
                <w:rFonts w:ascii="Arial" w:hAnsi="Arial" w:cs="Arial"/>
                <w:i/>
                <w:iCs/>
                <w:sz w:val="16"/>
                <w:szCs w:val="16"/>
              </w:rPr>
              <w:t>(3)</w:t>
            </w:r>
          </w:p>
        </w:tc>
      </w:tr>
      <w:tr w:rsidR="003103AB" w14:paraId="2D467C48"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9338A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DF14B2A" w14:textId="77777777" w:rsidR="003103AB" w:rsidRDefault="003103AB">
            <w:pPr>
              <w:spacing w:before="80" w:after="80"/>
              <w:rPr>
                <w:rFonts w:ascii="Arial" w:hAnsi="Arial" w:cs="Arial"/>
                <w:b/>
                <w:bCs/>
                <w:sz w:val="18"/>
                <w:szCs w:val="18"/>
              </w:rPr>
            </w:pPr>
            <w:r>
              <w:rPr>
                <w:rFonts w:ascii="Arial" w:hAnsi="Arial" w:cs="Arial"/>
                <w:b/>
                <w:bCs/>
                <w:sz w:val="18"/>
                <w:szCs w:val="18"/>
              </w:rPr>
              <w:t>Gymnastics</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DD64B2"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6CE3B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68E8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B6F97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8CA4D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9CB3C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AACE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C707A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7D7ED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77E18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1420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1DB6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DD5D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r>
      <w:tr w:rsidR="003103AB" w14:paraId="64549ACC"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1AAC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E578164" w14:textId="77777777" w:rsidR="003103AB" w:rsidRDefault="003103AB">
            <w:pPr>
              <w:spacing w:before="80" w:after="80"/>
              <w:rPr>
                <w:rFonts w:ascii="Arial" w:hAnsi="Arial" w:cs="Arial"/>
                <w:b/>
                <w:bCs/>
                <w:sz w:val="18"/>
                <w:szCs w:val="18"/>
              </w:rPr>
            </w:pPr>
            <w:r>
              <w:rPr>
                <w:rFonts w:ascii="Arial" w:hAnsi="Arial" w:cs="Arial"/>
                <w:b/>
                <w:bCs/>
                <w:sz w:val="18"/>
                <w:szCs w:val="18"/>
              </w:rPr>
              <w:t>Badminton</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0B8E3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5C2A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C60C8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DBDF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1920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0F8EE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EB6B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8021D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9F30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06924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2730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7D40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0DFA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(2.8)</w:t>
            </w:r>
          </w:p>
        </w:tc>
      </w:tr>
      <w:tr w:rsidR="003103AB" w14:paraId="4117306C"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C379A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21F951A" w14:textId="77777777" w:rsidR="003103AB" w:rsidRDefault="003103AB">
            <w:pPr>
              <w:spacing w:before="80" w:after="80"/>
              <w:rPr>
                <w:rFonts w:ascii="Arial" w:hAnsi="Arial" w:cs="Arial"/>
                <w:b/>
                <w:bCs/>
                <w:sz w:val="16"/>
                <w:szCs w:val="16"/>
              </w:rPr>
            </w:pPr>
            <w:r>
              <w:rPr>
                <w:rFonts w:ascii="Arial" w:hAnsi="Arial" w:cs="Arial"/>
                <w:b/>
                <w:bCs/>
                <w:sz w:val="16"/>
                <w:szCs w:val="16"/>
              </w:rPr>
              <w:t>Table tennis player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A7C33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F8D4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F80D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2F16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95E2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1CCCE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ED037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AA043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7120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0347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E8AD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50D9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C06CB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r>
      <w:tr w:rsidR="003103AB" w14:paraId="692C4274"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A982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F0C4EC3" w14:textId="77777777" w:rsidR="003103AB" w:rsidRDefault="003103AB">
            <w:pPr>
              <w:spacing w:before="80" w:after="80"/>
              <w:rPr>
                <w:rFonts w:ascii="Arial" w:hAnsi="Arial" w:cs="Arial"/>
                <w:b/>
                <w:bCs/>
                <w:sz w:val="18"/>
                <w:szCs w:val="18"/>
              </w:rPr>
            </w:pPr>
            <w:r>
              <w:rPr>
                <w:rFonts w:ascii="Arial" w:hAnsi="Arial" w:cs="Arial"/>
                <w:b/>
                <w:bCs/>
                <w:sz w:val="18"/>
                <w:szCs w:val="18"/>
              </w:rPr>
              <w:t>Kabaddi</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36699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7D2B5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F42A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02F9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7DF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A9C8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8FA31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7090D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710F5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67A11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9C55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98A1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8A495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r>
      <w:tr w:rsidR="003103AB" w14:paraId="10028FEA"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FE50A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46901D0" w14:textId="77777777" w:rsidR="003103AB" w:rsidRDefault="003103AB">
            <w:pPr>
              <w:spacing w:before="80" w:after="80"/>
              <w:rPr>
                <w:rFonts w:ascii="Arial" w:hAnsi="Arial" w:cs="Arial"/>
                <w:b/>
                <w:bCs/>
                <w:sz w:val="18"/>
                <w:szCs w:val="18"/>
              </w:rPr>
            </w:pPr>
            <w:r>
              <w:rPr>
                <w:rFonts w:ascii="Arial" w:hAnsi="Arial" w:cs="Arial"/>
                <w:b/>
                <w:bCs/>
                <w:sz w:val="18"/>
                <w:szCs w:val="18"/>
              </w:rPr>
              <w:t>Commentators</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777F0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50E9C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24BCE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7096D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572ED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ACB0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F029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7DD45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4896B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CA43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8FEDB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9F7AF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3D4E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r>
      <w:tr w:rsidR="003103AB" w14:paraId="619B0F87"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57C3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AE18DCE" w14:textId="77777777" w:rsidR="003103AB" w:rsidRDefault="003103AB">
            <w:pPr>
              <w:spacing w:before="80" w:after="80"/>
              <w:rPr>
                <w:rFonts w:ascii="Arial" w:hAnsi="Arial" w:cs="Arial"/>
                <w:b/>
                <w:bCs/>
                <w:sz w:val="18"/>
                <w:szCs w:val="18"/>
              </w:rPr>
            </w:pPr>
            <w:r>
              <w:rPr>
                <w:rFonts w:ascii="Arial" w:hAnsi="Arial" w:cs="Arial"/>
                <w:b/>
                <w:bCs/>
                <w:sz w:val="18"/>
                <w:szCs w:val="18"/>
              </w:rPr>
              <w:t>Ball Badminton</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09DC6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58F0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058D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21E2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ED1EE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C8252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45B50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3E134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754BF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EF90F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99AFA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F42B3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2A30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r>
      <w:tr w:rsidR="003103AB" w14:paraId="2E73FC38"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AF995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F9A7CA4" w14:textId="77777777" w:rsidR="003103AB" w:rsidRDefault="003103AB">
            <w:pPr>
              <w:spacing w:before="80" w:after="80"/>
              <w:rPr>
                <w:rFonts w:ascii="Arial" w:hAnsi="Arial" w:cs="Arial"/>
                <w:b/>
                <w:bCs/>
                <w:sz w:val="18"/>
                <w:szCs w:val="18"/>
              </w:rPr>
            </w:pPr>
            <w:r>
              <w:rPr>
                <w:rFonts w:ascii="Arial" w:hAnsi="Arial" w:cs="Arial"/>
                <w:b/>
                <w:bCs/>
                <w:sz w:val="18"/>
                <w:szCs w:val="18"/>
              </w:rPr>
              <w:t>Referee</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AC77D8"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7E724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F2312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559E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ABD1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89740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35107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C4F8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898E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3E5FF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F35B9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0DB5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EB785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r>
      <w:tr w:rsidR="003103AB" w14:paraId="2695E44E"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9FB1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3704909" w14:textId="77777777" w:rsidR="003103AB" w:rsidRDefault="003103AB">
            <w:pPr>
              <w:spacing w:before="80" w:after="80"/>
              <w:rPr>
                <w:rFonts w:ascii="Arial" w:hAnsi="Arial" w:cs="Arial"/>
                <w:b/>
                <w:bCs/>
                <w:sz w:val="18"/>
                <w:szCs w:val="18"/>
              </w:rPr>
            </w:pPr>
            <w:r>
              <w:rPr>
                <w:rFonts w:ascii="Arial" w:hAnsi="Arial" w:cs="Arial"/>
                <w:b/>
                <w:bCs/>
                <w:sz w:val="18"/>
                <w:szCs w:val="18"/>
              </w:rPr>
              <w:t>Boxer</w:t>
            </w:r>
            <w:r>
              <w:rPr>
                <w:rFonts w:ascii="Arial" w:hAnsi="Arial" w:cs="Arial"/>
                <w:b/>
                <w:bCs/>
                <w:i/>
                <w:iCs/>
                <w:sz w:val="18"/>
                <w:szCs w:val="18"/>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AEBC87"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83743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0E2E7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1A0F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3EE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36B2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71C35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5F72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CA348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4E5EA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9158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EF87D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3B1B5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(2.8)</w:t>
            </w:r>
          </w:p>
        </w:tc>
      </w:tr>
      <w:tr w:rsidR="003103AB" w14:paraId="16F3C86B"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64414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42827F1" w14:textId="77777777" w:rsidR="003103AB" w:rsidRDefault="003103AB">
            <w:pPr>
              <w:spacing w:before="80" w:after="80"/>
              <w:rPr>
                <w:rFonts w:ascii="Arial" w:hAnsi="Arial" w:cs="Arial"/>
                <w:b/>
                <w:bCs/>
                <w:sz w:val="18"/>
                <w:szCs w:val="18"/>
              </w:rPr>
            </w:pPr>
            <w:r>
              <w:rPr>
                <w:rFonts w:ascii="Arial" w:hAnsi="Arial" w:cs="Arial"/>
                <w:b/>
                <w:bCs/>
                <w:sz w:val="18"/>
                <w:szCs w:val="18"/>
              </w:rPr>
              <w:t>Rugby player</w:t>
            </w:r>
            <w:r>
              <w:rPr>
                <w:rFonts w:ascii="Arial" w:hAnsi="Arial" w:cs="Arial"/>
                <w:i/>
                <w:iCs/>
                <w:sz w:val="18"/>
                <w:szCs w:val="18"/>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910D69"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BC4C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C4900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D54E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3C0F0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190D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3278C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4FB9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7E6DE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4BDA7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08D80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5370D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1D81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(2.7)</w:t>
            </w:r>
          </w:p>
        </w:tc>
      </w:tr>
      <w:tr w:rsidR="003103AB" w14:paraId="346216ED"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5C80B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4C3EAFD" w14:textId="77777777" w:rsidR="003103AB" w:rsidRDefault="003103AB">
            <w:pPr>
              <w:spacing w:before="80" w:after="80"/>
              <w:rPr>
                <w:rFonts w:ascii="Arial" w:hAnsi="Arial" w:cs="Arial"/>
                <w:b/>
                <w:bCs/>
                <w:sz w:val="18"/>
                <w:szCs w:val="18"/>
              </w:rPr>
            </w:pPr>
            <w:r>
              <w:rPr>
                <w:rFonts w:ascii="Arial" w:hAnsi="Arial" w:cs="Arial"/>
                <w:b/>
                <w:bCs/>
                <w:sz w:val="18"/>
                <w:szCs w:val="18"/>
              </w:rPr>
              <w:t>Golfer</w:t>
            </w:r>
            <w:r>
              <w:rPr>
                <w:rFonts w:ascii="Arial" w:hAnsi="Arial" w:cs="Arial"/>
                <w:i/>
                <w:iCs/>
                <w:sz w:val="18"/>
                <w:szCs w:val="18"/>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1AD051"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B676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E0E33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79451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5C5F3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BDB55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E2CE2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0C930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72397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1402C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BB064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ED7D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F1CD6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(2.7)</w:t>
            </w:r>
          </w:p>
        </w:tc>
      </w:tr>
      <w:tr w:rsidR="003103AB" w14:paraId="68E16726"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165D8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F0E4C26" w14:textId="77777777" w:rsidR="003103AB" w:rsidRDefault="003103AB">
            <w:pPr>
              <w:spacing w:before="80" w:after="80"/>
              <w:rPr>
                <w:rFonts w:ascii="Arial" w:hAnsi="Arial" w:cs="Arial"/>
                <w:b/>
                <w:bCs/>
                <w:sz w:val="18"/>
                <w:szCs w:val="18"/>
              </w:rPr>
            </w:pPr>
            <w:r>
              <w:rPr>
                <w:rFonts w:ascii="Arial" w:hAnsi="Arial" w:cs="Arial"/>
                <w:b/>
                <w:bCs/>
                <w:sz w:val="18"/>
                <w:szCs w:val="18"/>
              </w:rPr>
              <w:t>Billiards</w:t>
            </w:r>
            <w:r>
              <w:rPr>
                <w:rFonts w:ascii="Arial" w:hAnsi="Arial" w:cs="Arial"/>
                <w:i/>
                <w:iCs/>
                <w:sz w:val="18"/>
                <w:szCs w:val="18"/>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8C1451"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F417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48C6A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F92C8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D7A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C443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55C78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D4132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EFB73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24</w:t>
            </w:r>
            <w:r>
              <w:rPr>
                <w:rFonts w:ascii="Arial" w:hAnsi="Arial" w:cs="Arial"/>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541F4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40DB6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2D0A5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F311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r>
      <w:tr w:rsidR="003103AB" w14:paraId="08ABE171" w14:textId="77777777">
        <w:trPr>
          <w:trHeight w:val="255"/>
          <w:jc w:val="center"/>
        </w:trPr>
        <w:tc>
          <w:tcPr>
            <w:tcW w:w="89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3F17B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17C9094" w14:textId="77777777" w:rsidR="003103AB" w:rsidRDefault="003103AB">
            <w:pPr>
              <w:spacing w:before="80" w:after="80"/>
              <w:rPr>
                <w:rFonts w:ascii="Arial" w:hAnsi="Arial" w:cs="Arial"/>
                <w:b/>
                <w:bCs/>
                <w:sz w:val="18"/>
                <w:szCs w:val="18"/>
              </w:rPr>
            </w:pPr>
            <w:r>
              <w:rPr>
                <w:rFonts w:ascii="Arial" w:hAnsi="Arial" w:cs="Arial"/>
                <w:b/>
                <w:bCs/>
                <w:sz w:val="18"/>
                <w:szCs w:val="18"/>
              </w:rPr>
              <w:t>Snooker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C36F3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8E1E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2B102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16B9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D732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BB16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6D40C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5BB2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EE8E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E8D7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9BE2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4C69A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7D943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(2.5)</w:t>
            </w:r>
          </w:p>
        </w:tc>
      </w:tr>
      <w:tr w:rsidR="003103AB" w14:paraId="63C1A642" w14:textId="77777777">
        <w:trPr>
          <w:trHeight w:val="270"/>
          <w:jc w:val="center"/>
        </w:trPr>
        <w:tc>
          <w:tcPr>
            <w:tcW w:w="894"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4F46F4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705D348E" w14:textId="77777777" w:rsidR="003103AB" w:rsidRDefault="003103AB">
            <w:pPr>
              <w:spacing w:before="80" w:after="80"/>
              <w:rPr>
                <w:rFonts w:ascii="Arial" w:hAnsi="Arial" w:cs="Arial"/>
                <w:b/>
                <w:bCs/>
                <w:sz w:val="18"/>
                <w:szCs w:val="18"/>
              </w:rPr>
            </w:pPr>
            <w:r>
              <w:rPr>
                <w:rFonts w:ascii="Arial" w:hAnsi="Arial" w:cs="Arial"/>
                <w:b/>
                <w:bCs/>
                <w:sz w:val="18"/>
                <w:szCs w:val="18"/>
              </w:rPr>
              <w:t>Weightlifting</w:t>
            </w:r>
            <w:r>
              <w:rPr>
                <w:rFonts w:ascii="Arial" w:hAnsi="Arial" w:cs="Arial"/>
                <w:i/>
                <w:iCs/>
                <w:sz w:val="18"/>
                <w:szCs w:val="18"/>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2B615E9"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E735BE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29</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A99284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0AAD53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4C2FD1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7735DB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FDE84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6989D9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7E24E6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4FE7514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826455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F401D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30</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9C849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r>
      <w:tr w:rsidR="003103AB" w14:paraId="7A325EC5" w14:textId="77777777">
        <w:trPr>
          <w:cantSplit/>
          <w:trHeight w:val="270"/>
          <w:jc w:val="center"/>
        </w:trPr>
        <w:tc>
          <w:tcPr>
            <w:tcW w:w="13817" w:type="dxa"/>
            <w:gridSpan w:val="15"/>
            <w:tcBorders>
              <w:top w:val="single" w:sz="12" w:space="0" w:color="auto"/>
            </w:tcBorders>
            <w:noWrap/>
            <w:tcMar>
              <w:top w:w="15" w:type="dxa"/>
              <w:left w:w="15" w:type="dxa"/>
              <w:bottom w:w="0" w:type="dxa"/>
              <w:right w:w="15" w:type="dxa"/>
            </w:tcMar>
            <w:vAlign w:val="bottom"/>
          </w:tcPr>
          <w:p w14:paraId="17142093" w14:textId="77777777" w:rsidR="003103AB" w:rsidRDefault="003103AB">
            <w:pPr>
              <w:spacing w:before="80" w:after="80"/>
              <w:rPr>
                <w:rFonts w:ascii="Arial" w:hAnsi="Arial" w:cs="Arial"/>
                <w:b/>
                <w:bCs/>
                <w:sz w:val="16"/>
                <w:szCs w:val="16"/>
              </w:rPr>
            </w:pPr>
            <w:r>
              <w:rPr>
                <w:rFonts w:ascii="Arial" w:hAnsi="Arial" w:cs="Arial"/>
                <w:b/>
                <w:bCs/>
                <w:sz w:val="16"/>
                <w:szCs w:val="16"/>
              </w:rPr>
              <w:t>Note:- Figures in the parenthesis shows the average preference score of the vocation.</w:t>
            </w:r>
          </w:p>
        </w:tc>
      </w:tr>
    </w:tbl>
    <w:p w14:paraId="796AB4AF" w14:textId="77777777" w:rsidR="003103AB" w:rsidRDefault="003103AB">
      <w:pPr>
        <w:spacing w:after="200" w:line="480" w:lineRule="auto"/>
        <w:jc w:val="both"/>
        <w:rPr>
          <w:sz w:val="26"/>
        </w:rPr>
      </w:pPr>
      <w:r>
        <w:rPr>
          <w:noProof/>
          <w:sz w:val="20"/>
        </w:rPr>
        <w:pict w14:anchorId="3400C67C">
          <v:shape id="_x0000_s1054" type="#_x0000_t202" style="position:absolute;left:0;text-align:left;margin-left:654.5pt;margin-top:122.15pt;width:41.5pt;height:24pt;z-index:251687936;mso-position-horizontal-relative:text;mso-position-vertical-relative:text" filled="f" stroked="f">
            <v:textbox style="layout-flow:vertical">
              <w:txbxContent>
                <w:p w14:paraId="11D4B1A2" w14:textId="77777777" w:rsidR="003103AB" w:rsidRDefault="003103AB">
                  <w:r>
                    <w:t>91</w:t>
                  </w:r>
                </w:p>
              </w:txbxContent>
            </v:textbox>
          </v:shape>
        </w:pict>
      </w:r>
    </w:p>
    <w:p w14:paraId="0DA28700" w14:textId="77777777" w:rsidR="003103AB" w:rsidRDefault="003103AB">
      <w:pPr>
        <w:spacing w:after="200" w:line="480" w:lineRule="auto"/>
        <w:jc w:val="both"/>
        <w:rPr>
          <w:sz w:val="26"/>
        </w:rPr>
        <w:sectPr w:rsidR="003103AB">
          <w:pgSz w:w="16834" w:h="11909" w:orient="landscape" w:code="9"/>
          <w:pgMar w:top="1440" w:right="1440" w:bottom="1440" w:left="1440" w:header="720" w:footer="288" w:gutter="0"/>
          <w:cols w:space="720"/>
          <w:titlePg/>
          <w:docGrid w:linePitch="360"/>
        </w:sectPr>
      </w:pPr>
    </w:p>
    <w:p w14:paraId="2F21D45B" w14:textId="77777777" w:rsidR="003103AB" w:rsidRDefault="003103AB">
      <w:pPr>
        <w:spacing w:after="200" w:line="480" w:lineRule="auto"/>
        <w:jc w:val="both"/>
        <w:rPr>
          <w:sz w:val="26"/>
        </w:rPr>
      </w:pPr>
      <w:r>
        <w:rPr>
          <w:sz w:val="26"/>
        </w:rPr>
        <w:lastRenderedPageBreak/>
        <w:tab/>
        <w:t xml:space="preserve">Table 19 shows that in the total sample, the most preferred 10 occupations in the employment area 'Sports/ Games' among the total sample, according to the rank order of preference score, are </w:t>
      </w:r>
      <w:r>
        <w:rPr>
          <w:sz w:val="26"/>
        </w:rPr>
        <w:br/>
        <w:t>1. Cricketer (3.8), 2. Chessman (3.6), 3. Team Captain (3.5), 4. Shooting (3.5), 5. Football Player (3.4), 6. Team Manager (3.4), 7. Tennis Player (3.3), 8. Team Coach (3.3),  9. Motor Racer (3.3) and 10. Volleyball player (3.2).</w:t>
      </w:r>
    </w:p>
    <w:p w14:paraId="3FDC7A3B" w14:textId="77777777" w:rsidR="003103AB" w:rsidRDefault="003103AB">
      <w:pPr>
        <w:spacing w:after="200" w:line="480" w:lineRule="auto"/>
        <w:jc w:val="both"/>
        <w:rPr>
          <w:sz w:val="26"/>
        </w:rPr>
      </w:pPr>
      <w:r>
        <w:rPr>
          <w:sz w:val="26"/>
        </w:rPr>
        <w:tab/>
        <w:t>The most preferred 10 vocations in the subsamples contain most of the top preferred in the total sample though there is a variation of one or two vocations.  Generally students have preference for almost all vocations in this area.  Vocation like Chess, Shooting, Tennis, and Volleyball are preferred more by girls than boys while Football and Motor racing is preferred more by boys than girls.  Shooting and Tennis are preferred more by Science students and to some extent commerce students than humanities students.  Volleyball is preferred more by rural than urban sample.  Chess and Motor racing is more preferred by high achievers’ than low achievers’. While Team captain, foot baller, team manager and team coach, are more preferred by low and average achievers’ than high achievers’.  Tennis is better preferred by high SES students and Team manager has more preference for low SES students.</w:t>
      </w:r>
    </w:p>
    <w:p w14:paraId="0849F4BE" w14:textId="77777777" w:rsidR="003103AB" w:rsidRDefault="003103AB">
      <w:pPr>
        <w:spacing w:after="200" w:line="480" w:lineRule="auto"/>
        <w:jc w:val="both"/>
        <w:rPr>
          <w:sz w:val="26"/>
        </w:rPr>
      </w:pPr>
      <w:r>
        <w:rPr>
          <w:sz w:val="26"/>
        </w:rPr>
        <w:tab/>
        <w:t>The less preferred vocations include Weightlifting, Snooker and Billiards in the total sample and most of the subsamples.</w:t>
      </w:r>
    </w:p>
    <w:p w14:paraId="183EBF32" w14:textId="77777777" w:rsidR="003103AB" w:rsidRDefault="003103AB">
      <w:pPr>
        <w:spacing w:after="200" w:line="480" w:lineRule="auto"/>
        <w:jc w:val="both"/>
        <w:rPr>
          <w:b/>
          <w:sz w:val="26"/>
        </w:rPr>
      </w:pPr>
      <w:r>
        <w:rPr>
          <w:b/>
          <w:sz w:val="26"/>
        </w:rPr>
        <w:br w:type="page"/>
      </w:r>
      <w:r>
        <w:rPr>
          <w:b/>
          <w:sz w:val="26"/>
        </w:rPr>
        <w:lastRenderedPageBreak/>
        <w:t>Discussion</w:t>
      </w:r>
    </w:p>
    <w:p w14:paraId="3A398E0C" w14:textId="77777777" w:rsidR="003103AB" w:rsidRDefault="003103AB">
      <w:pPr>
        <w:spacing w:after="200" w:line="480" w:lineRule="auto"/>
        <w:jc w:val="both"/>
        <w:rPr>
          <w:sz w:val="26"/>
        </w:rPr>
      </w:pPr>
      <w:r>
        <w:rPr>
          <w:sz w:val="26"/>
        </w:rPr>
        <w:tab/>
        <w:t>Cricketer has the higher preference in the total and all the subsamples as well, except in high and low achievers.  The subsamples based on subject of study, locale and SES has no considerable difference in the preference for vocations in this area.  Weightlifting has the lowest preference in the total sample and the all subsamples other than male, humanities and low SES subsample.  The male students showed better preference to 'masculine type' Sports/Games vocations.  Students have preference for all vocations in this area because, except for the Billiards, Snooker, and Weightlifting the preference score obtained is above 2.5.</w:t>
      </w:r>
    </w:p>
    <w:p w14:paraId="4D0B34A1" w14:textId="77777777" w:rsidR="003103AB" w:rsidRDefault="003103AB">
      <w:pPr>
        <w:spacing w:after="200" w:line="480" w:lineRule="auto"/>
        <w:ind w:left="720" w:hanging="720"/>
        <w:jc w:val="both"/>
        <w:rPr>
          <w:b/>
          <w:bCs/>
          <w:sz w:val="26"/>
        </w:rPr>
      </w:pPr>
      <w:r>
        <w:rPr>
          <w:b/>
          <w:bCs/>
          <w:sz w:val="26"/>
        </w:rPr>
        <w:t xml:space="preserve">15. </w:t>
      </w:r>
      <w:r>
        <w:rPr>
          <w:b/>
          <w:bCs/>
          <w:sz w:val="26"/>
        </w:rPr>
        <w:tab/>
        <w:t>Preference for vocations in 'Travel/Tourism/Transport/ Communication' Area</w:t>
      </w:r>
    </w:p>
    <w:p w14:paraId="41EEEF43" w14:textId="77777777" w:rsidR="003103AB" w:rsidRDefault="003103AB">
      <w:pPr>
        <w:spacing w:after="200" w:line="480" w:lineRule="auto"/>
        <w:jc w:val="both"/>
        <w:rPr>
          <w:sz w:val="26"/>
        </w:rPr>
      </w:pPr>
      <w:r>
        <w:rPr>
          <w:sz w:val="26"/>
        </w:rPr>
        <w:tab/>
        <w:t>The mean preference score and rank order of preference for vocations in 'Travel/Tourism/Transport/ Communication' area for the total sample and subsamples are summarized in Table  20.</w:t>
      </w:r>
    </w:p>
    <w:p w14:paraId="065DB0F7"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535A9C1E" w14:textId="77777777" w:rsidR="003103AB" w:rsidRDefault="003103AB">
      <w:pPr>
        <w:spacing w:after="200"/>
        <w:jc w:val="center"/>
        <w:rPr>
          <w:rFonts w:ascii="Arial" w:hAnsi="Arial" w:cs="Arial"/>
          <w:b/>
          <w:bCs/>
        </w:rPr>
      </w:pPr>
    </w:p>
    <w:p w14:paraId="56240111" w14:textId="77777777" w:rsidR="003103AB" w:rsidRDefault="003103AB">
      <w:pPr>
        <w:spacing w:after="200"/>
        <w:jc w:val="center"/>
        <w:rPr>
          <w:rFonts w:ascii="Arial" w:hAnsi="Arial" w:cs="Arial"/>
          <w:b/>
          <w:bCs/>
        </w:rPr>
      </w:pPr>
      <w:r>
        <w:rPr>
          <w:rFonts w:ascii="Arial" w:hAnsi="Arial" w:cs="Arial"/>
          <w:b/>
          <w:bCs/>
        </w:rPr>
        <w:t>TABLE 20</w:t>
      </w:r>
    </w:p>
    <w:p w14:paraId="3E49BEAB" w14:textId="77777777" w:rsidR="003103AB" w:rsidRDefault="003103AB">
      <w:pPr>
        <w:jc w:val="center"/>
        <w:rPr>
          <w:rFonts w:ascii="Arial" w:hAnsi="Arial" w:cs="Arial"/>
          <w:b/>
          <w:bCs/>
          <w:sz w:val="21"/>
        </w:rPr>
      </w:pPr>
      <w:r>
        <w:rPr>
          <w:rFonts w:ascii="Arial" w:hAnsi="Arial" w:cs="Arial"/>
          <w:b/>
          <w:bCs/>
          <w:sz w:val="21"/>
        </w:rPr>
        <w:t>Rank order and Preference scores in the 'Travel/Tourism/Transport/Communication' area in the</w:t>
      </w:r>
    </w:p>
    <w:p w14:paraId="2E2489A1" w14:textId="77777777" w:rsidR="003103AB" w:rsidRDefault="003103AB">
      <w:pPr>
        <w:spacing w:after="200"/>
        <w:jc w:val="center"/>
        <w:rPr>
          <w:sz w:val="21"/>
        </w:rPr>
      </w:pPr>
      <w:r>
        <w:rPr>
          <w:rFonts w:ascii="Arial" w:hAnsi="Arial" w:cs="Arial"/>
          <w:b/>
          <w:bCs/>
          <w:sz w:val="21"/>
        </w:rPr>
        <w:t>general sample and subsamples based on Gender, Subject of study, Locale, Student’s Achievement level and Socio-Economic Status</w:t>
      </w:r>
    </w:p>
    <w:tbl>
      <w:tblPr>
        <w:tblW w:w="15134" w:type="dxa"/>
        <w:jc w:val="center"/>
        <w:tblCellMar>
          <w:left w:w="0" w:type="dxa"/>
          <w:right w:w="0" w:type="dxa"/>
        </w:tblCellMar>
        <w:tblLook w:val="0000" w:firstRow="0" w:lastRow="0" w:firstColumn="0" w:lastColumn="0" w:noHBand="0" w:noVBand="0"/>
      </w:tblPr>
      <w:tblGrid>
        <w:gridCol w:w="858"/>
        <w:gridCol w:w="2622"/>
        <w:gridCol w:w="75"/>
        <w:gridCol w:w="973"/>
        <w:gridCol w:w="973"/>
        <w:gridCol w:w="973"/>
        <w:gridCol w:w="1026"/>
        <w:gridCol w:w="505"/>
        <w:gridCol w:w="505"/>
        <w:gridCol w:w="487"/>
        <w:gridCol w:w="487"/>
        <w:gridCol w:w="487"/>
        <w:gridCol w:w="487"/>
        <w:gridCol w:w="487"/>
        <w:gridCol w:w="487"/>
        <w:gridCol w:w="973"/>
        <w:gridCol w:w="973"/>
        <w:gridCol w:w="973"/>
        <w:gridCol w:w="973"/>
      </w:tblGrid>
      <w:tr w:rsidR="003103AB" w14:paraId="37A89340" w14:textId="77777777">
        <w:trPr>
          <w:trHeight w:val="255"/>
          <w:jc w:val="center"/>
        </w:trPr>
        <w:tc>
          <w:tcPr>
            <w:tcW w:w="3328"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4AC0A15B" w14:textId="77777777" w:rsidR="003103AB" w:rsidRDefault="003103AB">
            <w:pPr>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FAFEEB"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A12558F"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694722"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DDACAAD"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D9E3B31"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51B9AB"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gridSpan w:val="2"/>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C4C9A0E"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BEE91F"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4022288"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0F36DD5"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C96795"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A97ABD9"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5A52C00C" w14:textId="77777777">
        <w:trPr>
          <w:cantSplit/>
          <w:trHeight w:val="255"/>
          <w:jc w:val="center"/>
        </w:trPr>
        <w:tc>
          <w:tcPr>
            <w:tcW w:w="631" w:type="dxa"/>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5925DBE9"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1C72556F" w14:textId="77777777" w:rsidR="003103AB" w:rsidRDefault="003103AB">
            <w:pPr>
              <w:jc w:val="center"/>
              <w:rPr>
                <w:rFonts w:ascii="Arial" w:hAnsi="Arial" w:cs="Arial"/>
                <w:b/>
                <w:bCs/>
                <w:sz w:val="16"/>
                <w:szCs w:val="16"/>
              </w:rPr>
            </w:pPr>
            <w:r>
              <w:rPr>
                <w:rFonts w:ascii="Arial" w:hAnsi="Arial" w:cs="Arial"/>
                <w:b/>
                <w:bCs/>
                <w:sz w:val="16"/>
                <w:szCs w:val="16"/>
              </w:rPr>
              <w:t>Preference</w:t>
            </w:r>
          </w:p>
        </w:tc>
        <w:tc>
          <w:tcPr>
            <w:tcW w:w="0" w:type="auto"/>
            <w:gridSpan w:val="2"/>
            <w:vMerge w:val="restart"/>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69444A5B" w14:textId="77777777" w:rsidR="003103AB" w:rsidRDefault="003103AB">
            <w:pPr>
              <w:jc w:val="center"/>
              <w:rPr>
                <w:rFonts w:ascii="Arial" w:hAnsi="Arial" w:cs="Arial"/>
                <w:b/>
                <w:bCs/>
                <w:sz w:val="20"/>
                <w:szCs w:val="20"/>
              </w:rPr>
            </w:pPr>
            <w:r>
              <w:rPr>
                <w:rFonts w:ascii="Arial" w:hAnsi="Arial" w:cs="Arial"/>
                <w:b/>
                <w:bCs/>
                <w:sz w:val="20"/>
                <w:szCs w:val="20"/>
              </w:rPr>
              <w:t>Employment area</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7BE56663" w14:textId="77777777" w:rsidR="003103AB" w:rsidRDefault="003103AB">
            <w:pPr>
              <w:jc w:val="center"/>
              <w:rPr>
                <w:rFonts w:ascii="Arial" w:hAnsi="Arial" w:cs="Arial"/>
                <w:sz w:val="16"/>
                <w:szCs w:val="16"/>
              </w:rPr>
            </w:pPr>
            <w:r>
              <w:rPr>
                <w:rFonts w:ascii="Arial" w:hAnsi="Arial" w:cs="Arial"/>
                <w:sz w:val="16"/>
                <w:szCs w:val="16"/>
              </w:rPr>
              <w:t>Rank order</w:t>
            </w:r>
          </w:p>
          <w:p w14:paraId="2A95E24C"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nil"/>
              <w:right w:val="single" w:sz="12" w:space="0" w:color="auto"/>
            </w:tcBorders>
            <w:noWrap/>
            <w:tcMar>
              <w:top w:w="15" w:type="dxa"/>
              <w:left w:w="15" w:type="dxa"/>
              <w:bottom w:w="0" w:type="dxa"/>
              <w:right w:w="15" w:type="dxa"/>
            </w:tcMar>
            <w:vAlign w:val="bottom"/>
          </w:tcPr>
          <w:p w14:paraId="53173AAD" w14:textId="77777777" w:rsidR="003103AB" w:rsidRDefault="003103AB">
            <w:pPr>
              <w:jc w:val="center"/>
              <w:rPr>
                <w:rFonts w:ascii="Arial" w:hAnsi="Arial" w:cs="Arial"/>
                <w:sz w:val="16"/>
                <w:szCs w:val="16"/>
              </w:rPr>
            </w:pPr>
            <w:r>
              <w:rPr>
                <w:rFonts w:ascii="Arial" w:hAnsi="Arial" w:cs="Arial"/>
                <w:sz w:val="16"/>
                <w:szCs w:val="16"/>
              </w:rPr>
              <w:t>Rank order</w:t>
            </w:r>
          </w:p>
          <w:p w14:paraId="3D32DA1C"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62E64726" w14:textId="77777777" w:rsidR="003103AB" w:rsidRDefault="003103AB">
            <w:pPr>
              <w:jc w:val="center"/>
              <w:rPr>
                <w:rFonts w:ascii="Arial" w:hAnsi="Arial" w:cs="Arial"/>
                <w:sz w:val="16"/>
                <w:szCs w:val="16"/>
              </w:rPr>
            </w:pPr>
            <w:r>
              <w:rPr>
                <w:rFonts w:ascii="Arial" w:hAnsi="Arial" w:cs="Arial"/>
                <w:sz w:val="16"/>
                <w:szCs w:val="16"/>
              </w:rPr>
              <w:t>Rank order</w:t>
            </w:r>
          </w:p>
          <w:p w14:paraId="37447AFC"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nil"/>
              <w:right w:val="single" w:sz="4" w:space="0" w:color="auto"/>
            </w:tcBorders>
            <w:noWrap/>
            <w:tcMar>
              <w:top w:w="15" w:type="dxa"/>
              <w:left w:w="15" w:type="dxa"/>
              <w:bottom w:w="0" w:type="dxa"/>
              <w:right w:w="15" w:type="dxa"/>
            </w:tcMar>
            <w:vAlign w:val="bottom"/>
          </w:tcPr>
          <w:p w14:paraId="592EEAE4" w14:textId="77777777" w:rsidR="003103AB" w:rsidRDefault="003103AB">
            <w:pPr>
              <w:jc w:val="center"/>
              <w:rPr>
                <w:rFonts w:ascii="Arial" w:hAnsi="Arial" w:cs="Arial"/>
                <w:sz w:val="16"/>
                <w:szCs w:val="16"/>
              </w:rPr>
            </w:pPr>
            <w:r>
              <w:rPr>
                <w:rFonts w:ascii="Arial" w:hAnsi="Arial" w:cs="Arial"/>
                <w:sz w:val="16"/>
                <w:szCs w:val="16"/>
              </w:rPr>
              <w:t>Rank order</w:t>
            </w:r>
          </w:p>
          <w:p w14:paraId="77F60265"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gridSpan w:val="2"/>
            <w:vMerge w:val="restart"/>
            <w:tcBorders>
              <w:top w:val="nil"/>
              <w:left w:val="nil"/>
              <w:right w:val="single" w:sz="12" w:space="0" w:color="auto"/>
            </w:tcBorders>
            <w:noWrap/>
            <w:tcMar>
              <w:top w:w="15" w:type="dxa"/>
              <w:left w:w="15" w:type="dxa"/>
              <w:bottom w:w="0" w:type="dxa"/>
              <w:right w:w="15" w:type="dxa"/>
            </w:tcMar>
            <w:vAlign w:val="bottom"/>
          </w:tcPr>
          <w:p w14:paraId="33C6C72A" w14:textId="77777777" w:rsidR="003103AB" w:rsidRDefault="003103AB">
            <w:pPr>
              <w:jc w:val="center"/>
              <w:rPr>
                <w:rFonts w:ascii="Arial" w:hAnsi="Arial" w:cs="Arial"/>
                <w:sz w:val="16"/>
                <w:szCs w:val="16"/>
              </w:rPr>
            </w:pPr>
            <w:r>
              <w:rPr>
                <w:rFonts w:ascii="Arial" w:hAnsi="Arial" w:cs="Arial"/>
                <w:sz w:val="16"/>
                <w:szCs w:val="16"/>
              </w:rPr>
              <w:t>Rank order</w:t>
            </w:r>
          </w:p>
          <w:p w14:paraId="6BD37471"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gridSpan w:val="2"/>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2A26F941" w14:textId="77777777" w:rsidR="003103AB" w:rsidRDefault="003103AB">
            <w:pPr>
              <w:jc w:val="center"/>
              <w:rPr>
                <w:rFonts w:ascii="Arial" w:hAnsi="Arial" w:cs="Arial"/>
                <w:sz w:val="16"/>
                <w:szCs w:val="16"/>
              </w:rPr>
            </w:pPr>
            <w:r>
              <w:rPr>
                <w:rFonts w:ascii="Arial" w:hAnsi="Arial" w:cs="Arial"/>
                <w:sz w:val="16"/>
                <w:szCs w:val="16"/>
              </w:rPr>
              <w:t>Rank order</w:t>
            </w:r>
          </w:p>
          <w:p w14:paraId="3435032A"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gridSpan w:val="2"/>
            <w:vMerge w:val="restart"/>
            <w:tcBorders>
              <w:top w:val="nil"/>
              <w:left w:val="nil"/>
              <w:right w:val="single" w:sz="12" w:space="0" w:color="auto"/>
            </w:tcBorders>
            <w:noWrap/>
            <w:tcMar>
              <w:top w:w="15" w:type="dxa"/>
              <w:left w:w="15" w:type="dxa"/>
              <w:bottom w:w="0" w:type="dxa"/>
              <w:right w:w="15" w:type="dxa"/>
            </w:tcMar>
            <w:vAlign w:val="bottom"/>
          </w:tcPr>
          <w:p w14:paraId="70C71FD9" w14:textId="77777777" w:rsidR="003103AB" w:rsidRDefault="003103AB">
            <w:pPr>
              <w:jc w:val="center"/>
              <w:rPr>
                <w:rFonts w:ascii="Arial" w:hAnsi="Arial" w:cs="Arial"/>
                <w:sz w:val="16"/>
                <w:szCs w:val="16"/>
              </w:rPr>
            </w:pPr>
            <w:r>
              <w:rPr>
                <w:rFonts w:ascii="Arial" w:hAnsi="Arial" w:cs="Arial"/>
                <w:sz w:val="16"/>
                <w:szCs w:val="16"/>
              </w:rPr>
              <w:t>Rank order</w:t>
            </w:r>
          </w:p>
          <w:p w14:paraId="221DAD83"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gridSpan w:val="2"/>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679640CC" w14:textId="77777777" w:rsidR="003103AB" w:rsidRDefault="003103AB">
            <w:pPr>
              <w:jc w:val="center"/>
              <w:rPr>
                <w:rFonts w:ascii="Arial" w:hAnsi="Arial" w:cs="Arial"/>
                <w:sz w:val="16"/>
                <w:szCs w:val="16"/>
              </w:rPr>
            </w:pPr>
            <w:r>
              <w:rPr>
                <w:rFonts w:ascii="Arial" w:hAnsi="Arial" w:cs="Arial"/>
                <w:sz w:val="16"/>
                <w:szCs w:val="16"/>
              </w:rPr>
              <w:t>Rank order</w:t>
            </w:r>
          </w:p>
          <w:p w14:paraId="0A40B385"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nil"/>
              <w:right w:val="single" w:sz="4" w:space="0" w:color="auto"/>
            </w:tcBorders>
            <w:noWrap/>
            <w:tcMar>
              <w:top w:w="15" w:type="dxa"/>
              <w:left w:w="15" w:type="dxa"/>
              <w:bottom w:w="0" w:type="dxa"/>
              <w:right w:w="15" w:type="dxa"/>
            </w:tcMar>
            <w:vAlign w:val="bottom"/>
          </w:tcPr>
          <w:p w14:paraId="6F33ADE2" w14:textId="77777777" w:rsidR="003103AB" w:rsidRDefault="003103AB">
            <w:pPr>
              <w:jc w:val="center"/>
              <w:rPr>
                <w:rFonts w:ascii="Arial" w:hAnsi="Arial" w:cs="Arial"/>
                <w:sz w:val="16"/>
                <w:szCs w:val="16"/>
              </w:rPr>
            </w:pPr>
            <w:r>
              <w:rPr>
                <w:rFonts w:ascii="Arial" w:hAnsi="Arial" w:cs="Arial"/>
                <w:sz w:val="16"/>
                <w:szCs w:val="16"/>
              </w:rPr>
              <w:t>Rank order</w:t>
            </w:r>
          </w:p>
          <w:p w14:paraId="2CA2BCA0"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nil"/>
              <w:right w:val="single" w:sz="12" w:space="0" w:color="auto"/>
            </w:tcBorders>
            <w:noWrap/>
            <w:tcMar>
              <w:top w:w="15" w:type="dxa"/>
              <w:left w:w="15" w:type="dxa"/>
              <w:bottom w:w="0" w:type="dxa"/>
              <w:right w:w="15" w:type="dxa"/>
            </w:tcMar>
            <w:vAlign w:val="bottom"/>
          </w:tcPr>
          <w:p w14:paraId="7A2B13F9" w14:textId="77777777" w:rsidR="003103AB" w:rsidRDefault="003103AB">
            <w:pPr>
              <w:jc w:val="center"/>
              <w:rPr>
                <w:rFonts w:ascii="Arial" w:hAnsi="Arial" w:cs="Arial"/>
                <w:sz w:val="16"/>
                <w:szCs w:val="16"/>
              </w:rPr>
            </w:pPr>
            <w:r>
              <w:rPr>
                <w:rFonts w:ascii="Arial" w:hAnsi="Arial" w:cs="Arial"/>
                <w:sz w:val="16"/>
                <w:szCs w:val="16"/>
              </w:rPr>
              <w:t>Rank order</w:t>
            </w:r>
          </w:p>
          <w:p w14:paraId="61AA2D18"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vMerge w:val="restart"/>
            <w:tcBorders>
              <w:top w:val="nil"/>
              <w:left w:val="single" w:sz="12" w:space="0" w:color="auto"/>
              <w:right w:val="single" w:sz="4" w:space="0" w:color="auto"/>
            </w:tcBorders>
            <w:noWrap/>
            <w:tcMar>
              <w:top w:w="15" w:type="dxa"/>
              <w:left w:w="15" w:type="dxa"/>
              <w:bottom w:w="0" w:type="dxa"/>
              <w:right w:w="15" w:type="dxa"/>
            </w:tcMar>
            <w:vAlign w:val="bottom"/>
          </w:tcPr>
          <w:p w14:paraId="5890D273" w14:textId="77777777" w:rsidR="003103AB" w:rsidRDefault="003103AB">
            <w:pPr>
              <w:jc w:val="center"/>
              <w:rPr>
                <w:rFonts w:ascii="Arial" w:hAnsi="Arial" w:cs="Arial"/>
                <w:sz w:val="16"/>
                <w:szCs w:val="16"/>
              </w:rPr>
            </w:pPr>
            <w:r>
              <w:rPr>
                <w:rFonts w:ascii="Arial" w:hAnsi="Arial" w:cs="Arial"/>
                <w:sz w:val="16"/>
                <w:szCs w:val="16"/>
              </w:rPr>
              <w:t>Rank order</w:t>
            </w:r>
          </w:p>
          <w:p w14:paraId="46E672B9" w14:textId="77777777" w:rsidR="003103AB" w:rsidRDefault="003103AB">
            <w:pPr>
              <w:jc w:val="center"/>
              <w:rPr>
                <w:rFonts w:ascii="Arial" w:hAnsi="Arial" w:cs="Arial"/>
                <w:sz w:val="16"/>
                <w:szCs w:val="16"/>
              </w:rPr>
            </w:pPr>
            <w:r>
              <w:rPr>
                <w:rFonts w:ascii="Arial" w:hAnsi="Arial" w:cs="Arial"/>
                <w:sz w:val="16"/>
                <w:szCs w:val="16"/>
              </w:rPr>
              <w:t>of 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CC0118" w14:textId="77777777" w:rsidR="003103AB" w:rsidRDefault="003103AB">
            <w:pPr>
              <w:jc w:val="center"/>
              <w:rPr>
                <w:rFonts w:ascii="Arial" w:hAnsi="Arial" w:cs="Arial"/>
                <w:sz w:val="16"/>
                <w:szCs w:val="16"/>
              </w:rPr>
            </w:pPr>
            <w:r>
              <w:rPr>
                <w:rFonts w:ascii="Arial" w:hAnsi="Arial" w:cs="Arial"/>
                <w:sz w:val="16"/>
                <w:szCs w:val="16"/>
              </w:rPr>
              <w:t>Rank order</w:t>
            </w:r>
          </w:p>
        </w:tc>
      </w:tr>
      <w:tr w:rsidR="003103AB" w14:paraId="451D7AEB" w14:textId="77777777">
        <w:trPr>
          <w:cantSplit/>
          <w:trHeight w:val="255"/>
          <w:jc w:val="center"/>
        </w:trPr>
        <w:tc>
          <w:tcPr>
            <w:tcW w:w="631" w:type="dxa"/>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9E6D65" w14:textId="77777777" w:rsidR="003103AB" w:rsidRDefault="003103AB">
            <w:pPr>
              <w:rPr>
                <w:rFonts w:ascii="Arial" w:hAnsi="Arial" w:cs="Arial"/>
                <w:b/>
                <w:bCs/>
                <w:sz w:val="16"/>
                <w:szCs w:val="16"/>
              </w:rPr>
            </w:pPr>
          </w:p>
        </w:tc>
        <w:tc>
          <w:tcPr>
            <w:tcW w:w="0" w:type="auto"/>
            <w:gridSpan w:val="2"/>
            <w:vMerge/>
            <w:tcBorders>
              <w:top w:val="nil"/>
              <w:left w:val="single" w:sz="8" w:space="0" w:color="auto"/>
              <w:bottom w:val="single" w:sz="4" w:space="0" w:color="auto"/>
              <w:right w:val="single" w:sz="12" w:space="0" w:color="auto"/>
            </w:tcBorders>
            <w:vAlign w:val="center"/>
          </w:tcPr>
          <w:p w14:paraId="5FD777C8" w14:textId="77777777" w:rsidR="003103AB" w:rsidRDefault="003103AB">
            <w:pPr>
              <w:rPr>
                <w:rFonts w:ascii="Arial" w:hAnsi="Arial" w:cs="Arial"/>
                <w:b/>
                <w:bCs/>
                <w:sz w:val="20"/>
                <w:szCs w:val="20"/>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1B276B" w14:textId="77777777" w:rsidR="003103AB" w:rsidRDefault="003103AB">
            <w:pPr>
              <w:jc w:val="center"/>
              <w:rPr>
                <w:rFonts w:ascii="Arial" w:hAnsi="Arial" w:cs="Arial"/>
                <w:sz w:val="16"/>
                <w:szCs w:val="16"/>
              </w:rPr>
            </w:pPr>
          </w:p>
        </w:tc>
        <w:tc>
          <w:tcPr>
            <w:tcW w:w="0" w:type="auto"/>
            <w:vMerge/>
            <w:tcBorders>
              <w:left w:val="nil"/>
              <w:bottom w:val="single" w:sz="4" w:space="0" w:color="auto"/>
              <w:right w:val="single" w:sz="12" w:space="0" w:color="auto"/>
            </w:tcBorders>
            <w:noWrap/>
            <w:tcMar>
              <w:top w:w="15" w:type="dxa"/>
              <w:left w:w="15" w:type="dxa"/>
              <w:bottom w:w="0" w:type="dxa"/>
              <w:right w:w="15" w:type="dxa"/>
            </w:tcMar>
            <w:vAlign w:val="bottom"/>
          </w:tcPr>
          <w:p w14:paraId="74C4260F" w14:textId="77777777" w:rsidR="003103AB" w:rsidRDefault="003103AB">
            <w:pPr>
              <w:jc w:val="center"/>
              <w:rPr>
                <w:rFonts w:ascii="Arial" w:hAnsi="Arial" w:cs="Arial"/>
                <w:sz w:val="16"/>
                <w:szCs w:val="16"/>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F506C3" w14:textId="77777777" w:rsidR="003103AB" w:rsidRDefault="003103AB">
            <w:pPr>
              <w:jc w:val="center"/>
              <w:rPr>
                <w:rFonts w:ascii="Arial" w:hAnsi="Arial" w:cs="Arial"/>
                <w:sz w:val="16"/>
                <w:szCs w:val="16"/>
              </w:rPr>
            </w:pPr>
          </w:p>
        </w:tc>
        <w:tc>
          <w:tcPr>
            <w:tcW w:w="0" w:type="auto"/>
            <w:vMerge/>
            <w:tcBorders>
              <w:left w:val="nil"/>
              <w:bottom w:val="single" w:sz="4" w:space="0" w:color="auto"/>
              <w:right w:val="single" w:sz="4" w:space="0" w:color="auto"/>
            </w:tcBorders>
            <w:noWrap/>
            <w:tcMar>
              <w:top w:w="15" w:type="dxa"/>
              <w:left w:w="15" w:type="dxa"/>
              <w:bottom w:w="0" w:type="dxa"/>
              <w:right w:w="15" w:type="dxa"/>
            </w:tcMar>
            <w:vAlign w:val="bottom"/>
          </w:tcPr>
          <w:p w14:paraId="0A111D51" w14:textId="77777777" w:rsidR="003103AB" w:rsidRDefault="003103AB">
            <w:pPr>
              <w:jc w:val="center"/>
              <w:rPr>
                <w:rFonts w:ascii="Arial" w:hAnsi="Arial" w:cs="Arial"/>
                <w:sz w:val="16"/>
                <w:szCs w:val="16"/>
              </w:rPr>
            </w:pPr>
          </w:p>
        </w:tc>
        <w:tc>
          <w:tcPr>
            <w:tcW w:w="0" w:type="auto"/>
            <w:gridSpan w:val="2"/>
            <w:vMerge/>
            <w:tcBorders>
              <w:left w:val="nil"/>
              <w:bottom w:val="single" w:sz="4" w:space="0" w:color="auto"/>
              <w:right w:val="single" w:sz="12" w:space="0" w:color="auto"/>
            </w:tcBorders>
            <w:noWrap/>
            <w:tcMar>
              <w:top w:w="15" w:type="dxa"/>
              <w:left w:w="15" w:type="dxa"/>
              <w:bottom w:w="0" w:type="dxa"/>
              <w:right w:w="15" w:type="dxa"/>
            </w:tcMar>
            <w:vAlign w:val="bottom"/>
          </w:tcPr>
          <w:p w14:paraId="4D9E61ED" w14:textId="77777777" w:rsidR="003103AB" w:rsidRDefault="003103AB">
            <w:pPr>
              <w:jc w:val="center"/>
              <w:rPr>
                <w:rFonts w:ascii="Arial" w:hAnsi="Arial" w:cs="Arial"/>
                <w:sz w:val="16"/>
                <w:szCs w:val="16"/>
              </w:rPr>
            </w:pPr>
          </w:p>
        </w:tc>
        <w:tc>
          <w:tcPr>
            <w:tcW w:w="0" w:type="auto"/>
            <w:gridSpan w:val="2"/>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1F8F19" w14:textId="77777777" w:rsidR="003103AB" w:rsidRDefault="003103AB">
            <w:pPr>
              <w:jc w:val="center"/>
              <w:rPr>
                <w:rFonts w:ascii="Arial" w:hAnsi="Arial" w:cs="Arial"/>
                <w:sz w:val="16"/>
                <w:szCs w:val="16"/>
              </w:rPr>
            </w:pPr>
          </w:p>
        </w:tc>
        <w:tc>
          <w:tcPr>
            <w:tcW w:w="0" w:type="auto"/>
            <w:gridSpan w:val="2"/>
            <w:vMerge/>
            <w:tcBorders>
              <w:left w:val="nil"/>
              <w:bottom w:val="single" w:sz="4" w:space="0" w:color="auto"/>
              <w:right w:val="single" w:sz="12" w:space="0" w:color="auto"/>
            </w:tcBorders>
            <w:noWrap/>
            <w:tcMar>
              <w:top w:w="15" w:type="dxa"/>
              <w:left w:w="15" w:type="dxa"/>
              <w:bottom w:w="0" w:type="dxa"/>
              <w:right w:w="15" w:type="dxa"/>
            </w:tcMar>
            <w:vAlign w:val="bottom"/>
          </w:tcPr>
          <w:p w14:paraId="65C18F4A" w14:textId="77777777" w:rsidR="003103AB" w:rsidRDefault="003103AB">
            <w:pPr>
              <w:jc w:val="center"/>
              <w:rPr>
                <w:rFonts w:ascii="Arial" w:hAnsi="Arial" w:cs="Arial"/>
                <w:sz w:val="16"/>
                <w:szCs w:val="16"/>
              </w:rPr>
            </w:pPr>
          </w:p>
        </w:tc>
        <w:tc>
          <w:tcPr>
            <w:tcW w:w="0" w:type="auto"/>
            <w:gridSpan w:val="2"/>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A30896" w14:textId="77777777" w:rsidR="003103AB" w:rsidRDefault="003103AB">
            <w:pPr>
              <w:jc w:val="center"/>
              <w:rPr>
                <w:rFonts w:ascii="Arial" w:hAnsi="Arial" w:cs="Arial"/>
                <w:sz w:val="16"/>
                <w:szCs w:val="16"/>
              </w:rPr>
            </w:pPr>
          </w:p>
        </w:tc>
        <w:tc>
          <w:tcPr>
            <w:tcW w:w="0" w:type="auto"/>
            <w:vMerge/>
            <w:tcBorders>
              <w:left w:val="nil"/>
              <w:bottom w:val="single" w:sz="4" w:space="0" w:color="auto"/>
              <w:right w:val="single" w:sz="4" w:space="0" w:color="auto"/>
            </w:tcBorders>
            <w:noWrap/>
            <w:tcMar>
              <w:top w:w="15" w:type="dxa"/>
              <w:left w:w="15" w:type="dxa"/>
              <w:bottom w:w="0" w:type="dxa"/>
              <w:right w:w="15" w:type="dxa"/>
            </w:tcMar>
            <w:vAlign w:val="bottom"/>
          </w:tcPr>
          <w:p w14:paraId="028D4241" w14:textId="77777777" w:rsidR="003103AB" w:rsidRDefault="003103AB">
            <w:pPr>
              <w:jc w:val="center"/>
              <w:rPr>
                <w:rFonts w:ascii="Arial" w:hAnsi="Arial" w:cs="Arial"/>
                <w:sz w:val="16"/>
                <w:szCs w:val="16"/>
              </w:rPr>
            </w:pPr>
          </w:p>
        </w:tc>
        <w:tc>
          <w:tcPr>
            <w:tcW w:w="0" w:type="auto"/>
            <w:vMerge/>
            <w:tcBorders>
              <w:left w:val="nil"/>
              <w:bottom w:val="single" w:sz="4" w:space="0" w:color="auto"/>
              <w:right w:val="single" w:sz="12" w:space="0" w:color="auto"/>
            </w:tcBorders>
            <w:noWrap/>
            <w:tcMar>
              <w:top w:w="15" w:type="dxa"/>
              <w:left w:w="15" w:type="dxa"/>
              <w:bottom w:w="0" w:type="dxa"/>
              <w:right w:w="15" w:type="dxa"/>
            </w:tcMar>
            <w:vAlign w:val="bottom"/>
          </w:tcPr>
          <w:p w14:paraId="00337057" w14:textId="77777777" w:rsidR="003103AB" w:rsidRDefault="003103AB">
            <w:pPr>
              <w:jc w:val="center"/>
              <w:rPr>
                <w:rFonts w:ascii="Arial" w:hAnsi="Arial" w:cs="Arial"/>
                <w:sz w:val="16"/>
                <w:szCs w:val="16"/>
              </w:rPr>
            </w:pPr>
          </w:p>
        </w:tc>
        <w:tc>
          <w:tcPr>
            <w:tcW w:w="0" w:type="auto"/>
            <w:vMerge/>
            <w:tcBorders>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6959FA" w14:textId="77777777" w:rsidR="003103AB" w:rsidRDefault="003103AB">
            <w:pPr>
              <w:jc w:val="center"/>
              <w:rPr>
                <w:rFonts w:ascii="Arial" w:hAnsi="Arial" w:cs="Arial"/>
                <w:sz w:val="16"/>
                <w:szCs w:val="16"/>
              </w:rPr>
            </w:pP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ADA846" w14:textId="77777777" w:rsidR="003103AB" w:rsidRDefault="003103AB">
            <w:pPr>
              <w:jc w:val="center"/>
              <w:rPr>
                <w:rFonts w:ascii="Arial" w:hAnsi="Arial" w:cs="Arial"/>
                <w:sz w:val="16"/>
                <w:szCs w:val="16"/>
              </w:rPr>
            </w:pPr>
            <w:r>
              <w:rPr>
                <w:rFonts w:ascii="Arial" w:hAnsi="Arial" w:cs="Arial"/>
                <w:sz w:val="16"/>
                <w:szCs w:val="16"/>
              </w:rPr>
              <w:t>of preference</w:t>
            </w:r>
          </w:p>
        </w:tc>
      </w:tr>
      <w:tr w:rsidR="003103AB" w14:paraId="5B192A6C"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015C05"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2A33ECB5" w14:textId="77777777" w:rsidR="003103AB" w:rsidRDefault="003103AB">
            <w:pPr>
              <w:rPr>
                <w:rFonts w:ascii="Arial" w:hAnsi="Arial" w:cs="Arial"/>
                <w:b/>
                <w:bCs/>
                <w:sz w:val="18"/>
                <w:szCs w:val="18"/>
              </w:rPr>
            </w:pPr>
            <w:r>
              <w:rPr>
                <w:rFonts w:ascii="Arial" w:hAnsi="Arial" w:cs="Arial"/>
                <w:b/>
                <w:bCs/>
                <w:sz w:val="18"/>
                <w:szCs w:val="18"/>
              </w:rPr>
              <w:t>Airport Officer</w:t>
            </w:r>
            <w:r>
              <w:rPr>
                <w:rFonts w:ascii="Arial" w:hAnsi="Arial" w:cs="Arial"/>
                <w:i/>
                <w:iCs/>
                <w:sz w:val="18"/>
                <w:szCs w:val="18"/>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0C9AC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9A483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D0445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DB5F0E"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DA698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4108C1C"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DBDD1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02BCDFA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DC8A32"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AE5E1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5B3148"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7E43B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F99D6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r>
      <w:tr w:rsidR="003103AB" w14:paraId="7C79A3F6"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7D6A8A"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96D3342" w14:textId="77777777" w:rsidR="003103AB" w:rsidRDefault="003103AB">
            <w:pPr>
              <w:rPr>
                <w:rFonts w:ascii="Arial" w:hAnsi="Arial" w:cs="Arial"/>
                <w:b/>
                <w:bCs/>
                <w:sz w:val="18"/>
                <w:szCs w:val="18"/>
              </w:rPr>
            </w:pPr>
            <w:r>
              <w:rPr>
                <w:rFonts w:ascii="Arial" w:hAnsi="Arial" w:cs="Arial"/>
                <w:b/>
                <w:bCs/>
                <w:sz w:val="18"/>
                <w:szCs w:val="18"/>
              </w:rPr>
              <w:t>Airlines Executive</w:t>
            </w:r>
            <w:r>
              <w:rPr>
                <w:rFonts w:ascii="Arial" w:hAnsi="Arial" w:cs="Arial"/>
                <w:i/>
                <w:iCs/>
                <w:sz w:val="18"/>
                <w:szCs w:val="18"/>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54400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28DFE1"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2168F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C4CEB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3ABCB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4666C7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5C86E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0B0D64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19A476"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6F298"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55A61B"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D24170"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252142"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1D87E215"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93FD0A"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55F5F66" w14:textId="77777777" w:rsidR="003103AB" w:rsidRDefault="003103AB">
            <w:pPr>
              <w:rPr>
                <w:rFonts w:ascii="Arial" w:hAnsi="Arial" w:cs="Arial"/>
                <w:b/>
                <w:bCs/>
                <w:sz w:val="18"/>
                <w:szCs w:val="18"/>
              </w:rPr>
            </w:pPr>
            <w:r>
              <w:rPr>
                <w:rFonts w:ascii="Arial" w:hAnsi="Arial" w:cs="Arial"/>
                <w:b/>
                <w:bCs/>
                <w:sz w:val="18"/>
                <w:szCs w:val="18"/>
              </w:rPr>
              <w:t>Star Hotel manager</w:t>
            </w:r>
            <w:r>
              <w:rPr>
                <w:rFonts w:ascii="Arial" w:hAnsi="Arial" w:cs="Arial"/>
                <w:i/>
                <w:iCs/>
                <w:sz w:val="18"/>
                <w:szCs w:val="18"/>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DB7BB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25BCA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(3.8)_</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C3FE3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FCFEE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C3CE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24991A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66B4A5"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E2D287C"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76F15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157DB6"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84603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6B370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2AF1B8"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r>
      <w:tr w:rsidR="003103AB" w14:paraId="4F37BE13"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F908FD"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CDA7EB7" w14:textId="77777777" w:rsidR="003103AB" w:rsidRDefault="003103AB">
            <w:pPr>
              <w:rPr>
                <w:rFonts w:ascii="Arial" w:hAnsi="Arial" w:cs="Arial"/>
                <w:b/>
                <w:bCs/>
                <w:sz w:val="16"/>
                <w:szCs w:val="16"/>
              </w:rPr>
            </w:pPr>
            <w:r>
              <w:rPr>
                <w:rFonts w:ascii="Arial" w:hAnsi="Arial" w:cs="Arial"/>
                <w:b/>
                <w:bCs/>
                <w:sz w:val="16"/>
                <w:szCs w:val="16"/>
              </w:rPr>
              <w:t>Tourist Information officer</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3C242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4399F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75D87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FD46B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8F726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325175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FE0FE0"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DB3A39F"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98DAC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0E3610"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3CC84B"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DCE633"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77FD2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r>
      <w:tr w:rsidR="003103AB" w14:paraId="2FEFE3D4"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83B0E0"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F255046" w14:textId="77777777" w:rsidR="003103AB" w:rsidRDefault="003103AB">
            <w:pPr>
              <w:rPr>
                <w:rFonts w:ascii="Arial" w:hAnsi="Arial" w:cs="Arial"/>
                <w:b/>
                <w:bCs/>
                <w:sz w:val="18"/>
                <w:szCs w:val="18"/>
              </w:rPr>
            </w:pPr>
            <w:r>
              <w:rPr>
                <w:rFonts w:ascii="Arial" w:hAnsi="Arial" w:cs="Arial"/>
                <w:b/>
                <w:bCs/>
                <w:sz w:val="18"/>
                <w:szCs w:val="18"/>
              </w:rPr>
              <w:t>Telephone Operator</w:t>
            </w:r>
            <w:r>
              <w:rPr>
                <w:rFonts w:ascii="Arial" w:hAnsi="Arial" w:cs="Arial"/>
                <w:i/>
                <w:iCs/>
                <w:sz w:val="18"/>
                <w:szCs w:val="18"/>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85718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61620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FA3E12"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2C13BA"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FDA29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6530A11"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B6032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3A37B88"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C6E91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EA267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D3C70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8833BC"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35905B"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r>
      <w:tr w:rsidR="003103AB" w14:paraId="45AC71B0"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03FDA8"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126CE01" w14:textId="77777777" w:rsidR="003103AB" w:rsidRDefault="003103AB">
            <w:pPr>
              <w:rPr>
                <w:rFonts w:ascii="Arial" w:hAnsi="Arial" w:cs="Arial"/>
                <w:b/>
                <w:bCs/>
                <w:sz w:val="18"/>
                <w:szCs w:val="18"/>
              </w:rPr>
            </w:pPr>
            <w:r>
              <w:rPr>
                <w:rFonts w:ascii="Arial" w:hAnsi="Arial" w:cs="Arial"/>
                <w:b/>
                <w:bCs/>
                <w:sz w:val="18"/>
                <w:szCs w:val="18"/>
              </w:rPr>
              <w:t>Star Hotel Executive</w:t>
            </w:r>
            <w:r>
              <w:rPr>
                <w:rFonts w:ascii="Arial" w:hAnsi="Arial" w:cs="Arial"/>
                <w:i/>
                <w:iCs/>
                <w:sz w:val="18"/>
                <w:szCs w:val="18"/>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B9CA2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8C8F6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65874F"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0499F9"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93A8B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DBD5F3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FA5A7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36D0B0E"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4DD5AD"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0B338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C4882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A900CA"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90021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r>
      <w:tr w:rsidR="003103AB" w14:paraId="469A082E"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923E2A"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C6780D7" w14:textId="77777777" w:rsidR="003103AB" w:rsidRDefault="003103AB">
            <w:pPr>
              <w:rPr>
                <w:rFonts w:ascii="Arial" w:hAnsi="Arial" w:cs="Arial"/>
                <w:b/>
                <w:bCs/>
                <w:sz w:val="18"/>
                <w:szCs w:val="18"/>
              </w:rPr>
            </w:pPr>
            <w:r>
              <w:rPr>
                <w:rFonts w:ascii="Arial" w:hAnsi="Arial" w:cs="Arial"/>
                <w:b/>
                <w:bCs/>
                <w:sz w:val="18"/>
                <w:szCs w:val="18"/>
              </w:rPr>
              <w:t>Railway Supervisor</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C678B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110E2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5968BA"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1390FF"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AE4FEA"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33CB69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34F4E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9A4110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2EA5A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956BD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56896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E1B850"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68BFF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r>
      <w:tr w:rsidR="003103AB" w14:paraId="7806D3D8"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389A30"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C7FF63B" w14:textId="77777777" w:rsidR="003103AB" w:rsidRDefault="003103AB">
            <w:pPr>
              <w:rPr>
                <w:rFonts w:ascii="Arial" w:hAnsi="Arial" w:cs="Arial"/>
                <w:b/>
                <w:bCs/>
                <w:sz w:val="18"/>
                <w:szCs w:val="18"/>
              </w:rPr>
            </w:pPr>
            <w:r>
              <w:rPr>
                <w:rFonts w:ascii="Arial" w:hAnsi="Arial" w:cs="Arial"/>
                <w:b/>
                <w:bCs/>
                <w:sz w:val="18"/>
                <w:szCs w:val="18"/>
              </w:rPr>
              <w:t>Section Engineer</w:t>
            </w:r>
            <w:r>
              <w:rPr>
                <w:rFonts w:ascii="Arial" w:hAnsi="Arial" w:cs="Arial"/>
                <w:i/>
                <w:iCs/>
                <w:sz w:val="18"/>
                <w:szCs w:val="18"/>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162A9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6DF2E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0C32E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0A9220"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94C24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6EDB97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EFFED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7A1143D1"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639979"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0363D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1A0160"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B3AAA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A675E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r>
      <w:tr w:rsidR="003103AB" w14:paraId="0143A788"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FA0200"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A2B8FA4" w14:textId="77777777" w:rsidR="003103AB" w:rsidRDefault="003103AB">
            <w:pPr>
              <w:rPr>
                <w:rFonts w:ascii="Arial" w:hAnsi="Arial" w:cs="Arial"/>
                <w:b/>
                <w:bCs/>
                <w:sz w:val="18"/>
                <w:szCs w:val="18"/>
              </w:rPr>
            </w:pPr>
            <w:r>
              <w:rPr>
                <w:rFonts w:ascii="Arial" w:hAnsi="Arial" w:cs="Arial"/>
                <w:b/>
                <w:bCs/>
                <w:sz w:val="18"/>
                <w:szCs w:val="18"/>
              </w:rPr>
              <w:t>Front office assistant-hotel</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32780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3331C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0A8B72"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94658F"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09144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85C1FB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3A9316"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F29B5B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2E128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89195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9EBC3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A80D29"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0D9CC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r>
      <w:tr w:rsidR="003103AB" w14:paraId="2B7B9696"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7EB2D9"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69FE946" w14:textId="77777777" w:rsidR="003103AB" w:rsidRDefault="003103AB">
            <w:pPr>
              <w:rPr>
                <w:rFonts w:ascii="Arial" w:hAnsi="Arial" w:cs="Arial"/>
                <w:b/>
                <w:bCs/>
                <w:sz w:val="18"/>
                <w:szCs w:val="18"/>
              </w:rPr>
            </w:pPr>
            <w:r>
              <w:rPr>
                <w:rFonts w:ascii="Arial" w:hAnsi="Arial" w:cs="Arial"/>
                <w:b/>
                <w:bCs/>
                <w:sz w:val="18"/>
                <w:szCs w:val="18"/>
              </w:rPr>
              <w:t>Train ticket Inspector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C521D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B043E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2A702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1D639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8215A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386AA3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3D29C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57834F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94F618"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B1D50E"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4747D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9CB198"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55D28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r>
      <w:tr w:rsidR="003103AB" w14:paraId="530969A3"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4CBBC7"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DCC9F79" w14:textId="77777777" w:rsidR="003103AB" w:rsidRDefault="003103AB">
            <w:pPr>
              <w:rPr>
                <w:rFonts w:ascii="Arial" w:hAnsi="Arial" w:cs="Arial"/>
                <w:b/>
                <w:bCs/>
                <w:sz w:val="18"/>
                <w:szCs w:val="18"/>
              </w:rPr>
            </w:pPr>
            <w:r>
              <w:rPr>
                <w:rFonts w:ascii="Arial" w:hAnsi="Arial" w:cs="Arial"/>
                <w:b/>
                <w:bCs/>
                <w:sz w:val="18"/>
                <w:szCs w:val="18"/>
              </w:rPr>
              <w:t>Station Master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0EF18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54723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AEFF06"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7A6ED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BB40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6375786"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2592B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07B151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E497D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A25C23"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B591A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A216C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5098F8"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r>
      <w:tr w:rsidR="003103AB" w14:paraId="6AFE368E"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2682AF"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F703FB3" w14:textId="77777777" w:rsidR="003103AB" w:rsidRDefault="003103AB">
            <w:pPr>
              <w:rPr>
                <w:rFonts w:ascii="Arial" w:hAnsi="Arial" w:cs="Arial"/>
                <w:b/>
                <w:bCs/>
                <w:sz w:val="18"/>
                <w:szCs w:val="18"/>
              </w:rPr>
            </w:pPr>
            <w:r>
              <w:rPr>
                <w:rFonts w:ascii="Arial" w:hAnsi="Arial" w:cs="Arial"/>
                <w:b/>
                <w:bCs/>
                <w:sz w:val="18"/>
                <w:szCs w:val="18"/>
              </w:rPr>
              <w:t>Postal Service Supervisor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48A4D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E8E52F"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AD196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B59D9A"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6BF48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791129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824CF9"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8CFAF72"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8A6ABA"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D31E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DFED3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9D2F34"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28A2E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r>
      <w:tr w:rsidR="003103AB" w14:paraId="2CA307A6"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7FE018"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5C4D1F6" w14:textId="77777777" w:rsidR="003103AB" w:rsidRDefault="003103AB">
            <w:pPr>
              <w:rPr>
                <w:rFonts w:ascii="Arial" w:hAnsi="Arial" w:cs="Arial"/>
                <w:b/>
                <w:bCs/>
                <w:sz w:val="18"/>
                <w:szCs w:val="18"/>
              </w:rPr>
            </w:pPr>
            <w:proofErr w:type="spellStart"/>
            <w:r>
              <w:rPr>
                <w:rFonts w:ascii="Arial" w:hAnsi="Arial" w:cs="Arial"/>
                <w:b/>
                <w:bCs/>
                <w:sz w:val="18"/>
                <w:szCs w:val="18"/>
              </w:rPr>
              <w:t>Personel</w:t>
            </w:r>
            <w:proofErr w:type="spellEnd"/>
            <w:r>
              <w:rPr>
                <w:rFonts w:ascii="Arial" w:hAnsi="Arial" w:cs="Arial"/>
                <w:b/>
                <w:bCs/>
                <w:sz w:val="18"/>
                <w:szCs w:val="18"/>
              </w:rPr>
              <w:t xml:space="preserve"> Inspector</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B78AA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4F230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FF8EC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15037E"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33D02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6C4C6F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122CC0"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24BA9F9"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C4A8B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89C71"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E6647C"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A99CD3"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F211D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r>
      <w:tr w:rsidR="003103AB" w14:paraId="5D689934"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693B08" w14:textId="77777777" w:rsidR="003103AB" w:rsidRDefault="003103AB">
            <w:pPr>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10A5F93" w14:textId="77777777" w:rsidR="003103AB" w:rsidRDefault="003103AB">
            <w:pPr>
              <w:rPr>
                <w:rFonts w:ascii="Arial" w:hAnsi="Arial" w:cs="Arial"/>
                <w:b/>
                <w:bCs/>
                <w:sz w:val="18"/>
                <w:szCs w:val="18"/>
              </w:rPr>
            </w:pPr>
            <w:r>
              <w:rPr>
                <w:rFonts w:ascii="Arial" w:hAnsi="Arial" w:cs="Arial"/>
                <w:b/>
                <w:bCs/>
                <w:sz w:val="18"/>
                <w:szCs w:val="18"/>
              </w:rPr>
              <w:t>Travel agent</w:t>
            </w:r>
            <w:r>
              <w:rPr>
                <w:rFonts w:ascii="Arial" w:hAnsi="Arial" w:cs="Arial"/>
                <w:i/>
                <w:iCs/>
                <w:sz w:val="18"/>
                <w:szCs w:val="18"/>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0150A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8131F3"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66122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D3BBC2"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D6EDE6"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571640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17215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4677E78"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6B965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34BCB"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2F697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EDAEFA"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5EA83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r>
      <w:tr w:rsidR="003103AB" w14:paraId="006E98BF"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CA3B75" w14:textId="77777777" w:rsidR="003103AB" w:rsidRDefault="003103AB">
            <w:pPr>
              <w:jc w:val="center"/>
              <w:rPr>
                <w:rFonts w:ascii="Arial" w:hAnsi="Arial" w:cs="Arial"/>
                <w:b/>
                <w:bCs/>
                <w:sz w:val="16"/>
                <w:szCs w:val="16"/>
              </w:rPr>
            </w:pPr>
            <w:r>
              <w:rPr>
                <w:rFonts w:ascii="Arial" w:hAnsi="Arial" w:cs="Arial"/>
                <w:b/>
                <w:bCs/>
                <w:sz w:val="16"/>
                <w:szCs w:val="16"/>
              </w:rPr>
              <w:lastRenderedPageBreak/>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957A9A2" w14:textId="77777777" w:rsidR="003103AB" w:rsidRDefault="003103AB">
            <w:pPr>
              <w:rPr>
                <w:rFonts w:ascii="Arial" w:hAnsi="Arial" w:cs="Arial"/>
                <w:b/>
                <w:bCs/>
                <w:sz w:val="18"/>
                <w:szCs w:val="18"/>
              </w:rPr>
            </w:pPr>
            <w:r>
              <w:rPr>
                <w:rFonts w:ascii="Arial" w:hAnsi="Arial" w:cs="Arial"/>
                <w:b/>
                <w:bCs/>
                <w:sz w:val="18"/>
                <w:szCs w:val="18"/>
              </w:rPr>
              <w:t>Travel guide</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13732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36A8EA"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FB06E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459DD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C548F4"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348C782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EB57C1"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5E922ED3"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1B38D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60179A"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7628B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04D00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AE0E7D"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r>
      <w:tr w:rsidR="003103AB" w14:paraId="713963AE"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E687DE" w14:textId="77777777" w:rsidR="003103AB" w:rsidRDefault="003103AB">
            <w:pPr>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FF71721" w14:textId="77777777" w:rsidR="003103AB" w:rsidRDefault="003103AB">
            <w:pPr>
              <w:rPr>
                <w:rFonts w:ascii="Arial" w:hAnsi="Arial" w:cs="Arial"/>
                <w:b/>
                <w:bCs/>
                <w:sz w:val="18"/>
                <w:szCs w:val="18"/>
              </w:rPr>
            </w:pPr>
            <w:r>
              <w:rPr>
                <w:rFonts w:ascii="Arial" w:hAnsi="Arial" w:cs="Arial"/>
                <w:b/>
                <w:bCs/>
                <w:sz w:val="18"/>
                <w:szCs w:val="18"/>
              </w:rPr>
              <w:t>Passenger train guard</w:t>
            </w:r>
            <w:r>
              <w:rPr>
                <w:rFonts w:ascii="Arial" w:hAnsi="Arial" w:cs="Arial"/>
                <w:i/>
                <w:iCs/>
                <w:sz w:val="18"/>
                <w:szCs w:val="18"/>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3F3D4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61E4E12"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A5BF62"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AC114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20BD2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F0600AC"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54AF7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2FDC07B4"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2042F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B57E2F"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B6880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8C20F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D8BF8E"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r>
      <w:tr w:rsidR="003103AB" w14:paraId="0661344D"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B1F3C9" w14:textId="77777777" w:rsidR="003103AB" w:rsidRDefault="003103AB">
            <w:pPr>
              <w:jc w:val="center"/>
              <w:rPr>
                <w:rFonts w:ascii="Arial" w:hAnsi="Arial" w:cs="Arial"/>
                <w:b/>
                <w:bCs/>
                <w:sz w:val="16"/>
                <w:szCs w:val="16"/>
              </w:rPr>
            </w:pPr>
            <w:r>
              <w:rPr>
                <w:rFonts w:ascii="Arial" w:hAnsi="Arial" w:cs="Arial"/>
                <w:b/>
                <w:bCs/>
                <w:sz w:val="16"/>
                <w:szCs w:val="16"/>
              </w:rPr>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2E23D4F" w14:textId="77777777" w:rsidR="003103AB" w:rsidRDefault="003103AB">
            <w:pPr>
              <w:rPr>
                <w:rFonts w:ascii="Arial" w:hAnsi="Arial" w:cs="Arial"/>
                <w:b/>
                <w:bCs/>
                <w:sz w:val="16"/>
                <w:szCs w:val="16"/>
              </w:rPr>
            </w:pPr>
            <w:r>
              <w:rPr>
                <w:rFonts w:ascii="Arial" w:hAnsi="Arial" w:cs="Arial"/>
                <w:b/>
                <w:bCs/>
                <w:sz w:val="16"/>
                <w:szCs w:val="16"/>
              </w:rPr>
              <w:t>Electrical signal maintainer</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56F0F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680C53"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ADB402"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DF5AC4"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A9C0DC"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C587F7A"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1F5710"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F5C08A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C4FB03"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DE5DBC"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BEBF41"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BBDECD"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5F558A"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r>
      <w:tr w:rsidR="003103AB" w14:paraId="41431A8E"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20250B"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E3A043E" w14:textId="77777777" w:rsidR="003103AB" w:rsidRDefault="003103AB">
            <w:pPr>
              <w:rPr>
                <w:rFonts w:ascii="Arial" w:hAnsi="Arial" w:cs="Arial"/>
                <w:b/>
                <w:bCs/>
                <w:sz w:val="18"/>
                <w:szCs w:val="18"/>
              </w:rPr>
            </w:pPr>
            <w:r>
              <w:rPr>
                <w:rFonts w:ascii="Arial" w:hAnsi="Arial" w:cs="Arial"/>
                <w:b/>
                <w:bCs/>
                <w:sz w:val="18"/>
                <w:szCs w:val="18"/>
              </w:rPr>
              <w:t>Ticket collector-Train</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C191E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07C494"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0D444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01EBFA"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C6C3E4"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6055D526"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DEEC0B"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E1248A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79DC4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054133"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A32974"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7A1E8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F1331F"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r>
      <w:tr w:rsidR="003103AB" w14:paraId="697E9422"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5EA1D0"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7727571" w14:textId="77777777" w:rsidR="003103AB" w:rsidRDefault="003103AB">
            <w:pPr>
              <w:rPr>
                <w:rFonts w:ascii="Arial" w:hAnsi="Arial" w:cs="Arial"/>
                <w:b/>
                <w:bCs/>
                <w:sz w:val="18"/>
                <w:szCs w:val="18"/>
              </w:rPr>
            </w:pPr>
            <w:r>
              <w:rPr>
                <w:rFonts w:ascii="Arial" w:hAnsi="Arial" w:cs="Arial"/>
                <w:b/>
                <w:bCs/>
                <w:sz w:val="18"/>
                <w:szCs w:val="18"/>
              </w:rPr>
              <w:t>Boat Driver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10317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466BA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9D0C88"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F6AAF4"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91BB3"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678595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07A0F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(2.4)</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9B6049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DAA97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A3EBD5"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9B2DA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3379CC"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D452F0"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r>
      <w:tr w:rsidR="003103AB" w14:paraId="609A0FB8" w14:textId="77777777">
        <w:trPr>
          <w:trHeight w:val="255"/>
          <w:jc w:val="center"/>
        </w:trPr>
        <w:tc>
          <w:tcPr>
            <w:tcW w:w="631"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05B91D"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E9B626E" w14:textId="77777777" w:rsidR="003103AB" w:rsidRDefault="003103AB">
            <w:pPr>
              <w:rPr>
                <w:rFonts w:ascii="Arial" w:hAnsi="Arial" w:cs="Arial"/>
                <w:b/>
                <w:bCs/>
                <w:sz w:val="18"/>
                <w:szCs w:val="18"/>
              </w:rPr>
            </w:pPr>
            <w:r>
              <w:rPr>
                <w:rFonts w:ascii="Arial" w:hAnsi="Arial" w:cs="Arial"/>
                <w:b/>
                <w:bCs/>
                <w:sz w:val="18"/>
                <w:szCs w:val="18"/>
              </w:rPr>
              <w:t>Bus Conductor</w:t>
            </w:r>
            <w:r>
              <w:rPr>
                <w:rFonts w:ascii="Arial" w:hAnsi="Arial" w:cs="Arial"/>
                <w:i/>
                <w:iCs/>
                <w:sz w:val="18"/>
                <w:szCs w:val="18"/>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1BE81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A34A77"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6C931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53CDB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07E90E"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1684966E"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8BB35A"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(2.1)</w:t>
            </w:r>
          </w:p>
        </w:tc>
        <w:tc>
          <w:tcPr>
            <w:tcW w:w="0" w:type="auto"/>
            <w:gridSpan w:val="2"/>
            <w:tcBorders>
              <w:top w:val="nil"/>
              <w:left w:val="nil"/>
              <w:bottom w:val="single" w:sz="4" w:space="0" w:color="auto"/>
              <w:right w:val="single" w:sz="12" w:space="0" w:color="auto"/>
            </w:tcBorders>
            <w:noWrap/>
            <w:tcMar>
              <w:top w:w="15" w:type="dxa"/>
              <w:left w:w="15" w:type="dxa"/>
              <w:bottom w:w="0" w:type="dxa"/>
              <w:right w:w="15" w:type="dxa"/>
            </w:tcMar>
            <w:vAlign w:val="bottom"/>
          </w:tcPr>
          <w:p w14:paraId="456C892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D6173F"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46BEAE"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0DD72D"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04BB81"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9A32C2"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r>
      <w:tr w:rsidR="003103AB" w14:paraId="3A7D070C" w14:textId="77777777">
        <w:trPr>
          <w:trHeight w:val="270"/>
          <w:jc w:val="center"/>
        </w:trPr>
        <w:tc>
          <w:tcPr>
            <w:tcW w:w="631"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159FE7B" w14:textId="77777777" w:rsidR="003103AB" w:rsidRDefault="003103AB">
            <w:pPr>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44847918" w14:textId="77777777" w:rsidR="003103AB" w:rsidRDefault="003103AB">
            <w:pPr>
              <w:rPr>
                <w:rFonts w:ascii="Arial" w:hAnsi="Arial" w:cs="Arial"/>
                <w:b/>
                <w:bCs/>
                <w:sz w:val="18"/>
                <w:szCs w:val="18"/>
              </w:rPr>
            </w:pPr>
            <w:r>
              <w:rPr>
                <w:rFonts w:ascii="Arial" w:hAnsi="Arial" w:cs="Arial"/>
                <w:b/>
                <w:bCs/>
                <w:sz w:val="18"/>
                <w:szCs w:val="18"/>
              </w:rPr>
              <w:t>Truck Driver</w:t>
            </w:r>
            <w:r>
              <w:rPr>
                <w:rFonts w:ascii="Arial" w:hAnsi="Arial" w:cs="Arial"/>
                <w:i/>
                <w:iCs/>
                <w:sz w:val="18"/>
                <w:szCs w:val="18"/>
              </w:rPr>
              <w:t>(2.1)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926615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071155B"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D4D1A3A"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1F3F891"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(2.1)</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7938FD2"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(2.2)</w:t>
            </w:r>
          </w:p>
        </w:tc>
        <w:tc>
          <w:tcPr>
            <w:tcW w:w="0" w:type="auto"/>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63012728"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(2.1)</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E48086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(2.1)</w:t>
            </w:r>
          </w:p>
        </w:tc>
        <w:tc>
          <w:tcPr>
            <w:tcW w:w="0" w:type="auto"/>
            <w:gridSpan w:val="2"/>
            <w:tcBorders>
              <w:top w:val="nil"/>
              <w:left w:val="nil"/>
              <w:bottom w:val="single" w:sz="12" w:space="0" w:color="auto"/>
              <w:right w:val="single" w:sz="12" w:space="0" w:color="auto"/>
            </w:tcBorders>
            <w:noWrap/>
            <w:tcMar>
              <w:top w:w="15" w:type="dxa"/>
              <w:left w:w="15" w:type="dxa"/>
              <w:bottom w:w="0" w:type="dxa"/>
              <w:right w:w="15" w:type="dxa"/>
            </w:tcMar>
            <w:vAlign w:val="bottom"/>
          </w:tcPr>
          <w:p w14:paraId="6C76BC8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(2.2)</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22B0C24"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(1.8)</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87D820A"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1F2A5FB"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4D65AAF"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E61D6DE"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(2.2)</w:t>
            </w:r>
          </w:p>
        </w:tc>
      </w:tr>
      <w:tr w:rsidR="003103AB" w14:paraId="48C40937" w14:textId="77777777">
        <w:trPr>
          <w:trHeight w:val="255"/>
          <w:jc w:val="center"/>
        </w:trPr>
        <w:tc>
          <w:tcPr>
            <w:tcW w:w="7764" w:type="dxa"/>
            <w:gridSpan w:val="8"/>
            <w:tcBorders>
              <w:top w:val="nil"/>
              <w:left w:val="nil"/>
              <w:bottom w:val="nil"/>
              <w:right w:val="nil"/>
            </w:tcBorders>
            <w:noWrap/>
            <w:tcMar>
              <w:top w:w="15" w:type="dxa"/>
              <w:left w:w="15" w:type="dxa"/>
              <w:bottom w:w="0" w:type="dxa"/>
              <w:right w:w="15" w:type="dxa"/>
            </w:tcMar>
            <w:vAlign w:val="bottom"/>
          </w:tcPr>
          <w:p w14:paraId="69842FB3"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gridSpan w:val="2"/>
            <w:tcBorders>
              <w:top w:val="nil"/>
              <w:left w:val="nil"/>
              <w:bottom w:val="nil"/>
              <w:right w:val="nil"/>
            </w:tcBorders>
            <w:noWrap/>
            <w:tcMar>
              <w:top w:w="15" w:type="dxa"/>
              <w:left w:w="15" w:type="dxa"/>
              <w:bottom w:w="0" w:type="dxa"/>
              <w:right w:w="15" w:type="dxa"/>
            </w:tcMar>
            <w:vAlign w:val="bottom"/>
          </w:tcPr>
          <w:p w14:paraId="0F26C5CA" w14:textId="77777777" w:rsidR="003103AB" w:rsidRDefault="003103AB">
            <w:pPr>
              <w:rPr>
                <w:rFonts w:ascii="Arial" w:hAnsi="Arial" w:cs="Arial"/>
                <w:sz w:val="16"/>
                <w:szCs w:val="16"/>
              </w:rPr>
            </w:pPr>
          </w:p>
        </w:tc>
        <w:tc>
          <w:tcPr>
            <w:tcW w:w="0" w:type="auto"/>
            <w:gridSpan w:val="2"/>
            <w:tcBorders>
              <w:top w:val="nil"/>
              <w:left w:val="nil"/>
              <w:bottom w:val="nil"/>
              <w:right w:val="nil"/>
            </w:tcBorders>
            <w:noWrap/>
            <w:tcMar>
              <w:top w:w="15" w:type="dxa"/>
              <w:left w:w="15" w:type="dxa"/>
              <w:bottom w:w="0" w:type="dxa"/>
              <w:right w:w="15" w:type="dxa"/>
            </w:tcMar>
            <w:vAlign w:val="bottom"/>
          </w:tcPr>
          <w:p w14:paraId="5D7E8F1A" w14:textId="77777777" w:rsidR="003103AB" w:rsidRDefault="003103AB">
            <w:pPr>
              <w:rPr>
                <w:rFonts w:ascii="Arial" w:hAnsi="Arial" w:cs="Arial"/>
                <w:sz w:val="16"/>
                <w:szCs w:val="16"/>
              </w:rPr>
            </w:pPr>
            <w:r>
              <w:rPr>
                <w:rFonts w:ascii="Arial" w:hAnsi="Arial" w:cs="Arial"/>
                <w:sz w:val="16"/>
                <w:szCs w:val="16"/>
              </w:rPr>
              <w:t xml:space="preserve"> </w:t>
            </w:r>
          </w:p>
        </w:tc>
        <w:tc>
          <w:tcPr>
            <w:tcW w:w="0" w:type="auto"/>
            <w:gridSpan w:val="2"/>
            <w:tcBorders>
              <w:top w:val="nil"/>
              <w:left w:val="nil"/>
              <w:bottom w:val="nil"/>
              <w:right w:val="nil"/>
            </w:tcBorders>
            <w:noWrap/>
            <w:tcMar>
              <w:top w:w="15" w:type="dxa"/>
              <w:left w:w="15" w:type="dxa"/>
              <w:bottom w:w="0" w:type="dxa"/>
              <w:right w:w="15" w:type="dxa"/>
            </w:tcMar>
            <w:vAlign w:val="bottom"/>
          </w:tcPr>
          <w:p w14:paraId="5B44C58A"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85B2AF4"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C8BBB17"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7954349"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44330DF"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0B69D7A" w14:textId="77777777" w:rsidR="003103AB" w:rsidRDefault="003103AB">
            <w:pPr>
              <w:rPr>
                <w:rFonts w:ascii="Arial" w:hAnsi="Arial" w:cs="Arial"/>
                <w:sz w:val="16"/>
                <w:szCs w:val="16"/>
              </w:rPr>
            </w:pPr>
          </w:p>
        </w:tc>
      </w:tr>
    </w:tbl>
    <w:p w14:paraId="23A27027" w14:textId="77777777" w:rsidR="003103AB" w:rsidRDefault="003103AB">
      <w:pPr>
        <w:spacing w:after="200" w:line="480" w:lineRule="auto"/>
        <w:jc w:val="both"/>
        <w:rPr>
          <w:sz w:val="26"/>
        </w:rPr>
      </w:pPr>
      <w:r>
        <w:rPr>
          <w:noProof/>
          <w:sz w:val="20"/>
        </w:rPr>
        <w:pict w14:anchorId="1CCB57F1">
          <v:shape id="_x0000_s1055" type="#_x0000_t202" style="position:absolute;left:0;text-align:left;margin-left:702pt;margin-top:12.35pt;width:34.5pt;height:22.95pt;z-index:251688960;mso-position-horizontal-relative:text;mso-position-vertical-relative:text" stroked="f">
            <v:textbox style="layout-flow:vertical">
              <w:txbxContent>
                <w:p w14:paraId="0C895996" w14:textId="77777777" w:rsidR="003103AB" w:rsidRDefault="003103AB">
                  <w:r>
                    <w:t>94</w:t>
                  </w:r>
                </w:p>
              </w:txbxContent>
            </v:textbox>
          </v:shape>
        </w:pict>
      </w:r>
    </w:p>
    <w:p w14:paraId="29B55499"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2C7B2F8D" w14:textId="77777777" w:rsidR="003103AB" w:rsidRDefault="003103AB">
      <w:pPr>
        <w:spacing w:after="200" w:line="480" w:lineRule="auto"/>
        <w:jc w:val="both"/>
        <w:rPr>
          <w:sz w:val="26"/>
        </w:rPr>
      </w:pPr>
      <w:r>
        <w:rPr>
          <w:sz w:val="26"/>
        </w:rPr>
        <w:lastRenderedPageBreak/>
        <w:tab/>
        <w:t>Table 20 shows that in the total sample, the most preferred 10 occupations in the employment area 'Travel/Tourism/Transport/ Communication', according to the rank order of preference score, are 1.Airport Officer(4.1), 2.Airlines Executive(3.7), 3.Star Hotel Manager(3.6), 4.Tourist Information Officer(3.5), 5. Telephone Operator(3.3), 6.Star Hotel Executive(3.2), 7.Railway Supervisor (3.1), 8.Section Engineer(3.1), 9.Front Office Assistant(3), and 10.Train Ticket Inspector(2.9).</w:t>
      </w:r>
    </w:p>
    <w:p w14:paraId="0CDBF005" w14:textId="77777777" w:rsidR="003103AB" w:rsidRDefault="003103AB">
      <w:pPr>
        <w:spacing w:after="200" w:line="480" w:lineRule="auto"/>
        <w:jc w:val="both"/>
        <w:rPr>
          <w:sz w:val="26"/>
        </w:rPr>
      </w:pPr>
      <w:r>
        <w:rPr>
          <w:sz w:val="26"/>
        </w:rPr>
        <w:tab/>
        <w:t>The Airport Officer has the highest and Truck Driver has the lowest preference in total sample and all the subsamples as well.  The rank order of top 8 vocations in this area are almost same as total sample in all subsamples.  In this area, the boys have comparatively higher preference than girls. Like wise humanities students showed better preference in these vocations over commerce and science students.  In humanities subsample, Tourist Information Officer and Telephone Operator is preferred over Star Hotel Manager.  There is no considerable difference in the preference for vocations between rural and urban students. High achievers showed less preference in this area than average and low achievers.  The low SES students showed better preference than high SES students.</w:t>
      </w:r>
    </w:p>
    <w:p w14:paraId="6C93A157" w14:textId="77777777" w:rsidR="003103AB" w:rsidRDefault="003103AB">
      <w:pPr>
        <w:spacing w:after="200" w:line="480" w:lineRule="auto"/>
        <w:jc w:val="both"/>
        <w:rPr>
          <w:b/>
          <w:sz w:val="26"/>
        </w:rPr>
      </w:pPr>
      <w:r>
        <w:rPr>
          <w:b/>
          <w:sz w:val="26"/>
        </w:rPr>
        <w:t>Discussion</w:t>
      </w:r>
    </w:p>
    <w:p w14:paraId="76A18947" w14:textId="77777777" w:rsidR="003103AB" w:rsidRDefault="003103AB">
      <w:pPr>
        <w:spacing w:after="200" w:line="480" w:lineRule="auto"/>
        <w:jc w:val="both"/>
        <w:rPr>
          <w:sz w:val="26"/>
        </w:rPr>
      </w:pPr>
      <w:r>
        <w:rPr>
          <w:sz w:val="26"/>
        </w:rPr>
        <w:lastRenderedPageBreak/>
        <w:tab/>
        <w:t xml:space="preserve">There is preference for all vocations in this area, except for Bus conductor and Truck Driver in the total sample, and all the subsamples. Airport Officer and Airlines executive tops the preference in almost all subsamples. Boys, humanities, average achievers’ and low achievers prefer the vocations in ‘Travel/Tourism/Transport/Communication’ area than their relevant counterparts. </w:t>
      </w:r>
    </w:p>
    <w:p w14:paraId="2E1C609B" w14:textId="77777777" w:rsidR="003103AB" w:rsidRDefault="003103AB">
      <w:pPr>
        <w:spacing w:after="200" w:line="480" w:lineRule="auto"/>
        <w:ind w:left="720" w:hanging="720"/>
        <w:jc w:val="both"/>
        <w:rPr>
          <w:b/>
          <w:bCs/>
          <w:sz w:val="26"/>
        </w:rPr>
      </w:pPr>
      <w:r>
        <w:rPr>
          <w:b/>
          <w:bCs/>
          <w:sz w:val="26"/>
        </w:rPr>
        <w:t xml:space="preserve">16. </w:t>
      </w:r>
      <w:r>
        <w:rPr>
          <w:b/>
          <w:bCs/>
          <w:sz w:val="26"/>
        </w:rPr>
        <w:tab/>
        <w:t>Preference for vocations in 'Political/Social' Area</w:t>
      </w:r>
    </w:p>
    <w:p w14:paraId="11B2DEDF" w14:textId="77777777" w:rsidR="003103AB" w:rsidRDefault="003103AB">
      <w:pPr>
        <w:spacing w:after="200" w:line="480" w:lineRule="auto"/>
        <w:jc w:val="both"/>
        <w:rPr>
          <w:sz w:val="26"/>
        </w:rPr>
      </w:pPr>
      <w:r>
        <w:rPr>
          <w:sz w:val="26"/>
        </w:rPr>
        <w:tab/>
        <w:t>The mean preference score and rank order of preference for vocations in 'Political/Social' area for the total sample and subsamples are summarized in Table  21.</w:t>
      </w:r>
    </w:p>
    <w:p w14:paraId="161CCC35"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69D2D3C2" w14:textId="77777777" w:rsidR="003103AB" w:rsidRDefault="003103AB">
      <w:pPr>
        <w:spacing w:after="200"/>
        <w:jc w:val="center"/>
        <w:rPr>
          <w:rFonts w:ascii="Arial" w:hAnsi="Arial" w:cs="Arial"/>
          <w:b/>
          <w:bCs/>
        </w:rPr>
      </w:pPr>
      <w:r>
        <w:rPr>
          <w:rFonts w:ascii="Arial" w:hAnsi="Arial" w:cs="Arial"/>
          <w:b/>
          <w:bCs/>
        </w:rPr>
        <w:lastRenderedPageBreak/>
        <w:t>TABLE 21</w:t>
      </w:r>
    </w:p>
    <w:p w14:paraId="5812B6C1" w14:textId="77777777" w:rsidR="003103AB" w:rsidRDefault="003103AB">
      <w:pPr>
        <w:jc w:val="center"/>
        <w:rPr>
          <w:rFonts w:ascii="Arial" w:hAnsi="Arial" w:cs="Arial"/>
          <w:b/>
          <w:bCs/>
        </w:rPr>
      </w:pPr>
      <w:r>
        <w:rPr>
          <w:rFonts w:ascii="Arial" w:hAnsi="Arial" w:cs="Arial"/>
          <w:b/>
          <w:bCs/>
        </w:rPr>
        <w:t xml:space="preserve">Rank order and Preference scores of vocation in the 'Political/Social' area in the general sample </w:t>
      </w:r>
      <w:r>
        <w:rPr>
          <w:rFonts w:ascii="Arial" w:hAnsi="Arial" w:cs="Arial"/>
          <w:b/>
          <w:bCs/>
        </w:rPr>
        <w:br/>
        <w:t>and sub samples based on Gender, Subject of study, Locale, Student’s Achievement level and Socio-Economic Status</w:t>
      </w:r>
    </w:p>
    <w:p w14:paraId="60F9FEED" w14:textId="77777777" w:rsidR="003103AB" w:rsidRDefault="003103AB">
      <w:pPr>
        <w:jc w:val="center"/>
      </w:pPr>
    </w:p>
    <w:tbl>
      <w:tblPr>
        <w:tblW w:w="15259" w:type="dxa"/>
        <w:jc w:val="center"/>
        <w:tblCellMar>
          <w:left w:w="0" w:type="dxa"/>
          <w:right w:w="0" w:type="dxa"/>
        </w:tblCellMar>
        <w:tblLook w:val="0000" w:firstRow="0" w:lastRow="0" w:firstColumn="0" w:lastColumn="0" w:noHBand="0" w:noVBand="0"/>
      </w:tblPr>
      <w:tblGrid>
        <w:gridCol w:w="1188"/>
        <w:gridCol w:w="2878"/>
        <w:gridCol w:w="87"/>
        <w:gridCol w:w="918"/>
        <w:gridCol w:w="918"/>
        <w:gridCol w:w="918"/>
        <w:gridCol w:w="1088"/>
        <w:gridCol w:w="1013"/>
        <w:gridCol w:w="893"/>
        <w:gridCol w:w="893"/>
        <w:gridCol w:w="893"/>
        <w:gridCol w:w="893"/>
        <w:gridCol w:w="893"/>
        <w:gridCol w:w="893"/>
        <w:gridCol w:w="893"/>
      </w:tblGrid>
      <w:tr w:rsidR="003103AB" w14:paraId="368C90DF" w14:textId="77777777">
        <w:trPr>
          <w:trHeight w:val="315"/>
          <w:jc w:val="center"/>
        </w:trPr>
        <w:tc>
          <w:tcPr>
            <w:tcW w:w="3953"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71B5AAC1" w14:textId="77777777" w:rsidR="003103AB" w:rsidRDefault="003103AB">
            <w:pPr>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1649417"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A92186F"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C0519D"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A07AE1B"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3AF12E3"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74471D"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DD8E34D"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94CA8E"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B2B6B4B"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BC027E9"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C805AA"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58E1371"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577BB304" w14:textId="77777777">
        <w:trPr>
          <w:cantSplit/>
          <w:trHeight w:val="53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9E850A"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6162BC27" w14:textId="77777777" w:rsidR="003103AB" w:rsidRDefault="003103AB">
            <w:pP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14:paraId="23D9171C" w14:textId="77777777" w:rsidR="003103AB" w:rsidRDefault="003103AB">
            <w:pPr>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585913" w14:textId="77777777" w:rsidR="003103AB" w:rsidRDefault="003103AB">
            <w:pPr>
              <w:jc w:val="center"/>
              <w:rPr>
                <w:rFonts w:ascii="Arial" w:hAnsi="Arial" w:cs="Arial"/>
                <w:sz w:val="16"/>
                <w:szCs w:val="16"/>
              </w:rPr>
            </w:pPr>
            <w:r>
              <w:rPr>
                <w:rFonts w:ascii="Arial" w:hAnsi="Arial" w:cs="Arial"/>
                <w:sz w:val="16"/>
                <w:szCs w:val="16"/>
              </w:rPr>
              <w:t>Rank order/</w:t>
            </w:r>
          </w:p>
          <w:p w14:paraId="0A5E07D2"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45EB591" w14:textId="77777777" w:rsidR="003103AB" w:rsidRDefault="003103AB">
            <w:pPr>
              <w:jc w:val="center"/>
              <w:rPr>
                <w:rFonts w:ascii="Arial" w:hAnsi="Arial" w:cs="Arial"/>
                <w:sz w:val="16"/>
                <w:szCs w:val="16"/>
              </w:rPr>
            </w:pPr>
            <w:r>
              <w:rPr>
                <w:rFonts w:ascii="Arial" w:hAnsi="Arial" w:cs="Arial"/>
                <w:sz w:val="16"/>
                <w:szCs w:val="16"/>
              </w:rPr>
              <w:t>Rank order/</w:t>
            </w:r>
          </w:p>
          <w:p w14:paraId="506850F2"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F62283" w14:textId="77777777" w:rsidR="003103AB" w:rsidRDefault="003103AB">
            <w:pPr>
              <w:jc w:val="center"/>
              <w:rPr>
                <w:rFonts w:ascii="Arial" w:hAnsi="Arial" w:cs="Arial"/>
                <w:sz w:val="16"/>
                <w:szCs w:val="16"/>
              </w:rPr>
            </w:pPr>
            <w:r>
              <w:rPr>
                <w:rFonts w:ascii="Arial" w:hAnsi="Arial" w:cs="Arial"/>
                <w:sz w:val="16"/>
                <w:szCs w:val="16"/>
              </w:rPr>
              <w:t>Rank order/</w:t>
            </w:r>
          </w:p>
          <w:p w14:paraId="1996EA30"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4DA2EACF" w14:textId="77777777" w:rsidR="003103AB" w:rsidRDefault="003103AB">
            <w:pPr>
              <w:jc w:val="center"/>
              <w:rPr>
                <w:rFonts w:ascii="Arial" w:hAnsi="Arial" w:cs="Arial"/>
                <w:sz w:val="16"/>
                <w:szCs w:val="16"/>
              </w:rPr>
            </w:pPr>
            <w:r>
              <w:rPr>
                <w:rFonts w:ascii="Arial" w:hAnsi="Arial" w:cs="Arial"/>
                <w:sz w:val="16"/>
                <w:szCs w:val="16"/>
              </w:rPr>
              <w:t>Rank order/</w:t>
            </w:r>
          </w:p>
          <w:p w14:paraId="7E16E9F4"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501A1EEA" w14:textId="77777777" w:rsidR="003103AB" w:rsidRDefault="003103AB">
            <w:pPr>
              <w:jc w:val="center"/>
              <w:rPr>
                <w:rFonts w:ascii="Arial" w:hAnsi="Arial" w:cs="Arial"/>
                <w:sz w:val="16"/>
                <w:szCs w:val="16"/>
              </w:rPr>
            </w:pPr>
            <w:r>
              <w:rPr>
                <w:rFonts w:ascii="Arial" w:hAnsi="Arial" w:cs="Arial"/>
                <w:sz w:val="16"/>
                <w:szCs w:val="16"/>
              </w:rPr>
              <w:t>Rank order/</w:t>
            </w:r>
          </w:p>
          <w:p w14:paraId="1520D8CB"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2998CC" w14:textId="77777777" w:rsidR="003103AB" w:rsidRDefault="003103AB">
            <w:pPr>
              <w:jc w:val="center"/>
              <w:rPr>
                <w:rFonts w:ascii="Arial" w:hAnsi="Arial" w:cs="Arial"/>
                <w:sz w:val="16"/>
                <w:szCs w:val="16"/>
              </w:rPr>
            </w:pPr>
            <w:r>
              <w:rPr>
                <w:rFonts w:ascii="Arial" w:hAnsi="Arial" w:cs="Arial"/>
                <w:sz w:val="16"/>
                <w:szCs w:val="16"/>
              </w:rPr>
              <w:t>Rank order/</w:t>
            </w:r>
          </w:p>
          <w:p w14:paraId="5ED794A9"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0F6F0D56" w14:textId="77777777" w:rsidR="003103AB" w:rsidRDefault="003103AB">
            <w:pPr>
              <w:jc w:val="center"/>
              <w:rPr>
                <w:rFonts w:ascii="Arial" w:hAnsi="Arial" w:cs="Arial"/>
                <w:sz w:val="16"/>
                <w:szCs w:val="16"/>
              </w:rPr>
            </w:pPr>
            <w:r>
              <w:rPr>
                <w:rFonts w:ascii="Arial" w:hAnsi="Arial" w:cs="Arial"/>
                <w:sz w:val="16"/>
                <w:szCs w:val="16"/>
              </w:rPr>
              <w:t>Rank order/</w:t>
            </w:r>
          </w:p>
          <w:p w14:paraId="325F4BF9"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F25DFC" w14:textId="77777777" w:rsidR="003103AB" w:rsidRDefault="003103AB">
            <w:pPr>
              <w:jc w:val="center"/>
              <w:rPr>
                <w:rFonts w:ascii="Arial" w:hAnsi="Arial" w:cs="Arial"/>
                <w:sz w:val="16"/>
                <w:szCs w:val="16"/>
              </w:rPr>
            </w:pPr>
            <w:r>
              <w:rPr>
                <w:rFonts w:ascii="Arial" w:hAnsi="Arial" w:cs="Arial"/>
                <w:sz w:val="16"/>
                <w:szCs w:val="16"/>
              </w:rPr>
              <w:t>Rank order/</w:t>
            </w:r>
          </w:p>
          <w:p w14:paraId="490C4DCF"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811E00D" w14:textId="77777777" w:rsidR="003103AB" w:rsidRDefault="003103AB">
            <w:pPr>
              <w:jc w:val="center"/>
              <w:rPr>
                <w:rFonts w:ascii="Arial" w:hAnsi="Arial" w:cs="Arial"/>
                <w:sz w:val="16"/>
                <w:szCs w:val="16"/>
              </w:rPr>
            </w:pPr>
            <w:r>
              <w:rPr>
                <w:rFonts w:ascii="Arial" w:hAnsi="Arial" w:cs="Arial"/>
                <w:sz w:val="16"/>
                <w:szCs w:val="16"/>
              </w:rPr>
              <w:t>Rank order/</w:t>
            </w:r>
          </w:p>
          <w:p w14:paraId="60CD5B77"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413AD11A" w14:textId="77777777" w:rsidR="003103AB" w:rsidRDefault="003103AB">
            <w:pPr>
              <w:jc w:val="center"/>
              <w:rPr>
                <w:rFonts w:ascii="Arial" w:hAnsi="Arial" w:cs="Arial"/>
                <w:sz w:val="16"/>
                <w:szCs w:val="16"/>
              </w:rPr>
            </w:pPr>
            <w:r>
              <w:rPr>
                <w:rFonts w:ascii="Arial" w:hAnsi="Arial" w:cs="Arial"/>
                <w:sz w:val="16"/>
                <w:szCs w:val="16"/>
              </w:rPr>
              <w:t>Rank order/</w:t>
            </w:r>
          </w:p>
          <w:p w14:paraId="0874A95E"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92233B" w14:textId="77777777" w:rsidR="003103AB" w:rsidRDefault="003103AB">
            <w:pPr>
              <w:jc w:val="center"/>
              <w:rPr>
                <w:rFonts w:ascii="Arial" w:hAnsi="Arial" w:cs="Arial"/>
                <w:sz w:val="16"/>
                <w:szCs w:val="16"/>
              </w:rPr>
            </w:pPr>
            <w:r>
              <w:rPr>
                <w:rFonts w:ascii="Arial" w:hAnsi="Arial" w:cs="Arial"/>
                <w:sz w:val="16"/>
                <w:szCs w:val="16"/>
              </w:rPr>
              <w:t>Rank order/</w:t>
            </w:r>
          </w:p>
          <w:p w14:paraId="475E9574" w14:textId="77777777" w:rsidR="003103AB" w:rsidRDefault="003103AB">
            <w:pPr>
              <w:jc w:val="center"/>
              <w:rPr>
                <w:rFonts w:ascii="Arial" w:hAnsi="Arial" w:cs="Arial"/>
                <w:sz w:val="16"/>
                <w:szCs w:val="16"/>
              </w:rPr>
            </w:pPr>
            <w:r>
              <w:rPr>
                <w:rFonts w:ascii="Arial" w:hAnsi="Arial" w:cs="Arial"/>
                <w:sz w:val="16"/>
                <w:szCs w:val="16"/>
              </w:rPr>
              <w:t xml:space="preserve"> 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bottom"/>
          </w:tcPr>
          <w:p w14:paraId="12986945" w14:textId="77777777" w:rsidR="003103AB" w:rsidRDefault="003103AB">
            <w:pPr>
              <w:jc w:val="center"/>
              <w:rPr>
                <w:rFonts w:ascii="Arial" w:hAnsi="Arial" w:cs="Arial"/>
                <w:sz w:val="16"/>
                <w:szCs w:val="16"/>
              </w:rPr>
            </w:pPr>
            <w:r>
              <w:rPr>
                <w:rFonts w:ascii="Arial" w:hAnsi="Arial" w:cs="Arial"/>
                <w:sz w:val="16"/>
                <w:szCs w:val="16"/>
              </w:rPr>
              <w:t>Rank order/</w:t>
            </w:r>
          </w:p>
          <w:p w14:paraId="7C0B45A5" w14:textId="77777777" w:rsidR="003103AB" w:rsidRDefault="003103AB">
            <w:pPr>
              <w:jc w:val="center"/>
              <w:rPr>
                <w:rFonts w:ascii="Arial" w:hAnsi="Arial" w:cs="Arial"/>
                <w:sz w:val="16"/>
                <w:szCs w:val="16"/>
              </w:rPr>
            </w:pPr>
            <w:r>
              <w:rPr>
                <w:rFonts w:ascii="Arial" w:hAnsi="Arial" w:cs="Arial"/>
                <w:sz w:val="16"/>
                <w:szCs w:val="16"/>
              </w:rPr>
              <w:t xml:space="preserve"> preference</w:t>
            </w:r>
          </w:p>
        </w:tc>
      </w:tr>
      <w:tr w:rsidR="003103AB" w14:paraId="24DE6339"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8F85D5"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000E0D02" w14:textId="77777777" w:rsidR="003103AB" w:rsidRDefault="003103AB">
            <w:pPr>
              <w:rPr>
                <w:rFonts w:ascii="Arial" w:hAnsi="Arial" w:cs="Arial"/>
                <w:b/>
                <w:bCs/>
                <w:sz w:val="16"/>
                <w:szCs w:val="16"/>
              </w:rPr>
            </w:pPr>
            <w:r>
              <w:rPr>
                <w:rFonts w:ascii="Arial" w:hAnsi="Arial" w:cs="Arial"/>
                <w:b/>
                <w:bCs/>
                <w:sz w:val="16"/>
                <w:szCs w:val="16"/>
              </w:rPr>
              <w:t>Prime Minister</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15A3E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3E764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4CEF6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88A89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B7A95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E7CF82"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109FD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CFFCD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240EA3"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525C14"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A35570"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11925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28CA1C"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r>
      <w:tr w:rsidR="003103AB" w14:paraId="320978F2"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914D64"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B5293FA" w14:textId="77777777" w:rsidR="003103AB" w:rsidRDefault="003103AB">
            <w:pPr>
              <w:rPr>
                <w:rFonts w:ascii="Arial" w:hAnsi="Arial" w:cs="Arial"/>
                <w:b/>
                <w:bCs/>
                <w:sz w:val="16"/>
                <w:szCs w:val="16"/>
              </w:rPr>
            </w:pPr>
            <w:r>
              <w:rPr>
                <w:rFonts w:ascii="Arial" w:hAnsi="Arial" w:cs="Arial"/>
                <w:b/>
                <w:bCs/>
                <w:sz w:val="16"/>
                <w:szCs w:val="16"/>
              </w:rPr>
              <w:t>President</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039C7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964605"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08D78E"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421CB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5509F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6C7FB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6C0BF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13A19A"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2B647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AFD8E"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9E0AE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14087F"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96B0C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r>
      <w:tr w:rsidR="003103AB" w14:paraId="774CE69B"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71B8E7"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5CF395B" w14:textId="77777777" w:rsidR="003103AB" w:rsidRDefault="003103AB">
            <w:pPr>
              <w:rPr>
                <w:rFonts w:ascii="Arial" w:hAnsi="Arial" w:cs="Arial"/>
                <w:b/>
                <w:bCs/>
                <w:sz w:val="16"/>
                <w:szCs w:val="16"/>
              </w:rPr>
            </w:pPr>
            <w:r>
              <w:rPr>
                <w:rFonts w:ascii="Arial" w:hAnsi="Arial" w:cs="Arial"/>
                <w:b/>
                <w:bCs/>
                <w:sz w:val="16"/>
                <w:szCs w:val="16"/>
              </w:rPr>
              <w:t>M . P</w:t>
            </w:r>
            <w:r>
              <w:rPr>
                <w:rFonts w:ascii="Arial" w:hAnsi="Arial" w:cs="Arial"/>
                <w:i/>
                <w:iCs/>
                <w:sz w:val="16"/>
                <w:szCs w:val="16"/>
              </w:rPr>
              <w:t xml:space="preserve"> (3.3)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D81DD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FCB8E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4DADC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0FEEC1"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473596"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DF7C4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B09AB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2D662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B3EA8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96ED9"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5E560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16D9D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AF75F4"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r>
      <w:tr w:rsidR="003103AB" w14:paraId="52ED1134"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37C7C3"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2F75CA1" w14:textId="77777777" w:rsidR="003103AB" w:rsidRDefault="003103AB">
            <w:pPr>
              <w:rPr>
                <w:rFonts w:ascii="Arial" w:hAnsi="Arial" w:cs="Arial"/>
                <w:b/>
                <w:bCs/>
                <w:sz w:val="16"/>
                <w:szCs w:val="16"/>
              </w:rPr>
            </w:pPr>
            <w:r>
              <w:rPr>
                <w:rFonts w:ascii="Arial" w:hAnsi="Arial" w:cs="Arial"/>
                <w:b/>
                <w:bCs/>
                <w:sz w:val="16"/>
                <w:szCs w:val="16"/>
              </w:rPr>
              <w:t>State Minister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A96FB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2EC605"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6F9D2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ED04B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DB8E2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E8E00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E679E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DF703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E05A4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F4120A"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64BE9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F12A4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EEF9A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r>
      <w:tr w:rsidR="003103AB" w14:paraId="7D1CEBE8"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B9C9EF"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184D20E" w14:textId="77777777" w:rsidR="003103AB" w:rsidRDefault="003103AB">
            <w:pPr>
              <w:rPr>
                <w:rFonts w:ascii="Arial" w:hAnsi="Arial" w:cs="Arial"/>
                <w:b/>
                <w:bCs/>
                <w:sz w:val="16"/>
                <w:szCs w:val="16"/>
              </w:rPr>
            </w:pPr>
            <w:r>
              <w:rPr>
                <w:rFonts w:ascii="Arial" w:hAnsi="Arial" w:cs="Arial"/>
                <w:b/>
                <w:bCs/>
                <w:sz w:val="16"/>
                <w:szCs w:val="16"/>
              </w:rPr>
              <w:t>Vice President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7B433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CE96E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801AE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95A501"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E7E5F7"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6DFCF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8E471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4A934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00D4A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A81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9B8F5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D78794"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78F35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r>
      <w:tr w:rsidR="003103AB" w14:paraId="4F9F267A"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931B2A"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B860C12" w14:textId="77777777" w:rsidR="003103AB" w:rsidRDefault="003103AB">
            <w:pPr>
              <w:rPr>
                <w:rFonts w:ascii="Arial" w:hAnsi="Arial" w:cs="Arial"/>
                <w:b/>
                <w:bCs/>
                <w:sz w:val="16"/>
                <w:szCs w:val="16"/>
              </w:rPr>
            </w:pPr>
            <w:r>
              <w:rPr>
                <w:rFonts w:ascii="Arial" w:hAnsi="Arial" w:cs="Arial"/>
                <w:b/>
                <w:bCs/>
                <w:sz w:val="16"/>
                <w:szCs w:val="16"/>
              </w:rPr>
              <w:t>Social Worker</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8A0B5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E306A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8388B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20AFF7"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0B8E9D"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6B0ED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2597AA"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381FC2"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274ED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0931A7"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C2A470"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2B558D"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7DB53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r>
      <w:tr w:rsidR="003103AB" w14:paraId="2F5E4367"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93ED9D"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10F6AF6" w14:textId="77777777" w:rsidR="003103AB" w:rsidRDefault="003103AB">
            <w:pPr>
              <w:rPr>
                <w:rFonts w:ascii="Arial" w:hAnsi="Arial" w:cs="Arial"/>
                <w:b/>
                <w:bCs/>
                <w:sz w:val="16"/>
                <w:szCs w:val="16"/>
              </w:rPr>
            </w:pPr>
            <w:r>
              <w:rPr>
                <w:rFonts w:ascii="Arial" w:hAnsi="Arial" w:cs="Arial"/>
                <w:b/>
                <w:bCs/>
                <w:sz w:val="16"/>
                <w:szCs w:val="16"/>
              </w:rPr>
              <w:t>M . L . A</w:t>
            </w:r>
            <w:r>
              <w:rPr>
                <w:rFonts w:ascii="Arial" w:hAnsi="Arial" w:cs="Arial"/>
                <w:i/>
                <w:iCs/>
                <w:sz w:val="16"/>
                <w:szCs w:val="16"/>
              </w:rPr>
              <w:t xml:space="preserve"> (3.2)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8751C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594D96"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02249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41CDE8"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850117"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87B7F4"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A8FB5C"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BFCBAA"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F5316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74B41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2E1D25"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20C3C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043B2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r>
      <w:tr w:rsidR="003103AB" w14:paraId="55B23274"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4C800A"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7D8CD42" w14:textId="77777777" w:rsidR="003103AB" w:rsidRDefault="003103AB">
            <w:pPr>
              <w:rPr>
                <w:rFonts w:ascii="Arial" w:hAnsi="Arial" w:cs="Arial"/>
                <w:b/>
                <w:bCs/>
                <w:sz w:val="16"/>
                <w:szCs w:val="16"/>
              </w:rPr>
            </w:pPr>
            <w:r>
              <w:rPr>
                <w:rFonts w:ascii="Arial" w:hAnsi="Arial" w:cs="Arial"/>
                <w:b/>
                <w:bCs/>
                <w:sz w:val="16"/>
                <w:szCs w:val="16"/>
              </w:rPr>
              <w:t>Speaker</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473DB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1735B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73F1E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147F57"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66049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CA3852"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DF6F1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B696C1"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C2678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B1BE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39858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C3FFA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34912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r>
      <w:tr w:rsidR="003103AB" w14:paraId="5DA221BB"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467471"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9EDE6E6" w14:textId="77777777" w:rsidR="003103AB" w:rsidRDefault="003103AB">
            <w:pPr>
              <w:rPr>
                <w:rFonts w:ascii="Arial" w:hAnsi="Arial" w:cs="Arial"/>
                <w:b/>
                <w:bCs/>
                <w:sz w:val="16"/>
                <w:szCs w:val="16"/>
              </w:rPr>
            </w:pPr>
            <w:r>
              <w:rPr>
                <w:rFonts w:ascii="Arial" w:hAnsi="Arial" w:cs="Arial"/>
                <w:b/>
                <w:bCs/>
                <w:sz w:val="16"/>
                <w:szCs w:val="16"/>
              </w:rPr>
              <w:t>Union Minister</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BFC2D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A2C8A4"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F7EBD6"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1F2351"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9ACB9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805E27"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A8EE42"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C94FFD"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0E79FA"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6A0FD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EF52ED"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4D0612"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EEAE51"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r>
      <w:tr w:rsidR="003103AB" w14:paraId="3A5F9C50"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F4E7A3"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16736D9" w14:textId="77777777" w:rsidR="003103AB" w:rsidRDefault="003103AB">
            <w:pPr>
              <w:rPr>
                <w:rFonts w:ascii="Arial" w:hAnsi="Arial" w:cs="Arial"/>
                <w:b/>
                <w:bCs/>
                <w:sz w:val="16"/>
                <w:szCs w:val="16"/>
              </w:rPr>
            </w:pPr>
            <w:r>
              <w:rPr>
                <w:rFonts w:ascii="Arial" w:hAnsi="Arial" w:cs="Arial"/>
                <w:b/>
                <w:bCs/>
                <w:sz w:val="16"/>
                <w:szCs w:val="16"/>
              </w:rPr>
              <w:t>Mayor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B00C7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DBA8D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EA32DA"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ADA5B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BC4DF9"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0855A5"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CA957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D43604"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291E1B"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74C5C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D53B1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47BCBE"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20761A"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w:t>
            </w:r>
          </w:p>
        </w:tc>
      </w:tr>
      <w:tr w:rsidR="003103AB" w14:paraId="6931143D"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FC6CE0"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EE98F9C" w14:textId="77777777" w:rsidR="003103AB" w:rsidRDefault="003103AB">
            <w:pPr>
              <w:rPr>
                <w:rFonts w:ascii="Arial" w:hAnsi="Arial" w:cs="Arial"/>
                <w:b/>
                <w:bCs/>
                <w:sz w:val="16"/>
                <w:szCs w:val="16"/>
              </w:rPr>
            </w:pPr>
            <w:r>
              <w:rPr>
                <w:rFonts w:ascii="Arial" w:hAnsi="Arial" w:cs="Arial"/>
                <w:b/>
                <w:bCs/>
                <w:sz w:val="16"/>
                <w:szCs w:val="16"/>
              </w:rPr>
              <w:t>Social Activist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37436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21321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8C53C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760F6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A62D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EE024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DB5960"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00BF6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BC5C57"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2F41B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F991C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59656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9383B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w:t>
            </w:r>
          </w:p>
        </w:tc>
      </w:tr>
      <w:tr w:rsidR="003103AB" w14:paraId="7FE0D267"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E265AB"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A630E1C" w14:textId="77777777" w:rsidR="003103AB" w:rsidRDefault="003103AB">
            <w:pPr>
              <w:rPr>
                <w:rFonts w:ascii="Arial" w:hAnsi="Arial" w:cs="Arial"/>
                <w:b/>
                <w:bCs/>
                <w:sz w:val="16"/>
                <w:szCs w:val="16"/>
              </w:rPr>
            </w:pPr>
            <w:r>
              <w:rPr>
                <w:rFonts w:ascii="Arial" w:hAnsi="Arial" w:cs="Arial"/>
                <w:b/>
                <w:bCs/>
                <w:sz w:val="16"/>
                <w:szCs w:val="16"/>
              </w:rPr>
              <w:t xml:space="preserve">District </w:t>
            </w:r>
            <w:proofErr w:type="spellStart"/>
            <w:r>
              <w:rPr>
                <w:rFonts w:ascii="Arial" w:hAnsi="Arial" w:cs="Arial"/>
                <w:b/>
                <w:bCs/>
                <w:sz w:val="16"/>
                <w:szCs w:val="16"/>
              </w:rPr>
              <w:t>PanchayatPresiden</w:t>
            </w:r>
            <w:r>
              <w:rPr>
                <w:rFonts w:ascii="Arial" w:hAnsi="Arial" w:cs="Arial"/>
                <w:i/>
                <w:iCs/>
                <w:sz w:val="16"/>
                <w:szCs w:val="16"/>
              </w:rPr>
              <w:t>t</w:t>
            </w:r>
            <w:proofErr w:type="spellEnd"/>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2142D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0DA632"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AD8436"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5E05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6D13F8"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A3F62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27D11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8D8121"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9F88B0"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4B762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012C3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0AC0C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91867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r>
      <w:tr w:rsidR="003103AB" w14:paraId="311F853C"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F4C2AF"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EDDAAC9" w14:textId="77777777" w:rsidR="003103AB" w:rsidRDefault="003103AB">
            <w:pPr>
              <w:rPr>
                <w:rFonts w:ascii="Arial" w:hAnsi="Arial" w:cs="Arial"/>
                <w:b/>
                <w:bCs/>
                <w:sz w:val="16"/>
                <w:szCs w:val="16"/>
              </w:rPr>
            </w:pPr>
            <w:r>
              <w:rPr>
                <w:rFonts w:ascii="Arial" w:hAnsi="Arial" w:cs="Arial"/>
                <w:b/>
                <w:bCs/>
                <w:sz w:val="16"/>
                <w:szCs w:val="16"/>
              </w:rPr>
              <w:t>District Panchayat Member</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EDBA8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1ADC1D"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7B080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F0811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9502D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9A770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D6071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DBB1C2"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3F68A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9F5870"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510A53E"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A00C3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01B23C"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r>
      <w:tr w:rsidR="003103AB" w14:paraId="5AE0B002"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4715AE" w14:textId="77777777" w:rsidR="003103AB" w:rsidRDefault="003103AB">
            <w:pPr>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F17879B" w14:textId="77777777" w:rsidR="003103AB" w:rsidRDefault="003103AB">
            <w:pPr>
              <w:rPr>
                <w:rFonts w:ascii="Arial" w:hAnsi="Arial" w:cs="Arial"/>
                <w:b/>
                <w:bCs/>
                <w:sz w:val="16"/>
                <w:szCs w:val="16"/>
              </w:rPr>
            </w:pPr>
            <w:proofErr w:type="spellStart"/>
            <w:r>
              <w:rPr>
                <w:rFonts w:ascii="Arial" w:hAnsi="Arial" w:cs="Arial"/>
                <w:b/>
                <w:bCs/>
                <w:sz w:val="16"/>
                <w:szCs w:val="16"/>
              </w:rPr>
              <w:t>Muncipal</w:t>
            </w:r>
            <w:proofErr w:type="spellEnd"/>
            <w:r>
              <w:rPr>
                <w:rFonts w:ascii="Arial" w:hAnsi="Arial" w:cs="Arial"/>
                <w:b/>
                <w:bCs/>
                <w:sz w:val="16"/>
                <w:szCs w:val="16"/>
              </w:rPr>
              <w:t xml:space="preserve"> Chairman</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BA258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3E1B7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B1386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CE28BA"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FD48D4"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DFBE04"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89607E"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478EB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3B3DF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47EF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470AC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75D168"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EF5D72"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r>
      <w:tr w:rsidR="003103AB" w14:paraId="50894DC7"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CD3582" w14:textId="77777777" w:rsidR="003103AB" w:rsidRDefault="003103AB">
            <w:pPr>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38AB4EF" w14:textId="77777777" w:rsidR="003103AB" w:rsidRDefault="003103AB">
            <w:pPr>
              <w:rPr>
                <w:rFonts w:ascii="Arial" w:hAnsi="Arial" w:cs="Arial"/>
                <w:b/>
                <w:bCs/>
                <w:sz w:val="16"/>
                <w:szCs w:val="16"/>
              </w:rPr>
            </w:pPr>
            <w:r>
              <w:rPr>
                <w:rFonts w:ascii="Arial" w:hAnsi="Arial" w:cs="Arial"/>
                <w:b/>
                <w:bCs/>
                <w:sz w:val="16"/>
                <w:szCs w:val="16"/>
              </w:rPr>
              <w:t>Environmental Activist</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4C26A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73381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3CCF3C"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E6FFB3"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EC33C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8AD9D1"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D30B41"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639ED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D1A36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768593"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EF4C7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5558EF"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418B4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r>
      <w:tr w:rsidR="003103AB" w14:paraId="0E36C495"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79B877" w14:textId="77777777" w:rsidR="003103AB" w:rsidRDefault="003103AB">
            <w:pPr>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EA679A8" w14:textId="77777777" w:rsidR="003103AB" w:rsidRDefault="003103AB">
            <w:pPr>
              <w:rPr>
                <w:rFonts w:ascii="Arial" w:hAnsi="Arial" w:cs="Arial"/>
                <w:b/>
                <w:bCs/>
                <w:sz w:val="16"/>
                <w:szCs w:val="16"/>
              </w:rPr>
            </w:pPr>
            <w:r>
              <w:rPr>
                <w:rFonts w:ascii="Arial" w:hAnsi="Arial" w:cs="Arial"/>
                <w:b/>
                <w:bCs/>
                <w:sz w:val="16"/>
                <w:szCs w:val="16"/>
              </w:rPr>
              <w:t>Block Panchayat President</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96065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7ED99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6DDAA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6A3B5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73706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AC7D5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51E6A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10A38F0"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36FF5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F8B1E"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B8F32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554FFF"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EADD41"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r>
      <w:tr w:rsidR="003103AB" w14:paraId="24C3B7EA"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2043EB" w14:textId="77777777" w:rsidR="003103AB" w:rsidRDefault="003103AB">
            <w:pPr>
              <w:jc w:val="center"/>
              <w:rPr>
                <w:rFonts w:ascii="Arial" w:hAnsi="Arial" w:cs="Arial"/>
                <w:b/>
                <w:bCs/>
                <w:sz w:val="16"/>
                <w:szCs w:val="16"/>
              </w:rPr>
            </w:pPr>
            <w:r>
              <w:rPr>
                <w:rFonts w:ascii="Arial" w:hAnsi="Arial" w:cs="Arial"/>
                <w:b/>
                <w:bCs/>
                <w:sz w:val="16"/>
                <w:szCs w:val="16"/>
              </w:rPr>
              <w:lastRenderedPageBreak/>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EDA8C9F" w14:textId="77777777" w:rsidR="003103AB" w:rsidRDefault="003103AB">
            <w:pPr>
              <w:rPr>
                <w:rFonts w:ascii="Arial" w:hAnsi="Arial" w:cs="Arial"/>
                <w:b/>
                <w:bCs/>
                <w:sz w:val="16"/>
                <w:szCs w:val="16"/>
              </w:rPr>
            </w:pPr>
            <w:proofErr w:type="spellStart"/>
            <w:r>
              <w:rPr>
                <w:rFonts w:ascii="Arial" w:hAnsi="Arial" w:cs="Arial"/>
                <w:b/>
                <w:bCs/>
                <w:sz w:val="16"/>
                <w:szCs w:val="16"/>
              </w:rPr>
              <w:t>Muncipal</w:t>
            </w:r>
            <w:proofErr w:type="spellEnd"/>
            <w:r>
              <w:rPr>
                <w:rFonts w:ascii="Arial" w:hAnsi="Arial" w:cs="Arial"/>
                <w:b/>
                <w:bCs/>
                <w:sz w:val="16"/>
                <w:szCs w:val="16"/>
              </w:rPr>
              <w:t xml:space="preserve"> Councillor</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51B27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374422"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3DB734"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A9FA1D"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ED1B8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45E095"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C5AC76"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762022"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BB7619"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AE43FA"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727C58"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18FED9"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F56F83"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r>
      <w:tr w:rsidR="003103AB" w14:paraId="4A002C7E"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735A80"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B638B18" w14:textId="77777777" w:rsidR="003103AB" w:rsidRDefault="003103AB">
            <w:pPr>
              <w:rPr>
                <w:rFonts w:ascii="Arial" w:hAnsi="Arial" w:cs="Arial"/>
                <w:b/>
                <w:bCs/>
                <w:sz w:val="16"/>
                <w:szCs w:val="16"/>
              </w:rPr>
            </w:pPr>
            <w:r>
              <w:rPr>
                <w:rFonts w:ascii="Arial" w:hAnsi="Arial" w:cs="Arial"/>
                <w:b/>
                <w:bCs/>
                <w:sz w:val="16"/>
                <w:szCs w:val="16"/>
              </w:rPr>
              <w:t>Panchayat President</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DC0ED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314A2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F6BF63"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1937AA"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97AF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6EC8C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18F725"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CE2E84"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DB6342"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7BA4A2"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67A388"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F9799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BA5FF6"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r>
      <w:tr w:rsidR="003103AB" w14:paraId="1EC894C6"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B7CC99"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D30AF7F" w14:textId="77777777" w:rsidR="003103AB" w:rsidRDefault="003103AB">
            <w:pPr>
              <w:rPr>
                <w:rFonts w:ascii="Arial" w:hAnsi="Arial" w:cs="Arial"/>
                <w:b/>
                <w:bCs/>
                <w:sz w:val="16"/>
                <w:szCs w:val="16"/>
              </w:rPr>
            </w:pPr>
            <w:r>
              <w:rPr>
                <w:rFonts w:ascii="Arial" w:hAnsi="Arial" w:cs="Arial"/>
                <w:b/>
                <w:bCs/>
                <w:sz w:val="16"/>
                <w:szCs w:val="16"/>
              </w:rPr>
              <w:t>Block Panchayat Member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C97188"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15327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3CF031"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D76B2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36B1D3"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50D2C0"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B20D8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BED973"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A8FAF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B024E0"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839518"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FB8CF6"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5BB200"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(2.8)</w:t>
            </w:r>
          </w:p>
        </w:tc>
      </w:tr>
      <w:tr w:rsidR="003103AB" w14:paraId="4BDA60AE"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0043A1"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52F26D7" w14:textId="77777777" w:rsidR="003103AB" w:rsidRDefault="003103AB">
            <w:pPr>
              <w:rPr>
                <w:rFonts w:ascii="Arial" w:hAnsi="Arial" w:cs="Arial"/>
                <w:b/>
                <w:bCs/>
                <w:sz w:val="16"/>
                <w:szCs w:val="16"/>
              </w:rPr>
            </w:pPr>
            <w:r>
              <w:rPr>
                <w:rFonts w:ascii="Arial" w:hAnsi="Arial" w:cs="Arial"/>
                <w:b/>
                <w:bCs/>
                <w:sz w:val="16"/>
                <w:szCs w:val="16"/>
              </w:rPr>
              <w:t>Elocutionist</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F1FE84"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BDE3E5"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DCAF25"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37E7F2"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A1005"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D5793E"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9908CE"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F3930B"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5CB60F"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C1259A"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CC821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A6F9E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CEF00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r>
      <w:tr w:rsidR="003103AB" w14:paraId="2A2DC394" w14:textId="77777777">
        <w:trPr>
          <w:trHeight w:val="255"/>
          <w:jc w:val="center"/>
        </w:trPr>
        <w:tc>
          <w:tcPr>
            <w:tcW w:w="1054"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BBD8E4" w14:textId="77777777" w:rsidR="003103AB" w:rsidRDefault="003103AB">
            <w:pPr>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87C68F6" w14:textId="77777777" w:rsidR="003103AB" w:rsidRDefault="003103AB">
            <w:pPr>
              <w:rPr>
                <w:rFonts w:ascii="Arial" w:hAnsi="Arial" w:cs="Arial"/>
                <w:b/>
                <w:bCs/>
                <w:sz w:val="16"/>
                <w:szCs w:val="16"/>
              </w:rPr>
            </w:pPr>
            <w:r>
              <w:rPr>
                <w:rFonts w:ascii="Arial" w:hAnsi="Arial" w:cs="Arial"/>
                <w:b/>
                <w:bCs/>
                <w:sz w:val="16"/>
                <w:szCs w:val="16"/>
              </w:rPr>
              <w:t>Panchayat Member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D37FC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DAE4E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8BDD9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C1A141"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436EC"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CBBC52"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0485A8"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885F23"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B6AB23"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D04D6F"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8376E92"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99A950"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01267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r>
      <w:tr w:rsidR="003103AB" w14:paraId="077FAC3E" w14:textId="77777777">
        <w:trPr>
          <w:trHeight w:val="270"/>
          <w:jc w:val="center"/>
        </w:trPr>
        <w:tc>
          <w:tcPr>
            <w:tcW w:w="1054"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8B4D384" w14:textId="77777777" w:rsidR="003103AB" w:rsidRDefault="003103AB">
            <w:pPr>
              <w:jc w:val="center"/>
              <w:rPr>
                <w:rFonts w:ascii="Arial" w:hAnsi="Arial" w:cs="Arial"/>
                <w:b/>
                <w:bCs/>
                <w:sz w:val="16"/>
                <w:szCs w:val="16"/>
              </w:rPr>
            </w:pPr>
            <w:r>
              <w:rPr>
                <w:rFonts w:ascii="Arial" w:hAnsi="Arial" w:cs="Arial"/>
                <w:b/>
                <w:bCs/>
                <w:sz w:val="16"/>
                <w:szCs w:val="16"/>
              </w:rPr>
              <w:t>22</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0C234520" w14:textId="77777777" w:rsidR="003103AB" w:rsidRDefault="003103AB">
            <w:pPr>
              <w:rPr>
                <w:rFonts w:ascii="Arial" w:hAnsi="Arial" w:cs="Arial"/>
                <w:b/>
                <w:bCs/>
                <w:sz w:val="16"/>
                <w:szCs w:val="16"/>
              </w:rPr>
            </w:pPr>
            <w:r>
              <w:rPr>
                <w:rFonts w:ascii="Arial" w:hAnsi="Arial" w:cs="Arial"/>
                <w:b/>
                <w:bCs/>
                <w:sz w:val="16"/>
                <w:szCs w:val="16"/>
              </w:rPr>
              <w:t>Revolutionist</w:t>
            </w:r>
            <w:r>
              <w:rPr>
                <w:rFonts w:ascii="Arial" w:hAnsi="Arial" w:cs="Arial"/>
                <w:i/>
                <w:iCs/>
                <w:sz w:val="16"/>
                <w:szCs w:val="16"/>
              </w:rPr>
              <w:t>(2.6)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01F8BC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5414E9F"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71E5A2"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D83305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CE29E86"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CE84C94"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6CE91B2"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DB841E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0C494B5"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3089A551"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B97EBCB"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E3D9CA4"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CAF2DE0"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r>
      <w:tr w:rsidR="003103AB" w14:paraId="57C29BBE" w14:textId="77777777">
        <w:trPr>
          <w:trHeight w:val="255"/>
          <w:jc w:val="center"/>
        </w:trPr>
        <w:tc>
          <w:tcPr>
            <w:tcW w:w="7788" w:type="dxa"/>
            <w:gridSpan w:val="7"/>
            <w:tcBorders>
              <w:top w:val="nil"/>
              <w:left w:val="nil"/>
              <w:bottom w:val="nil"/>
              <w:right w:val="nil"/>
            </w:tcBorders>
            <w:noWrap/>
            <w:tcMar>
              <w:top w:w="15" w:type="dxa"/>
              <w:left w:w="15" w:type="dxa"/>
              <w:bottom w:w="0" w:type="dxa"/>
              <w:right w:w="15" w:type="dxa"/>
            </w:tcMar>
            <w:vAlign w:val="bottom"/>
          </w:tcPr>
          <w:p w14:paraId="47FF6D09"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2D06DA0C"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AE7C7C9"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8E86A86"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74B5DEF"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15F901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A26819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24563A7"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B0CDE8E" w14:textId="77777777" w:rsidR="003103AB" w:rsidRDefault="003103AB">
            <w:pPr>
              <w:rPr>
                <w:rFonts w:ascii="Arial" w:hAnsi="Arial" w:cs="Arial"/>
                <w:sz w:val="16"/>
                <w:szCs w:val="16"/>
              </w:rPr>
            </w:pPr>
          </w:p>
        </w:tc>
      </w:tr>
    </w:tbl>
    <w:p w14:paraId="5FDD9DAA" w14:textId="77777777" w:rsidR="003103AB" w:rsidRDefault="003103AB">
      <w:pPr>
        <w:spacing w:after="200" w:line="480" w:lineRule="auto"/>
        <w:jc w:val="both"/>
        <w:rPr>
          <w:sz w:val="26"/>
        </w:rPr>
      </w:pPr>
      <w:r>
        <w:rPr>
          <w:noProof/>
          <w:sz w:val="20"/>
        </w:rPr>
        <w:pict w14:anchorId="3FF98AAC">
          <v:shape id="_x0000_s1056" type="#_x0000_t202" style="position:absolute;left:0;text-align:left;margin-left:692.65pt;margin-top:21.55pt;width:37.85pt;height:19.95pt;z-index:251689984;mso-position-horizontal-relative:text;mso-position-vertical-relative:text" filled="f" stroked="f">
            <v:textbox style="layout-flow:vertical">
              <w:txbxContent>
                <w:p w14:paraId="53954863" w14:textId="77777777" w:rsidR="003103AB" w:rsidRDefault="003103AB">
                  <w:r>
                    <w:t>97</w:t>
                  </w:r>
                </w:p>
              </w:txbxContent>
            </v:textbox>
          </v:shape>
        </w:pict>
      </w:r>
    </w:p>
    <w:p w14:paraId="53F67433"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30D4A284" w14:textId="77777777" w:rsidR="003103AB" w:rsidRDefault="003103AB">
      <w:pPr>
        <w:spacing w:after="200" w:line="480" w:lineRule="auto"/>
        <w:jc w:val="both"/>
        <w:rPr>
          <w:sz w:val="26"/>
        </w:rPr>
      </w:pPr>
      <w:r>
        <w:rPr>
          <w:sz w:val="26"/>
        </w:rPr>
        <w:lastRenderedPageBreak/>
        <w:tab/>
        <w:t xml:space="preserve">Table 21 shows that in the total sample, the most preferred 10 occupations in the employment area 'Political/Social' according to the rank order of preference score, are 1.Prime Minister(3.4), 2.President(3.4),  3.M.P (3.3),  4.State Minister(3.3),  5.Vice President(3.2),  6.Social Worker(3.2),  7. M.L.A(3.2),  8.Speaker(3.1),  9.Union Minister(3), and 10.Mayor(2.9). </w:t>
      </w:r>
    </w:p>
    <w:p w14:paraId="686B818F" w14:textId="77777777" w:rsidR="003103AB" w:rsidRDefault="003103AB">
      <w:pPr>
        <w:spacing w:after="200" w:line="480" w:lineRule="auto"/>
        <w:jc w:val="both"/>
        <w:rPr>
          <w:sz w:val="26"/>
        </w:rPr>
      </w:pPr>
      <w:r>
        <w:rPr>
          <w:sz w:val="26"/>
        </w:rPr>
        <w:tab/>
        <w:t xml:space="preserve">There is no marked difference in the order of preference for these vocations among the subsamples as well. In the total sample, the students preferred the vocations having political prestige like Prime Minister, President, M.P, State Minister, Vice President and so on.  The boys have slight more preference in these vocations than girls. Humanities students show more preference than commerce and science students.  The students in Urban area showed slight more preference in these vocations than students in the rural area.  The high achievers has less preference than low and average achievers.   The low SES students showed more preference than high SES students in these vocations.  The least preferred vocations in this area are Revolutionist, Panchayat Member, and Elocutionist. </w:t>
      </w:r>
    </w:p>
    <w:p w14:paraId="7F564275" w14:textId="77777777" w:rsidR="003103AB" w:rsidRDefault="003103AB">
      <w:pPr>
        <w:spacing w:after="200" w:line="480" w:lineRule="auto"/>
        <w:jc w:val="both"/>
        <w:rPr>
          <w:b/>
          <w:sz w:val="26"/>
        </w:rPr>
      </w:pPr>
      <w:r>
        <w:rPr>
          <w:b/>
          <w:sz w:val="26"/>
        </w:rPr>
        <w:t>Discussion</w:t>
      </w:r>
    </w:p>
    <w:p w14:paraId="2B4077D8" w14:textId="77777777" w:rsidR="003103AB" w:rsidRDefault="003103AB">
      <w:pPr>
        <w:spacing w:after="200" w:line="480" w:lineRule="auto"/>
        <w:jc w:val="both"/>
        <w:rPr>
          <w:sz w:val="26"/>
        </w:rPr>
      </w:pPr>
      <w:r>
        <w:rPr>
          <w:sz w:val="26"/>
        </w:rPr>
        <w:tab/>
        <w:t xml:space="preserve">As against the general belief, students like the vocations in Political/Social area, because the average preference score of the vocations is above 2.5. Generally, students prefer vocations with prestige and power to </w:t>
      </w:r>
      <w:r>
        <w:rPr>
          <w:sz w:val="26"/>
        </w:rPr>
        <w:lastRenderedPageBreak/>
        <w:t>the low profile vocations in Political/Social area. Boys, humanities, urban, low achievers’, average achievers’ and low SES subsamples have more preference for Political/Social vocations than their relevant counterparts.</w:t>
      </w:r>
    </w:p>
    <w:p w14:paraId="63425E53" w14:textId="77777777" w:rsidR="003103AB" w:rsidRDefault="003103AB">
      <w:pPr>
        <w:spacing w:after="200" w:line="480" w:lineRule="auto"/>
        <w:ind w:left="720" w:hanging="720"/>
        <w:jc w:val="both"/>
        <w:rPr>
          <w:b/>
          <w:bCs/>
          <w:sz w:val="26"/>
        </w:rPr>
      </w:pPr>
      <w:r>
        <w:rPr>
          <w:b/>
          <w:bCs/>
          <w:sz w:val="26"/>
        </w:rPr>
        <w:t xml:space="preserve">17. </w:t>
      </w:r>
      <w:r>
        <w:rPr>
          <w:b/>
          <w:bCs/>
          <w:sz w:val="26"/>
        </w:rPr>
        <w:tab/>
        <w:t>Preference for vocations in 'Mechanical/Technical/ Industrial' Area</w:t>
      </w:r>
    </w:p>
    <w:p w14:paraId="04299396" w14:textId="77777777" w:rsidR="003103AB" w:rsidRDefault="003103AB">
      <w:pPr>
        <w:spacing w:after="200" w:line="480" w:lineRule="auto"/>
        <w:jc w:val="both"/>
        <w:rPr>
          <w:sz w:val="26"/>
        </w:rPr>
      </w:pPr>
      <w:r>
        <w:rPr>
          <w:sz w:val="26"/>
        </w:rPr>
        <w:tab/>
        <w:t>The mean preference score and rank order of preference for vocations in 'Mechanical/Technical/ Industrial' area for the total sample and subsamples are summarized in Table  22.</w:t>
      </w:r>
    </w:p>
    <w:p w14:paraId="4A0F9784"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53347B5E" w14:textId="77777777" w:rsidR="003103AB" w:rsidRDefault="003103AB">
      <w:pPr>
        <w:jc w:val="center"/>
        <w:rPr>
          <w:rFonts w:ascii="Arial" w:hAnsi="Arial" w:cs="Arial"/>
          <w:b/>
          <w:bCs/>
        </w:rPr>
      </w:pPr>
      <w:r>
        <w:rPr>
          <w:rFonts w:ascii="Arial" w:hAnsi="Arial" w:cs="Arial"/>
          <w:b/>
          <w:bCs/>
        </w:rPr>
        <w:lastRenderedPageBreak/>
        <w:t xml:space="preserve">TABLE 22 </w:t>
      </w:r>
    </w:p>
    <w:p w14:paraId="1F6DABE1" w14:textId="77777777" w:rsidR="003103AB" w:rsidRDefault="003103AB">
      <w:pPr>
        <w:jc w:val="center"/>
        <w:rPr>
          <w:rFonts w:ascii="Arial" w:hAnsi="Arial" w:cs="Arial"/>
          <w:b/>
          <w:bCs/>
        </w:rPr>
      </w:pPr>
      <w:r>
        <w:rPr>
          <w:rFonts w:ascii="Arial" w:hAnsi="Arial" w:cs="Arial"/>
          <w:b/>
          <w:bCs/>
        </w:rPr>
        <w:t xml:space="preserve"> </w:t>
      </w:r>
    </w:p>
    <w:p w14:paraId="4D678B56" w14:textId="77777777" w:rsidR="003103AB" w:rsidRDefault="003103AB">
      <w:pPr>
        <w:jc w:val="center"/>
        <w:rPr>
          <w:rFonts w:ascii="Arial" w:hAnsi="Arial" w:cs="Arial"/>
          <w:b/>
          <w:bCs/>
        </w:rPr>
      </w:pPr>
      <w:r>
        <w:rPr>
          <w:rFonts w:ascii="Arial" w:hAnsi="Arial" w:cs="Arial"/>
          <w:b/>
          <w:bCs/>
        </w:rPr>
        <w:t xml:space="preserve">Rank order and Preference of vocation in the 'Mechanical/Technical/Industrial' area in the general sample  </w:t>
      </w:r>
    </w:p>
    <w:p w14:paraId="18594FB7" w14:textId="77777777" w:rsidR="003103AB" w:rsidRDefault="003103AB">
      <w:pPr>
        <w:jc w:val="center"/>
        <w:rPr>
          <w:rFonts w:ascii="Arial" w:hAnsi="Arial" w:cs="Arial"/>
          <w:b/>
          <w:bCs/>
        </w:rPr>
      </w:pPr>
      <w:r>
        <w:rPr>
          <w:rFonts w:ascii="Arial" w:hAnsi="Arial" w:cs="Arial"/>
          <w:b/>
          <w:bCs/>
        </w:rPr>
        <w:t>and sub samples based on Gender, Subject of study, Locale, Student’s Achievement level and Socio-Economic Status</w:t>
      </w:r>
    </w:p>
    <w:p w14:paraId="3553E16B" w14:textId="77777777" w:rsidR="003103AB" w:rsidRDefault="003103AB">
      <w:pPr>
        <w:jc w:val="center"/>
      </w:pPr>
    </w:p>
    <w:tbl>
      <w:tblPr>
        <w:tblW w:w="15160" w:type="dxa"/>
        <w:jc w:val="center"/>
        <w:tblCellMar>
          <w:left w:w="0" w:type="dxa"/>
          <w:right w:w="0" w:type="dxa"/>
        </w:tblCellMar>
        <w:tblLook w:val="0000" w:firstRow="0" w:lastRow="0" w:firstColumn="0" w:lastColumn="0" w:noHBand="0" w:noVBand="0"/>
      </w:tblPr>
      <w:tblGrid>
        <w:gridCol w:w="1135"/>
        <w:gridCol w:w="2645"/>
        <w:gridCol w:w="88"/>
        <w:gridCol w:w="939"/>
        <w:gridCol w:w="939"/>
        <w:gridCol w:w="940"/>
        <w:gridCol w:w="1113"/>
        <w:gridCol w:w="1026"/>
        <w:gridCol w:w="905"/>
        <w:gridCol w:w="905"/>
        <w:gridCol w:w="905"/>
        <w:gridCol w:w="905"/>
        <w:gridCol w:w="905"/>
        <w:gridCol w:w="905"/>
        <w:gridCol w:w="905"/>
      </w:tblGrid>
      <w:tr w:rsidR="003103AB" w14:paraId="78C14D6C" w14:textId="77777777">
        <w:trPr>
          <w:trHeight w:val="255"/>
          <w:tblHeader/>
          <w:jc w:val="center"/>
        </w:trPr>
        <w:tc>
          <w:tcPr>
            <w:tcW w:w="3610"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6DFB99B7"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44E52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61739A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0C39A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40D728B"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2F0306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7D236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2C3ED4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73768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5596941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CBC5D6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56DAA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C0E398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SES</w:t>
            </w:r>
          </w:p>
        </w:tc>
      </w:tr>
      <w:tr w:rsidR="003103AB" w14:paraId="34D9B2C1" w14:textId="77777777">
        <w:trPr>
          <w:trHeight w:val="535"/>
          <w:tblHeader/>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AC42BB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42CE9CB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0B600FE0"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F4DB89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3AFB692"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66FBFBF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BFD44E2"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E48875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F7DDEF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ADF7E0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AF2935A"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470BE878"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EE2185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2CC85C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B357B7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7DCE38F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B6CCA3A"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796F33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4FCED88"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6313380"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8919F1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6590733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1A0101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49634C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173517E"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center"/>
          </w:tcPr>
          <w:p w14:paraId="300A262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06604FA"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655388DD"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AB57F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2E5ADEB3" w14:textId="77777777" w:rsidR="003103AB" w:rsidRDefault="003103AB">
            <w:pPr>
              <w:spacing w:before="100" w:after="120"/>
              <w:rPr>
                <w:rFonts w:ascii="Arial" w:hAnsi="Arial" w:cs="Arial"/>
                <w:b/>
                <w:bCs/>
                <w:sz w:val="16"/>
                <w:szCs w:val="16"/>
              </w:rPr>
            </w:pPr>
            <w:r>
              <w:rPr>
                <w:rFonts w:ascii="Arial" w:hAnsi="Arial" w:cs="Arial"/>
                <w:b/>
                <w:bCs/>
                <w:sz w:val="16"/>
                <w:szCs w:val="16"/>
              </w:rPr>
              <w:t>Draftsman(3.4)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1E3A70"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B4CA7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C8AAD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4E27E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5DE58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3AEAE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531DC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AA1E0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4FD2D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8F83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3856C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673FC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079E5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(3.6)</w:t>
            </w:r>
          </w:p>
        </w:tc>
      </w:tr>
      <w:tr w:rsidR="003103AB" w14:paraId="2CD19CE0"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B664C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044B548" w14:textId="77777777" w:rsidR="003103AB" w:rsidRDefault="003103AB">
            <w:pPr>
              <w:spacing w:before="100" w:after="120"/>
              <w:rPr>
                <w:rFonts w:ascii="Arial" w:hAnsi="Arial" w:cs="Arial"/>
                <w:b/>
                <w:bCs/>
                <w:sz w:val="16"/>
                <w:szCs w:val="16"/>
              </w:rPr>
            </w:pPr>
            <w:r>
              <w:rPr>
                <w:rFonts w:ascii="Arial" w:hAnsi="Arial" w:cs="Arial"/>
                <w:b/>
                <w:bCs/>
                <w:sz w:val="16"/>
                <w:szCs w:val="16"/>
              </w:rPr>
              <w:t>Factory Manager(3.4)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EB4B38"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B188C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D9E01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768E1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353FD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DE621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65B71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2CCF2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1506E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B6BB0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32306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78652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CD01F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(3.6)</w:t>
            </w:r>
          </w:p>
        </w:tc>
      </w:tr>
      <w:tr w:rsidR="003103AB" w14:paraId="0D74DD60"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7C1B0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426040F" w14:textId="77777777" w:rsidR="003103AB" w:rsidRDefault="003103AB">
            <w:pPr>
              <w:spacing w:before="100" w:after="120"/>
              <w:rPr>
                <w:rFonts w:ascii="Arial" w:hAnsi="Arial" w:cs="Arial"/>
                <w:b/>
                <w:bCs/>
                <w:sz w:val="16"/>
                <w:szCs w:val="16"/>
              </w:rPr>
            </w:pPr>
            <w:r>
              <w:rPr>
                <w:rFonts w:ascii="Arial" w:hAnsi="Arial" w:cs="Arial"/>
                <w:b/>
                <w:bCs/>
                <w:sz w:val="16"/>
                <w:szCs w:val="16"/>
              </w:rPr>
              <w:t>Electrical Technician(3.3)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767A7C"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45AD8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1E879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43A95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C55BB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5CF3F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074AA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C8BEC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4C337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5EF4E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E552B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A36E2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C4C98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r>
      <w:tr w:rsidR="003103AB" w14:paraId="106B3DEF"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5D535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253E60F" w14:textId="77777777" w:rsidR="003103AB" w:rsidRDefault="003103AB">
            <w:pPr>
              <w:spacing w:before="100" w:after="120"/>
              <w:rPr>
                <w:rFonts w:ascii="Arial" w:hAnsi="Arial" w:cs="Arial"/>
                <w:b/>
                <w:bCs/>
                <w:sz w:val="16"/>
                <w:szCs w:val="16"/>
              </w:rPr>
            </w:pPr>
            <w:r>
              <w:rPr>
                <w:rFonts w:ascii="Arial" w:hAnsi="Arial" w:cs="Arial"/>
                <w:b/>
                <w:bCs/>
                <w:sz w:val="16"/>
                <w:szCs w:val="16"/>
              </w:rPr>
              <w:t>Contractor(3.3)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ADAE08"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FA47E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A5C22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15824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345F5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39B21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720C5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51879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CA4AD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62EC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5CD71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B3740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77FE8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r>
      <w:tr w:rsidR="003103AB" w14:paraId="6B629343"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33AD9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297B421" w14:textId="77777777" w:rsidR="003103AB" w:rsidRDefault="003103AB">
            <w:pPr>
              <w:spacing w:before="100" w:after="120"/>
              <w:rPr>
                <w:rFonts w:ascii="Arial" w:hAnsi="Arial" w:cs="Arial"/>
                <w:b/>
                <w:bCs/>
                <w:sz w:val="16"/>
                <w:szCs w:val="16"/>
              </w:rPr>
            </w:pPr>
            <w:r>
              <w:rPr>
                <w:rFonts w:ascii="Arial" w:hAnsi="Arial" w:cs="Arial"/>
                <w:b/>
                <w:bCs/>
                <w:sz w:val="16"/>
                <w:szCs w:val="16"/>
              </w:rPr>
              <w:t>Mechanical Technician(3.3)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E61F0B"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41C6A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6EF6D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FF9D5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43341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33613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25D15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DD370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94A60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B2A4B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65436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D828E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A6E9C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r>
      <w:tr w:rsidR="003103AB" w14:paraId="4C58C864"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B85EB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F1733A2" w14:textId="77777777" w:rsidR="003103AB" w:rsidRDefault="003103AB">
            <w:pPr>
              <w:spacing w:before="100" w:after="120"/>
              <w:rPr>
                <w:rFonts w:ascii="Arial" w:hAnsi="Arial" w:cs="Arial"/>
                <w:b/>
                <w:bCs/>
                <w:sz w:val="16"/>
                <w:szCs w:val="16"/>
              </w:rPr>
            </w:pPr>
            <w:r>
              <w:rPr>
                <w:rFonts w:ascii="Arial" w:hAnsi="Arial" w:cs="Arial"/>
                <w:b/>
                <w:bCs/>
                <w:sz w:val="16"/>
                <w:szCs w:val="16"/>
              </w:rPr>
              <w:t>Modelling(3.2)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247F74"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3A686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C4C48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B58D2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F5A80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3CD71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15259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4FD23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40894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62C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3B613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0D2F6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E16E7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(3.2)</w:t>
            </w:r>
          </w:p>
        </w:tc>
      </w:tr>
      <w:tr w:rsidR="003103AB" w14:paraId="4127BE91"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0C7E7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B5C88C6" w14:textId="77777777" w:rsidR="003103AB" w:rsidRDefault="003103AB">
            <w:pPr>
              <w:spacing w:before="100" w:after="120"/>
              <w:rPr>
                <w:rFonts w:ascii="Arial" w:hAnsi="Arial" w:cs="Arial"/>
                <w:b/>
                <w:bCs/>
                <w:sz w:val="16"/>
                <w:szCs w:val="16"/>
              </w:rPr>
            </w:pPr>
            <w:r>
              <w:rPr>
                <w:rFonts w:ascii="Arial" w:hAnsi="Arial" w:cs="Arial"/>
                <w:b/>
                <w:bCs/>
                <w:sz w:val="16"/>
                <w:szCs w:val="16"/>
              </w:rPr>
              <w:t>TV/Radio repairer(3.2)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F80333"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9F8B4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ADFA4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67627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384B1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A47FA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C0FCA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A9A99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DB3F8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1FD5D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5B3F6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9BD89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CFE24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r>
      <w:tr w:rsidR="003103AB" w14:paraId="091B2A71"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C68A2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7AFE7D1" w14:textId="77777777" w:rsidR="003103AB" w:rsidRDefault="003103AB">
            <w:pPr>
              <w:spacing w:before="100" w:after="120"/>
              <w:rPr>
                <w:rFonts w:ascii="Arial" w:hAnsi="Arial" w:cs="Arial"/>
                <w:b/>
                <w:bCs/>
                <w:sz w:val="16"/>
                <w:szCs w:val="16"/>
              </w:rPr>
            </w:pPr>
            <w:r>
              <w:rPr>
                <w:rFonts w:ascii="Arial" w:hAnsi="Arial" w:cs="Arial"/>
                <w:b/>
                <w:bCs/>
                <w:sz w:val="16"/>
                <w:szCs w:val="16"/>
              </w:rPr>
              <w:t>Beautician(3.2)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5D265A"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9513F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42C2A0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54F79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ABBD7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9054F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19A18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56077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6A2BA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18F54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85FEA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873B6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FF16D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r>
      <w:tr w:rsidR="003103AB" w14:paraId="0E958D05"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37F4B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7B3C4C7" w14:textId="77777777" w:rsidR="003103AB" w:rsidRDefault="003103AB">
            <w:pPr>
              <w:spacing w:before="100" w:after="120"/>
              <w:rPr>
                <w:rFonts w:ascii="Arial" w:hAnsi="Arial" w:cs="Arial"/>
                <w:b/>
                <w:bCs/>
                <w:sz w:val="16"/>
                <w:szCs w:val="16"/>
              </w:rPr>
            </w:pPr>
            <w:r>
              <w:rPr>
                <w:rFonts w:ascii="Arial" w:hAnsi="Arial" w:cs="Arial"/>
                <w:b/>
                <w:bCs/>
                <w:sz w:val="16"/>
                <w:szCs w:val="16"/>
              </w:rPr>
              <w:t>Contract Worker(3.2)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90FE66"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7C95C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8ABD8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967DE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69AD5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2AA31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BF78B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8678F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DA907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E3FF3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C1C0D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108B6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C062A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(3.3)</w:t>
            </w:r>
          </w:p>
        </w:tc>
      </w:tr>
      <w:tr w:rsidR="003103AB" w14:paraId="753F3A90"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4F9EF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B91E1EF" w14:textId="77777777" w:rsidR="003103AB" w:rsidRDefault="003103AB">
            <w:pPr>
              <w:spacing w:before="100" w:after="120"/>
              <w:rPr>
                <w:rFonts w:ascii="Arial" w:hAnsi="Arial" w:cs="Arial"/>
                <w:b/>
                <w:bCs/>
                <w:sz w:val="16"/>
                <w:szCs w:val="16"/>
              </w:rPr>
            </w:pPr>
            <w:r>
              <w:rPr>
                <w:rFonts w:ascii="Arial" w:hAnsi="Arial" w:cs="Arial"/>
                <w:b/>
                <w:bCs/>
                <w:sz w:val="16"/>
                <w:szCs w:val="16"/>
              </w:rPr>
              <w:t>Electrician(3.1)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959239"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176D0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BF451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CB6EF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6D804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DF0F9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66E27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0B90D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BFF06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77768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0A758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4B924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37D6F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(3.3)</w:t>
            </w:r>
          </w:p>
        </w:tc>
      </w:tr>
      <w:tr w:rsidR="003103AB" w14:paraId="18CB5443"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B6AF4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C6F387F" w14:textId="77777777" w:rsidR="003103AB" w:rsidRDefault="003103AB">
            <w:pPr>
              <w:spacing w:before="100" w:after="120"/>
              <w:rPr>
                <w:rFonts w:ascii="Arial" w:hAnsi="Arial" w:cs="Arial"/>
                <w:b/>
                <w:bCs/>
                <w:sz w:val="16"/>
                <w:szCs w:val="16"/>
              </w:rPr>
            </w:pPr>
            <w:r>
              <w:rPr>
                <w:rFonts w:ascii="Arial" w:hAnsi="Arial" w:cs="Arial"/>
                <w:b/>
                <w:bCs/>
                <w:sz w:val="16"/>
                <w:szCs w:val="16"/>
              </w:rPr>
              <w:t>Motor Vehicle Instructor(3.1)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D723B8"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58243E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73CAB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34812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4AC71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C4EA7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62BB2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B2B9A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8950D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EF877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2D035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E657B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C0781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(3.2)</w:t>
            </w:r>
          </w:p>
        </w:tc>
      </w:tr>
      <w:tr w:rsidR="003103AB" w14:paraId="656F5029"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6C3C4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2510A2C" w14:textId="77777777" w:rsidR="003103AB" w:rsidRDefault="003103AB">
            <w:pPr>
              <w:spacing w:before="100" w:after="120"/>
              <w:rPr>
                <w:rFonts w:ascii="Arial" w:hAnsi="Arial" w:cs="Arial"/>
                <w:b/>
                <w:bCs/>
                <w:sz w:val="16"/>
                <w:szCs w:val="16"/>
              </w:rPr>
            </w:pPr>
            <w:r>
              <w:rPr>
                <w:rFonts w:ascii="Arial" w:hAnsi="Arial" w:cs="Arial"/>
                <w:b/>
                <w:bCs/>
                <w:sz w:val="16"/>
                <w:szCs w:val="16"/>
              </w:rPr>
              <w:t>Instrument Technician(3.9)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FFEB10"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E99DA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52E00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69087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779A1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5F802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C3640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E14BE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2A350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40883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B73F0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DFA22E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1A8BB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(3)</w:t>
            </w:r>
          </w:p>
        </w:tc>
      </w:tr>
      <w:tr w:rsidR="003103AB" w14:paraId="4061F3EE"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631CD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7557BA8" w14:textId="77777777" w:rsidR="003103AB" w:rsidRDefault="003103AB">
            <w:pPr>
              <w:spacing w:before="100" w:after="120"/>
              <w:rPr>
                <w:rFonts w:ascii="Arial" w:hAnsi="Arial" w:cs="Arial"/>
                <w:b/>
                <w:bCs/>
                <w:sz w:val="16"/>
                <w:szCs w:val="16"/>
              </w:rPr>
            </w:pPr>
            <w:r>
              <w:rPr>
                <w:rFonts w:ascii="Arial" w:hAnsi="Arial" w:cs="Arial"/>
                <w:b/>
                <w:bCs/>
                <w:sz w:val="16"/>
                <w:szCs w:val="16"/>
              </w:rPr>
              <w:t>Technical Assistant(2.9)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75AE14"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A40B2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4BF75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5C6BF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A5E45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3533F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16A50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C6D14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570CF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97C2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3DD4B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17434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7DEFB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w:t>
            </w:r>
          </w:p>
        </w:tc>
      </w:tr>
      <w:tr w:rsidR="003103AB" w14:paraId="5E6602F4"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D7D10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lastRenderedPageBreak/>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A7990D0" w14:textId="77777777" w:rsidR="003103AB" w:rsidRDefault="003103AB">
            <w:pPr>
              <w:spacing w:before="100" w:after="120"/>
              <w:rPr>
                <w:rFonts w:ascii="Arial" w:hAnsi="Arial" w:cs="Arial"/>
                <w:b/>
                <w:bCs/>
                <w:sz w:val="16"/>
                <w:szCs w:val="16"/>
              </w:rPr>
            </w:pPr>
            <w:r>
              <w:rPr>
                <w:rFonts w:ascii="Arial" w:hAnsi="Arial" w:cs="Arial"/>
                <w:b/>
                <w:bCs/>
                <w:sz w:val="16"/>
                <w:szCs w:val="16"/>
              </w:rPr>
              <w:t>Book Binder(2.8)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B57506"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572B8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2D339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21942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E7EA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8DB39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30A44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1AA5E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5ABF7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71304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956A02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4C1D5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20E6C8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w:t>
            </w:r>
          </w:p>
        </w:tc>
      </w:tr>
      <w:tr w:rsidR="003103AB" w14:paraId="357EDA27"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8C464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270BA08" w14:textId="77777777" w:rsidR="003103AB" w:rsidRDefault="003103AB">
            <w:pPr>
              <w:spacing w:before="100" w:after="120"/>
              <w:rPr>
                <w:rFonts w:ascii="Arial" w:hAnsi="Arial" w:cs="Arial"/>
                <w:b/>
                <w:bCs/>
                <w:sz w:val="16"/>
                <w:szCs w:val="16"/>
              </w:rPr>
            </w:pPr>
            <w:r>
              <w:rPr>
                <w:rFonts w:ascii="Arial" w:hAnsi="Arial" w:cs="Arial"/>
                <w:b/>
                <w:bCs/>
                <w:sz w:val="16"/>
                <w:szCs w:val="16"/>
              </w:rPr>
              <w:t>Watch Worker(2.8)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9D8D22"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3C557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A6FF9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A8CD8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E277C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1B150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022BF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5DAA0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51903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16392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9AE588" w14:textId="77777777" w:rsidR="003103AB" w:rsidRDefault="003103AB">
            <w:pPr>
              <w:spacing w:before="100" w:after="120"/>
              <w:jc w:val="center"/>
              <w:rPr>
                <w:rFonts w:ascii="Arial" w:hAnsi="Arial" w:cs="Arial"/>
                <w:b/>
                <w:bCs/>
                <w:sz w:val="16"/>
                <w:szCs w:val="16"/>
              </w:rPr>
            </w:pPr>
            <w:r>
              <w:rPr>
                <w:rFonts w:ascii="Arial" w:hAnsi="Arial" w:cs="Arial"/>
                <w:b/>
                <w:bCs/>
                <w:noProof/>
                <w:sz w:val="20"/>
                <w:szCs w:val="16"/>
              </w:rPr>
              <w:pict w14:anchorId="6349C552">
                <v:shape id="_x0000_s1028" type="#_x0000_t202" style="position:absolute;left:0;text-align:left;margin-left:37.6pt;margin-top:30.4pt;width:55.05pt;height:23.25pt;z-index:251661312;mso-position-horizontal-relative:text;mso-position-vertical-relative:text" filled="f" stroked="f">
                  <v:textbox>
                    <w:txbxContent>
                      <w:p w14:paraId="21326D3F" w14:textId="77777777" w:rsidR="003103AB" w:rsidRDefault="003103AB">
                        <w:r>
                          <w:t>Contd...</w:t>
                        </w:r>
                      </w:p>
                    </w:txbxContent>
                  </v:textbox>
                </v:shape>
              </w:pict>
            </w:r>
            <w:r>
              <w:rPr>
                <w:rFonts w:ascii="Arial" w:hAnsi="Arial" w:cs="Arial"/>
                <w:b/>
                <w:bCs/>
                <w:sz w:val="16"/>
                <w:szCs w:val="16"/>
              </w:rPr>
              <w:t>11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6468F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61B043F" w14:textId="77777777" w:rsidR="003103AB" w:rsidRDefault="003103AB">
            <w:pPr>
              <w:spacing w:before="100" w:after="120"/>
              <w:jc w:val="center"/>
              <w:rPr>
                <w:rFonts w:ascii="Arial" w:hAnsi="Arial" w:cs="Arial"/>
                <w:b/>
                <w:bCs/>
                <w:sz w:val="16"/>
                <w:szCs w:val="16"/>
              </w:rPr>
            </w:pPr>
            <w:r>
              <w:rPr>
                <w:rFonts w:ascii="Arial" w:hAnsi="Arial" w:cs="Arial"/>
                <w:b/>
                <w:bCs/>
                <w:noProof/>
                <w:sz w:val="20"/>
                <w:szCs w:val="16"/>
              </w:rPr>
              <w:pict w14:anchorId="2023B6A7">
                <v:shape id="_x0000_s1057" type="#_x0000_t202" style="position:absolute;left:0;text-align:left;margin-left:13.6pt;margin-top:39.95pt;width:43.5pt;height:32.25pt;z-index:251691008;mso-position-horizontal-relative:text;mso-position-vertical-relative:text" stroked="f">
                  <v:textbox style="layout-flow:vertical">
                    <w:txbxContent>
                      <w:p w14:paraId="5E73B212" w14:textId="77777777" w:rsidR="003103AB" w:rsidRDefault="003103AB">
                        <w:r>
                          <w:t>100</w:t>
                        </w:r>
                      </w:p>
                    </w:txbxContent>
                  </v:textbox>
                </v:shape>
              </w:pict>
            </w:r>
            <w:r>
              <w:rPr>
                <w:rFonts w:ascii="Arial" w:hAnsi="Arial" w:cs="Arial"/>
                <w:b/>
                <w:bCs/>
                <w:sz w:val="16"/>
                <w:szCs w:val="16"/>
              </w:rPr>
              <w:t>15</w:t>
            </w:r>
            <w:r>
              <w:rPr>
                <w:rFonts w:ascii="Arial" w:hAnsi="Arial" w:cs="Arial"/>
                <w:i/>
                <w:iCs/>
                <w:sz w:val="16"/>
                <w:szCs w:val="16"/>
              </w:rPr>
              <w:t>(2.9)</w:t>
            </w:r>
          </w:p>
        </w:tc>
      </w:tr>
      <w:tr w:rsidR="003103AB" w14:paraId="6E2C0B4C"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83C7E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09902E6" w14:textId="77777777" w:rsidR="003103AB" w:rsidRDefault="003103AB">
            <w:pPr>
              <w:spacing w:before="100" w:after="120"/>
              <w:rPr>
                <w:rFonts w:ascii="Arial" w:hAnsi="Arial" w:cs="Arial"/>
                <w:b/>
                <w:bCs/>
                <w:sz w:val="16"/>
                <w:szCs w:val="16"/>
              </w:rPr>
            </w:pPr>
            <w:r>
              <w:rPr>
                <w:rFonts w:ascii="Arial" w:hAnsi="Arial" w:cs="Arial"/>
                <w:b/>
                <w:bCs/>
                <w:sz w:val="16"/>
                <w:szCs w:val="16"/>
              </w:rPr>
              <w:t>Sugar Refiners(2.7)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10EF73"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BEC39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62D27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30BD0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D180C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47139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C7368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8405D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E06A9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66BF4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C51A7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9594B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75D9A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r>
      <w:tr w:rsidR="003103AB" w14:paraId="3E71A0FD"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BA59D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A14A6D4" w14:textId="77777777" w:rsidR="003103AB" w:rsidRDefault="003103AB">
            <w:pPr>
              <w:spacing w:before="100" w:after="120"/>
              <w:rPr>
                <w:rFonts w:ascii="Arial" w:hAnsi="Arial" w:cs="Arial"/>
                <w:b/>
                <w:bCs/>
                <w:sz w:val="16"/>
                <w:szCs w:val="16"/>
              </w:rPr>
            </w:pPr>
            <w:r>
              <w:rPr>
                <w:rFonts w:ascii="Arial" w:hAnsi="Arial" w:cs="Arial"/>
                <w:b/>
                <w:bCs/>
                <w:sz w:val="16"/>
                <w:szCs w:val="16"/>
              </w:rPr>
              <w:t>Tradesman</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50EF2E"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F47B3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28066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8BAA2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0BDEE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7429D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765E7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1400D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71BFC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D7168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88F03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0747BC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BC1B5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(2.8)</w:t>
            </w:r>
          </w:p>
        </w:tc>
      </w:tr>
      <w:tr w:rsidR="003103AB" w14:paraId="7BDA65A9"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39DAB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E88AE0B" w14:textId="77777777" w:rsidR="003103AB" w:rsidRDefault="003103AB">
            <w:pPr>
              <w:spacing w:before="100" w:after="120"/>
              <w:rPr>
                <w:rFonts w:ascii="Arial" w:hAnsi="Arial" w:cs="Arial"/>
                <w:b/>
                <w:bCs/>
                <w:sz w:val="16"/>
                <w:szCs w:val="16"/>
              </w:rPr>
            </w:pPr>
            <w:r>
              <w:rPr>
                <w:rFonts w:ascii="Arial" w:hAnsi="Arial" w:cs="Arial"/>
                <w:b/>
                <w:bCs/>
                <w:sz w:val="16"/>
                <w:szCs w:val="16"/>
              </w:rPr>
              <w:t>Plumber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89B6BB"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3422D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2A46B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E87B0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4A87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80A14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B8AAE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829A3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6338D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89BDB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41101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133C0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F324E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(2.7)</w:t>
            </w:r>
          </w:p>
        </w:tc>
      </w:tr>
      <w:tr w:rsidR="003103AB" w14:paraId="0FD7EFA7"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7AFEC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D8BFD6A" w14:textId="77777777" w:rsidR="003103AB" w:rsidRDefault="003103AB">
            <w:pPr>
              <w:spacing w:before="100" w:after="120"/>
              <w:rPr>
                <w:rFonts w:ascii="Arial" w:hAnsi="Arial" w:cs="Arial"/>
                <w:b/>
                <w:bCs/>
                <w:sz w:val="16"/>
                <w:szCs w:val="16"/>
              </w:rPr>
            </w:pPr>
            <w:r>
              <w:rPr>
                <w:rFonts w:ascii="Arial" w:hAnsi="Arial" w:cs="Arial"/>
                <w:b/>
                <w:bCs/>
                <w:sz w:val="16"/>
                <w:szCs w:val="16"/>
              </w:rPr>
              <w:t>Fitter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85BA66"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4CD4A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D87501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18E74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6CCBE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D66F1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6FFAC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F56E9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9FF10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EE21B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90153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8BA1F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D28F8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r>
      <w:tr w:rsidR="003103AB" w14:paraId="7C70D0FF"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119E7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0F8983D" w14:textId="77777777" w:rsidR="003103AB" w:rsidRDefault="003103AB">
            <w:pPr>
              <w:spacing w:before="100" w:after="120"/>
              <w:rPr>
                <w:rFonts w:ascii="Arial" w:hAnsi="Arial" w:cs="Arial"/>
                <w:b/>
                <w:bCs/>
                <w:sz w:val="16"/>
                <w:szCs w:val="16"/>
              </w:rPr>
            </w:pPr>
            <w:r>
              <w:rPr>
                <w:rFonts w:ascii="Arial" w:hAnsi="Arial" w:cs="Arial"/>
                <w:b/>
                <w:bCs/>
                <w:sz w:val="16"/>
                <w:szCs w:val="16"/>
              </w:rPr>
              <w:t>Lift Operator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F53CAC"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25442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B4C32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AF2BA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2A449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97158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2285E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7709C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BE75C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BA0BF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6A026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EB3D6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9F684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sz w:val="16"/>
                <w:szCs w:val="16"/>
              </w:rPr>
              <w:t>(2.7)</w:t>
            </w:r>
          </w:p>
        </w:tc>
      </w:tr>
      <w:tr w:rsidR="003103AB" w14:paraId="63735F5B"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0EB8F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2DB2FDA" w14:textId="77777777" w:rsidR="003103AB" w:rsidRDefault="003103AB">
            <w:pPr>
              <w:spacing w:before="100" w:after="120"/>
              <w:rPr>
                <w:rFonts w:ascii="Arial" w:hAnsi="Arial" w:cs="Arial"/>
                <w:b/>
                <w:bCs/>
                <w:sz w:val="16"/>
                <w:szCs w:val="16"/>
              </w:rPr>
            </w:pPr>
            <w:r>
              <w:rPr>
                <w:rFonts w:ascii="Arial" w:hAnsi="Arial" w:cs="Arial"/>
                <w:b/>
                <w:bCs/>
                <w:sz w:val="16"/>
                <w:szCs w:val="16"/>
              </w:rPr>
              <w:t>Refinery/Factory Worker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C7A0A6"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6AF41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22227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9022F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9A365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24AFC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785A4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2B5E3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C9F4F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C870A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97130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C1FB9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DE8A7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(2.7)</w:t>
            </w:r>
          </w:p>
        </w:tc>
      </w:tr>
      <w:tr w:rsidR="003103AB" w14:paraId="30F993E3"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1E1B9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A167C61" w14:textId="77777777" w:rsidR="003103AB" w:rsidRDefault="003103AB">
            <w:pPr>
              <w:spacing w:before="100" w:after="120"/>
              <w:rPr>
                <w:rFonts w:ascii="Arial" w:hAnsi="Arial" w:cs="Arial"/>
                <w:b/>
                <w:bCs/>
                <w:sz w:val="16"/>
                <w:szCs w:val="16"/>
              </w:rPr>
            </w:pPr>
            <w:r>
              <w:rPr>
                <w:rFonts w:ascii="Arial" w:hAnsi="Arial" w:cs="Arial"/>
                <w:b/>
                <w:bCs/>
                <w:sz w:val="16"/>
                <w:szCs w:val="16"/>
              </w:rPr>
              <w:t>Pump Operator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AE5202"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8CD61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FF09F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2F785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279ED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0612D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0CE54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C45FF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A2165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3EF2D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F83FD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B6B58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5E2D3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(2.8)</w:t>
            </w:r>
          </w:p>
        </w:tc>
      </w:tr>
      <w:tr w:rsidR="003103AB" w14:paraId="3E1760BF"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AB3D6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160C096" w14:textId="77777777" w:rsidR="003103AB" w:rsidRDefault="003103AB">
            <w:pPr>
              <w:spacing w:before="100" w:after="120"/>
              <w:rPr>
                <w:rFonts w:ascii="Arial" w:hAnsi="Arial" w:cs="Arial"/>
                <w:b/>
                <w:bCs/>
                <w:sz w:val="16"/>
                <w:szCs w:val="16"/>
              </w:rPr>
            </w:pPr>
            <w:r>
              <w:rPr>
                <w:rFonts w:ascii="Arial" w:hAnsi="Arial" w:cs="Arial"/>
                <w:b/>
                <w:bCs/>
                <w:sz w:val="16"/>
                <w:szCs w:val="16"/>
              </w:rPr>
              <w:t>Welder</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C91EAD"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AA80B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D18598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2F453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80340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5844C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53A9D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A84AC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49262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48B38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01C1F7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F0789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4E261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(2.6)</w:t>
            </w:r>
          </w:p>
        </w:tc>
      </w:tr>
      <w:tr w:rsidR="003103AB" w14:paraId="6555F295"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E761E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4A448BE" w14:textId="77777777" w:rsidR="003103AB" w:rsidRDefault="003103AB">
            <w:pPr>
              <w:spacing w:before="100" w:after="120"/>
              <w:rPr>
                <w:rFonts w:ascii="Arial" w:hAnsi="Arial" w:cs="Arial"/>
                <w:b/>
                <w:bCs/>
                <w:sz w:val="16"/>
                <w:szCs w:val="16"/>
              </w:rPr>
            </w:pPr>
            <w:r>
              <w:rPr>
                <w:rFonts w:ascii="Arial" w:hAnsi="Arial" w:cs="Arial"/>
                <w:b/>
                <w:bCs/>
                <w:sz w:val="16"/>
                <w:szCs w:val="16"/>
              </w:rPr>
              <w:t>Borewell Driller</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8768BA"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C9A14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3C13D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D278E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75D0B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D42A2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6142A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46D48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53893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C4FFB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91FFE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13B35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D2CED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(2.6)</w:t>
            </w:r>
          </w:p>
        </w:tc>
      </w:tr>
      <w:tr w:rsidR="003103AB" w14:paraId="4085D706"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482E3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522105B" w14:textId="77777777" w:rsidR="003103AB" w:rsidRDefault="003103AB">
            <w:pPr>
              <w:spacing w:before="100" w:after="120"/>
              <w:rPr>
                <w:rFonts w:ascii="Arial" w:hAnsi="Arial" w:cs="Arial"/>
                <w:b/>
                <w:bCs/>
                <w:sz w:val="16"/>
                <w:szCs w:val="16"/>
              </w:rPr>
            </w:pPr>
            <w:r>
              <w:rPr>
                <w:rFonts w:ascii="Arial" w:hAnsi="Arial" w:cs="Arial"/>
                <w:b/>
                <w:bCs/>
                <w:sz w:val="16"/>
                <w:szCs w:val="16"/>
              </w:rPr>
              <w:t>Dry Cleaners</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DA501F"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407FA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6E84C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E7E4C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41CD5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6F4B1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D9F711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C255B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606AC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ED782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27A04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3B8B8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653A9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(2.6)</w:t>
            </w:r>
          </w:p>
        </w:tc>
      </w:tr>
      <w:tr w:rsidR="003103AB" w14:paraId="55819E74"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996DA0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B37C22B" w14:textId="77777777" w:rsidR="003103AB" w:rsidRDefault="003103AB">
            <w:pPr>
              <w:spacing w:before="100" w:after="120"/>
              <w:rPr>
                <w:rFonts w:ascii="Arial" w:hAnsi="Arial" w:cs="Arial"/>
                <w:b/>
                <w:bCs/>
                <w:sz w:val="16"/>
                <w:szCs w:val="16"/>
              </w:rPr>
            </w:pPr>
            <w:r>
              <w:rPr>
                <w:rFonts w:ascii="Arial" w:hAnsi="Arial" w:cs="Arial"/>
                <w:b/>
                <w:bCs/>
                <w:sz w:val="16"/>
                <w:szCs w:val="16"/>
              </w:rPr>
              <w:t>Surveyor</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20D43A"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7A581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B9130F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10FED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0DB9B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9AE7D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BC0F3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9FDBF0"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C559C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1328F4"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16C88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1772C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9B1BAE"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(2.4)</w:t>
            </w:r>
          </w:p>
        </w:tc>
      </w:tr>
      <w:tr w:rsidR="003103AB" w14:paraId="37230350" w14:textId="77777777">
        <w:trPr>
          <w:trHeight w:val="255"/>
          <w:jc w:val="center"/>
        </w:trPr>
        <w:tc>
          <w:tcPr>
            <w:tcW w:w="993"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A8A37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8946945" w14:textId="77777777" w:rsidR="003103AB" w:rsidRDefault="003103AB">
            <w:pPr>
              <w:spacing w:before="100" w:after="120"/>
              <w:rPr>
                <w:rFonts w:ascii="Arial" w:hAnsi="Arial" w:cs="Arial"/>
                <w:b/>
                <w:bCs/>
                <w:sz w:val="16"/>
                <w:szCs w:val="16"/>
              </w:rPr>
            </w:pPr>
            <w:r>
              <w:rPr>
                <w:rFonts w:ascii="Arial" w:hAnsi="Arial" w:cs="Arial"/>
                <w:b/>
                <w:bCs/>
                <w:sz w:val="16"/>
                <w:szCs w:val="16"/>
              </w:rPr>
              <w:t>Metal Plant Worker</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974FC2"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DBC18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9D5CF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05788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ECCCD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7B6E76"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5495F3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D76DB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99EFE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9587F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8E3C7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25</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B369F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F416F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(2.5)</w:t>
            </w:r>
          </w:p>
        </w:tc>
      </w:tr>
      <w:tr w:rsidR="003103AB" w14:paraId="454E7678" w14:textId="77777777">
        <w:trPr>
          <w:trHeight w:val="270"/>
          <w:jc w:val="center"/>
        </w:trPr>
        <w:tc>
          <w:tcPr>
            <w:tcW w:w="993"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542E343"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02155AF5" w14:textId="77777777" w:rsidR="003103AB" w:rsidRDefault="003103AB">
            <w:pPr>
              <w:spacing w:before="100" w:after="120"/>
              <w:rPr>
                <w:rFonts w:ascii="Arial" w:hAnsi="Arial" w:cs="Arial"/>
                <w:b/>
                <w:bCs/>
                <w:sz w:val="16"/>
                <w:szCs w:val="16"/>
              </w:rPr>
            </w:pPr>
            <w:r>
              <w:rPr>
                <w:rFonts w:ascii="Arial" w:hAnsi="Arial" w:cs="Arial"/>
                <w:b/>
                <w:bCs/>
                <w:sz w:val="16"/>
                <w:szCs w:val="16"/>
              </w:rPr>
              <w:t>Miners and Quarrymen</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84F25C6" w14:textId="77777777" w:rsidR="003103AB" w:rsidRDefault="003103AB">
            <w:pPr>
              <w:spacing w:before="100" w:after="12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F68DC5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4D919E2"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27C2D76F"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(2.2)</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8CF791D"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26</w:t>
            </w:r>
            <w:r>
              <w:rPr>
                <w:rFonts w:ascii="Arial" w:hAnsi="Arial" w:cs="Arial"/>
                <w:i/>
                <w:iCs/>
                <w:sz w:val="16"/>
                <w:szCs w:val="16"/>
              </w:rPr>
              <w:t>(2.6)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A664BCA"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(2.3)</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17660C5"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56B3DFB"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E35ACE9"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C37419C"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EDCC4C7"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24</w:t>
            </w:r>
            <w:r>
              <w:rPr>
                <w:rFonts w:ascii="Arial" w:hAnsi="Arial" w:cs="Arial"/>
                <w:i/>
                <w:iCs/>
                <w:sz w:val="16"/>
                <w:szCs w:val="16"/>
              </w:rPr>
              <w:t>(2.8)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675EE98"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27</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4F1111" w14:textId="77777777" w:rsidR="003103AB" w:rsidRDefault="003103AB">
            <w:pPr>
              <w:spacing w:before="100" w:after="120"/>
              <w:jc w:val="center"/>
              <w:rPr>
                <w:rFonts w:ascii="Arial" w:hAnsi="Arial" w:cs="Arial"/>
                <w:b/>
                <w:bCs/>
                <w:sz w:val="16"/>
                <w:szCs w:val="16"/>
              </w:rPr>
            </w:pPr>
            <w:r>
              <w:rPr>
                <w:rFonts w:ascii="Arial" w:hAnsi="Arial" w:cs="Arial"/>
                <w:b/>
                <w:bCs/>
                <w:sz w:val="16"/>
                <w:szCs w:val="16"/>
              </w:rPr>
              <w:t>28</w:t>
            </w:r>
            <w:r>
              <w:rPr>
                <w:rFonts w:ascii="Arial" w:hAnsi="Arial" w:cs="Arial"/>
                <w:i/>
                <w:iCs/>
                <w:sz w:val="16"/>
                <w:szCs w:val="16"/>
              </w:rPr>
              <w:t>(2.4)</w:t>
            </w:r>
          </w:p>
        </w:tc>
      </w:tr>
      <w:tr w:rsidR="003103AB" w14:paraId="2E5EEC23" w14:textId="77777777">
        <w:trPr>
          <w:trHeight w:val="255"/>
          <w:jc w:val="center"/>
        </w:trPr>
        <w:tc>
          <w:tcPr>
            <w:tcW w:w="7519" w:type="dxa"/>
            <w:gridSpan w:val="7"/>
            <w:tcBorders>
              <w:top w:val="nil"/>
              <w:left w:val="nil"/>
              <w:bottom w:val="nil"/>
              <w:right w:val="nil"/>
            </w:tcBorders>
            <w:noWrap/>
            <w:tcMar>
              <w:top w:w="15" w:type="dxa"/>
              <w:left w:w="15" w:type="dxa"/>
              <w:bottom w:w="0" w:type="dxa"/>
              <w:right w:w="15" w:type="dxa"/>
            </w:tcMar>
            <w:vAlign w:val="bottom"/>
          </w:tcPr>
          <w:p w14:paraId="6E23A365" w14:textId="77777777" w:rsidR="003103AB" w:rsidRDefault="003103AB">
            <w:pPr>
              <w:spacing w:before="100" w:after="12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684056AB"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749DD6E"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7C06960"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B976C5A"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B24A8CA"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86C1D08"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6A298F8" w14:textId="77777777" w:rsidR="003103AB" w:rsidRDefault="003103AB">
            <w:pPr>
              <w:spacing w:before="100" w:after="12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6D32C7F" w14:textId="77777777" w:rsidR="003103AB" w:rsidRDefault="003103AB">
            <w:pPr>
              <w:spacing w:before="100" w:after="120"/>
              <w:rPr>
                <w:rFonts w:ascii="Arial" w:hAnsi="Arial" w:cs="Arial"/>
                <w:sz w:val="16"/>
                <w:szCs w:val="16"/>
              </w:rPr>
            </w:pPr>
          </w:p>
        </w:tc>
      </w:tr>
    </w:tbl>
    <w:p w14:paraId="0A95D90E" w14:textId="77777777" w:rsidR="003103AB" w:rsidRDefault="003103AB">
      <w:pPr>
        <w:spacing w:after="200" w:line="480" w:lineRule="auto"/>
        <w:jc w:val="both"/>
        <w:rPr>
          <w:sz w:val="26"/>
        </w:rPr>
      </w:pPr>
      <w:r>
        <w:rPr>
          <w:noProof/>
          <w:sz w:val="20"/>
        </w:rPr>
        <w:pict w14:anchorId="1522F2AC">
          <v:shape id="_x0000_s1058" type="#_x0000_t202" style="position:absolute;left:0;text-align:left;margin-left:682.55pt;margin-top:68.85pt;width:53.2pt;height:33.75pt;z-index:251692032;mso-position-horizontal-relative:text;mso-position-vertical-relative:text" filled="f" stroked="f">
            <v:textbox style="layout-flow:vertical">
              <w:txbxContent>
                <w:p w14:paraId="20AA2ED3" w14:textId="77777777" w:rsidR="003103AB" w:rsidRDefault="003103AB">
                  <w:r>
                    <w:t>101</w:t>
                  </w:r>
                </w:p>
              </w:txbxContent>
            </v:textbox>
          </v:shape>
        </w:pict>
      </w:r>
    </w:p>
    <w:p w14:paraId="31B49580"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77D817CD" w14:textId="77777777" w:rsidR="003103AB" w:rsidRDefault="003103AB">
      <w:pPr>
        <w:spacing w:after="200" w:line="480" w:lineRule="auto"/>
        <w:jc w:val="both"/>
        <w:rPr>
          <w:sz w:val="26"/>
        </w:rPr>
      </w:pPr>
      <w:r>
        <w:rPr>
          <w:sz w:val="26"/>
        </w:rPr>
        <w:lastRenderedPageBreak/>
        <w:tab/>
        <w:t>Table 22 shows that, in the total sample, the students preferred electronic-modern type vocations like factory manager, electrical technician, mechanical technician and Modeling, and they gave less preference to conventional type vocation like Miners and Quarrymen, Metal Plant worker, Dry cleaners, Bore well drillers and so on.  Except for Modeling and Beautician the boys showed better preference than girls.  Humanities students gave more preference than the preference of commerce and science students.  For modelling, Science students showed better preference over humanities and commerce students.  Except for modeling and beautician, the urban students gave comparatively higher preference over rural students.  In the rural subsample, the top five vocations are 1.Factory Manager, 2.Draftsman, 3.Modeling, 4.Electrical Technician, and 5.Mechanical Technician.  But in the urban subsample, the top 5 vocations are 1.Draftsman, 2.Contractor, 3.Factory Manager,  4. Electrical Technician and  5. Motor Vehicle Instructor.</w:t>
      </w:r>
      <w:r>
        <w:rPr>
          <w:sz w:val="26"/>
        </w:rPr>
        <w:tab/>
        <w:t xml:space="preserve">  Except for Modeling, low SES students gave more preference than high SES.</w:t>
      </w:r>
    </w:p>
    <w:p w14:paraId="38161E8A" w14:textId="77777777" w:rsidR="003103AB" w:rsidRDefault="003103AB">
      <w:pPr>
        <w:spacing w:after="200" w:line="480" w:lineRule="auto"/>
        <w:jc w:val="both"/>
        <w:rPr>
          <w:b/>
          <w:sz w:val="26"/>
        </w:rPr>
      </w:pPr>
      <w:r>
        <w:rPr>
          <w:b/>
          <w:sz w:val="26"/>
        </w:rPr>
        <w:br w:type="page"/>
      </w:r>
      <w:r>
        <w:rPr>
          <w:b/>
          <w:sz w:val="26"/>
        </w:rPr>
        <w:lastRenderedPageBreak/>
        <w:t>Discussion</w:t>
      </w:r>
    </w:p>
    <w:p w14:paraId="439E72C4" w14:textId="77777777" w:rsidR="003103AB" w:rsidRDefault="003103AB">
      <w:pPr>
        <w:spacing w:after="200" w:line="480" w:lineRule="auto"/>
        <w:jc w:val="both"/>
        <w:rPr>
          <w:sz w:val="26"/>
        </w:rPr>
      </w:pPr>
      <w:r>
        <w:rPr>
          <w:b/>
          <w:sz w:val="26"/>
        </w:rPr>
        <w:tab/>
      </w:r>
      <w:r>
        <w:rPr>
          <w:sz w:val="26"/>
        </w:rPr>
        <w:t>Generally, in this area, there is a wide difference in their rank order among the subsamples based on gender, subject of study, locale, achievement level and SES.  In this area, there is an inverse relationship between achievement and preference of vocations.</w:t>
      </w:r>
    </w:p>
    <w:p w14:paraId="30A5B2DA" w14:textId="77777777" w:rsidR="003103AB" w:rsidRDefault="003103AB">
      <w:pPr>
        <w:spacing w:after="200" w:line="480" w:lineRule="auto"/>
        <w:ind w:left="720" w:hanging="720"/>
        <w:jc w:val="both"/>
        <w:rPr>
          <w:b/>
          <w:bCs/>
          <w:sz w:val="26"/>
        </w:rPr>
      </w:pPr>
      <w:r>
        <w:rPr>
          <w:b/>
          <w:bCs/>
          <w:sz w:val="26"/>
        </w:rPr>
        <w:t xml:space="preserve">18. </w:t>
      </w:r>
      <w:r>
        <w:rPr>
          <w:b/>
          <w:bCs/>
          <w:sz w:val="26"/>
        </w:rPr>
        <w:tab/>
        <w:t>Preference for vocations in 'Secretarial/Clerical' Area</w:t>
      </w:r>
    </w:p>
    <w:p w14:paraId="5FCB3361" w14:textId="77777777" w:rsidR="003103AB" w:rsidRDefault="003103AB">
      <w:pPr>
        <w:spacing w:after="200" w:line="480" w:lineRule="auto"/>
        <w:jc w:val="both"/>
        <w:rPr>
          <w:sz w:val="26"/>
        </w:rPr>
      </w:pPr>
      <w:r>
        <w:rPr>
          <w:sz w:val="26"/>
        </w:rPr>
        <w:tab/>
        <w:t>The mean preference score and rank order of preference for vocations in 'Secretarial/Clerical' area for the total sample and subsamples are summarized in Table  23.</w:t>
      </w:r>
    </w:p>
    <w:p w14:paraId="117EF672" w14:textId="77777777" w:rsidR="003103AB" w:rsidRDefault="003103AB">
      <w:pPr>
        <w:spacing w:after="200" w:line="480" w:lineRule="auto"/>
        <w:jc w:val="both"/>
        <w:rPr>
          <w:sz w:val="26"/>
        </w:rPr>
      </w:pPr>
    </w:p>
    <w:p w14:paraId="4EC11D99"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61995A89" w14:textId="77777777" w:rsidR="003103AB" w:rsidRDefault="003103AB">
      <w:pPr>
        <w:spacing w:after="200"/>
        <w:jc w:val="center"/>
        <w:rPr>
          <w:rFonts w:ascii="Arial" w:hAnsi="Arial" w:cs="Arial"/>
          <w:b/>
          <w:bCs/>
        </w:rPr>
      </w:pPr>
    </w:p>
    <w:p w14:paraId="53331F72" w14:textId="77777777" w:rsidR="003103AB" w:rsidRDefault="003103AB">
      <w:pPr>
        <w:spacing w:after="200"/>
        <w:jc w:val="center"/>
        <w:rPr>
          <w:rFonts w:ascii="Arial" w:hAnsi="Arial" w:cs="Arial"/>
          <w:b/>
          <w:bCs/>
        </w:rPr>
      </w:pPr>
    </w:p>
    <w:p w14:paraId="6B4A44E8" w14:textId="77777777" w:rsidR="003103AB" w:rsidRDefault="003103AB">
      <w:pPr>
        <w:spacing w:after="200"/>
        <w:jc w:val="center"/>
        <w:rPr>
          <w:rFonts w:ascii="Arial" w:hAnsi="Arial" w:cs="Arial"/>
          <w:b/>
          <w:bCs/>
        </w:rPr>
      </w:pPr>
    </w:p>
    <w:p w14:paraId="1B427916" w14:textId="77777777" w:rsidR="003103AB" w:rsidRDefault="003103AB">
      <w:pPr>
        <w:spacing w:after="200"/>
        <w:jc w:val="center"/>
        <w:rPr>
          <w:rFonts w:ascii="Arial" w:hAnsi="Arial" w:cs="Arial"/>
          <w:b/>
          <w:bCs/>
        </w:rPr>
      </w:pPr>
      <w:r>
        <w:rPr>
          <w:rFonts w:ascii="Arial" w:hAnsi="Arial" w:cs="Arial"/>
          <w:b/>
          <w:bCs/>
        </w:rPr>
        <w:t>TABLE 23</w:t>
      </w:r>
    </w:p>
    <w:p w14:paraId="602BFDC2" w14:textId="77777777" w:rsidR="003103AB" w:rsidRDefault="003103AB">
      <w:pPr>
        <w:jc w:val="center"/>
        <w:rPr>
          <w:rFonts w:ascii="Arial" w:hAnsi="Arial" w:cs="Arial"/>
          <w:b/>
          <w:bCs/>
        </w:rPr>
      </w:pPr>
      <w:r>
        <w:rPr>
          <w:rFonts w:ascii="Arial" w:hAnsi="Arial" w:cs="Arial"/>
          <w:b/>
          <w:bCs/>
        </w:rPr>
        <w:t>Rank order and Preference scores of vocation in the 'Secretarial/Clerical' area in the general sample</w:t>
      </w:r>
    </w:p>
    <w:p w14:paraId="12B2E13B" w14:textId="77777777" w:rsidR="003103AB" w:rsidRDefault="003103AB">
      <w:pPr>
        <w:spacing w:after="200"/>
        <w:jc w:val="center"/>
      </w:pPr>
      <w:r>
        <w:rPr>
          <w:rFonts w:ascii="Arial" w:hAnsi="Arial" w:cs="Arial"/>
          <w:b/>
          <w:bCs/>
        </w:rPr>
        <w:t xml:space="preserve">and sub samples based on Gender, Subject of study, Locale, Student’s Achievement level and Socio-Economic Status.  </w:t>
      </w:r>
    </w:p>
    <w:tbl>
      <w:tblPr>
        <w:tblW w:w="14850" w:type="dxa"/>
        <w:jc w:val="center"/>
        <w:tblCellMar>
          <w:left w:w="0" w:type="dxa"/>
          <w:right w:w="0" w:type="dxa"/>
        </w:tblCellMar>
        <w:tblLook w:val="0000" w:firstRow="0" w:lastRow="0" w:firstColumn="0" w:lastColumn="0" w:noHBand="0" w:noVBand="0"/>
      </w:tblPr>
      <w:tblGrid>
        <w:gridCol w:w="1164"/>
        <w:gridCol w:w="2443"/>
        <w:gridCol w:w="88"/>
        <w:gridCol w:w="924"/>
        <w:gridCol w:w="924"/>
        <w:gridCol w:w="924"/>
        <w:gridCol w:w="1095"/>
        <w:gridCol w:w="1016"/>
        <w:gridCol w:w="896"/>
        <w:gridCol w:w="896"/>
        <w:gridCol w:w="896"/>
        <w:gridCol w:w="896"/>
        <w:gridCol w:w="896"/>
        <w:gridCol w:w="896"/>
        <w:gridCol w:w="896"/>
      </w:tblGrid>
      <w:tr w:rsidR="003103AB" w14:paraId="7093DDD2" w14:textId="77777777">
        <w:trPr>
          <w:trHeight w:val="285"/>
          <w:jc w:val="center"/>
        </w:trPr>
        <w:tc>
          <w:tcPr>
            <w:tcW w:w="3501"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73776188"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E59B1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47B7E6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ADD07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7247B1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D9405B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AC12D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E5AFE3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D794D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074F40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1C2DC8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92158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E50E5F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LOW SES</w:t>
            </w:r>
          </w:p>
        </w:tc>
      </w:tr>
      <w:tr w:rsidR="003103AB" w14:paraId="5952DD4B" w14:textId="77777777">
        <w:trPr>
          <w:cantSplit/>
          <w:trHeight w:val="56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3B1A2F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00C6E51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694F2560" w14:textId="77777777" w:rsidR="003103AB" w:rsidRDefault="003103AB">
            <w:pPr>
              <w:spacing w:before="40" w:after="40"/>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C59D06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C9D06BD"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F185C2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493EF54"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5134F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869E48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172335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5277D72"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7046224"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E35F63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7336E7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B2217A3"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5F18F79"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F19E4D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6C8AFB"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21CA39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FBC9A9D"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0184732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5143157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59B055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729C09C"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7CF1C3B"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F7ACB23"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4CFF76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714A97AD"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006CE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3A5E878D" w14:textId="77777777" w:rsidR="003103AB" w:rsidRDefault="003103AB">
            <w:pPr>
              <w:spacing w:before="40" w:after="40"/>
              <w:rPr>
                <w:rFonts w:ascii="Arial" w:hAnsi="Arial" w:cs="Arial"/>
                <w:b/>
                <w:bCs/>
                <w:sz w:val="16"/>
                <w:szCs w:val="16"/>
              </w:rPr>
            </w:pPr>
            <w:r>
              <w:rPr>
                <w:rFonts w:ascii="Arial" w:hAnsi="Arial" w:cs="Arial"/>
                <w:b/>
                <w:bCs/>
                <w:sz w:val="16"/>
                <w:szCs w:val="16"/>
              </w:rPr>
              <w:t>Typist</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82F773"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5BDEB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7B76C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87C26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38A4C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175B1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0D41B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9DE4B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5C09E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509C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852B3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D73E4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7C580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r>
      <w:tr w:rsidR="003103AB" w14:paraId="192F0BA0"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A9C77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D556D80" w14:textId="77777777" w:rsidR="003103AB" w:rsidRDefault="003103AB">
            <w:pPr>
              <w:spacing w:before="40" w:after="40"/>
              <w:rPr>
                <w:rFonts w:ascii="Arial" w:hAnsi="Arial" w:cs="Arial"/>
                <w:b/>
                <w:bCs/>
                <w:sz w:val="16"/>
                <w:szCs w:val="16"/>
              </w:rPr>
            </w:pPr>
            <w:r>
              <w:rPr>
                <w:rFonts w:ascii="Arial" w:hAnsi="Arial" w:cs="Arial"/>
                <w:b/>
                <w:bCs/>
                <w:sz w:val="16"/>
                <w:szCs w:val="16"/>
              </w:rPr>
              <w:t>Office Clerk</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156C8D5"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63344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D9314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45547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C6AFC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51340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453A1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D19C5B"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68246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4958F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DE7A60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D8EBE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DFC25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(3.2)</w:t>
            </w:r>
          </w:p>
        </w:tc>
      </w:tr>
      <w:tr w:rsidR="003103AB" w14:paraId="61E54CEF"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DDBD6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1B744A6" w14:textId="77777777" w:rsidR="003103AB" w:rsidRDefault="003103AB">
            <w:pPr>
              <w:spacing w:before="40" w:after="40"/>
              <w:rPr>
                <w:rFonts w:ascii="Arial" w:hAnsi="Arial" w:cs="Arial"/>
                <w:b/>
                <w:bCs/>
                <w:sz w:val="16"/>
                <w:szCs w:val="16"/>
              </w:rPr>
            </w:pPr>
            <w:r>
              <w:rPr>
                <w:rFonts w:ascii="Arial" w:hAnsi="Arial" w:cs="Arial"/>
                <w:b/>
                <w:bCs/>
                <w:sz w:val="16"/>
                <w:szCs w:val="16"/>
              </w:rPr>
              <w:t>Library and filing Clerk</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D16B4D"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0E180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BCA11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7C629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E025E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1A2AD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E953F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47F65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C3256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DBAA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6F60C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E09BA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BFCB4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(3.2)</w:t>
            </w:r>
          </w:p>
        </w:tc>
      </w:tr>
      <w:tr w:rsidR="003103AB" w14:paraId="0955613D"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C5623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35689D7" w14:textId="77777777" w:rsidR="003103AB" w:rsidRDefault="003103AB">
            <w:pPr>
              <w:spacing w:before="40" w:after="40"/>
              <w:rPr>
                <w:rFonts w:ascii="Arial" w:hAnsi="Arial" w:cs="Arial"/>
                <w:b/>
                <w:bCs/>
                <w:sz w:val="16"/>
                <w:szCs w:val="16"/>
              </w:rPr>
            </w:pPr>
            <w:r>
              <w:rPr>
                <w:rFonts w:ascii="Arial" w:hAnsi="Arial" w:cs="Arial"/>
                <w:b/>
                <w:bCs/>
                <w:sz w:val="16"/>
                <w:szCs w:val="16"/>
              </w:rPr>
              <w:t>Secretariat Assistant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F2C21C"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0DB78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46FD4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6F660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AA278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BC6CF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1AC4B2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CB8C0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C6D9B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9BACD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422F5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1DD1E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0B3DF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(3.1)</w:t>
            </w:r>
          </w:p>
        </w:tc>
      </w:tr>
      <w:tr w:rsidR="003103AB" w14:paraId="44E357AF"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80043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92EFF35" w14:textId="77777777" w:rsidR="003103AB" w:rsidRDefault="003103AB">
            <w:pPr>
              <w:spacing w:before="40" w:after="40"/>
              <w:rPr>
                <w:rFonts w:ascii="Arial" w:hAnsi="Arial" w:cs="Arial"/>
                <w:b/>
                <w:bCs/>
                <w:sz w:val="16"/>
                <w:szCs w:val="16"/>
              </w:rPr>
            </w:pPr>
            <w:r>
              <w:rPr>
                <w:rFonts w:ascii="Arial" w:hAnsi="Arial" w:cs="Arial"/>
                <w:b/>
                <w:bCs/>
                <w:sz w:val="16"/>
                <w:szCs w:val="16"/>
              </w:rPr>
              <w:t>Book Keeping Clerk</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0181CC"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DD5E6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7A7EF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C65876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081A5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E73D9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33B13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22442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49D566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9476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03F50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DD095B"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BCB7C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(3.1)</w:t>
            </w:r>
          </w:p>
        </w:tc>
      </w:tr>
      <w:tr w:rsidR="003103AB" w14:paraId="489505DF"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A7C13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EAC69B9" w14:textId="77777777" w:rsidR="003103AB" w:rsidRDefault="003103AB">
            <w:pPr>
              <w:spacing w:before="40" w:after="40"/>
              <w:rPr>
                <w:rFonts w:ascii="Arial" w:hAnsi="Arial" w:cs="Arial"/>
                <w:b/>
                <w:bCs/>
                <w:sz w:val="16"/>
                <w:szCs w:val="16"/>
              </w:rPr>
            </w:pPr>
            <w:r>
              <w:rPr>
                <w:rFonts w:ascii="Arial" w:hAnsi="Arial" w:cs="Arial"/>
                <w:b/>
                <w:bCs/>
                <w:sz w:val="16"/>
                <w:szCs w:val="16"/>
              </w:rPr>
              <w:t>Receptionist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6092A8"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E7169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5982D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FDDEA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53977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E59DB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E17E1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1AFA3D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2DDE8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BDBB8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CFFA9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6CD56D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8828E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(2.9)</w:t>
            </w:r>
          </w:p>
        </w:tc>
      </w:tr>
      <w:tr w:rsidR="003103AB" w14:paraId="6C0C8F39"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0F167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5DD1CD6" w14:textId="77777777" w:rsidR="003103AB" w:rsidRDefault="003103AB">
            <w:pPr>
              <w:spacing w:before="40" w:after="40"/>
              <w:rPr>
                <w:rFonts w:ascii="Arial" w:hAnsi="Arial" w:cs="Arial"/>
                <w:b/>
                <w:bCs/>
                <w:sz w:val="16"/>
                <w:szCs w:val="16"/>
              </w:rPr>
            </w:pPr>
            <w:proofErr w:type="spellStart"/>
            <w:r>
              <w:rPr>
                <w:rFonts w:ascii="Arial" w:hAnsi="Arial" w:cs="Arial"/>
                <w:b/>
                <w:bCs/>
                <w:sz w:val="16"/>
                <w:szCs w:val="16"/>
              </w:rPr>
              <w:t>Villageman</w:t>
            </w:r>
            <w:proofErr w:type="spellEnd"/>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A7F629"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9B7A7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B696A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BD5F2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F82BA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8AF0F9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4F11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D2AB4B"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023A3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7FD48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0A022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00B52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3395F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w:t>
            </w:r>
          </w:p>
        </w:tc>
      </w:tr>
      <w:tr w:rsidR="003103AB" w14:paraId="2E637B8D"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DF78E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02D8DFB" w14:textId="77777777" w:rsidR="003103AB" w:rsidRDefault="003103AB">
            <w:pPr>
              <w:spacing w:before="40" w:after="40"/>
              <w:rPr>
                <w:rFonts w:ascii="Arial" w:hAnsi="Arial" w:cs="Arial"/>
                <w:b/>
                <w:bCs/>
                <w:sz w:val="16"/>
                <w:szCs w:val="16"/>
              </w:rPr>
            </w:pPr>
            <w:proofErr w:type="spellStart"/>
            <w:r>
              <w:rPr>
                <w:rFonts w:ascii="Arial" w:hAnsi="Arial" w:cs="Arial"/>
                <w:b/>
                <w:bCs/>
                <w:sz w:val="16"/>
                <w:szCs w:val="16"/>
              </w:rPr>
              <w:t>Stenotypist</w:t>
            </w:r>
            <w:proofErr w:type="spellEnd"/>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ACB725"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2FABBB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003AF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BE1F2C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2AFA0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C7D56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52ED5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6723E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D928E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03645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2C19A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E18F5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244A46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(2.8)</w:t>
            </w:r>
          </w:p>
        </w:tc>
      </w:tr>
      <w:tr w:rsidR="003103AB" w14:paraId="301213A7"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87A74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4299E45" w14:textId="77777777" w:rsidR="003103AB" w:rsidRDefault="003103AB">
            <w:pPr>
              <w:spacing w:before="40" w:after="40"/>
              <w:rPr>
                <w:rFonts w:ascii="Arial" w:hAnsi="Arial" w:cs="Arial"/>
                <w:b/>
                <w:bCs/>
                <w:sz w:val="16"/>
                <w:szCs w:val="16"/>
              </w:rPr>
            </w:pPr>
            <w:proofErr w:type="spellStart"/>
            <w:r>
              <w:rPr>
                <w:rFonts w:ascii="Arial" w:hAnsi="Arial" w:cs="Arial"/>
                <w:b/>
                <w:bCs/>
                <w:sz w:val="16"/>
                <w:szCs w:val="16"/>
              </w:rPr>
              <w:t>Billcollector</w:t>
            </w:r>
            <w:proofErr w:type="spellEnd"/>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A9957B"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D8766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43753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F35A2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D647F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9479C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81051A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518903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624C9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208A2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5FEEF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5ECDB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0800C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(2.8)</w:t>
            </w:r>
          </w:p>
        </w:tc>
      </w:tr>
      <w:tr w:rsidR="003103AB" w14:paraId="1D66D7DF"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88CD3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B350E11" w14:textId="77777777" w:rsidR="003103AB" w:rsidRDefault="003103AB">
            <w:pPr>
              <w:spacing w:before="40" w:after="40"/>
              <w:rPr>
                <w:rFonts w:ascii="Arial" w:hAnsi="Arial" w:cs="Arial"/>
                <w:b/>
                <w:bCs/>
                <w:sz w:val="16"/>
                <w:szCs w:val="16"/>
              </w:rPr>
            </w:pPr>
            <w:r>
              <w:rPr>
                <w:rFonts w:ascii="Arial" w:hAnsi="Arial" w:cs="Arial"/>
                <w:b/>
                <w:bCs/>
                <w:sz w:val="16"/>
                <w:szCs w:val="16"/>
              </w:rPr>
              <w:t>Helper</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699BA3"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84808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446DE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37FD5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E0F8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A7691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5787605"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547AA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F2348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D6136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B35A1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931D8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E1D9A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(2.6)</w:t>
            </w:r>
          </w:p>
        </w:tc>
      </w:tr>
      <w:tr w:rsidR="003103AB" w14:paraId="52AFE257"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744C7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1A5815D" w14:textId="77777777" w:rsidR="003103AB" w:rsidRDefault="003103AB">
            <w:pPr>
              <w:spacing w:before="40" w:after="40"/>
              <w:rPr>
                <w:rFonts w:ascii="Arial" w:hAnsi="Arial" w:cs="Arial"/>
                <w:b/>
                <w:bCs/>
                <w:sz w:val="16"/>
                <w:szCs w:val="16"/>
              </w:rPr>
            </w:pPr>
            <w:r>
              <w:rPr>
                <w:rFonts w:ascii="Arial" w:hAnsi="Arial" w:cs="Arial"/>
                <w:b/>
                <w:bCs/>
                <w:sz w:val="16"/>
                <w:szCs w:val="16"/>
              </w:rPr>
              <w:t>Postman</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609F5C"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CE465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6D611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33190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551C8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345D3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E87EE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58B2F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D77CA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636A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FCC8F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B5989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AAFCC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(2.6)</w:t>
            </w:r>
          </w:p>
        </w:tc>
      </w:tr>
      <w:tr w:rsidR="003103AB" w14:paraId="6B5FA7DE"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8AF64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E15DC81" w14:textId="77777777" w:rsidR="003103AB" w:rsidRDefault="003103AB">
            <w:pPr>
              <w:spacing w:before="40" w:after="40"/>
              <w:rPr>
                <w:rFonts w:ascii="Arial" w:hAnsi="Arial" w:cs="Arial"/>
                <w:b/>
                <w:bCs/>
                <w:sz w:val="16"/>
                <w:szCs w:val="16"/>
              </w:rPr>
            </w:pPr>
            <w:r>
              <w:rPr>
                <w:rFonts w:ascii="Arial" w:hAnsi="Arial" w:cs="Arial"/>
                <w:b/>
                <w:bCs/>
                <w:sz w:val="16"/>
                <w:szCs w:val="16"/>
              </w:rPr>
              <w:t>Meter reader</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7B8FFE1"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3D2B5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B5535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4B388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C4598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AC4D2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182C8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7117B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A71402"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B74C5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F9A27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DA93C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36456B7"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(2.5)</w:t>
            </w:r>
          </w:p>
        </w:tc>
      </w:tr>
      <w:tr w:rsidR="003103AB" w14:paraId="462916EF" w14:textId="77777777">
        <w:trPr>
          <w:trHeight w:val="255"/>
          <w:jc w:val="center"/>
        </w:trPr>
        <w:tc>
          <w:tcPr>
            <w:tcW w:w="1036"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B7D42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A51BFCB" w14:textId="77777777" w:rsidR="003103AB" w:rsidRDefault="003103AB">
            <w:pPr>
              <w:spacing w:before="40" w:after="40"/>
              <w:rPr>
                <w:rFonts w:ascii="Arial" w:hAnsi="Arial" w:cs="Arial"/>
                <w:b/>
                <w:bCs/>
                <w:sz w:val="16"/>
                <w:szCs w:val="16"/>
              </w:rPr>
            </w:pPr>
            <w:r>
              <w:rPr>
                <w:rFonts w:ascii="Arial" w:hAnsi="Arial" w:cs="Arial"/>
                <w:b/>
                <w:bCs/>
                <w:sz w:val="16"/>
                <w:szCs w:val="16"/>
              </w:rPr>
              <w:t>Peon</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37A55E"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CFB9B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14DF58"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C93DD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551E5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7AD2C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F4992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A408AA"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ED550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E2A26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7D85F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88225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99B7B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r>
      <w:tr w:rsidR="003103AB" w14:paraId="596491E3" w14:textId="77777777">
        <w:trPr>
          <w:trHeight w:val="270"/>
          <w:jc w:val="center"/>
        </w:trPr>
        <w:tc>
          <w:tcPr>
            <w:tcW w:w="1036"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1619E8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090C44E4" w14:textId="77777777" w:rsidR="003103AB" w:rsidRDefault="003103AB">
            <w:pPr>
              <w:spacing w:before="40" w:after="40"/>
              <w:rPr>
                <w:rFonts w:ascii="Arial" w:hAnsi="Arial" w:cs="Arial"/>
                <w:b/>
                <w:bCs/>
                <w:sz w:val="16"/>
                <w:szCs w:val="16"/>
              </w:rPr>
            </w:pPr>
            <w:r>
              <w:rPr>
                <w:rFonts w:ascii="Arial" w:hAnsi="Arial" w:cs="Arial"/>
                <w:b/>
                <w:bCs/>
                <w:sz w:val="16"/>
                <w:szCs w:val="16"/>
              </w:rPr>
              <w:t>Waiter</w:t>
            </w:r>
            <w:r>
              <w:rPr>
                <w:rFonts w:ascii="Arial" w:hAnsi="Arial" w:cs="Arial"/>
                <w:i/>
                <w:iCs/>
                <w:sz w:val="16"/>
                <w:szCs w:val="16"/>
              </w:rPr>
              <w:t>(2.1)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6BBA51D" w14:textId="77777777" w:rsidR="003103AB" w:rsidRDefault="003103AB">
            <w:pPr>
              <w:spacing w:before="40" w:after="4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7BA0B8C"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(2.2)</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759D4AD"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C40AA0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7C74C00"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(2.3)</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3BB48E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2E7D85F"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3649F49"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63F8723"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(1.7)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E303ED4"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(2.1)</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BE7212E"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CF0DD9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F70E74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(2.2)</w:t>
            </w:r>
          </w:p>
        </w:tc>
      </w:tr>
      <w:tr w:rsidR="003103AB" w14:paraId="18A0C394" w14:textId="77777777">
        <w:trPr>
          <w:trHeight w:val="255"/>
          <w:jc w:val="center"/>
        </w:trPr>
        <w:tc>
          <w:tcPr>
            <w:tcW w:w="7345" w:type="dxa"/>
            <w:gridSpan w:val="7"/>
            <w:tcBorders>
              <w:top w:val="nil"/>
              <w:left w:val="nil"/>
              <w:bottom w:val="nil"/>
              <w:right w:val="nil"/>
            </w:tcBorders>
            <w:noWrap/>
            <w:tcMar>
              <w:top w:w="15" w:type="dxa"/>
              <w:left w:w="15" w:type="dxa"/>
              <w:bottom w:w="0" w:type="dxa"/>
              <w:right w:w="15" w:type="dxa"/>
            </w:tcMar>
            <w:vAlign w:val="bottom"/>
          </w:tcPr>
          <w:p w14:paraId="023D9340" w14:textId="77777777" w:rsidR="003103AB" w:rsidRDefault="003103AB">
            <w:pPr>
              <w:spacing w:before="40" w:after="4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0F46B34D"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6595B88"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D19309F"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A6B10C9"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86FE4BB"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7A6C17C"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3598CF0" w14:textId="77777777" w:rsidR="003103AB" w:rsidRDefault="003103AB">
            <w:pPr>
              <w:spacing w:before="40" w:after="4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D809354" w14:textId="77777777" w:rsidR="003103AB" w:rsidRDefault="003103AB">
            <w:pPr>
              <w:spacing w:before="40" w:after="40"/>
              <w:rPr>
                <w:rFonts w:ascii="Arial" w:hAnsi="Arial" w:cs="Arial"/>
                <w:sz w:val="16"/>
                <w:szCs w:val="16"/>
              </w:rPr>
            </w:pPr>
          </w:p>
        </w:tc>
      </w:tr>
    </w:tbl>
    <w:p w14:paraId="6A7BB1DF" w14:textId="77777777" w:rsidR="003103AB" w:rsidRDefault="003103AB">
      <w:pPr>
        <w:spacing w:after="200" w:line="480" w:lineRule="auto"/>
        <w:jc w:val="both"/>
        <w:rPr>
          <w:sz w:val="26"/>
        </w:rPr>
      </w:pPr>
      <w:r>
        <w:rPr>
          <w:noProof/>
          <w:sz w:val="20"/>
        </w:rPr>
        <w:pict w14:anchorId="78C46754">
          <v:shape id="_x0000_s1059" type="#_x0000_t202" style="position:absolute;left:0;text-align:left;margin-left:683.3pt;margin-top:18pt;width:38.2pt;height:26.7pt;z-index:251693056;mso-position-horizontal-relative:text;mso-position-vertical-relative:text" filled="f" stroked="f">
            <v:textbox style="layout-flow:vertical">
              <w:txbxContent>
                <w:p w14:paraId="2D6C8350" w14:textId="77777777" w:rsidR="003103AB" w:rsidRDefault="003103AB">
                  <w:r>
                    <w:t>104</w:t>
                  </w:r>
                </w:p>
              </w:txbxContent>
            </v:textbox>
          </v:shape>
        </w:pict>
      </w:r>
    </w:p>
    <w:p w14:paraId="26639F31"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56DED2D9" w14:textId="77777777" w:rsidR="003103AB" w:rsidRDefault="003103AB">
      <w:pPr>
        <w:spacing w:after="200" w:line="480" w:lineRule="auto"/>
        <w:jc w:val="both"/>
        <w:rPr>
          <w:sz w:val="26"/>
        </w:rPr>
      </w:pPr>
      <w:r>
        <w:rPr>
          <w:sz w:val="26"/>
        </w:rPr>
        <w:lastRenderedPageBreak/>
        <w:tab/>
        <w:t>Table 23 shows that, in the total sample, the preferred occupations in the 'Secretarial/Clerical' area according to the rank order of preference score, are 1. Typist(3.2),  2. Office Clerk(3),  3. Library and Filing Clerk(2.9),  4. Secretariat Assistant(2.9), 5. Book Keeping Clerk(2.9),  6.Receptionist(2.9), 7. Village man(2.8), 8. Steno Typist(2.7), 9. Bill Collector(2.6), 10. Helper(2.5), 11. Post man(2.5), 12. Meter reader(2.4), 13. Peon(2.4) and 14. Waiter(2.1).</w:t>
      </w:r>
    </w:p>
    <w:p w14:paraId="3D4BA394" w14:textId="77777777" w:rsidR="003103AB" w:rsidRDefault="003103AB">
      <w:pPr>
        <w:spacing w:after="200" w:line="480" w:lineRule="auto"/>
        <w:jc w:val="both"/>
        <w:rPr>
          <w:sz w:val="26"/>
        </w:rPr>
      </w:pPr>
      <w:r>
        <w:rPr>
          <w:sz w:val="26"/>
        </w:rPr>
        <w:tab/>
        <w:t xml:space="preserve">Typist has the highest preference except in low achievers and Waiter has lowest preference in total sample and all subsamples.  The subsamples based on gender, locale and SES has no considerable difference in the preference for vocations in this area.  Science students have less preference for these vocations than humanities and commerce students.  High achievers have considerably less preference for Secretarial/Clerical vocations than average and low achievers’.  Like wise high SES subsample has less preference than low SES subsample for vocations in this area.  In low achievers, the Office Clerk, Filing Clerk and Book Keeping Clerk is preferred over Typist. </w:t>
      </w:r>
    </w:p>
    <w:p w14:paraId="19CF28F4" w14:textId="77777777" w:rsidR="003103AB" w:rsidRDefault="003103AB">
      <w:pPr>
        <w:spacing w:after="200" w:line="480" w:lineRule="auto"/>
        <w:jc w:val="both"/>
        <w:rPr>
          <w:b/>
          <w:sz w:val="26"/>
        </w:rPr>
      </w:pPr>
      <w:r>
        <w:rPr>
          <w:b/>
          <w:sz w:val="26"/>
        </w:rPr>
        <w:t>Discussion</w:t>
      </w:r>
    </w:p>
    <w:p w14:paraId="3B62D75B" w14:textId="77777777" w:rsidR="003103AB" w:rsidRDefault="003103AB">
      <w:pPr>
        <w:spacing w:after="200" w:line="480" w:lineRule="auto"/>
        <w:jc w:val="both"/>
        <w:rPr>
          <w:sz w:val="26"/>
        </w:rPr>
      </w:pPr>
      <w:r>
        <w:rPr>
          <w:sz w:val="26"/>
        </w:rPr>
        <w:tab/>
        <w:t xml:space="preserve">Generally, the students have preference for the vocations in their area as evident from the high mean preference score, which lies on or above for all vocations, except for Waiter, Peon and Meter Reader in the total sample and all subsamples.  Subsamples based on gender and locale have no considerable </w:t>
      </w:r>
      <w:r>
        <w:rPr>
          <w:sz w:val="26"/>
        </w:rPr>
        <w:lastRenderedPageBreak/>
        <w:t>difference in their preferences for vocations in ‘Secretarial/Clerical’ area.  But science, high achievers’, and high SES samples have considerable less preference for Secretarial/Clerical vocations than their comparable subsamples.</w:t>
      </w:r>
    </w:p>
    <w:p w14:paraId="59EC992C" w14:textId="77777777" w:rsidR="003103AB" w:rsidRDefault="003103AB">
      <w:pPr>
        <w:spacing w:after="200" w:line="480" w:lineRule="auto"/>
        <w:ind w:left="720" w:hanging="720"/>
        <w:jc w:val="both"/>
        <w:rPr>
          <w:b/>
          <w:bCs/>
          <w:sz w:val="26"/>
        </w:rPr>
      </w:pPr>
      <w:r>
        <w:rPr>
          <w:b/>
          <w:bCs/>
          <w:sz w:val="26"/>
        </w:rPr>
        <w:t xml:space="preserve">19. </w:t>
      </w:r>
      <w:r>
        <w:rPr>
          <w:b/>
          <w:bCs/>
          <w:sz w:val="26"/>
        </w:rPr>
        <w:tab/>
        <w:t>Preference for vocations in 'Agriculture/Animal Husbandry/ Forestry' Area</w:t>
      </w:r>
    </w:p>
    <w:p w14:paraId="64BD0207" w14:textId="77777777" w:rsidR="003103AB" w:rsidRDefault="003103AB">
      <w:pPr>
        <w:spacing w:after="200" w:line="480" w:lineRule="auto"/>
        <w:jc w:val="both"/>
        <w:rPr>
          <w:sz w:val="26"/>
        </w:rPr>
      </w:pPr>
      <w:r>
        <w:rPr>
          <w:sz w:val="26"/>
        </w:rPr>
        <w:tab/>
        <w:t>The mean preference score and rank order of preference for vocations in 'Agriculture/Animal Husbandry/ Forestry' area for the total sample and subsamples are summarized in Table  24.</w:t>
      </w:r>
    </w:p>
    <w:p w14:paraId="4203A69A" w14:textId="77777777" w:rsidR="003103AB" w:rsidRDefault="003103AB">
      <w:pPr>
        <w:spacing w:after="200" w:line="480" w:lineRule="auto"/>
        <w:jc w:val="both"/>
        <w:rPr>
          <w:sz w:val="26"/>
        </w:rPr>
      </w:pPr>
    </w:p>
    <w:p w14:paraId="211B368B"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2C0828BF" w14:textId="77777777" w:rsidR="003103AB" w:rsidRDefault="003103AB">
      <w:pPr>
        <w:spacing w:after="200"/>
        <w:jc w:val="center"/>
        <w:rPr>
          <w:rFonts w:ascii="Arial" w:hAnsi="Arial" w:cs="Arial"/>
          <w:b/>
          <w:bCs/>
        </w:rPr>
      </w:pPr>
      <w:r>
        <w:rPr>
          <w:rFonts w:ascii="Arial" w:hAnsi="Arial" w:cs="Arial"/>
          <w:b/>
          <w:bCs/>
        </w:rPr>
        <w:lastRenderedPageBreak/>
        <w:t>TABLE 24</w:t>
      </w:r>
    </w:p>
    <w:p w14:paraId="500FEE58" w14:textId="77777777" w:rsidR="003103AB" w:rsidRDefault="003103AB">
      <w:pPr>
        <w:jc w:val="center"/>
        <w:rPr>
          <w:rFonts w:ascii="Arial" w:hAnsi="Arial" w:cs="Arial"/>
          <w:b/>
          <w:bCs/>
        </w:rPr>
      </w:pPr>
      <w:r>
        <w:rPr>
          <w:rFonts w:ascii="Arial" w:hAnsi="Arial" w:cs="Arial"/>
          <w:b/>
          <w:bCs/>
        </w:rPr>
        <w:t xml:space="preserve">Rank order and Preference scores of vocation in the 'Agriculture/Animal Husbandry/Forestry' area in the general </w:t>
      </w:r>
      <w:r>
        <w:rPr>
          <w:rFonts w:ascii="Arial" w:hAnsi="Arial" w:cs="Arial"/>
          <w:b/>
          <w:bCs/>
        </w:rPr>
        <w:br/>
        <w:t>sample and sub samples based on Gender, Subject of study, Locale, Student’s Achievement level and Socio-Economic Status</w:t>
      </w:r>
    </w:p>
    <w:p w14:paraId="0E378056" w14:textId="77777777" w:rsidR="003103AB" w:rsidRDefault="003103AB">
      <w:pPr>
        <w:jc w:val="center"/>
      </w:pPr>
    </w:p>
    <w:tbl>
      <w:tblPr>
        <w:tblW w:w="14769" w:type="dxa"/>
        <w:jc w:val="center"/>
        <w:tblCellMar>
          <w:left w:w="0" w:type="dxa"/>
          <w:right w:w="0" w:type="dxa"/>
        </w:tblCellMar>
        <w:tblLook w:val="0000" w:firstRow="0" w:lastRow="0" w:firstColumn="0" w:lastColumn="0" w:noHBand="0" w:noVBand="0"/>
      </w:tblPr>
      <w:tblGrid>
        <w:gridCol w:w="1099"/>
        <w:gridCol w:w="2628"/>
        <w:gridCol w:w="85"/>
        <w:gridCol w:w="906"/>
        <w:gridCol w:w="906"/>
        <w:gridCol w:w="906"/>
        <w:gridCol w:w="1073"/>
        <w:gridCol w:w="999"/>
        <w:gridCol w:w="881"/>
        <w:gridCol w:w="881"/>
        <w:gridCol w:w="881"/>
        <w:gridCol w:w="881"/>
        <w:gridCol w:w="881"/>
        <w:gridCol w:w="881"/>
        <w:gridCol w:w="881"/>
      </w:tblGrid>
      <w:tr w:rsidR="003103AB" w14:paraId="55F99F30" w14:textId="77777777">
        <w:trPr>
          <w:trHeight w:val="255"/>
          <w:jc w:val="center"/>
        </w:trPr>
        <w:tc>
          <w:tcPr>
            <w:tcW w:w="3662"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024318F8" w14:textId="77777777" w:rsidR="003103AB" w:rsidRDefault="003103AB">
            <w:pPr>
              <w:jc w:val="center"/>
              <w:rPr>
                <w:rFonts w:ascii="Arial" w:hAnsi="Arial" w:cs="Arial"/>
                <w:b/>
                <w:bCs/>
                <w:sz w:val="18"/>
                <w:szCs w:val="18"/>
              </w:rPr>
            </w:pPr>
            <w:r>
              <w:rPr>
                <w:rFonts w:ascii="Arial" w:hAnsi="Arial" w:cs="Arial"/>
                <w:b/>
                <w:bCs/>
                <w:sz w:val="18"/>
                <w:szCs w:val="18"/>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219EA2" w14:textId="77777777" w:rsidR="003103AB" w:rsidRDefault="003103AB">
            <w:pPr>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BCFA411" w14:textId="77777777" w:rsidR="003103AB" w:rsidRDefault="003103AB">
            <w:pPr>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D5EA49" w14:textId="77777777" w:rsidR="003103AB" w:rsidRDefault="003103AB">
            <w:pPr>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4899849" w14:textId="77777777" w:rsidR="003103AB" w:rsidRDefault="003103AB">
            <w:pPr>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DA3F0FA" w14:textId="77777777" w:rsidR="003103AB" w:rsidRDefault="003103AB">
            <w:pPr>
              <w:jc w:val="center"/>
              <w:rPr>
                <w:rFonts w:ascii="Arial" w:hAnsi="Arial" w:cs="Arial"/>
                <w:b/>
                <w:bCs/>
                <w:sz w:val="16"/>
                <w:szCs w:val="16"/>
              </w:rPr>
            </w:pPr>
            <w:r>
              <w:rPr>
                <w:rFonts w:ascii="Arial" w:hAnsi="Arial" w:cs="Arial"/>
                <w:b/>
                <w:bCs/>
                <w:sz w:val="16"/>
                <w:szCs w:val="16"/>
              </w:rPr>
              <w:t>COMMERCE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607319" w14:textId="77777777" w:rsidR="003103AB" w:rsidRDefault="003103AB">
            <w:pPr>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02C5C79" w14:textId="77777777" w:rsidR="003103AB" w:rsidRDefault="003103AB">
            <w:pPr>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E4785B" w14:textId="77777777" w:rsidR="003103AB" w:rsidRDefault="003103AB">
            <w:pPr>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7EA1233" w14:textId="77777777" w:rsidR="003103AB" w:rsidRDefault="003103AB">
            <w:pPr>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9C911E3" w14:textId="77777777" w:rsidR="003103AB" w:rsidRDefault="003103AB">
            <w:pPr>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FDF65" w14:textId="77777777" w:rsidR="003103AB" w:rsidRDefault="003103AB">
            <w:pPr>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8EA0CCB" w14:textId="77777777" w:rsidR="003103AB" w:rsidRDefault="003103AB">
            <w:pPr>
              <w:jc w:val="center"/>
              <w:rPr>
                <w:rFonts w:ascii="Arial" w:hAnsi="Arial" w:cs="Arial"/>
                <w:b/>
                <w:bCs/>
                <w:sz w:val="16"/>
                <w:szCs w:val="16"/>
              </w:rPr>
            </w:pPr>
            <w:r>
              <w:rPr>
                <w:rFonts w:ascii="Arial" w:hAnsi="Arial" w:cs="Arial"/>
                <w:b/>
                <w:bCs/>
                <w:sz w:val="16"/>
                <w:szCs w:val="16"/>
              </w:rPr>
              <w:t>LOW SES</w:t>
            </w:r>
          </w:p>
        </w:tc>
      </w:tr>
      <w:tr w:rsidR="003103AB" w14:paraId="25A8C586" w14:textId="77777777">
        <w:trPr>
          <w:trHeight w:val="53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45CCD4D" w14:textId="77777777" w:rsidR="003103AB" w:rsidRDefault="003103AB">
            <w:pPr>
              <w:jc w:val="center"/>
              <w:rPr>
                <w:rFonts w:ascii="Arial" w:hAnsi="Arial" w:cs="Arial"/>
                <w:b/>
                <w:bCs/>
                <w:sz w:val="16"/>
                <w:szCs w:val="16"/>
              </w:rPr>
            </w:pPr>
            <w:r>
              <w:rPr>
                <w:rFonts w:ascii="Arial" w:hAnsi="Arial" w:cs="Arial"/>
                <w:b/>
                <w:bCs/>
                <w:sz w:val="16"/>
                <w:szCs w:val="16"/>
              </w:rPr>
              <w:t>Order of</w:t>
            </w:r>
          </w:p>
          <w:p w14:paraId="573CED25" w14:textId="77777777" w:rsidR="003103AB" w:rsidRDefault="003103AB">
            <w:pPr>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57628D0A" w14:textId="77777777" w:rsidR="003103AB" w:rsidRDefault="003103AB">
            <w:pPr>
              <w:jc w:val="center"/>
              <w:rPr>
                <w:rFonts w:ascii="Arial" w:hAnsi="Arial" w:cs="Arial"/>
                <w:b/>
                <w:bCs/>
                <w:sz w:val="18"/>
                <w:szCs w:val="18"/>
              </w:rPr>
            </w:pPr>
            <w:r>
              <w:rPr>
                <w:rFonts w:ascii="Arial" w:hAnsi="Arial" w:cs="Arial"/>
                <w:b/>
                <w:bCs/>
                <w:sz w:val="18"/>
                <w:szCs w:val="18"/>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AC9A859" w14:textId="77777777" w:rsidR="003103AB" w:rsidRDefault="003103AB">
            <w:pPr>
              <w:jc w:val="center"/>
              <w:rPr>
                <w:rFonts w:ascii="Arial" w:hAnsi="Arial" w:cs="Arial"/>
                <w:sz w:val="16"/>
                <w:szCs w:val="16"/>
              </w:rPr>
            </w:pPr>
            <w:r>
              <w:rPr>
                <w:rFonts w:ascii="Arial" w:hAnsi="Arial" w:cs="Arial"/>
                <w:sz w:val="16"/>
                <w:szCs w:val="16"/>
              </w:rPr>
              <w:t>Rank order/</w:t>
            </w:r>
          </w:p>
          <w:p w14:paraId="254C57DE"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CD3AB19" w14:textId="77777777" w:rsidR="003103AB" w:rsidRDefault="003103AB">
            <w:pPr>
              <w:jc w:val="center"/>
              <w:rPr>
                <w:rFonts w:ascii="Arial" w:hAnsi="Arial" w:cs="Arial"/>
                <w:sz w:val="16"/>
                <w:szCs w:val="16"/>
              </w:rPr>
            </w:pPr>
            <w:r>
              <w:rPr>
                <w:rFonts w:ascii="Arial" w:hAnsi="Arial" w:cs="Arial"/>
                <w:sz w:val="16"/>
                <w:szCs w:val="16"/>
              </w:rPr>
              <w:t>Rank order/</w:t>
            </w:r>
          </w:p>
          <w:p w14:paraId="5F57DAE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8760E29" w14:textId="77777777" w:rsidR="003103AB" w:rsidRDefault="003103AB">
            <w:pPr>
              <w:jc w:val="center"/>
              <w:rPr>
                <w:rFonts w:ascii="Arial" w:hAnsi="Arial" w:cs="Arial"/>
                <w:sz w:val="16"/>
                <w:szCs w:val="16"/>
              </w:rPr>
            </w:pPr>
            <w:r>
              <w:rPr>
                <w:rFonts w:ascii="Arial" w:hAnsi="Arial" w:cs="Arial"/>
                <w:sz w:val="16"/>
                <w:szCs w:val="16"/>
              </w:rPr>
              <w:t>Rank order/</w:t>
            </w:r>
          </w:p>
          <w:p w14:paraId="740A1BD9"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2DB55AF" w14:textId="77777777" w:rsidR="003103AB" w:rsidRDefault="003103AB">
            <w:pPr>
              <w:jc w:val="center"/>
              <w:rPr>
                <w:rFonts w:ascii="Arial" w:hAnsi="Arial" w:cs="Arial"/>
                <w:sz w:val="16"/>
                <w:szCs w:val="16"/>
              </w:rPr>
            </w:pPr>
            <w:r>
              <w:rPr>
                <w:rFonts w:ascii="Arial" w:hAnsi="Arial" w:cs="Arial"/>
                <w:sz w:val="16"/>
                <w:szCs w:val="16"/>
              </w:rPr>
              <w:t>Rank order/</w:t>
            </w:r>
          </w:p>
          <w:p w14:paraId="7372EC2B"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ADB2668" w14:textId="77777777" w:rsidR="003103AB" w:rsidRDefault="003103AB">
            <w:pPr>
              <w:jc w:val="center"/>
              <w:rPr>
                <w:rFonts w:ascii="Arial" w:hAnsi="Arial" w:cs="Arial"/>
                <w:sz w:val="16"/>
                <w:szCs w:val="16"/>
              </w:rPr>
            </w:pPr>
            <w:r>
              <w:rPr>
                <w:rFonts w:ascii="Arial" w:hAnsi="Arial" w:cs="Arial"/>
                <w:sz w:val="16"/>
                <w:szCs w:val="16"/>
              </w:rPr>
              <w:t>Rank order/</w:t>
            </w:r>
          </w:p>
          <w:p w14:paraId="645D3620"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6F25B5D" w14:textId="77777777" w:rsidR="003103AB" w:rsidRDefault="003103AB">
            <w:pPr>
              <w:jc w:val="center"/>
              <w:rPr>
                <w:rFonts w:ascii="Arial" w:hAnsi="Arial" w:cs="Arial"/>
                <w:sz w:val="16"/>
                <w:szCs w:val="16"/>
              </w:rPr>
            </w:pPr>
            <w:r>
              <w:rPr>
                <w:rFonts w:ascii="Arial" w:hAnsi="Arial" w:cs="Arial"/>
                <w:sz w:val="16"/>
                <w:szCs w:val="16"/>
              </w:rPr>
              <w:t>Rank order/</w:t>
            </w:r>
          </w:p>
          <w:p w14:paraId="7AA7F4A5"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861536F" w14:textId="77777777" w:rsidR="003103AB" w:rsidRDefault="003103AB">
            <w:pPr>
              <w:jc w:val="center"/>
              <w:rPr>
                <w:rFonts w:ascii="Arial" w:hAnsi="Arial" w:cs="Arial"/>
                <w:sz w:val="16"/>
                <w:szCs w:val="16"/>
              </w:rPr>
            </w:pPr>
            <w:r>
              <w:rPr>
                <w:rFonts w:ascii="Arial" w:hAnsi="Arial" w:cs="Arial"/>
                <w:sz w:val="16"/>
                <w:szCs w:val="16"/>
              </w:rPr>
              <w:t>Rank order/</w:t>
            </w:r>
          </w:p>
          <w:p w14:paraId="68CA759B"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A0EA28F" w14:textId="77777777" w:rsidR="003103AB" w:rsidRDefault="003103AB">
            <w:pPr>
              <w:jc w:val="center"/>
              <w:rPr>
                <w:rFonts w:ascii="Arial" w:hAnsi="Arial" w:cs="Arial"/>
                <w:sz w:val="16"/>
                <w:szCs w:val="16"/>
              </w:rPr>
            </w:pPr>
            <w:r>
              <w:rPr>
                <w:rFonts w:ascii="Arial" w:hAnsi="Arial" w:cs="Arial"/>
                <w:sz w:val="16"/>
                <w:szCs w:val="16"/>
              </w:rPr>
              <w:t>Rank order/</w:t>
            </w:r>
          </w:p>
          <w:p w14:paraId="5E7F2D5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FFAC023" w14:textId="77777777" w:rsidR="003103AB" w:rsidRDefault="003103AB">
            <w:pPr>
              <w:jc w:val="center"/>
              <w:rPr>
                <w:rFonts w:ascii="Arial" w:hAnsi="Arial" w:cs="Arial"/>
                <w:sz w:val="16"/>
                <w:szCs w:val="16"/>
              </w:rPr>
            </w:pPr>
            <w:r>
              <w:rPr>
                <w:rFonts w:ascii="Arial" w:hAnsi="Arial" w:cs="Arial"/>
                <w:sz w:val="16"/>
                <w:szCs w:val="16"/>
              </w:rPr>
              <w:t>Rank order/</w:t>
            </w:r>
          </w:p>
          <w:p w14:paraId="61A9E9A3"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E74F3C5" w14:textId="77777777" w:rsidR="003103AB" w:rsidRDefault="003103AB">
            <w:pPr>
              <w:jc w:val="center"/>
              <w:rPr>
                <w:rFonts w:ascii="Arial" w:hAnsi="Arial" w:cs="Arial"/>
                <w:sz w:val="16"/>
                <w:szCs w:val="16"/>
              </w:rPr>
            </w:pPr>
            <w:r>
              <w:rPr>
                <w:rFonts w:ascii="Arial" w:hAnsi="Arial" w:cs="Arial"/>
                <w:sz w:val="16"/>
                <w:szCs w:val="16"/>
              </w:rPr>
              <w:t>Rank order/</w:t>
            </w:r>
          </w:p>
          <w:p w14:paraId="77B8B96F"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4AED49C" w14:textId="77777777" w:rsidR="003103AB" w:rsidRDefault="003103AB">
            <w:pPr>
              <w:jc w:val="center"/>
              <w:rPr>
                <w:rFonts w:ascii="Arial" w:hAnsi="Arial" w:cs="Arial"/>
                <w:sz w:val="16"/>
                <w:szCs w:val="16"/>
              </w:rPr>
            </w:pPr>
            <w:r>
              <w:rPr>
                <w:rFonts w:ascii="Arial" w:hAnsi="Arial" w:cs="Arial"/>
                <w:sz w:val="16"/>
                <w:szCs w:val="16"/>
              </w:rPr>
              <w:t>Rank order/</w:t>
            </w:r>
          </w:p>
          <w:p w14:paraId="421F0CC2" w14:textId="77777777" w:rsidR="003103AB" w:rsidRDefault="003103AB">
            <w:pPr>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C394F22" w14:textId="77777777" w:rsidR="003103AB" w:rsidRDefault="003103AB">
            <w:pPr>
              <w:jc w:val="center"/>
              <w:rPr>
                <w:rFonts w:ascii="Arial" w:hAnsi="Arial" w:cs="Arial"/>
                <w:sz w:val="16"/>
                <w:szCs w:val="16"/>
              </w:rPr>
            </w:pPr>
            <w:r>
              <w:rPr>
                <w:rFonts w:ascii="Arial" w:hAnsi="Arial" w:cs="Arial"/>
                <w:sz w:val="16"/>
                <w:szCs w:val="16"/>
              </w:rPr>
              <w:t>Rank order/</w:t>
            </w:r>
          </w:p>
          <w:p w14:paraId="7D9DB153" w14:textId="77777777" w:rsidR="003103AB" w:rsidRDefault="003103AB">
            <w:pPr>
              <w:jc w:val="center"/>
              <w:rPr>
                <w:rFonts w:ascii="Arial" w:hAnsi="Arial" w:cs="Arial"/>
                <w:sz w:val="16"/>
                <w:szCs w:val="16"/>
              </w:rPr>
            </w:pPr>
            <w:r>
              <w:rPr>
                <w:rFonts w:ascii="Arial" w:hAnsi="Arial" w:cs="Arial"/>
                <w:sz w:val="16"/>
                <w:szCs w:val="16"/>
              </w:rPr>
              <w:t>preference</w:t>
            </w:r>
          </w:p>
        </w:tc>
      </w:tr>
      <w:tr w:rsidR="003103AB" w14:paraId="63111D75"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AE6FA2" w14:textId="77777777" w:rsidR="003103AB" w:rsidRDefault="003103AB">
            <w:pPr>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7CFD7E67" w14:textId="77777777" w:rsidR="003103AB" w:rsidRDefault="003103AB">
            <w:pPr>
              <w:rPr>
                <w:rFonts w:ascii="Arial" w:hAnsi="Arial" w:cs="Arial"/>
                <w:b/>
                <w:bCs/>
                <w:sz w:val="16"/>
                <w:szCs w:val="16"/>
              </w:rPr>
            </w:pPr>
            <w:r>
              <w:rPr>
                <w:rFonts w:ascii="Arial" w:hAnsi="Arial" w:cs="Arial"/>
                <w:b/>
                <w:bCs/>
                <w:sz w:val="16"/>
                <w:szCs w:val="16"/>
              </w:rPr>
              <w:t>Agricultural Officer</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E72C7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A2364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0972E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D8AB0DC"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AFBBB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CC051FD"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1624D6"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8FFBFD"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C2CF03"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8C5F1C"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2997C8"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B088A1"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876727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r>
      <w:tr w:rsidR="003103AB" w14:paraId="214B31C4"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A40B7D" w14:textId="77777777" w:rsidR="003103AB" w:rsidRDefault="003103AB">
            <w:pPr>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A59892A" w14:textId="77777777" w:rsidR="003103AB" w:rsidRDefault="003103AB">
            <w:pPr>
              <w:rPr>
                <w:rFonts w:ascii="Arial" w:hAnsi="Arial" w:cs="Arial"/>
                <w:b/>
                <w:bCs/>
                <w:sz w:val="16"/>
                <w:szCs w:val="16"/>
              </w:rPr>
            </w:pPr>
            <w:r>
              <w:rPr>
                <w:rFonts w:ascii="Arial" w:hAnsi="Arial" w:cs="Arial"/>
                <w:b/>
                <w:bCs/>
                <w:sz w:val="16"/>
                <w:szCs w:val="16"/>
              </w:rPr>
              <w:t>Agriculture Scientist</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EFC01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A7FB4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60C2D7"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1F9455"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8A861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476BC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FEDDC7"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8EFA61"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2821F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AC12EA"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5E8376"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E60149" w14:textId="77777777" w:rsidR="003103AB" w:rsidRDefault="003103AB">
            <w:pPr>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CC28E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r>
      <w:tr w:rsidR="003103AB" w14:paraId="6ED6ED98"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C0F6FB" w14:textId="77777777" w:rsidR="003103AB" w:rsidRDefault="003103AB">
            <w:pPr>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1CFDFA9" w14:textId="77777777" w:rsidR="003103AB" w:rsidRDefault="003103AB">
            <w:pPr>
              <w:rPr>
                <w:rFonts w:ascii="Arial" w:hAnsi="Arial" w:cs="Arial"/>
                <w:b/>
                <w:bCs/>
                <w:sz w:val="16"/>
                <w:szCs w:val="16"/>
              </w:rPr>
            </w:pPr>
            <w:r>
              <w:rPr>
                <w:rFonts w:ascii="Arial" w:hAnsi="Arial" w:cs="Arial"/>
                <w:b/>
                <w:bCs/>
                <w:sz w:val="16"/>
                <w:szCs w:val="16"/>
              </w:rPr>
              <w:t>Forest Officer</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EC4467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D0F90F"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DEF9183"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AE18FF"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01B046"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D44BC3"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6B6BF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1A447E"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C25430"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249B0A"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55CB429" w14:textId="77777777" w:rsidR="003103AB" w:rsidRDefault="003103AB">
            <w:pPr>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(3.8)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786774"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25AFD3"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r>
      <w:tr w:rsidR="003103AB" w14:paraId="144BB3BB"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65C60C" w14:textId="77777777" w:rsidR="003103AB" w:rsidRDefault="003103AB">
            <w:pPr>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96B8E81" w14:textId="77777777" w:rsidR="003103AB" w:rsidRDefault="003103AB">
            <w:pPr>
              <w:rPr>
                <w:rFonts w:ascii="Arial" w:hAnsi="Arial" w:cs="Arial"/>
                <w:b/>
                <w:bCs/>
                <w:sz w:val="16"/>
                <w:szCs w:val="16"/>
              </w:rPr>
            </w:pPr>
            <w:r>
              <w:rPr>
                <w:rFonts w:ascii="Arial" w:hAnsi="Arial" w:cs="Arial"/>
                <w:b/>
                <w:bCs/>
                <w:sz w:val="16"/>
                <w:szCs w:val="16"/>
              </w:rPr>
              <w:t>Farm Manager</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46C40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DB203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70292F"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E8E14A"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17BF55"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13E57C"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E57BC70"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E4C7DD"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D4457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791049"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A72B39C" w14:textId="77777777" w:rsidR="003103AB" w:rsidRDefault="003103AB">
            <w:pPr>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614184"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1B1042"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r>
      <w:tr w:rsidR="003103AB" w14:paraId="6B85370D"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3ADB29" w14:textId="77777777" w:rsidR="003103AB" w:rsidRDefault="003103AB">
            <w:pPr>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7F67FA5" w14:textId="77777777" w:rsidR="003103AB" w:rsidRDefault="003103AB">
            <w:pPr>
              <w:rPr>
                <w:rFonts w:ascii="Arial" w:hAnsi="Arial" w:cs="Arial"/>
                <w:b/>
                <w:bCs/>
                <w:sz w:val="16"/>
                <w:szCs w:val="16"/>
              </w:rPr>
            </w:pPr>
            <w:r>
              <w:rPr>
                <w:rFonts w:ascii="Arial" w:hAnsi="Arial" w:cs="Arial"/>
                <w:b/>
                <w:bCs/>
                <w:sz w:val="16"/>
                <w:szCs w:val="16"/>
              </w:rPr>
              <w:t>Agriculture Expert</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68BCF47"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9BDE09"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A1FA3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095FC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AB6368"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7113CAA"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50FBDB"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DAF6F2"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407B75"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CCED4D"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B88CD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002D8F"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E0A0CA"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r>
      <w:tr w:rsidR="003103AB" w14:paraId="3A610B8C"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9DED79" w14:textId="77777777" w:rsidR="003103AB" w:rsidRDefault="003103AB">
            <w:pPr>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5AC2F9E" w14:textId="77777777" w:rsidR="003103AB" w:rsidRDefault="003103AB">
            <w:pPr>
              <w:rPr>
                <w:rFonts w:ascii="Arial" w:hAnsi="Arial" w:cs="Arial"/>
                <w:b/>
                <w:bCs/>
                <w:sz w:val="16"/>
                <w:szCs w:val="16"/>
              </w:rPr>
            </w:pPr>
            <w:r>
              <w:rPr>
                <w:rFonts w:ascii="Arial" w:hAnsi="Arial" w:cs="Arial"/>
                <w:b/>
                <w:bCs/>
                <w:sz w:val="16"/>
                <w:szCs w:val="16"/>
              </w:rPr>
              <w:t>Forest ranger</w:t>
            </w:r>
            <w:r>
              <w:rPr>
                <w:rFonts w:ascii="Arial" w:hAnsi="Arial" w:cs="Arial"/>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ABB98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FA71D8"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EE75E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2F4570"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87BDF1" w14:textId="77777777" w:rsidR="003103AB" w:rsidRDefault="003103AB">
            <w:pPr>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8EA1BD"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DFABAC"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C9C16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0E213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1CA0F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5895E5"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7B74CB"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3C5A4D"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r>
      <w:tr w:rsidR="003103AB" w14:paraId="0FB52D0B"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04CFF4" w14:textId="77777777" w:rsidR="003103AB" w:rsidRDefault="003103AB">
            <w:pPr>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BAA922B" w14:textId="77777777" w:rsidR="003103AB" w:rsidRDefault="003103AB">
            <w:pPr>
              <w:rPr>
                <w:rFonts w:ascii="Arial" w:hAnsi="Arial" w:cs="Arial"/>
                <w:b/>
                <w:bCs/>
                <w:sz w:val="16"/>
                <w:szCs w:val="16"/>
              </w:rPr>
            </w:pPr>
            <w:r>
              <w:rPr>
                <w:rFonts w:ascii="Arial" w:hAnsi="Arial" w:cs="Arial"/>
                <w:b/>
                <w:bCs/>
                <w:sz w:val="16"/>
                <w:szCs w:val="16"/>
              </w:rPr>
              <w:t>Horticulturist</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B63CE2"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4A8BF5"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E81863"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FC5478"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417CE0"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606BD3" w14:textId="77777777" w:rsidR="003103AB" w:rsidRDefault="003103AB">
            <w:pPr>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(3.3)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3155E4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CFE2A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37E8DB"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ECE38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E0FD25"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5C4524"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D5589C"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r>
      <w:tr w:rsidR="003103AB" w14:paraId="64B3A8CB"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8DC6B4" w14:textId="77777777" w:rsidR="003103AB" w:rsidRDefault="003103AB">
            <w:pPr>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E0CBAB6" w14:textId="77777777" w:rsidR="003103AB" w:rsidRDefault="003103AB">
            <w:pPr>
              <w:rPr>
                <w:rFonts w:ascii="Arial" w:hAnsi="Arial" w:cs="Arial"/>
                <w:b/>
                <w:bCs/>
                <w:sz w:val="16"/>
                <w:szCs w:val="16"/>
              </w:rPr>
            </w:pPr>
            <w:r>
              <w:rPr>
                <w:rFonts w:ascii="Arial" w:hAnsi="Arial" w:cs="Arial"/>
                <w:b/>
                <w:bCs/>
                <w:sz w:val="16"/>
                <w:szCs w:val="16"/>
              </w:rPr>
              <w:t>Vineyard Orchard Worker</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63B15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097D6B6"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14D81C"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B39BC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6B6FC3"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AB89A5"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CC57CE"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516403"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D768967" w14:textId="77777777" w:rsidR="003103AB" w:rsidRDefault="003103AB">
            <w:pPr>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8204BF"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FCBC1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C7F094"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654923" w14:textId="77777777" w:rsidR="003103AB" w:rsidRDefault="003103AB">
            <w:pPr>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(3.1)</w:t>
            </w:r>
          </w:p>
        </w:tc>
      </w:tr>
      <w:tr w:rsidR="003103AB" w14:paraId="0BF54B4E"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5F4EDC" w14:textId="77777777" w:rsidR="003103AB" w:rsidRDefault="003103AB">
            <w:pPr>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26122F6" w14:textId="77777777" w:rsidR="003103AB" w:rsidRDefault="003103AB">
            <w:pPr>
              <w:rPr>
                <w:rFonts w:ascii="Arial" w:hAnsi="Arial" w:cs="Arial"/>
                <w:b/>
                <w:bCs/>
                <w:sz w:val="16"/>
                <w:szCs w:val="16"/>
              </w:rPr>
            </w:pPr>
            <w:r>
              <w:rPr>
                <w:rFonts w:ascii="Arial" w:hAnsi="Arial" w:cs="Arial"/>
                <w:b/>
                <w:bCs/>
                <w:sz w:val="16"/>
                <w:szCs w:val="16"/>
              </w:rPr>
              <w:t>Aquaculture Expert</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873DC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5A4320"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CE0D2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EDC360F"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12DEEE"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FEFF2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8EE82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6C5B50"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F7C24F"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E63E05"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2E6202F"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16D60CD"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275503" w14:textId="77777777" w:rsidR="003103AB" w:rsidRDefault="003103AB">
            <w:pPr>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(2.9)</w:t>
            </w:r>
          </w:p>
        </w:tc>
      </w:tr>
      <w:tr w:rsidR="003103AB" w14:paraId="562F840B"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56A283" w14:textId="77777777" w:rsidR="003103AB" w:rsidRDefault="003103AB">
            <w:pPr>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2A557C1" w14:textId="77777777" w:rsidR="003103AB" w:rsidRDefault="003103AB">
            <w:pPr>
              <w:rPr>
                <w:rFonts w:ascii="Arial" w:hAnsi="Arial" w:cs="Arial"/>
                <w:b/>
                <w:bCs/>
                <w:sz w:val="16"/>
                <w:szCs w:val="16"/>
              </w:rPr>
            </w:pPr>
            <w:r>
              <w:rPr>
                <w:rFonts w:ascii="Arial" w:hAnsi="Arial" w:cs="Arial"/>
                <w:b/>
                <w:bCs/>
                <w:sz w:val="16"/>
                <w:szCs w:val="16"/>
              </w:rPr>
              <w:t>Farmer</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C244AA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4FA8D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60DA40B"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45ADC3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BFEA60" w14:textId="77777777" w:rsidR="003103AB" w:rsidRDefault="003103AB">
            <w:pPr>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(3.1)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8F3307"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A55853"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33A5E9D"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4C8D9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E1C569"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5F0CE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7F103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9E4E52"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r>
      <w:tr w:rsidR="003103AB" w14:paraId="3322226B"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E9752E" w14:textId="77777777" w:rsidR="003103AB" w:rsidRDefault="003103AB">
            <w:pPr>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2416816" w14:textId="77777777" w:rsidR="003103AB" w:rsidRDefault="003103AB">
            <w:pPr>
              <w:rPr>
                <w:rFonts w:ascii="Arial" w:hAnsi="Arial" w:cs="Arial"/>
                <w:b/>
                <w:bCs/>
                <w:sz w:val="16"/>
                <w:szCs w:val="16"/>
              </w:rPr>
            </w:pPr>
            <w:r>
              <w:rPr>
                <w:rFonts w:ascii="Arial" w:hAnsi="Arial" w:cs="Arial"/>
                <w:b/>
                <w:bCs/>
                <w:sz w:val="16"/>
                <w:szCs w:val="16"/>
              </w:rPr>
              <w:t>Fisher Director</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42EFEE"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FB526E"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961F0D"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320E6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60BAE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2EFE0A7"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8A3651"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C529E7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96EBD1"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E1728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F4DCA6"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C19A28"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43BFCF"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r>
      <w:tr w:rsidR="003103AB" w14:paraId="5A278192"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8F41E1" w14:textId="77777777" w:rsidR="003103AB" w:rsidRDefault="003103AB">
            <w:pPr>
              <w:jc w:val="center"/>
              <w:rPr>
                <w:rFonts w:ascii="Arial" w:hAnsi="Arial" w:cs="Arial"/>
                <w:b/>
                <w:bCs/>
                <w:sz w:val="16"/>
                <w:szCs w:val="16"/>
              </w:rPr>
            </w:pPr>
            <w:r>
              <w:rPr>
                <w:rFonts w:ascii="Arial" w:hAnsi="Arial" w:cs="Arial"/>
                <w:b/>
                <w:bCs/>
                <w:sz w:val="16"/>
                <w:szCs w:val="16"/>
              </w:rPr>
              <w:t>12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5DF3ADD" w14:textId="77777777" w:rsidR="003103AB" w:rsidRDefault="003103AB">
            <w:pPr>
              <w:rPr>
                <w:rFonts w:ascii="Arial" w:hAnsi="Arial" w:cs="Arial"/>
                <w:b/>
                <w:bCs/>
                <w:sz w:val="16"/>
                <w:szCs w:val="16"/>
              </w:rPr>
            </w:pPr>
            <w:r>
              <w:rPr>
                <w:rFonts w:ascii="Arial" w:hAnsi="Arial" w:cs="Arial"/>
                <w:b/>
                <w:bCs/>
                <w:sz w:val="16"/>
                <w:szCs w:val="16"/>
              </w:rPr>
              <w:t>Fisheries Officer</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E2203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0FB394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D1E57C"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5DADF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E800E7" w14:textId="77777777" w:rsidR="003103AB" w:rsidRDefault="003103AB">
            <w:pPr>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77506B"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E55030A"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62A59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77A7F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2755C"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80D15B9"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07491B"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8C3DB0" w14:textId="77777777" w:rsidR="003103AB" w:rsidRDefault="003103AB">
            <w:pPr>
              <w:jc w:val="center"/>
              <w:rPr>
                <w:rFonts w:ascii="Arial" w:hAnsi="Arial" w:cs="Arial"/>
                <w:b/>
                <w:bCs/>
                <w:sz w:val="16"/>
                <w:szCs w:val="16"/>
              </w:rPr>
            </w:pPr>
            <w:r>
              <w:rPr>
                <w:rFonts w:ascii="Arial" w:hAnsi="Arial" w:cs="Arial"/>
                <w:b/>
                <w:bCs/>
                <w:sz w:val="16"/>
                <w:szCs w:val="16"/>
              </w:rPr>
              <w:t>12</w:t>
            </w:r>
            <w:r>
              <w:rPr>
                <w:rFonts w:ascii="Arial" w:hAnsi="Arial" w:cs="Arial"/>
                <w:i/>
                <w:iCs/>
                <w:sz w:val="16"/>
                <w:szCs w:val="16"/>
              </w:rPr>
              <w:t>(2.8)</w:t>
            </w:r>
          </w:p>
        </w:tc>
      </w:tr>
      <w:tr w:rsidR="003103AB" w14:paraId="62BA1FC0"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A2A8F6" w14:textId="77777777" w:rsidR="003103AB" w:rsidRDefault="003103AB">
            <w:pPr>
              <w:jc w:val="center"/>
              <w:rPr>
                <w:rFonts w:ascii="Arial" w:hAnsi="Arial" w:cs="Arial"/>
                <w:b/>
                <w:bCs/>
                <w:sz w:val="16"/>
                <w:szCs w:val="16"/>
              </w:rPr>
            </w:pPr>
            <w:r>
              <w:rPr>
                <w:rFonts w:ascii="Arial" w:hAnsi="Arial" w:cs="Arial"/>
                <w:b/>
                <w:bCs/>
                <w:sz w:val="16"/>
                <w:szCs w:val="16"/>
              </w:rPr>
              <w:t>13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338C6EC" w14:textId="77777777" w:rsidR="003103AB" w:rsidRDefault="003103AB">
            <w:pPr>
              <w:rPr>
                <w:rFonts w:ascii="Arial" w:hAnsi="Arial" w:cs="Arial"/>
                <w:b/>
                <w:bCs/>
                <w:sz w:val="16"/>
                <w:szCs w:val="16"/>
              </w:rPr>
            </w:pPr>
            <w:r>
              <w:rPr>
                <w:rFonts w:ascii="Arial" w:hAnsi="Arial" w:cs="Arial"/>
                <w:b/>
                <w:bCs/>
                <w:sz w:val="16"/>
                <w:szCs w:val="16"/>
              </w:rPr>
              <w:t>Apiculturist</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34389B"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6C693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0DA485"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6D62FA"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7AD070"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9B145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67CAD4"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7DD3202"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BD44E7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D31FF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7E46C9"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6E50D4"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1FBD9E"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(2.7)</w:t>
            </w:r>
          </w:p>
        </w:tc>
      </w:tr>
      <w:tr w:rsidR="003103AB" w14:paraId="4EF1F042"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9610249" w14:textId="77777777" w:rsidR="003103AB" w:rsidRDefault="003103AB">
            <w:pPr>
              <w:jc w:val="center"/>
              <w:rPr>
                <w:rFonts w:ascii="Arial" w:hAnsi="Arial" w:cs="Arial"/>
                <w:b/>
                <w:bCs/>
                <w:sz w:val="16"/>
                <w:szCs w:val="16"/>
              </w:rPr>
            </w:pPr>
            <w:r>
              <w:rPr>
                <w:rFonts w:ascii="Arial" w:hAnsi="Arial" w:cs="Arial"/>
                <w:b/>
                <w:bCs/>
                <w:sz w:val="16"/>
                <w:szCs w:val="16"/>
              </w:rPr>
              <w:t>14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9A175D3" w14:textId="77777777" w:rsidR="003103AB" w:rsidRDefault="003103AB">
            <w:pPr>
              <w:rPr>
                <w:rFonts w:ascii="Arial" w:hAnsi="Arial" w:cs="Arial"/>
                <w:b/>
                <w:bCs/>
                <w:sz w:val="16"/>
                <w:szCs w:val="16"/>
              </w:rPr>
            </w:pPr>
            <w:r>
              <w:rPr>
                <w:rFonts w:ascii="Arial" w:hAnsi="Arial" w:cs="Arial"/>
                <w:b/>
                <w:bCs/>
                <w:sz w:val="16"/>
                <w:szCs w:val="16"/>
              </w:rPr>
              <w:t>Farm Worker</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31E830"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FA52652"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BBEA1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D0F433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92D2A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A713C7"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AE6FFD" w14:textId="77777777" w:rsidR="003103AB" w:rsidRDefault="003103AB">
            <w:pPr>
              <w:jc w:val="center"/>
              <w:rPr>
                <w:rFonts w:ascii="Arial" w:hAnsi="Arial" w:cs="Arial"/>
                <w:b/>
                <w:bCs/>
                <w:sz w:val="16"/>
                <w:szCs w:val="16"/>
              </w:rPr>
            </w:pPr>
            <w:r>
              <w:rPr>
                <w:rFonts w:ascii="Arial" w:hAnsi="Arial" w:cs="Arial"/>
                <w:b/>
                <w:bCs/>
                <w:sz w:val="16"/>
                <w:szCs w:val="16"/>
              </w:rPr>
              <w:t>13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0B2DAE"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2E42DD9"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BFBC2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A28B65" w14:textId="77777777" w:rsidR="003103AB" w:rsidRDefault="003103AB">
            <w:pPr>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(2.9)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CA905B"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810FE20"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r>
      <w:tr w:rsidR="003103AB" w14:paraId="7126DE12"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29AFDA0" w14:textId="77777777" w:rsidR="003103AB" w:rsidRDefault="003103AB">
            <w:pPr>
              <w:jc w:val="center"/>
              <w:rPr>
                <w:rFonts w:ascii="Arial" w:hAnsi="Arial" w:cs="Arial"/>
                <w:b/>
                <w:bCs/>
                <w:sz w:val="16"/>
                <w:szCs w:val="16"/>
              </w:rPr>
            </w:pPr>
            <w:r>
              <w:rPr>
                <w:rFonts w:ascii="Arial" w:hAnsi="Arial" w:cs="Arial"/>
                <w:b/>
                <w:bCs/>
                <w:sz w:val="16"/>
                <w:szCs w:val="16"/>
              </w:rPr>
              <w:t>15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F00C14E" w14:textId="77777777" w:rsidR="003103AB" w:rsidRDefault="003103AB">
            <w:pPr>
              <w:rPr>
                <w:rFonts w:ascii="Arial" w:hAnsi="Arial" w:cs="Arial"/>
                <w:b/>
                <w:bCs/>
                <w:sz w:val="16"/>
                <w:szCs w:val="16"/>
              </w:rPr>
            </w:pPr>
            <w:r>
              <w:rPr>
                <w:rFonts w:ascii="Arial" w:hAnsi="Arial" w:cs="Arial"/>
                <w:b/>
                <w:bCs/>
                <w:sz w:val="16"/>
                <w:szCs w:val="16"/>
              </w:rPr>
              <w:t>Gardner</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04D9E6"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284377"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B1102F"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C6C0C0"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DD7253"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F77953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A37E18"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29643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F76C60"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056E27"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5F8864"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8001CF9"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646296"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r>
      <w:tr w:rsidR="003103AB" w14:paraId="64C833D3"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B22409C" w14:textId="77777777" w:rsidR="003103AB" w:rsidRDefault="003103AB">
            <w:pPr>
              <w:jc w:val="center"/>
              <w:rPr>
                <w:rFonts w:ascii="Arial" w:hAnsi="Arial" w:cs="Arial"/>
                <w:b/>
                <w:bCs/>
                <w:sz w:val="16"/>
                <w:szCs w:val="16"/>
              </w:rPr>
            </w:pPr>
            <w:r>
              <w:rPr>
                <w:rFonts w:ascii="Arial" w:hAnsi="Arial" w:cs="Arial"/>
                <w:b/>
                <w:bCs/>
                <w:sz w:val="16"/>
                <w:szCs w:val="16"/>
              </w:rPr>
              <w:t>16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C15AC69" w14:textId="77777777" w:rsidR="003103AB" w:rsidRDefault="003103AB">
            <w:pPr>
              <w:rPr>
                <w:rFonts w:ascii="Arial" w:hAnsi="Arial" w:cs="Arial"/>
                <w:b/>
                <w:bCs/>
                <w:sz w:val="16"/>
                <w:szCs w:val="16"/>
              </w:rPr>
            </w:pPr>
            <w:r>
              <w:rPr>
                <w:rFonts w:ascii="Arial" w:hAnsi="Arial" w:cs="Arial"/>
                <w:b/>
                <w:bCs/>
                <w:sz w:val="16"/>
                <w:szCs w:val="16"/>
              </w:rPr>
              <w:t>Diary farm worker</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842F35"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13CFDB"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19E8F6"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0B0E7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7CB8C"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88702F"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448901" w14:textId="77777777" w:rsidR="003103AB" w:rsidRDefault="003103AB">
            <w:pPr>
              <w:jc w:val="center"/>
              <w:rPr>
                <w:rFonts w:ascii="Arial" w:hAnsi="Arial" w:cs="Arial"/>
                <w:b/>
                <w:bCs/>
                <w:sz w:val="16"/>
                <w:szCs w:val="16"/>
              </w:rPr>
            </w:pPr>
            <w:r>
              <w:rPr>
                <w:rFonts w:ascii="Arial" w:hAnsi="Arial" w:cs="Arial"/>
                <w:b/>
                <w:bCs/>
                <w:sz w:val="16"/>
                <w:szCs w:val="16"/>
              </w:rPr>
              <w:t>15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489B3F"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7875FC"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5323EF"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3964412" w14:textId="77777777" w:rsidR="003103AB" w:rsidRDefault="003103AB">
            <w:pPr>
              <w:jc w:val="center"/>
              <w:rPr>
                <w:rFonts w:ascii="Arial" w:hAnsi="Arial" w:cs="Arial"/>
                <w:b/>
                <w:bCs/>
                <w:sz w:val="16"/>
                <w:szCs w:val="16"/>
              </w:rPr>
            </w:pPr>
            <w:r>
              <w:rPr>
                <w:rFonts w:ascii="Arial" w:hAnsi="Arial" w:cs="Arial"/>
                <w:b/>
                <w:bCs/>
                <w:sz w:val="16"/>
                <w:szCs w:val="16"/>
              </w:rPr>
              <w:t>14</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6BE1B83"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325A8A" w14:textId="77777777" w:rsidR="003103AB" w:rsidRDefault="003103AB">
            <w:pPr>
              <w:jc w:val="center"/>
              <w:rPr>
                <w:rFonts w:ascii="Arial" w:hAnsi="Arial" w:cs="Arial"/>
                <w:b/>
                <w:bCs/>
                <w:sz w:val="16"/>
                <w:szCs w:val="16"/>
              </w:rPr>
            </w:pPr>
            <w:r>
              <w:rPr>
                <w:rFonts w:ascii="Arial" w:hAnsi="Arial" w:cs="Arial"/>
                <w:b/>
                <w:bCs/>
                <w:sz w:val="16"/>
                <w:szCs w:val="16"/>
              </w:rPr>
              <w:t>16</w:t>
            </w:r>
            <w:r>
              <w:rPr>
                <w:rFonts w:ascii="Arial" w:hAnsi="Arial" w:cs="Arial"/>
                <w:i/>
                <w:iCs/>
                <w:sz w:val="16"/>
                <w:szCs w:val="16"/>
              </w:rPr>
              <w:t>(2.4)</w:t>
            </w:r>
          </w:p>
        </w:tc>
      </w:tr>
      <w:tr w:rsidR="003103AB" w14:paraId="685B97D9"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F7921BB" w14:textId="77777777" w:rsidR="003103AB" w:rsidRDefault="003103AB">
            <w:pPr>
              <w:jc w:val="center"/>
              <w:rPr>
                <w:rFonts w:ascii="Arial" w:hAnsi="Arial" w:cs="Arial"/>
                <w:b/>
                <w:bCs/>
                <w:sz w:val="16"/>
                <w:szCs w:val="16"/>
              </w:rPr>
            </w:pPr>
            <w:r>
              <w:rPr>
                <w:rFonts w:ascii="Arial" w:hAnsi="Arial" w:cs="Arial"/>
                <w:b/>
                <w:bCs/>
                <w:sz w:val="16"/>
                <w:szCs w:val="16"/>
              </w:rPr>
              <w:lastRenderedPageBreak/>
              <w:t>17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50FFB59" w14:textId="77777777" w:rsidR="003103AB" w:rsidRDefault="003103AB">
            <w:pPr>
              <w:rPr>
                <w:rFonts w:ascii="Arial" w:hAnsi="Arial" w:cs="Arial"/>
                <w:b/>
                <w:bCs/>
                <w:sz w:val="16"/>
                <w:szCs w:val="16"/>
              </w:rPr>
            </w:pPr>
            <w:r>
              <w:rPr>
                <w:rFonts w:ascii="Arial" w:hAnsi="Arial" w:cs="Arial"/>
                <w:b/>
                <w:bCs/>
                <w:sz w:val="16"/>
                <w:szCs w:val="16"/>
              </w:rPr>
              <w:t>Poultry farm worker</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2A34EA"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3CB598"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0F781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7EC52C"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5F196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85D636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BB0CA2"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E06EE7"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00B7BC6"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8051E"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090D7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575A16"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A27EA7C"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(2.1)</w:t>
            </w:r>
          </w:p>
        </w:tc>
      </w:tr>
      <w:tr w:rsidR="003103AB" w14:paraId="66CF45DF"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CDD42F7" w14:textId="77777777" w:rsidR="003103AB" w:rsidRDefault="003103AB">
            <w:pPr>
              <w:jc w:val="center"/>
              <w:rPr>
                <w:rFonts w:ascii="Arial" w:hAnsi="Arial" w:cs="Arial"/>
                <w:b/>
                <w:bCs/>
                <w:sz w:val="16"/>
                <w:szCs w:val="16"/>
              </w:rPr>
            </w:pPr>
            <w:r>
              <w:rPr>
                <w:rFonts w:ascii="Arial" w:hAnsi="Arial" w:cs="Arial"/>
                <w:b/>
                <w:bCs/>
                <w:sz w:val="16"/>
                <w:szCs w:val="16"/>
              </w:rPr>
              <w:t>18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F5EBD1E" w14:textId="77777777" w:rsidR="003103AB" w:rsidRDefault="003103AB">
            <w:pPr>
              <w:rPr>
                <w:rFonts w:ascii="Arial" w:hAnsi="Arial" w:cs="Arial"/>
                <w:b/>
                <w:bCs/>
                <w:sz w:val="16"/>
                <w:szCs w:val="16"/>
              </w:rPr>
            </w:pPr>
            <w:r>
              <w:rPr>
                <w:rFonts w:ascii="Arial" w:hAnsi="Arial" w:cs="Arial"/>
                <w:b/>
                <w:bCs/>
                <w:sz w:val="16"/>
                <w:szCs w:val="16"/>
              </w:rPr>
              <w:t>Grain Miller</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8A1B5D"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48952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8FC9C0"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3B7B8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ECD65"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1A9680"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0C7B2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DE3C8C"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1C5A07A"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AA2517"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5DA2BE" w14:textId="77777777" w:rsidR="003103AB" w:rsidRDefault="003103AB">
            <w:pPr>
              <w:jc w:val="center"/>
              <w:rPr>
                <w:rFonts w:ascii="Arial" w:hAnsi="Arial" w:cs="Arial"/>
                <w:b/>
                <w:bCs/>
                <w:sz w:val="16"/>
                <w:szCs w:val="16"/>
              </w:rPr>
            </w:pPr>
            <w:r>
              <w:rPr>
                <w:rFonts w:ascii="Arial" w:hAnsi="Arial" w:cs="Arial"/>
                <w:b/>
                <w:bCs/>
                <w:sz w:val="16"/>
                <w:szCs w:val="16"/>
              </w:rPr>
              <w:t>17</w:t>
            </w:r>
            <w:r>
              <w:rPr>
                <w:rFonts w:ascii="Arial" w:hAnsi="Arial" w:cs="Arial"/>
                <w:i/>
                <w:iCs/>
                <w:sz w:val="16"/>
                <w:szCs w:val="16"/>
              </w:rPr>
              <w:t>(2)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39467E"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51FFCD"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(2.1)</w:t>
            </w:r>
          </w:p>
        </w:tc>
      </w:tr>
      <w:tr w:rsidR="003103AB" w14:paraId="64F5FE07"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B86A28" w14:textId="77777777" w:rsidR="003103AB" w:rsidRDefault="003103AB">
            <w:pPr>
              <w:jc w:val="center"/>
              <w:rPr>
                <w:rFonts w:ascii="Arial" w:hAnsi="Arial" w:cs="Arial"/>
                <w:b/>
                <w:bCs/>
                <w:sz w:val="16"/>
                <w:szCs w:val="16"/>
              </w:rPr>
            </w:pPr>
            <w:r>
              <w:rPr>
                <w:rFonts w:ascii="Arial" w:hAnsi="Arial" w:cs="Arial"/>
                <w:b/>
                <w:bCs/>
                <w:sz w:val="16"/>
                <w:szCs w:val="16"/>
              </w:rPr>
              <w:t>19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5CD5AD3" w14:textId="77777777" w:rsidR="003103AB" w:rsidRDefault="003103AB">
            <w:pPr>
              <w:rPr>
                <w:rFonts w:ascii="Arial" w:hAnsi="Arial" w:cs="Arial"/>
                <w:b/>
                <w:bCs/>
                <w:sz w:val="16"/>
                <w:szCs w:val="16"/>
              </w:rPr>
            </w:pPr>
            <w:r>
              <w:rPr>
                <w:rFonts w:ascii="Arial" w:hAnsi="Arial" w:cs="Arial"/>
                <w:b/>
                <w:bCs/>
                <w:sz w:val="16"/>
                <w:szCs w:val="16"/>
              </w:rPr>
              <w:t>Grazier</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221FF69"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501FCE"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5E118A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7C728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434C90" w14:textId="77777777" w:rsidR="003103AB" w:rsidRDefault="003103AB">
            <w:pPr>
              <w:jc w:val="center"/>
              <w:rPr>
                <w:rFonts w:ascii="Arial" w:hAnsi="Arial" w:cs="Arial"/>
                <w:b/>
                <w:bCs/>
                <w:sz w:val="16"/>
                <w:szCs w:val="16"/>
              </w:rPr>
            </w:pPr>
            <w:r>
              <w:rPr>
                <w:rFonts w:ascii="Arial" w:hAnsi="Arial" w:cs="Arial"/>
                <w:b/>
                <w:bCs/>
                <w:sz w:val="16"/>
                <w:szCs w:val="16"/>
              </w:rPr>
              <w:t>18</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DCF2C6"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35A7431"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28429B"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390271A"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38CE69"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53744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A185DD"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994B9A" w14:textId="77777777" w:rsidR="003103AB" w:rsidRDefault="003103AB">
            <w:pPr>
              <w:jc w:val="center"/>
              <w:rPr>
                <w:rFonts w:ascii="Arial" w:hAnsi="Arial" w:cs="Arial"/>
                <w:b/>
                <w:bCs/>
                <w:sz w:val="16"/>
                <w:szCs w:val="16"/>
              </w:rPr>
            </w:pPr>
            <w:r>
              <w:rPr>
                <w:rFonts w:ascii="Arial" w:hAnsi="Arial" w:cs="Arial"/>
                <w:b/>
                <w:bCs/>
                <w:sz w:val="16"/>
                <w:szCs w:val="16"/>
              </w:rPr>
              <w:t>19</w:t>
            </w:r>
            <w:r>
              <w:rPr>
                <w:rFonts w:ascii="Arial" w:hAnsi="Arial" w:cs="Arial"/>
                <w:i/>
                <w:iCs/>
                <w:sz w:val="16"/>
                <w:szCs w:val="16"/>
              </w:rPr>
              <w:t>(1.8)</w:t>
            </w:r>
          </w:p>
        </w:tc>
      </w:tr>
      <w:tr w:rsidR="003103AB" w14:paraId="6E55BB94"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1F3D64" w14:textId="77777777" w:rsidR="003103AB" w:rsidRDefault="003103AB">
            <w:pPr>
              <w:jc w:val="center"/>
              <w:rPr>
                <w:rFonts w:ascii="Arial" w:hAnsi="Arial" w:cs="Arial"/>
                <w:b/>
                <w:bCs/>
                <w:sz w:val="16"/>
                <w:szCs w:val="16"/>
              </w:rPr>
            </w:pPr>
            <w:r>
              <w:rPr>
                <w:rFonts w:ascii="Arial" w:hAnsi="Arial" w:cs="Arial"/>
                <w:b/>
                <w:bCs/>
                <w:sz w:val="16"/>
                <w:szCs w:val="16"/>
              </w:rPr>
              <w:t>20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582FFEA" w14:textId="77777777" w:rsidR="003103AB" w:rsidRDefault="003103AB">
            <w:pPr>
              <w:rPr>
                <w:rFonts w:ascii="Arial" w:hAnsi="Arial" w:cs="Arial"/>
                <w:b/>
                <w:bCs/>
                <w:sz w:val="16"/>
                <w:szCs w:val="16"/>
              </w:rPr>
            </w:pPr>
            <w:r>
              <w:rPr>
                <w:rFonts w:ascii="Arial" w:hAnsi="Arial" w:cs="Arial"/>
                <w:b/>
                <w:bCs/>
                <w:sz w:val="16"/>
                <w:szCs w:val="16"/>
              </w:rPr>
              <w:t>Butcher</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A0A4FF"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E6C78B"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81F18C"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A1C375C"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84CAC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63B545"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2DD968"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FA2D3E"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5A681C8"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CDC2D3"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3B80B71"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69BD262"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E2B56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(1.7)</w:t>
            </w:r>
          </w:p>
        </w:tc>
      </w:tr>
      <w:tr w:rsidR="003103AB" w14:paraId="0A7DB3BF" w14:textId="77777777">
        <w:trPr>
          <w:trHeight w:val="255"/>
          <w:jc w:val="center"/>
        </w:trPr>
        <w:tc>
          <w:tcPr>
            <w:tcW w:w="9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0A1F70" w14:textId="77777777" w:rsidR="003103AB" w:rsidRDefault="003103AB">
            <w:pPr>
              <w:jc w:val="center"/>
              <w:rPr>
                <w:rFonts w:ascii="Arial" w:hAnsi="Arial" w:cs="Arial"/>
                <w:b/>
                <w:bCs/>
                <w:sz w:val="16"/>
                <w:szCs w:val="16"/>
              </w:rPr>
            </w:pPr>
            <w:r>
              <w:rPr>
                <w:rFonts w:ascii="Arial" w:hAnsi="Arial" w:cs="Arial"/>
                <w:b/>
                <w:bCs/>
                <w:sz w:val="16"/>
                <w:szCs w:val="16"/>
              </w:rPr>
              <w:t>21</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1650380" w14:textId="77777777" w:rsidR="003103AB" w:rsidRDefault="003103AB">
            <w:pPr>
              <w:rPr>
                <w:rFonts w:ascii="Arial" w:hAnsi="Arial" w:cs="Arial"/>
                <w:b/>
                <w:bCs/>
                <w:sz w:val="16"/>
                <w:szCs w:val="16"/>
              </w:rPr>
            </w:pPr>
            <w:r>
              <w:rPr>
                <w:rFonts w:ascii="Arial" w:hAnsi="Arial" w:cs="Arial"/>
                <w:b/>
                <w:bCs/>
                <w:sz w:val="16"/>
                <w:szCs w:val="16"/>
              </w:rPr>
              <w:t>Fisherman</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B4409FC"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3FE323"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9F98057"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3BD8682"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DE21A3"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BD4029"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53257B"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D1CF8D"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14355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4EC0F1"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14CA6D5" w14:textId="77777777" w:rsidR="003103AB" w:rsidRDefault="003103AB">
            <w:pPr>
              <w:jc w:val="center"/>
              <w:rPr>
                <w:rFonts w:ascii="Arial" w:hAnsi="Arial" w:cs="Arial"/>
                <w:b/>
                <w:bCs/>
                <w:sz w:val="16"/>
                <w:szCs w:val="16"/>
              </w:rPr>
            </w:pPr>
            <w:r>
              <w:rPr>
                <w:rFonts w:ascii="Arial" w:hAnsi="Arial" w:cs="Arial"/>
                <w:b/>
                <w:bCs/>
                <w:sz w:val="16"/>
                <w:szCs w:val="16"/>
              </w:rPr>
              <w:t>20</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A90595"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347F48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r>
      <w:tr w:rsidR="003103AB" w14:paraId="19867D2B" w14:textId="77777777">
        <w:trPr>
          <w:trHeight w:val="270"/>
          <w:jc w:val="center"/>
        </w:trPr>
        <w:tc>
          <w:tcPr>
            <w:tcW w:w="977"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136556CB" w14:textId="77777777" w:rsidR="003103AB" w:rsidRDefault="003103AB">
            <w:pPr>
              <w:jc w:val="center"/>
              <w:rPr>
                <w:rFonts w:ascii="Arial" w:hAnsi="Arial" w:cs="Arial"/>
                <w:b/>
                <w:bCs/>
                <w:sz w:val="16"/>
                <w:szCs w:val="16"/>
              </w:rPr>
            </w:pPr>
            <w:r>
              <w:rPr>
                <w:rFonts w:ascii="Arial" w:hAnsi="Arial" w:cs="Arial"/>
                <w:b/>
                <w:bCs/>
                <w:sz w:val="16"/>
                <w:szCs w:val="16"/>
              </w:rPr>
              <w:t>22</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31BF6A43" w14:textId="77777777" w:rsidR="003103AB" w:rsidRDefault="003103AB">
            <w:pPr>
              <w:rPr>
                <w:rFonts w:ascii="Arial" w:hAnsi="Arial" w:cs="Arial"/>
                <w:b/>
                <w:bCs/>
                <w:sz w:val="16"/>
                <w:szCs w:val="16"/>
              </w:rPr>
            </w:pPr>
            <w:r>
              <w:rPr>
                <w:rFonts w:ascii="Arial" w:hAnsi="Arial" w:cs="Arial"/>
                <w:b/>
                <w:bCs/>
                <w:sz w:val="16"/>
                <w:szCs w:val="16"/>
              </w:rPr>
              <w:t>Fishmonger</w:t>
            </w:r>
            <w:r>
              <w:rPr>
                <w:rFonts w:ascii="Arial" w:hAnsi="Arial" w:cs="Arial"/>
                <w:i/>
                <w:iCs/>
                <w:sz w:val="16"/>
                <w:szCs w:val="16"/>
              </w:rPr>
              <w:t>(1.6)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75C4EE1" w14:textId="77777777" w:rsidR="003103AB" w:rsidRDefault="003103AB">
            <w:pPr>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B4ACC9A"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F981900"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903BB70"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7F3A987E"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F90DB1"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E8EF2C7"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D048DF8"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2C71620"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(1.4)</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AA8717D" w14:textId="77777777" w:rsidR="003103AB" w:rsidRDefault="003103AB">
            <w:pPr>
              <w:jc w:val="center"/>
              <w:rPr>
                <w:rFonts w:ascii="Arial" w:hAnsi="Arial" w:cs="Arial"/>
                <w:b/>
                <w:bCs/>
                <w:sz w:val="16"/>
                <w:szCs w:val="16"/>
              </w:rPr>
            </w:pPr>
            <w:r>
              <w:rPr>
                <w:rFonts w:ascii="Arial" w:hAnsi="Arial" w:cs="Arial"/>
                <w:b/>
                <w:bCs/>
                <w:sz w:val="16"/>
                <w:szCs w:val="16"/>
              </w:rPr>
              <w:t>21</w:t>
            </w:r>
            <w:r>
              <w:rPr>
                <w:rFonts w:ascii="Arial" w:hAnsi="Arial" w:cs="Arial"/>
                <w:i/>
                <w:iCs/>
                <w:sz w:val="16"/>
                <w:szCs w:val="16"/>
              </w:rPr>
              <w:t>(1.6)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B16942B"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(1.7)</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C3EF23D"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5DFE5FA" w14:textId="77777777" w:rsidR="003103AB" w:rsidRDefault="003103AB">
            <w:pPr>
              <w:jc w:val="center"/>
              <w:rPr>
                <w:rFonts w:ascii="Arial" w:hAnsi="Arial" w:cs="Arial"/>
                <w:b/>
                <w:bCs/>
                <w:sz w:val="16"/>
                <w:szCs w:val="16"/>
              </w:rPr>
            </w:pPr>
            <w:r>
              <w:rPr>
                <w:rFonts w:ascii="Arial" w:hAnsi="Arial" w:cs="Arial"/>
                <w:b/>
                <w:bCs/>
                <w:sz w:val="16"/>
                <w:szCs w:val="16"/>
              </w:rPr>
              <w:t>22</w:t>
            </w:r>
            <w:r>
              <w:rPr>
                <w:rFonts w:ascii="Arial" w:hAnsi="Arial" w:cs="Arial"/>
                <w:i/>
                <w:iCs/>
                <w:sz w:val="16"/>
                <w:szCs w:val="16"/>
              </w:rPr>
              <w:t>(1.6)</w:t>
            </w:r>
          </w:p>
        </w:tc>
      </w:tr>
      <w:tr w:rsidR="003103AB" w14:paraId="65974AB0" w14:textId="77777777">
        <w:trPr>
          <w:trHeight w:val="255"/>
          <w:jc w:val="center"/>
        </w:trPr>
        <w:tc>
          <w:tcPr>
            <w:tcW w:w="7494" w:type="dxa"/>
            <w:gridSpan w:val="7"/>
            <w:tcBorders>
              <w:top w:val="nil"/>
              <w:left w:val="nil"/>
              <w:bottom w:val="nil"/>
              <w:right w:val="nil"/>
            </w:tcBorders>
            <w:noWrap/>
            <w:tcMar>
              <w:top w:w="15" w:type="dxa"/>
              <w:left w:w="15" w:type="dxa"/>
              <w:bottom w:w="0" w:type="dxa"/>
              <w:right w:w="15" w:type="dxa"/>
            </w:tcMar>
            <w:vAlign w:val="bottom"/>
          </w:tcPr>
          <w:p w14:paraId="577C89D3" w14:textId="77777777" w:rsidR="003103AB" w:rsidRDefault="003103AB">
            <w:pPr>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5FC04E20"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F81FFBB"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93CAE87"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8006C26"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341D85B"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015D9C6"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1505C0B" w14:textId="77777777" w:rsidR="003103AB" w:rsidRDefault="003103AB">
            <w:pPr>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2E7E70B" w14:textId="77777777" w:rsidR="003103AB" w:rsidRDefault="003103AB">
            <w:pPr>
              <w:rPr>
                <w:rFonts w:ascii="Arial" w:hAnsi="Arial" w:cs="Arial"/>
                <w:sz w:val="16"/>
                <w:szCs w:val="16"/>
              </w:rPr>
            </w:pPr>
          </w:p>
        </w:tc>
      </w:tr>
    </w:tbl>
    <w:p w14:paraId="78193CE4"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r>
        <w:rPr>
          <w:noProof/>
          <w:sz w:val="20"/>
        </w:rPr>
        <w:pict w14:anchorId="21BD0039">
          <v:shape id="_x0000_s1060" type="#_x0000_t202" style="position:absolute;left:0;text-align:left;margin-left:682.55pt;margin-top:13.75pt;width:38.2pt;height:30pt;z-index:251694080;mso-position-horizontal-relative:text;mso-position-vertical-relative:text" stroked="f">
            <v:textbox style="layout-flow:vertical">
              <w:txbxContent>
                <w:p w14:paraId="23DAEB83" w14:textId="77777777" w:rsidR="003103AB" w:rsidRDefault="003103AB">
                  <w:r>
                    <w:t>107</w:t>
                  </w:r>
                </w:p>
              </w:txbxContent>
            </v:textbox>
          </v:shape>
        </w:pict>
      </w:r>
    </w:p>
    <w:p w14:paraId="7B41F9CD" w14:textId="77777777" w:rsidR="003103AB" w:rsidRDefault="003103AB">
      <w:pPr>
        <w:spacing w:after="200" w:line="480" w:lineRule="auto"/>
        <w:jc w:val="both"/>
        <w:rPr>
          <w:sz w:val="26"/>
        </w:rPr>
      </w:pPr>
      <w:r>
        <w:rPr>
          <w:sz w:val="26"/>
        </w:rPr>
        <w:lastRenderedPageBreak/>
        <w:tab/>
        <w:t>Table 24 shows that in the total sample, the students showed better preference towards ‘executive vocations’ like Agricultural Officer, Agriculture Scientist, Forest Officer, Farm Manager and Agriculture Expert, and the students do not preferred the traditional vocations like Fishmonger, Fisherman, Butcher and Grazier.  The girls sample shows slightly higher preference than boys sample for this area.  The subsamples based on gender, locale, and SES has no considerable difference in the preference of these vocations.  Non science students shows better preference than science students for Agriculture/Animal husbandry/Forestry vocations.  Except for Agricultural Scientist, low achievers’ showed comparatively higher preference over average and high achievers.  In this area, students also preferred modern agricultural practice like Aqua culture expert, Horticulturist and Apiculturist.</w:t>
      </w:r>
    </w:p>
    <w:p w14:paraId="2D191ACB" w14:textId="77777777" w:rsidR="003103AB" w:rsidRDefault="003103AB">
      <w:pPr>
        <w:spacing w:after="200" w:line="480" w:lineRule="auto"/>
        <w:jc w:val="both"/>
        <w:rPr>
          <w:b/>
          <w:sz w:val="26"/>
        </w:rPr>
      </w:pPr>
      <w:r>
        <w:rPr>
          <w:b/>
          <w:sz w:val="26"/>
        </w:rPr>
        <w:t>Discussion</w:t>
      </w:r>
    </w:p>
    <w:p w14:paraId="3725B82F" w14:textId="77777777" w:rsidR="003103AB" w:rsidRDefault="003103AB">
      <w:pPr>
        <w:spacing w:after="200" w:line="480" w:lineRule="auto"/>
        <w:jc w:val="both"/>
        <w:rPr>
          <w:sz w:val="26"/>
        </w:rPr>
      </w:pPr>
      <w:r>
        <w:rPr>
          <w:sz w:val="26"/>
        </w:rPr>
        <w:tab/>
        <w:t xml:space="preserve">In ‘Agriculture/Animal husbandry/Forestry’ area students generally prefer executive type vocations and modern agriculture practice related vocations like Horticulturist, Apiculturist and Aqua culture expert.  Students have no preference for traditional-primary level vocations like Fisherman, Butcher, Grazier, Poultry worker, Dairy worker and Gardener.  Girls and low achievers’ subsamples has better preferences for these vocations than boys,  average achievers’ and high achievers’ subsamples.  Against the general </w:t>
      </w:r>
      <w:r>
        <w:rPr>
          <w:sz w:val="26"/>
        </w:rPr>
        <w:lastRenderedPageBreak/>
        <w:t xml:space="preserve">expectations, non science students have better preferences than science students for the Agriculture/Animal husbandry/Forestry vocations.  </w:t>
      </w:r>
      <w:r>
        <w:rPr>
          <w:sz w:val="26"/>
        </w:rPr>
        <w:tab/>
        <w:t>It is also seen that students preferred modern agricultural practices like Aqua culture expert, Horticulturist and Apiculturist.</w:t>
      </w:r>
    </w:p>
    <w:p w14:paraId="3D17C621" w14:textId="77777777" w:rsidR="003103AB" w:rsidRDefault="003103AB">
      <w:pPr>
        <w:spacing w:after="200" w:line="480" w:lineRule="auto"/>
        <w:ind w:left="720" w:hanging="720"/>
        <w:jc w:val="both"/>
        <w:rPr>
          <w:b/>
          <w:bCs/>
          <w:sz w:val="26"/>
        </w:rPr>
      </w:pPr>
      <w:r>
        <w:rPr>
          <w:b/>
          <w:bCs/>
          <w:sz w:val="26"/>
        </w:rPr>
        <w:t xml:space="preserve">20. </w:t>
      </w:r>
      <w:r>
        <w:rPr>
          <w:b/>
          <w:bCs/>
          <w:sz w:val="26"/>
        </w:rPr>
        <w:tab/>
        <w:t>Preference for vocations in 'Religious/Spiritual' Area</w:t>
      </w:r>
    </w:p>
    <w:p w14:paraId="5418BEC6" w14:textId="77777777" w:rsidR="003103AB" w:rsidRDefault="003103AB">
      <w:pPr>
        <w:spacing w:after="200" w:line="480" w:lineRule="auto"/>
        <w:jc w:val="both"/>
        <w:rPr>
          <w:sz w:val="26"/>
        </w:rPr>
      </w:pPr>
      <w:r>
        <w:rPr>
          <w:sz w:val="26"/>
        </w:rPr>
        <w:tab/>
        <w:t>The mean preference score and rank order of preference for vocations in 'Religious/Spiritual' area for the total sample and subsamples are summarized in Table  25.</w:t>
      </w:r>
    </w:p>
    <w:p w14:paraId="545B8327"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55C3451C" w14:textId="77777777" w:rsidR="003103AB" w:rsidRDefault="003103AB">
      <w:pPr>
        <w:spacing w:after="200" w:line="480" w:lineRule="auto"/>
        <w:jc w:val="both"/>
        <w:rPr>
          <w:sz w:val="26"/>
        </w:rPr>
      </w:pPr>
    </w:p>
    <w:p w14:paraId="3F3F2A20" w14:textId="77777777" w:rsidR="003103AB" w:rsidRDefault="003103AB">
      <w:pPr>
        <w:spacing w:after="200"/>
        <w:jc w:val="both"/>
        <w:rPr>
          <w:sz w:val="26"/>
        </w:rPr>
      </w:pPr>
    </w:p>
    <w:p w14:paraId="753FD720" w14:textId="77777777" w:rsidR="003103AB" w:rsidRDefault="003103AB">
      <w:pPr>
        <w:spacing w:after="200"/>
        <w:jc w:val="both"/>
        <w:rPr>
          <w:sz w:val="26"/>
        </w:rPr>
      </w:pPr>
    </w:p>
    <w:p w14:paraId="2D2CEE19" w14:textId="77777777" w:rsidR="003103AB" w:rsidRDefault="003103AB">
      <w:pPr>
        <w:spacing w:after="200"/>
        <w:jc w:val="center"/>
        <w:rPr>
          <w:rFonts w:ascii="Arial" w:hAnsi="Arial" w:cs="Arial"/>
          <w:b/>
          <w:bCs/>
        </w:rPr>
      </w:pPr>
      <w:r>
        <w:rPr>
          <w:rFonts w:ascii="Arial" w:hAnsi="Arial" w:cs="Arial"/>
          <w:b/>
          <w:bCs/>
        </w:rPr>
        <w:t>TABLE 25</w:t>
      </w:r>
    </w:p>
    <w:p w14:paraId="2FB6F825" w14:textId="77777777" w:rsidR="003103AB" w:rsidRDefault="003103AB">
      <w:pPr>
        <w:jc w:val="center"/>
        <w:rPr>
          <w:rFonts w:ascii="Arial" w:hAnsi="Arial" w:cs="Arial"/>
          <w:b/>
          <w:bCs/>
        </w:rPr>
      </w:pPr>
      <w:r>
        <w:rPr>
          <w:rFonts w:ascii="Arial" w:hAnsi="Arial" w:cs="Arial"/>
          <w:b/>
          <w:bCs/>
        </w:rPr>
        <w:t xml:space="preserve">Rank order and Preference scores of vocation in the 'Religious/Spiritual' area in the general sample </w:t>
      </w:r>
      <w:r>
        <w:rPr>
          <w:rFonts w:ascii="Arial" w:hAnsi="Arial" w:cs="Arial"/>
          <w:b/>
          <w:bCs/>
        </w:rPr>
        <w:br/>
        <w:t>and sub samples based on Gender, Subject of study, Locale, Student’s Achievement level and Socio-Economic Status</w:t>
      </w:r>
    </w:p>
    <w:p w14:paraId="195A6CB9" w14:textId="77777777" w:rsidR="003103AB" w:rsidRDefault="003103AB">
      <w:pPr>
        <w:jc w:val="center"/>
      </w:pPr>
    </w:p>
    <w:tbl>
      <w:tblPr>
        <w:tblW w:w="14624" w:type="dxa"/>
        <w:jc w:val="center"/>
        <w:tblCellMar>
          <w:left w:w="0" w:type="dxa"/>
          <w:right w:w="0" w:type="dxa"/>
        </w:tblCellMar>
        <w:tblLook w:val="0000" w:firstRow="0" w:lastRow="0" w:firstColumn="0" w:lastColumn="0" w:noHBand="0" w:noVBand="0"/>
      </w:tblPr>
      <w:tblGrid>
        <w:gridCol w:w="1065"/>
        <w:gridCol w:w="2267"/>
        <w:gridCol w:w="87"/>
        <w:gridCol w:w="920"/>
        <w:gridCol w:w="920"/>
        <w:gridCol w:w="920"/>
        <w:gridCol w:w="1091"/>
        <w:gridCol w:w="1044"/>
        <w:gridCol w:w="460"/>
        <w:gridCol w:w="450"/>
        <w:gridCol w:w="900"/>
        <w:gridCol w:w="900"/>
        <w:gridCol w:w="900"/>
        <w:gridCol w:w="900"/>
        <w:gridCol w:w="900"/>
        <w:gridCol w:w="900"/>
      </w:tblGrid>
      <w:tr w:rsidR="003103AB" w14:paraId="0518815E" w14:textId="77777777">
        <w:trPr>
          <w:trHeight w:val="255"/>
          <w:jc w:val="center"/>
        </w:trPr>
        <w:tc>
          <w:tcPr>
            <w:tcW w:w="3256"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D09C169" w14:textId="77777777" w:rsidR="003103AB" w:rsidRDefault="003103AB">
            <w:pPr>
              <w:spacing w:before="100" w:after="10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4DA89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048B13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C2A1E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8CB0E5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0F1E22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7D644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777DED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08BBC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B182F1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9D333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6BFE3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48050EE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2F4E22E5" w14:textId="77777777">
        <w:trPr>
          <w:cantSplit/>
          <w:trHeight w:val="80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827AC65"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Order of</w:t>
            </w:r>
          </w:p>
          <w:p w14:paraId="450D6FD7"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2F885A15" w14:textId="77777777" w:rsidR="003103AB" w:rsidRDefault="003103AB">
            <w:pPr>
              <w:spacing w:before="60" w:after="6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CF49C5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F1E7EB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FF0D6EC"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57219D6"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5561B8F"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36BF73F"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7FF8EB7F"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0B6F6F8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D15982E"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07C014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0495E6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59B760F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B0F0159"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9B3A094"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B242150"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741EC1D7"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AFF55C2"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1089C8A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10E4361E"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1DFCE941"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A8D199D"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21C5BF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50050CA"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8285B95"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r>
      <w:tr w:rsidR="003103AB" w14:paraId="37CF8867"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9D74C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2A9591A5" w14:textId="77777777" w:rsidR="003103AB" w:rsidRDefault="003103AB">
            <w:pPr>
              <w:spacing w:before="100" w:after="100"/>
              <w:rPr>
                <w:rFonts w:ascii="Arial" w:hAnsi="Arial" w:cs="Arial"/>
                <w:b/>
                <w:bCs/>
                <w:sz w:val="18"/>
                <w:szCs w:val="18"/>
              </w:rPr>
            </w:pPr>
            <w:r>
              <w:rPr>
                <w:rFonts w:ascii="Arial" w:hAnsi="Arial" w:cs="Arial"/>
                <w:b/>
                <w:bCs/>
                <w:sz w:val="18"/>
                <w:szCs w:val="18"/>
              </w:rPr>
              <w:t>Religious Teacher</w:t>
            </w:r>
            <w:r>
              <w:rPr>
                <w:rFonts w:ascii="Arial" w:hAnsi="Arial" w:cs="Arial"/>
                <w:i/>
                <w:iCs/>
                <w:sz w:val="18"/>
                <w:szCs w:val="18"/>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0125E2"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1718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1D932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8A346B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DCA4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9FFAC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63645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90CB66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7BF00C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8DF7A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62E3A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C4BF5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EDF4A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r>
      <w:tr w:rsidR="003103AB" w14:paraId="0BDB9945"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FB0BA2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9E31343" w14:textId="77777777" w:rsidR="003103AB" w:rsidRDefault="003103AB">
            <w:pPr>
              <w:spacing w:before="100" w:after="100"/>
              <w:rPr>
                <w:rFonts w:ascii="Arial" w:hAnsi="Arial" w:cs="Arial"/>
                <w:b/>
                <w:bCs/>
                <w:sz w:val="18"/>
                <w:szCs w:val="18"/>
              </w:rPr>
            </w:pPr>
            <w:r>
              <w:rPr>
                <w:rFonts w:ascii="Arial" w:hAnsi="Arial" w:cs="Arial"/>
                <w:b/>
                <w:bCs/>
                <w:sz w:val="18"/>
                <w:szCs w:val="18"/>
              </w:rPr>
              <w:t>Religious Leader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766ACB0"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FB8A0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EAB0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81A0F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094A1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6B77A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DAC0D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D261E7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6C04B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FDA4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9D331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EBE031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88C43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r>
      <w:tr w:rsidR="003103AB" w14:paraId="3D40BC21"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939D2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74006D4E" w14:textId="77777777" w:rsidR="003103AB" w:rsidRDefault="003103AB">
            <w:pPr>
              <w:spacing w:before="100" w:after="100"/>
              <w:rPr>
                <w:rFonts w:ascii="Arial" w:hAnsi="Arial" w:cs="Arial"/>
                <w:b/>
                <w:bCs/>
                <w:sz w:val="18"/>
                <w:szCs w:val="18"/>
              </w:rPr>
            </w:pPr>
            <w:r>
              <w:rPr>
                <w:rFonts w:ascii="Arial" w:hAnsi="Arial" w:cs="Arial"/>
                <w:b/>
                <w:bCs/>
                <w:sz w:val="18"/>
                <w:szCs w:val="18"/>
              </w:rPr>
              <w:t>Religious Writer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6E3383"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BB01D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4208A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535C1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01B62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7B4D18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ED7E59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8FA3C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089EB0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0AED3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C3B709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5AEBE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E18ECC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r>
      <w:tr w:rsidR="003103AB" w14:paraId="2C1AD8F4"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77E010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7FB1901" w14:textId="77777777" w:rsidR="003103AB" w:rsidRDefault="003103AB">
            <w:pPr>
              <w:spacing w:before="100" w:after="100"/>
              <w:rPr>
                <w:rFonts w:ascii="Arial" w:hAnsi="Arial" w:cs="Arial"/>
                <w:b/>
                <w:bCs/>
                <w:sz w:val="18"/>
                <w:szCs w:val="18"/>
              </w:rPr>
            </w:pPr>
            <w:r>
              <w:rPr>
                <w:rFonts w:ascii="Arial" w:hAnsi="Arial" w:cs="Arial"/>
                <w:b/>
                <w:bCs/>
                <w:sz w:val="18"/>
                <w:szCs w:val="18"/>
              </w:rPr>
              <w:t>Preacher</w:t>
            </w:r>
            <w:r>
              <w:rPr>
                <w:rFonts w:ascii="Arial" w:hAnsi="Arial" w:cs="Arial"/>
                <w:i/>
                <w:iCs/>
                <w:sz w:val="18"/>
                <w:szCs w:val="18"/>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6FB07B7"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763D4D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BE922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D8E11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411BB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CD1BA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FF3E8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F0E6EE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7C14DB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CE349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C3CAD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4A43A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11F61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r>
      <w:tr w:rsidR="003103AB" w14:paraId="519F8FBF"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D01C12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675B33E7" w14:textId="77777777" w:rsidR="003103AB" w:rsidRDefault="003103AB">
            <w:pPr>
              <w:spacing w:before="100" w:after="100"/>
              <w:rPr>
                <w:rFonts w:ascii="Arial" w:hAnsi="Arial" w:cs="Arial"/>
                <w:b/>
                <w:bCs/>
                <w:sz w:val="18"/>
                <w:szCs w:val="18"/>
              </w:rPr>
            </w:pPr>
            <w:proofErr w:type="spellStart"/>
            <w:r>
              <w:rPr>
                <w:rFonts w:ascii="Arial" w:hAnsi="Arial" w:cs="Arial"/>
                <w:b/>
                <w:bCs/>
                <w:sz w:val="18"/>
                <w:szCs w:val="18"/>
              </w:rPr>
              <w:t>Missioneries</w:t>
            </w:r>
            <w:proofErr w:type="spellEnd"/>
            <w:r>
              <w:rPr>
                <w:rFonts w:ascii="Arial" w:hAnsi="Arial" w:cs="Arial"/>
                <w:i/>
                <w:iCs/>
                <w:sz w:val="18"/>
                <w:szCs w:val="18"/>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E31D1B"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E055C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04752E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44A78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B118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63C1FB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B9987C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F9832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2A388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C865F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FBBDE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B0D0E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4A4E0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r>
      <w:tr w:rsidR="003103AB" w14:paraId="61114601" w14:textId="77777777">
        <w:trPr>
          <w:trHeight w:val="255"/>
          <w:jc w:val="center"/>
        </w:trPr>
        <w:tc>
          <w:tcPr>
            <w:tcW w:w="952"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5A773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69D4BBB" w14:textId="77777777" w:rsidR="003103AB" w:rsidRDefault="003103AB">
            <w:pPr>
              <w:spacing w:before="100" w:after="100"/>
              <w:rPr>
                <w:rFonts w:ascii="Arial" w:hAnsi="Arial" w:cs="Arial"/>
                <w:b/>
                <w:bCs/>
                <w:sz w:val="18"/>
                <w:szCs w:val="18"/>
              </w:rPr>
            </w:pPr>
            <w:r>
              <w:rPr>
                <w:rFonts w:ascii="Arial" w:hAnsi="Arial" w:cs="Arial"/>
                <w:b/>
                <w:bCs/>
                <w:sz w:val="18"/>
                <w:szCs w:val="18"/>
              </w:rPr>
              <w:t>Priest</w:t>
            </w:r>
            <w:r>
              <w:rPr>
                <w:rFonts w:ascii="Arial" w:hAnsi="Arial" w:cs="Arial"/>
                <w:i/>
                <w:iCs/>
                <w:sz w:val="18"/>
                <w:szCs w:val="18"/>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6F266A"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21966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D94152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FD7A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43FE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99FB1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4175C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A4FE20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A0049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DDA02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54C22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1A9BD9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7DB3F1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(2.2)</w:t>
            </w:r>
          </w:p>
        </w:tc>
      </w:tr>
      <w:tr w:rsidR="003103AB" w14:paraId="20267030" w14:textId="77777777">
        <w:trPr>
          <w:trHeight w:val="270"/>
          <w:jc w:val="center"/>
        </w:trPr>
        <w:tc>
          <w:tcPr>
            <w:tcW w:w="952"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EB76D1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0DE07481" w14:textId="77777777" w:rsidR="003103AB" w:rsidRDefault="003103AB">
            <w:pPr>
              <w:spacing w:before="100" w:after="100"/>
              <w:rPr>
                <w:rFonts w:ascii="Arial" w:hAnsi="Arial" w:cs="Arial"/>
                <w:b/>
                <w:bCs/>
                <w:sz w:val="18"/>
                <w:szCs w:val="18"/>
              </w:rPr>
            </w:pPr>
            <w:r>
              <w:rPr>
                <w:rFonts w:ascii="Arial" w:hAnsi="Arial" w:cs="Arial"/>
                <w:b/>
                <w:bCs/>
                <w:sz w:val="18"/>
                <w:szCs w:val="18"/>
              </w:rPr>
              <w:t>Sanyasi</w:t>
            </w:r>
            <w:r>
              <w:rPr>
                <w:rFonts w:ascii="Arial" w:hAnsi="Arial" w:cs="Arial"/>
                <w:i/>
                <w:iCs/>
                <w:sz w:val="18"/>
                <w:szCs w:val="18"/>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6E2436A"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1412F7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CC5FEA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2C74F7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34174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112053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B5ECAE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4E9BA5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442B596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(1.6)</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4E10D6C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70D33E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(2.1)</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08D6FC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D04E73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r>
      <w:tr w:rsidR="003103AB" w14:paraId="6A1E26B4" w14:textId="77777777">
        <w:trPr>
          <w:trHeight w:val="255"/>
          <w:jc w:val="center"/>
        </w:trPr>
        <w:tc>
          <w:tcPr>
            <w:tcW w:w="8488" w:type="dxa"/>
            <w:gridSpan w:val="9"/>
            <w:tcBorders>
              <w:top w:val="nil"/>
              <w:left w:val="nil"/>
              <w:bottom w:val="nil"/>
              <w:right w:val="nil"/>
            </w:tcBorders>
            <w:noWrap/>
            <w:tcMar>
              <w:top w:w="15" w:type="dxa"/>
              <w:left w:w="15" w:type="dxa"/>
              <w:bottom w:w="0" w:type="dxa"/>
              <w:right w:w="15" w:type="dxa"/>
            </w:tcMar>
            <w:vAlign w:val="bottom"/>
          </w:tcPr>
          <w:p w14:paraId="7DAAA10C" w14:textId="77777777" w:rsidR="003103AB" w:rsidRDefault="003103AB">
            <w:pPr>
              <w:spacing w:before="100" w:after="10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15F151BB"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5D93CE3"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A01B504"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0E8A5184"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6B66007B"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32D4C1F"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BCE0838" w14:textId="77777777" w:rsidR="003103AB" w:rsidRDefault="003103AB">
            <w:pPr>
              <w:spacing w:before="100" w:after="100"/>
              <w:rPr>
                <w:rFonts w:ascii="Arial" w:hAnsi="Arial" w:cs="Arial"/>
                <w:sz w:val="16"/>
                <w:szCs w:val="16"/>
              </w:rPr>
            </w:pPr>
          </w:p>
        </w:tc>
      </w:tr>
    </w:tbl>
    <w:p w14:paraId="21BFC9D8" w14:textId="77777777" w:rsidR="003103AB" w:rsidRDefault="003103AB">
      <w:pPr>
        <w:spacing w:after="200" w:line="480" w:lineRule="auto"/>
        <w:jc w:val="both"/>
        <w:rPr>
          <w:b/>
          <w:sz w:val="26"/>
        </w:rPr>
      </w:pPr>
      <w:r>
        <w:rPr>
          <w:b/>
          <w:noProof/>
          <w:sz w:val="20"/>
        </w:rPr>
        <w:pict w14:anchorId="6ABE442D">
          <v:shape id="_x0000_s1061" type="#_x0000_t202" style="position:absolute;left:0;text-align:left;margin-left:674.25pt;margin-top:37.75pt;width:42.75pt;height:30.45pt;z-index:251695104;mso-position-horizontal-relative:text;mso-position-vertical-relative:text" stroked="f">
            <v:textbox style="layout-flow:vertical">
              <w:txbxContent>
                <w:p w14:paraId="5DC2425D" w14:textId="77777777" w:rsidR="003103AB" w:rsidRDefault="003103AB">
                  <w:r>
                    <w:t>110</w:t>
                  </w:r>
                </w:p>
              </w:txbxContent>
            </v:textbox>
          </v:shape>
        </w:pict>
      </w:r>
    </w:p>
    <w:p w14:paraId="55AF2003" w14:textId="77777777" w:rsidR="003103AB" w:rsidRDefault="003103AB">
      <w:pPr>
        <w:spacing w:after="200" w:line="480" w:lineRule="auto"/>
        <w:jc w:val="both"/>
        <w:rPr>
          <w:b/>
          <w:sz w:val="26"/>
        </w:rPr>
        <w:sectPr w:rsidR="003103AB">
          <w:pgSz w:w="16834" w:h="11909" w:orient="landscape" w:code="9"/>
          <w:pgMar w:top="1440" w:right="1440" w:bottom="1440" w:left="1440" w:header="720" w:footer="720" w:gutter="0"/>
          <w:cols w:space="720"/>
          <w:docGrid w:linePitch="360"/>
        </w:sectPr>
      </w:pPr>
    </w:p>
    <w:p w14:paraId="3A6BE3F0" w14:textId="77777777" w:rsidR="003103AB" w:rsidRDefault="003103AB">
      <w:pPr>
        <w:spacing w:after="200" w:line="480" w:lineRule="auto"/>
        <w:jc w:val="both"/>
        <w:rPr>
          <w:sz w:val="26"/>
        </w:rPr>
      </w:pPr>
      <w:r>
        <w:rPr>
          <w:b/>
          <w:sz w:val="26"/>
        </w:rPr>
        <w:lastRenderedPageBreak/>
        <w:tab/>
      </w:r>
      <w:r>
        <w:rPr>
          <w:sz w:val="26"/>
        </w:rPr>
        <w:t xml:space="preserve">Table 25 shows that in the total sample as well as in male, science, commerce, urban and average subsamples the preferred occupations in the employment area 'Religious/Spiritual' according to the rank order of preference score, are 1. Religious Teacher(2.6), 2. Religious Leader(2.5),  and 3. Religious Writer(2.5) 4. Preacher(2.4), 5. Missionaries(2.3), 6. Priest(2.1) and 7. Sanyasi(1.8). </w:t>
      </w:r>
    </w:p>
    <w:p w14:paraId="581447A7" w14:textId="77777777" w:rsidR="003103AB" w:rsidRDefault="003103AB">
      <w:pPr>
        <w:spacing w:after="200" w:line="480" w:lineRule="auto"/>
        <w:ind w:firstLine="720"/>
        <w:jc w:val="both"/>
        <w:rPr>
          <w:sz w:val="26"/>
        </w:rPr>
      </w:pPr>
      <w:r>
        <w:rPr>
          <w:sz w:val="26"/>
        </w:rPr>
        <w:t xml:space="preserve"> Students have no preference for Preacher(2.4), Missionaries(2.3), Priest(2.1) and  Sanyasi(1.8).  The preferred vocations in all the subsamples as well, are Religious Teacher, Religious Writer, Religious Leader. Generally, there is no preference for Sanyasi, Priest, Missionary or Preacher in subsample as well.  Science and high achieving subsamples having less preference for vocations in this area than other comparable subsamples.</w:t>
      </w:r>
    </w:p>
    <w:p w14:paraId="1D0DA6DD" w14:textId="77777777" w:rsidR="003103AB" w:rsidRDefault="003103AB">
      <w:pPr>
        <w:spacing w:after="200" w:line="480" w:lineRule="auto"/>
        <w:jc w:val="both"/>
        <w:rPr>
          <w:b/>
          <w:sz w:val="26"/>
        </w:rPr>
      </w:pPr>
      <w:r>
        <w:rPr>
          <w:b/>
          <w:sz w:val="26"/>
        </w:rPr>
        <w:t>Discussion</w:t>
      </w:r>
    </w:p>
    <w:p w14:paraId="2FC733EB" w14:textId="77777777" w:rsidR="003103AB" w:rsidRDefault="003103AB">
      <w:pPr>
        <w:spacing w:after="200" w:line="480" w:lineRule="auto"/>
        <w:jc w:val="both"/>
        <w:rPr>
          <w:sz w:val="26"/>
        </w:rPr>
      </w:pPr>
      <w:r>
        <w:rPr>
          <w:sz w:val="26"/>
        </w:rPr>
        <w:tab/>
        <w:t>In general, among the 22 employment areas listed in the study, the ‘Religious/Spiritual’ area in one among the least preferred areas.  The last four vocations listed in this area, were not at all preferred by any of the students, indicating the students aversion for an ascetic life order. The subsamples based on gender, locale and SES have no considerable difference in the preference for vocations in this area.</w:t>
      </w:r>
    </w:p>
    <w:p w14:paraId="081F8ABA" w14:textId="77777777" w:rsidR="003103AB" w:rsidRDefault="003103AB">
      <w:pPr>
        <w:spacing w:after="200" w:line="480" w:lineRule="auto"/>
        <w:ind w:left="720" w:hanging="720"/>
        <w:jc w:val="both"/>
        <w:rPr>
          <w:b/>
          <w:bCs/>
          <w:sz w:val="26"/>
        </w:rPr>
      </w:pPr>
      <w:r>
        <w:rPr>
          <w:b/>
          <w:bCs/>
          <w:sz w:val="26"/>
        </w:rPr>
        <w:br w:type="page"/>
      </w:r>
      <w:r>
        <w:rPr>
          <w:b/>
          <w:bCs/>
          <w:sz w:val="26"/>
        </w:rPr>
        <w:lastRenderedPageBreak/>
        <w:t xml:space="preserve">21. </w:t>
      </w:r>
      <w:r>
        <w:rPr>
          <w:b/>
          <w:bCs/>
          <w:sz w:val="26"/>
        </w:rPr>
        <w:tab/>
        <w:t>Preference for vocations in 'Traditional-Skilled' Area</w:t>
      </w:r>
    </w:p>
    <w:p w14:paraId="3D19B891" w14:textId="77777777" w:rsidR="003103AB" w:rsidRDefault="003103AB">
      <w:pPr>
        <w:spacing w:after="200" w:line="480" w:lineRule="auto"/>
        <w:jc w:val="both"/>
        <w:rPr>
          <w:sz w:val="26"/>
        </w:rPr>
      </w:pPr>
      <w:r>
        <w:rPr>
          <w:sz w:val="26"/>
        </w:rPr>
        <w:tab/>
        <w:t>The mean preference score and rank order of preference for vocations in 'Traditional-Skilled' area for the total sample and subsamples are summarized in Table  26.</w:t>
      </w:r>
    </w:p>
    <w:p w14:paraId="1ECA78F5"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588F0028" w14:textId="77777777" w:rsidR="003103AB" w:rsidRDefault="003103AB">
      <w:pPr>
        <w:spacing w:after="200" w:line="480" w:lineRule="auto"/>
        <w:jc w:val="center"/>
        <w:rPr>
          <w:sz w:val="26"/>
        </w:rPr>
      </w:pPr>
    </w:p>
    <w:p w14:paraId="0105DE5E" w14:textId="77777777" w:rsidR="003103AB" w:rsidRDefault="003103AB">
      <w:pPr>
        <w:spacing w:after="200"/>
        <w:jc w:val="center"/>
        <w:rPr>
          <w:rFonts w:ascii="Arial" w:hAnsi="Arial" w:cs="Arial"/>
          <w:b/>
          <w:bCs/>
        </w:rPr>
      </w:pPr>
      <w:r>
        <w:rPr>
          <w:rFonts w:ascii="Arial" w:hAnsi="Arial" w:cs="Arial"/>
          <w:b/>
          <w:bCs/>
        </w:rPr>
        <w:t>TABLE 26</w:t>
      </w:r>
    </w:p>
    <w:p w14:paraId="59307BD6" w14:textId="77777777" w:rsidR="003103AB" w:rsidRDefault="003103AB">
      <w:pPr>
        <w:jc w:val="center"/>
        <w:rPr>
          <w:rFonts w:ascii="Arial" w:hAnsi="Arial" w:cs="Arial"/>
          <w:b/>
          <w:bCs/>
        </w:rPr>
      </w:pPr>
      <w:r>
        <w:rPr>
          <w:rFonts w:ascii="Arial" w:hAnsi="Arial" w:cs="Arial"/>
          <w:b/>
          <w:bCs/>
        </w:rPr>
        <w:t xml:space="preserve">Rank order and Preference scores of vocation in the 'Traditional – Skilled' area in the general sample </w:t>
      </w:r>
      <w:r>
        <w:rPr>
          <w:rFonts w:ascii="Arial" w:hAnsi="Arial" w:cs="Arial"/>
          <w:b/>
          <w:bCs/>
        </w:rPr>
        <w:br/>
        <w:t>and sub samples based on Gender, Subject of study, Locale, Student’s Achievement level and Socio-Economic Status.</w:t>
      </w:r>
    </w:p>
    <w:p w14:paraId="340BA9B8" w14:textId="77777777" w:rsidR="003103AB" w:rsidRDefault="003103AB">
      <w:pPr>
        <w:jc w:val="center"/>
      </w:pPr>
    </w:p>
    <w:tbl>
      <w:tblPr>
        <w:tblW w:w="14872" w:type="dxa"/>
        <w:jc w:val="center"/>
        <w:tblCellMar>
          <w:left w:w="0" w:type="dxa"/>
          <w:right w:w="0" w:type="dxa"/>
        </w:tblCellMar>
        <w:tblLook w:val="0000" w:firstRow="0" w:lastRow="0" w:firstColumn="0" w:lastColumn="0" w:noHBand="0" w:noVBand="0"/>
      </w:tblPr>
      <w:tblGrid>
        <w:gridCol w:w="1292"/>
        <w:gridCol w:w="2198"/>
        <w:gridCol w:w="88"/>
        <w:gridCol w:w="917"/>
        <w:gridCol w:w="917"/>
        <w:gridCol w:w="917"/>
        <w:gridCol w:w="1086"/>
        <w:gridCol w:w="1039"/>
        <w:gridCol w:w="458"/>
        <w:gridCol w:w="458"/>
        <w:gridCol w:w="917"/>
        <w:gridCol w:w="917"/>
        <w:gridCol w:w="917"/>
        <w:gridCol w:w="917"/>
        <w:gridCol w:w="917"/>
        <w:gridCol w:w="917"/>
      </w:tblGrid>
      <w:tr w:rsidR="003103AB" w14:paraId="58B6622C" w14:textId="77777777">
        <w:trPr>
          <w:trHeight w:val="255"/>
          <w:jc w:val="center"/>
        </w:trPr>
        <w:tc>
          <w:tcPr>
            <w:tcW w:w="3454"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E7AC924" w14:textId="77777777" w:rsidR="003103AB" w:rsidRDefault="003103AB">
            <w:pPr>
              <w:spacing w:before="80" w:after="8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8346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2473A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1A554E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EB6FF8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1D74CC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DD20B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23D608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ACF68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617A90E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3616C5E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B378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A21AB5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LOW SES</w:t>
            </w:r>
          </w:p>
        </w:tc>
      </w:tr>
      <w:tr w:rsidR="003103AB" w14:paraId="1224C6C9" w14:textId="77777777">
        <w:trPr>
          <w:cantSplit/>
          <w:trHeight w:val="71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7E115B6"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Order of</w:t>
            </w:r>
          </w:p>
          <w:p w14:paraId="410ADE41" w14:textId="77777777" w:rsidR="003103AB" w:rsidRDefault="003103AB">
            <w:pPr>
              <w:spacing w:before="40" w:after="4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58FD361C" w14:textId="77777777" w:rsidR="003103AB" w:rsidRDefault="003103AB">
            <w:pPr>
              <w:spacing w:before="40" w:after="4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511A97E"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19FE7AC"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E875AFF"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69BAB43D"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AA16C91"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5DCEB96F"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5EACD175"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6EC523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5319EFB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50E88D1"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39A37006"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E0D7590"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7563F7E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72ACDB6"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02282C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26FFE6F5"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424C169A"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7C0BE45D"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F44BC7E"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3B001F9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EC8BA67"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45A3AD07"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3331B472" w14:textId="77777777" w:rsidR="003103AB" w:rsidRDefault="003103AB">
            <w:pPr>
              <w:spacing w:before="40" w:after="40"/>
              <w:jc w:val="center"/>
              <w:rPr>
                <w:rFonts w:ascii="Arial" w:hAnsi="Arial" w:cs="Arial"/>
                <w:sz w:val="16"/>
                <w:szCs w:val="16"/>
              </w:rPr>
            </w:pPr>
            <w:r>
              <w:rPr>
                <w:rFonts w:ascii="Arial" w:hAnsi="Arial" w:cs="Arial"/>
                <w:sz w:val="16"/>
                <w:szCs w:val="16"/>
              </w:rPr>
              <w:t>Rank order/</w:t>
            </w:r>
          </w:p>
          <w:p w14:paraId="14E43728" w14:textId="77777777" w:rsidR="003103AB" w:rsidRDefault="003103AB">
            <w:pPr>
              <w:spacing w:before="40" w:after="40"/>
              <w:jc w:val="center"/>
              <w:rPr>
                <w:rFonts w:ascii="Arial" w:hAnsi="Arial" w:cs="Arial"/>
                <w:sz w:val="16"/>
                <w:szCs w:val="16"/>
              </w:rPr>
            </w:pPr>
            <w:r>
              <w:rPr>
                <w:rFonts w:ascii="Arial" w:hAnsi="Arial" w:cs="Arial"/>
                <w:sz w:val="16"/>
                <w:szCs w:val="16"/>
              </w:rPr>
              <w:t>preference</w:t>
            </w:r>
          </w:p>
        </w:tc>
      </w:tr>
      <w:tr w:rsidR="003103AB" w14:paraId="42C4B761"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EACAE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757727D4" w14:textId="77777777" w:rsidR="003103AB" w:rsidRDefault="003103AB">
            <w:pPr>
              <w:spacing w:before="80" w:after="80"/>
              <w:rPr>
                <w:rFonts w:ascii="Arial" w:hAnsi="Arial" w:cs="Arial"/>
                <w:b/>
                <w:bCs/>
                <w:sz w:val="18"/>
                <w:szCs w:val="18"/>
              </w:rPr>
            </w:pPr>
            <w:r>
              <w:rPr>
                <w:rFonts w:ascii="Arial" w:hAnsi="Arial" w:cs="Arial"/>
                <w:b/>
                <w:bCs/>
                <w:sz w:val="18"/>
                <w:szCs w:val="18"/>
              </w:rPr>
              <w:t>Tailor</w:t>
            </w:r>
            <w:r>
              <w:rPr>
                <w:rFonts w:ascii="Arial" w:hAnsi="Arial" w:cs="Arial"/>
                <w:i/>
                <w:iCs/>
                <w:sz w:val="18"/>
                <w:szCs w:val="18"/>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3FF26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42C24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B237FB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E8A2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AFA3F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B31A71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E453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6A2B3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809FA3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D0B9C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7461D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EDB08E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3F1EAA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(3.1)</w:t>
            </w:r>
          </w:p>
        </w:tc>
      </w:tr>
      <w:tr w:rsidR="003103AB" w14:paraId="380A9116"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FBBD77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4468252" w14:textId="77777777" w:rsidR="003103AB" w:rsidRDefault="003103AB">
            <w:pPr>
              <w:spacing w:before="80" w:after="80"/>
              <w:rPr>
                <w:rFonts w:ascii="Arial" w:hAnsi="Arial" w:cs="Arial"/>
                <w:b/>
                <w:bCs/>
                <w:sz w:val="18"/>
                <w:szCs w:val="18"/>
              </w:rPr>
            </w:pPr>
            <w:r>
              <w:rPr>
                <w:rFonts w:ascii="Arial" w:hAnsi="Arial" w:cs="Arial"/>
                <w:b/>
                <w:bCs/>
                <w:sz w:val="18"/>
                <w:szCs w:val="18"/>
              </w:rPr>
              <w:t>Weaver</w:t>
            </w:r>
            <w:r>
              <w:rPr>
                <w:rFonts w:ascii="Arial" w:hAnsi="Arial" w:cs="Arial"/>
                <w:i/>
                <w:iCs/>
                <w:sz w:val="18"/>
                <w:szCs w:val="18"/>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0024834"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298A02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444A0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7D03DC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DDEAC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E83DF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2424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99BFB0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FF973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C6BA2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(2.5)</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5DF956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D743F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FC0871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(2.6)</w:t>
            </w:r>
          </w:p>
        </w:tc>
      </w:tr>
      <w:tr w:rsidR="003103AB" w14:paraId="2C4FFCDA"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86CC0C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F2C4638" w14:textId="77777777" w:rsidR="003103AB" w:rsidRDefault="003103AB">
            <w:pPr>
              <w:spacing w:before="80" w:after="80"/>
              <w:rPr>
                <w:rFonts w:ascii="Arial" w:hAnsi="Arial" w:cs="Arial"/>
                <w:b/>
                <w:bCs/>
                <w:sz w:val="18"/>
                <w:szCs w:val="18"/>
              </w:rPr>
            </w:pPr>
            <w:r>
              <w:rPr>
                <w:rFonts w:ascii="Arial" w:hAnsi="Arial" w:cs="Arial"/>
                <w:b/>
                <w:bCs/>
                <w:sz w:val="18"/>
                <w:szCs w:val="18"/>
              </w:rPr>
              <w:t>Spinner</w:t>
            </w:r>
            <w:r>
              <w:rPr>
                <w:rFonts w:ascii="Arial" w:hAnsi="Arial" w:cs="Arial"/>
                <w:i/>
                <w:iCs/>
                <w:sz w:val="18"/>
                <w:szCs w:val="18"/>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08EA776"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BBB40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9B561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E73739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2733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0F7B99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98967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D1830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9BF45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F976C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44FCEC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BD3BA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A663D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(2.5)</w:t>
            </w:r>
          </w:p>
        </w:tc>
      </w:tr>
      <w:tr w:rsidR="003103AB" w14:paraId="2EF7D901"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3A40C5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7794017" w14:textId="77777777" w:rsidR="003103AB" w:rsidRDefault="003103AB">
            <w:pPr>
              <w:spacing w:before="80" w:after="80"/>
              <w:rPr>
                <w:rFonts w:ascii="Arial" w:hAnsi="Arial" w:cs="Arial"/>
                <w:b/>
                <w:bCs/>
                <w:sz w:val="16"/>
                <w:szCs w:val="16"/>
              </w:rPr>
            </w:pPr>
            <w:proofErr w:type="spellStart"/>
            <w:r>
              <w:rPr>
                <w:rFonts w:ascii="Arial" w:hAnsi="Arial" w:cs="Arial"/>
                <w:b/>
                <w:bCs/>
                <w:sz w:val="16"/>
                <w:szCs w:val="16"/>
              </w:rPr>
              <w:t>Tea,coffee</w:t>
            </w:r>
            <w:proofErr w:type="spellEnd"/>
            <w:r>
              <w:rPr>
                <w:rFonts w:ascii="Arial" w:hAnsi="Arial" w:cs="Arial"/>
                <w:b/>
                <w:bCs/>
                <w:sz w:val="16"/>
                <w:szCs w:val="16"/>
              </w:rPr>
              <w:t xml:space="preserve"> preparer</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9C82D5"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C53DC0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2BD5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4B5DF3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1B86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4BCB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ADD85D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F63AC1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CEEB2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1FA1A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(2.3)</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689CB9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F53B7E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9C3935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(2.4)</w:t>
            </w:r>
          </w:p>
        </w:tc>
      </w:tr>
      <w:tr w:rsidR="003103AB" w14:paraId="471C327B"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54CCC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E5CEBEC" w14:textId="77777777" w:rsidR="003103AB" w:rsidRDefault="003103AB">
            <w:pPr>
              <w:spacing w:before="80" w:after="80"/>
              <w:rPr>
                <w:rFonts w:ascii="Arial" w:hAnsi="Arial" w:cs="Arial"/>
                <w:b/>
                <w:bCs/>
                <w:sz w:val="18"/>
                <w:szCs w:val="18"/>
              </w:rPr>
            </w:pPr>
            <w:r>
              <w:rPr>
                <w:rFonts w:ascii="Arial" w:hAnsi="Arial" w:cs="Arial"/>
                <w:b/>
                <w:bCs/>
                <w:sz w:val="18"/>
                <w:szCs w:val="18"/>
              </w:rPr>
              <w:t>Carpenter</w:t>
            </w:r>
            <w:r>
              <w:rPr>
                <w:rFonts w:ascii="Arial" w:hAnsi="Arial" w:cs="Arial"/>
                <w:i/>
                <w:iCs/>
                <w:sz w:val="18"/>
                <w:szCs w:val="18"/>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DD36CE9"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061EF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DF523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E62937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C0747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415F4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F0593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D9C79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6EB965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2E9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FF929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AA8A5F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F4DF0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w:t>
            </w:r>
          </w:p>
        </w:tc>
      </w:tr>
      <w:tr w:rsidR="003103AB" w14:paraId="109D8475"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C981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108B75B7" w14:textId="77777777" w:rsidR="003103AB" w:rsidRDefault="003103AB">
            <w:pPr>
              <w:spacing w:before="80" w:after="80"/>
              <w:rPr>
                <w:rFonts w:ascii="Arial" w:hAnsi="Arial" w:cs="Arial"/>
                <w:b/>
                <w:bCs/>
                <w:sz w:val="18"/>
                <w:szCs w:val="18"/>
              </w:rPr>
            </w:pPr>
            <w:r>
              <w:rPr>
                <w:rFonts w:ascii="Arial" w:hAnsi="Arial" w:cs="Arial"/>
                <w:b/>
                <w:bCs/>
                <w:sz w:val="18"/>
                <w:szCs w:val="18"/>
              </w:rPr>
              <w:t>Goldsmith</w:t>
            </w:r>
            <w:r>
              <w:rPr>
                <w:rFonts w:ascii="Arial" w:hAnsi="Arial" w:cs="Arial"/>
                <w:i/>
                <w:iCs/>
                <w:sz w:val="18"/>
                <w:szCs w:val="18"/>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2F9B9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A6FB1F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0C061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A5339C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DCB72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F6B128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9B3C50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9B5A0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DA150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6E21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FBD60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(2.1)</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44ED6A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8DDE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r>
      <w:tr w:rsidR="003103AB" w14:paraId="0B69E768"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EF399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580714D" w14:textId="77777777" w:rsidR="003103AB" w:rsidRDefault="003103AB">
            <w:pPr>
              <w:spacing w:before="80" w:after="80"/>
              <w:rPr>
                <w:rFonts w:ascii="Arial" w:hAnsi="Arial" w:cs="Arial"/>
                <w:b/>
                <w:bCs/>
                <w:sz w:val="18"/>
                <w:szCs w:val="18"/>
              </w:rPr>
            </w:pPr>
            <w:r>
              <w:rPr>
                <w:rFonts w:ascii="Arial" w:hAnsi="Arial" w:cs="Arial"/>
                <w:b/>
                <w:bCs/>
                <w:sz w:val="18"/>
                <w:szCs w:val="18"/>
              </w:rPr>
              <w:t>Wine maker</w:t>
            </w:r>
            <w:r>
              <w:rPr>
                <w:rFonts w:ascii="Arial" w:hAnsi="Arial" w:cs="Arial"/>
                <w:i/>
                <w:iCs/>
                <w:sz w:val="18"/>
                <w:szCs w:val="18"/>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B8779F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5E5D7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A3426D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C328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F1BB8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EB408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BA99F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555071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FDBA9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EB5C4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414AC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DE3C0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B10DC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(1.8)</w:t>
            </w:r>
          </w:p>
        </w:tc>
      </w:tr>
      <w:tr w:rsidR="003103AB" w14:paraId="57F57A5E"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8DF340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25DBFA0A" w14:textId="77777777" w:rsidR="003103AB" w:rsidRDefault="003103AB">
            <w:pPr>
              <w:spacing w:before="80" w:after="80"/>
              <w:rPr>
                <w:rFonts w:ascii="Arial" w:hAnsi="Arial" w:cs="Arial"/>
                <w:b/>
                <w:bCs/>
                <w:sz w:val="18"/>
                <w:szCs w:val="18"/>
              </w:rPr>
            </w:pPr>
            <w:r>
              <w:rPr>
                <w:rFonts w:ascii="Arial" w:hAnsi="Arial" w:cs="Arial"/>
                <w:b/>
                <w:bCs/>
                <w:sz w:val="18"/>
                <w:szCs w:val="18"/>
              </w:rPr>
              <w:t>Cobbler</w:t>
            </w:r>
            <w:r>
              <w:rPr>
                <w:rFonts w:ascii="Arial" w:hAnsi="Arial" w:cs="Arial"/>
                <w:i/>
                <w:iCs/>
                <w:sz w:val="18"/>
                <w:szCs w:val="18"/>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14111A"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3E0C02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386A5E"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F556C9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33D1E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E080D6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5F68EF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ED696A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95F76F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63AED5"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136F7C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4CC2A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7991CD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r>
      <w:tr w:rsidR="003103AB" w14:paraId="765B593F"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F643C7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36FA227" w14:textId="77777777" w:rsidR="003103AB" w:rsidRDefault="003103AB">
            <w:pPr>
              <w:spacing w:before="80" w:after="80"/>
              <w:rPr>
                <w:rFonts w:ascii="Arial" w:hAnsi="Arial" w:cs="Arial"/>
                <w:b/>
                <w:bCs/>
                <w:sz w:val="18"/>
                <w:szCs w:val="18"/>
              </w:rPr>
            </w:pPr>
            <w:r>
              <w:rPr>
                <w:rFonts w:ascii="Arial" w:hAnsi="Arial" w:cs="Arial"/>
                <w:b/>
                <w:bCs/>
                <w:sz w:val="18"/>
                <w:szCs w:val="18"/>
              </w:rPr>
              <w:t>Tanner</w:t>
            </w:r>
            <w:r>
              <w:rPr>
                <w:rFonts w:ascii="Arial" w:hAnsi="Arial" w:cs="Arial"/>
                <w:i/>
                <w:iCs/>
                <w:sz w:val="18"/>
                <w:szCs w:val="18"/>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CAC899C"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227FE8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8</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5CB7F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709813A"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AF5E6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CC517B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(1.5)</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2C9F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AF7818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31CA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DE66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2BBCAC9"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5F800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FBF3B8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r>
      <w:tr w:rsidR="003103AB" w14:paraId="4D239C93" w14:textId="77777777">
        <w:trPr>
          <w:trHeight w:val="255"/>
          <w:jc w:val="center"/>
        </w:trPr>
        <w:tc>
          <w:tcPr>
            <w:tcW w:w="114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97BB05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929979C" w14:textId="77777777" w:rsidR="003103AB" w:rsidRDefault="003103AB">
            <w:pPr>
              <w:spacing w:before="80" w:after="80"/>
              <w:rPr>
                <w:rFonts w:ascii="Arial" w:hAnsi="Arial" w:cs="Arial"/>
                <w:b/>
                <w:bCs/>
                <w:sz w:val="18"/>
                <w:szCs w:val="18"/>
              </w:rPr>
            </w:pPr>
            <w:r>
              <w:rPr>
                <w:rFonts w:ascii="Arial" w:hAnsi="Arial" w:cs="Arial"/>
                <w:b/>
                <w:bCs/>
                <w:sz w:val="18"/>
                <w:szCs w:val="18"/>
              </w:rPr>
              <w:t>Blacksmith</w:t>
            </w:r>
            <w:r>
              <w:rPr>
                <w:rFonts w:ascii="Arial" w:hAnsi="Arial" w:cs="Arial"/>
                <w:i/>
                <w:iCs/>
                <w:sz w:val="18"/>
                <w:szCs w:val="18"/>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BA9FB83"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322A12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28C9FA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D648CD"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B3A69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(1.7)</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10B62C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(1.6)</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D81C7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9C7F9D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7C857F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E374A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FFD16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4127F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10</w:t>
            </w:r>
            <w:r>
              <w:rPr>
                <w:rFonts w:ascii="Arial" w:hAnsi="Arial" w:cs="Arial"/>
                <w:sz w:val="16"/>
                <w:szCs w:val="16"/>
              </w:rPr>
              <w:t>(1.6)</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4A65BF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9</w:t>
            </w:r>
            <w:r>
              <w:rPr>
                <w:rFonts w:ascii="Arial" w:hAnsi="Arial" w:cs="Arial"/>
                <w:i/>
                <w:iCs/>
                <w:sz w:val="16"/>
                <w:szCs w:val="16"/>
              </w:rPr>
              <w:t>(1.7)</w:t>
            </w:r>
          </w:p>
        </w:tc>
      </w:tr>
      <w:tr w:rsidR="003103AB" w14:paraId="09C9AB64" w14:textId="77777777">
        <w:trPr>
          <w:trHeight w:val="270"/>
          <w:jc w:val="center"/>
        </w:trPr>
        <w:tc>
          <w:tcPr>
            <w:tcW w:w="1147"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A3A9EEC"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65EFB6AC" w14:textId="77777777" w:rsidR="003103AB" w:rsidRDefault="003103AB">
            <w:pPr>
              <w:spacing w:before="80" w:after="80"/>
              <w:rPr>
                <w:rFonts w:ascii="Arial" w:hAnsi="Arial" w:cs="Arial"/>
                <w:b/>
                <w:bCs/>
                <w:sz w:val="18"/>
                <w:szCs w:val="18"/>
              </w:rPr>
            </w:pPr>
            <w:r>
              <w:rPr>
                <w:rFonts w:ascii="Arial" w:hAnsi="Arial" w:cs="Arial"/>
                <w:b/>
                <w:bCs/>
                <w:sz w:val="18"/>
                <w:szCs w:val="18"/>
              </w:rPr>
              <w:t>Snake Charmer</w:t>
            </w:r>
            <w:r>
              <w:rPr>
                <w:rFonts w:ascii="Arial" w:hAnsi="Arial" w:cs="Arial"/>
                <w:i/>
                <w:iCs/>
                <w:sz w:val="18"/>
                <w:szCs w:val="18"/>
              </w:rPr>
              <w:t>(1.5)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83FD6C0" w14:textId="77777777" w:rsidR="003103AB" w:rsidRDefault="003103AB">
            <w:pPr>
              <w:spacing w:before="80" w:after="8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41E5DAB"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(1.6)</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BFC1B6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(1.4)</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1B3ED53"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EA457C0"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61C74F5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63BC0B4"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2D5C9C26"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4DF20B7"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0EF6EE31"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21C7BE2"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7</w:t>
            </w:r>
            <w:r>
              <w:rPr>
                <w:rFonts w:ascii="Arial" w:hAnsi="Arial" w:cs="Arial"/>
                <w:i/>
                <w:iCs/>
                <w:sz w:val="16"/>
                <w:szCs w:val="16"/>
              </w:rPr>
              <w:t>(2)</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09C95BC8"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(1.4)</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CD2B07F" w14:textId="77777777" w:rsidR="003103AB" w:rsidRDefault="003103AB">
            <w:pPr>
              <w:spacing w:before="80" w:after="80"/>
              <w:jc w:val="center"/>
              <w:rPr>
                <w:rFonts w:ascii="Arial" w:hAnsi="Arial" w:cs="Arial"/>
                <w:b/>
                <w:bCs/>
                <w:sz w:val="16"/>
                <w:szCs w:val="16"/>
              </w:rPr>
            </w:pPr>
            <w:r>
              <w:rPr>
                <w:rFonts w:ascii="Arial" w:hAnsi="Arial" w:cs="Arial"/>
                <w:b/>
                <w:bCs/>
                <w:sz w:val="16"/>
                <w:szCs w:val="16"/>
              </w:rPr>
              <w:t>11</w:t>
            </w:r>
            <w:r>
              <w:rPr>
                <w:rFonts w:ascii="Arial" w:hAnsi="Arial" w:cs="Arial"/>
                <w:i/>
                <w:iCs/>
                <w:sz w:val="16"/>
                <w:szCs w:val="16"/>
              </w:rPr>
              <w:t>(1.6)</w:t>
            </w:r>
          </w:p>
        </w:tc>
      </w:tr>
      <w:tr w:rsidR="003103AB" w14:paraId="5267F2E9" w14:textId="77777777">
        <w:trPr>
          <w:trHeight w:val="255"/>
          <w:jc w:val="center"/>
        </w:trPr>
        <w:tc>
          <w:tcPr>
            <w:tcW w:w="8466" w:type="dxa"/>
            <w:gridSpan w:val="9"/>
            <w:tcBorders>
              <w:top w:val="nil"/>
              <w:left w:val="nil"/>
              <w:bottom w:val="nil"/>
              <w:right w:val="nil"/>
            </w:tcBorders>
            <w:noWrap/>
            <w:tcMar>
              <w:top w:w="15" w:type="dxa"/>
              <w:left w:w="15" w:type="dxa"/>
              <w:bottom w:w="0" w:type="dxa"/>
              <w:right w:w="15" w:type="dxa"/>
            </w:tcMar>
            <w:vAlign w:val="bottom"/>
          </w:tcPr>
          <w:p w14:paraId="18C0D819" w14:textId="77777777" w:rsidR="003103AB" w:rsidRDefault="003103AB">
            <w:pPr>
              <w:spacing w:before="80" w:after="8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392EF679"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59B24D0F"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8430EC5"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F9A58A2"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F471A1D"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5C1AD83" w14:textId="77777777" w:rsidR="003103AB" w:rsidRDefault="003103AB">
            <w:pPr>
              <w:spacing w:before="80" w:after="8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22A78C5" w14:textId="77777777" w:rsidR="003103AB" w:rsidRDefault="003103AB">
            <w:pPr>
              <w:spacing w:before="80" w:after="80"/>
              <w:rPr>
                <w:rFonts w:ascii="Arial" w:hAnsi="Arial" w:cs="Arial"/>
                <w:sz w:val="16"/>
                <w:szCs w:val="16"/>
              </w:rPr>
            </w:pPr>
          </w:p>
        </w:tc>
      </w:tr>
    </w:tbl>
    <w:p w14:paraId="78DEAA36" w14:textId="77777777" w:rsidR="003103AB" w:rsidRDefault="003103AB">
      <w:pPr>
        <w:spacing w:after="200" w:line="480" w:lineRule="auto"/>
        <w:jc w:val="both"/>
        <w:rPr>
          <w:sz w:val="26"/>
        </w:rPr>
      </w:pPr>
      <w:r>
        <w:rPr>
          <w:noProof/>
          <w:sz w:val="20"/>
        </w:rPr>
        <w:pict w14:anchorId="204A5867">
          <v:shape id="_x0000_s1062" type="#_x0000_t202" style="position:absolute;left:0;text-align:left;margin-left:684pt;margin-top:22.75pt;width:40.5pt;height:30.45pt;z-index:251696128;mso-position-horizontal-relative:text;mso-position-vertical-relative:text" stroked="f">
            <v:textbox style="layout-flow:vertical">
              <w:txbxContent>
                <w:p w14:paraId="365CC71F" w14:textId="77777777" w:rsidR="003103AB" w:rsidRDefault="003103AB">
                  <w:r>
                    <w:t>113</w:t>
                  </w:r>
                </w:p>
              </w:txbxContent>
            </v:textbox>
          </v:shape>
        </w:pict>
      </w:r>
    </w:p>
    <w:p w14:paraId="1134C418"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3053848B" w14:textId="77777777" w:rsidR="003103AB" w:rsidRDefault="003103AB">
      <w:pPr>
        <w:spacing w:after="200" w:line="480" w:lineRule="auto"/>
        <w:jc w:val="both"/>
        <w:rPr>
          <w:sz w:val="26"/>
        </w:rPr>
      </w:pPr>
      <w:r>
        <w:rPr>
          <w:sz w:val="26"/>
        </w:rPr>
        <w:lastRenderedPageBreak/>
        <w:tab/>
        <w:t xml:space="preserve">Table 26 shows that, in the total sample and in the science, urban, and high SES subsamples, the preferred occupations in the 'Traditional-Skilled' area according to the rank order of preference, are 1. Tailor,  2. Weaver,  3. Spinner, 4. Tea, Coffee </w:t>
      </w:r>
      <w:proofErr w:type="spellStart"/>
      <w:r>
        <w:rPr>
          <w:sz w:val="26"/>
        </w:rPr>
        <w:t>prepairer</w:t>
      </w:r>
      <w:proofErr w:type="spellEnd"/>
      <w:r>
        <w:rPr>
          <w:sz w:val="26"/>
        </w:rPr>
        <w:t>,  5.Carpenter,  6.Goldsmith,  7.Wine maker,  8. Cobbler, 9. Tanner, 10. Blacksmith and 11. Snake Charmer.  In this area, the students do not prefer vocations like Snake Charmer, Blacksmith, Tanner, Cobbler and so on.  The subsamples based on gender and locale has no considerable difference in the preference of vocation.  Humanities students showed comparatively higher preference than science and commerce students.  The law achievers’ showed comparatively slight preference for vocation over the average and high achievers’.  The law SES students gave more preference than high SES for these vocations.  In the total sample as well as in the subsamples the rank order is same for the first four vocations.</w:t>
      </w:r>
    </w:p>
    <w:p w14:paraId="0F108857" w14:textId="77777777" w:rsidR="003103AB" w:rsidRDefault="003103AB">
      <w:pPr>
        <w:spacing w:after="200" w:line="480" w:lineRule="auto"/>
        <w:jc w:val="both"/>
        <w:rPr>
          <w:b/>
          <w:sz w:val="26"/>
        </w:rPr>
      </w:pPr>
      <w:r>
        <w:rPr>
          <w:b/>
          <w:sz w:val="26"/>
        </w:rPr>
        <w:t>Discussion</w:t>
      </w:r>
    </w:p>
    <w:p w14:paraId="084B1BCB" w14:textId="77777777" w:rsidR="003103AB" w:rsidRDefault="003103AB">
      <w:pPr>
        <w:spacing w:after="200" w:line="480" w:lineRule="auto"/>
        <w:jc w:val="both"/>
        <w:rPr>
          <w:sz w:val="26"/>
        </w:rPr>
      </w:pPr>
      <w:r>
        <w:rPr>
          <w:sz w:val="26"/>
        </w:rPr>
        <w:tab/>
        <w:t>Generally, vocations in this area are less preferred in total sample and all the subsamples.  Except for Tailor and Weaver, the students have no preference for any of the vocations in this area, indicating that the social stigma attached to  the vocations in this area continue to influence educated younger generation as well.</w:t>
      </w:r>
    </w:p>
    <w:p w14:paraId="4475F856" w14:textId="77777777" w:rsidR="003103AB" w:rsidRDefault="003103AB">
      <w:pPr>
        <w:spacing w:after="200" w:line="480" w:lineRule="auto"/>
        <w:ind w:left="720" w:hanging="720"/>
        <w:jc w:val="both"/>
        <w:rPr>
          <w:b/>
          <w:bCs/>
          <w:sz w:val="26"/>
        </w:rPr>
      </w:pPr>
      <w:r>
        <w:rPr>
          <w:sz w:val="26"/>
        </w:rPr>
        <w:br w:type="page"/>
      </w:r>
      <w:r>
        <w:rPr>
          <w:b/>
          <w:bCs/>
          <w:sz w:val="26"/>
        </w:rPr>
        <w:lastRenderedPageBreak/>
        <w:t xml:space="preserve">22. </w:t>
      </w:r>
      <w:r>
        <w:rPr>
          <w:b/>
          <w:bCs/>
          <w:sz w:val="26"/>
        </w:rPr>
        <w:tab/>
        <w:t>Preference for vocations in 'Traditional-Semi/Unskilled' Area</w:t>
      </w:r>
    </w:p>
    <w:p w14:paraId="7CC4E0EB" w14:textId="77777777" w:rsidR="003103AB" w:rsidRDefault="003103AB">
      <w:pPr>
        <w:spacing w:after="200" w:line="480" w:lineRule="auto"/>
        <w:jc w:val="both"/>
        <w:rPr>
          <w:sz w:val="26"/>
        </w:rPr>
      </w:pPr>
      <w:r>
        <w:rPr>
          <w:sz w:val="26"/>
        </w:rPr>
        <w:tab/>
        <w:t>The mean preference score and rank order of preference for vocations in 'Traditional-Semi/Unskilled' area for the total sample and subsamples are summarized in Table  27.</w:t>
      </w:r>
    </w:p>
    <w:p w14:paraId="27F583DE" w14:textId="77777777" w:rsidR="003103AB" w:rsidRDefault="003103AB">
      <w:pPr>
        <w:spacing w:after="200" w:line="480" w:lineRule="auto"/>
        <w:jc w:val="both"/>
        <w:rPr>
          <w:sz w:val="26"/>
        </w:rPr>
      </w:pPr>
    </w:p>
    <w:p w14:paraId="10D0B617" w14:textId="77777777" w:rsidR="003103AB" w:rsidRDefault="003103AB">
      <w:pPr>
        <w:spacing w:after="200" w:line="480" w:lineRule="auto"/>
        <w:jc w:val="both"/>
        <w:rPr>
          <w:sz w:val="26"/>
        </w:rPr>
        <w:sectPr w:rsidR="003103AB">
          <w:pgSz w:w="11909" w:h="16834" w:code="9"/>
          <w:pgMar w:top="2016" w:right="1728" w:bottom="1728" w:left="2016" w:header="1440" w:footer="720" w:gutter="0"/>
          <w:cols w:space="720"/>
          <w:docGrid w:linePitch="360"/>
        </w:sectPr>
      </w:pPr>
    </w:p>
    <w:p w14:paraId="31E64D0C" w14:textId="77777777" w:rsidR="003103AB" w:rsidRDefault="003103AB">
      <w:pPr>
        <w:spacing w:after="200" w:line="480" w:lineRule="auto"/>
        <w:jc w:val="center"/>
        <w:rPr>
          <w:sz w:val="26"/>
        </w:rPr>
      </w:pPr>
    </w:p>
    <w:p w14:paraId="6B26A424" w14:textId="77777777" w:rsidR="003103AB" w:rsidRDefault="003103AB">
      <w:pPr>
        <w:spacing w:after="200"/>
        <w:jc w:val="center"/>
        <w:rPr>
          <w:rFonts w:ascii="Arial" w:hAnsi="Arial" w:cs="Arial"/>
          <w:b/>
          <w:bCs/>
        </w:rPr>
      </w:pPr>
    </w:p>
    <w:p w14:paraId="4473F0AA" w14:textId="77777777" w:rsidR="003103AB" w:rsidRDefault="003103AB">
      <w:pPr>
        <w:spacing w:after="200"/>
        <w:jc w:val="center"/>
        <w:rPr>
          <w:rFonts w:ascii="Arial" w:hAnsi="Arial" w:cs="Arial"/>
          <w:b/>
          <w:bCs/>
        </w:rPr>
      </w:pPr>
    </w:p>
    <w:p w14:paraId="2EE47FB4" w14:textId="77777777" w:rsidR="003103AB" w:rsidRDefault="003103AB">
      <w:pPr>
        <w:spacing w:after="200"/>
        <w:jc w:val="center"/>
        <w:rPr>
          <w:rFonts w:ascii="Arial" w:hAnsi="Arial" w:cs="Arial"/>
          <w:b/>
          <w:bCs/>
        </w:rPr>
      </w:pPr>
      <w:r>
        <w:rPr>
          <w:rFonts w:ascii="Arial" w:hAnsi="Arial" w:cs="Arial"/>
          <w:b/>
          <w:bCs/>
        </w:rPr>
        <w:t>TABLE 27</w:t>
      </w:r>
    </w:p>
    <w:p w14:paraId="0F03DCFB" w14:textId="77777777" w:rsidR="003103AB" w:rsidRDefault="003103AB">
      <w:pPr>
        <w:jc w:val="center"/>
        <w:rPr>
          <w:rFonts w:ascii="Arial" w:hAnsi="Arial" w:cs="Arial"/>
          <w:b/>
          <w:bCs/>
        </w:rPr>
      </w:pPr>
      <w:r>
        <w:rPr>
          <w:rFonts w:ascii="Arial" w:hAnsi="Arial" w:cs="Arial"/>
          <w:b/>
          <w:bCs/>
        </w:rPr>
        <w:t xml:space="preserve"> Rank order and Preference scores of vocation in the ‘Traditional - Semi/Unskilled’ area in the general sample</w:t>
      </w:r>
    </w:p>
    <w:p w14:paraId="224152B1" w14:textId="77777777" w:rsidR="003103AB" w:rsidRDefault="003103AB">
      <w:pPr>
        <w:spacing w:after="200"/>
        <w:jc w:val="center"/>
      </w:pPr>
      <w:r>
        <w:rPr>
          <w:rFonts w:ascii="Arial" w:hAnsi="Arial" w:cs="Arial"/>
          <w:b/>
          <w:bCs/>
        </w:rPr>
        <w:t>and sub samples based on Gender, Subject of study, Locale, Student’s Achievement level and Socio-Economic Status</w:t>
      </w:r>
    </w:p>
    <w:tbl>
      <w:tblPr>
        <w:tblW w:w="14620" w:type="dxa"/>
        <w:jc w:val="center"/>
        <w:tblCellMar>
          <w:left w:w="0" w:type="dxa"/>
          <w:right w:w="0" w:type="dxa"/>
        </w:tblCellMar>
        <w:tblLook w:val="0000" w:firstRow="0" w:lastRow="0" w:firstColumn="0" w:lastColumn="0" w:noHBand="0" w:noVBand="0"/>
      </w:tblPr>
      <w:tblGrid>
        <w:gridCol w:w="975"/>
        <w:gridCol w:w="2351"/>
        <w:gridCol w:w="89"/>
        <w:gridCol w:w="925"/>
        <w:gridCol w:w="925"/>
        <w:gridCol w:w="925"/>
        <w:gridCol w:w="1096"/>
        <w:gridCol w:w="1048"/>
        <w:gridCol w:w="462"/>
        <w:gridCol w:w="448"/>
        <w:gridCol w:w="896"/>
        <w:gridCol w:w="896"/>
        <w:gridCol w:w="896"/>
        <w:gridCol w:w="896"/>
        <w:gridCol w:w="896"/>
        <w:gridCol w:w="896"/>
      </w:tblGrid>
      <w:tr w:rsidR="003103AB" w14:paraId="72FC96FA" w14:textId="77777777">
        <w:trPr>
          <w:trHeight w:val="255"/>
          <w:jc w:val="center"/>
        </w:trPr>
        <w:tc>
          <w:tcPr>
            <w:tcW w:w="3232"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bottom"/>
          </w:tcPr>
          <w:p w14:paraId="3F0E0B0C" w14:textId="77777777" w:rsidR="003103AB" w:rsidRDefault="003103AB">
            <w:pPr>
              <w:spacing w:before="100" w:after="100"/>
              <w:jc w:val="center"/>
              <w:rPr>
                <w:rFonts w:ascii="Arial" w:hAnsi="Arial" w:cs="Arial"/>
                <w:b/>
                <w:bCs/>
                <w:sz w:val="20"/>
                <w:szCs w:val="20"/>
              </w:rPr>
            </w:pPr>
            <w:r>
              <w:rPr>
                <w:rFonts w:ascii="Arial" w:hAnsi="Arial" w:cs="Arial"/>
                <w:b/>
                <w:bCs/>
                <w:sz w:val="20"/>
                <w:szCs w:val="20"/>
              </w:rPr>
              <w:t>GENERAL</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8CA8E6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MALE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2DC68E8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FEMALE</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5562A2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SCIENCE</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459C0FF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HUMANITIES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F1CF22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COMMERCE</w:t>
            </w:r>
          </w:p>
        </w:tc>
        <w:tc>
          <w:tcPr>
            <w:tcW w:w="0" w:type="auto"/>
            <w:gridSpan w:val="2"/>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482E5A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RURAL</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0CB16B4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URBAN</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D6D1EF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AVG</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E49CEF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AVERAGE</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6095760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AVG</w:t>
            </w:r>
          </w:p>
        </w:tc>
        <w:tc>
          <w:tcPr>
            <w:tcW w:w="0" w:type="auto"/>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0DEC3E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HIGH SES</w:t>
            </w:r>
          </w:p>
        </w:tc>
        <w:tc>
          <w:tcPr>
            <w:tcW w:w="0" w:type="auto"/>
            <w:tcBorders>
              <w:top w:val="single" w:sz="12" w:space="0" w:color="auto"/>
              <w:left w:val="nil"/>
              <w:bottom w:val="single" w:sz="4" w:space="0" w:color="auto"/>
              <w:right w:val="single" w:sz="12" w:space="0" w:color="auto"/>
            </w:tcBorders>
            <w:noWrap/>
            <w:tcMar>
              <w:top w:w="15" w:type="dxa"/>
              <w:left w:w="15" w:type="dxa"/>
              <w:bottom w:w="0" w:type="dxa"/>
              <w:right w:w="15" w:type="dxa"/>
            </w:tcMar>
            <w:vAlign w:val="bottom"/>
          </w:tcPr>
          <w:p w14:paraId="5D0DBC4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LOW SES</w:t>
            </w:r>
          </w:p>
        </w:tc>
      </w:tr>
      <w:tr w:rsidR="003103AB" w14:paraId="1E3BA965" w14:textId="77777777">
        <w:trPr>
          <w:trHeight w:val="80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F38F4F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Order of</w:t>
            </w:r>
          </w:p>
          <w:p w14:paraId="2719D922" w14:textId="77777777" w:rsidR="003103AB" w:rsidRDefault="003103AB">
            <w:pPr>
              <w:spacing w:before="60" w:after="60"/>
              <w:jc w:val="center"/>
              <w:rPr>
                <w:rFonts w:ascii="Arial" w:hAnsi="Arial" w:cs="Arial"/>
                <w:b/>
                <w:bCs/>
                <w:sz w:val="16"/>
                <w:szCs w:val="16"/>
              </w:rPr>
            </w:pPr>
            <w:r>
              <w:rPr>
                <w:rFonts w:ascii="Arial" w:hAnsi="Arial" w:cs="Arial"/>
                <w:b/>
                <w:bCs/>
                <w:sz w:val="16"/>
                <w:szCs w:val="16"/>
              </w:rPr>
              <w:t>Preference</w:t>
            </w:r>
          </w:p>
        </w:tc>
        <w:tc>
          <w:tcPr>
            <w:tcW w:w="0" w:type="auto"/>
            <w:gridSpan w:val="2"/>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14:paraId="25ABB270" w14:textId="77777777" w:rsidR="003103AB" w:rsidRDefault="003103AB">
            <w:pPr>
              <w:spacing w:before="60" w:after="60"/>
              <w:jc w:val="center"/>
              <w:rPr>
                <w:rFonts w:ascii="Arial" w:hAnsi="Arial" w:cs="Arial"/>
                <w:b/>
                <w:bCs/>
                <w:sz w:val="20"/>
                <w:szCs w:val="20"/>
              </w:rPr>
            </w:pPr>
            <w:r>
              <w:rPr>
                <w:rFonts w:ascii="Arial" w:hAnsi="Arial" w:cs="Arial"/>
                <w:b/>
                <w:bCs/>
                <w:sz w:val="20"/>
                <w:szCs w:val="20"/>
              </w:rPr>
              <w:t>Vocations</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6E9384C"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7C218BA1"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DF69F64"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94D9B90"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155D42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4B8CB23"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3055D7EE"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6849939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69B0B2D1"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AC8F263"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4A07A079"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1A41A00"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2F8635E3"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ACE0EAB"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5E15A1B7"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7EE9E363"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14:paraId="6DC53B1B"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42797B9C"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987F2CD"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7F7A8839"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AC8E62D"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2832FC61"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c>
          <w:tcPr>
            <w:tcW w:w="0" w:type="auto"/>
            <w:tcBorders>
              <w:top w:val="nil"/>
              <w:left w:val="single" w:sz="8" w:space="0" w:color="auto"/>
              <w:bottom w:val="single" w:sz="4" w:space="0" w:color="auto"/>
              <w:right w:val="single" w:sz="12" w:space="0" w:color="auto"/>
            </w:tcBorders>
            <w:noWrap/>
            <w:tcMar>
              <w:top w:w="15" w:type="dxa"/>
              <w:left w:w="15" w:type="dxa"/>
              <w:bottom w:w="0" w:type="dxa"/>
              <w:right w:w="15" w:type="dxa"/>
            </w:tcMar>
            <w:vAlign w:val="center"/>
          </w:tcPr>
          <w:p w14:paraId="4708D946" w14:textId="77777777" w:rsidR="003103AB" w:rsidRDefault="003103AB">
            <w:pPr>
              <w:spacing w:before="60" w:after="60"/>
              <w:jc w:val="center"/>
              <w:rPr>
                <w:rFonts w:ascii="Arial" w:hAnsi="Arial" w:cs="Arial"/>
                <w:sz w:val="16"/>
                <w:szCs w:val="16"/>
              </w:rPr>
            </w:pPr>
            <w:r>
              <w:rPr>
                <w:rFonts w:ascii="Arial" w:hAnsi="Arial" w:cs="Arial"/>
                <w:sz w:val="16"/>
                <w:szCs w:val="16"/>
              </w:rPr>
              <w:t>Rank order/</w:t>
            </w:r>
          </w:p>
          <w:p w14:paraId="39842992" w14:textId="77777777" w:rsidR="003103AB" w:rsidRDefault="003103AB">
            <w:pPr>
              <w:spacing w:before="60" w:after="60"/>
              <w:jc w:val="center"/>
              <w:rPr>
                <w:rFonts w:ascii="Arial" w:hAnsi="Arial" w:cs="Arial"/>
                <w:sz w:val="16"/>
                <w:szCs w:val="16"/>
              </w:rPr>
            </w:pPr>
            <w:r>
              <w:rPr>
                <w:rFonts w:ascii="Arial" w:hAnsi="Arial" w:cs="Arial"/>
                <w:sz w:val="16"/>
                <w:szCs w:val="16"/>
              </w:rPr>
              <w:t>preference</w:t>
            </w:r>
          </w:p>
        </w:tc>
      </w:tr>
      <w:tr w:rsidR="003103AB" w14:paraId="7AC173D8" w14:textId="77777777">
        <w:trPr>
          <w:trHeight w:val="25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1DE5BF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p>
        </w:tc>
        <w:tc>
          <w:tcPr>
            <w:tcW w:w="0" w:type="auto"/>
            <w:tcBorders>
              <w:top w:val="nil"/>
              <w:left w:val="nil"/>
              <w:bottom w:val="single" w:sz="4" w:space="0" w:color="auto"/>
            </w:tcBorders>
            <w:noWrap/>
            <w:tcMar>
              <w:top w:w="15" w:type="dxa"/>
              <w:left w:w="15" w:type="dxa"/>
              <w:bottom w:w="0" w:type="dxa"/>
              <w:right w:w="15" w:type="dxa"/>
            </w:tcMar>
            <w:vAlign w:val="bottom"/>
          </w:tcPr>
          <w:p w14:paraId="7A7BB9A5" w14:textId="77777777" w:rsidR="003103AB" w:rsidRDefault="003103AB">
            <w:pPr>
              <w:spacing w:before="100" w:after="100"/>
              <w:rPr>
                <w:rFonts w:ascii="Arial" w:hAnsi="Arial" w:cs="Arial"/>
                <w:b/>
                <w:bCs/>
                <w:sz w:val="18"/>
                <w:szCs w:val="18"/>
              </w:rPr>
            </w:pPr>
            <w:r>
              <w:rPr>
                <w:rFonts w:ascii="Arial" w:hAnsi="Arial" w:cs="Arial"/>
                <w:b/>
                <w:bCs/>
                <w:sz w:val="18"/>
                <w:szCs w:val="18"/>
              </w:rPr>
              <w:t>Hair dresser/cutter</w:t>
            </w:r>
            <w:r>
              <w:rPr>
                <w:rFonts w:ascii="Arial" w:hAnsi="Arial" w:cs="Arial"/>
                <w:i/>
                <w:iCs/>
                <w:sz w:val="18"/>
                <w:szCs w:val="18"/>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778DECBE"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AC0345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AA4455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B06129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043D3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4AC50E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(2.3)</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1A8681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4AD05D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C6667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54EC9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F0654F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0F78E2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41668D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1</w:t>
            </w:r>
            <w:r>
              <w:rPr>
                <w:rFonts w:ascii="Arial" w:hAnsi="Arial" w:cs="Arial"/>
                <w:i/>
                <w:iCs/>
                <w:sz w:val="16"/>
                <w:szCs w:val="16"/>
              </w:rPr>
              <w:t>(2.2)</w:t>
            </w:r>
          </w:p>
        </w:tc>
      </w:tr>
      <w:tr w:rsidR="003103AB" w14:paraId="7201C658" w14:textId="77777777">
        <w:trPr>
          <w:trHeight w:val="25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A8620F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36AAF14E" w14:textId="77777777" w:rsidR="003103AB" w:rsidRDefault="003103AB">
            <w:pPr>
              <w:spacing w:before="100" w:after="100"/>
              <w:rPr>
                <w:rFonts w:ascii="Arial" w:hAnsi="Arial" w:cs="Arial"/>
                <w:b/>
                <w:bCs/>
                <w:sz w:val="18"/>
                <w:szCs w:val="18"/>
              </w:rPr>
            </w:pPr>
            <w:r>
              <w:rPr>
                <w:rFonts w:ascii="Arial" w:hAnsi="Arial" w:cs="Arial"/>
                <w:b/>
                <w:bCs/>
                <w:sz w:val="18"/>
                <w:szCs w:val="18"/>
              </w:rPr>
              <w:t>Coolie</w:t>
            </w:r>
            <w:r>
              <w:rPr>
                <w:rFonts w:ascii="Arial" w:hAnsi="Arial" w:cs="Arial"/>
                <w:i/>
                <w:iCs/>
                <w:sz w:val="18"/>
                <w:szCs w:val="18"/>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6F80DCF"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5369B3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1AEC43E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4F4AE2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C92C4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(2.4)</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B5CA8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26C81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CD65B7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680BB6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A234F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0D69356"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22DF3F8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9941BF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(2.2)</w:t>
            </w:r>
          </w:p>
        </w:tc>
      </w:tr>
      <w:tr w:rsidR="003103AB" w14:paraId="5FD4CFA1" w14:textId="77777777">
        <w:trPr>
          <w:trHeight w:val="25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23023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5F19200B" w14:textId="77777777" w:rsidR="003103AB" w:rsidRDefault="003103AB">
            <w:pPr>
              <w:spacing w:before="100" w:after="100"/>
              <w:rPr>
                <w:rFonts w:ascii="Arial" w:hAnsi="Arial" w:cs="Arial"/>
                <w:b/>
                <w:bCs/>
                <w:sz w:val="18"/>
                <w:szCs w:val="18"/>
              </w:rPr>
            </w:pPr>
            <w:r>
              <w:rPr>
                <w:rFonts w:ascii="Arial" w:hAnsi="Arial" w:cs="Arial"/>
                <w:b/>
                <w:bCs/>
                <w:sz w:val="18"/>
                <w:szCs w:val="18"/>
              </w:rPr>
              <w:t>Stone Cutter</w:t>
            </w:r>
            <w:r>
              <w:rPr>
                <w:rFonts w:ascii="Arial" w:hAnsi="Arial" w:cs="Arial"/>
                <w:i/>
                <w:iCs/>
                <w:sz w:val="18"/>
                <w:szCs w:val="18"/>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1EF2FF1"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00F2A9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0E27864"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(1.8)</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B31666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3146B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A73C70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6A6655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88B0E6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(3)</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9B5589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158A4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E65A5D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C974AC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31C4D7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r>
      <w:tr w:rsidR="003103AB" w14:paraId="6546CE4A" w14:textId="77777777">
        <w:trPr>
          <w:trHeight w:val="25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22E47E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448A3347" w14:textId="77777777" w:rsidR="003103AB" w:rsidRDefault="003103AB">
            <w:pPr>
              <w:spacing w:before="100" w:after="100"/>
              <w:rPr>
                <w:rFonts w:ascii="Arial" w:hAnsi="Arial" w:cs="Arial"/>
                <w:b/>
                <w:bCs/>
                <w:sz w:val="18"/>
                <w:szCs w:val="18"/>
              </w:rPr>
            </w:pPr>
            <w:r>
              <w:rPr>
                <w:rFonts w:ascii="Arial" w:hAnsi="Arial" w:cs="Arial"/>
                <w:b/>
                <w:bCs/>
                <w:sz w:val="18"/>
                <w:szCs w:val="18"/>
              </w:rPr>
              <w:t>Sweeper</w:t>
            </w:r>
            <w:r>
              <w:rPr>
                <w:rFonts w:ascii="Arial" w:hAnsi="Arial" w:cs="Arial"/>
                <w:i/>
                <w:iCs/>
                <w:sz w:val="18"/>
                <w:szCs w:val="18"/>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4DDFF05"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38D0D3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5413C9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BD5FF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185A8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(2.1)</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F55E34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CFD0C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2DF52F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C7E4AB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05DDF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30206A0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(2.2)</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691461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6E3AEA98"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(2)</w:t>
            </w:r>
          </w:p>
        </w:tc>
      </w:tr>
      <w:tr w:rsidR="003103AB" w14:paraId="4DDE628D" w14:textId="77777777">
        <w:trPr>
          <w:trHeight w:val="255"/>
          <w:jc w:val="center"/>
        </w:trPr>
        <w:tc>
          <w:tcPr>
            <w:tcW w:w="848"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6864DD7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p>
        </w:tc>
        <w:tc>
          <w:tcPr>
            <w:tcW w:w="0" w:type="auto"/>
            <w:tcBorders>
              <w:top w:val="single" w:sz="4" w:space="0" w:color="auto"/>
              <w:left w:val="nil"/>
              <w:bottom w:val="single" w:sz="4" w:space="0" w:color="auto"/>
            </w:tcBorders>
            <w:noWrap/>
            <w:tcMar>
              <w:top w:w="15" w:type="dxa"/>
              <w:left w:w="15" w:type="dxa"/>
              <w:bottom w:w="0" w:type="dxa"/>
              <w:right w:w="15" w:type="dxa"/>
            </w:tcMar>
            <w:vAlign w:val="bottom"/>
          </w:tcPr>
          <w:p w14:paraId="00925191" w14:textId="77777777" w:rsidR="003103AB" w:rsidRDefault="003103AB">
            <w:pPr>
              <w:spacing w:before="100" w:after="100"/>
              <w:rPr>
                <w:rFonts w:ascii="Arial" w:hAnsi="Arial" w:cs="Arial"/>
                <w:b/>
                <w:bCs/>
                <w:sz w:val="18"/>
                <w:szCs w:val="18"/>
              </w:rPr>
            </w:pPr>
            <w:r>
              <w:rPr>
                <w:rFonts w:ascii="Arial" w:hAnsi="Arial" w:cs="Arial"/>
                <w:b/>
                <w:bCs/>
                <w:sz w:val="18"/>
                <w:szCs w:val="18"/>
              </w:rPr>
              <w:t>Ploughing</w:t>
            </w:r>
            <w:r>
              <w:rPr>
                <w:rFonts w:ascii="Arial" w:hAnsi="Arial" w:cs="Arial"/>
                <w:i/>
                <w:iCs/>
                <w:sz w:val="18"/>
                <w:szCs w:val="18"/>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84FE7E5"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7C7FE2D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512EC66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(1.7)</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0A7E7A1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1EBD4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(2)</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0350A02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gridSpan w:val="2"/>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71D54C2"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4B4966B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59F6CCA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2</w:t>
            </w:r>
            <w:r>
              <w:rPr>
                <w:rFonts w:ascii="Arial" w:hAnsi="Arial" w:cs="Arial"/>
                <w:i/>
                <w:iCs/>
                <w:sz w:val="16"/>
                <w:szCs w:val="16"/>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60FC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56797A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123216EC"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(1.8)</w:t>
            </w:r>
          </w:p>
        </w:tc>
        <w:tc>
          <w:tcPr>
            <w:tcW w:w="0" w:type="auto"/>
            <w:tcBorders>
              <w:top w:val="nil"/>
              <w:left w:val="nil"/>
              <w:bottom w:val="single" w:sz="4" w:space="0" w:color="auto"/>
              <w:right w:val="single" w:sz="12" w:space="0" w:color="auto"/>
            </w:tcBorders>
            <w:noWrap/>
            <w:tcMar>
              <w:top w:w="15" w:type="dxa"/>
              <w:left w:w="15" w:type="dxa"/>
              <w:bottom w:w="0" w:type="dxa"/>
              <w:right w:w="15" w:type="dxa"/>
            </w:tcMar>
            <w:vAlign w:val="bottom"/>
          </w:tcPr>
          <w:p w14:paraId="26A61E1F"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r>
      <w:tr w:rsidR="003103AB" w14:paraId="0E9C1269" w14:textId="77777777">
        <w:trPr>
          <w:trHeight w:val="270"/>
          <w:jc w:val="center"/>
        </w:trPr>
        <w:tc>
          <w:tcPr>
            <w:tcW w:w="848"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777AC83"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p>
        </w:tc>
        <w:tc>
          <w:tcPr>
            <w:tcW w:w="0" w:type="auto"/>
            <w:tcBorders>
              <w:top w:val="single" w:sz="4" w:space="0" w:color="auto"/>
              <w:left w:val="nil"/>
              <w:bottom w:val="single" w:sz="12" w:space="0" w:color="auto"/>
            </w:tcBorders>
            <w:noWrap/>
            <w:tcMar>
              <w:top w:w="15" w:type="dxa"/>
              <w:left w:w="15" w:type="dxa"/>
              <w:bottom w:w="0" w:type="dxa"/>
              <w:right w:w="15" w:type="dxa"/>
            </w:tcMar>
            <w:vAlign w:val="bottom"/>
          </w:tcPr>
          <w:p w14:paraId="75221001" w14:textId="77777777" w:rsidR="003103AB" w:rsidRDefault="003103AB">
            <w:pPr>
              <w:spacing w:before="100" w:after="100"/>
              <w:rPr>
                <w:rFonts w:ascii="Arial" w:hAnsi="Arial" w:cs="Arial"/>
                <w:b/>
                <w:bCs/>
                <w:sz w:val="18"/>
                <w:szCs w:val="18"/>
              </w:rPr>
            </w:pPr>
            <w:r>
              <w:rPr>
                <w:rFonts w:ascii="Arial" w:hAnsi="Arial" w:cs="Arial"/>
                <w:b/>
                <w:bCs/>
                <w:sz w:val="18"/>
                <w:szCs w:val="18"/>
              </w:rPr>
              <w:t>Porter</w:t>
            </w:r>
            <w:r>
              <w:rPr>
                <w:rFonts w:ascii="Arial" w:hAnsi="Arial" w:cs="Arial"/>
                <w:i/>
                <w:iCs/>
                <w:sz w:val="18"/>
                <w:szCs w:val="18"/>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36CCDE37" w14:textId="77777777" w:rsidR="003103AB" w:rsidRDefault="003103AB">
            <w:pPr>
              <w:spacing w:before="100" w:after="100"/>
              <w:rPr>
                <w:rFonts w:ascii="Arial" w:hAnsi="Arial" w:cs="Arial"/>
                <w:sz w:val="16"/>
                <w:szCs w:val="16"/>
              </w:rPr>
            </w:pPr>
            <w:r>
              <w:rPr>
                <w:rFonts w:ascii="Arial" w:hAnsi="Arial" w:cs="Arial"/>
                <w:sz w:val="16"/>
                <w:szCs w:val="16"/>
              </w:rPr>
              <w:t> </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C75B48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4</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7A9B82FE"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(1.6)</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3AFD567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23EAE761"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5BB270B"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(1.9)</w:t>
            </w:r>
          </w:p>
        </w:tc>
        <w:tc>
          <w:tcPr>
            <w:tcW w:w="0" w:type="auto"/>
            <w:gridSpan w:val="2"/>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77D58A50"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56281D8A"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5C02285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3</w:t>
            </w:r>
            <w:r>
              <w:rPr>
                <w:rFonts w:ascii="Arial" w:hAnsi="Arial" w:cs="Arial"/>
                <w:i/>
                <w:iCs/>
                <w:sz w:val="16"/>
                <w:szCs w:val="16"/>
              </w:rPr>
              <w:t>(1.7)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59D2C9C7"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0693C345"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5</w:t>
            </w:r>
            <w:r>
              <w:rPr>
                <w:rFonts w:ascii="Arial" w:hAnsi="Arial" w:cs="Arial"/>
                <w:i/>
                <w:iCs/>
                <w:sz w:val="16"/>
                <w:szCs w:val="16"/>
              </w:rPr>
              <w:t>(1.9)</w:t>
            </w:r>
          </w:p>
        </w:tc>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14:paraId="6DB6D7B9"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(1.7)</w:t>
            </w:r>
          </w:p>
        </w:tc>
        <w:tc>
          <w:tcPr>
            <w:tcW w:w="0" w:type="auto"/>
            <w:tcBorders>
              <w:top w:val="nil"/>
              <w:left w:val="nil"/>
              <w:bottom w:val="single" w:sz="12" w:space="0" w:color="auto"/>
              <w:right w:val="single" w:sz="12" w:space="0" w:color="auto"/>
            </w:tcBorders>
            <w:noWrap/>
            <w:tcMar>
              <w:top w:w="15" w:type="dxa"/>
              <w:left w:w="15" w:type="dxa"/>
              <w:bottom w:w="0" w:type="dxa"/>
              <w:right w:w="15" w:type="dxa"/>
            </w:tcMar>
            <w:vAlign w:val="bottom"/>
          </w:tcPr>
          <w:p w14:paraId="1A7ED41D" w14:textId="77777777" w:rsidR="003103AB" w:rsidRDefault="003103AB">
            <w:pPr>
              <w:spacing w:before="100" w:after="100"/>
              <w:jc w:val="center"/>
              <w:rPr>
                <w:rFonts w:ascii="Arial" w:hAnsi="Arial" w:cs="Arial"/>
                <w:b/>
                <w:bCs/>
                <w:sz w:val="16"/>
                <w:szCs w:val="16"/>
              </w:rPr>
            </w:pPr>
            <w:r>
              <w:rPr>
                <w:rFonts w:ascii="Arial" w:hAnsi="Arial" w:cs="Arial"/>
                <w:b/>
                <w:bCs/>
                <w:sz w:val="16"/>
                <w:szCs w:val="16"/>
              </w:rPr>
              <w:t>6</w:t>
            </w:r>
            <w:r>
              <w:rPr>
                <w:rFonts w:ascii="Arial" w:hAnsi="Arial" w:cs="Arial"/>
                <w:i/>
                <w:iCs/>
                <w:sz w:val="16"/>
                <w:szCs w:val="16"/>
              </w:rPr>
              <w:t>(1.8)</w:t>
            </w:r>
          </w:p>
        </w:tc>
      </w:tr>
      <w:tr w:rsidR="003103AB" w14:paraId="594CDD80" w14:textId="77777777">
        <w:trPr>
          <w:trHeight w:val="255"/>
          <w:jc w:val="center"/>
        </w:trPr>
        <w:tc>
          <w:tcPr>
            <w:tcW w:w="8534" w:type="dxa"/>
            <w:gridSpan w:val="9"/>
            <w:tcBorders>
              <w:top w:val="nil"/>
              <w:left w:val="nil"/>
              <w:bottom w:val="nil"/>
              <w:right w:val="nil"/>
            </w:tcBorders>
            <w:noWrap/>
            <w:tcMar>
              <w:top w:w="15" w:type="dxa"/>
              <w:left w:w="15" w:type="dxa"/>
              <w:bottom w:w="0" w:type="dxa"/>
              <w:right w:w="15" w:type="dxa"/>
            </w:tcMar>
            <w:vAlign w:val="bottom"/>
          </w:tcPr>
          <w:p w14:paraId="147B10A0" w14:textId="77777777" w:rsidR="003103AB" w:rsidRDefault="003103AB">
            <w:pPr>
              <w:spacing w:before="100" w:after="100"/>
              <w:rPr>
                <w:rFonts w:ascii="Arial" w:hAnsi="Arial" w:cs="Arial"/>
                <w:b/>
                <w:bCs/>
                <w:sz w:val="16"/>
                <w:szCs w:val="16"/>
              </w:rPr>
            </w:pPr>
            <w:r>
              <w:rPr>
                <w:rFonts w:ascii="Arial" w:hAnsi="Arial" w:cs="Arial"/>
                <w:b/>
                <w:bCs/>
                <w:sz w:val="16"/>
                <w:szCs w:val="16"/>
              </w:rPr>
              <w:t>Note:- Figures in the parenthesis shows the average preference score of the vocation.</w:t>
            </w:r>
          </w:p>
        </w:tc>
        <w:tc>
          <w:tcPr>
            <w:tcW w:w="0" w:type="auto"/>
            <w:tcBorders>
              <w:top w:val="nil"/>
              <w:left w:val="nil"/>
              <w:bottom w:val="nil"/>
              <w:right w:val="nil"/>
            </w:tcBorders>
            <w:noWrap/>
            <w:tcMar>
              <w:top w:w="15" w:type="dxa"/>
              <w:left w:w="15" w:type="dxa"/>
              <w:bottom w:w="0" w:type="dxa"/>
              <w:right w:w="15" w:type="dxa"/>
            </w:tcMar>
            <w:vAlign w:val="bottom"/>
          </w:tcPr>
          <w:p w14:paraId="503992BB"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4BBEEA26"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62981F4"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316B58CA"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7E3A0DA1"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1429C7F0" w14:textId="77777777" w:rsidR="003103AB" w:rsidRDefault="003103AB">
            <w:pPr>
              <w:spacing w:before="100" w:after="100"/>
              <w:rPr>
                <w:rFonts w:ascii="Arial" w:hAnsi="Arial" w:cs="Arial"/>
                <w:sz w:val="16"/>
                <w:szCs w:val="16"/>
              </w:rPr>
            </w:pPr>
          </w:p>
        </w:tc>
        <w:tc>
          <w:tcPr>
            <w:tcW w:w="0" w:type="auto"/>
            <w:tcBorders>
              <w:top w:val="nil"/>
              <w:left w:val="nil"/>
              <w:bottom w:val="nil"/>
              <w:right w:val="nil"/>
            </w:tcBorders>
            <w:noWrap/>
            <w:tcMar>
              <w:top w:w="15" w:type="dxa"/>
              <w:left w:w="15" w:type="dxa"/>
              <w:bottom w:w="0" w:type="dxa"/>
              <w:right w:w="15" w:type="dxa"/>
            </w:tcMar>
            <w:vAlign w:val="bottom"/>
          </w:tcPr>
          <w:p w14:paraId="21E7EBC6" w14:textId="77777777" w:rsidR="003103AB" w:rsidRDefault="003103AB">
            <w:pPr>
              <w:spacing w:before="100" w:after="100"/>
              <w:rPr>
                <w:rFonts w:ascii="Arial" w:hAnsi="Arial" w:cs="Arial"/>
                <w:sz w:val="16"/>
                <w:szCs w:val="16"/>
              </w:rPr>
            </w:pPr>
          </w:p>
        </w:tc>
      </w:tr>
    </w:tbl>
    <w:p w14:paraId="74DA57C8" w14:textId="77777777" w:rsidR="003103AB" w:rsidRDefault="003103AB">
      <w:pPr>
        <w:spacing w:after="200" w:line="480" w:lineRule="auto"/>
        <w:jc w:val="both"/>
        <w:rPr>
          <w:sz w:val="26"/>
        </w:rPr>
      </w:pPr>
      <w:r>
        <w:rPr>
          <w:noProof/>
          <w:sz w:val="20"/>
        </w:rPr>
        <w:pict w14:anchorId="5F2E2A07">
          <v:shape id="_x0000_s1063" type="#_x0000_t202" style="position:absolute;left:0;text-align:left;margin-left:673.95pt;margin-top:57.6pt;width:48.3pt;height:27.45pt;z-index:251697152;mso-position-horizontal-relative:text;mso-position-vertical-relative:text" stroked="f">
            <v:textbox style="layout-flow:vertical">
              <w:txbxContent>
                <w:p w14:paraId="30092495" w14:textId="77777777" w:rsidR="003103AB" w:rsidRDefault="003103AB">
                  <w:r>
                    <w:t>116</w:t>
                  </w:r>
                </w:p>
              </w:txbxContent>
            </v:textbox>
          </v:shape>
        </w:pict>
      </w:r>
    </w:p>
    <w:p w14:paraId="77667D27" w14:textId="77777777" w:rsidR="003103AB" w:rsidRDefault="003103AB">
      <w:pPr>
        <w:spacing w:after="200" w:line="480" w:lineRule="auto"/>
        <w:jc w:val="both"/>
        <w:rPr>
          <w:sz w:val="26"/>
        </w:rPr>
        <w:sectPr w:rsidR="003103AB">
          <w:pgSz w:w="16834" w:h="11909" w:orient="landscape" w:code="9"/>
          <w:pgMar w:top="1440" w:right="1440" w:bottom="1440" w:left="1440" w:header="720" w:footer="720" w:gutter="0"/>
          <w:cols w:space="720"/>
          <w:docGrid w:linePitch="360"/>
        </w:sectPr>
      </w:pPr>
    </w:p>
    <w:p w14:paraId="31DC37C8" w14:textId="77777777" w:rsidR="003103AB" w:rsidRDefault="003103AB">
      <w:pPr>
        <w:spacing w:after="200" w:line="480" w:lineRule="auto"/>
        <w:jc w:val="both"/>
        <w:rPr>
          <w:sz w:val="26"/>
        </w:rPr>
      </w:pPr>
      <w:r>
        <w:rPr>
          <w:sz w:val="26"/>
        </w:rPr>
        <w:lastRenderedPageBreak/>
        <w:tab/>
        <w:t xml:space="preserve">Table 27 shows that in the total sample and all subsamples, students have no preference for vocations in traditional semiskilled or unskilled area as indicated by the preference scores 2.2 or below.  So students have no preferences at all for vocations like Hairdresser, Coolie, Stonecutter, Sweeper, </w:t>
      </w:r>
      <w:proofErr w:type="spellStart"/>
      <w:r>
        <w:rPr>
          <w:sz w:val="26"/>
        </w:rPr>
        <w:t>Plaughing</w:t>
      </w:r>
      <w:proofErr w:type="spellEnd"/>
      <w:r>
        <w:rPr>
          <w:sz w:val="26"/>
        </w:rPr>
        <w:t xml:space="preserve"> and Porter.</w:t>
      </w:r>
    </w:p>
    <w:p w14:paraId="6854BBCF" w14:textId="77777777" w:rsidR="003103AB" w:rsidRDefault="003103AB">
      <w:pPr>
        <w:spacing w:after="200" w:line="480" w:lineRule="auto"/>
        <w:jc w:val="both"/>
        <w:rPr>
          <w:b/>
          <w:sz w:val="26"/>
        </w:rPr>
      </w:pPr>
      <w:r>
        <w:rPr>
          <w:b/>
          <w:sz w:val="26"/>
        </w:rPr>
        <w:t>Discussion</w:t>
      </w:r>
    </w:p>
    <w:p w14:paraId="15B5F155" w14:textId="77777777" w:rsidR="003103AB" w:rsidRDefault="003103AB">
      <w:pPr>
        <w:spacing w:after="200" w:line="480" w:lineRule="auto"/>
        <w:jc w:val="both"/>
        <w:rPr>
          <w:sz w:val="26"/>
        </w:rPr>
      </w:pPr>
      <w:r>
        <w:rPr>
          <w:sz w:val="26"/>
        </w:rPr>
        <w:tab/>
        <w:t xml:space="preserve">Students have no preference for the vocations like Hairdresser, Coolie, Stonecutter, Sweeper, </w:t>
      </w:r>
      <w:proofErr w:type="spellStart"/>
      <w:r>
        <w:rPr>
          <w:sz w:val="26"/>
        </w:rPr>
        <w:t>Plaughing</w:t>
      </w:r>
      <w:proofErr w:type="spellEnd"/>
      <w:r>
        <w:rPr>
          <w:sz w:val="26"/>
        </w:rPr>
        <w:t xml:space="preserve"> and Porter though most of these vocations are economically attractive.</w:t>
      </w:r>
    </w:p>
    <w:p w14:paraId="7FF80A63" w14:textId="77777777" w:rsidR="003103AB" w:rsidRDefault="003103AB">
      <w:pPr>
        <w:spacing w:after="200" w:line="480" w:lineRule="auto"/>
        <w:ind w:left="720" w:hanging="720"/>
        <w:jc w:val="both"/>
        <w:rPr>
          <w:sz w:val="26"/>
        </w:rPr>
      </w:pPr>
      <w:r>
        <w:rPr>
          <w:b/>
          <w:bCs/>
          <w:sz w:val="26"/>
        </w:rPr>
        <w:t>IV</w:t>
      </w:r>
      <w:r>
        <w:rPr>
          <w:b/>
          <w:bCs/>
          <w:sz w:val="26"/>
        </w:rPr>
        <w:tab/>
        <w:t>The most preferred and the least preferred vocations among Higher Secondary School Students</w:t>
      </w:r>
    </w:p>
    <w:p w14:paraId="69B3873A" w14:textId="77777777" w:rsidR="003103AB" w:rsidRDefault="003103AB">
      <w:pPr>
        <w:spacing w:after="200" w:line="480" w:lineRule="auto"/>
        <w:jc w:val="both"/>
        <w:rPr>
          <w:sz w:val="26"/>
        </w:rPr>
      </w:pPr>
      <w:r>
        <w:rPr>
          <w:sz w:val="26"/>
        </w:rPr>
        <w:tab/>
        <w:t xml:space="preserve">The most preferred and the least preferred vocations, from among the 383 vocations, in the total sample and the subsamples were identified based on the preference score. The results obtained are as follows: </w:t>
      </w:r>
    </w:p>
    <w:p w14:paraId="2757A14D" w14:textId="77777777" w:rsidR="003103AB" w:rsidRDefault="003103AB">
      <w:pPr>
        <w:spacing w:after="200" w:line="480" w:lineRule="auto"/>
        <w:jc w:val="both"/>
        <w:rPr>
          <w:sz w:val="26"/>
        </w:rPr>
      </w:pPr>
      <w:r>
        <w:rPr>
          <w:b/>
          <w:bCs/>
          <w:sz w:val="26"/>
        </w:rPr>
        <w:t>The most preferred vocations in the total sample</w:t>
      </w:r>
    </w:p>
    <w:p w14:paraId="67D3C9A8" w14:textId="77777777" w:rsidR="003103AB" w:rsidRDefault="003103AB">
      <w:pPr>
        <w:spacing w:after="200" w:line="480" w:lineRule="auto"/>
        <w:jc w:val="both"/>
        <w:rPr>
          <w:sz w:val="26"/>
        </w:rPr>
      </w:pPr>
      <w:r>
        <w:rPr>
          <w:sz w:val="26"/>
        </w:rPr>
        <w:tab/>
        <w:t xml:space="preserve">The most preferred 50 vocations along with the preference score which lies above 3.5, according to the rank order of preference are 1. Computer engineer(4.4), 2. CBI Officer(4.4), 3. College lecturer(4.4), 4. CID(4.3), 5. Bank Manager(4.2), 6. Software Engineer(4.2), 7. High School teacher(4.1), 8. </w:t>
      </w:r>
      <w:r>
        <w:rPr>
          <w:sz w:val="26"/>
        </w:rPr>
        <w:lastRenderedPageBreak/>
        <w:t xml:space="preserve">Business manager(4.1), 9. Airport Officer(4.1), 10. Journalist(4), 11. Computer technician(4), 12. Headmaster(4), 13. Computer Operator(3.9), 14. Hardware Engineer(3.9), 15. Bank Officer(3.9), 16. Singer(3.9), 17. Flying Officer-Pilot(3.9), 18. Crime Detectors(3.9), 19. Businessman(3.9), 20. News reporter – TV(3.9), 21. Agriculture Officer(3.9), 22. Computer Instructor(3.9), 23. District Collector(3.9), 24. Principal(3.9), 25. Agriculture Scientist(3.8), 26. Mechanical Engineer(3.8), 27. Planning Engineer(3.8). 28.Managing Director(3.8), 29.Captain-Army(3.8), 30. Newsreader-TV(3.8), 31. Judge(3.8), 32.Photographer(3.8), 33. Cricketer(3.8), 34. Automobile Engineer(3.8), 35. Musician(3.8), 36. Civil engineer(3.7), 37. Health Inspector(3.7), 38. Airlines Executives(3.7), 39. Circle Inspector(3.7), 40. Deputy Collector(3.7), 41. Forest Officer(3.7), 42. Business Executive(3.7), 43. Major – Army(3.7), 44. Advocate(3.7), 45. Music Composer(3.6), 46. Naval Officer(3.6), 47. Cameraman(3.6), 48. Chief Editor(3.6), 49. Accountant(3.6), 50. Income tax officer(3.6).  </w:t>
      </w:r>
    </w:p>
    <w:p w14:paraId="42EC2532" w14:textId="77777777" w:rsidR="003103AB" w:rsidRDefault="003103AB">
      <w:pPr>
        <w:spacing w:after="200" w:line="480" w:lineRule="auto"/>
        <w:jc w:val="both"/>
        <w:rPr>
          <w:sz w:val="26"/>
        </w:rPr>
      </w:pPr>
      <w:r>
        <w:rPr>
          <w:sz w:val="26"/>
        </w:rPr>
        <w:tab/>
        <w:t xml:space="preserve">The most preferred 50 vocations in the total sample contain, 8 vocations from 'Media', 7 vocations from 'Defense/Security/law and order', 6 vocations from 'Engineering', 4 vocations each from 'Computer/IT' and 'Academic', 3 vocations each from 'Marketing/Advertising/Trade/Business, Travel/Tourism/Transport/Communication and Agriculture/Animal </w:t>
      </w:r>
      <w:r>
        <w:rPr>
          <w:sz w:val="26"/>
        </w:rPr>
        <w:lastRenderedPageBreak/>
        <w:t xml:space="preserve">husbandry/forestry, 2 vocations each from Administration/Management, law/judiciary, Banking/Insurance, Accounting, Fine Arts/Literature and 1 each from Medical and Sports/Games areas. The top 50 vocations do not contain any of the vocations from Political/Social, Secretarial/Clerical, Religious/Spiritual, Traditional skilled and Traditional-semi/Unskilled areas. This also indicates the higher preference of students for areas like Engineering and Defense, Academic and emerging areas like Computer/IT, media, marketing/advertisement/trade/business and travel/tourism/transport/ communication.  </w:t>
      </w:r>
    </w:p>
    <w:p w14:paraId="785BCFF8" w14:textId="77777777" w:rsidR="003103AB" w:rsidRDefault="003103AB">
      <w:pPr>
        <w:spacing w:after="200" w:line="480" w:lineRule="auto"/>
        <w:jc w:val="both"/>
        <w:rPr>
          <w:sz w:val="26"/>
        </w:rPr>
      </w:pPr>
      <w:r>
        <w:rPr>
          <w:b/>
          <w:bCs/>
          <w:sz w:val="26"/>
        </w:rPr>
        <w:t>The most preferred vocations in the subsamples</w:t>
      </w:r>
    </w:p>
    <w:p w14:paraId="75465101" w14:textId="77777777" w:rsidR="003103AB" w:rsidRDefault="003103AB">
      <w:pPr>
        <w:spacing w:after="200" w:line="480" w:lineRule="auto"/>
        <w:jc w:val="both"/>
        <w:rPr>
          <w:sz w:val="26"/>
        </w:rPr>
      </w:pPr>
      <w:r>
        <w:rPr>
          <w:sz w:val="26"/>
        </w:rPr>
        <w:tab/>
        <w:t xml:space="preserve">The most preferred 25 vocations in the subsamples based on gender, subject of study, locale, student's achievement level and SES are summarised in Table 28.  </w:t>
      </w:r>
    </w:p>
    <w:p w14:paraId="259E9391" w14:textId="77777777" w:rsidR="003103AB" w:rsidRDefault="003103AB">
      <w:pPr>
        <w:spacing w:after="200" w:line="480" w:lineRule="auto"/>
        <w:jc w:val="center"/>
        <w:rPr>
          <w:sz w:val="26"/>
        </w:rPr>
        <w:sectPr w:rsidR="003103AB">
          <w:pgSz w:w="11909" w:h="16834" w:code="9"/>
          <w:pgMar w:top="2016" w:right="1728" w:bottom="1728" w:left="2016" w:header="1440" w:footer="720" w:gutter="0"/>
          <w:cols w:space="720"/>
          <w:docGrid w:linePitch="360"/>
        </w:sectPr>
      </w:pPr>
    </w:p>
    <w:p w14:paraId="4F8FF36C" w14:textId="77777777" w:rsidR="003103AB" w:rsidRDefault="003103AB">
      <w:pPr>
        <w:jc w:val="center"/>
        <w:rPr>
          <w:sz w:val="26"/>
        </w:rPr>
      </w:pPr>
      <w:r>
        <w:rPr>
          <w:sz w:val="26"/>
        </w:rPr>
        <w:lastRenderedPageBreak/>
        <w:t>TABLE 28</w:t>
      </w:r>
    </w:p>
    <w:p w14:paraId="607A5697" w14:textId="77777777" w:rsidR="003103AB" w:rsidRDefault="003103AB">
      <w:pPr>
        <w:jc w:val="center"/>
        <w:rPr>
          <w:b/>
          <w:sz w:val="30"/>
        </w:rPr>
      </w:pPr>
      <w:r>
        <w:rPr>
          <w:b/>
          <w:sz w:val="30"/>
        </w:rPr>
        <w:t>Name and Rank Order of the most preferred vocations among the relevant subsamples</w:t>
      </w:r>
    </w:p>
    <w:tbl>
      <w:tblPr>
        <w:tblW w:w="1452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570"/>
        <w:gridCol w:w="1800"/>
        <w:gridCol w:w="1800"/>
        <w:gridCol w:w="630"/>
        <w:gridCol w:w="1800"/>
        <w:gridCol w:w="1800"/>
        <w:gridCol w:w="1890"/>
        <w:gridCol w:w="540"/>
        <w:gridCol w:w="1800"/>
        <w:gridCol w:w="1890"/>
      </w:tblGrid>
      <w:tr w:rsidR="003103AB" w14:paraId="4646C98D" w14:textId="77777777">
        <w:tblPrEx>
          <w:tblCellMar>
            <w:top w:w="0" w:type="dxa"/>
            <w:bottom w:w="0" w:type="dxa"/>
          </w:tblCellMar>
        </w:tblPrEx>
        <w:trPr>
          <w:cantSplit/>
          <w:trHeight w:val="697"/>
        </w:trPr>
        <w:tc>
          <w:tcPr>
            <w:tcW w:w="570" w:type="dxa"/>
            <w:tcBorders>
              <w:top w:val="single" w:sz="12" w:space="0" w:color="auto"/>
              <w:bottom w:val="single" w:sz="2" w:space="0" w:color="000000"/>
            </w:tcBorders>
            <w:vAlign w:val="center"/>
          </w:tcPr>
          <w:p w14:paraId="5058CF52"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800" w:type="dxa"/>
            <w:tcBorders>
              <w:top w:val="single" w:sz="12" w:space="0" w:color="auto"/>
              <w:bottom w:val="single" w:sz="2" w:space="0" w:color="000000"/>
            </w:tcBorders>
            <w:vAlign w:val="center"/>
          </w:tcPr>
          <w:p w14:paraId="7A166F47" w14:textId="77777777" w:rsidR="003103AB" w:rsidRDefault="003103AB">
            <w:pPr>
              <w:jc w:val="center"/>
              <w:rPr>
                <w:rFonts w:ascii="Arial" w:hAnsi="Arial"/>
                <w:b/>
                <w:snapToGrid w:val="0"/>
                <w:color w:val="000000"/>
                <w:sz w:val="18"/>
              </w:rPr>
            </w:pPr>
            <w:r>
              <w:rPr>
                <w:rFonts w:ascii="Arial" w:hAnsi="Arial"/>
                <w:b/>
                <w:snapToGrid w:val="0"/>
                <w:color w:val="000000"/>
                <w:sz w:val="18"/>
              </w:rPr>
              <w:t>Male</w:t>
            </w:r>
          </w:p>
        </w:tc>
        <w:tc>
          <w:tcPr>
            <w:tcW w:w="1800" w:type="dxa"/>
            <w:tcBorders>
              <w:top w:val="single" w:sz="12" w:space="0" w:color="auto"/>
              <w:bottom w:val="single" w:sz="2" w:space="0" w:color="000000"/>
              <w:right w:val="single" w:sz="12" w:space="0" w:color="auto"/>
            </w:tcBorders>
            <w:vAlign w:val="center"/>
          </w:tcPr>
          <w:p w14:paraId="49B7E59D" w14:textId="77777777" w:rsidR="003103AB" w:rsidRDefault="003103AB">
            <w:pPr>
              <w:jc w:val="center"/>
              <w:rPr>
                <w:rFonts w:ascii="Arial" w:hAnsi="Arial"/>
                <w:b/>
                <w:snapToGrid w:val="0"/>
                <w:color w:val="000000"/>
                <w:sz w:val="18"/>
              </w:rPr>
            </w:pPr>
            <w:r>
              <w:rPr>
                <w:rFonts w:ascii="Arial" w:hAnsi="Arial"/>
                <w:b/>
                <w:snapToGrid w:val="0"/>
                <w:color w:val="000000"/>
                <w:sz w:val="18"/>
              </w:rPr>
              <w:t>Female</w:t>
            </w:r>
          </w:p>
        </w:tc>
        <w:tc>
          <w:tcPr>
            <w:tcW w:w="630" w:type="dxa"/>
            <w:tcBorders>
              <w:top w:val="single" w:sz="12" w:space="0" w:color="auto"/>
              <w:left w:val="single" w:sz="12" w:space="0" w:color="auto"/>
              <w:bottom w:val="single" w:sz="2" w:space="0" w:color="000000"/>
            </w:tcBorders>
            <w:vAlign w:val="center"/>
          </w:tcPr>
          <w:p w14:paraId="2EF08463"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800" w:type="dxa"/>
            <w:tcBorders>
              <w:top w:val="single" w:sz="12" w:space="0" w:color="auto"/>
              <w:bottom w:val="single" w:sz="2" w:space="0" w:color="000000"/>
            </w:tcBorders>
            <w:vAlign w:val="center"/>
          </w:tcPr>
          <w:p w14:paraId="5C13A753" w14:textId="77777777" w:rsidR="003103AB" w:rsidRDefault="003103AB">
            <w:pPr>
              <w:jc w:val="center"/>
              <w:rPr>
                <w:rFonts w:ascii="Arial" w:hAnsi="Arial"/>
                <w:b/>
                <w:snapToGrid w:val="0"/>
                <w:color w:val="000000"/>
                <w:sz w:val="18"/>
              </w:rPr>
            </w:pPr>
            <w:r>
              <w:rPr>
                <w:rFonts w:ascii="Arial" w:hAnsi="Arial"/>
                <w:b/>
                <w:snapToGrid w:val="0"/>
                <w:color w:val="000000"/>
                <w:sz w:val="18"/>
              </w:rPr>
              <w:t>Science</w:t>
            </w:r>
          </w:p>
        </w:tc>
        <w:tc>
          <w:tcPr>
            <w:tcW w:w="1800" w:type="dxa"/>
            <w:tcBorders>
              <w:top w:val="single" w:sz="12" w:space="0" w:color="auto"/>
              <w:bottom w:val="single" w:sz="2" w:space="0" w:color="000000"/>
            </w:tcBorders>
            <w:vAlign w:val="center"/>
          </w:tcPr>
          <w:p w14:paraId="7907016D" w14:textId="77777777" w:rsidR="003103AB" w:rsidRDefault="003103AB">
            <w:pPr>
              <w:jc w:val="center"/>
              <w:rPr>
                <w:rFonts w:ascii="Arial" w:hAnsi="Arial"/>
                <w:b/>
                <w:snapToGrid w:val="0"/>
                <w:color w:val="000000"/>
                <w:sz w:val="18"/>
              </w:rPr>
            </w:pPr>
            <w:r>
              <w:rPr>
                <w:rFonts w:ascii="Arial" w:hAnsi="Arial"/>
                <w:b/>
                <w:snapToGrid w:val="0"/>
                <w:color w:val="000000"/>
                <w:sz w:val="18"/>
              </w:rPr>
              <w:t>Humanities</w:t>
            </w:r>
          </w:p>
        </w:tc>
        <w:tc>
          <w:tcPr>
            <w:tcW w:w="1890" w:type="dxa"/>
            <w:tcBorders>
              <w:top w:val="single" w:sz="12" w:space="0" w:color="auto"/>
              <w:bottom w:val="single" w:sz="2" w:space="0" w:color="000000"/>
              <w:right w:val="single" w:sz="12" w:space="0" w:color="auto"/>
            </w:tcBorders>
            <w:vAlign w:val="center"/>
          </w:tcPr>
          <w:p w14:paraId="1CCEB07B" w14:textId="77777777" w:rsidR="003103AB" w:rsidRDefault="003103AB">
            <w:pPr>
              <w:jc w:val="center"/>
              <w:rPr>
                <w:rFonts w:ascii="Arial" w:hAnsi="Arial"/>
                <w:b/>
                <w:snapToGrid w:val="0"/>
                <w:color w:val="000000"/>
                <w:sz w:val="18"/>
              </w:rPr>
            </w:pPr>
            <w:r>
              <w:rPr>
                <w:rFonts w:ascii="Arial" w:hAnsi="Arial"/>
                <w:b/>
                <w:snapToGrid w:val="0"/>
                <w:color w:val="000000"/>
                <w:sz w:val="18"/>
              </w:rPr>
              <w:t>Commerce</w:t>
            </w:r>
          </w:p>
        </w:tc>
        <w:tc>
          <w:tcPr>
            <w:tcW w:w="540" w:type="dxa"/>
            <w:tcBorders>
              <w:left w:val="single" w:sz="12" w:space="0" w:color="auto"/>
            </w:tcBorders>
            <w:vAlign w:val="center"/>
          </w:tcPr>
          <w:p w14:paraId="40551827" w14:textId="77777777" w:rsidR="003103AB" w:rsidRDefault="003103AB">
            <w:pPr>
              <w:jc w:val="center"/>
              <w:rPr>
                <w:rFonts w:ascii="Arial" w:hAnsi="Arial"/>
                <w:b/>
                <w:snapToGrid w:val="0"/>
                <w:color w:val="000000"/>
                <w:sz w:val="16"/>
              </w:rPr>
            </w:pPr>
            <w:r>
              <w:rPr>
                <w:rFonts w:ascii="Arial" w:hAnsi="Arial"/>
                <w:b/>
                <w:snapToGrid w:val="0"/>
                <w:color w:val="000000"/>
                <w:sz w:val="16"/>
              </w:rPr>
              <w:t>Rank Order</w:t>
            </w:r>
          </w:p>
        </w:tc>
        <w:tc>
          <w:tcPr>
            <w:tcW w:w="1800" w:type="dxa"/>
            <w:vAlign w:val="center"/>
          </w:tcPr>
          <w:p w14:paraId="1B8C7639" w14:textId="77777777" w:rsidR="003103AB" w:rsidRDefault="003103AB">
            <w:pPr>
              <w:jc w:val="center"/>
              <w:rPr>
                <w:rFonts w:ascii="Arial" w:hAnsi="Arial"/>
                <w:b/>
                <w:snapToGrid w:val="0"/>
                <w:color w:val="000000"/>
                <w:sz w:val="18"/>
              </w:rPr>
            </w:pPr>
            <w:r>
              <w:rPr>
                <w:rFonts w:ascii="Arial" w:hAnsi="Arial"/>
                <w:b/>
                <w:snapToGrid w:val="0"/>
                <w:color w:val="000000"/>
                <w:sz w:val="18"/>
              </w:rPr>
              <w:t>Rural</w:t>
            </w:r>
          </w:p>
        </w:tc>
        <w:tc>
          <w:tcPr>
            <w:tcW w:w="1890" w:type="dxa"/>
          </w:tcPr>
          <w:p w14:paraId="76A02B51" w14:textId="77777777" w:rsidR="003103AB" w:rsidRDefault="003103AB">
            <w:pPr>
              <w:rPr>
                <w:rFonts w:ascii="Arial" w:hAnsi="Arial"/>
                <w:b/>
                <w:snapToGrid w:val="0"/>
                <w:color w:val="000000"/>
                <w:sz w:val="18"/>
              </w:rPr>
            </w:pPr>
          </w:p>
          <w:p w14:paraId="79AAAE9E" w14:textId="77777777" w:rsidR="003103AB" w:rsidRDefault="003103AB">
            <w:pPr>
              <w:jc w:val="center"/>
              <w:rPr>
                <w:rFonts w:ascii="Arial" w:hAnsi="Arial"/>
                <w:b/>
                <w:snapToGrid w:val="0"/>
                <w:color w:val="000000"/>
                <w:sz w:val="18"/>
              </w:rPr>
            </w:pPr>
            <w:r>
              <w:rPr>
                <w:rFonts w:ascii="Arial" w:hAnsi="Arial"/>
                <w:b/>
                <w:snapToGrid w:val="0"/>
                <w:color w:val="000000"/>
                <w:sz w:val="18"/>
              </w:rPr>
              <w:t>Urban</w:t>
            </w:r>
          </w:p>
          <w:p w14:paraId="23F9EEB1" w14:textId="77777777" w:rsidR="003103AB" w:rsidRDefault="003103AB">
            <w:pPr>
              <w:rPr>
                <w:rFonts w:ascii="Arial" w:hAnsi="Arial"/>
                <w:b/>
                <w:snapToGrid w:val="0"/>
                <w:color w:val="000000"/>
                <w:sz w:val="18"/>
              </w:rPr>
            </w:pPr>
          </w:p>
        </w:tc>
      </w:tr>
      <w:tr w:rsidR="003103AB" w14:paraId="47DAD541"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4AF0A7B"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tcBorders>
              <w:top w:val="single" w:sz="2" w:space="0" w:color="000000"/>
              <w:bottom w:val="single" w:sz="2" w:space="0" w:color="000000"/>
            </w:tcBorders>
            <w:vAlign w:val="center"/>
          </w:tcPr>
          <w:p w14:paraId="6A31C581"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00" w:type="dxa"/>
            <w:tcBorders>
              <w:top w:val="single" w:sz="2" w:space="0" w:color="000000"/>
              <w:bottom w:val="single" w:sz="2" w:space="0" w:color="000000"/>
              <w:right w:val="single" w:sz="12" w:space="0" w:color="auto"/>
            </w:tcBorders>
            <w:vAlign w:val="center"/>
          </w:tcPr>
          <w:p w14:paraId="1272E83E"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630" w:type="dxa"/>
            <w:tcBorders>
              <w:top w:val="single" w:sz="2" w:space="0" w:color="000000"/>
              <w:left w:val="single" w:sz="12" w:space="0" w:color="auto"/>
              <w:bottom w:val="single" w:sz="2" w:space="0" w:color="000000"/>
            </w:tcBorders>
            <w:vAlign w:val="center"/>
          </w:tcPr>
          <w:p w14:paraId="5D444819"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tcBorders>
              <w:top w:val="single" w:sz="2" w:space="0" w:color="000000"/>
              <w:bottom w:val="single" w:sz="2" w:space="0" w:color="000000"/>
            </w:tcBorders>
            <w:vAlign w:val="center"/>
          </w:tcPr>
          <w:p w14:paraId="1F8EBC0E"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00" w:type="dxa"/>
            <w:tcBorders>
              <w:top w:val="single" w:sz="2" w:space="0" w:color="000000"/>
              <w:bottom w:val="single" w:sz="2" w:space="0" w:color="000000"/>
            </w:tcBorders>
            <w:vAlign w:val="center"/>
          </w:tcPr>
          <w:p w14:paraId="41D117D0"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90" w:type="dxa"/>
            <w:tcBorders>
              <w:top w:val="single" w:sz="2" w:space="0" w:color="000000"/>
              <w:bottom w:val="single" w:sz="2" w:space="0" w:color="000000"/>
              <w:right w:val="single" w:sz="12" w:space="0" w:color="auto"/>
            </w:tcBorders>
            <w:vAlign w:val="center"/>
          </w:tcPr>
          <w:p w14:paraId="0D8B5F48"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540" w:type="dxa"/>
            <w:tcBorders>
              <w:left w:val="single" w:sz="12" w:space="0" w:color="auto"/>
            </w:tcBorders>
            <w:vAlign w:val="center"/>
          </w:tcPr>
          <w:p w14:paraId="36D30308"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vAlign w:val="center"/>
          </w:tcPr>
          <w:p w14:paraId="58281462"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90" w:type="dxa"/>
            <w:vAlign w:val="center"/>
          </w:tcPr>
          <w:p w14:paraId="14A2E293" w14:textId="77777777" w:rsidR="003103AB" w:rsidRDefault="003103AB">
            <w:pPr>
              <w:rPr>
                <w:rFonts w:ascii="Arial" w:hAnsi="Arial"/>
                <w:snapToGrid w:val="0"/>
                <w:color w:val="000000"/>
                <w:sz w:val="18"/>
              </w:rPr>
            </w:pPr>
            <w:r>
              <w:rPr>
                <w:rFonts w:ascii="Arial" w:hAnsi="Arial"/>
                <w:snapToGrid w:val="0"/>
                <w:color w:val="000000"/>
                <w:sz w:val="18"/>
              </w:rPr>
              <w:t>C.B.I Officer</w:t>
            </w:r>
          </w:p>
        </w:tc>
      </w:tr>
      <w:tr w:rsidR="003103AB" w14:paraId="6D62F153"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3133ECC4"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tcBorders>
              <w:top w:val="single" w:sz="2" w:space="0" w:color="000000"/>
              <w:bottom w:val="single" w:sz="2" w:space="0" w:color="000000"/>
            </w:tcBorders>
            <w:vAlign w:val="center"/>
          </w:tcPr>
          <w:p w14:paraId="300EDFFD"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00" w:type="dxa"/>
            <w:tcBorders>
              <w:top w:val="single" w:sz="2" w:space="0" w:color="000000"/>
              <w:bottom w:val="single" w:sz="2" w:space="0" w:color="000000"/>
              <w:right w:val="single" w:sz="12" w:space="0" w:color="auto"/>
            </w:tcBorders>
            <w:vAlign w:val="center"/>
          </w:tcPr>
          <w:p w14:paraId="45B3BD02"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630" w:type="dxa"/>
            <w:tcBorders>
              <w:top w:val="single" w:sz="2" w:space="0" w:color="000000"/>
              <w:left w:val="single" w:sz="12" w:space="0" w:color="auto"/>
              <w:bottom w:val="single" w:sz="2" w:space="0" w:color="000000"/>
            </w:tcBorders>
            <w:vAlign w:val="center"/>
          </w:tcPr>
          <w:p w14:paraId="1B66D63D"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tcBorders>
              <w:top w:val="single" w:sz="2" w:space="0" w:color="000000"/>
              <w:bottom w:val="single" w:sz="2" w:space="0" w:color="000000"/>
            </w:tcBorders>
            <w:vAlign w:val="center"/>
          </w:tcPr>
          <w:p w14:paraId="533593D6"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00" w:type="dxa"/>
            <w:tcBorders>
              <w:top w:val="single" w:sz="2" w:space="0" w:color="000000"/>
              <w:bottom w:val="single" w:sz="2" w:space="0" w:color="000000"/>
            </w:tcBorders>
            <w:vAlign w:val="center"/>
          </w:tcPr>
          <w:p w14:paraId="497562FE"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90" w:type="dxa"/>
            <w:tcBorders>
              <w:top w:val="single" w:sz="2" w:space="0" w:color="000000"/>
              <w:bottom w:val="single" w:sz="2" w:space="0" w:color="000000"/>
              <w:right w:val="single" w:sz="12" w:space="0" w:color="auto"/>
            </w:tcBorders>
            <w:vAlign w:val="center"/>
          </w:tcPr>
          <w:p w14:paraId="3763737B"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540" w:type="dxa"/>
            <w:tcBorders>
              <w:left w:val="single" w:sz="12" w:space="0" w:color="auto"/>
            </w:tcBorders>
            <w:vAlign w:val="center"/>
          </w:tcPr>
          <w:p w14:paraId="7D51FAEA"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vAlign w:val="center"/>
          </w:tcPr>
          <w:p w14:paraId="4D13DCEA"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90" w:type="dxa"/>
            <w:vAlign w:val="center"/>
          </w:tcPr>
          <w:p w14:paraId="0E0EEB3B" w14:textId="77777777" w:rsidR="003103AB" w:rsidRDefault="003103AB">
            <w:pPr>
              <w:rPr>
                <w:rFonts w:ascii="Arial" w:hAnsi="Arial"/>
                <w:snapToGrid w:val="0"/>
                <w:color w:val="000000"/>
                <w:sz w:val="18"/>
              </w:rPr>
            </w:pPr>
            <w:r>
              <w:rPr>
                <w:rFonts w:ascii="Arial" w:hAnsi="Arial"/>
                <w:snapToGrid w:val="0"/>
                <w:color w:val="000000"/>
                <w:sz w:val="18"/>
              </w:rPr>
              <w:t>C.I.D</w:t>
            </w:r>
          </w:p>
        </w:tc>
      </w:tr>
      <w:tr w:rsidR="003103AB" w14:paraId="05B23349"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07D0F484"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tcBorders>
              <w:top w:val="single" w:sz="2" w:space="0" w:color="000000"/>
              <w:bottom w:val="single" w:sz="2" w:space="0" w:color="000000"/>
            </w:tcBorders>
            <w:vAlign w:val="center"/>
          </w:tcPr>
          <w:p w14:paraId="76412D10"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00" w:type="dxa"/>
            <w:tcBorders>
              <w:top w:val="single" w:sz="2" w:space="0" w:color="000000"/>
              <w:bottom w:val="single" w:sz="2" w:space="0" w:color="000000"/>
              <w:right w:val="single" w:sz="12" w:space="0" w:color="auto"/>
            </w:tcBorders>
            <w:vAlign w:val="center"/>
          </w:tcPr>
          <w:p w14:paraId="3D6AB919"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630" w:type="dxa"/>
            <w:tcBorders>
              <w:top w:val="single" w:sz="2" w:space="0" w:color="000000"/>
              <w:left w:val="single" w:sz="12" w:space="0" w:color="auto"/>
              <w:bottom w:val="single" w:sz="2" w:space="0" w:color="000000"/>
            </w:tcBorders>
            <w:vAlign w:val="center"/>
          </w:tcPr>
          <w:p w14:paraId="424BB858"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tcBorders>
              <w:top w:val="single" w:sz="2" w:space="0" w:color="000000"/>
              <w:bottom w:val="single" w:sz="2" w:space="0" w:color="000000"/>
            </w:tcBorders>
            <w:vAlign w:val="center"/>
          </w:tcPr>
          <w:p w14:paraId="6DEBCDA6"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00" w:type="dxa"/>
            <w:tcBorders>
              <w:top w:val="single" w:sz="2" w:space="0" w:color="000000"/>
              <w:bottom w:val="single" w:sz="2" w:space="0" w:color="000000"/>
            </w:tcBorders>
            <w:vAlign w:val="center"/>
          </w:tcPr>
          <w:p w14:paraId="0A3D56AA"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90" w:type="dxa"/>
            <w:tcBorders>
              <w:top w:val="single" w:sz="2" w:space="0" w:color="000000"/>
              <w:bottom w:val="single" w:sz="2" w:space="0" w:color="000000"/>
              <w:right w:val="single" w:sz="12" w:space="0" w:color="auto"/>
            </w:tcBorders>
            <w:vAlign w:val="center"/>
          </w:tcPr>
          <w:p w14:paraId="6E3266E3"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540" w:type="dxa"/>
            <w:tcBorders>
              <w:left w:val="single" w:sz="12" w:space="0" w:color="auto"/>
            </w:tcBorders>
            <w:vAlign w:val="center"/>
          </w:tcPr>
          <w:p w14:paraId="1EA1F5F9"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vAlign w:val="center"/>
          </w:tcPr>
          <w:p w14:paraId="46660D53"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90" w:type="dxa"/>
            <w:vAlign w:val="center"/>
          </w:tcPr>
          <w:p w14:paraId="541A0803"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r>
      <w:tr w:rsidR="003103AB" w14:paraId="7D933C28"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06622FB"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tcBorders>
              <w:top w:val="single" w:sz="2" w:space="0" w:color="000000"/>
              <w:bottom w:val="single" w:sz="2" w:space="0" w:color="000000"/>
            </w:tcBorders>
            <w:vAlign w:val="center"/>
          </w:tcPr>
          <w:p w14:paraId="0958B826"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00" w:type="dxa"/>
            <w:tcBorders>
              <w:top w:val="single" w:sz="2" w:space="0" w:color="000000"/>
              <w:bottom w:val="single" w:sz="2" w:space="0" w:color="000000"/>
              <w:right w:val="single" w:sz="12" w:space="0" w:color="auto"/>
            </w:tcBorders>
            <w:vAlign w:val="center"/>
          </w:tcPr>
          <w:p w14:paraId="2B9D4FCA"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630" w:type="dxa"/>
            <w:tcBorders>
              <w:top w:val="single" w:sz="2" w:space="0" w:color="000000"/>
              <w:left w:val="single" w:sz="12" w:space="0" w:color="auto"/>
              <w:bottom w:val="single" w:sz="2" w:space="0" w:color="000000"/>
            </w:tcBorders>
            <w:vAlign w:val="center"/>
          </w:tcPr>
          <w:p w14:paraId="4D0AC4E2"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tcBorders>
              <w:top w:val="single" w:sz="2" w:space="0" w:color="000000"/>
              <w:bottom w:val="single" w:sz="2" w:space="0" w:color="000000"/>
            </w:tcBorders>
            <w:vAlign w:val="center"/>
          </w:tcPr>
          <w:p w14:paraId="312FFD66"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00" w:type="dxa"/>
            <w:tcBorders>
              <w:top w:val="single" w:sz="2" w:space="0" w:color="000000"/>
              <w:bottom w:val="single" w:sz="2" w:space="0" w:color="000000"/>
            </w:tcBorders>
            <w:vAlign w:val="center"/>
          </w:tcPr>
          <w:p w14:paraId="19191018"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90" w:type="dxa"/>
            <w:tcBorders>
              <w:top w:val="single" w:sz="2" w:space="0" w:color="000000"/>
              <w:bottom w:val="single" w:sz="2" w:space="0" w:color="000000"/>
              <w:right w:val="single" w:sz="12" w:space="0" w:color="auto"/>
            </w:tcBorders>
            <w:vAlign w:val="center"/>
          </w:tcPr>
          <w:p w14:paraId="718B1A9E" w14:textId="77777777" w:rsidR="003103AB" w:rsidRDefault="003103AB">
            <w:pPr>
              <w:rPr>
                <w:rFonts w:ascii="Arial" w:hAnsi="Arial"/>
                <w:snapToGrid w:val="0"/>
                <w:color w:val="000000"/>
                <w:sz w:val="18"/>
              </w:rPr>
            </w:pPr>
            <w:r>
              <w:rPr>
                <w:rFonts w:ascii="Arial" w:hAnsi="Arial"/>
                <w:snapToGrid w:val="0"/>
                <w:color w:val="000000"/>
                <w:sz w:val="18"/>
              </w:rPr>
              <w:t>Businessman</w:t>
            </w:r>
          </w:p>
        </w:tc>
        <w:tc>
          <w:tcPr>
            <w:tcW w:w="540" w:type="dxa"/>
            <w:tcBorders>
              <w:left w:val="single" w:sz="12" w:space="0" w:color="auto"/>
            </w:tcBorders>
            <w:vAlign w:val="center"/>
          </w:tcPr>
          <w:p w14:paraId="00891E8E"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vAlign w:val="center"/>
          </w:tcPr>
          <w:p w14:paraId="2765EA81"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90" w:type="dxa"/>
            <w:vAlign w:val="center"/>
          </w:tcPr>
          <w:p w14:paraId="0BE22432"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r>
      <w:tr w:rsidR="003103AB" w14:paraId="4057B16B"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1477D69D"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tcBorders>
              <w:top w:val="single" w:sz="2" w:space="0" w:color="000000"/>
              <w:bottom w:val="single" w:sz="2" w:space="0" w:color="000000"/>
            </w:tcBorders>
            <w:vAlign w:val="center"/>
          </w:tcPr>
          <w:p w14:paraId="5470FB82"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00" w:type="dxa"/>
            <w:tcBorders>
              <w:top w:val="single" w:sz="2" w:space="0" w:color="000000"/>
              <w:bottom w:val="single" w:sz="2" w:space="0" w:color="000000"/>
              <w:right w:val="single" w:sz="12" w:space="0" w:color="auto"/>
            </w:tcBorders>
            <w:vAlign w:val="center"/>
          </w:tcPr>
          <w:p w14:paraId="0D6D8618"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630" w:type="dxa"/>
            <w:tcBorders>
              <w:top w:val="single" w:sz="2" w:space="0" w:color="000000"/>
              <w:left w:val="single" w:sz="12" w:space="0" w:color="auto"/>
              <w:bottom w:val="single" w:sz="2" w:space="0" w:color="000000"/>
            </w:tcBorders>
            <w:vAlign w:val="center"/>
          </w:tcPr>
          <w:p w14:paraId="3DBDEE5B"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tcBorders>
              <w:top w:val="single" w:sz="2" w:space="0" w:color="000000"/>
              <w:bottom w:val="single" w:sz="2" w:space="0" w:color="000000"/>
            </w:tcBorders>
            <w:vAlign w:val="center"/>
          </w:tcPr>
          <w:p w14:paraId="3A6DF645"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00" w:type="dxa"/>
            <w:tcBorders>
              <w:top w:val="single" w:sz="2" w:space="0" w:color="000000"/>
              <w:bottom w:val="single" w:sz="2" w:space="0" w:color="000000"/>
            </w:tcBorders>
            <w:vAlign w:val="center"/>
          </w:tcPr>
          <w:p w14:paraId="278D8D69"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90" w:type="dxa"/>
            <w:tcBorders>
              <w:top w:val="single" w:sz="2" w:space="0" w:color="000000"/>
              <w:bottom w:val="single" w:sz="2" w:space="0" w:color="000000"/>
              <w:right w:val="single" w:sz="12" w:space="0" w:color="auto"/>
            </w:tcBorders>
            <w:vAlign w:val="center"/>
          </w:tcPr>
          <w:p w14:paraId="7C76AE89" w14:textId="77777777" w:rsidR="003103AB" w:rsidRDefault="003103AB">
            <w:pPr>
              <w:rPr>
                <w:rFonts w:ascii="Arial" w:hAnsi="Arial"/>
                <w:snapToGrid w:val="0"/>
                <w:color w:val="000000"/>
                <w:sz w:val="18"/>
              </w:rPr>
            </w:pPr>
            <w:r>
              <w:rPr>
                <w:rFonts w:ascii="Arial" w:hAnsi="Arial"/>
                <w:snapToGrid w:val="0"/>
                <w:color w:val="000000"/>
                <w:sz w:val="18"/>
              </w:rPr>
              <w:t>News Reporter T.V</w:t>
            </w:r>
          </w:p>
        </w:tc>
        <w:tc>
          <w:tcPr>
            <w:tcW w:w="540" w:type="dxa"/>
            <w:tcBorders>
              <w:left w:val="single" w:sz="12" w:space="0" w:color="auto"/>
            </w:tcBorders>
            <w:vAlign w:val="center"/>
          </w:tcPr>
          <w:p w14:paraId="7012C337"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vAlign w:val="center"/>
          </w:tcPr>
          <w:p w14:paraId="1AD80227"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90" w:type="dxa"/>
            <w:vAlign w:val="center"/>
          </w:tcPr>
          <w:p w14:paraId="6BD75EAB"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r>
      <w:tr w:rsidR="003103AB" w14:paraId="0503A5A5"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7F3E33E7"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tcBorders>
              <w:top w:val="single" w:sz="2" w:space="0" w:color="000000"/>
              <w:bottom w:val="single" w:sz="2" w:space="0" w:color="000000"/>
            </w:tcBorders>
            <w:vAlign w:val="center"/>
          </w:tcPr>
          <w:p w14:paraId="105A238D"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00" w:type="dxa"/>
            <w:tcBorders>
              <w:top w:val="single" w:sz="2" w:space="0" w:color="000000"/>
              <w:bottom w:val="single" w:sz="2" w:space="0" w:color="000000"/>
              <w:right w:val="single" w:sz="12" w:space="0" w:color="auto"/>
            </w:tcBorders>
            <w:vAlign w:val="center"/>
          </w:tcPr>
          <w:p w14:paraId="6D128ACC"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630" w:type="dxa"/>
            <w:tcBorders>
              <w:top w:val="single" w:sz="2" w:space="0" w:color="000000"/>
              <w:left w:val="single" w:sz="12" w:space="0" w:color="auto"/>
              <w:bottom w:val="single" w:sz="2" w:space="0" w:color="000000"/>
            </w:tcBorders>
            <w:vAlign w:val="center"/>
          </w:tcPr>
          <w:p w14:paraId="7B63A53F"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tcBorders>
              <w:top w:val="single" w:sz="2" w:space="0" w:color="000000"/>
              <w:bottom w:val="single" w:sz="2" w:space="0" w:color="000000"/>
            </w:tcBorders>
            <w:vAlign w:val="center"/>
          </w:tcPr>
          <w:p w14:paraId="38C76CE1"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00" w:type="dxa"/>
            <w:tcBorders>
              <w:top w:val="single" w:sz="2" w:space="0" w:color="000000"/>
              <w:bottom w:val="single" w:sz="2" w:space="0" w:color="000000"/>
            </w:tcBorders>
            <w:vAlign w:val="center"/>
          </w:tcPr>
          <w:p w14:paraId="55A8CB7A"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90" w:type="dxa"/>
            <w:tcBorders>
              <w:top w:val="single" w:sz="2" w:space="0" w:color="000000"/>
              <w:bottom w:val="single" w:sz="2" w:space="0" w:color="000000"/>
              <w:right w:val="single" w:sz="12" w:space="0" w:color="auto"/>
            </w:tcBorders>
            <w:vAlign w:val="center"/>
          </w:tcPr>
          <w:p w14:paraId="4792FC0F"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540" w:type="dxa"/>
            <w:tcBorders>
              <w:left w:val="single" w:sz="12" w:space="0" w:color="auto"/>
            </w:tcBorders>
            <w:vAlign w:val="center"/>
          </w:tcPr>
          <w:p w14:paraId="6CDCA523"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vAlign w:val="center"/>
          </w:tcPr>
          <w:p w14:paraId="67B819D0"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90" w:type="dxa"/>
            <w:vAlign w:val="center"/>
          </w:tcPr>
          <w:p w14:paraId="1CC32232"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r>
      <w:tr w:rsidR="003103AB" w14:paraId="0A266775"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77F6575F"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tcBorders>
              <w:top w:val="single" w:sz="2" w:space="0" w:color="000000"/>
              <w:bottom w:val="single" w:sz="2" w:space="0" w:color="000000"/>
            </w:tcBorders>
            <w:vAlign w:val="center"/>
          </w:tcPr>
          <w:p w14:paraId="4082CCB3" w14:textId="77777777" w:rsidR="003103AB" w:rsidRDefault="003103AB">
            <w:pPr>
              <w:rPr>
                <w:rFonts w:ascii="Arial" w:hAnsi="Arial"/>
                <w:snapToGrid w:val="0"/>
                <w:color w:val="000000"/>
                <w:sz w:val="18"/>
              </w:rPr>
            </w:pPr>
            <w:proofErr w:type="spellStart"/>
            <w:r>
              <w:rPr>
                <w:rFonts w:ascii="Arial" w:hAnsi="Arial"/>
                <w:snapToGrid w:val="0"/>
                <w:color w:val="000000"/>
                <w:sz w:val="18"/>
              </w:rPr>
              <w:t>Busines</w:t>
            </w:r>
            <w:proofErr w:type="spellEnd"/>
            <w:r>
              <w:rPr>
                <w:rFonts w:ascii="Arial" w:hAnsi="Arial"/>
                <w:snapToGrid w:val="0"/>
                <w:color w:val="000000"/>
                <w:sz w:val="18"/>
              </w:rPr>
              <w:t xml:space="preserve"> manager</w:t>
            </w:r>
          </w:p>
        </w:tc>
        <w:tc>
          <w:tcPr>
            <w:tcW w:w="1800" w:type="dxa"/>
            <w:tcBorders>
              <w:top w:val="single" w:sz="2" w:space="0" w:color="000000"/>
              <w:bottom w:val="single" w:sz="2" w:space="0" w:color="000000"/>
              <w:right w:val="single" w:sz="12" w:space="0" w:color="auto"/>
            </w:tcBorders>
            <w:vAlign w:val="center"/>
          </w:tcPr>
          <w:p w14:paraId="74F3CC29" w14:textId="77777777" w:rsidR="003103AB" w:rsidRDefault="003103AB">
            <w:pPr>
              <w:rPr>
                <w:rFonts w:ascii="Arial" w:hAnsi="Arial"/>
                <w:snapToGrid w:val="0"/>
                <w:color w:val="000000"/>
                <w:sz w:val="18"/>
              </w:rPr>
            </w:pPr>
            <w:r>
              <w:rPr>
                <w:rFonts w:ascii="Arial" w:hAnsi="Arial"/>
                <w:snapToGrid w:val="0"/>
                <w:color w:val="000000"/>
                <w:sz w:val="18"/>
              </w:rPr>
              <w:t>News Reporter</w:t>
            </w:r>
          </w:p>
        </w:tc>
        <w:tc>
          <w:tcPr>
            <w:tcW w:w="630" w:type="dxa"/>
            <w:tcBorders>
              <w:top w:val="single" w:sz="2" w:space="0" w:color="000000"/>
              <w:left w:val="single" w:sz="12" w:space="0" w:color="auto"/>
              <w:bottom w:val="single" w:sz="2" w:space="0" w:color="000000"/>
            </w:tcBorders>
            <w:vAlign w:val="center"/>
          </w:tcPr>
          <w:p w14:paraId="47EC38A1"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tcBorders>
              <w:top w:val="single" w:sz="2" w:space="0" w:color="000000"/>
              <w:bottom w:val="single" w:sz="2" w:space="0" w:color="000000"/>
            </w:tcBorders>
            <w:vAlign w:val="center"/>
          </w:tcPr>
          <w:p w14:paraId="4C455C84"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00" w:type="dxa"/>
            <w:tcBorders>
              <w:top w:val="single" w:sz="2" w:space="0" w:color="000000"/>
              <w:bottom w:val="single" w:sz="2" w:space="0" w:color="000000"/>
            </w:tcBorders>
            <w:vAlign w:val="center"/>
          </w:tcPr>
          <w:p w14:paraId="1BFB209A"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90" w:type="dxa"/>
            <w:tcBorders>
              <w:top w:val="single" w:sz="2" w:space="0" w:color="000000"/>
              <w:bottom w:val="single" w:sz="2" w:space="0" w:color="000000"/>
              <w:right w:val="single" w:sz="12" w:space="0" w:color="auto"/>
            </w:tcBorders>
            <w:vAlign w:val="center"/>
          </w:tcPr>
          <w:p w14:paraId="0C1E75F6" w14:textId="77777777" w:rsidR="003103AB" w:rsidRDefault="003103AB">
            <w:pPr>
              <w:rPr>
                <w:rFonts w:ascii="Arial" w:hAnsi="Arial"/>
                <w:snapToGrid w:val="0"/>
                <w:color w:val="000000"/>
                <w:sz w:val="18"/>
              </w:rPr>
            </w:pPr>
            <w:r>
              <w:rPr>
                <w:rFonts w:ascii="Arial" w:hAnsi="Arial"/>
                <w:snapToGrid w:val="0"/>
                <w:color w:val="000000"/>
                <w:sz w:val="18"/>
              </w:rPr>
              <w:t>Chartered Accountant</w:t>
            </w:r>
          </w:p>
        </w:tc>
        <w:tc>
          <w:tcPr>
            <w:tcW w:w="540" w:type="dxa"/>
            <w:tcBorders>
              <w:left w:val="single" w:sz="12" w:space="0" w:color="auto"/>
            </w:tcBorders>
            <w:vAlign w:val="center"/>
          </w:tcPr>
          <w:p w14:paraId="07A012D2"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vAlign w:val="center"/>
          </w:tcPr>
          <w:p w14:paraId="22FEBB76"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90" w:type="dxa"/>
            <w:vAlign w:val="center"/>
          </w:tcPr>
          <w:p w14:paraId="216A680C" w14:textId="77777777" w:rsidR="003103AB" w:rsidRDefault="003103AB">
            <w:pPr>
              <w:rPr>
                <w:rFonts w:ascii="Arial" w:hAnsi="Arial"/>
                <w:snapToGrid w:val="0"/>
                <w:color w:val="000000"/>
                <w:sz w:val="18"/>
              </w:rPr>
            </w:pPr>
            <w:r>
              <w:rPr>
                <w:rFonts w:ascii="Arial" w:hAnsi="Arial"/>
                <w:snapToGrid w:val="0"/>
                <w:color w:val="000000"/>
                <w:sz w:val="18"/>
              </w:rPr>
              <w:t>Bank Manager</w:t>
            </w:r>
          </w:p>
        </w:tc>
      </w:tr>
      <w:tr w:rsidR="003103AB" w14:paraId="2AD0DC9E"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7E5BB7D6"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tcBorders>
              <w:top w:val="single" w:sz="2" w:space="0" w:color="000000"/>
              <w:bottom w:val="single" w:sz="2" w:space="0" w:color="000000"/>
            </w:tcBorders>
            <w:vAlign w:val="center"/>
          </w:tcPr>
          <w:p w14:paraId="1FA87FC2"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00" w:type="dxa"/>
            <w:tcBorders>
              <w:top w:val="single" w:sz="2" w:space="0" w:color="000000"/>
              <w:bottom w:val="single" w:sz="2" w:space="0" w:color="000000"/>
              <w:right w:val="single" w:sz="12" w:space="0" w:color="auto"/>
            </w:tcBorders>
            <w:vAlign w:val="center"/>
          </w:tcPr>
          <w:p w14:paraId="1E3A086D"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630" w:type="dxa"/>
            <w:tcBorders>
              <w:top w:val="single" w:sz="2" w:space="0" w:color="000000"/>
              <w:left w:val="single" w:sz="12" w:space="0" w:color="auto"/>
              <w:bottom w:val="single" w:sz="2" w:space="0" w:color="000000"/>
            </w:tcBorders>
            <w:vAlign w:val="center"/>
          </w:tcPr>
          <w:p w14:paraId="3361F3FF"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tcBorders>
              <w:top w:val="single" w:sz="2" w:space="0" w:color="000000"/>
              <w:bottom w:val="single" w:sz="2" w:space="0" w:color="000000"/>
            </w:tcBorders>
            <w:vAlign w:val="center"/>
          </w:tcPr>
          <w:p w14:paraId="4FDA5288"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00" w:type="dxa"/>
            <w:tcBorders>
              <w:top w:val="single" w:sz="2" w:space="0" w:color="000000"/>
              <w:bottom w:val="single" w:sz="2" w:space="0" w:color="000000"/>
            </w:tcBorders>
            <w:vAlign w:val="center"/>
          </w:tcPr>
          <w:p w14:paraId="059CFD88" w14:textId="77777777" w:rsidR="003103AB" w:rsidRDefault="003103AB">
            <w:pPr>
              <w:rPr>
                <w:rFonts w:ascii="Arial" w:hAnsi="Arial"/>
                <w:snapToGrid w:val="0"/>
                <w:color w:val="000000"/>
                <w:sz w:val="18"/>
              </w:rPr>
            </w:pPr>
            <w:r>
              <w:rPr>
                <w:rFonts w:ascii="Arial" w:hAnsi="Arial"/>
                <w:snapToGrid w:val="0"/>
                <w:color w:val="000000"/>
                <w:sz w:val="18"/>
              </w:rPr>
              <w:t>Sub Inspector</w:t>
            </w:r>
          </w:p>
        </w:tc>
        <w:tc>
          <w:tcPr>
            <w:tcW w:w="1890" w:type="dxa"/>
            <w:tcBorders>
              <w:top w:val="single" w:sz="2" w:space="0" w:color="000000"/>
              <w:bottom w:val="single" w:sz="2" w:space="0" w:color="000000"/>
              <w:right w:val="single" w:sz="12" w:space="0" w:color="auto"/>
            </w:tcBorders>
            <w:vAlign w:val="center"/>
          </w:tcPr>
          <w:p w14:paraId="72B700E0"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540" w:type="dxa"/>
            <w:tcBorders>
              <w:left w:val="single" w:sz="12" w:space="0" w:color="auto"/>
            </w:tcBorders>
            <w:vAlign w:val="center"/>
          </w:tcPr>
          <w:p w14:paraId="71A99399"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vAlign w:val="center"/>
          </w:tcPr>
          <w:p w14:paraId="11904919"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90" w:type="dxa"/>
            <w:vAlign w:val="center"/>
          </w:tcPr>
          <w:p w14:paraId="675108F0"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r>
      <w:tr w:rsidR="003103AB" w14:paraId="61CB4810"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9AC75C9"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tcBorders>
              <w:top w:val="single" w:sz="2" w:space="0" w:color="000000"/>
              <w:bottom w:val="single" w:sz="2" w:space="0" w:color="000000"/>
            </w:tcBorders>
            <w:vAlign w:val="center"/>
          </w:tcPr>
          <w:p w14:paraId="582F786F"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00" w:type="dxa"/>
            <w:tcBorders>
              <w:top w:val="single" w:sz="2" w:space="0" w:color="000000"/>
              <w:bottom w:val="single" w:sz="2" w:space="0" w:color="000000"/>
              <w:right w:val="single" w:sz="12" w:space="0" w:color="auto"/>
            </w:tcBorders>
            <w:vAlign w:val="center"/>
          </w:tcPr>
          <w:p w14:paraId="302C210D"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630" w:type="dxa"/>
            <w:tcBorders>
              <w:top w:val="single" w:sz="2" w:space="0" w:color="000000"/>
              <w:left w:val="single" w:sz="12" w:space="0" w:color="auto"/>
              <w:bottom w:val="single" w:sz="2" w:space="0" w:color="000000"/>
            </w:tcBorders>
            <w:vAlign w:val="center"/>
          </w:tcPr>
          <w:p w14:paraId="27FCCAB0"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tcBorders>
              <w:top w:val="single" w:sz="2" w:space="0" w:color="000000"/>
              <w:bottom w:val="single" w:sz="2" w:space="0" w:color="000000"/>
            </w:tcBorders>
            <w:vAlign w:val="center"/>
          </w:tcPr>
          <w:p w14:paraId="27F8890C" w14:textId="77777777" w:rsidR="003103AB" w:rsidRDefault="003103AB">
            <w:pPr>
              <w:rPr>
                <w:rFonts w:ascii="Arial" w:hAnsi="Arial"/>
                <w:snapToGrid w:val="0"/>
                <w:color w:val="000000"/>
                <w:sz w:val="18"/>
              </w:rPr>
            </w:pPr>
            <w:r>
              <w:rPr>
                <w:rFonts w:ascii="Arial" w:hAnsi="Arial"/>
                <w:snapToGrid w:val="0"/>
                <w:color w:val="000000"/>
                <w:sz w:val="18"/>
              </w:rPr>
              <w:t>Flying officer - pilot</w:t>
            </w:r>
          </w:p>
        </w:tc>
        <w:tc>
          <w:tcPr>
            <w:tcW w:w="1800" w:type="dxa"/>
            <w:tcBorders>
              <w:top w:val="single" w:sz="2" w:space="0" w:color="000000"/>
              <w:bottom w:val="single" w:sz="2" w:space="0" w:color="000000"/>
            </w:tcBorders>
            <w:vAlign w:val="center"/>
          </w:tcPr>
          <w:p w14:paraId="04AE534D"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90" w:type="dxa"/>
            <w:tcBorders>
              <w:top w:val="single" w:sz="2" w:space="0" w:color="000000"/>
              <w:bottom w:val="single" w:sz="2" w:space="0" w:color="000000"/>
              <w:right w:val="single" w:sz="12" w:space="0" w:color="auto"/>
            </w:tcBorders>
            <w:vAlign w:val="center"/>
          </w:tcPr>
          <w:p w14:paraId="2EBE5E75" w14:textId="77777777" w:rsidR="003103AB" w:rsidRDefault="003103AB">
            <w:pPr>
              <w:rPr>
                <w:rFonts w:ascii="Arial" w:hAnsi="Arial"/>
                <w:snapToGrid w:val="0"/>
                <w:color w:val="000000"/>
                <w:sz w:val="18"/>
              </w:rPr>
            </w:pPr>
            <w:r>
              <w:rPr>
                <w:rFonts w:ascii="Arial" w:hAnsi="Arial"/>
                <w:snapToGrid w:val="0"/>
                <w:color w:val="000000"/>
                <w:sz w:val="18"/>
              </w:rPr>
              <w:t>Accountant</w:t>
            </w:r>
          </w:p>
        </w:tc>
        <w:tc>
          <w:tcPr>
            <w:tcW w:w="540" w:type="dxa"/>
            <w:tcBorders>
              <w:left w:val="single" w:sz="12" w:space="0" w:color="auto"/>
            </w:tcBorders>
            <w:vAlign w:val="center"/>
          </w:tcPr>
          <w:p w14:paraId="583A6BCB"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vAlign w:val="center"/>
          </w:tcPr>
          <w:p w14:paraId="54463AEA"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90" w:type="dxa"/>
            <w:vAlign w:val="center"/>
          </w:tcPr>
          <w:p w14:paraId="254EF9A0" w14:textId="77777777" w:rsidR="003103AB" w:rsidRDefault="003103AB">
            <w:pPr>
              <w:rPr>
                <w:rFonts w:ascii="Arial" w:hAnsi="Arial"/>
                <w:snapToGrid w:val="0"/>
                <w:color w:val="000000"/>
                <w:sz w:val="18"/>
              </w:rPr>
            </w:pPr>
            <w:r>
              <w:rPr>
                <w:rFonts w:ascii="Arial" w:hAnsi="Arial"/>
                <w:snapToGrid w:val="0"/>
                <w:color w:val="000000"/>
                <w:sz w:val="18"/>
              </w:rPr>
              <w:t>Head Master</w:t>
            </w:r>
          </w:p>
        </w:tc>
      </w:tr>
      <w:tr w:rsidR="003103AB" w14:paraId="4F12743E"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E987EF4"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tcBorders>
              <w:top w:val="single" w:sz="2" w:space="0" w:color="000000"/>
              <w:bottom w:val="single" w:sz="2" w:space="0" w:color="000000"/>
            </w:tcBorders>
            <w:vAlign w:val="center"/>
          </w:tcPr>
          <w:p w14:paraId="4B4B3B1E" w14:textId="77777777" w:rsidR="003103AB" w:rsidRDefault="003103AB">
            <w:pPr>
              <w:rPr>
                <w:rFonts w:ascii="Arial" w:hAnsi="Arial"/>
                <w:snapToGrid w:val="0"/>
                <w:color w:val="000000"/>
                <w:sz w:val="18"/>
              </w:rPr>
            </w:pPr>
            <w:r>
              <w:rPr>
                <w:rFonts w:ascii="Arial" w:hAnsi="Arial"/>
                <w:snapToGrid w:val="0"/>
                <w:color w:val="000000"/>
                <w:sz w:val="18"/>
              </w:rPr>
              <w:t>Mike operator</w:t>
            </w:r>
          </w:p>
        </w:tc>
        <w:tc>
          <w:tcPr>
            <w:tcW w:w="1800" w:type="dxa"/>
            <w:tcBorders>
              <w:top w:val="single" w:sz="2" w:space="0" w:color="000000"/>
              <w:bottom w:val="single" w:sz="2" w:space="0" w:color="000000"/>
              <w:right w:val="single" w:sz="12" w:space="0" w:color="auto"/>
            </w:tcBorders>
            <w:vAlign w:val="center"/>
          </w:tcPr>
          <w:p w14:paraId="2027DDFE"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630" w:type="dxa"/>
            <w:tcBorders>
              <w:top w:val="single" w:sz="2" w:space="0" w:color="000000"/>
              <w:left w:val="single" w:sz="12" w:space="0" w:color="auto"/>
              <w:bottom w:val="single" w:sz="2" w:space="0" w:color="000000"/>
            </w:tcBorders>
            <w:vAlign w:val="center"/>
          </w:tcPr>
          <w:p w14:paraId="347C28EC"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tcBorders>
              <w:top w:val="single" w:sz="2" w:space="0" w:color="000000"/>
              <w:bottom w:val="single" w:sz="2" w:space="0" w:color="000000"/>
            </w:tcBorders>
            <w:vAlign w:val="center"/>
          </w:tcPr>
          <w:p w14:paraId="1A3AC2CC"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00" w:type="dxa"/>
            <w:tcBorders>
              <w:top w:val="single" w:sz="2" w:space="0" w:color="000000"/>
              <w:bottom w:val="single" w:sz="2" w:space="0" w:color="000000"/>
            </w:tcBorders>
            <w:vAlign w:val="center"/>
          </w:tcPr>
          <w:p w14:paraId="5B4FD683"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c>
          <w:tcPr>
            <w:tcW w:w="1890" w:type="dxa"/>
            <w:tcBorders>
              <w:top w:val="single" w:sz="2" w:space="0" w:color="000000"/>
              <w:bottom w:val="single" w:sz="2" w:space="0" w:color="000000"/>
              <w:right w:val="single" w:sz="12" w:space="0" w:color="auto"/>
            </w:tcBorders>
            <w:vAlign w:val="center"/>
          </w:tcPr>
          <w:p w14:paraId="20E54798"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540" w:type="dxa"/>
            <w:tcBorders>
              <w:left w:val="single" w:sz="12" w:space="0" w:color="auto"/>
            </w:tcBorders>
            <w:vAlign w:val="center"/>
          </w:tcPr>
          <w:p w14:paraId="16F84A31"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vAlign w:val="center"/>
          </w:tcPr>
          <w:p w14:paraId="4E430793"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90" w:type="dxa"/>
            <w:vAlign w:val="center"/>
          </w:tcPr>
          <w:p w14:paraId="7C868111"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r>
      <w:tr w:rsidR="003103AB" w14:paraId="74612D5F"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12024D29"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tcBorders>
              <w:top w:val="single" w:sz="2" w:space="0" w:color="000000"/>
              <w:bottom w:val="single" w:sz="2" w:space="0" w:color="000000"/>
            </w:tcBorders>
            <w:vAlign w:val="center"/>
          </w:tcPr>
          <w:p w14:paraId="7D56E12D"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00" w:type="dxa"/>
            <w:tcBorders>
              <w:top w:val="single" w:sz="2" w:space="0" w:color="000000"/>
              <w:bottom w:val="single" w:sz="2" w:space="0" w:color="000000"/>
              <w:right w:val="single" w:sz="12" w:space="0" w:color="auto"/>
            </w:tcBorders>
            <w:vAlign w:val="center"/>
          </w:tcPr>
          <w:p w14:paraId="09097FE6"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630" w:type="dxa"/>
            <w:tcBorders>
              <w:top w:val="single" w:sz="2" w:space="0" w:color="000000"/>
              <w:left w:val="single" w:sz="12" w:space="0" w:color="auto"/>
              <w:bottom w:val="single" w:sz="2" w:space="0" w:color="000000"/>
            </w:tcBorders>
            <w:vAlign w:val="center"/>
          </w:tcPr>
          <w:p w14:paraId="4C7C5A78"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tcBorders>
              <w:top w:val="single" w:sz="2" w:space="0" w:color="000000"/>
              <w:bottom w:val="single" w:sz="2" w:space="0" w:color="000000"/>
            </w:tcBorders>
            <w:vAlign w:val="center"/>
          </w:tcPr>
          <w:p w14:paraId="59A7851C"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00" w:type="dxa"/>
            <w:tcBorders>
              <w:top w:val="single" w:sz="2" w:space="0" w:color="000000"/>
              <w:bottom w:val="single" w:sz="2" w:space="0" w:color="000000"/>
            </w:tcBorders>
            <w:vAlign w:val="center"/>
          </w:tcPr>
          <w:p w14:paraId="0AAA6302"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90" w:type="dxa"/>
            <w:tcBorders>
              <w:top w:val="single" w:sz="2" w:space="0" w:color="000000"/>
              <w:bottom w:val="single" w:sz="2" w:space="0" w:color="000000"/>
              <w:right w:val="single" w:sz="12" w:space="0" w:color="auto"/>
            </w:tcBorders>
            <w:vAlign w:val="center"/>
          </w:tcPr>
          <w:p w14:paraId="45A5036A"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540" w:type="dxa"/>
            <w:tcBorders>
              <w:left w:val="single" w:sz="12" w:space="0" w:color="auto"/>
            </w:tcBorders>
            <w:vAlign w:val="center"/>
          </w:tcPr>
          <w:p w14:paraId="6680E27B"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vAlign w:val="center"/>
          </w:tcPr>
          <w:p w14:paraId="797D74E0"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90" w:type="dxa"/>
            <w:vAlign w:val="center"/>
          </w:tcPr>
          <w:p w14:paraId="5CF9C0AA"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r>
      <w:tr w:rsidR="003103AB" w14:paraId="232AF1F6"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F1679C4"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tcBorders>
              <w:top w:val="single" w:sz="2" w:space="0" w:color="000000"/>
              <w:bottom w:val="single" w:sz="2" w:space="0" w:color="000000"/>
            </w:tcBorders>
            <w:vAlign w:val="center"/>
          </w:tcPr>
          <w:p w14:paraId="2C4A2F8B"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00" w:type="dxa"/>
            <w:tcBorders>
              <w:top w:val="single" w:sz="2" w:space="0" w:color="000000"/>
              <w:bottom w:val="single" w:sz="2" w:space="0" w:color="000000"/>
              <w:right w:val="single" w:sz="12" w:space="0" w:color="auto"/>
            </w:tcBorders>
            <w:vAlign w:val="center"/>
          </w:tcPr>
          <w:p w14:paraId="350EAB15"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630" w:type="dxa"/>
            <w:tcBorders>
              <w:top w:val="single" w:sz="2" w:space="0" w:color="000000"/>
              <w:left w:val="single" w:sz="12" w:space="0" w:color="auto"/>
              <w:bottom w:val="single" w:sz="2" w:space="0" w:color="000000"/>
            </w:tcBorders>
            <w:vAlign w:val="center"/>
          </w:tcPr>
          <w:p w14:paraId="0EC61854"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tcBorders>
              <w:top w:val="single" w:sz="2" w:space="0" w:color="000000"/>
              <w:bottom w:val="single" w:sz="2" w:space="0" w:color="000000"/>
            </w:tcBorders>
            <w:vAlign w:val="center"/>
          </w:tcPr>
          <w:p w14:paraId="609FFDDE"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00" w:type="dxa"/>
            <w:tcBorders>
              <w:top w:val="single" w:sz="2" w:space="0" w:color="000000"/>
              <w:bottom w:val="single" w:sz="2" w:space="0" w:color="000000"/>
            </w:tcBorders>
            <w:vAlign w:val="center"/>
          </w:tcPr>
          <w:p w14:paraId="74DB260E"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90" w:type="dxa"/>
            <w:tcBorders>
              <w:top w:val="single" w:sz="2" w:space="0" w:color="000000"/>
              <w:bottom w:val="single" w:sz="2" w:space="0" w:color="000000"/>
              <w:right w:val="single" w:sz="12" w:space="0" w:color="auto"/>
            </w:tcBorders>
            <w:vAlign w:val="center"/>
          </w:tcPr>
          <w:p w14:paraId="164FE352"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540" w:type="dxa"/>
            <w:tcBorders>
              <w:left w:val="single" w:sz="12" w:space="0" w:color="auto"/>
            </w:tcBorders>
            <w:vAlign w:val="center"/>
          </w:tcPr>
          <w:p w14:paraId="11D07A90"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vAlign w:val="center"/>
          </w:tcPr>
          <w:p w14:paraId="05FA9B84"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90" w:type="dxa"/>
            <w:vAlign w:val="center"/>
          </w:tcPr>
          <w:p w14:paraId="7A2CC914" w14:textId="77777777" w:rsidR="003103AB" w:rsidRDefault="003103AB">
            <w:pPr>
              <w:rPr>
                <w:rFonts w:ascii="Arial" w:hAnsi="Arial"/>
                <w:snapToGrid w:val="0"/>
                <w:color w:val="000000"/>
                <w:sz w:val="18"/>
              </w:rPr>
            </w:pPr>
            <w:r>
              <w:rPr>
                <w:rFonts w:ascii="Arial" w:hAnsi="Arial"/>
                <w:snapToGrid w:val="0"/>
                <w:color w:val="000000"/>
                <w:sz w:val="18"/>
              </w:rPr>
              <w:t>Airport Officer</w:t>
            </w:r>
          </w:p>
        </w:tc>
      </w:tr>
      <w:tr w:rsidR="003103AB" w14:paraId="32785841"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1914136"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tcBorders>
              <w:top w:val="single" w:sz="2" w:space="0" w:color="000000"/>
              <w:bottom w:val="single" w:sz="2" w:space="0" w:color="000000"/>
            </w:tcBorders>
            <w:vAlign w:val="center"/>
          </w:tcPr>
          <w:p w14:paraId="7C7F7C18"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00" w:type="dxa"/>
            <w:tcBorders>
              <w:top w:val="single" w:sz="2" w:space="0" w:color="000000"/>
              <w:bottom w:val="single" w:sz="2" w:space="0" w:color="000000"/>
              <w:right w:val="single" w:sz="12" w:space="0" w:color="auto"/>
            </w:tcBorders>
            <w:vAlign w:val="center"/>
          </w:tcPr>
          <w:p w14:paraId="41C8AFDC"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630" w:type="dxa"/>
            <w:tcBorders>
              <w:top w:val="single" w:sz="2" w:space="0" w:color="000000"/>
              <w:left w:val="single" w:sz="12" w:space="0" w:color="auto"/>
              <w:bottom w:val="single" w:sz="2" w:space="0" w:color="000000"/>
            </w:tcBorders>
            <w:vAlign w:val="center"/>
          </w:tcPr>
          <w:p w14:paraId="4B0F7099"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tcBorders>
              <w:top w:val="single" w:sz="2" w:space="0" w:color="000000"/>
              <w:bottom w:val="single" w:sz="2" w:space="0" w:color="000000"/>
            </w:tcBorders>
            <w:vAlign w:val="center"/>
          </w:tcPr>
          <w:p w14:paraId="2A5F8A14"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00" w:type="dxa"/>
            <w:tcBorders>
              <w:top w:val="single" w:sz="2" w:space="0" w:color="000000"/>
              <w:bottom w:val="single" w:sz="2" w:space="0" w:color="000000"/>
            </w:tcBorders>
            <w:vAlign w:val="center"/>
          </w:tcPr>
          <w:p w14:paraId="2E40FBB5"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90" w:type="dxa"/>
            <w:tcBorders>
              <w:top w:val="single" w:sz="2" w:space="0" w:color="000000"/>
              <w:bottom w:val="single" w:sz="2" w:space="0" w:color="000000"/>
              <w:right w:val="single" w:sz="12" w:space="0" w:color="auto"/>
            </w:tcBorders>
            <w:vAlign w:val="center"/>
          </w:tcPr>
          <w:p w14:paraId="0E050B73"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540" w:type="dxa"/>
            <w:tcBorders>
              <w:left w:val="single" w:sz="12" w:space="0" w:color="auto"/>
            </w:tcBorders>
            <w:vAlign w:val="center"/>
          </w:tcPr>
          <w:p w14:paraId="7294F332"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vAlign w:val="center"/>
          </w:tcPr>
          <w:p w14:paraId="5742BCC0"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90" w:type="dxa"/>
            <w:vAlign w:val="center"/>
          </w:tcPr>
          <w:p w14:paraId="364FE7B2"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r>
      <w:tr w:rsidR="003103AB" w14:paraId="114D1F01"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DDE7F1E"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tcBorders>
              <w:top w:val="single" w:sz="2" w:space="0" w:color="000000"/>
              <w:bottom w:val="single" w:sz="2" w:space="0" w:color="000000"/>
            </w:tcBorders>
            <w:vAlign w:val="center"/>
          </w:tcPr>
          <w:p w14:paraId="6BBF8301"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00" w:type="dxa"/>
            <w:tcBorders>
              <w:top w:val="single" w:sz="2" w:space="0" w:color="000000"/>
              <w:bottom w:val="single" w:sz="2" w:space="0" w:color="000000"/>
              <w:right w:val="single" w:sz="12" w:space="0" w:color="auto"/>
            </w:tcBorders>
            <w:vAlign w:val="center"/>
          </w:tcPr>
          <w:p w14:paraId="2D11A6CA" w14:textId="77777777" w:rsidR="003103AB" w:rsidRDefault="003103AB">
            <w:pPr>
              <w:rPr>
                <w:rFonts w:ascii="Arial" w:hAnsi="Arial"/>
                <w:snapToGrid w:val="0"/>
                <w:color w:val="000000"/>
                <w:sz w:val="18"/>
              </w:rPr>
            </w:pPr>
            <w:r>
              <w:rPr>
                <w:rFonts w:ascii="Arial" w:hAnsi="Arial"/>
                <w:snapToGrid w:val="0"/>
                <w:color w:val="000000"/>
                <w:sz w:val="18"/>
              </w:rPr>
              <w:t>News Reader</w:t>
            </w:r>
          </w:p>
        </w:tc>
        <w:tc>
          <w:tcPr>
            <w:tcW w:w="630" w:type="dxa"/>
            <w:tcBorders>
              <w:top w:val="single" w:sz="2" w:space="0" w:color="000000"/>
              <w:left w:val="single" w:sz="12" w:space="0" w:color="auto"/>
              <w:bottom w:val="single" w:sz="2" w:space="0" w:color="000000"/>
            </w:tcBorders>
            <w:vAlign w:val="center"/>
          </w:tcPr>
          <w:p w14:paraId="19385CBE"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tcBorders>
              <w:top w:val="single" w:sz="2" w:space="0" w:color="000000"/>
              <w:bottom w:val="single" w:sz="2" w:space="0" w:color="000000"/>
            </w:tcBorders>
            <w:vAlign w:val="center"/>
          </w:tcPr>
          <w:p w14:paraId="224A91D5"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00" w:type="dxa"/>
            <w:tcBorders>
              <w:top w:val="single" w:sz="2" w:space="0" w:color="000000"/>
              <w:bottom w:val="single" w:sz="2" w:space="0" w:color="000000"/>
            </w:tcBorders>
            <w:vAlign w:val="center"/>
          </w:tcPr>
          <w:p w14:paraId="21C963AF"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90" w:type="dxa"/>
            <w:tcBorders>
              <w:top w:val="single" w:sz="2" w:space="0" w:color="000000"/>
              <w:bottom w:val="single" w:sz="2" w:space="0" w:color="000000"/>
              <w:right w:val="single" w:sz="12" w:space="0" w:color="auto"/>
            </w:tcBorders>
            <w:vAlign w:val="center"/>
          </w:tcPr>
          <w:p w14:paraId="4601F91B"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540" w:type="dxa"/>
            <w:tcBorders>
              <w:left w:val="single" w:sz="12" w:space="0" w:color="auto"/>
            </w:tcBorders>
            <w:vAlign w:val="center"/>
          </w:tcPr>
          <w:p w14:paraId="54BE540E"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vAlign w:val="center"/>
          </w:tcPr>
          <w:p w14:paraId="24AB6F5C"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90" w:type="dxa"/>
            <w:vAlign w:val="center"/>
          </w:tcPr>
          <w:p w14:paraId="5FDBE0D4"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r>
      <w:tr w:rsidR="003103AB" w14:paraId="473A6C09"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56AB11C0"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tcBorders>
              <w:top w:val="single" w:sz="2" w:space="0" w:color="000000"/>
              <w:bottom w:val="single" w:sz="2" w:space="0" w:color="000000"/>
            </w:tcBorders>
            <w:vAlign w:val="center"/>
          </w:tcPr>
          <w:p w14:paraId="7BD4C8EA" w14:textId="77777777" w:rsidR="003103AB" w:rsidRDefault="003103AB">
            <w:pPr>
              <w:rPr>
                <w:rFonts w:ascii="Arial" w:hAnsi="Arial"/>
                <w:snapToGrid w:val="0"/>
                <w:color w:val="000000"/>
                <w:sz w:val="18"/>
              </w:rPr>
            </w:pPr>
            <w:r>
              <w:rPr>
                <w:rFonts w:ascii="Arial" w:hAnsi="Arial"/>
                <w:snapToGrid w:val="0"/>
                <w:color w:val="000000"/>
                <w:sz w:val="18"/>
              </w:rPr>
              <w:t>Business man</w:t>
            </w:r>
          </w:p>
        </w:tc>
        <w:tc>
          <w:tcPr>
            <w:tcW w:w="1800" w:type="dxa"/>
            <w:tcBorders>
              <w:top w:val="single" w:sz="2" w:space="0" w:color="000000"/>
              <w:bottom w:val="single" w:sz="2" w:space="0" w:color="000000"/>
              <w:right w:val="single" w:sz="12" w:space="0" w:color="auto"/>
            </w:tcBorders>
            <w:vAlign w:val="center"/>
          </w:tcPr>
          <w:p w14:paraId="2D2CB4DE"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630" w:type="dxa"/>
            <w:tcBorders>
              <w:top w:val="single" w:sz="2" w:space="0" w:color="000000"/>
              <w:left w:val="single" w:sz="12" w:space="0" w:color="auto"/>
              <w:bottom w:val="single" w:sz="2" w:space="0" w:color="000000"/>
            </w:tcBorders>
            <w:vAlign w:val="center"/>
          </w:tcPr>
          <w:p w14:paraId="272365DE"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tcBorders>
              <w:top w:val="single" w:sz="2" w:space="0" w:color="000000"/>
              <w:bottom w:val="single" w:sz="2" w:space="0" w:color="000000"/>
            </w:tcBorders>
            <w:vAlign w:val="center"/>
          </w:tcPr>
          <w:p w14:paraId="1407B87D"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1800" w:type="dxa"/>
            <w:tcBorders>
              <w:top w:val="single" w:sz="2" w:space="0" w:color="000000"/>
              <w:bottom w:val="single" w:sz="2" w:space="0" w:color="000000"/>
            </w:tcBorders>
            <w:vAlign w:val="center"/>
          </w:tcPr>
          <w:p w14:paraId="073D47CA"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90" w:type="dxa"/>
            <w:tcBorders>
              <w:top w:val="single" w:sz="2" w:space="0" w:color="000000"/>
              <w:bottom w:val="single" w:sz="2" w:space="0" w:color="000000"/>
              <w:right w:val="single" w:sz="12" w:space="0" w:color="auto"/>
            </w:tcBorders>
            <w:vAlign w:val="center"/>
          </w:tcPr>
          <w:p w14:paraId="54F7C295"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540" w:type="dxa"/>
            <w:tcBorders>
              <w:left w:val="single" w:sz="12" w:space="0" w:color="auto"/>
            </w:tcBorders>
            <w:vAlign w:val="center"/>
          </w:tcPr>
          <w:p w14:paraId="3FF0C2CB"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vAlign w:val="center"/>
          </w:tcPr>
          <w:p w14:paraId="126DB878"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90" w:type="dxa"/>
            <w:vAlign w:val="center"/>
          </w:tcPr>
          <w:p w14:paraId="164A9B74"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r>
      <w:tr w:rsidR="003103AB" w14:paraId="43CDEAE8"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74F6645"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tcBorders>
              <w:top w:val="single" w:sz="2" w:space="0" w:color="000000"/>
              <w:bottom w:val="single" w:sz="2" w:space="0" w:color="000000"/>
            </w:tcBorders>
            <w:vAlign w:val="center"/>
          </w:tcPr>
          <w:p w14:paraId="2C13261B" w14:textId="77777777" w:rsidR="003103AB" w:rsidRDefault="003103AB">
            <w:pPr>
              <w:rPr>
                <w:rFonts w:ascii="Arial" w:hAnsi="Arial"/>
                <w:snapToGrid w:val="0"/>
                <w:color w:val="000000"/>
                <w:sz w:val="18"/>
              </w:rPr>
            </w:pPr>
            <w:r>
              <w:rPr>
                <w:rFonts w:ascii="Arial" w:hAnsi="Arial"/>
                <w:snapToGrid w:val="0"/>
                <w:color w:val="000000"/>
                <w:sz w:val="18"/>
              </w:rPr>
              <w:t>Flying officer - Pilot</w:t>
            </w:r>
          </w:p>
        </w:tc>
        <w:tc>
          <w:tcPr>
            <w:tcW w:w="1800" w:type="dxa"/>
            <w:tcBorders>
              <w:top w:val="single" w:sz="2" w:space="0" w:color="000000"/>
              <w:bottom w:val="single" w:sz="2" w:space="0" w:color="000000"/>
              <w:right w:val="single" w:sz="12" w:space="0" w:color="auto"/>
            </w:tcBorders>
            <w:vAlign w:val="center"/>
          </w:tcPr>
          <w:p w14:paraId="75A9A6C2"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630" w:type="dxa"/>
            <w:tcBorders>
              <w:top w:val="single" w:sz="2" w:space="0" w:color="000000"/>
              <w:left w:val="single" w:sz="12" w:space="0" w:color="auto"/>
              <w:bottom w:val="single" w:sz="2" w:space="0" w:color="000000"/>
            </w:tcBorders>
            <w:vAlign w:val="center"/>
          </w:tcPr>
          <w:p w14:paraId="086F4F39"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tcBorders>
              <w:top w:val="single" w:sz="2" w:space="0" w:color="000000"/>
              <w:bottom w:val="single" w:sz="2" w:space="0" w:color="000000"/>
            </w:tcBorders>
            <w:vAlign w:val="center"/>
          </w:tcPr>
          <w:p w14:paraId="313F032B"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00" w:type="dxa"/>
            <w:tcBorders>
              <w:top w:val="single" w:sz="2" w:space="0" w:color="000000"/>
              <w:bottom w:val="single" w:sz="2" w:space="0" w:color="000000"/>
            </w:tcBorders>
            <w:vAlign w:val="center"/>
          </w:tcPr>
          <w:p w14:paraId="59694AB5"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90" w:type="dxa"/>
            <w:tcBorders>
              <w:top w:val="single" w:sz="2" w:space="0" w:color="000000"/>
              <w:bottom w:val="single" w:sz="2" w:space="0" w:color="000000"/>
              <w:right w:val="single" w:sz="12" w:space="0" w:color="auto"/>
            </w:tcBorders>
            <w:vAlign w:val="center"/>
          </w:tcPr>
          <w:p w14:paraId="3763E389"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540" w:type="dxa"/>
            <w:tcBorders>
              <w:left w:val="single" w:sz="12" w:space="0" w:color="auto"/>
            </w:tcBorders>
            <w:vAlign w:val="center"/>
          </w:tcPr>
          <w:p w14:paraId="0E1CDA2F"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vAlign w:val="center"/>
          </w:tcPr>
          <w:p w14:paraId="03EB07A2" w14:textId="77777777" w:rsidR="003103AB" w:rsidRDefault="003103AB">
            <w:pPr>
              <w:rPr>
                <w:rFonts w:ascii="Arial" w:hAnsi="Arial"/>
                <w:snapToGrid w:val="0"/>
                <w:color w:val="000000"/>
                <w:sz w:val="18"/>
              </w:rPr>
            </w:pPr>
            <w:r>
              <w:rPr>
                <w:rFonts w:ascii="Arial" w:hAnsi="Arial"/>
                <w:snapToGrid w:val="0"/>
                <w:color w:val="000000"/>
                <w:sz w:val="18"/>
              </w:rPr>
              <w:t>Flying Officer Pilot</w:t>
            </w:r>
          </w:p>
        </w:tc>
        <w:tc>
          <w:tcPr>
            <w:tcW w:w="1890" w:type="dxa"/>
            <w:vAlign w:val="center"/>
          </w:tcPr>
          <w:p w14:paraId="6A907B0F" w14:textId="77777777" w:rsidR="003103AB" w:rsidRDefault="003103AB">
            <w:pPr>
              <w:rPr>
                <w:rFonts w:ascii="Arial" w:hAnsi="Arial"/>
                <w:snapToGrid w:val="0"/>
                <w:color w:val="000000"/>
                <w:sz w:val="18"/>
              </w:rPr>
            </w:pPr>
            <w:r>
              <w:rPr>
                <w:rFonts w:ascii="Arial" w:hAnsi="Arial"/>
                <w:snapToGrid w:val="0"/>
                <w:color w:val="000000"/>
                <w:sz w:val="18"/>
              </w:rPr>
              <w:t>Flaying Officer Pilot</w:t>
            </w:r>
          </w:p>
        </w:tc>
      </w:tr>
      <w:tr w:rsidR="003103AB" w14:paraId="07F6A4C9"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DB994CE" w14:textId="77777777" w:rsidR="003103AB" w:rsidRDefault="003103AB">
            <w:pPr>
              <w:jc w:val="center"/>
              <w:rPr>
                <w:rFonts w:ascii="Arial" w:hAnsi="Arial"/>
                <w:snapToGrid w:val="0"/>
                <w:color w:val="000000"/>
                <w:sz w:val="18"/>
              </w:rPr>
            </w:pPr>
            <w:r>
              <w:rPr>
                <w:rFonts w:ascii="Arial" w:hAnsi="Arial"/>
                <w:snapToGrid w:val="0"/>
                <w:color w:val="000000"/>
                <w:sz w:val="18"/>
              </w:rPr>
              <w:lastRenderedPageBreak/>
              <w:t>17</w:t>
            </w:r>
          </w:p>
        </w:tc>
        <w:tc>
          <w:tcPr>
            <w:tcW w:w="1800" w:type="dxa"/>
            <w:tcBorders>
              <w:top w:val="single" w:sz="2" w:space="0" w:color="000000"/>
              <w:bottom w:val="single" w:sz="2" w:space="0" w:color="000000"/>
            </w:tcBorders>
            <w:vAlign w:val="center"/>
          </w:tcPr>
          <w:p w14:paraId="638E8A76"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00" w:type="dxa"/>
            <w:tcBorders>
              <w:top w:val="single" w:sz="2" w:space="0" w:color="000000"/>
              <w:bottom w:val="single" w:sz="2" w:space="0" w:color="000000"/>
              <w:right w:val="single" w:sz="12" w:space="0" w:color="auto"/>
            </w:tcBorders>
            <w:vAlign w:val="center"/>
          </w:tcPr>
          <w:p w14:paraId="6E62B2B9"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630" w:type="dxa"/>
            <w:tcBorders>
              <w:top w:val="single" w:sz="2" w:space="0" w:color="000000"/>
              <w:left w:val="single" w:sz="12" w:space="0" w:color="auto"/>
              <w:bottom w:val="single" w:sz="2" w:space="0" w:color="000000"/>
            </w:tcBorders>
            <w:vAlign w:val="center"/>
          </w:tcPr>
          <w:p w14:paraId="5B6F4596"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800" w:type="dxa"/>
            <w:tcBorders>
              <w:top w:val="single" w:sz="2" w:space="0" w:color="000000"/>
              <w:bottom w:val="single" w:sz="2" w:space="0" w:color="000000"/>
            </w:tcBorders>
            <w:vAlign w:val="center"/>
          </w:tcPr>
          <w:p w14:paraId="56CD785D"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00" w:type="dxa"/>
            <w:tcBorders>
              <w:top w:val="single" w:sz="2" w:space="0" w:color="000000"/>
              <w:bottom w:val="single" w:sz="2" w:space="0" w:color="000000"/>
            </w:tcBorders>
            <w:vAlign w:val="center"/>
          </w:tcPr>
          <w:p w14:paraId="238F5EB4" w14:textId="77777777" w:rsidR="003103AB" w:rsidRDefault="003103AB">
            <w:pPr>
              <w:rPr>
                <w:rFonts w:ascii="Arial" w:hAnsi="Arial"/>
                <w:snapToGrid w:val="0"/>
                <w:color w:val="000000"/>
                <w:sz w:val="18"/>
              </w:rPr>
            </w:pPr>
            <w:r>
              <w:rPr>
                <w:rFonts w:ascii="Arial" w:hAnsi="Arial"/>
                <w:snapToGrid w:val="0"/>
                <w:color w:val="000000"/>
                <w:sz w:val="18"/>
              </w:rPr>
              <w:t>Advocate</w:t>
            </w:r>
          </w:p>
        </w:tc>
        <w:tc>
          <w:tcPr>
            <w:tcW w:w="1890" w:type="dxa"/>
            <w:tcBorders>
              <w:top w:val="single" w:sz="2" w:space="0" w:color="000000"/>
              <w:bottom w:val="single" w:sz="2" w:space="0" w:color="000000"/>
              <w:right w:val="single" w:sz="12" w:space="0" w:color="auto"/>
            </w:tcBorders>
            <w:vAlign w:val="center"/>
          </w:tcPr>
          <w:p w14:paraId="4E30EDD7"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540" w:type="dxa"/>
            <w:tcBorders>
              <w:left w:val="single" w:sz="12" w:space="0" w:color="auto"/>
            </w:tcBorders>
            <w:vAlign w:val="center"/>
          </w:tcPr>
          <w:p w14:paraId="462131C3"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800" w:type="dxa"/>
            <w:vAlign w:val="center"/>
          </w:tcPr>
          <w:p w14:paraId="027EEBD2" w14:textId="77777777" w:rsidR="003103AB" w:rsidRDefault="003103AB">
            <w:pPr>
              <w:rPr>
                <w:rFonts w:ascii="Arial" w:hAnsi="Arial"/>
                <w:snapToGrid w:val="0"/>
                <w:color w:val="000000"/>
                <w:sz w:val="18"/>
              </w:rPr>
            </w:pPr>
            <w:r>
              <w:rPr>
                <w:rFonts w:ascii="Arial" w:hAnsi="Arial"/>
                <w:snapToGrid w:val="0"/>
                <w:color w:val="000000"/>
                <w:sz w:val="18"/>
              </w:rPr>
              <w:t>News Reporter T.V</w:t>
            </w:r>
          </w:p>
        </w:tc>
        <w:tc>
          <w:tcPr>
            <w:tcW w:w="1890" w:type="dxa"/>
            <w:vAlign w:val="center"/>
          </w:tcPr>
          <w:p w14:paraId="5A2992EE"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r>
      <w:tr w:rsidR="003103AB" w14:paraId="7F8C538B"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1C1C61DA"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tcBorders>
              <w:top w:val="single" w:sz="2" w:space="0" w:color="000000"/>
              <w:bottom w:val="single" w:sz="2" w:space="0" w:color="000000"/>
            </w:tcBorders>
            <w:vAlign w:val="center"/>
          </w:tcPr>
          <w:p w14:paraId="07E2AFD5"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00" w:type="dxa"/>
            <w:tcBorders>
              <w:top w:val="single" w:sz="2" w:space="0" w:color="000000"/>
              <w:bottom w:val="single" w:sz="2" w:space="0" w:color="000000"/>
              <w:right w:val="single" w:sz="12" w:space="0" w:color="auto"/>
            </w:tcBorders>
            <w:vAlign w:val="center"/>
          </w:tcPr>
          <w:p w14:paraId="1E80245F"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630" w:type="dxa"/>
            <w:tcBorders>
              <w:top w:val="single" w:sz="2" w:space="0" w:color="000000"/>
              <w:left w:val="single" w:sz="12" w:space="0" w:color="auto"/>
              <w:bottom w:val="single" w:sz="2" w:space="0" w:color="000000"/>
            </w:tcBorders>
            <w:vAlign w:val="center"/>
          </w:tcPr>
          <w:p w14:paraId="35000783"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tcBorders>
              <w:top w:val="single" w:sz="2" w:space="0" w:color="000000"/>
              <w:bottom w:val="single" w:sz="2" w:space="0" w:color="000000"/>
            </w:tcBorders>
            <w:vAlign w:val="center"/>
          </w:tcPr>
          <w:p w14:paraId="5D2CEC81"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00" w:type="dxa"/>
            <w:tcBorders>
              <w:top w:val="single" w:sz="2" w:space="0" w:color="000000"/>
              <w:bottom w:val="single" w:sz="2" w:space="0" w:color="000000"/>
            </w:tcBorders>
            <w:vAlign w:val="center"/>
          </w:tcPr>
          <w:p w14:paraId="1F79E862"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90" w:type="dxa"/>
            <w:tcBorders>
              <w:top w:val="single" w:sz="2" w:space="0" w:color="000000"/>
              <w:bottom w:val="single" w:sz="2" w:space="0" w:color="000000"/>
              <w:right w:val="single" w:sz="12" w:space="0" w:color="auto"/>
            </w:tcBorders>
            <w:vAlign w:val="center"/>
          </w:tcPr>
          <w:p w14:paraId="22D4B113"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540" w:type="dxa"/>
            <w:tcBorders>
              <w:left w:val="single" w:sz="12" w:space="0" w:color="auto"/>
            </w:tcBorders>
            <w:vAlign w:val="center"/>
          </w:tcPr>
          <w:p w14:paraId="5499E597"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vAlign w:val="center"/>
          </w:tcPr>
          <w:p w14:paraId="2F09BAD5"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90" w:type="dxa"/>
            <w:vAlign w:val="center"/>
          </w:tcPr>
          <w:p w14:paraId="23514337" w14:textId="77777777" w:rsidR="003103AB" w:rsidRDefault="003103AB">
            <w:pPr>
              <w:rPr>
                <w:rFonts w:ascii="Arial" w:hAnsi="Arial"/>
                <w:snapToGrid w:val="0"/>
                <w:color w:val="000000"/>
                <w:sz w:val="18"/>
              </w:rPr>
            </w:pPr>
            <w:r>
              <w:rPr>
                <w:rFonts w:ascii="Arial" w:hAnsi="Arial"/>
                <w:snapToGrid w:val="0"/>
                <w:color w:val="000000"/>
                <w:sz w:val="18"/>
              </w:rPr>
              <w:t>Crime Detector</w:t>
            </w:r>
          </w:p>
        </w:tc>
      </w:tr>
      <w:tr w:rsidR="003103AB" w14:paraId="0AC4472C"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56DEF09"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tcBorders>
              <w:top w:val="single" w:sz="2" w:space="0" w:color="000000"/>
              <w:bottom w:val="single" w:sz="2" w:space="0" w:color="000000"/>
            </w:tcBorders>
            <w:vAlign w:val="center"/>
          </w:tcPr>
          <w:p w14:paraId="257809B5" w14:textId="77777777" w:rsidR="003103AB" w:rsidRDefault="003103AB">
            <w:pPr>
              <w:rPr>
                <w:rFonts w:ascii="Arial" w:hAnsi="Arial"/>
                <w:snapToGrid w:val="0"/>
                <w:color w:val="000000"/>
                <w:sz w:val="18"/>
              </w:rPr>
            </w:pPr>
            <w:r>
              <w:rPr>
                <w:rFonts w:ascii="Arial" w:hAnsi="Arial"/>
                <w:snapToGrid w:val="0"/>
                <w:color w:val="000000"/>
                <w:sz w:val="18"/>
              </w:rPr>
              <w:t>Cricketer</w:t>
            </w:r>
          </w:p>
        </w:tc>
        <w:tc>
          <w:tcPr>
            <w:tcW w:w="1800" w:type="dxa"/>
            <w:tcBorders>
              <w:top w:val="single" w:sz="2" w:space="0" w:color="000000"/>
              <w:bottom w:val="single" w:sz="2" w:space="0" w:color="000000"/>
              <w:right w:val="single" w:sz="12" w:space="0" w:color="auto"/>
            </w:tcBorders>
            <w:vAlign w:val="center"/>
          </w:tcPr>
          <w:p w14:paraId="09192BA4" w14:textId="77777777" w:rsidR="003103AB" w:rsidRDefault="003103AB">
            <w:pPr>
              <w:rPr>
                <w:rFonts w:ascii="Arial" w:hAnsi="Arial"/>
                <w:snapToGrid w:val="0"/>
                <w:color w:val="000000"/>
                <w:sz w:val="18"/>
              </w:rPr>
            </w:pPr>
            <w:r>
              <w:rPr>
                <w:rFonts w:ascii="Arial" w:hAnsi="Arial"/>
                <w:snapToGrid w:val="0"/>
                <w:color w:val="000000"/>
                <w:sz w:val="18"/>
              </w:rPr>
              <w:t>Flying Officer-Pilot</w:t>
            </w:r>
          </w:p>
        </w:tc>
        <w:tc>
          <w:tcPr>
            <w:tcW w:w="630" w:type="dxa"/>
            <w:tcBorders>
              <w:top w:val="single" w:sz="2" w:space="0" w:color="000000"/>
              <w:left w:val="single" w:sz="12" w:space="0" w:color="auto"/>
              <w:bottom w:val="single" w:sz="2" w:space="0" w:color="000000"/>
            </w:tcBorders>
            <w:vAlign w:val="center"/>
          </w:tcPr>
          <w:p w14:paraId="25ABDF9D"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tcBorders>
              <w:top w:val="single" w:sz="2" w:space="0" w:color="000000"/>
              <w:bottom w:val="single" w:sz="2" w:space="0" w:color="000000"/>
            </w:tcBorders>
            <w:vAlign w:val="center"/>
          </w:tcPr>
          <w:p w14:paraId="4DAE43E1"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00" w:type="dxa"/>
            <w:tcBorders>
              <w:top w:val="single" w:sz="2" w:space="0" w:color="000000"/>
              <w:bottom w:val="single" w:sz="2" w:space="0" w:color="000000"/>
            </w:tcBorders>
            <w:vAlign w:val="center"/>
          </w:tcPr>
          <w:p w14:paraId="316EF145"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90" w:type="dxa"/>
            <w:tcBorders>
              <w:top w:val="single" w:sz="2" w:space="0" w:color="000000"/>
              <w:bottom w:val="single" w:sz="2" w:space="0" w:color="000000"/>
              <w:right w:val="single" w:sz="12" w:space="0" w:color="auto"/>
            </w:tcBorders>
            <w:vAlign w:val="center"/>
          </w:tcPr>
          <w:p w14:paraId="082AB870"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540" w:type="dxa"/>
            <w:tcBorders>
              <w:left w:val="single" w:sz="12" w:space="0" w:color="auto"/>
            </w:tcBorders>
            <w:vAlign w:val="center"/>
          </w:tcPr>
          <w:p w14:paraId="69F26864"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vAlign w:val="center"/>
          </w:tcPr>
          <w:p w14:paraId="139BBE04"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90" w:type="dxa"/>
            <w:vAlign w:val="center"/>
          </w:tcPr>
          <w:p w14:paraId="58D55254" w14:textId="77777777" w:rsidR="003103AB" w:rsidRDefault="003103AB">
            <w:pPr>
              <w:rPr>
                <w:rFonts w:ascii="Arial" w:hAnsi="Arial"/>
                <w:snapToGrid w:val="0"/>
                <w:color w:val="000000"/>
                <w:sz w:val="18"/>
              </w:rPr>
            </w:pPr>
            <w:r>
              <w:rPr>
                <w:rFonts w:ascii="Arial" w:hAnsi="Arial"/>
                <w:snapToGrid w:val="0"/>
                <w:color w:val="000000"/>
                <w:sz w:val="18"/>
              </w:rPr>
              <w:t>Journalist</w:t>
            </w:r>
          </w:p>
        </w:tc>
      </w:tr>
      <w:tr w:rsidR="003103AB" w14:paraId="37CC64C2"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6EB109E"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tcBorders>
              <w:top w:val="single" w:sz="2" w:space="0" w:color="000000"/>
              <w:bottom w:val="single" w:sz="2" w:space="0" w:color="000000"/>
            </w:tcBorders>
            <w:vAlign w:val="center"/>
          </w:tcPr>
          <w:p w14:paraId="22E948A1"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00" w:type="dxa"/>
            <w:tcBorders>
              <w:top w:val="single" w:sz="2" w:space="0" w:color="000000"/>
              <w:bottom w:val="single" w:sz="2" w:space="0" w:color="000000"/>
              <w:right w:val="single" w:sz="12" w:space="0" w:color="auto"/>
            </w:tcBorders>
            <w:vAlign w:val="center"/>
          </w:tcPr>
          <w:p w14:paraId="6A940A0C" w14:textId="77777777" w:rsidR="003103AB" w:rsidRDefault="003103AB">
            <w:pPr>
              <w:rPr>
                <w:rFonts w:ascii="Arial" w:hAnsi="Arial"/>
                <w:snapToGrid w:val="0"/>
                <w:color w:val="000000"/>
                <w:sz w:val="18"/>
              </w:rPr>
            </w:pPr>
            <w:r>
              <w:rPr>
                <w:rFonts w:ascii="Arial" w:hAnsi="Arial"/>
                <w:snapToGrid w:val="0"/>
                <w:color w:val="000000"/>
                <w:sz w:val="18"/>
              </w:rPr>
              <w:t>Planning Engineer</w:t>
            </w:r>
          </w:p>
        </w:tc>
        <w:tc>
          <w:tcPr>
            <w:tcW w:w="630" w:type="dxa"/>
            <w:tcBorders>
              <w:top w:val="single" w:sz="2" w:space="0" w:color="000000"/>
              <w:left w:val="single" w:sz="12" w:space="0" w:color="auto"/>
              <w:bottom w:val="single" w:sz="2" w:space="0" w:color="000000"/>
            </w:tcBorders>
            <w:vAlign w:val="center"/>
          </w:tcPr>
          <w:p w14:paraId="4C526C17"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tcBorders>
              <w:top w:val="single" w:sz="2" w:space="0" w:color="000000"/>
              <w:bottom w:val="single" w:sz="2" w:space="0" w:color="000000"/>
            </w:tcBorders>
            <w:vAlign w:val="center"/>
          </w:tcPr>
          <w:p w14:paraId="11098041"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00" w:type="dxa"/>
            <w:tcBorders>
              <w:top w:val="single" w:sz="2" w:space="0" w:color="000000"/>
              <w:bottom w:val="single" w:sz="2" w:space="0" w:color="000000"/>
            </w:tcBorders>
            <w:vAlign w:val="center"/>
          </w:tcPr>
          <w:p w14:paraId="348A058C" w14:textId="77777777" w:rsidR="003103AB" w:rsidRDefault="003103AB">
            <w:pPr>
              <w:rPr>
                <w:rFonts w:ascii="Arial" w:hAnsi="Arial"/>
                <w:snapToGrid w:val="0"/>
                <w:color w:val="000000"/>
                <w:sz w:val="18"/>
              </w:rPr>
            </w:pPr>
            <w:r>
              <w:rPr>
                <w:rFonts w:ascii="Arial" w:hAnsi="Arial"/>
                <w:snapToGrid w:val="0"/>
                <w:color w:val="000000"/>
                <w:sz w:val="18"/>
              </w:rPr>
              <w:t>News Reporter - T.V</w:t>
            </w:r>
          </w:p>
        </w:tc>
        <w:tc>
          <w:tcPr>
            <w:tcW w:w="1890" w:type="dxa"/>
            <w:tcBorders>
              <w:top w:val="single" w:sz="2" w:space="0" w:color="000000"/>
              <w:bottom w:val="single" w:sz="2" w:space="0" w:color="000000"/>
              <w:right w:val="single" w:sz="12" w:space="0" w:color="auto"/>
            </w:tcBorders>
            <w:vAlign w:val="center"/>
          </w:tcPr>
          <w:p w14:paraId="2E038DB9" w14:textId="77777777" w:rsidR="003103AB" w:rsidRDefault="003103AB">
            <w:pPr>
              <w:rPr>
                <w:rFonts w:ascii="Arial" w:hAnsi="Arial"/>
                <w:snapToGrid w:val="0"/>
                <w:color w:val="000000"/>
                <w:sz w:val="18"/>
              </w:rPr>
            </w:pPr>
            <w:r>
              <w:rPr>
                <w:rFonts w:ascii="Arial" w:hAnsi="Arial"/>
                <w:snapToGrid w:val="0"/>
                <w:color w:val="000000"/>
                <w:sz w:val="18"/>
              </w:rPr>
              <w:t>Business Executer</w:t>
            </w:r>
          </w:p>
        </w:tc>
        <w:tc>
          <w:tcPr>
            <w:tcW w:w="540" w:type="dxa"/>
            <w:tcBorders>
              <w:left w:val="single" w:sz="12" w:space="0" w:color="auto"/>
            </w:tcBorders>
            <w:vAlign w:val="center"/>
          </w:tcPr>
          <w:p w14:paraId="5960BF15"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vAlign w:val="center"/>
          </w:tcPr>
          <w:p w14:paraId="6F8F7067" w14:textId="77777777" w:rsidR="003103AB" w:rsidRDefault="003103AB">
            <w:pPr>
              <w:rPr>
                <w:rFonts w:ascii="Arial" w:hAnsi="Arial"/>
                <w:snapToGrid w:val="0"/>
                <w:color w:val="000000"/>
                <w:sz w:val="18"/>
              </w:rPr>
            </w:pPr>
            <w:r>
              <w:rPr>
                <w:rFonts w:ascii="Arial" w:hAnsi="Arial"/>
                <w:snapToGrid w:val="0"/>
                <w:color w:val="000000"/>
                <w:sz w:val="18"/>
              </w:rPr>
              <w:t>Crime Director</w:t>
            </w:r>
          </w:p>
        </w:tc>
        <w:tc>
          <w:tcPr>
            <w:tcW w:w="1890" w:type="dxa"/>
            <w:vAlign w:val="center"/>
          </w:tcPr>
          <w:p w14:paraId="6CD80F35"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r>
      <w:tr w:rsidR="003103AB" w14:paraId="169D2D2C"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37422DBC"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tcBorders>
              <w:top w:val="single" w:sz="2" w:space="0" w:color="000000"/>
              <w:bottom w:val="single" w:sz="2" w:space="0" w:color="000000"/>
            </w:tcBorders>
            <w:vAlign w:val="center"/>
          </w:tcPr>
          <w:p w14:paraId="00E1552D"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00" w:type="dxa"/>
            <w:tcBorders>
              <w:top w:val="single" w:sz="2" w:space="0" w:color="000000"/>
              <w:bottom w:val="single" w:sz="2" w:space="0" w:color="000000"/>
              <w:right w:val="single" w:sz="12" w:space="0" w:color="auto"/>
            </w:tcBorders>
            <w:vAlign w:val="center"/>
          </w:tcPr>
          <w:p w14:paraId="5F8D4496"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630" w:type="dxa"/>
            <w:tcBorders>
              <w:top w:val="single" w:sz="2" w:space="0" w:color="000000"/>
              <w:left w:val="single" w:sz="12" w:space="0" w:color="auto"/>
              <w:bottom w:val="single" w:sz="2" w:space="0" w:color="000000"/>
            </w:tcBorders>
            <w:vAlign w:val="center"/>
          </w:tcPr>
          <w:p w14:paraId="498D12E6"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tcBorders>
              <w:top w:val="single" w:sz="2" w:space="0" w:color="000000"/>
              <w:bottom w:val="single" w:sz="2" w:space="0" w:color="000000"/>
            </w:tcBorders>
            <w:vAlign w:val="center"/>
          </w:tcPr>
          <w:p w14:paraId="441ACFC8"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00" w:type="dxa"/>
            <w:tcBorders>
              <w:top w:val="single" w:sz="2" w:space="0" w:color="000000"/>
              <w:bottom w:val="single" w:sz="2" w:space="0" w:color="000000"/>
            </w:tcBorders>
            <w:vAlign w:val="center"/>
          </w:tcPr>
          <w:p w14:paraId="53A1F768"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1890" w:type="dxa"/>
            <w:tcBorders>
              <w:top w:val="single" w:sz="2" w:space="0" w:color="000000"/>
              <w:bottom w:val="single" w:sz="2" w:space="0" w:color="000000"/>
              <w:right w:val="single" w:sz="12" w:space="0" w:color="auto"/>
            </w:tcBorders>
            <w:vAlign w:val="center"/>
          </w:tcPr>
          <w:p w14:paraId="079D4320"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540" w:type="dxa"/>
            <w:tcBorders>
              <w:left w:val="single" w:sz="12" w:space="0" w:color="auto"/>
            </w:tcBorders>
            <w:vAlign w:val="center"/>
          </w:tcPr>
          <w:p w14:paraId="3724DD25"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vAlign w:val="center"/>
          </w:tcPr>
          <w:p w14:paraId="1C44A8F7"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90" w:type="dxa"/>
            <w:vAlign w:val="center"/>
          </w:tcPr>
          <w:p w14:paraId="1112BB03"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r>
      <w:tr w:rsidR="003103AB" w14:paraId="24E37340"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26DAA49D"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tcBorders>
              <w:top w:val="single" w:sz="2" w:space="0" w:color="000000"/>
              <w:bottom w:val="single" w:sz="2" w:space="0" w:color="000000"/>
            </w:tcBorders>
            <w:vAlign w:val="center"/>
          </w:tcPr>
          <w:p w14:paraId="2CE9D448"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c>
          <w:tcPr>
            <w:tcW w:w="1800" w:type="dxa"/>
            <w:tcBorders>
              <w:top w:val="single" w:sz="2" w:space="0" w:color="000000"/>
              <w:bottom w:val="single" w:sz="2" w:space="0" w:color="000000"/>
              <w:right w:val="single" w:sz="12" w:space="0" w:color="auto"/>
            </w:tcBorders>
            <w:vAlign w:val="center"/>
          </w:tcPr>
          <w:p w14:paraId="21819F4E"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630" w:type="dxa"/>
            <w:tcBorders>
              <w:top w:val="single" w:sz="2" w:space="0" w:color="000000"/>
              <w:left w:val="single" w:sz="12" w:space="0" w:color="auto"/>
              <w:bottom w:val="single" w:sz="2" w:space="0" w:color="000000"/>
            </w:tcBorders>
            <w:vAlign w:val="center"/>
          </w:tcPr>
          <w:p w14:paraId="04C94250"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tcBorders>
              <w:top w:val="single" w:sz="2" w:space="0" w:color="000000"/>
              <w:bottom w:val="single" w:sz="2" w:space="0" w:color="000000"/>
            </w:tcBorders>
            <w:vAlign w:val="center"/>
          </w:tcPr>
          <w:p w14:paraId="3801BBC6"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00" w:type="dxa"/>
            <w:tcBorders>
              <w:top w:val="single" w:sz="2" w:space="0" w:color="000000"/>
              <w:bottom w:val="single" w:sz="2" w:space="0" w:color="000000"/>
            </w:tcBorders>
            <w:vAlign w:val="center"/>
          </w:tcPr>
          <w:p w14:paraId="358D6410"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90" w:type="dxa"/>
            <w:tcBorders>
              <w:top w:val="single" w:sz="2" w:space="0" w:color="000000"/>
              <w:bottom w:val="single" w:sz="2" w:space="0" w:color="000000"/>
              <w:right w:val="single" w:sz="12" w:space="0" w:color="auto"/>
            </w:tcBorders>
            <w:vAlign w:val="center"/>
          </w:tcPr>
          <w:p w14:paraId="0C447815"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540" w:type="dxa"/>
            <w:tcBorders>
              <w:left w:val="single" w:sz="12" w:space="0" w:color="auto"/>
            </w:tcBorders>
            <w:vAlign w:val="center"/>
          </w:tcPr>
          <w:p w14:paraId="39BF6EEF"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vAlign w:val="center"/>
          </w:tcPr>
          <w:p w14:paraId="000F8E3C" w14:textId="77777777" w:rsidR="003103AB" w:rsidRDefault="003103AB">
            <w:pPr>
              <w:rPr>
                <w:rFonts w:ascii="Arial" w:hAnsi="Arial"/>
                <w:snapToGrid w:val="0"/>
                <w:color w:val="000000"/>
                <w:sz w:val="18"/>
              </w:rPr>
            </w:pPr>
            <w:r>
              <w:rPr>
                <w:rFonts w:ascii="Arial" w:hAnsi="Arial"/>
                <w:snapToGrid w:val="0"/>
                <w:color w:val="000000"/>
                <w:sz w:val="18"/>
              </w:rPr>
              <w:t>Business Man</w:t>
            </w:r>
          </w:p>
        </w:tc>
        <w:tc>
          <w:tcPr>
            <w:tcW w:w="1890" w:type="dxa"/>
            <w:vAlign w:val="center"/>
          </w:tcPr>
          <w:p w14:paraId="6FD04B3E" w14:textId="77777777" w:rsidR="003103AB" w:rsidRDefault="003103AB">
            <w:pPr>
              <w:rPr>
                <w:rFonts w:ascii="Arial" w:hAnsi="Arial"/>
                <w:snapToGrid w:val="0"/>
                <w:color w:val="000000"/>
                <w:sz w:val="18"/>
              </w:rPr>
            </w:pPr>
            <w:r>
              <w:rPr>
                <w:rFonts w:ascii="Arial" w:hAnsi="Arial"/>
                <w:snapToGrid w:val="0"/>
                <w:color w:val="000000"/>
                <w:sz w:val="18"/>
              </w:rPr>
              <w:t>Cricketer</w:t>
            </w:r>
          </w:p>
        </w:tc>
      </w:tr>
      <w:tr w:rsidR="003103AB" w14:paraId="5B6CEB19"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44C92AC0"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tcBorders>
              <w:top w:val="single" w:sz="2" w:space="0" w:color="000000"/>
              <w:bottom w:val="single" w:sz="2" w:space="0" w:color="000000"/>
            </w:tcBorders>
            <w:vAlign w:val="center"/>
          </w:tcPr>
          <w:p w14:paraId="7479F30B"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00" w:type="dxa"/>
            <w:tcBorders>
              <w:top w:val="single" w:sz="2" w:space="0" w:color="000000"/>
              <w:bottom w:val="single" w:sz="2" w:space="0" w:color="000000"/>
              <w:right w:val="single" w:sz="12" w:space="0" w:color="auto"/>
            </w:tcBorders>
            <w:vAlign w:val="center"/>
          </w:tcPr>
          <w:p w14:paraId="056DF166"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630" w:type="dxa"/>
            <w:tcBorders>
              <w:top w:val="single" w:sz="2" w:space="0" w:color="000000"/>
              <w:left w:val="single" w:sz="12" w:space="0" w:color="auto"/>
              <w:bottom w:val="single" w:sz="2" w:space="0" w:color="000000"/>
            </w:tcBorders>
            <w:vAlign w:val="center"/>
          </w:tcPr>
          <w:p w14:paraId="65D28808"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tcBorders>
              <w:top w:val="single" w:sz="2" w:space="0" w:color="000000"/>
              <w:bottom w:val="single" w:sz="2" w:space="0" w:color="000000"/>
            </w:tcBorders>
            <w:vAlign w:val="center"/>
          </w:tcPr>
          <w:p w14:paraId="58B97AAA"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00" w:type="dxa"/>
            <w:tcBorders>
              <w:top w:val="single" w:sz="2" w:space="0" w:color="000000"/>
              <w:bottom w:val="single" w:sz="2" w:space="0" w:color="000000"/>
            </w:tcBorders>
            <w:vAlign w:val="center"/>
          </w:tcPr>
          <w:p w14:paraId="5EA3AAD7" w14:textId="77777777" w:rsidR="003103AB" w:rsidRDefault="003103AB">
            <w:pPr>
              <w:rPr>
                <w:rFonts w:ascii="Arial" w:hAnsi="Arial"/>
                <w:snapToGrid w:val="0"/>
                <w:color w:val="000000"/>
                <w:sz w:val="18"/>
              </w:rPr>
            </w:pPr>
            <w:r>
              <w:rPr>
                <w:rFonts w:ascii="Arial" w:hAnsi="Arial"/>
                <w:snapToGrid w:val="0"/>
                <w:color w:val="000000"/>
                <w:sz w:val="18"/>
              </w:rPr>
              <w:t>Circle Inspector</w:t>
            </w:r>
          </w:p>
        </w:tc>
        <w:tc>
          <w:tcPr>
            <w:tcW w:w="1890" w:type="dxa"/>
            <w:tcBorders>
              <w:top w:val="single" w:sz="2" w:space="0" w:color="000000"/>
              <w:bottom w:val="single" w:sz="2" w:space="0" w:color="000000"/>
              <w:right w:val="single" w:sz="12" w:space="0" w:color="auto"/>
            </w:tcBorders>
            <w:vAlign w:val="center"/>
          </w:tcPr>
          <w:p w14:paraId="47DDE733"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540" w:type="dxa"/>
            <w:tcBorders>
              <w:left w:val="single" w:sz="12" w:space="0" w:color="auto"/>
            </w:tcBorders>
            <w:vAlign w:val="center"/>
          </w:tcPr>
          <w:p w14:paraId="26FB7B5A"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vAlign w:val="center"/>
          </w:tcPr>
          <w:p w14:paraId="18B7EDC9" w14:textId="77777777" w:rsidR="003103AB" w:rsidRDefault="003103AB">
            <w:pPr>
              <w:rPr>
                <w:rFonts w:ascii="Arial" w:hAnsi="Arial"/>
                <w:snapToGrid w:val="0"/>
                <w:color w:val="000000"/>
                <w:sz w:val="18"/>
              </w:rPr>
            </w:pPr>
            <w:r>
              <w:rPr>
                <w:rFonts w:ascii="Arial" w:hAnsi="Arial"/>
                <w:snapToGrid w:val="0"/>
                <w:color w:val="000000"/>
                <w:sz w:val="18"/>
              </w:rPr>
              <w:t>Mike Operator T.V</w:t>
            </w:r>
          </w:p>
        </w:tc>
        <w:tc>
          <w:tcPr>
            <w:tcW w:w="1890" w:type="dxa"/>
            <w:vAlign w:val="center"/>
          </w:tcPr>
          <w:p w14:paraId="6329F370" w14:textId="77777777" w:rsidR="003103AB" w:rsidRDefault="003103AB">
            <w:pPr>
              <w:rPr>
                <w:rFonts w:ascii="Arial" w:hAnsi="Arial"/>
                <w:snapToGrid w:val="0"/>
                <w:color w:val="000000"/>
                <w:sz w:val="18"/>
              </w:rPr>
            </w:pPr>
            <w:r>
              <w:rPr>
                <w:rFonts w:ascii="Arial" w:hAnsi="Arial"/>
                <w:snapToGrid w:val="0"/>
                <w:color w:val="000000"/>
                <w:sz w:val="18"/>
              </w:rPr>
              <w:t>Singer</w:t>
            </w:r>
          </w:p>
        </w:tc>
      </w:tr>
      <w:tr w:rsidR="003103AB" w14:paraId="40CF4CC9" w14:textId="77777777">
        <w:tblPrEx>
          <w:tblCellMar>
            <w:top w:w="0" w:type="dxa"/>
            <w:bottom w:w="0" w:type="dxa"/>
          </w:tblCellMar>
        </w:tblPrEx>
        <w:trPr>
          <w:trHeight w:val="277"/>
        </w:trPr>
        <w:tc>
          <w:tcPr>
            <w:tcW w:w="570" w:type="dxa"/>
            <w:tcBorders>
              <w:top w:val="single" w:sz="2" w:space="0" w:color="000000"/>
              <w:bottom w:val="single" w:sz="2" w:space="0" w:color="000000"/>
            </w:tcBorders>
            <w:vAlign w:val="center"/>
          </w:tcPr>
          <w:p w14:paraId="7C840EFF"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tcBorders>
              <w:top w:val="single" w:sz="2" w:space="0" w:color="000000"/>
              <w:bottom w:val="single" w:sz="2" w:space="0" w:color="000000"/>
            </w:tcBorders>
            <w:vAlign w:val="center"/>
          </w:tcPr>
          <w:p w14:paraId="71404292"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00" w:type="dxa"/>
            <w:tcBorders>
              <w:top w:val="single" w:sz="2" w:space="0" w:color="000000"/>
              <w:bottom w:val="single" w:sz="2" w:space="0" w:color="000000"/>
              <w:right w:val="single" w:sz="12" w:space="0" w:color="auto"/>
            </w:tcBorders>
            <w:vAlign w:val="center"/>
          </w:tcPr>
          <w:p w14:paraId="4946D7A5" w14:textId="77777777" w:rsidR="003103AB" w:rsidRDefault="003103AB">
            <w:pPr>
              <w:rPr>
                <w:rFonts w:ascii="Arial" w:hAnsi="Arial"/>
                <w:snapToGrid w:val="0"/>
                <w:color w:val="000000"/>
                <w:sz w:val="18"/>
              </w:rPr>
            </w:pPr>
            <w:r>
              <w:rPr>
                <w:rFonts w:ascii="Arial" w:hAnsi="Arial"/>
                <w:snapToGrid w:val="0"/>
                <w:color w:val="000000"/>
                <w:sz w:val="18"/>
              </w:rPr>
              <w:t>Judge</w:t>
            </w:r>
          </w:p>
        </w:tc>
        <w:tc>
          <w:tcPr>
            <w:tcW w:w="630" w:type="dxa"/>
            <w:tcBorders>
              <w:top w:val="single" w:sz="2" w:space="0" w:color="000000"/>
              <w:left w:val="single" w:sz="12" w:space="0" w:color="auto"/>
              <w:bottom w:val="single" w:sz="2" w:space="0" w:color="000000"/>
            </w:tcBorders>
            <w:vAlign w:val="center"/>
          </w:tcPr>
          <w:p w14:paraId="3DCBB17A"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tcBorders>
              <w:top w:val="single" w:sz="2" w:space="0" w:color="000000"/>
              <w:bottom w:val="single" w:sz="2" w:space="0" w:color="000000"/>
            </w:tcBorders>
            <w:vAlign w:val="center"/>
          </w:tcPr>
          <w:p w14:paraId="4A647BAC"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00" w:type="dxa"/>
            <w:tcBorders>
              <w:top w:val="single" w:sz="2" w:space="0" w:color="000000"/>
              <w:bottom w:val="single" w:sz="2" w:space="0" w:color="000000"/>
            </w:tcBorders>
            <w:vAlign w:val="center"/>
          </w:tcPr>
          <w:p w14:paraId="0BE953F9"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90" w:type="dxa"/>
            <w:tcBorders>
              <w:top w:val="single" w:sz="2" w:space="0" w:color="000000"/>
              <w:bottom w:val="single" w:sz="2" w:space="0" w:color="000000"/>
              <w:right w:val="single" w:sz="12" w:space="0" w:color="auto"/>
            </w:tcBorders>
            <w:vAlign w:val="center"/>
          </w:tcPr>
          <w:p w14:paraId="11472CCF" w14:textId="77777777" w:rsidR="003103AB" w:rsidRDefault="003103AB">
            <w:pPr>
              <w:rPr>
                <w:rFonts w:ascii="Arial" w:hAnsi="Arial"/>
                <w:snapToGrid w:val="0"/>
                <w:color w:val="000000"/>
                <w:sz w:val="18"/>
              </w:rPr>
            </w:pPr>
            <w:r>
              <w:rPr>
                <w:rFonts w:ascii="Arial" w:hAnsi="Arial"/>
                <w:snapToGrid w:val="0"/>
                <w:color w:val="000000"/>
                <w:sz w:val="18"/>
              </w:rPr>
              <w:t>Cost Accounting</w:t>
            </w:r>
          </w:p>
        </w:tc>
        <w:tc>
          <w:tcPr>
            <w:tcW w:w="540" w:type="dxa"/>
            <w:tcBorders>
              <w:left w:val="single" w:sz="12" w:space="0" w:color="auto"/>
            </w:tcBorders>
            <w:vAlign w:val="center"/>
          </w:tcPr>
          <w:p w14:paraId="728EC143"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vAlign w:val="center"/>
          </w:tcPr>
          <w:p w14:paraId="69990CCA"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1890" w:type="dxa"/>
            <w:vAlign w:val="center"/>
          </w:tcPr>
          <w:p w14:paraId="2F8C9F7D" w14:textId="77777777" w:rsidR="003103AB" w:rsidRDefault="003103AB">
            <w:pPr>
              <w:rPr>
                <w:rFonts w:ascii="Arial" w:hAnsi="Arial"/>
                <w:snapToGrid w:val="0"/>
                <w:color w:val="000000"/>
                <w:sz w:val="18"/>
              </w:rPr>
            </w:pPr>
            <w:r>
              <w:rPr>
                <w:rFonts w:ascii="Arial" w:hAnsi="Arial"/>
                <w:snapToGrid w:val="0"/>
                <w:color w:val="000000"/>
                <w:sz w:val="18"/>
              </w:rPr>
              <w:t>Bank Officer</w:t>
            </w:r>
          </w:p>
        </w:tc>
      </w:tr>
      <w:tr w:rsidR="003103AB" w14:paraId="729F27FB" w14:textId="77777777">
        <w:tblPrEx>
          <w:tblCellMar>
            <w:top w:w="0" w:type="dxa"/>
            <w:bottom w:w="0" w:type="dxa"/>
          </w:tblCellMar>
        </w:tblPrEx>
        <w:trPr>
          <w:trHeight w:val="277"/>
        </w:trPr>
        <w:tc>
          <w:tcPr>
            <w:tcW w:w="570" w:type="dxa"/>
            <w:tcBorders>
              <w:top w:val="single" w:sz="2" w:space="0" w:color="000000"/>
              <w:bottom w:val="single" w:sz="12" w:space="0" w:color="auto"/>
            </w:tcBorders>
            <w:vAlign w:val="center"/>
          </w:tcPr>
          <w:p w14:paraId="6BC194B5"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tcBorders>
              <w:top w:val="single" w:sz="2" w:space="0" w:color="000000"/>
              <w:bottom w:val="single" w:sz="12" w:space="0" w:color="auto"/>
            </w:tcBorders>
            <w:vAlign w:val="center"/>
          </w:tcPr>
          <w:p w14:paraId="7C72CDD9"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00" w:type="dxa"/>
            <w:tcBorders>
              <w:top w:val="single" w:sz="2" w:space="0" w:color="000000"/>
              <w:bottom w:val="single" w:sz="12" w:space="0" w:color="auto"/>
              <w:right w:val="single" w:sz="12" w:space="0" w:color="auto"/>
            </w:tcBorders>
            <w:vAlign w:val="center"/>
          </w:tcPr>
          <w:p w14:paraId="5B5005D3"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630" w:type="dxa"/>
            <w:tcBorders>
              <w:top w:val="single" w:sz="2" w:space="0" w:color="000000"/>
              <w:left w:val="single" w:sz="12" w:space="0" w:color="auto"/>
              <w:bottom w:val="single" w:sz="12" w:space="0" w:color="auto"/>
            </w:tcBorders>
            <w:vAlign w:val="center"/>
          </w:tcPr>
          <w:p w14:paraId="27FC6391"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tcBorders>
              <w:top w:val="single" w:sz="2" w:space="0" w:color="000000"/>
              <w:bottom w:val="single" w:sz="12" w:space="0" w:color="auto"/>
            </w:tcBorders>
            <w:vAlign w:val="center"/>
          </w:tcPr>
          <w:p w14:paraId="18848B71" w14:textId="77777777" w:rsidR="003103AB" w:rsidRDefault="003103AB">
            <w:pPr>
              <w:rPr>
                <w:rFonts w:ascii="Arial" w:hAnsi="Arial"/>
                <w:snapToGrid w:val="0"/>
                <w:color w:val="000000"/>
                <w:sz w:val="18"/>
              </w:rPr>
            </w:pPr>
            <w:r>
              <w:rPr>
                <w:rFonts w:ascii="Arial" w:hAnsi="Arial"/>
                <w:snapToGrid w:val="0"/>
                <w:color w:val="000000"/>
                <w:sz w:val="18"/>
              </w:rPr>
              <w:t>Planning Engineer</w:t>
            </w:r>
          </w:p>
        </w:tc>
        <w:tc>
          <w:tcPr>
            <w:tcW w:w="1800" w:type="dxa"/>
            <w:tcBorders>
              <w:top w:val="single" w:sz="2" w:space="0" w:color="000000"/>
              <w:bottom w:val="single" w:sz="12" w:space="0" w:color="auto"/>
            </w:tcBorders>
            <w:vAlign w:val="center"/>
          </w:tcPr>
          <w:p w14:paraId="2FE638C1"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90" w:type="dxa"/>
            <w:tcBorders>
              <w:top w:val="single" w:sz="2" w:space="0" w:color="000000"/>
              <w:bottom w:val="single" w:sz="12" w:space="0" w:color="auto"/>
              <w:right w:val="single" w:sz="12" w:space="0" w:color="auto"/>
            </w:tcBorders>
            <w:vAlign w:val="center"/>
          </w:tcPr>
          <w:p w14:paraId="2E1C21A0"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540" w:type="dxa"/>
            <w:tcBorders>
              <w:left w:val="single" w:sz="12" w:space="0" w:color="auto"/>
            </w:tcBorders>
            <w:vAlign w:val="center"/>
          </w:tcPr>
          <w:p w14:paraId="0842C4FB"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vAlign w:val="center"/>
          </w:tcPr>
          <w:p w14:paraId="048B7A19"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90" w:type="dxa"/>
            <w:vAlign w:val="center"/>
          </w:tcPr>
          <w:p w14:paraId="75D7CB4C"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r>
    </w:tbl>
    <w:p w14:paraId="5ECDAE4F" w14:textId="77777777" w:rsidR="003103AB" w:rsidRDefault="003103AB">
      <w:pPr>
        <w:ind w:right="-536"/>
        <w:rPr>
          <w:b/>
          <w:bCs/>
        </w:rPr>
      </w:pPr>
      <w:r>
        <w:rPr>
          <w:b/>
          <w:bCs/>
          <w:noProof/>
          <w:sz w:val="20"/>
        </w:rPr>
        <w:pict w14:anchorId="090F3ABE">
          <v:shape id="_x0000_s1064" type="#_x0000_t202" style="position:absolute;margin-left:673.2pt;margin-top:4.65pt;width:48.3pt;height:26.25pt;z-index:251698176;mso-position-horizontal-relative:text;mso-position-vertical-relative:text" filled="f" stroked="f">
            <v:textbox style="layout-flow:vertical">
              <w:txbxContent>
                <w:p w14:paraId="0123C762" w14:textId="77777777" w:rsidR="003103AB" w:rsidRDefault="003103AB">
                  <w:r>
                    <w:t>120</w:t>
                  </w:r>
                </w:p>
              </w:txbxContent>
            </v:textbox>
          </v:shape>
        </w:pic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roofErr w:type="spellStart"/>
      <w:r>
        <w:rPr>
          <w:b/>
          <w:bCs/>
        </w:rPr>
        <w:t>Contd</w:t>
      </w:r>
      <w:proofErr w:type="spellEnd"/>
      <w:r>
        <w:rPr>
          <w:b/>
          <w:bCs/>
        </w:rPr>
        <w:t xml:space="preserve"> …</w:t>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00"/>
        <w:gridCol w:w="2790"/>
        <w:gridCol w:w="2340"/>
        <w:gridCol w:w="900"/>
        <w:gridCol w:w="2520"/>
        <w:gridCol w:w="2610"/>
      </w:tblGrid>
      <w:tr w:rsidR="003103AB" w14:paraId="02BB9DF8" w14:textId="77777777">
        <w:trPr>
          <w:trHeight w:val="710"/>
        </w:trPr>
        <w:tc>
          <w:tcPr>
            <w:tcW w:w="810" w:type="dxa"/>
            <w:tcBorders>
              <w:top w:val="single" w:sz="12" w:space="0" w:color="auto"/>
              <w:left w:val="single" w:sz="12" w:space="0" w:color="auto"/>
            </w:tcBorders>
            <w:vAlign w:val="center"/>
          </w:tcPr>
          <w:p w14:paraId="13A4FCB8" w14:textId="77777777" w:rsidR="003103AB" w:rsidRDefault="003103AB">
            <w:pPr>
              <w:jc w:val="center"/>
              <w:rPr>
                <w:rFonts w:ascii="Arial" w:hAnsi="Arial" w:cs="Arial"/>
                <w:b/>
                <w:sz w:val="20"/>
              </w:rPr>
            </w:pPr>
            <w:r>
              <w:rPr>
                <w:b/>
              </w:rPr>
              <w:br w:type="page"/>
            </w:r>
            <w:r>
              <w:rPr>
                <w:rFonts w:ascii="Arial" w:hAnsi="Arial" w:cs="Arial"/>
                <w:b/>
                <w:sz w:val="20"/>
              </w:rPr>
              <w:t>Rank Order</w:t>
            </w:r>
          </w:p>
        </w:tc>
        <w:tc>
          <w:tcPr>
            <w:tcW w:w="2700" w:type="dxa"/>
            <w:tcBorders>
              <w:top w:val="single" w:sz="12" w:space="0" w:color="auto"/>
            </w:tcBorders>
            <w:vAlign w:val="center"/>
          </w:tcPr>
          <w:p w14:paraId="3B7FE786" w14:textId="77777777" w:rsidR="003103AB" w:rsidRDefault="003103AB">
            <w:pPr>
              <w:jc w:val="center"/>
              <w:rPr>
                <w:rFonts w:ascii="Arial" w:hAnsi="Arial" w:cs="Arial"/>
                <w:b/>
                <w:sz w:val="20"/>
              </w:rPr>
            </w:pPr>
            <w:r>
              <w:rPr>
                <w:rFonts w:ascii="Arial" w:hAnsi="Arial" w:cs="Arial"/>
                <w:b/>
                <w:sz w:val="20"/>
              </w:rPr>
              <w:t>High Achievers</w:t>
            </w:r>
          </w:p>
        </w:tc>
        <w:tc>
          <w:tcPr>
            <w:tcW w:w="2790" w:type="dxa"/>
            <w:tcBorders>
              <w:top w:val="single" w:sz="12" w:space="0" w:color="auto"/>
            </w:tcBorders>
            <w:vAlign w:val="center"/>
          </w:tcPr>
          <w:p w14:paraId="34E1E0DD" w14:textId="77777777" w:rsidR="003103AB" w:rsidRDefault="003103AB">
            <w:pPr>
              <w:jc w:val="center"/>
              <w:rPr>
                <w:rFonts w:ascii="Arial" w:hAnsi="Arial" w:cs="Arial"/>
                <w:b/>
                <w:sz w:val="20"/>
              </w:rPr>
            </w:pPr>
            <w:r>
              <w:rPr>
                <w:rFonts w:ascii="Arial" w:hAnsi="Arial" w:cs="Arial"/>
                <w:b/>
                <w:sz w:val="20"/>
              </w:rPr>
              <w:t>Average Achievers</w:t>
            </w:r>
          </w:p>
        </w:tc>
        <w:tc>
          <w:tcPr>
            <w:tcW w:w="2340" w:type="dxa"/>
            <w:tcBorders>
              <w:top w:val="single" w:sz="12" w:space="0" w:color="auto"/>
              <w:right w:val="single" w:sz="12" w:space="0" w:color="auto"/>
            </w:tcBorders>
            <w:vAlign w:val="center"/>
          </w:tcPr>
          <w:p w14:paraId="587C4850" w14:textId="77777777" w:rsidR="003103AB" w:rsidRDefault="003103AB">
            <w:pPr>
              <w:jc w:val="center"/>
              <w:rPr>
                <w:rFonts w:ascii="Arial" w:hAnsi="Arial" w:cs="Arial"/>
                <w:b/>
                <w:sz w:val="20"/>
              </w:rPr>
            </w:pPr>
            <w:r>
              <w:rPr>
                <w:rFonts w:ascii="Arial" w:hAnsi="Arial" w:cs="Arial"/>
                <w:b/>
                <w:sz w:val="20"/>
              </w:rPr>
              <w:t>Low Achievers</w:t>
            </w:r>
          </w:p>
        </w:tc>
        <w:tc>
          <w:tcPr>
            <w:tcW w:w="900" w:type="dxa"/>
            <w:tcBorders>
              <w:top w:val="single" w:sz="12" w:space="0" w:color="auto"/>
              <w:left w:val="single" w:sz="12" w:space="0" w:color="auto"/>
            </w:tcBorders>
            <w:vAlign w:val="center"/>
          </w:tcPr>
          <w:p w14:paraId="32EF1096" w14:textId="77777777" w:rsidR="003103AB" w:rsidRDefault="003103AB">
            <w:pPr>
              <w:jc w:val="center"/>
              <w:rPr>
                <w:rFonts w:ascii="Arial" w:hAnsi="Arial" w:cs="Arial"/>
                <w:b/>
                <w:sz w:val="20"/>
              </w:rPr>
            </w:pPr>
            <w:r>
              <w:rPr>
                <w:rFonts w:ascii="Arial" w:hAnsi="Arial" w:cs="Arial"/>
                <w:b/>
                <w:sz w:val="20"/>
              </w:rPr>
              <w:t>Rank Order</w:t>
            </w:r>
          </w:p>
        </w:tc>
        <w:tc>
          <w:tcPr>
            <w:tcW w:w="2520" w:type="dxa"/>
            <w:tcBorders>
              <w:top w:val="single" w:sz="12" w:space="0" w:color="auto"/>
            </w:tcBorders>
            <w:vAlign w:val="center"/>
          </w:tcPr>
          <w:p w14:paraId="185C1712" w14:textId="77777777" w:rsidR="003103AB" w:rsidRDefault="003103AB">
            <w:pPr>
              <w:jc w:val="center"/>
              <w:rPr>
                <w:rFonts w:ascii="Arial" w:hAnsi="Arial" w:cs="Arial"/>
                <w:b/>
                <w:sz w:val="20"/>
              </w:rPr>
            </w:pPr>
            <w:r>
              <w:rPr>
                <w:rFonts w:ascii="Arial" w:hAnsi="Arial" w:cs="Arial"/>
                <w:b/>
                <w:sz w:val="20"/>
              </w:rPr>
              <w:t>High SES</w:t>
            </w:r>
          </w:p>
        </w:tc>
        <w:tc>
          <w:tcPr>
            <w:tcW w:w="2610" w:type="dxa"/>
            <w:tcBorders>
              <w:top w:val="single" w:sz="12" w:space="0" w:color="auto"/>
              <w:right w:val="single" w:sz="12" w:space="0" w:color="auto"/>
            </w:tcBorders>
            <w:vAlign w:val="center"/>
          </w:tcPr>
          <w:p w14:paraId="1FEDD972" w14:textId="77777777" w:rsidR="003103AB" w:rsidRDefault="003103AB">
            <w:pPr>
              <w:jc w:val="center"/>
              <w:rPr>
                <w:rFonts w:ascii="Arial" w:hAnsi="Arial" w:cs="Arial"/>
                <w:b/>
                <w:sz w:val="20"/>
              </w:rPr>
            </w:pPr>
            <w:r>
              <w:rPr>
                <w:rFonts w:ascii="Arial" w:hAnsi="Arial" w:cs="Arial"/>
                <w:b/>
                <w:sz w:val="20"/>
              </w:rPr>
              <w:t>Low SES</w:t>
            </w:r>
          </w:p>
        </w:tc>
      </w:tr>
      <w:tr w:rsidR="003103AB" w14:paraId="15313FB1" w14:textId="77777777">
        <w:trPr>
          <w:trHeight w:val="300"/>
        </w:trPr>
        <w:tc>
          <w:tcPr>
            <w:tcW w:w="810" w:type="dxa"/>
            <w:tcBorders>
              <w:left w:val="single" w:sz="12" w:space="0" w:color="auto"/>
            </w:tcBorders>
            <w:vAlign w:val="center"/>
          </w:tcPr>
          <w:p w14:paraId="72A7E55E" w14:textId="77777777" w:rsidR="003103AB" w:rsidRDefault="003103AB">
            <w:pPr>
              <w:jc w:val="center"/>
              <w:rPr>
                <w:rFonts w:ascii="Arial" w:hAnsi="Arial" w:cs="Arial"/>
                <w:sz w:val="20"/>
              </w:rPr>
            </w:pPr>
            <w:r>
              <w:rPr>
                <w:rFonts w:ascii="Arial" w:hAnsi="Arial" w:cs="Arial"/>
                <w:sz w:val="20"/>
              </w:rPr>
              <w:t>1</w:t>
            </w:r>
          </w:p>
        </w:tc>
        <w:tc>
          <w:tcPr>
            <w:tcW w:w="2700" w:type="dxa"/>
            <w:vAlign w:val="center"/>
          </w:tcPr>
          <w:p w14:paraId="2E1742C9" w14:textId="77777777" w:rsidR="003103AB" w:rsidRDefault="003103AB">
            <w:pPr>
              <w:rPr>
                <w:rFonts w:ascii="Arial" w:hAnsi="Arial" w:cs="Arial"/>
                <w:sz w:val="20"/>
              </w:rPr>
            </w:pPr>
            <w:r>
              <w:rPr>
                <w:rFonts w:ascii="Arial" w:hAnsi="Arial" w:cs="Arial"/>
                <w:sz w:val="20"/>
              </w:rPr>
              <w:t>College Lecturer</w:t>
            </w:r>
          </w:p>
        </w:tc>
        <w:tc>
          <w:tcPr>
            <w:tcW w:w="2790" w:type="dxa"/>
            <w:vAlign w:val="center"/>
          </w:tcPr>
          <w:p w14:paraId="4D69D855" w14:textId="77777777" w:rsidR="003103AB" w:rsidRDefault="003103AB">
            <w:pPr>
              <w:rPr>
                <w:rFonts w:ascii="Arial" w:hAnsi="Arial" w:cs="Arial"/>
                <w:sz w:val="20"/>
              </w:rPr>
            </w:pPr>
            <w:r>
              <w:rPr>
                <w:rFonts w:ascii="Arial" w:hAnsi="Arial" w:cs="Arial"/>
                <w:sz w:val="20"/>
              </w:rPr>
              <w:t>Computer Engineer</w:t>
            </w:r>
          </w:p>
        </w:tc>
        <w:tc>
          <w:tcPr>
            <w:tcW w:w="2340" w:type="dxa"/>
            <w:tcBorders>
              <w:right w:val="single" w:sz="12" w:space="0" w:color="auto"/>
            </w:tcBorders>
            <w:vAlign w:val="center"/>
          </w:tcPr>
          <w:p w14:paraId="709D215F" w14:textId="77777777" w:rsidR="003103AB" w:rsidRDefault="003103AB">
            <w:pPr>
              <w:rPr>
                <w:rFonts w:ascii="Arial" w:hAnsi="Arial" w:cs="Arial"/>
                <w:sz w:val="20"/>
              </w:rPr>
            </w:pPr>
            <w:r>
              <w:rPr>
                <w:rFonts w:ascii="Arial" w:hAnsi="Arial" w:cs="Arial"/>
                <w:sz w:val="20"/>
              </w:rPr>
              <w:t>Hard ware Engineer</w:t>
            </w:r>
          </w:p>
        </w:tc>
        <w:tc>
          <w:tcPr>
            <w:tcW w:w="900" w:type="dxa"/>
            <w:tcBorders>
              <w:left w:val="single" w:sz="12" w:space="0" w:color="auto"/>
            </w:tcBorders>
            <w:vAlign w:val="center"/>
          </w:tcPr>
          <w:p w14:paraId="57163A50" w14:textId="77777777" w:rsidR="003103AB" w:rsidRDefault="003103AB">
            <w:pPr>
              <w:jc w:val="center"/>
              <w:rPr>
                <w:rFonts w:ascii="Arial" w:hAnsi="Arial" w:cs="Arial"/>
                <w:sz w:val="20"/>
              </w:rPr>
            </w:pPr>
            <w:r>
              <w:rPr>
                <w:rFonts w:ascii="Arial" w:hAnsi="Arial" w:cs="Arial"/>
                <w:sz w:val="20"/>
              </w:rPr>
              <w:t>1</w:t>
            </w:r>
          </w:p>
        </w:tc>
        <w:tc>
          <w:tcPr>
            <w:tcW w:w="2520" w:type="dxa"/>
            <w:vAlign w:val="center"/>
          </w:tcPr>
          <w:p w14:paraId="0AC7F232" w14:textId="77777777" w:rsidR="003103AB" w:rsidRDefault="003103AB">
            <w:pPr>
              <w:rPr>
                <w:rFonts w:ascii="Arial" w:hAnsi="Arial" w:cs="Arial"/>
                <w:sz w:val="20"/>
              </w:rPr>
            </w:pPr>
            <w:r>
              <w:rPr>
                <w:rFonts w:ascii="Arial" w:hAnsi="Arial" w:cs="Arial"/>
                <w:sz w:val="20"/>
              </w:rPr>
              <w:t>Computer Engineer</w:t>
            </w:r>
          </w:p>
        </w:tc>
        <w:tc>
          <w:tcPr>
            <w:tcW w:w="2610" w:type="dxa"/>
            <w:tcBorders>
              <w:right w:val="single" w:sz="12" w:space="0" w:color="auto"/>
            </w:tcBorders>
            <w:vAlign w:val="center"/>
          </w:tcPr>
          <w:p w14:paraId="33A3278E" w14:textId="77777777" w:rsidR="003103AB" w:rsidRDefault="003103AB">
            <w:pPr>
              <w:rPr>
                <w:rFonts w:ascii="Arial" w:hAnsi="Arial" w:cs="Arial"/>
                <w:sz w:val="20"/>
              </w:rPr>
            </w:pPr>
            <w:r>
              <w:rPr>
                <w:rFonts w:ascii="Arial" w:hAnsi="Arial" w:cs="Arial"/>
                <w:sz w:val="20"/>
              </w:rPr>
              <w:t>Computer Engineer</w:t>
            </w:r>
          </w:p>
        </w:tc>
      </w:tr>
      <w:tr w:rsidR="003103AB" w14:paraId="71BC3357" w14:textId="77777777">
        <w:trPr>
          <w:trHeight w:val="300"/>
        </w:trPr>
        <w:tc>
          <w:tcPr>
            <w:tcW w:w="810" w:type="dxa"/>
            <w:tcBorders>
              <w:left w:val="single" w:sz="12" w:space="0" w:color="auto"/>
            </w:tcBorders>
            <w:vAlign w:val="center"/>
          </w:tcPr>
          <w:p w14:paraId="1D651942" w14:textId="77777777" w:rsidR="003103AB" w:rsidRDefault="003103AB">
            <w:pPr>
              <w:jc w:val="center"/>
              <w:rPr>
                <w:rFonts w:ascii="Arial" w:hAnsi="Arial" w:cs="Arial"/>
                <w:sz w:val="20"/>
              </w:rPr>
            </w:pPr>
            <w:r>
              <w:rPr>
                <w:rFonts w:ascii="Arial" w:hAnsi="Arial" w:cs="Arial"/>
                <w:sz w:val="20"/>
              </w:rPr>
              <w:t>2</w:t>
            </w:r>
          </w:p>
        </w:tc>
        <w:tc>
          <w:tcPr>
            <w:tcW w:w="2700" w:type="dxa"/>
            <w:vAlign w:val="center"/>
          </w:tcPr>
          <w:p w14:paraId="4A86B60B" w14:textId="77777777" w:rsidR="003103AB" w:rsidRDefault="003103AB">
            <w:pPr>
              <w:rPr>
                <w:rFonts w:ascii="Arial" w:hAnsi="Arial" w:cs="Arial"/>
                <w:sz w:val="20"/>
              </w:rPr>
            </w:pPr>
            <w:r>
              <w:rPr>
                <w:rFonts w:ascii="Arial" w:hAnsi="Arial" w:cs="Arial"/>
                <w:sz w:val="20"/>
              </w:rPr>
              <w:t>Computer Engineer</w:t>
            </w:r>
          </w:p>
        </w:tc>
        <w:tc>
          <w:tcPr>
            <w:tcW w:w="2790" w:type="dxa"/>
            <w:vAlign w:val="center"/>
          </w:tcPr>
          <w:p w14:paraId="2D029F43" w14:textId="77777777" w:rsidR="003103AB" w:rsidRDefault="003103AB">
            <w:pPr>
              <w:rPr>
                <w:rFonts w:ascii="Arial" w:hAnsi="Arial" w:cs="Arial"/>
                <w:sz w:val="20"/>
              </w:rPr>
            </w:pPr>
            <w:r>
              <w:rPr>
                <w:rFonts w:ascii="Arial" w:hAnsi="Arial" w:cs="Arial"/>
                <w:sz w:val="20"/>
              </w:rPr>
              <w:t>College Lecturer</w:t>
            </w:r>
          </w:p>
        </w:tc>
        <w:tc>
          <w:tcPr>
            <w:tcW w:w="2340" w:type="dxa"/>
            <w:tcBorders>
              <w:right w:val="single" w:sz="12" w:space="0" w:color="auto"/>
            </w:tcBorders>
            <w:vAlign w:val="center"/>
          </w:tcPr>
          <w:p w14:paraId="58A489F5" w14:textId="77777777" w:rsidR="003103AB" w:rsidRDefault="003103AB">
            <w:pPr>
              <w:rPr>
                <w:rFonts w:ascii="Arial" w:hAnsi="Arial" w:cs="Arial"/>
                <w:sz w:val="20"/>
              </w:rPr>
            </w:pPr>
            <w:r>
              <w:rPr>
                <w:rFonts w:ascii="Arial" w:hAnsi="Arial" w:cs="Arial"/>
                <w:sz w:val="20"/>
              </w:rPr>
              <w:t>C.B.I Officer</w:t>
            </w:r>
          </w:p>
        </w:tc>
        <w:tc>
          <w:tcPr>
            <w:tcW w:w="900" w:type="dxa"/>
            <w:tcBorders>
              <w:left w:val="single" w:sz="12" w:space="0" w:color="auto"/>
            </w:tcBorders>
            <w:vAlign w:val="center"/>
          </w:tcPr>
          <w:p w14:paraId="3B4D53D2" w14:textId="77777777" w:rsidR="003103AB" w:rsidRDefault="003103AB">
            <w:pPr>
              <w:jc w:val="center"/>
              <w:rPr>
                <w:rFonts w:ascii="Arial" w:hAnsi="Arial" w:cs="Arial"/>
                <w:sz w:val="20"/>
              </w:rPr>
            </w:pPr>
            <w:r>
              <w:rPr>
                <w:rFonts w:ascii="Arial" w:hAnsi="Arial" w:cs="Arial"/>
                <w:sz w:val="20"/>
              </w:rPr>
              <w:t>2</w:t>
            </w:r>
          </w:p>
        </w:tc>
        <w:tc>
          <w:tcPr>
            <w:tcW w:w="2520" w:type="dxa"/>
            <w:vAlign w:val="center"/>
          </w:tcPr>
          <w:p w14:paraId="209574A2" w14:textId="77777777" w:rsidR="003103AB" w:rsidRDefault="003103AB">
            <w:pPr>
              <w:rPr>
                <w:rFonts w:ascii="Arial" w:hAnsi="Arial" w:cs="Arial"/>
                <w:sz w:val="20"/>
              </w:rPr>
            </w:pPr>
            <w:r>
              <w:rPr>
                <w:rFonts w:ascii="Arial" w:hAnsi="Arial" w:cs="Arial"/>
                <w:sz w:val="20"/>
              </w:rPr>
              <w:t>C.B.I Lecturer</w:t>
            </w:r>
          </w:p>
        </w:tc>
        <w:tc>
          <w:tcPr>
            <w:tcW w:w="2610" w:type="dxa"/>
            <w:tcBorders>
              <w:right w:val="single" w:sz="12" w:space="0" w:color="auto"/>
            </w:tcBorders>
            <w:vAlign w:val="center"/>
          </w:tcPr>
          <w:p w14:paraId="20A8406C" w14:textId="77777777" w:rsidR="003103AB" w:rsidRDefault="003103AB">
            <w:pPr>
              <w:rPr>
                <w:rFonts w:ascii="Arial" w:hAnsi="Arial" w:cs="Arial"/>
                <w:sz w:val="20"/>
              </w:rPr>
            </w:pPr>
            <w:r>
              <w:rPr>
                <w:rFonts w:ascii="Arial" w:hAnsi="Arial" w:cs="Arial"/>
                <w:sz w:val="20"/>
              </w:rPr>
              <w:t>College Lecturer</w:t>
            </w:r>
          </w:p>
        </w:tc>
      </w:tr>
      <w:tr w:rsidR="003103AB" w14:paraId="6E7B7027" w14:textId="77777777">
        <w:trPr>
          <w:trHeight w:val="300"/>
        </w:trPr>
        <w:tc>
          <w:tcPr>
            <w:tcW w:w="810" w:type="dxa"/>
            <w:tcBorders>
              <w:left w:val="single" w:sz="12" w:space="0" w:color="auto"/>
            </w:tcBorders>
            <w:vAlign w:val="center"/>
          </w:tcPr>
          <w:p w14:paraId="5C0A9514" w14:textId="77777777" w:rsidR="003103AB" w:rsidRDefault="003103AB">
            <w:pPr>
              <w:jc w:val="center"/>
              <w:rPr>
                <w:rFonts w:ascii="Arial" w:hAnsi="Arial" w:cs="Arial"/>
                <w:sz w:val="20"/>
              </w:rPr>
            </w:pPr>
            <w:r>
              <w:rPr>
                <w:rFonts w:ascii="Arial" w:hAnsi="Arial" w:cs="Arial"/>
                <w:sz w:val="20"/>
              </w:rPr>
              <w:t>3</w:t>
            </w:r>
          </w:p>
        </w:tc>
        <w:tc>
          <w:tcPr>
            <w:tcW w:w="2700" w:type="dxa"/>
            <w:vAlign w:val="center"/>
          </w:tcPr>
          <w:p w14:paraId="1D05FF80" w14:textId="77777777" w:rsidR="003103AB" w:rsidRDefault="003103AB">
            <w:pPr>
              <w:rPr>
                <w:rFonts w:ascii="Arial" w:hAnsi="Arial" w:cs="Arial"/>
                <w:sz w:val="20"/>
              </w:rPr>
            </w:pPr>
            <w:r>
              <w:rPr>
                <w:rFonts w:ascii="Arial" w:hAnsi="Arial" w:cs="Arial"/>
                <w:sz w:val="20"/>
              </w:rPr>
              <w:t>Flaying Officer Pilot</w:t>
            </w:r>
          </w:p>
        </w:tc>
        <w:tc>
          <w:tcPr>
            <w:tcW w:w="2790" w:type="dxa"/>
            <w:vAlign w:val="center"/>
          </w:tcPr>
          <w:p w14:paraId="0A27A62C" w14:textId="77777777" w:rsidR="003103AB" w:rsidRDefault="003103AB">
            <w:pPr>
              <w:rPr>
                <w:rFonts w:ascii="Arial" w:hAnsi="Arial" w:cs="Arial"/>
                <w:sz w:val="20"/>
              </w:rPr>
            </w:pPr>
            <w:r>
              <w:rPr>
                <w:rFonts w:ascii="Arial" w:hAnsi="Arial" w:cs="Arial"/>
                <w:sz w:val="20"/>
              </w:rPr>
              <w:t>C.B.I Officer</w:t>
            </w:r>
          </w:p>
        </w:tc>
        <w:tc>
          <w:tcPr>
            <w:tcW w:w="2340" w:type="dxa"/>
            <w:tcBorders>
              <w:right w:val="single" w:sz="12" w:space="0" w:color="auto"/>
            </w:tcBorders>
            <w:vAlign w:val="center"/>
          </w:tcPr>
          <w:p w14:paraId="2E1EA334" w14:textId="77777777" w:rsidR="003103AB" w:rsidRDefault="003103AB">
            <w:pPr>
              <w:rPr>
                <w:rFonts w:ascii="Arial" w:hAnsi="Arial" w:cs="Arial"/>
                <w:sz w:val="20"/>
              </w:rPr>
            </w:pPr>
            <w:r>
              <w:rPr>
                <w:rFonts w:ascii="Arial" w:hAnsi="Arial" w:cs="Arial"/>
                <w:sz w:val="20"/>
              </w:rPr>
              <w:t>Computer Engineer</w:t>
            </w:r>
          </w:p>
        </w:tc>
        <w:tc>
          <w:tcPr>
            <w:tcW w:w="900" w:type="dxa"/>
            <w:tcBorders>
              <w:left w:val="single" w:sz="12" w:space="0" w:color="auto"/>
            </w:tcBorders>
            <w:vAlign w:val="center"/>
          </w:tcPr>
          <w:p w14:paraId="6867C4B9" w14:textId="77777777" w:rsidR="003103AB" w:rsidRDefault="003103AB">
            <w:pPr>
              <w:jc w:val="center"/>
              <w:rPr>
                <w:rFonts w:ascii="Arial" w:hAnsi="Arial" w:cs="Arial"/>
                <w:sz w:val="20"/>
              </w:rPr>
            </w:pPr>
            <w:r>
              <w:rPr>
                <w:rFonts w:ascii="Arial" w:hAnsi="Arial" w:cs="Arial"/>
                <w:sz w:val="20"/>
              </w:rPr>
              <w:t>3</w:t>
            </w:r>
          </w:p>
        </w:tc>
        <w:tc>
          <w:tcPr>
            <w:tcW w:w="2520" w:type="dxa"/>
            <w:vAlign w:val="center"/>
          </w:tcPr>
          <w:p w14:paraId="6FF2EE4E" w14:textId="77777777" w:rsidR="003103AB" w:rsidRDefault="003103AB">
            <w:pPr>
              <w:rPr>
                <w:rFonts w:ascii="Arial" w:hAnsi="Arial" w:cs="Arial"/>
                <w:sz w:val="20"/>
              </w:rPr>
            </w:pPr>
            <w:r>
              <w:rPr>
                <w:rFonts w:ascii="Arial" w:hAnsi="Arial" w:cs="Arial"/>
                <w:sz w:val="20"/>
              </w:rPr>
              <w:t>College Lecturer</w:t>
            </w:r>
          </w:p>
        </w:tc>
        <w:tc>
          <w:tcPr>
            <w:tcW w:w="2610" w:type="dxa"/>
            <w:tcBorders>
              <w:right w:val="single" w:sz="12" w:space="0" w:color="auto"/>
            </w:tcBorders>
            <w:vAlign w:val="center"/>
          </w:tcPr>
          <w:p w14:paraId="55AD2543" w14:textId="77777777" w:rsidR="003103AB" w:rsidRDefault="003103AB">
            <w:pPr>
              <w:rPr>
                <w:rFonts w:ascii="Arial" w:hAnsi="Arial" w:cs="Arial"/>
                <w:sz w:val="20"/>
              </w:rPr>
            </w:pPr>
            <w:r>
              <w:rPr>
                <w:rFonts w:ascii="Arial" w:hAnsi="Arial" w:cs="Arial"/>
                <w:sz w:val="20"/>
              </w:rPr>
              <w:t>C.B.I Officer</w:t>
            </w:r>
          </w:p>
        </w:tc>
      </w:tr>
      <w:tr w:rsidR="003103AB" w14:paraId="6144CDE1" w14:textId="77777777">
        <w:trPr>
          <w:trHeight w:val="300"/>
        </w:trPr>
        <w:tc>
          <w:tcPr>
            <w:tcW w:w="810" w:type="dxa"/>
            <w:tcBorders>
              <w:left w:val="single" w:sz="12" w:space="0" w:color="auto"/>
            </w:tcBorders>
            <w:vAlign w:val="center"/>
          </w:tcPr>
          <w:p w14:paraId="108A68D4" w14:textId="77777777" w:rsidR="003103AB" w:rsidRDefault="003103AB">
            <w:pPr>
              <w:jc w:val="center"/>
              <w:rPr>
                <w:rFonts w:ascii="Arial" w:hAnsi="Arial" w:cs="Arial"/>
                <w:sz w:val="20"/>
              </w:rPr>
            </w:pPr>
            <w:r>
              <w:rPr>
                <w:rFonts w:ascii="Arial" w:hAnsi="Arial" w:cs="Arial"/>
                <w:sz w:val="20"/>
              </w:rPr>
              <w:t>4</w:t>
            </w:r>
          </w:p>
        </w:tc>
        <w:tc>
          <w:tcPr>
            <w:tcW w:w="2700" w:type="dxa"/>
            <w:vAlign w:val="center"/>
          </w:tcPr>
          <w:p w14:paraId="28E44CC8" w14:textId="77777777" w:rsidR="003103AB" w:rsidRDefault="003103AB">
            <w:pPr>
              <w:rPr>
                <w:rFonts w:ascii="Arial" w:hAnsi="Arial" w:cs="Arial"/>
                <w:sz w:val="20"/>
              </w:rPr>
            </w:pPr>
            <w:r>
              <w:rPr>
                <w:rFonts w:ascii="Arial" w:hAnsi="Arial" w:cs="Arial"/>
                <w:sz w:val="20"/>
              </w:rPr>
              <w:t>C.B.I Officer</w:t>
            </w:r>
          </w:p>
        </w:tc>
        <w:tc>
          <w:tcPr>
            <w:tcW w:w="2790" w:type="dxa"/>
            <w:vAlign w:val="center"/>
          </w:tcPr>
          <w:p w14:paraId="59625E3C" w14:textId="77777777" w:rsidR="003103AB" w:rsidRDefault="003103AB">
            <w:pPr>
              <w:rPr>
                <w:rFonts w:ascii="Arial" w:hAnsi="Arial" w:cs="Arial"/>
                <w:sz w:val="20"/>
              </w:rPr>
            </w:pPr>
            <w:r>
              <w:rPr>
                <w:rFonts w:ascii="Arial" w:hAnsi="Arial" w:cs="Arial"/>
                <w:sz w:val="20"/>
              </w:rPr>
              <w:t>C.I.D</w:t>
            </w:r>
          </w:p>
        </w:tc>
        <w:tc>
          <w:tcPr>
            <w:tcW w:w="2340" w:type="dxa"/>
            <w:tcBorders>
              <w:right w:val="single" w:sz="12" w:space="0" w:color="auto"/>
            </w:tcBorders>
            <w:vAlign w:val="center"/>
          </w:tcPr>
          <w:p w14:paraId="2DC60BE0" w14:textId="77777777" w:rsidR="003103AB" w:rsidRDefault="003103AB">
            <w:pPr>
              <w:rPr>
                <w:rFonts w:ascii="Arial" w:hAnsi="Arial" w:cs="Arial"/>
                <w:sz w:val="20"/>
              </w:rPr>
            </w:pPr>
            <w:r>
              <w:rPr>
                <w:rFonts w:ascii="Arial" w:hAnsi="Arial" w:cs="Arial"/>
                <w:sz w:val="20"/>
              </w:rPr>
              <w:t>Bank Manager</w:t>
            </w:r>
          </w:p>
        </w:tc>
        <w:tc>
          <w:tcPr>
            <w:tcW w:w="900" w:type="dxa"/>
            <w:tcBorders>
              <w:left w:val="single" w:sz="12" w:space="0" w:color="auto"/>
            </w:tcBorders>
            <w:vAlign w:val="center"/>
          </w:tcPr>
          <w:p w14:paraId="21C24F51" w14:textId="77777777" w:rsidR="003103AB" w:rsidRDefault="003103AB">
            <w:pPr>
              <w:jc w:val="center"/>
              <w:rPr>
                <w:rFonts w:ascii="Arial" w:hAnsi="Arial" w:cs="Arial"/>
                <w:sz w:val="20"/>
              </w:rPr>
            </w:pPr>
            <w:r>
              <w:rPr>
                <w:rFonts w:ascii="Arial" w:hAnsi="Arial" w:cs="Arial"/>
                <w:sz w:val="20"/>
              </w:rPr>
              <w:t>4</w:t>
            </w:r>
          </w:p>
        </w:tc>
        <w:tc>
          <w:tcPr>
            <w:tcW w:w="2520" w:type="dxa"/>
            <w:vAlign w:val="center"/>
          </w:tcPr>
          <w:p w14:paraId="3669A015" w14:textId="77777777" w:rsidR="003103AB" w:rsidRDefault="003103AB">
            <w:pPr>
              <w:rPr>
                <w:rFonts w:ascii="Arial" w:hAnsi="Arial" w:cs="Arial"/>
                <w:sz w:val="20"/>
              </w:rPr>
            </w:pPr>
            <w:r>
              <w:rPr>
                <w:rFonts w:ascii="Arial" w:hAnsi="Arial" w:cs="Arial"/>
                <w:sz w:val="20"/>
              </w:rPr>
              <w:t>C.I.D</w:t>
            </w:r>
          </w:p>
        </w:tc>
        <w:tc>
          <w:tcPr>
            <w:tcW w:w="2610" w:type="dxa"/>
            <w:tcBorders>
              <w:right w:val="single" w:sz="12" w:space="0" w:color="auto"/>
            </w:tcBorders>
            <w:vAlign w:val="center"/>
          </w:tcPr>
          <w:p w14:paraId="0D2F0E50" w14:textId="77777777" w:rsidR="003103AB" w:rsidRDefault="003103AB">
            <w:pPr>
              <w:rPr>
                <w:rFonts w:ascii="Arial" w:hAnsi="Arial" w:cs="Arial"/>
                <w:sz w:val="20"/>
              </w:rPr>
            </w:pPr>
            <w:r>
              <w:rPr>
                <w:rFonts w:ascii="Arial" w:hAnsi="Arial" w:cs="Arial"/>
                <w:sz w:val="20"/>
              </w:rPr>
              <w:t>C.I.D</w:t>
            </w:r>
          </w:p>
        </w:tc>
      </w:tr>
      <w:tr w:rsidR="003103AB" w14:paraId="315A0967" w14:textId="77777777">
        <w:trPr>
          <w:trHeight w:val="300"/>
        </w:trPr>
        <w:tc>
          <w:tcPr>
            <w:tcW w:w="810" w:type="dxa"/>
            <w:tcBorders>
              <w:left w:val="single" w:sz="12" w:space="0" w:color="auto"/>
            </w:tcBorders>
            <w:vAlign w:val="center"/>
          </w:tcPr>
          <w:p w14:paraId="279B2122" w14:textId="77777777" w:rsidR="003103AB" w:rsidRDefault="003103AB">
            <w:pPr>
              <w:jc w:val="center"/>
              <w:rPr>
                <w:rFonts w:ascii="Arial" w:hAnsi="Arial" w:cs="Arial"/>
                <w:sz w:val="20"/>
              </w:rPr>
            </w:pPr>
            <w:r>
              <w:rPr>
                <w:rFonts w:ascii="Arial" w:hAnsi="Arial" w:cs="Arial"/>
                <w:sz w:val="20"/>
              </w:rPr>
              <w:t>5</w:t>
            </w:r>
          </w:p>
        </w:tc>
        <w:tc>
          <w:tcPr>
            <w:tcW w:w="2700" w:type="dxa"/>
            <w:vAlign w:val="center"/>
          </w:tcPr>
          <w:p w14:paraId="0552DA84" w14:textId="77777777" w:rsidR="003103AB" w:rsidRDefault="003103AB">
            <w:pPr>
              <w:rPr>
                <w:rFonts w:ascii="Arial" w:hAnsi="Arial" w:cs="Arial"/>
                <w:sz w:val="20"/>
              </w:rPr>
            </w:pPr>
            <w:r>
              <w:rPr>
                <w:rFonts w:ascii="Arial" w:hAnsi="Arial" w:cs="Arial"/>
                <w:sz w:val="20"/>
              </w:rPr>
              <w:t>Software Engineer</w:t>
            </w:r>
          </w:p>
        </w:tc>
        <w:tc>
          <w:tcPr>
            <w:tcW w:w="2790" w:type="dxa"/>
            <w:vAlign w:val="center"/>
          </w:tcPr>
          <w:p w14:paraId="5695A02A" w14:textId="77777777" w:rsidR="003103AB" w:rsidRDefault="003103AB">
            <w:pPr>
              <w:rPr>
                <w:rFonts w:ascii="Arial" w:hAnsi="Arial" w:cs="Arial"/>
                <w:sz w:val="20"/>
              </w:rPr>
            </w:pPr>
            <w:r>
              <w:rPr>
                <w:rFonts w:ascii="Arial" w:hAnsi="Arial" w:cs="Arial"/>
                <w:sz w:val="20"/>
              </w:rPr>
              <w:t>Software Engineer</w:t>
            </w:r>
          </w:p>
        </w:tc>
        <w:tc>
          <w:tcPr>
            <w:tcW w:w="2340" w:type="dxa"/>
            <w:tcBorders>
              <w:right w:val="single" w:sz="12" w:space="0" w:color="auto"/>
            </w:tcBorders>
            <w:vAlign w:val="center"/>
          </w:tcPr>
          <w:p w14:paraId="452E5D86" w14:textId="77777777" w:rsidR="003103AB" w:rsidRDefault="003103AB">
            <w:pPr>
              <w:rPr>
                <w:rFonts w:ascii="Arial" w:hAnsi="Arial" w:cs="Arial"/>
                <w:sz w:val="20"/>
              </w:rPr>
            </w:pPr>
            <w:r>
              <w:rPr>
                <w:rFonts w:ascii="Arial" w:hAnsi="Arial" w:cs="Arial"/>
                <w:sz w:val="20"/>
              </w:rPr>
              <w:t>C.I.D</w:t>
            </w:r>
          </w:p>
        </w:tc>
        <w:tc>
          <w:tcPr>
            <w:tcW w:w="900" w:type="dxa"/>
            <w:tcBorders>
              <w:left w:val="single" w:sz="12" w:space="0" w:color="auto"/>
            </w:tcBorders>
            <w:vAlign w:val="center"/>
          </w:tcPr>
          <w:p w14:paraId="1EC6B799" w14:textId="77777777" w:rsidR="003103AB" w:rsidRDefault="003103AB">
            <w:pPr>
              <w:jc w:val="center"/>
              <w:rPr>
                <w:rFonts w:ascii="Arial" w:hAnsi="Arial" w:cs="Arial"/>
                <w:sz w:val="20"/>
              </w:rPr>
            </w:pPr>
            <w:r>
              <w:rPr>
                <w:rFonts w:ascii="Arial" w:hAnsi="Arial" w:cs="Arial"/>
                <w:sz w:val="20"/>
              </w:rPr>
              <w:t>5</w:t>
            </w:r>
          </w:p>
        </w:tc>
        <w:tc>
          <w:tcPr>
            <w:tcW w:w="2520" w:type="dxa"/>
            <w:vAlign w:val="center"/>
          </w:tcPr>
          <w:p w14:paraId="487E1ADC" w14:textId="77777777" w:rsidR="003103AB" w:rsidRDefault="003103AB">
            <w:pPr>
              <w:rPr>
                <w:rFonts w:ascii="Arial" w:hAnsi="Arial" w:cs="Arial"/>
                <w:sz w:val="20"/>
              </w:rPr>
            </w:pPr>
            <w:r>
              <w:rPr>
                <w:rFonts w:ascii="Arial" w:hAnsi="Arial" w:cs="Arial"/>
                <w:sz w:val="20"/>
              </w:rPr>
              <w:t>Software Engineer</w:t>
            </w:r>
          </w:p>
        </w:tc>
        <w:tc>
          <w:tcPr>
            <w:tcW w:w="2610" w:type="dxa"/>
            <w:tcBorders>
              <w:right w:val="single" w:sz="12" w:space="0" w:color="auto"/>
            </w:tcBorders>
            <w:vAlign w:val="center"/>
          </w:tcPr>
          <w:p w14:paraId="28D93F31" w14:textId="77777777" w:rsidR="003103AB" w:rsidRDefault="003103AB">
            <w:pPr>
              <w:rPr>
                <w:rFonts w:ascii="Arial" w:hAnsi="Arial" w:cs="Arial"/>
                <w:sz w:val="20"/>
              </w:rPr>
            </w:pPr>
            <w:r>
              <w:rPr>
                <w:rFonts w:ascii="Arial" w:hAnsi="Arial" w:cs="Arial"/>
                <w:sz w:val="20"/>
              </w:rPr>
              <w:t>High School Teacher</w:t>
            </w:r>
          </w:p>
        </w:tc>
      </w:tr>
      <w:tr w:rsidR="003103AB" w14:paraId="3EFDCA2B" w14:textId="77777777">
        <w:trPr>
          <w:trHeight w:val="300"/>
        </w:trPr>
        <w:tc>
          <w:tcPr>
            <w:tcW w:w="810" w:type="dxa"/>
            <w:tcBorders>
              <w:left w:val="single" w:sz="12" w:space="0" w:color="auto"/>
            </w:tcBorders>
            <w:vAlign w:val="center"/>
          </w:tcPr>
          <w:p w14:paraId="66277CA6" w14:textId="77777777" w:rsidR="003103AB" w:rsidRDefault="003103AB">
            <w:pPr>
              <w:jc w:val="center"/>
              <w:rPr>
                <w:rFonts w:ascii="Arial" w:hAnsi="Arial" w:cs="Arial"/>
                <w:sz w:val="20"/>
              </w:rPr>
            </w:pPr>
            <w:r>
              <w:rPr>
                <w:rFonts w:ascii="Arial" w:hAnsi="Arial" w:cs="Arial"/>
                <w:sz w:val="20"/>
              </w:rPr>
              <w:t>6</w:t>
            </w:r>
          </w:p>
        </w:tc>
        <w:tc>
          <w:tcPr>
            <w:tcW w:w="2700" w:type="dxa"/>
            <w:vAlign w:val="center"/>
          </w:tcPr>
          <w:p w14:paraId="13E5CA0B" w14:textId="77777777" w:rsidR="003103AB" w:rsidRDefault="003103AB">
            <w:pPr>
              <w:rPr>
                <w:rFonts w:ascii="Arial" w:hAnsi="Arial" w:cs="Arial"/>
                <w:sz w:val="20"/>
              </w:rPr>
            </w:pPr>
            <w:r>
              <w:rPr>
                <w:rFonts w:ascii="Arial" w:hAnsi="Arial" w:cs="Arial"/>
                <w:sz w:val="20"/>
              </w:rPr>
              <w:t>C.I.D</w:t>
            </w:r>
          </w:p>
        </w:tc>
        <w:tc>
          <w:tcPr>
            <w:tcW w:w="2790" w:type="dxa"/>
            <w:vAlign w:val="center"/>
          </w:tcPr>
          <w:p w14:paraId="7184C463" w14:textId="77777777" w:rsidR="003103AB" w:rsidRDefault="003103AB">
            <w:pPr>
              <w:rPr>
                <w:rFonts w:ascii="Arial" w:hAnsi="Arial" w:cs="Arial"/>
                <w:sz w:val="20"/>
              </w:rPr>
            </w:pPr>
            <w:r>
              <w:rPr>
                <w:rFonts w:ascii="Arial" w:hAnsi="Arial" w:cs="Arial"/>
                <w:sz w:val="20"/>
              </w:rPr>
              <w:t>High School Teacher</w:t>
            </w:r>
          </w:p>
        </w:tc>
        <w:tc>
          <w:tcPr>
            <w:tcW w:w="2340" w:type="dxa"/>
            <w:tcBorders>
              <w:right w:val="single" w:sz="12" w:space="0" w:color="auto"/>
            </w:tcBorders>
            <w:vAlign w:val="center"/>
          </w:tcPr>
          <w:p w14:paraId="0D6EF33E" w14:textId="77777777" w:rsidR="003103AB" w:rsidRDefault="003103AB">
            <w:pPr>
              <w:rPr>
                <w:rFonts w:ascii="Arial" w:hAnsi="Arial" w:cs="Arial"/>
                <w:sz w:val="20"/>
              </w:rPr>
            </w:pPr>
            <w:r>
              <w:rPr>
                <w:rFonts w:ascii="Arial" w:hAnsi="Arial" w:cs="Arial"/>
                <w:sz w:val="20"/>
              </w:rPr>
              <w:t>Bank Officer</w:t>
            </w:r>
          </w:p>
        </w:tc>
        <w:tc>
          <w:tcPr>
            <w:tcW w:w="900" w:type="dxa"/>
            <w:tcBorders>
              <w:left w:val="single" w:sz="12" w:space="0" w:color="auto"/>
            </w:tcBorders>
            <w:vAlign w:val="center"/>
          </w:tcPr>
          <w:p w14:paraId="74764CF0" w14:textId="77777777" w:rsidR="003103AB" w:rsidRDefault="003103AB">
            <w:pPr>
              <w:jc w:val="center"/>
              <w:rPr>
                <w:rFonts w:ascii="Arial" w:hAnsi="Arial" w:cs="Arial"/>
                <w:sz w:val="20"/>
              </w:rPr>
            </w:pPr>
            <w:r>
              <w:rPr>
                <w:rFonts w:ascii="Arial" w:hAnsi="Arial" w:cs="Arial"/>
                <w:sz w:val="20"/>
              </w:rPr>
              <w:t>6</w:t>
            </w:r>
          </w:p>
        </w:tc>
        <w:tc>
          <w:tcPr>
            <w:tcW w:w="2520" w:type="dxa"/>
            <w:vAlign w:val="center"/>
          </w:tcPr>
          <w:p w14:paraId="797294F6" w14:textId="77777777" w:rsidR="003103AB" w:rsidRDefault="003103AB">
            <w:pPr>
              <w:rPr>
                <w:rFonts w:ascii="Arial" w:hAnsi="Arial" w:cs="Arial"/>
                <w:sz w:val="20"/>
              </w:rPr>
            </w:pPr>
            <w:r>
              <w:rPr>
                <w:rFonts w:ascii="Arial" w:hAnsi="Arial" w:cs="Arial"/>
                <w:sz w:val="20"/>
              </w:rPr>
              <w:t>Bank Manager</w:t>
            </w:r>
          </w:p>
        </w:tc>
        <w:tc>
          <w:tcPr>
            <w:tcW w:w="2610" w:type="dxa"/>
            <w:tcBorders>
              <w:right w:val="single" w:sz="12" w:space="0" w:color="auto"/>
            </w:tcBorders>
            <w:vAlign w:val="center"/>
          </w:tcPr>
          <w:p w14:paraId="3BC99249" w14:textId="77777777" w:rsidR="003103AB" w:rsidRDefault="003103AB">
            <w:pPr>
              <w:rPr>
                <w:rFonts w:ascii="Arial" w:hAnsi="Arial" w:cs="Arial"/>
                <w:sz w:val="20"/>
              </w:rPr>
            </w:pPr>
            <w:r>
              <w:rPr>
                <w:rFonts w:ascii="Arial" w:hAnsi="Arial" w:cs="Arial"/>
                <w:sz w:val="20"/>
              </w:rPr>
              <w:t>Bank Manager</w:t>
            </w:r>
          </w:p>
        </w:tc>
      </w:tr>
      <w:tr w:rsidR="003103AB" w14:paraId="443BA647" w14:textId="77777777">
        <w:trPr>
          <w:trHeight w:val="300"/>
        </w:trPr>
        <w:tc>
          <w:tcPr>
            <w:tcW w:w="810" w:type="dxa"/>
            <w:tcBorders>
              <w:left w:val="single" w:sz="12" w:space="0" w:color="auto"/>
            </w:tcBorders>
            <w:vAlign w:val="center"/>
          </w:tcPr>
          <w:p w14:paraId="2941B0AF" w14:textId="77777777" w:rsidR="003103AB" w:rsidRDefault="003103AB">
            <w:pPr>
              <w:jc w:val="center"/>
              <w:rPr>
                <w:rFonts w:ascii="Arial" w:hAnsi="Arial" w:cs="Arial"/>
                <w:sz w:val="20"/>
              </w:rPr>
            </w:pPr>
            <w:r>
              <w:rPr>
                <w:rFonts w:ascii="Arial" w:hAnsi="Arial" w:cs="Arial"/>
                <w:sz w:val="20"/>
              </w:rPr>
              <w:t>7</w:t>
            </w:r>
          </w:p>
        </w:tc>
        <w:tc>
          <w:tcPr>
            <w:tcW w:w="2700" w:type="dxa"/>
            <w:vAlign w:val="center"/>
          </w:tcPr>
          <w:p w14:paraId="5823F3FA" w14:textId="77777777" w:rsidR="003103AB" w:rsidRDefault="003103AB">
            <w:pPr>
              <w:rPr>
                <w:rFonts w:ascii="Arial" w:hAnsi="Arial" w:cs="Arial"/>
                <w:sz w:val="20"/>
              </w:rPr>
            </w:pPr>
            <w:r>
              <w:rPr>
                <w:rFonts w:ascii="Arial" w:hAnsi="Arial" w:cs="Arial"/>
                <w:sz w:val="20"/>
              </w:rPr>
              <w:t>Agriculture Assistant</w:t>
            </w:r>
          </w:p>
        </w:tc>
        <w:tc>
          <w:tcPr>
            <w:tcW w:w="2790" w:type="dxa"/>
            <w:vAlign w:val="center"/>
          </w:tcPr>
          <w:p w14:paraId="7653A5D1" w14:textId="77777777" w:rsidR="003103AB" w:rsidRDefault="003103AB">
            <w:pPr>
              <w:rPr>
                <w:rFonts w:ascii="Arial" w:hAnsi="Arial" w:cs="Arial"/>
                <w:sz w:val="20"/>
              </w:rPr>
            </w:pPr>
            <w:r>
              <w:rPr>
                <w:rFonts w:ascii="Arial" w:hAnsi="Arial" w:cs="Arial"/>
                <w:sz w:val="20"/>
              </w:rPr>
              <w:t>Bank Manager</w:t>
            </w:r>
          </w:p>
        </w:tc>
        <w:tc>
          <w:tcPr>
            <w:tcW w:w="2340" w:type="dxa"/>
            <w:tcBorders>
              <w:right w:val="single" w:sz="12" w:space="0" w:color="auto"/>
            </w:tcBorders>
            <w:vAlign w:val="center"/>
          </w:tcPr>
          <w:p w14:paraId="020D47A1" w14:textId="77777777" w:rsidR="003103AB" w:rsidRDefault="003103AB">
            <w:pPr>
              <w:rPr>
                <w:rFonts w:ascii="Arial" w:hAnsi="Arial" w:cs="Arial"/>
                <w:sz w:val="20"/>
              </w:rPr>
            </w:pPr>
            <w:r>
              <w:rPr>
                <w:rFonts w:ascii="Arial" w:hAnsi="Arial" w:cs="Arial"/>
                <w:sz w:val="20"/>
              </w:rPr>
              <w:t>High School Teacher</w:t>
            </w:r>
          </w:p>
        </w:tc>
        <w:tc>
          <w:tcPr>
            <w:tcW w:w="900" w:type="dxa"/>
            <w:tcBorders>
              <w:left w:val="single" w:sz="12" w:space="0" w:color="auto"/>
            </w:tcBorders>
            <w:vAlign w:val="center"/>
          </w:tcPr>
          <w:p w14:paraId="528192FA" w14:textId="77777777" w:rsidR="003103AB" w:rsidRDefault="003103AB">
            <w:pPr>
              <w:jc w:val="center"/>
              <w:rPr>
                <w:rFonts w:ascii="Arial" w:hAnsi="Arial" w:cs="Arial"/>
                <w:sz w:val="20"/>
              </w:rPr>
            </w:pPr>
            <w:r>
              <w:rPr>
                <w:rFonts w:ascii="Arial" w:hAnsi="Arial" w:cs="Arial"/>
                <w:sz w:val="20"/>
              </w:rPr>
              <w:t>7</w:t>
            </w:r>
          </w:p>
        </w:tc>
        <w:tc>
          <w:tcPr>
            <w:tcW w:w="2520" w:type="dxa"/>
            <w:vAlign w:val="center"/>
          </w:tcPr>
          <w:p w14:paraId="4FF05019" w14:textId="77777777" w:rsidR="003103AB" w:rsidRDefault="003103AB">
            <w:pPr>
              <w:rPr>
                <w:rFonts w:ascii="Arial" w:hAnsi="Arial" w:cs="Arial"/>
                <w:sz w:val="20"/>
              </w:rPr>
            </w:pPr>
            <w:r>
              <w:rPr>
                <w:rFonts w:ascii="Arial" w:hAnsi="Arial" w:cs="Arial"/>
                <w:sz w:val="20"/>
              </w:rPr>
              <w:t>Journalist</w:t>
            </w:r>
          </w:p>
        </w:tc>
        <w:tc>
          <w:tcPr>
            <w:tcW w:w="2610" w:type="dxa"/>
            <w:tcBorders>
              <w:right w:val="single" w:sz="12" w:space="0" w:color="auto"/>
            </w:tcBorders>
            <w:vAlign w:val="center"/>
          </w:tcPr>
          <w:p w14:paraId="513DA04E" w14:textId="77777777" w:rsidR="003103AB" w:rsidRDefault="003103AB">
            <w:pPr>
              <w:rPr>
                <w:rFonts w:ascii="Arial" w:hAnsi="Arial" w:cs="Arial"/>
                <w:sz w:val="20"/>
              </w:rPr>
            </w:pPr>
            <w:r>
              <w:rPr>
                <w:rFonts w:ascii="Arial" w:hAnsi="Arial" w:cs="Arial"/>
                <w:sz w:val="20"/>
              </w:rPr>
              <w:t>News reporter T.V</w:t>
            </w:r>
          </w:p>
        </w:tc>
      </w:tr>
      <w:tr w:rsidR="003103AB" w14:paraId="5C396570" w14:textId="77777777">
        <w:trPr>
          <w:trHeight w:val="300"/>
        </w:trPr>
        <w:tc>
          <w:tcPr>
            <w:tcW w:w="810" w:type="dxa"/>
            <w:tcBorders>
              <w:left w:val="single" w:sz="12" w:space="0" w:color="auto"/>
            </w:tcBorders>
            <w:vAlign w:val="center"/>
          </w:tcPr>
          <w:p w14:paraId="3F66D8BF" w14:textId="77777777" w:rsidR="003103AB" w:rsidRDefault="003103AB">
            <w:pPr>
              <w:jc w:val="center"/>
              <w:rPr>
                <w:rFonts w:ascii="Arial" w:hAnsi="Arial" w:cs="Arial"/>
                <w:sz w:val="20"/>
              </w:rPr>
            </w:pPr>
            <w:r>
              <w:rPr>
                <w:rFonts w:ascii="Arial" w:hAnsi="Arial" w:cs="Arial"/>
                <w:sz w:val="20"/>
              </w:rPr>
              <w:t>8</w:t>
            </w:r>
          </w:p>
        </w:tc>
        <w:tc>
          <w:tcPr>
            <w:tcW w:w="2700" w:type="dxa"/>
            <w:vAlign w:val="center"/>
          </w:tcPr>
          <w:p w14:paraId="6795E0E4" w14:textId="77777777" w:rsidR="003103AB" w:rsidRDefault="003103AB">
            <w:pPr>
              <w:rPr>
                <w:rFonts w:ascii="Arial" w:hAnsi="Arial" w:cs="Arial"/>
                <w:sz w:val="20"/>
              </w:rPr>
            </w:pPr>
            <w:r>
              <w:rPr>
                <w:rFonts w:ascii="Arial" w:hAnsi="Arial" w:cs="Arial"/>
                <w:sz w:val="20"/>
              </w:rPr>
              <w:t>Head Master</w:t>
            </w:r>
          </w:p>
        </w:tc>
        <w:tc>
          <w:tcPr>
            <w:tcW w:w="2790" w:type="dxa"/>
            <w:vAlign w:val="center"/>
          </w:tcPr>
          <w:p w14:paraId="7BE16BEF" w14:textId="77777777" w:rsidR="003103AB" w:rsidRDefault="003103AB">
            <w:pPr>
              <w:rPr>
                <w:rFonts w:ascii="Arial" w:hAnsi="Arial" w:cs="Arial"/>
                <w:sz w:val="20"/>
              </w:rPr>
            </w:pPr>
            <w:r>
              <w:rPr>
                <w:rFonts w:ascii="Arial" w:hAnsi="Arial" w:cs="Arial"/>
                <w:sz w:val="20"/>
              </w:rPr>
              <w:t>Business Manager</w:t>
            </w:r>
          </w:p>
        </w:tc>
        <w:tc>
          <w:tcPr>
            <w:tcW w:w="2340" w:type="dxa"/>
            <w:tcBorders>
              <w:right w:val="single" w:sz="12" w:space="0" w:color="auto"/>
            </w:tcBorders>
            <w:vAlign w:val="center"/>
          </w:tcPr>
          <w:p w14:paraId="11F69940" w14:textId="77777777" w:rsidR="003103AB" w:rsidRDefault="003103AB">
            <w:pPr>
              <w:rPr>
                <w:rFonts w:ascii="Arial" w:hAnsi="Arial" w:cs="Arial"/>
                <w:sz w:val="20"/>
              </w:rPr>
            </w:pPr>
            <w:r>
              <w:rPr>
                <w:rFonts w:ascii="Arial" w:hAnsi="Arial" w:cs="Arial"/>
                <w:sz w:val="20"/>
              </w:rPr>
              <w:t>Business Manager</w:t>
            </w:r>
          </w:p>
        </w:tc>
        <w:tc>
          <w:tcPr>
            <w:tcW w:w="900" w:type="dxa"/>
            <w:tcBorders>
              <w:left w:val="single" w:sz="12" w:space="0" w:color="auto"/>
            </w:tcBorders>
            <w:vAlign w:val="center"/>
          </w:tcPr>
          <w:p w14:paraId="3C61F59B" w14:textId="77777777" w:rsidR="003103AB" w:rsidRDefault="003103AB">
            <w:pPr>
              <w:jc w:val="center"/>
              <w:rPr>
                <w:rFonts w:ascii="Arial" w:hAnsi="Arial" w:cs="Arial"/>
                <w:sz w:val="20"/>
              </w:rPr>
            </w:pPr>
            <w:r>
              <w:rPr>
                <w:rFonts w:ascii="Arial" w:hAnsi="Arial" w:cs="Arial"/>
                <w:sz w:val="20"/>
              </w:rPr>
              <w:t>8</w:t>
            </w:r>
          </w:p>
        </w:tc>
        <w:tc>
          <w:tcPr>
            <w:tcW w:w="2520" w:type="dxa"/>
            <w:vAlign w:val="center"/>
          </w:tcPr>
          <w:p w14:paraId="15180E7B" w14:textId="77777777" w:rsidR="003103AB" w:rsidRDefault="003103AB">
            <w:pPr>
              <w:rPr>
                <w:rFonts w:ascii="Arial" w:hAnsi="Arial" w:cs="Arial"/>
                <w:sz w:val="20"/>
              </w:rPr>
            </w:pPr>
            <w:r>
              <w:rPr>
                <w:rFonts w:ascii="Arial" w:hAnsi="Arial" w:cs="Arial"/>
                <w:sz w:val="20"/>
              </w:rPr>
              <w:t>Flying Officer-Pilot</w:t>
            </w:r>
          </w:p>
        </w:tc>
        <w:tc>
          <w:tcPr>
            <w:tcW w:w="2610" w:type="dxa"/>
            <w:tcBorders>
              <w:right w:val="single" w:sz="12" w:space="0" w:color="auto"/>
            </w:tcBorders>
            <w:vAlign w:val="center"/>
          </w:tcPr>
          <w:p w14:paraId="56F04FFC" w14:textId="77777777" w:rsidR="003103AB" w:rsidRDefault="003103AB">
            <w:pPr>
              <w:rPr>
                <w:rFonts w:ascii="Arial" w:hAnsi="Arial" w:cs="Arial"/>
                <w:sz w:val="20"/>
              </w:rPr>
            </w:pPr>
            <w:r>
              <w:rPr>
                <w:rFonts w:ascii="Arial" w:hAnsi="Arial" w:cs="Arial"/>
                <w:sz w:val="20"/>
              </w:rPr>
              <w:t>Software Engineer</w:t>
            </w:r>
          </w:p>
        </w:tc>
      </w:tr>
      <w:tr w:rsidR="003103AB" w14:paraId="6F1D9653" w14:textId="77777777">
        <w:trPr>
          <w:trHeight w:val="300"/>
        </w:trPr>
        <w:tc>
          <w:tcPr>
            <w:tcW w:w="810" w:type="dxa"/>
            <w:tcBorders>
              <w:left w:val="single" w:sz="12" w:space="0" w:color="auto"/>
            </w:tcBorders>
            <w:vAlign w:val="center"/>
          </w:tcPr>
          <w:p w14:paraId="20F5734C" w14:textId="77777777" w:rsidR="003103AB" w:rsidRDefault="003103AB">
            <w:pPr>
              <w:jc w:val="center"/>
              <w:rPr>
                <w:rFonts w:ascii="Arial" w:hAnsi="Arial" w:cs="Arial"/>
                <w:sz w:val="20"/>
              </w:rPr>
            </w:pPr>
            <w:r>
              <w:rPr>
                <w:rFonts w:ascii="Arial" w:hAnsi="Arial" w:cs="Arial"/>
                <w:sz w:val="20"/>
              </w:rPr>
              <w:t>9</w:t>
            </w:r>
          </w:p>
        </w:tc>
        <w:tc>
          <w:tcPr>
            <w:tcW w:w="2700" w:type="dxa"/>
            <w:vAlign w:val="center"/>
          </w:tcPr>
          <w:p w14:paraId="0354FCE2" w14:textId="77777777" w:rsidR="003103AB" w:rsidRDefault="003103AB">
            <w:pPr>
              <w:rPr>
                <w:rFonts w:ascii="Arial" w:hAnsi="Arial" w:cs="Arial"/>
                <w:sz w:val="20"/>
              </w:rPr>
            </w:pPr>
            <w:r>
              <w:rPr>
                <w:rFonts w:ascii="Arial" w:hAnsi="Arial" w:cs="Arial"/>
                <w:sz w:val="20"/>
              </w:rPr>
              <w:t>Business Manager</w:t>
            </w:r>
          </w:p>
        </w:tc>
        <w:tc>
          <w:tcPr>
            <w:tcW w:w="2790" w:type="dxa"/>
            <w:vAlign w:val="center"/>
          </w:tcPr>
          <w:p w14:paraId="6E762E82" w14:textId="77777777" w:rsidR="003103AB" w:rsidRDefault="003103AB">
            <w:pPr>
              <w:rPr>
                <w:rFonts w:ascii="Arial" w:hAnsi="Arial" w:cs="Arial"/>
                <w:sz w:val="20"/>
              </w:rPr>
            </w:pPr>
            <w:r>
              <w:rPr>
                <w:rFonts w:ascii="Arial" w:hAnsi="Arial" w:cs="Arial"/>
                <w:sz w:val="20"/>
              </w:rPr>
              <w:t>Journalist</w:t>
            </w:r>
          </w:p>
        </w:tc>
        <w:tc>
          <w:tcPr>
            <w:tcW w:w="2340" w:type="dxa"/>
            <w:tcBorders>
              <w:right w:val="single" w:sz="12" w:space="0" w:color="auto"/>
            </w:tcBorders>
            <w:vAlign w:val="center"/>
          </w:tcPr>
          <w:p w14:paraId="46E32B36" w14:textId="77777777" w:rsidR="003103AB" w:rsidRDefault="003103AB">
            <w:pPr>
              <w:rPr>
                <w:rFonts w:ascii="Arial" w:hAnsi="Arial" w:cs="Arial"/>
                <w:sz w:val="20"/>
              </w:rPr>
            </w:pPr>
            <w:r>
              <w:rPr>
                <w:rFonts w:ascii="Arial" w:hAnsi="Arial" w:cs="Arial"/>
                <w:sz w:val="20"/>
              </w:rPr>
              <w:t>Flying Officer-Pilot</w:t>
            </w:r>
          </w:p>
        </w:tc>
        <w:tc>
          <w:tcPr>
            <w:tcW w:w="900" w:type="dxa"/>
            <w:tcBorders>
              <w:left w:val="single" w:sz="12" w:space="0" w:color="auto"/>
            </w:tcBorders>
            <w:vAlign w:val="center"/>
          </w:tcPr>
          <w:p w14:paraId="13FD9C73" w14:textId="77777777" w:rsidR="003103AB" w:rsidRDefault="003103AB">
            <w:pPr>
              <w:jc w:val="center"/>
              <w:rPr>
                <w:rFonts w:ascii="Arial" w:hAnsi="Arial" w:cs="Arial"/>
                <w:sz w:val="20"/>
              </w:rPr>
            </w:pPr>
            <w:r>
              <w:rPr>
                <w:rFonts w:ascii="Arial" w:hAnsi="Arial" w:cs="Arial"/>
                <w:sz w:val="20"/>
              </w:rPr>
              <w:t>9</w:t>
            </w:r>
          </w:p>
        </w:tc>
        <w:tc>
          <w:tcPr>
            <w:tcW w:w="2520" w:type="dxa"/>
            <w:vAlign w:val="center"/>
          </w:tcPr>
          <w:p w14:paraId="0367957D" w14:textId="77777777" w:rsidR="003103AB" w:rsidRDefault="003103AB">
            <w:pPr>
              <w:rPr>
                <w:rFonts w:ascii="Arial" w:hAnsi="Arial" w:cs="Arial"/>
                <w:sz w:val="20"/>
              </w:rPr>
            </w:pPr>
            <w:r>
              <w:rPr>
                <w:rFonts w:ascii="Arial" w:hAnsi="Arial" w:cs="Arial"/>
                <w:sz w:val="20"/>
              </w:rPr>
              <w:t>Hardware Engineer</w:t>
            </w:r>
          </w:p>
        </w:tc>
        <w:tc>
          <w:tcPr>
            <w:tcW w:w="2610" w:type="dxa"/>
            <w:tcBorders>
              <w:right w:val="single" w:sz="12" w:space="0" w:color="auto"/>
            </w:tcBorders>
            <w:vAlign w:val="center"/>
          </w:tcPr>
          <w:p w14:paraId="37DE883E" w14:textId="77777777" w:rsidR="003103AB" w:rsidRDefault="003103AB">
            <w:pPr>
              <w:rPr>
                <w:rFonts w:ascii="Arial" w:hAnsi="Arial" w:cs="Arial"/>
                <w:sz w:val="20"/>
              </w:rPr>
            </w:pPr>
            <w:r>
              <w:rPr>
                <w:rFonts w:ascii="Arial" w:hAnsi="Arial" w:cs="Arial"/>
                <w:sz w:val="20"/>
              </w:rPr>
              <w:t>Business Manager</w:t>
            </w:r>
          </w:p>
        </w:tc>
      </w:tr>
      <w:tr w:rsidR="003103AB" w14:paraId="70BBA62D" w14:textId="77777777">
        <w:trPr>
          <w:trHeight w:val="300"/>
        </w:trPr>
        <w:tc>
          <w:tcPr>
            <w:tcW w:w="810" w:type="dxa"/>
            <w:tcBorders>
              <w:left w:val="single" w:sz="12" w:space="0" w:color="auto"/>
            </w:tcBorders>
            <w:vAlign w:val="center"/>
          </w:tcPr>
          <w:p w14:paraId="5D1CEC41" w14:textId="77777777" w:rsidR="003103AB" w:rsidRDefault="003103AB">
            <w:pPr>
              <w:jc w:val="center"/>
              <w:rPr>
                <w:rFonts w:ascii="Arial" w:hAnsi="Arial" w:cs="Arial"/>
                <w:sz w:val="20"/>
              </w:rPr>
            </w:pPr>
            <w:r>
              <w:rPr>
                <w:rFonts w:ascii="Arial" w:hAnsi="Arial" w:cs="Arial"/>
                <w:sz w:val="20"/>
              </w:rPr>
              <w:lastRenderedPageBreak/>
              <w:t>10</w:t>
            </w:r>
          </w:p>
        </w:tc>
        <w:tc>
          <w:tcPr>
            <w:tcW w:w="2700" w:type="dxa"/>
            <w:vAlign w:val="center"/>
          </w:tcPr>
          <w:p w14:paraId="39A06E6D" w14:textId="77777777" w:rsidR="003103AB" w:rsidRDefault="003103AB">
            <w:pPr>
              <w:rPr>
                <w:rFonts w:ascii="Arial" w:hAnsi="Arial" w:cs="Arial"/>
                <w:sz w:val="20"/>
              </w:rPr>
            </w:pPr>
            <w:r>
              <w:rPr>
                <w:rFonts w:ascii="Arial" w:hAnsi="Arial" w:cs="Arial"/>
                <w:sz w:val="20"/>
              </w:rPr>
              <w:t>Hardware Engineer</w:t>
            </w:r>
          </w:p>
        </w:tc>
        <w:tc>
          <w:tcPr>
            <w:tcW w:w="2790" w:type="dxa"/>
            <w:vAlign w:val="center"/>
          </w:tcPr>
          <w:p w14:paraId="5AB92C41" w14:textId="77777777" w:rsidR="003103AB" w:rsidRDefault="003103AB">
            <w:pPr>
              <w:rPr>
                <w:rFonts w:ascii="Arial" w:hAnsi="Arial" w:cs="Arial"/>
                <w:sz w:val="20"/>
              </w:rPr>
            </w:pPr>
            <w:r>
              <w:rPr>
                <w:rFonts w:ascii="Arial" w:hAnsi="Arial" w:cs="Arial"/>
                <w:sz w:val="20"/>
              </w:rPr>
              <w:t>Airport Officer</w:t>
            </w:r>
          </w:p>
        </w:tc>
        <w:tc>
          <w:tcPr>
            <w:tcW w:w="2340" w:type="dxa"/>
            <w:tcBorders>
              <w:right w:val="single" w:sz="12" w:space="0" w:color="auto"/>
            </w:tcBorders>
            <w:vAlign w:val="center"/>
          </w:tcPr>
          <w:p w14:paraId="0CE39F98" w14:textId="77777777" w:rsidR="003103AB" w:rsidRDefault="003103AB">
            <w:pPr>
              <w:rPr>
                <w:rFonts w:ascii="Arial" w:hAnsi="Arial" w:cs="Arial"/>
                <w:sz w:val="20"/>
              </w:rPr>
            </w:pPr>
            <w:r>
              <w:rPr>
                <w:rFonts w:ascii="Arial" w:hAnsi="Arial" w:cs="Arial"/>
                <w:sz w:val="20"/>
              </w:rPr>
              <w:t>Crime Detector</w:t>
            </w:r>
          </w:p>
        </w:tc>
        <w:tc>
          <w:tcPr>
            <w:tcW w:w="900" w:type="dxa"/>
            <w:tcBorders>
              <w:left w:val="single" w:sz="12" w:space="0" w:color="auto"/>
            </w:tcBorders>
            <w:vAlign w:val="center"/>
          </w:tcPr>
          <w:p w14:paraId="136E45DD" w14:textId="77777777" w:rsidR="003103AB" w:rsidRDefault="003103AB">
            <w:pPr>
              <w:jc w:val="center"/>
              <w:rPr>
                <w:rFonts w:ascii="Arial" w:hAnsi="Arial" w:cs="Arial"/>
                <w:sz w:val="20"/>
              </w:rPr>
            </w:pPr>
            <w:r>
              <w:rPr>
                <w:rFonts w:ascii="Arial" w:hAnsi="Arial" w:cs="Arial"/>
                <w:sz w:val="20"/>
              </w:rPr>
              <w:t>10</w:t>
            </w:r>
          </w:p>
        </w:tc>
        <w:tc>
          <w:tcPr>
            <w:tcW w:w="2520" w:type="dxa"/>
            <w:vAlign w:val="center"/>
          </w:tcPr>
          <w:p w14:paraId="087AF93E" w14:textId="77777777" w:rsidR="003103AB" w:rsidRDefault="003103AB">
            <w:pPr>
              <w:rPr>
                <w:rFonts w:ascii="Arial" w:hAnsi="Arial" w:cs="Arial"/>
                <w:sz w:val="20"/>
              </w:rPr>
            </w:pPr>
            <w:r>
              <w:rPr>
                <w:rFonts w:ascii="Arial" w:hAnsi="Arial" w:cs="Arial"/>
                <w:sz w:val="20"/>
              </w:rPr>
              <w:t>Business Manager</w:t>
            </w:r>
          </w:p>
        </w:tc>
        <w:tc>
          <w:tcPr>
            <w:tcW w:w="2610" w:type="dxa"/>
            <w:tcBorders>
              <w:right w:val="single" w:sz="12" w:space="0" w:color="auto"/>
            </w:tcBorders>
            <w:vAlign w:val="center"/>
          </w:tcPr>
          <w:p w14:paraId="70B87DB6" w14:textId="77777777" w:rsidR="003103AB" w:rsidRDefault="003103AB">
            <w:pPr>
              <w:rPr>
                <w:rFonts w:ascii="Arial" w:hAnsi="Arial" w:cs="Arial"/>
                <w:sz w:val="20"/>
              </w:rPr>
            </w:pPr>
            <w:r>
              <w:rPr>
                <w:rFonts w:ascii="Arial" w:hAnsi="Arial" w:cs="Arial"/>
                <w:sz w:val="20"/>
              </w:rPr>
              <w:t>Airport Officer</w:t>
            </w:r>
          </w:p>
        </w:tc>
      </w:tr>
      <w:tr w:rsidR="003103AB" w14:paraId="3B6220BD" w14:textId="77777777">
        <w:trPr>
          <w:trHeight w:val="300"/>
        </w:trPr>
        <w:tc>
          <w:tcPr>
            <w:tcW w:w="810" w:type="dxa"/>
            <w:tcBorders>
              <w:left w:val="single" w:sz="12" w:space="0" w:color="auto"/>
            </w:tcBorders>
            <w:vAlign w:val="center"/>
          </w:tcPr>
          <w:p w14:paraId="69E2FE50" w14:textId="77777777" w:rsidR="003103AB" w:rsidRDefault="003103AB">
            <w:pPr>
              <w:jc w:val="center"/>
              <w:rPr>
                <w:rFonts w:ascii="Arial" w:hAnsi="Arial" w:cs="Arial"/>
                <w:sz w:val="20"/>
              </w:rPr>
            </w:pPr>
            <w:r>
              <w:rPr>
                <w:rFonts w:ascii="Arial" w:hAnsi="Arial" w:cs="Arial"/>
                <w:sz w:val="20"/>
              </w:rPr>
              <w:t>11</w:t>
            </w:r>
          </w:p>
        </w:tc>
        <w:tc>
          <w:tcPr>
            <w:tcW w:w="2700" w:type="dxa"/>
            <w:vAlign w:val="center"/>
          </w:tcPr>
          <w:p w14:paraId="4443278B" w14:textId="77777777" w:rsidR="003103AB" w:rsidRDefault="003103AB">
            <w:pPr>
              <w:rPr>
                <w:rFonts w:ascii="Arial" w:hAnsi="Arial" w:cs="Arial"/>
                <w:sz w:val="20"/>
              </w:rPr>
            </w:pPr>
            <w:r>
              <w:rPr>
                <w:rFonts w:ascii="Arial" w:hAnsi="Arial" w:cs="Arial"/>
                <w:sz w:val="20"/>
              </w:rPr>
              <w:t>Bank Officer</w:t>
            </w:r>
          </w:p>
        </w:tc>
        <w:tc>
          <w:tcPr>
            <w:tcW w:w="2790" w:type="dxa"/>
            <w:vAlign w:val="center"/>
          </w:tcPr>
          <w:p w14:paraId="5F50C939" w14:textId="77777777" w:rsidR="003103AB" w:rsidRDefault="003103AB">
            <w:pPr>
              <w:rPr>
                <w:rFonts w:ascii="Arial" w:hAnsi="Arial" w:cs="Arial"/>
                <w:sz w:val="20"/>
              </w:rPr>
            </w:pPr>
            <w:r>
              <w:rPr>
                <w:rFonts w:ascii="Arial" w:hAnsi="Arial" w:cs="Arial"/>
                <w:sz w:val="20"/>
              </w:rPr>
              <w:t>Computer Technician</w:t>
            </w:r>
          </w:p>
        </w:tc>
        <w:tc>
          <w:tcPr>
            <w:tcW w:w="2340" w:type="dxa"/>
            <w:tcBorders>
              <w:right w:val="single" w:sz="12" w:space="0" w:color="auto"/>
            </w:tcBorders>
            <w:vAlign w:val="center"/>
          </w:tcPr>
          <w:p w14:paraId="394485B8" w14:textId="77777777" w:rsidR="003103AB" w:rsidRDefault="003103AB">
            <w:pPr>
              <w:rPr>
                <w:rFonts w:ascii="Arial" w:hAnsi="Arial" w:cs="Arial"/>
                <w:sz w:val="20"/>
              </w:rPr>
            </w:pPr>
            <w:r>
              <w:rPr>
                <w:rFonts w:ascii="Arial" w:hAnsi="Arial" w:cs="Arial"/>
                <w:sz w:val="20"/>
              </w:rPr>
              <w:t>Singer</w:t>
            </w:r>
          </w:p>
        </w:tc>
        <w:tc>
          <w:tcPr>
            <w:tcW w:w="900" w:type="dxa"/>
            <w:tcBorders>
              <w:left w:val="single" w:sz="12" w:space="0" w:color="auto"/>
            </w:tcBorders>
            <w:vAlign w:val="center"/>
          </w:tcPr>
          <w:p w14:paraId="14CAC0E8" w14:textId="77777777" w:rsidR="003103AB" w:rsidRDefault="003103AB">
            <w:pPr>
              <w:jc w:val="center"/>
              <w:rPr>
                <w:rFonts w:ascii="Arial" w:hAnsi="Arial" w:cs="Arial"/>
                <w:sz w:val="20"/>
              </w:rPr>
            </w:pPr>
            <w:r>
              <w:rPr>
                <w:rFonts w:ascii="Arial" w:hAnsi="Arial" w:cs="Arial"/>
                <w:sz w:val="20"/>
              </w:rPr>
              <w:t>11</w:t>
            </w:r>
          </w:p>
        </w:tc>
        <w:tc>
          <w:tcPr>
            <w:tcW w:w="2520" w:type="dxa"/>
            <w:vAlign w:val="center"/>
          </w:tcPr>
          <w:p w14:paraId="41574EAF" w14:textId="77777777" w:rsidR="003103AB" w:rsidRDefault="003103AB">
            <w:pPr>
              <w:rPr>
                <w:rFonts w:ascii="Arial" w:hAnsi="Arial" w:cs="Arial"/>
                <w:sz w:val="20"/>
              </w:rPr>
            </w:pPr>
            <w:r>
              <w:rPr>
                <w:rFonts w:ascii="Arial" w:hAnsi="Arial" w:cs="Arial"/>
                <w:sz w:val="20"/>
              </w:rPr>
              <w:t>High School Teacher</w:t>
            </w:r>
          </w:p>
        </w:tc>
        <w:tc>
          <w:tcPr>
            <w:tcW w:w="2610" w:type="dxa"/>
            <w:tcBorders>
              <w:right w:val="single" w:sz="12" w:space="0" w:color="auto"/>
            </w:tcBorders>
            <w:vAlign w:val="center"/>
          </w:tcPr>
          <w:p w14:paraId="4D727793" w14:textId="77777777" w:rsidR="003103AB" w:rsidRDefault="003103AB">
            <w:pPr>
              <w:rPr>
                <w:rFonts w:ascii="Arial" w:hAnsi="Arial" w:cs="Arial"/>
                <w:sz w:val="20"/>
              </w:rPr>
            </w:pPr>
            <w:r>
              <w:rPr>
                <w:rFonts w:ascii="Arial" w:hAnsi="Arial" w:cs="Arial"/>
                <w:sz w:val="20"/>
              </w:rPr>
              <w:t>Computer Technician</w:t>
            </w:r>
          </w:p>
        </w:tc>
      </w:tr>
      <w:tr w:rsidR="003103AB" w14:paraId="17E6B34A" w14:textId="77777777">
        <w:trPr>
          <w:trHeight w:val="300"/>
        </w:trPr>
        <w:tc>
          <w:tcPr>
            <w:tcW w:w="810" w:type="dxa"/>
            <w:tcBorders>
              <w:left w:val="single" w:sz="12" w:space="0" w:color="auto"/>
            </w:tcBorders>
            <w:vAlign w:val="center"/>
          </w:tcPr>
          <w:p w14:paraId="3E8EC070" w14:textId="77777777" w:rsidR="003103AB" w:rsidRDefault="003103AB">
            <w:pPr>
              <w:jc w:val="center"/>
              <w:rPr>
                <w:rFonts w:ascii="Arial" w:hAnsi="Arial" w:cs="Arial"/>
                <w:sz w:val="20"/>
              </w:rPr>
            </w:pPr>
            <w:r>
              <w:rPr>
                <w:rFonts w:ascii="Arial" w:hAnsi="Arial" w:cs="Arial"/>
                <w:sz w:val="20"/>
              </w:rPr>
              <w:t>12</w:t>
            </w:r>
          </w:p>
        </w:tc>
        <w:tc>
          <w:tcPr>
            <w:tcW w:w="2700" w:type="dxa"/>
            <w:vAlign w:val="center"/>
          </w:tcPr>
          <w:p w14:paraId="057950FF" w14:textId="77777777" w:rsidR="003103AB" w:rsidRDefault="003103AB">
            <w:pPr>
              <w:rPr>
                <w:rFonts w:ascii="Arial" w:hAnsi="Arial" w:cs="Arial"/>
                <w:sz w:val="20"/>
              </w:rPr>
            </w:pPr>
            <w:r>
              <w:rPr>
                <w:rFonts w:ascii="Arial" w:hAnsi="Arial" w:cs="Arial"/>
                <w:sz w:val="20"/>
              </w:rPr>
              <w:t>Business Man</w:t>
            </w:r>
          </w:p>
        </w:tc>
        <w:tc>
          <w:tcPr>
            <w:tcW w:w="2790" w:type="dxa"/>
            <w:vAlign w:val="center"/>
          </w:tcPr>
          <w:p w14:paraId="1A2504FB" w14:textId="77777777" w:rsidR="003103AB" w:rsidRDefault="003103AB">
            <w:pPr>
              <w:rPr>
                <w:rFonts w:ascii="Arial" w:hAnsi="Arial" w:cs="Arial"/>
                <w:sz w:val="20"/>
              </w:rPr>
            </w:pPr>
            <w:r>
              <w:rPr>
                <w:rFonts w:ascii="Arial" w:hAnsi="Arial" w:cs="Arial"/>
                <w:sz w:val="20"/>
              </w:rPr>
              <w:t>Hardware Engineer</w:t>
            </w:r>
          </w:p>
        </w:tc>
        <w:tc>
          <w:tcPr>
            <w:tcW w:w="2340" w:type="dxa"/>
            <w:tcBorders>
              <w:right w:val="single" w:sz="12" w:space="0" w:color="auto"/>
            </w:tcBorders>
            <w:vAlign w:val="center"/>
          </w:tcPr>
          <w:p w14:paraId="193CC975" w14:textId="77777777" w:rsidR="003103AB" w:rsidRDefault="003103AB">
            <w:pPr>
              <w:rPr>
                <w:rFonts w:ascii="Arial" w:hAnsi="Arial" w:cs="Arial"/>
                <w:sz w:val="20"/>
              </w:rPr>
            </w:pPr>
            <w:r>
              <w:rPr>
                <w:rFonts w:ascii="Arial" w:hAnsi="Arial" w:cs="Arial"/>
                <w:sz w:val="20"/>
              </w:rPr>
              <w:t>Computer Instructor</w:t>
            </w:r>
          </w:p>
        </w:tc>
        <w:tc>
          <w:tcPr>
            <w:tcW w:w="900" w:type="dxa"/>
            <w:tcBorders>
              <w:left w:val="single" w:sz="12" w:space="0" w:color="auto"/>
            </w:tcBorders>
            <w:vAlign w:val="center"/>
          </w:tcPr>
          <w:p w14:paraId="4C0950CA" w14:textId="77777777" w:rsidR="003103AB" w:rsidRDefault="003103AB">
            <w:pPr>
              <w:jc w:val="center"/>
              <w:rPr>
                <w:rFonts w:ascii="Arial" w:hAnsi="Arial" w:cs="Arial"/>
                <w:sz w:val="20"/>
              </w:rPr>
            </w:pPr>
            <w:r>
              <w:rPr>
                <w:rFonts w:ascii="Arial" w:hAnsi="Arial" w:cs="Arial"/>
                <w:sz w:val="20"/>
              </w:rPr>
              <w:t>12</w:t>
            </w:r>
          </w:p>
        </w:tc>
        <w:tc>
          <w:tcPr>
            <w:tcW w:w="2520" w:type="dxa"/>
            <w:vAlign w:val="center"/>
          </w:tcPr>
          <w:p w14:paraId="1C6D3392" w14:textId="77777777" w:rsidR="003103AB" w:rsidRDefault="003103AB">
            <w:pPr>
              <w:rPr>
                <w:rFonts w:ascii="Arial" w:hAnsi="Arial" w:cs="Arial"/>
                <w:sz w:val="20"/>
              </w:rPr>
            </w:pPr>
            <w:r>
              <w:rPr>
                <w:rFonts w:ascii="Arial" w:hAnsi="Arial" w:cs="Arial"/>
                <w:sz w:val="20"/>
              </w:rPr>
              <w:t>Airport Officer</w:t>
            </w:r>
          </w:p>
        </w:tc>
        <w:tc>
          <w:tcPr>
            <w:tcW w:w="2610" w:type="dxa"/>
            <w:tcBorders>
              <w:right w:val="single" w:sz="12" w:space="0" w:color="auto"/>
            </w:tcBorders>
            <w:vAlign w:val="center"/>
          </w:tcPr>
          <w:p w14:paraId="246027E1" w14:textId="77777777" w:rsidR="003103AB" w:rsidRDefault="003103AB">
            <w:pPr>
              <w:rPr>
                <w:rFonts w:ascii="Arial" w:hAnsi="Arial" w:cs="Arial"/>
                <w:sz w:val="20"/>
              </w:rPr>
            </w:pPr>
            <w:r>
              <w:rPr>
                <w:rFonts w:ascii="Arial" w:hAnsi="Arial" w:cs="Arial"/>
                <w:sz w:val="20"/>
              </w:rPr>
              <w:t>Hardware Engineer</w:t>
            </w:r>
          </w:p>
        </w:tc>
      </w:tr>
      <w:tr w:rsidR="003103AB" w14:paraId="55E0D5BD" w14:textId="77777777">
        <w:trPr>
          <w:trHeight w:val="300"/>
        </w:trPr>
        <w:tc>
          <w:tcPr>
            <w:tcW w:w="810" w:type="dxa"/>
            <w:tcBorders>
              <w:left w:val="single" w:sz="12" w:space="0" w:color="auto"/>
            </w:tcBorders>
            <w:vAlign w:val="center"/>
          </w:tcPr>
          <w:p w14:paraId="0878DB7A" w14:textId="77777777" w:rsidR="003103AB" w:rsidRDefault="003103AB">
            <w:pPr>
              <w:jc w:val="center"/>
              <w:rPr>
                <w:rFonts w:ascii="Arial" w:hAnsi="Arial" w:cs="Arial"/>
                <w:sz w:val="20"/>
              </w:rPr>
            </w:pPr>
            <w:r>
              <w:rPr>
                <w:rFonts w:ascii="Arial" w:hAnsi="Arial" w:cs="Arial"/>
                <w:sz w:val="20"/>
              </w:rPr>
              <w:t>13</w:t>
            </w:r>
          </w:p>
        </w:tc>
        <w:tc>
          <w:tcPr>
            <w:tcW w:w="2700" w:type="dxa"/>
            <w:vAlign w:val="center"/>
          </w:tcPr>
          <w:p w14:paraId="1F8896A3" w14:textId="77777777" w:rsidR="003103AB" w:rsidRDefault="003103AB">
            <w:pPr>
              <w:rPr>
                <w:rFonts w:ascii="Arial" w:hAnsi="Arial" w:cs="Arial"/>
                <w:sz w:val="20"/>
              </w:rPr>
            </w:pPr>
            <w:r>
              <w:rPr>
                <w:rFonts w:ascii="Arial" w:hAnsi="Arial" w:cs="Arial"/>
                <w:sz w:val="20"/>
              </w:rPr>
              <w:t>News Reporter T.V</w:t>
            </w:r>
          </w:p>
        </w:tc>
        <w:tc>
          <w:tcPr>
            <w:tcW w:w="2790" w:type="dxa"/>
            <w:vAlign w:val="center"/>
          </w:tcPr>
          <w:p w14:paraId="5607B159" w14:textId="77777777" w:rsidR="003103AB" w:rsidRDefault="003103AB">
            <w:pPr>
              <w:rPr>
                <w:rFonts w:ascii="Arial" w:hAnsi="Arial" w:cs="Arial"/>
                <w:sz w:val="20"/>
              </w:rPr>
            </w:pPr>
            <w:r>
              <w:rPr>
                <w:rFonts w:ascii="Arial" w:hAnsi="Arial" w:cs="Arial"/>
                <w:sz w:val="20"/>
              </w:rPr>
              <w:t>Computer Instructor</w:t>
            </w:r>
          </w:p>
        </w:tc>
        <w:tc>
          <w:tcPr>
            <w:tcW w:w="2340" w:type="dxa"/>
            <w:tcBorders>
              <w:right w:val="single" w:sz="12" w:space="0" w:color="auto"/>
            </w:tcBorders>
            <w:vAlign w:val="center"/>
          </w:tcPr>
          <w:p w14:paraId="002B7DC6" w14:textId="77777777" w:rsidR="003103AB" w:rsidRDefault="003103AB">
            <w:pPr>
              <w:rPr>
                <w:rFonts w:ascii="Arial" w:hAnsi="Arial" w:cs="Arial"/>
                <w:sz w:val="20"/>
              </w:rPr>
            </w:pPr>
            <w:r>
              <w:rPr>
                <w:rFonts w:ascii="Arial" w:hAnsi="Arial" w:cs="Arial"/>
                <w:sz w:val="20"/>
              </w:rPr>
              <w:t>College Lecturer</w:t>
            </w:r>
          </w:p>
        </w:tc>
        <w:tc>
          <w:tcPr>
            <w:tcW w:w="900" w:type="dxa"/>
            <w:tcBorders>
              <w:left w:val="single" w:sz="12" w:space="0" w:color="auto"/>
            </w:tcBorders>
            <w:vAlign w:val="center"/>
          </w:tcPr>
          <w:p w14:paraId="1F84D1A0" w14:textId="77777777" w:rsidR="003103AB" w:rsidRDefault="003103AB">
            <w:pPr>
              <w:jc w:val="center"/>
              <w:rPr>
                <w:rFonts w:ascii="Arial" w:hAnsi="Arial" w:cs="Arial"/>
                <w:sz w:val="20"/>
              </w:rPr>
            </w:pPr>
            <w:r>
              <w:rPr>
                <w:rFonts w:ascii="Arial" w:hAnsi="Arial" w:cs="Arial"/>
                <w:sz w:val="20"/>
              </w:rPr>
              <w:t>13</w:t>
            </w:r>
          </w:p>
        </w:tc>
        <w:tc>
          <w:tcPr>
            <w:tcW w:w="2520" w:type="dxa"/>
            <w:vAlign w:val="center"/>
          </w:tcPr>
          <w:p w14:paraId="456A9F8C" w14:textId="77777777" w:rsidR="003103AB" w:rsidRDefault="003103AB">
            <w:pPr>
              <w:rPr>
                <w:rFonts w:ascii="Arial" w:hAnsi="Arial" w:cs="Arial"/>
                <w:sz w:val="20"/>
              </w:rPr>
            </w:pPr>
            <w:r>
              <w:rPr>
                <w:rFonts w:ascii="Arial" w:hAnsi="Arial" w:cs="Arial"/>
                <w:sz w:val="20"/>
              </w:rPr>
              <w:t>Agriculture Scientist</w:t>
            </w:r>
          </w:p>
        </w:tc>
        <w:tc>
          <w:tcPr>
            <w:tcW w:w="2610" w:type="dxa"/>
            <w:tcBorders>
              <w:right w:val="single" w:sz="12" w:space="0" w:color="auto"/>
            </w:tcBorders>
            <w:vAlign w:val="center"/>
          </w:tcPr>
          <w:p w14:paraId="26779D78" w14:textId="77777777" w:rsidR="003103AB" w:rsidRDefault="003103AB">
            <w:pPr>
              <w:rPr>
                <w:rFonts w:ascii="Arial" w:hAnsi="Arial" w:cs="Arial"/>
                <w:sz w:val="20"/>
              </w:rPr>
            </w:pPr>
            <w:r>
              <w:rPr>
                <w:rFonts w:ascii="Arial" w:hAnsi="Arial" w:cs="Arial"/>
                <w:sz w:val="20"/>
              </w:rPr>
              <w:t>Headmaster</w:t>
            </w:r>
          </w:p>
        </w:tc>
      </w:tr>
      <w:tr w:rsidR="003103AB" w14:paraId="67A32FAF" w14:textId="77777777">
        <w:trPr>
          <w:trHeight w:val="300"/>
        </w:trPr>
        <w:tc>
          <w:tcPr>
            <w:tcW w:w="810" w:type="dxa"/>
            <w:tcBorders>
              <w:left w:val="single" w:sz="12" w:space="0" w:color="auto"/>
            </w:tcBorders>
            <w:vAlign w:val="center"/>
          </w:tcPr>
          <w:p w14:paraId="2D74A900" w14:textId="77777777" w:rsidR="003103AB" w:rsidRDefault="003103AB">
            <w:pPr>
              <w:jc w:val="center"/>
              <w:rPr>
                <w:rFonts w:ascii="Arial" w:hAnsi="Arial" w:cs="Arial"/>
                <w:sz w:val="20"/>
              </w:rPr>
            </w:pPr>
            <w:r>
              <w:rPr>
                <w:rFonts w:ascii="Arial" w:hAnsi="Arial" w:cs="Arial"/>
                <w:sz w:val="20"/>
              </w:rPr>
              <w:t>14</w:t>
            </w:r>
          </w:p>
        </w:tc>
        <w:tc>
          <w:tcPr>
            <w:tcW w:w="2700" w:type="dxa"/>
            <w:vAlign w:val="center"/>
          </w:tcPr>
          <w:p w14:paraId="6F8429B5" w14:textId="77777777" w:rsidR="003103AB" w:rsidRDefault="003103AB">
            <w:pPr>
              <w:rPr>
                <w:rFonts w:ascii="Arial" w:hAnsi="Arial" w:cs="Arial"/>
                <w:sz w:val="20"/>
              </w:rPr>
            </w:pPr>
            <w:r>
              <w:rPr>
                <w:rFonts w:ascii="Arial" w:hAnsi="Arial" w:cs="Arial"/>
                <w:sz w:val="20"/>
              </w:rPr>
              <w:t>Airport Officer</w:t>
            </w:r>
          </w:p>
        </w:tc>
        <w:tc>
          <w:tcPr>
            <w:tcW w:w="2790" w:type="dxa"/>
            <w:vAlign w:val="center"/>
          </w:tcPr>
          <w:p w14:paraId="3C40F43F" w14:textId="77777777" w:rsidR="003103AB" w:rsidRDefault="003103AB">
            <w:pPr>
              <w:rPr>
                <w:rFonts w:ascii="Arial" w:hAnsi="Arial" w:cs="Arial"/>
                <w:sz w:val="20"/>
              </w:rPr>
            </w:pPr>
            <w:r>
              <w:rPr>
                <w:rFonts w:ascii="Arial" w:hAnsi="Arial" w:cs="Arial"/>
                <w:sz w:val="20"/>
              </w:rPr>
              <w:t>Computer Operator</w:t>
            </w:r>
          </w:p>
        </w:tc>
        <w:tc>
          <w:tcPr>
            <w:tcW w:w="2340" w:type="dxa"/>
            <w:tcBorders>
              <w:right w:val="single" w:sz="12" w:space="0" w:color="auto"/>
            </w:tcBorders>
            <w:vAlign w:val="center"/>
          </w:tcPr>
          <w:p w14:paraId="22E6F984" w14:textId="77777777" w:rsidR="003103AB" w:rsidRDefault="003103AB">
            <w:pPr>
              <w:rPr>
                <w:rFonts w:ascii="Arial" w:hAnsi="Arial" w:cs="Arial"/>
                <w:sz w:val="20"/>
              </w:rPr>
            </w:pPr>
            <w:r>
              <w:rPr>
                <w:rFonts w:ascii="Arial" w:hAnsi="Arial" w:cs="Arial"/>
                <w:sz w:val="20"/>
              </w:rPr>
              <w:t>Business man</w:t>
            </w:r>
          </w:p>
        </w:tc>
        <w:tc>
          <w:tcPr>
            <w:tcW w:w="900" w:type="dxa"/>
            <w:tcBorders>
              <w:left w:val="single" w:sz="12" w:space="0" w:color="auto"/>
            </w:tcBorders>
            <w:vAlign w:val="center"/>
          </w:tcPr>
          <w:p w14:paraId="11FF149F" w14:textId="77777777" w:rsidR="003103AB" w:rsidRDefault="003103AB">
            <w:pPr>
              <w:jc w:val="center"/>
              <w:rPr>
                <w:rFonts w:ascii="Arial" w:hAnsi="Arial" w:cs="Arial"/>
                <w:sz w:val="20"/>
              </w:rPr>
            </w:pPr>
            <w:r>
              <w:rPr>
                <w:rFonts w:ascii="Arial" w:hAnsi="Arial" w:cs="Arial"/>
                <w:sz w:val="20"/>
              </w:rPr>
              <w:t>14</w:t>
            </w:r>
          </w:p>
        </w:tc>
        <w:tc>
          <w:tcPr>
            <w:tcW w:w="2520" w:type="dxa"/>
            <w:vAlign w:val="center"/>
          </w:tcPr>
          <w:p w14:paraId="01C6DF2C" w14:textId="77777777" w:rsidR="003103AB" w:rsidRDefault="003103AB">
            <w:pPr>
              <w:rPr>
                <w:rFonts w:ascii="Arial" w:hAnsi="Arial" w:cs="Arial"/>
                <w:sz w:val="20"/>
              </w:rPr>
            </w:pPr>
            <w:r>
              <w:rPr>
                <w:rFonts w:ascii="Arial" w:hAnsi="Arial" w:cs="Arial"/>
                <w:sz w:val="20"/>
              </w:rPr>
              <w:t>Headmaster</w:t>
            </w:r>
          </w:p>
        </w:tc>
        <w:tc>
          <w:tcPr>
            <w:tcW w:w="2610" w:type="dxa"/>
            <w:tcBorders>
              <w:right w:val="single" w:sz="12" w:space="0" w:color="auto"/>
            </w:tcBorders>
            <w:vAlign w:val="center"/>
          </w:tcPr>
          <w:p w14:paraId="456C526E" w14:textId="77777777" w:rsidR="003103AB" w:rsidRDefault="003103AB">
            <w:pPr>
              <w:rPr>
                <w:rFonts w:ascii="Arial" w:hAnsi="Arial" w:cs="Arial"/>
                <w:sz w:val="20"/>
              </w:rPr>
            </w:pPr>
            <w:r>
              <w:rPr>
                <w:rFonts w:ascii="Arial" w:hAnsi="Arial" w:cs="Arial"/>
                <w:sz w:val="20"/>
              </w:rPr>
              <w:t>Bank Officer</w:t>
            </w:r>
          </w:p>
        </w:tc>
      </w:tr>
      <w:tr w:rsidR="003103AB" w14:paraId="507668F5" w14:textId="77777777">
        <w:trPr>
          <w:trHeight w:val="300"/>
        </w:trPr>
        <w:tc>
          <w:tcPr>
            <w:tcW w:w="810" w:type="dxa"/>
            <w:tcBorders>
              <w:left w:val="single" w:sz="12" w:space="0" w:color="auto"/>
            </w:tcBorders>
            <w:vAlign w:val="center"/>
          </w:tcPr>
          <w:p w14:paraId="7A6948BA" w14:textId="77777777" w:rsidR="003103AB" w:rsidRDefault="003103AB">
            <w:pPr>
              <w:jc w:val="center"/>
              <w:rPr>
                <w:rFonts w:ascii="Arial" w:hAnsi="Arial" w:cs="Arial"/>
                <w:sz w:val="20"/>
              </w:rPr>
            </w:pPr>
            <w:r>
              <w:rPr>
                <w:rFonts w:ascii="Arial" w:hAnsi="Arial" w:cs="Arial"/>
                <w:sz w:val="20"/>
              </w:rPr>
              <w:t>15</w:t>
            </w:r>
          </w:p>
        </w:tc>
        <w:tc>
          <w:tcPr>
            <w:tcW w:w="2700" w:type="dxa"/>
            <w:vAlign w:val="center"/>
          </w:tcPr>
          <w:p w14:paraId="341806F3" w14:textId="77777777" w:rsidR="003103AB" w:rsidRDefault="003103AB">
            <w:pPr>
              <w:rPr>
                <w:rFonts w:ascii="Arial" w:hAnsi="Arial" w:cs="Arial"/>
                <w:sz w:val="20"/>
              </w:rPr>
            </w:pPr>
            <w:r>
              <w:rPr>
                <w:rFonts w:ascii="Arial" w:hAnsi="Arial" w:cs="Arial"/>
                <w:sz w:val="20"/>
              </w:rPr>
              <w:t>Computer Instructor</w:t>
            </w:r>
          </w:p>
        </w:tc>
        <w:tc>
          <w:tcPr>
            <w:tcW w:w="2790" w:type="dxa"/>
            <w:vAlign w:val="center"/>
          </w:tcPr>
          <w:p w14:paraId="18CF6A07" w14:textId="77777777" w:rsidR="003103AB" w:rsidRDefault="003103AB">
            <w:pPr>
              <w:rPr>
                <w:rFonts w:ascii="Arial" w:hAnsi="Arial" w:cs="Arial"/>
                <w:sz w:val="20"/>
              </w:rPr>
            </w:pPr>
            <w:r>
              <w:rPr>
                <w:rFonts w:ascii="Arial" w:hAnsi="Arial" w:cs="Arial"/>
                <w:sz w:val="20"/>
              </w:rPr>
              <w:t>Bank Officer</w:t>
            </w:r>
          </w:p>
        </w:tc>
        <w:tc>
          <w:tcPr>
            <w:tcW w:w="2340" w:type="dxa"/>
            <w:tcBorders>
              <w:right w:val="single" w:sz="12" w:space="0" w:color="auto"/>
            </w:tcBorders>
            <w:vAlign w:val="center"/>
          </w:tcPr>
          <w:p w14:paraId="68234889" w14:textId="77777777" w:rsidR="003103AB" w:rsidRDefault="003103AB">
            <w:pPr>
              <w:rPr>
                <w:rFonts w:ascii="Arial" w:hAnsi="Arial" w:cs="Arial"/>
                <w:sz w:val="20"/>
              </w:rPr>
            </w:pPr>
            <w:r>
              <w:rPr>
                <w:rFonts w:ascii="Arial" w:hAnsi="Arial" w:cs="Arial"/>
                <w:sz w:val="20"/>
              </w:rPr>
              <w:t>District Collector</w:t>
            </w:r>
          </w:p>
        </w:tc>
        <w:tc>
          <w:tcPr>
            <w:tcW w:w="900" w:type="dxa"/>
            <w:tcBorders>
              <w:left w:val="single" w:sz="12" w:space="0" w:color="auto"/>
            </w:tcBorders>
            <w:vAlign w:val="center"/>
          </w:tcPr>
          <w:p w14:paraId="2CA2A03D" w14:textId="77777777" w:rsidR="003103AB" w:rsidRDefault="003103AB">
            <w:pPr>
              <w:jc w:val="center"/>
              <w:rPr>
                <w:rFonts w:ascii="Arial" w:hAnsi="Arial" w:cs="Arial"/>
                <w:sz w:val="20"/>
              </w:rPr>
            </w:pPr>
            <w:r>
              <w:rPr>
                <w:rFonts w:ascii="Arial" w:hAnsi="Arial" w:cs="Arial"/>
                <w:sz w:val="20"/>
              </w:rPr>
              <w:t>15</w:t>
            </w:r>
          </w:p>
        </w:tc>
        <w:tc>
          <w:tcPr>
            <w:tcW w:w="2520" w:type="dxa"/>
            <w:vAlign w:val="center"/>
          </w:tcPr>
          <w:p w14:paraId="75EA1049" w14:textId="77777777" w:rsidR="003103AB" w:rsidRDefault="003103AB">
            <w:pPr>
              <w:rPr>
                <w:rFonts w:ascii="Arial" w:hAnsi="Arial" w:cs="Arial"/>
                <w:sz w:val="20"/>
              </w:rPr>
            </w:pPr>
            <w:r>
              <w:rPr>
                <w:rFonts w:ascii="Arial" w:hAnsi="Arial" w:cs="Arial"/>
                <w:sz w:val="20"/>
              </w:rPr>
              <w:t>Computer Operator</w:t>
            </w:r>
          </w:p>
        </w:tc>
        <w:tc>
          <w:tcPr>
            <w:tcW w:w="2610" w:type="dxa"/>
            <w:tcBorders>
              <w:right w:val="single" w:sz="12" w:space="0" w:color="auto"/>
            </w:tcBorders>
            <w:vAlign w:val="center"/>
          </w:tcPr>
          <w:p w14:paraId="2F7FAF57" w14:textId="77777777" w:rsidR="003103AB" w:rsidRDefault="003103AB">
            <w:pPr>
              <w:rPr>
                <w:rFonts w:ascii="Arial" w:hAnsi="Arial" w:cs="Arial"/>
                <w:sz w:val="20"/>
              </w:rPr>
            </w:pPr>
            <w:r>
              <w:rPr>
                <w:rFonts w:ascii="Arial" w:hAnsi="Arial" w:cs="Arial"/>
                <w:sz w:val="20"/>
              </w:rPr>
              <w:t>Flying Officer-pilot</w:t>
            </w:r>
          </w:p>
        </w:tc>
      </w:tr>
      <w:tr w:rsidR="003103AB" w14:paraId="56CBDE82" w14:textId="77777777">
        <w:trPr>
          <w:trHeight w:val="300"/>
        </w:trPr>
        <w:tc>
          <w:tcPr>
            <w:tcW w:w="810" w:type="dxa"/>
            <w:tcBorders>
              <w:left w:val="single" w:sz="12" w:space="0" w:color="auto"/>
            </w:tcBorders>
            <w:vAlign w:val="center"/>
          </w:tcPr>
          <w:p w14:paraId="69A55C5D" w14:textId="77777777" w:rsidR="003103AB" w:rsidRDefault="003103AB">
            <w:pPr>
              <w:jc w:val="center"/>
              <w:rPr>
                <w:rFonts w:ascii="Arial" w:hAnsi="Arial" w:cs="Arial"/>
                <w:sz w:val="20"/>
              </w:rPr>
            </w:pPr>
            <w:r>
              <w:rPr>
                <w:rFonts w:ascii="Arial" w:hAnsi="Arial" w:cs="Arial"/>
                <w:sz w:val="20"/>
              </w:rPr>
              <w:t>16</w:t>
            </w:r>
          </w:p>
        </w:tc>
        <w:tc>
          <w:tcPr>
            <w:tcW w:w="2700" w:type="dxa"/>
            <w:vAlign w:val="center"/>
          </w:tcPr>
          <w:p w14:paraId="07D54211" w14:textId="77777777" w:rsidR="003103AB" w:rsidRDefault="003103AB">
            <w:pPr>
              <w:rPr>
                <w:rFonts w:ascii="Arial" w:hAnsi="Arial" w:cs="Arial"/>
                <w:sz w:val="20"/>
              </w:rPr>
            </w:pPr>
            <w:r>
              <w:rPr>
                <w:rFonts w:ascii="Arial" w:hAnsi="Arial" w:cs="Arial"/>
                <w:sz w:val="20"/>
              </w:rPr>
              <w:t>Planning Engineer</w:t>
            </w:r>
          </w:p>
        </w:tc>
        <w:tc>
          <w:tcPr>
            <w:tcW w:w="2790" w:type="dxa"/>
            <w:vAlign w:val="center"/>
          </w:tcPr>
          <w:p w14:paraId="1B543755" w14:textId="77777777" w:rsidR="003103AB" w:rsidRDefault="003103AB">
            <w:pPr>
              <w:rPr>
                <w:rFonts w:ascii="Arial" w:hAnsi="Arial" w:cs="Arial"/>
                <w:sz w:val="20"/>
              </w:rPr>
            </w:pPr>
            <w:r>
              <w:rPr>
                <w:rFonts w:ascii="Arial" w:hAnsi="Arial" w:cs="Arial"/>
                <w:sz w:val="20"/>
              </w:rPr>
              <w:t>Headmaster</w:t>
            </w:r>
          </w:p>
        </w:tc>
        <w:tc>
          <w:tcPr>
            <w:tcW w:w="2340" w:type="dxa"/>
            <w:tcBorders>
              <w:right w:val="single" w:sz="12" w:space="0" w:color="auto"/>
            </w:tcBorders>
            <w:vAlign w:val="center"/>
          </w:tcPr>
          <w:p w14:paraId="08DB715A" w14:textId="77777777" w:rsidR="003103AB" w:rsidRDefault="003103AB">
            <w:pPr>
              <w:rPr>
                <w:rFonts w:ascii="Arial" w:hAnsi="Arial" w:cs="Arial"/>
                <w:sz w:val="20"/>
              </w:rPr>
            </w:pPr>
            <w:r>
              <w:rPr>
                <w:rFonts w:ascii="Arial" w:hAnsi="Arial" w:cs="Arial"/>
                <w:sz w:val="20"/>
              </w:rPr>
              <w:t>Airport Officer</w:t>
            </w:r>
          </w:p>
        </w:tc>
        <w:tc>
          <w:tcPr>
            <w:tcW w:w="900" w:type="dxa"/>
            <w:tcBorders>
              <w:left w:val="single" w:sz="12" w:space="0" w:color="auto"/>
            </w:tcBorders>
            <w:vAlign w:val="center"/>
          </w:tcPr>
          <w:p w14:paraId="65984962" w14:textId="77777777" w:rsidR="003103AB" w:rsidRDefault="003103AB">
            <w:pPr>
              <w:jc w:val="center"/>
              <w:rPr>
                <w:rFonts w:ascii="Arial" w:hAnsi="Arial" w:cs="Arial"/>
                <w:sz w:val="20"/>
              </w:rPr>
            </w:pPr>
            <w:r>
              <w:rPr>
                <w:rFonts w:ascii="Arial" w:hAnsi="Arial" w:cs="Arial"/>
                <w:sz w:val="20"/>
              </w:rPr>
              <w:t>16</w:t>
            </w:r>
          </w:p>
        </w:tc>
        <w:tc>
          <w:tcPr>
            <w:tcW w:w="2520" w:type="dxa"/>
            <w:vAlign w:val="center"/>
          </w:tcPr>
          <w:p w14:paraId="1E441D94" w14:textId="77777777" w:rsidR="003103AB" w:rsidRDefault="003103AB">
            <w:pPr>
              <w:rPr>
                <w:rFonts w:ascii="Arial" w:hAnsi="Arial" w:cs="Arial"/>
                <w:sz w:val="20"/>
              </w:rPr>
            </w:pPr>
            <w:r>
              <w:rPr>
                <w:rFonts w:ascii="Arial" w:hAnsi="Arial" w:cs="Arial"/>
                <w:sz w:val="20"/>
              </w:rPr>
              <w:t>Singer</w:t>
            </w:r>
          </w:p>
        </w:tc>
        <w:tc>
          <w:tcPr>
            <w:tcW w:w="2610" w:type="dxa"/>
            <w:tcBorders>
              <w:right w:val="single" w:sz="12" w:space="0" w:color="auto"/>
            </w:tcBorders>
            <w:vAlign w:val="center"/>
          </w:tcPr>
          <w:p w14:paraId="362F7C9A" w14:textId="77777777" w:rsidR="003103AB" w:rsidRDefault="003103AB">
            <w:pPr>
              <w:rPr>
                <w:rFonts w:ascii="Arial" w:hAnsi="Arial" w:cs="Arial"/>
                <w:sz w:val="20"/>
              </w:rPr>
            </w:pPr>
            <w:r>
              <w:rPr>
                <w:rFonts w:ascii="Arial" w:hAnsi="Arial" w:cs="Arial"/>
                <w:sz w:val="20"/>
              </w:rPr>
              <w:t>Agriculture Scientist</w:t>
            </w:r>
          </w:p>
        </w:tc>
      </w:tr>
      <w:tr w:rsidR="003103AB" w14:paraId="2C2B05A1" w14:textId="77777777">
        <w:trPr>
          <w:trHeight w:val="300"/>
        </w:trPr>
        <w:tc>
          <w:tcPr>
            <w:tcW w:w="810" w:type="dxa"/>
            <w:tcBorders>
              <w:left w:val="single" w:sz="12" w:space="0" w:color="auto"/>
            </w:tcBorders>
            <w:vAlign w:val="center"/>
          </w:tcPr>
          <w:p w14:paraId="662414C4" w14:textId="77777777" w:rsidR="003103AB" w:rsidRDefault="003103AB">
            <w:pPr>
              <w:jc w:val="center"/>
              <w:rPr>
                <w:rFonts w:ascii="Arial" w:hAnsi="Arial" w:cs="Arial"/>
                <w:sz w:val="20"/>
              </w:rPr>
            </w:pPr>
            <w:r>
              <w:rPr>
                <w:rFonts w:ascii="Arial" w:hAnsi="Arial" w:cs="Arial"/>
                <w:sz w:val="20"/>
              </w:rPr>
              <w:t>17</w:t>
            </w:r>
          </w:p>
        </w:tc>
        <w:tc>
          <w:tcPr>
            <w:tcW w:w="2700" w:type="dxa"/>
            <w:vAlign w:val="center"/>
          </w:tcPr>
          <w:p w14:paraId="113D807E" w14:textId="77777777" w:rsidR="003103AB" w:rsidRDefault="003103AB">
            <w:pPr>
              <w:rPr>
                <w:rFonts w:ascii="Arial" w:hAnsi="Arial" w:cs="Arial"/>
                <w:sz w:val="20"/>
              </w:rPr>
            </w:pPr>
            <w:r>
              <w:rPr>
                <w:rFonts w:ascii="Arial" w:hAnsi="Arial" w:cs="Arial"/>
                <w:sz w:val="20"/>
              </w:rPr>
              <w:t>Computer Operator</w:t>
            </w:r>
          </w:p>
        </w:tc>
        <w:tc>
          <w:tcPr>
            <w:tcW w:w="2790" w:type="dxa"/>
            <w:vAlign w:val="center"/>
          </w:tcPr>
          <w:p w14:paraId="7F771AB7" w14:textId="77777777" w:rsidR="003103AB" w:rsidRDefault="003103AB">
            <w:pPr>
              <w:rPr>
                <w:rFonts w:ascii="Arial" w:hAnsi="Arial" w:cs="Arial"/>
                <w:sz w:val="20"/>
              </w:rPr>
            </w:pPr>
            <w:r>
              <w:rPr>
                <w:rFonts w:ascii="Arial" w:hAnsi="Arial" w:cs="Arial"/>
                <w:sz w:val="20"/>
              </w:rPr>
              <w:t>News reporter T.V</w:t>
            </w:r>
          </w:p>
        </w:tc>
        <w:tc>
          <w:tcPr>
            <w:tcW w:w="2340" w:type="dxa"/>
            <w:tcBorders>
              <w:right w:val="single" w:sz="12" w:space="0" w:color="auto"/>
            </w:tcBorders>
            <w:vAlign w:val="center"/>
          </w:tcPr>
          <w:p w14:paraId="1748E07C" w14:textId="77777777" w:rsidR="003103AB" w:rsidRDefault="003103AB">
            <w:pPr>
              <w:rPr>
                <w:rFonts w:ascii="Arial" w:hAnsi="Arial" w:cs="Arial"/>
                <w:sz w:val="20"/>
              </w:rPr>
            </w:pPr>
            <w:r>
              <w:rPr>
                <w:rFonts w:ascii="Arial" w:hAnsi="Arial" w:cs="Arial"/>
                <w:sz w:val="20"/>
              </w:rPr>
              <w:t>Computer Technician</w:t>
            </w:r>
          </w:p>
        </w:tc>
        <w:tc>
          <w:tcPr>
            <w:tcW w:w="900" w:type="dxa"/>
            <w:tcBorders>
              <w:left w:val="single" w:sz="12" w:space="0" w:color="auto"/>
            </w:tcBorders>
            <w:vAlign w:val="center"/>
          </w:tcPr>
          <w:p w14:paraId="61D8AE37" w14:textId="77777777" w:rsidR="003103AB" w:rsidRDefault="003103AB">
            <w:pPr>
              <w:jc w:val="center"/>
              <w:rPr>
                <w:rFonts w:ascii="Arial" w:hAnsi="Arial" w:cs="Arial"/>
                <w:sz w:val="20"/>
              </w:rPr>
            </w:pPr>
            <w:r>
              <w:rPr>
                <w:rFonts w:ascii="Arial" w:hAnsi="Arial" w:cs="Arial"/>
                <w:sz w:val="20"/>
              </w:rPr>
              <w:t>17</w:t>
            </w:r>
          </w:p>
        </w:tc>
        <w:tc>
          <w:tcPr>
            <w:tcW w:w="2520" w:type="dxa"/>
            <w:vAlign w:val="center"/>
          </w:tcPr>
          <w:p w14:paraId="50A06486" w14:textId="77777777" w:rsidR="003103AB" w:rsidRDefault="003103AB">
            <w:pPr>
              <w:rPr>
                <w:rFonts w:ascii="Arial" w:hAnsi="Arial" w:cs="Arial"/>
                <w:sz w:val="20"/>
              </w:rPr>
            </w:pPr>
            <w:r>
              <w:rPr>
                <w:rFonts w:ascii="Arial" w:hAnsi="Arial" w:cs="Arial"/>
                <w:sz w:val="20"/>
              </w:rPr>
              <w:t>Principal</w:t>
            </w:r>
          </w:p>
        </w:tc>
        <w:tc>
          <w:tcPr>
            <w:tcW w:w="2610" w:type="dxa"/>
            <w:tcBorders>
              <w:right w:val="single" w:sz="12" w:space="0" w:color="auto"/>
            </w:tcBorders>
            <w:vAlign w:val="center"/>
          </w:tcPr>
          <w:p w14:paraId="343D3BC7" w14:textId="77777777" w:rsidR="003103AB" w:rsidRDefault="003103AB">
            <w:pPr>
              <w:rPr>
                <w:rFonts w:ascii="Arial" w:hAnsi="Arial" w:cs="Arial"/>
                <w:sz w:val="20"/>
              </w:rPr>
            </w:pPr>
            <w:r>
              <w:rPr>
                <w:rFonts w:ascii="Arial" w:hAnsi="Arial" w:cs="Arial"/>
                <w:sz w:val="20"/>
              </w:rPr>
              <w:t>Computer Operator</w:t>
            </w:r>
          </w:p>
        </w:tc>
      </w:tr>
      <w:tr w:rsidR="003103AB" w14:paraId="50B7E4D4" w14:textId="77777777">
        <w:trPr>
          <w:trHeight w:val="300"/>
        </w:trPr>
        <w:tc>
          <w:tcPr>
            <w:tcW w:w="810" w:type="dxa"/>
            <w:tcBorders>
              <w:left w:val="single" w:sz="12" w:space="0" w:color="auto"/>
            </w:tcBorders>
            <w:vAlign w:val="center"/>
          </w:tcPr>
          <w:p w14:paraId="0983BE25" w14:textId="77777777" w:rsidR="003103AB" w:rsidRDefault="003103AB">
            <w:pPr>
              <w:jc w:val="center"/>
              <w:rPr>
                <w:rFonts w:ascii="Arial" w:hAnsi="Arial" w:cs="Arial"/>
                <w:sz w:val="20"/>
              </w:rPr>
            </w:pPr>
            <w:r>
              <w:rPr>
                <w:rFonts w:ascii="Arial" w:hAnsi="Arial" w:cs="Arial"/>
                <w:sz w:val="20"/>
              </w:rPr>
              <w:t>18</w:t>
            </w:r>
          </w:p>
        </w:tc>
        <w:tc>
          <w:tcPr>
            <w:tcW w:w="2700" w:type="dxa"/>
            <w:vAlign w:val="center"/>
          </w:tcPr>
          <w:p w14:paraId="1E223DF4" w14:textId="77777777" w:rsidR="003103AB" w:rsidRDefault="003103AB">
            <w:pPr>
              <w:rPr>
                <w:rFonts w:ascii="Arial" w:hAnsi="Arial" w:cs="Arial"/>
                <w:sz w:val="20"/>
              </w:rPr>
            </w:pPr>
            <w:r>
              <w:rPr>
                <w:rFonts w:ascii="Arial" w:hAnsi="Arial" w:cs="Arial"/>
                <w:sz w:val="20"/>
              </w:rPr>
              <w:t>Bank Manager</w:t>
            </w:r>
          </w:p>
        </w:tc>
        <w:tc>
          <w:tcPr>
            <w:tcW w:w="2790" w:type="dxa"/>
            <w:vAlign w:val="center"/>
          </w:tcPr>
          <w:p w14:paraId="22AF6913" w14:textId="77777777" w:rsidR="003103AB" w:rsidRDefault="003103AB">
            <w:pPr>
              <w:rPr>
                <w:rFonts w:ascii="Arial" w:hAnsi="Arial" w:cs="Arial"/>
                <w:sz w:val="20"/>
              </w:rPr>
            </w:pPr>
            <w:r>
              <w:rPr>
                <w:rFonts w:ascii="Arial" w:hAnsi="Arial" w:cs="Arial"/>
                <w:sz w:val="20"/>
              </w:rPr>
              <w:t>Singer</w:t>
            </w:r>
          </w:p>
        </w:tc>
        <w:tc>
          <w:tcPr>
            <w:tcW w:w="2340" w:type="dxa"/>
            <w:tcBorders>
              <w:right w:val="single" w:sz="12" w:space="0" w:color="auto"/>
            </w:tcBorders>
            <w:vAlign w:val="center"/>
          </w:tcPr>
          <w:p w14:paraId="3E5EB08E" w14:textId="77777777" w:rsidR="003103AB" w:rsidRDefault="003103AB">
            <w:pPr>
              <w:rPr>
                <w:rFonts w:ascii="Arial" w:hAnsi="Arial" w:cs="Arial"/>
                <w:sz w:val="20"/>
              </w:rPr>
            </w:pPr>
            <w:r>
              <w:rPr>
                <w:rFonts w:ascii="Arial" w:hAnsi="Arial" w:cs="Arial"/>
                <w:sz w:val="20"/>
              </w:rPr>
              <w:t>Headmaster</w:t>
            </w:r>
          </w:p>
        </w:tc>
        <w:tc>
          <w:tcPr>
            <w:tcW w:w="900" w:type="dxa"/>
            <w:tcBorders>
              <w:left w:val="single" w:sz="12" w:space="0" w:color="auto"/>
            </w:tcBorders>
            <w:vAlign w:val="center"/>
          </w:tcPr>
          <w:p w14:paraId="51A80955" w14:textId="77777777" w:rsidR="003103AB" w:rsidRDefault="003103AB">
            <w:pPr>
              <w:jc w:val="center"/>
              <w:rPr>
                <w:rFonts w:ascii="Arial" w:hAnsi="Arial" w:cs="Arial"/>
                <w:sz w:val="20"/>
              </w:rPr>
            </w:pPr>
            <w:r>
              <w:rPr>
                <w:rFonts w:ascii="Arial" w:hAnsi="Arial" w:cs="Arial"/>
                <w:sz w:val="20"/>
              </w:rPr>
              <w:t>18</w:t>
            </w:r>
          </w:p>
        </w:tc>
        <w:tc>
          <w:tcPr>
            <w:tcW w:w="2520" w:type="dxa"/>
            <w:vAlign w:val="center"/>
          </w:tcPr>
          <w:p w14:paraId="367AE23D" w14:textId="77777777" w:rsidR="003103AB" w:rsidRDefault="003103AB">
            <w:pPr>
              <w:rPr>
                <w:rFonts w:ascii="Arial" w:hAnsi="Arial" w:cs="Arial"/>
                <w:sz w:val="20"/>
              </w:rPr>
            </w:pPr>
            <w:r>
              <w:rPr>
                <w:rFonts w:ascii="Arial" w:hAnsi="Arial" w:cs="Arial"/>
                <w:sz w:val="20"/>
              </w:rPr>
              <w:t>Bank Officer</w:t>
            </w:r>
          </w:p>
        </w:tc>
        <w:tc>
          <w:tcPr>
            <w:tcW w:w="2610" w:type="dxa"/>
            <w:tcBorders>
              <w:right w:val="single" w:sz="12" w:space="0" w:color="auto"/>
            </w:tcBorders>
            <w:vAlign w:val="center"/>
          </w:tcPr>
          <w:p w14:paraId="23460844" w14:textId="77777777" w:rsidR="003103AB" w:rsidRDefault="003103AB">
            <w:pPr>
              <w:rPr>
                <w:rFonts w:ascii="Arial" w:hAnsi="Arial" w:cs="Arial"/>
                <w:sz w:val="20"/>
              </w:rPr>
            </w:pPr>
            <w:r>
              <w:rPr>
                <w:rFonts w:ascii="Arial" w:hAnsi="Arial" w:cs="Arial"/>
                <w:sz w:val="20"/>
              </w:rPr>
              <w:t>District Collector</w:t>
            </w:r>
          </w:p>
        </w:tc>
      </w:tr>
      <w:tr w:rsidR="003103AB" w14:paraId="1190BABC" w14:textId="77777777">
        <w:trPr>
          <w:trHeight w:val="300"/>
        </w:trPr>
        <w:tc>
          <w:tcPr>
            <w:tcW w:w="810" w:type="dxa"/>
            <w:tcBorders>
              <w:left w:val="single" w:sz="12" w:space="0" w:color="auto"/>
            </w:tcBorders>
            <w:vAlign w:val="center"/>
          </w:tcPr>
          <w:p w14:paraId="39D287D6" w14:textId="77777777" w:rsidR="003103AB" w:rsidRDefault="003103AB">
            <w:pPr>
              <w:jc w:val="center"/>
              <w:rPr>
                <w:rFonts w:ascii="Arial" w:hAnsi="Arial" w:cs="Arial"/>
                <w:sz w:val="20"/>
              </w:rPr>
            </w:pPr>
            <w:r>
              <w:rPr>
                <w:rFonts w:ascii="Arial" w:hAnsi="Arial" w:cs="Arial"/>
                <w:sz w:val="20"/>
              </w:rPr>
              <w:t>19</w:t>
            </w:r>
          </w:p>
        </w:tc>
        <w:tc>
          <w:tcPr>
            <w:tcW w:w="2700" w:type="dxa"/>
            <w:vAlign w:val="center"/>
          </w:tcPr>
          <w:p w14:paraId="5CB1E905" w14:textId="77777777" w:rsidR="003103AB" w:rsidRDefault="003103AB">
            <w:pPr>
              <w:rPr>
                <w:rFonts w:ascii="Arial" w:hAnsi="Arial" w:cs="Arial"/>
                <w:sz w:val="20"/>
              </w:rPr>
            </w:pPr>
            <w:r>
              <w:rPr>
                <w:rFonts w:ascii="Arial" w:hAnsi="Arial" w:cs="Arial"/>
                <w:sz w:val="20"/>
              </w:rPr>
              <w:t>Computer Technician</w:t>
            </w:r>
          </w:p>
        </w:tc>
        <w:tc>
          <w:tcPr>
            <w:tcW w:w="2790" w:type="dxa"/>
            <w:vAlign w:val="center"/>
          </w:tcPr>
          <w:p w14:paraId="30453B36" w14:textId="77777777" w:rsidR="003103AB" w:rsidRDefault="003103AB">
            <w:pPr>
              <w:rPr>
                <w:rFonts w:ascii="Arial" w:hAnsi="Arial" w:cs="Arial"/>
                <w:sz w:val="20"/>
              </w:rPr>
            </w:pPr>
            <w:r>
              <w:rPr>
                <w:rFonts w:ascii="Arial" w:hAnsi="Arial" w:cs="Arial"/>
                <w:sz w:val="20"/>
              </w:rPr>
              <w:t>Business Man</w:t>
            </w:r>
          </w:p>
        </w:tc>
        <w:tc>
          <w:tcPr>
            <w:tcW w:w="2340" w:type="dxa"/>
            <w:tcBorders>
              <w:right w:val="single" w:sz="12" w:space="0" w:color="auto"/>
            </w:tcBorders>
            <w:vAlign w:val="center"/>
          </w:tcPr>
          <w:p w14:paraId="6AFD4AA6" w14:textId="77777777" w:rsidR="003103AB" w:rsidRDefault="003103AB">
            <w:pPr>
              <w:rPr>
                <w:rFonts w:ascii="Arial" w:hAnsi="Arial" w:cs="Arial"/>
                <w:sz w:val="20"/>
              </w:rPr>
            </w:pPr>
            <w:proofErr w:type="spellStart"/>
            <w:r>
              <w:rPr>
                <w:rFonts w:ascii="Arial" w:hAnsi="Arial" w:cs="Arial"/>
                <w:sz w:val="20"/>
              </w:rPr>
              <w:t>Newsreporter</w:t>
            </w:r>
            <w:proofErr w:type="spellEnd"/>
            <w:r>
              <w:rPr>
                <w:rFonts w:ascii="Arial" w:hAnsi="Arial" w:cs="Arial"/>
                <w:sz w:val="20"/>
              </w:rPr>
              <w:t xml:space="preserve"> T.V</w:t>
            </w:r>
          </w:p>
        </w:tc>
        <w:tc>
          <w:tcPr>
            <w:tcW w:w="900" w:type="dxa"/>
            <w:tcBorders>
              <w:left w:val="single" w:sz="12" w:space="0" w:color="auto"/>
            </w:tcBorders>
            <w:vAlign w:val="center"/>
          </w:tcPr>
          <w:p w14:paraId="1225BFD0" w14:textId="77777777" w:rsidR="003103AB" w:rsidRDefault="003103AB">
            <w:pPr>
              <w:jc w:val="center"/>
              <w:rPr>
                <w:rFonts w:ascii="Arial" w:hAnsi="Arial" w:cs="Arial"/>
                <w:sz w:val="20"/>
              </w:rPr>
            </w:pPr>
            <w:r>
              <w:rPr>
                <w:rFonts w:ascii="Arial" w:hAnsi="Arial" w:cs="Arial"/>
                <w:sz w:val="20"/>
              </w:rPr>
              <w:t>19</w:t>
            </w:r>
          </w:p>
        </w:tc>
        <w:tc>
          <w:tcPr>
            <w:tcW w:w="2520" w:type="dxa"/>
            <w:vAlign w:val="center"/>
          </w:tcPr>
          <w:p w14:paraId="4D3C4BA1" w14:textId="77777777" w:rsidR="003103AB" w:rsidRDefault="003103AB">
            <w:pPr>
              <w:rPr>
                <w:rFonts w:ascii="Arial" w:hAnsi="Arial" w:cs="Arial"/>
                <w:sz w:val="20"/>
              </w:rPr>
            </w:pPr>
            <w:r>
              <w:rPr>
                <w:rFonts w:ascii="Arial" w:hAnsi="Arial" w:cs="Arial"/>
                <w:sz w:val="20"/>
              </w:rPr>
              <w:t>Agriculture Officer</w:t>
            </w:r>
          </w:p>
        </w:tc>
        <w:tc>
          <w:tcPr>
            <w:tcW w:w="2610" w:type="dxa"/>
            <w:tcBorders>
              <w:right w:val="single" w:sz="12" w:space="0" w:color="auto"/>
            </w:tcBorders>
            <w:vAlign w:val="center"/>
          </w:tcPr>
          <w:p w14:paraId="1D2E3AC1" w14:textId="77777777" w:rsidR="003103AB" w:rsidRDefault="003103AB">
            <w:pPr>
              <w:rPr>
                <w:rFonts w:ascii="Arial" w:hAnsi="Arial" w:cs="Arial"/>
                <w:sz w:val="20"/>
              </w:rPr>
            </w:pPr>
            <w:r>
              <w:rPr>
                <w:rFonts w:ascii="Arial" w:hAnsi="Arial" w:cs="Arial"/>
                <w:sz w:val="20"/>
              </w:rPr>
              <w:t>Singer</w:t>
            </w:r>
          </w:p>
        </w:tc>
      </w:tr>
      <w:tr w:rsidR="003103AB" w14:paraId="5E3A4DC8" w14:textId="77777777">
        <w:trPr>
          <w:trHeight w:val="300"/>
        </w:trPr>
        <w:tc>
          <w:tcPr>
            <w:tcW w:w="810" w:type="dxa"/>
            <w:tcBorders>
              <w:left w:val="single" w:sz="12" w:space="0" w:color="auto"/>
            </w:tcBorders>
            <w:vAlign w:val="center"/>
          </w:tcPr>
          <w:p w14:paraId="78586FBF" w14:textId="77777777" w:rsidR="003103AB" w:rsidRDefault="003103AB">
            <w:pPr>
              <w:jc w:val="center"/>
              <w:rPr>
                <w:rFonts w:ascii="Arial" w:hAnsi="Arial" w:cs="Arial"/>
                <w:sz w:val="20"/>
              </w:rPr>
            </w:pPr>
            <w:r>
              <w:rPr>
                <w:rFonts w:ascii="Arial" w:hAnsi="Arial" w:cs="Arial"/>
                <w:sz w:val="20"/>
              </w:rPr>
              <w:t>20</w:t>
            </w:r>
          </w:p>
        </w:tc>
        <w:tc>
          <w:tcPr>
            <w:tcW w:w="2700" w:type="dxa"/>
            <w:vAlign w:val="center"/>
          </w:tcPr>
          <w:p w14:paraId="73C3EE17" w14:textId="77777777" w:rsidR="003103AB" w:rsidRDefault="003103AB">
            <w:pPr>
              <w:rPr>
                <w:rFonts w:ascii="Arial" w:hAnsi="Arial" w:cs="Arial"/>
                <w:sz w:val="20"/>
              </w:rPr>
            </w:pPr>
            <w:r>
              <w:rPr>
                <w:rFonts w:ascii="Arial" w:hAnsi="Arial" w:cs="Arial"/>
                <w:sz w:val="20"/>
              </w:rPr>
              <w:t>Journalist</w:t>
            </w:r>
          </w:p>
        </w:tc>
        <w:tc>
          <w:tcPr>
            <w:tcW w:w="2790" w:type="dxa"/>
            <w:vAlign w:val="center"/>
          </w:tcPr>
          <w:p w14:paraId="3E91E45D" w14:textId="77777777" w:rsidR="003103AB" w:rsidRDefault="003103AB">
            <w:pPr>
              <w:rPr>
                <w:rFonts w:ascii="Arial" w:hAnsi="Arial" w:cs="Arial"/>
                <w:sz w:val="20"/>
              </w:rPr>
            </w:pPr>
            <w:r>
              <w:rPr>
                <w:rFonts w:ascii="Arial" w:hAnsi="Arial" w:cs="Arial"/>
                <w:sz w:val="20"/>
              </w:rPr>
              <w:t>Flaying Officer-Pilot</w:t>
            </w:r>
          </w:p>
        </w:tc>
        <w:tc>
          <w:tcPr>
            <w:tcW w:w="2340" w:type="dxa"/>
            <w:tcBorders>
              <w:right w:val="single" w:sz="12" w:space="0" w:color="auto"/>
            </w:tcBorders>
            <w:vAlign w:val="center"/>
          </w:tcPr>
          <w:p w14:paraId="7DF28EEF" w14:textId="77777777" w:rsidR="003103AB" w:rsidRDefault="003103AB">
            <w:pPr>
              <w:rPr>
                <w:rFonts w:ascii="Arial" w:hAnsi="Arial" w:cs="Arial"/>
                <w:sz w:val="20"/>
              </w:rPr>
            </w:pPr>
            <w:r>
              <w:rPr>
                <w:rFonts w:ascii="Arial" w:hAnsi="Arial" w:cs="Arial"/>
                <w:sz w:val="20"/>
              </w:rPr>
              <w:t>Agriculture Scientist</w:t>
            </w:r>
          </w:p>
        </w:tc>
        <w:tc>
          <w:tcPr>
            <w:tcW w:w="900" w:type="dxa"/>
            <w:tcBorders>
              <w:left w:val="single" w:sz="12" w:space="0" w:color="auto"/>
            </w:tcBorders>
            <w:vAlign w:val="center"/>
          </w:tcPr>
          <w:p w14:paraId="5D626E25" w14:textId="77777777" w:rsidR="003103AB" w:rsidRDefault="003103AB">
            <w:pPr>
              <w:jc w:val="center"/>
              <w:rPr>
                <w:rFonts w:ascii="Arial" w:hAnsi="Arial" w:cs="Arial"/>
                <w:sz w:val="20"/>
              </w:rPr>
            </w:pPr>
            <w:r>
              <w:rPr>
                <w:rFonts w:ascii="Arial" w:hAnsi="Arial" w:cs="Arial"/>
                <w:sz w:val="20"/>
              </w:rPr>
              <w:t>20</w:t>
            </w:r>
          </w:p>
        </w:tc>
        <w:tc>
          <w:tcPr>
            <w:tcW w:w="2520" w:type="dxa"/>
            <w:vAlign w:val="center"/>
          </w:tcPr>
          <w:p w14:paraId="24285D15" w14:textId="77777777" w:rsidR="003103AB" w:rsidRDefault="003103AB">
            <w:pPr>
              <w:rPr>
                <w:rFonts w:ascii="Arial" w:hAnsi="Arial" w:cs="Arial"/>
                <w:sz w:val="20"/>
              </w:rPr>
            </w:pPr>
            <w:r>
              <w:rPr>
                <w:rFonts w:ascii="Arial" w:hAnsi="Arial" w:cs="Arial"/>
                <w:sz w:val="20"/>
              </w:rPr>
              <w:t>Computer Technician</w:t>
            </w:r>
          </w:p>
        </w:tc>
        <w:tc>
          <w:tcPr>
            <w:tcW w:w="2610" w:type="dxa"/>
            <w:tcBorders>
              <w:right w:val="single" w:sz="12" w:space="0" w:color="auto"/>
            </w:tcBorders>
            <w:vAlign w:val="center"/>
          </w:tcPr>
          <w:p w14:paraId="3B87A7BA" w14:textId="77777777" w:rsidR="003103AB" w:rsidRDefault="003103AB">
            <w:pPr>
              <w:rPr>
                <w:rFonts w:ascii="Arial" w:hAnsi="Arial" w:cs="Arial"/>
                <w:sz w:val="20"/>
              </w:rPr>
            </w:pPr>
            <w:r>
              <w:rPr>
                <w:rFonts w:ascii="Arial" w:hAnsi="Arial" w:cs="Arial"/>
                <w:sz w:val="20"/>
              </w:rPr>
              <w:t>Journalist</w:t>
            </w:r>
          </w:p>
        </w:tc>
      </w:tr>
      <w:tr w:rsidR="003103AB" w14:paraId="1FCCAE80" w14:textId="77777777">
        <w:trPr>
          <w:trHeight w:val="300"/>
        </w:trPr>
        <w:tc>
          <w:tcPr>
            <w:tcW w:w="810" w:type="dxa"/>
            <w:tcBorders>
              <w:left w:val="single" w:sz="12" w:space="0" w:color="auto"/>
            </w:tcBorders>
            <w:vAlign w:val="center"/>
          </w:tcPr>
          <w:p w14:paraId="7DC6C8DF" w14:textId="77777777" w:rsidR="003103AB" w:rsidRDefault="003103AB">
            <w:pPr>
              <w:jc w:val="center"/>
              <w:rPr>
                <w:rFonts w:ascii="Arial" w:hAnsi="Arial" w:cs="Arial"/>
                <w:sz w:val="20"/>
              </w:rPr>
            </w:pPr>
            <w:r>
              <w:rPr>
                <w:rFonts w:ascii="Arial" w:hAnsi="Arial" w:cs="Arial"/>
                <w:sz w:val="20"/>
              </w:rPr>
              <w:t>21</w:t>
            </w:r>
          </w:p>
        </w:tc>
        <w:tc>
          <w:tcPr>
            <w:tcW w:w="2700" w:type="dxa"/>
            <w:vAlign w:val="center"/>
          </w:tcPr>
          <w:p w14:paraId="4E14FD56" w14:textId="77777777" w:rsidR="003103AB" w:rsidRDefault="003103AB">
            <w:pPr>
              <w:rPr>
                <w:rFonts w:ascii="Arial" w:hAnsi="Arial" w:cs="Arial"/>
                <w:sz w:val="20"/>
              </w:rPr>
            </w:pPr>
            <w:r>
              <w:rPr>
                <w:rFonts w:ascii="Arial" w:hAnsi="Arial" w:cs="Arial"/>
                <w:sz w:val="20"/>
              </w:rPr>
              <w:t>Agriculture Officer</w:t>
            </w:r>
          </w:p>
        </w:tc>
        <w:tc>
          <w:tcPr>
            <w:tcW w:w="2790" w:type="dxa"/>
            <w:vAlign w:val="center"/>
          </w:tcPr>
          <w:p w14:paraId="16479C7E" w14:textId="77777777" w:rsidR="003103AB" w:rsidRDefault="003103AB">
            <w:pPr>
              <w:rPr>
                <w:rFonts w:ascii="Arial" w:hAnsi="Arial" w:cs="Arial"/>
                <w:sz w:val="20"/>
              </w:rPr>
            </w:pPr>
            <w:r>
              <w:rPr>
                <w:rFonts w:ascii="Arial" w:hAnsi="Arial" w:cs="Arial"/>
                <w:sz w:val="20"/>
              </w:rPr>
              <w:t>Principal</w:t>
            </w:r>
          </w:p>
        </w:tc>
        <w:tc>
          <w:tcPr>
            <w:tcW w:w="2340" w:type="dxa"/>
            <w:tcBorders>
              <w:right w:val="single" w:sz="12" w:space="0" w:color="auto"/>
            </w:tcBorders>
            <w:vAlign w:val="center"/>
          </w:tcPr>
          <w:p w14:paraId="544B55DB" w14:textId="77777777" w:rsidR="003103AB" w:rsidRDefault="003103AB">
            <w:pPr>
              <w:rPr>
                <w:rFonts w:ascii="Arial" w:hAnsi="Arial" w:cs="Arial"/>
                <w:sz w:val="20"/>
              </w:rPr>
            </w:pPr>
            <w:r>
              <w:rPr>
                <w:rFonts w:ascii="Arial" w:hAnsi="Arial" w:cs="Arial"/>
                <w:sz w:val="20"/>
              </w:rPr>
              <w:t>Agriculture Officer</w:t>
            </w:r>
          </w:p>
        </w:tc>
        <w:tc>
          <w:tcPr>
            <w:tcW w:w="900" w:type="dxa"/>
            <w:tcBorders>
              <w:left w:val="single" w:sz="12" w:space="0" w:color="auto"/>
            </w:tcBorders>
            <w:vAlign w:val="center"/>
          </w:tcPr>
          <w:p w14:paraId="6929825B" w14:textId="77777777" w:rsidR="003103AB" w:rsidRDefault="003103AB">
            <w:pPr>
              <w:jc w:val="center"/>
              <w:rPr>
                <w:rFonts w:ascii="Arial" w:hAnsi="Arial" w:cs="Arial"/>
                <w:sz w:val="20"/>
              </w:rPr>
            </w:pPr>
            <w:r>
              <w:rPr>
                <w:rFonts w:ascii="Arial" w:hAnsi="Arial" w:cs="Arial"/>
                <w:sz w:val="20"/>
              </w:rPr>
              <w:t>21</w:t>
            </w:r>
          </w:p>
        </w:tc>
        <w:tc>
          <w:tcPr>
            <w:tcW w:w="2520" w:type="dxa"/>
            <w:vAlign w:val="center"/>
          </w:tcPr>
          <w:p w14:paraId="787AC80E" w14:textId="77777777" w:rsidR="003103AB" w:rsidRDefault="003103AB">
            <w:pPr>
              <w:rPr>
                <w:rFonts w:ascii="Arial" w:hAnsi="Arial" w:cs="Arial"/>
                <w:sz w:val="20"/>
              </w:rPr>
            </w:pPr>
            <w:r>
              <w:rPr>
                <w:rFonts w:ascii="Arial" w:hAnsi="Arial" w:cs="Arial"/>
                <w:sz w:val="20"/>
              </w:rPr>
              <w:t>Business man</w:t>
            </w:r>
          </w:p>
        </w:tc>
        <w:tc>
          <w:tcPr>
            <w:tcW w:w="2610" w:type="dxa"/>
            <w:tcBorders>
              <w:right w:val="single" w:sz="12" w:space="0" w:color="auto"/>
            </w:tcBorders>
            <w:vAlign w:val="center"/>
          </w:tcPr>
          <w:p w14:paraId="1959A99D" w14:textId="77777777" w:rsidR="003103AB" w:rsidRDefault="003103AB">
            <w:pPr>
              <w:rPr>
                <w:rFonts w:ascii="Arial" w:hAnsi="Arial" w:cs="Arial"/>
                <w:sz w:val="20"/>
              </w:rPr>
            </w:pPr>
            <w:r>
              <w:rPr>
                <w:rFonts w:ascii="Arial" w:hAnsi="Arial" w:cs="Arial"/>
                <w:sz w:val="20"/>
              </w:rPr>
              <w:t>Crime Detector</w:t>
            </w:r>
          </w:p>
        </w:tc>
      </w:tr>
      <w:tr w:rsidR="003103AB" w14:paraId="2CE121E3" w14:textId="77777777">
        <w:trPr>
          <w:trHeight w:val="300"/>
        </w:trPr>
        <w:tc>
          <w:tcPr>
            <w:tcW w:w="810" w:type="dxa"/>
            <w:tcBorders>
              <w:left w:val="single" w:sz="12" w:space="0" w:color="auto"/>
            </w:tcBorders>
            <w:vAlign w:val="center"/>
          </w:tcPr>
          <w:p w14:paraId="0A4F1C66" w14:textId="77777777" w:rsidR="003103AB" w:rsidRDefault="003103AB">
            <w:pPr>
              <w:jc w:val="center"/>
              <w:rPr>
                <w:rFonts w:ascii="Arial" w:hAnsi="Arial" w:cs="Arial"/>
                <w:sz w:val="20"/>
              </w:rPr>
            </w:pPr>
            <w:r>
              <w:rPr>
                <w:rFonts w:ascii="Arial" w:hAnsi="Arial" w:cs="Arial"/>
                <w:sz w:val="20"/>
              </w:rPr>
              <w:t>22</w:t>
            </w:r>
          </w:p>
        </w:tc>
        <w:tc>
          <w:tcPr>
            <w:tcW w:w="2700" w:type="dxa"/>
            <w:vAlign w:val="center"/>
          </w:tcPr>
          <w:p w14:paraId="18013BDD" w14:textId="77777777" w:rsidR="003103AB" w:rsidRDefault="003103AB">
            <w:pPr>
              <w:rPr>
                <w:rFonts w:ascii="Arial" w:hAnsi="Arial" w:cs="Arial"/>
                <w:sz w:val="20"/>
              </w:rPr>
            </w:pPr>
            <w:r>
              <w:rPr>
                <w:rFonts w:ascii="Arial" w:hAnsi="Arial" w:cs="Arial"/>
                <w:sz w:val="20"/>
              </w:rPr>
              <w:t>Flight Lieutenant</w:t>
            </w:r>
          </w:p>
        </w:tc>
        <w:tc>
          <w:tcPr>
            <w:tcW w:w="2790" w:type="dxa"/>
            <w:vAlign w:val="center"/>
          </w:tcPr>
          <w:p w14:paraId="026259B7" w14:textId="77777777" w:rsidR="003103AB" w:rsidRDefault="003103AB">
            <w:pPr>
              <w:rPr>
                <w:rFonts w:ascii="Arial" w:hAnsi="Arial" w:cs="Arial"/>
                <w:sz w:val="20"/>
              </w:rPr>
            </w:pPr>
            <w:r>
              <w:rPr>
                <w:rFonts w:ascii="Arial" w:hAnsi="Arial" w:cs="Arial"/>
                <w:sz w:val="20"/>
              </w:rPr>
              <w:t>Crime Detector</w:t>
            </w:r>
          </w:p>
        </w:tc>
        <w:tc>
          <w:tcPr>
            <w:tcW w:w="2340" w:type="dxa"/>
            <w:tcBorders>
              <w:right w:val="single" w:sz="12" w:space="0" w:color="auto"/>
            </w:tcBorders>
            <w:vAlign w:val="center"/>
          </w:tcPr>
          <w:p w14:paraId="12187F73" w14:textId="77777777" w:rsidR="003103AB" w:rsidRDefault="003103AB">
            <w:pPr>
              <w:rPr>
                <w:rFonts w:ascii="Arial" w:hAnsi="Arial" w:cs="Arial"/>
                <w:sz w:val="20"/>
              </w:rPr>
            </w:pPr>
            <w:r>
              <w:rPr>
                <w:rFonts w:ascii="Arial" w:hAnsi="Arial" w:cs="Arial"/>
                <w:sz w:val="20"/>
              </w:rPr>
              <w:t>Musician</w:t>
            </w:r>
          </w:p>
        </w:tc>
        <w:tc>
          <w:tcPr>
            <w:tcW w:w="900" w:type="dxa"/>
            <w:tcBorders>
              <w:left w:val="single" w:sz="12" w:space="0" w:color="auto"/>
            </w:tcBorders>
            <w:vAlign w:val="center"/>
          </w:tcPr>
          <w:p w14:paraId="50DE1A92" w14:textId="77777777" w:rsidR="003103AB" w:rsidRDefault="003103AB">
            <w:pPr>
              <w:jc w:val="center"/>
              <w:rPr>
                <w:rFonts w:ascii="Arial" w:hAnsi="Arial" w:cs="Arial"/>
                <w:sz w:val="20"/>
              </w:rPr>
            </w:pPr>
            <w:r>
              <w:rPr>
                <w:rFonts w:ascii="Arial" w:hAnsi="Arial" w:cs="Arial"/>
                <w:sz w:val="20"/>
              </w:rPr>
              <w:t>22</w:t>
            </w:r>
          </w:p>
        </w:tc>
        <w:tc>
          <w:tcPr>
            <w:tcW w:w="2520" w:type="dxa"/>
            <w:vAlign w:val="center"/>
          </w:tcPr>
          <w:p w14:paraId="73AE41EE" w14:textId="77777777" w:rsidR="003103AB" w:rsidRDefault="003103AB">
            <w:pPr>
              <w:rPr>
                <w:rFonts w:ascii="Arial" w:hAnsi="Arial" w:cs="Arial"/>
                <w:sz w:val="20"/>
              </w:rPr>
            </w:pPr>
            <w:r>
              <w:rPr>
                <w:rFonts w:ascii="Arial" w:hAnsi="Arial" w:cs="Arial"/>
                <w:sz w:val="20"/>
              </w:rPr>
              <w:t>District Collector</w:t>
            </w:r>
          </w:p>
        </w:tc>
        <w:tc>
          <w:tcPr>
            <w:tcW w:w="2610" w:type="dxa"/>
            <w:tcBorders>
              <w:right w:val="single" w:sz="12" w:space="0" w:color="auto"/>
            </w:tcBorders>
            <w:vAlign w:val="center"/>
          </w:tcPr>
          <w:p w14:paraId="7F244111" w14:textId="77777777" w:rsidR="003103AB" w:rsidRDefault="003103AB">
            <w:pPr>
              <w:rPr>
                <w:rFonts w:ascii="Arial" w:hAnsi="Arial" w:cs="Arial"/>
                <w:sz w:val="20"/>
              </w:rPr>
            </w:pPr>
            <w:r>
              <w:rPr>
                <w:rFonts w:ascii="Arial" w:hAnsi="Arial" w:cs="Arial"/>
                <w:sz w:val="20"/>
              </w:rPr>
              <w:t>Business man</w:t>
            </w:r>
          </w:p>
        </w:tc>
      </w:tr>
      <w:tr w:rsidR="003103AB" w14:paraId="11AF6317" w14:textId="77777777">
        <w:trPr>
          <w:trHeight w:val="300"/>
        </w:trPr>
        <w:tc>
          <w:tcPr>
            <w:tcW w:w="810" w:type="dxa"/>
            <w:tcBorders>
              <w:left w:val="single" w:sz="12" w:space="0" w:color="auto"/>
            </w:tcBorders>
            <w:vAlign w:val="center"/>
          </w:tcPr>
          <w:p w14:paraId="53DDCCEB" w14:textId="77777777" w:rsidR="003103AB" w:rsidRDefault="003103AB">
            <w:pPr>
              <w:jc w:val="center"/>
              <w:rPr>
                <w:rFonts w:ascii="Arial" w:hAnsi="Arial" w:cs="Arial"/>
                <w:sz w:val="20"/>
              </w:rPr>
            </w:pPr>
            <w:r>
              <w:rPr>
                <w:rFonts w:ascii="Arial" w:hAnsi="Arial" w:cs="Arial"/>
                <w:sz w:val="20"/>
              </w:rPr>
              <w:t>23</w:t>
            </w:r>
          </w:p>
        </w:tc>
        <w:tc>
          <w:tcPr>
            <w:tcW w:w="2700" w:type="dxa"/>
            <w:vAlign w:val="center"/>
          </w:tcPr>
          <w:p w14:paraId="7F0B29D6" w14:textId="77777777" w:rsidR="003103AB" w:rsidRDefault="003103AB">
            <w:pPr>
              <w:rPr>
                <w:rFonts w:ascii="Arial" w:hAnsi="Arial" w:cs="Arial"/>
                <w:sz w:val="20"/>
              </w:rPr>
            </w:pPr>
            <w:r>
              <w:rPr>
                <w:rFonts w:ascii="Arial" w:hAnsi="Arial" w:cs="Arial"/>
                <w:sz w:val="20"/>
              </w:rPr>
              <w:t>District Collector</w:t>
            </w:r>
          </w:p>
        </w:tc>
        <w:tc>
          <w:tcPr>
            <w:tcW w:w="2790" w:type="dxa"/>
            <w:vAlign w:val="center"/>
          </w:tcPr>
          <w:p w14:paraId="6A50E81B" w14:textId="77777777" w:rsidR="003103AB" w:rsidRDefault="003103AB">
            <w:pPr>
              <w:rPr>
                <w:rFonts w:ascii="Arial" w:hAnsi="Arial" w:cs="Arial"/>
                <w:sz w:val="20"/>
              </w:rPr>
            </w:pPr>
            <w:r>
              <w:rPr>
                <w:rFonts w:ascii="Arial" w:hAnsi="Arial" w:cs="Arial"/>
                <w:sz w:val="20"/>
              </w:rPr>
              <w:t>Agriculture Officer</w:t>
            </w:r>
          </w:p>
        </w:tc>
        <w:tc>
          <w:tcPr>
            <w:tcW w:w="2340" w:type="dxa"/>
            <w:tcBorders>
              <w:right w:val="single" w:sz="12" w:space="0" w:color="auto"/>
            </w:tcBorders>
            <w:vAlign w:val="center"/>
          </w:tcPr>
          <w:p w14:paraId="3CE54D45" w14:textId="77777777" w:rsidR="003103AB" w:rsidRDefault="003103AB">
            <w:pPr>
              <w:rPr>
                <w:rFonts w:ascii="Arial" w:hAnsi="Arial" w:cs="Arial"/>
                <w:sz w:val="20"/>
              </w:rPr>
            </w:pPr>
            <w:r>
              <w:rPr>
                <w:rFonts w:ascii="Arial" w:hAnsi="Arial" w:cs="Arial"/>
                <w:sz w:val="20"/>
              </w:rPr>
              <w:t>Photographer</w:t>
            </w:r>
          </w:p>
        </w:tc>
        <w:tc>
          <w:tcPr>
            <w:tcW w:w="900" w:type="dxa"/>
            <w:tcBorders>
              <w:left w:val="single" w:sz="12" w:space="0" w:color="auto"/>
            </w:tcBorders>
            <w:vAlign w:val="center"/>
          </w:tcPr>
          <w:p w14:paraId="43D21467" w14:textId="77777777" w:rsidR="003103AB" w:rsidRDefault="003103AB">
            <w:pPr>
              <w:jc w:val="center"/>
              <w:rPr>
                <w:rFonts w:ascii="Arial" w:hAnsi="Arial" w:cs="Arial"/>
                <w:sz w:val="20"/>
              </w:rPr>
            </w:pPr>
            <w:r>
              <w:rPr>
                <w:rFonts w:ascii="Arial" w:hAnsi="Arial" w:cs="Arial"/>
                <w:sz w:val="20"/>
              </w:rPr>
              <w:t>23</w:t>
            </w:r>
          </w:p>
        </w:tc>
        <w:tc>
          <w:tcPr>
            <w:tcW w:w="2520" w:type="dxa"/>
            <w:vAlign w:val="center"/>
          </w:tcPr>
          <w:p w14:paraId="6D658011" w14:textId="77777777" w:rsidR="003103AB" w:rsidRDefault="003103AB">
            <w:pPr>
              <w:rPr>
                <w:rFonts w:ascii="Arial" w:hAnsi="Arial" w:cs="Arial"/>
                <w:sz w:val="20"/>
              </w:rPr>
            </w:pPr>
            <w:r>
              <w:rPr>
                <w:rFonts w:ascii="Arial" w:hAnsi="Arial" w:cs="Arial"/>
                <w:sz w:val="20"/>
              </w:rPr>
              <w:t>News reporter T.V</w:t>
            </w:r>
          </w:p>
        </w:tc>
        <w:tc>
          <w:tcPr>
            <w:tcW w:w="2610" w:type="dxa"/>
            <w:tcBorders>
              <w:right w:val="single" w:sz="12" w:space="0" w:color="auto"/>
            </w:tcBorders>
            <w:vAlign w:val="center"/>
          </w:tcPr>
          <w:p w14:paraId="69EF0568" w14:textId="77777777" w:rsidR="003103AB" w:rsidRDefault="003103AB">
            <w:pPr>
              <w:rPr>
                <w:rFonts w:ascii="Arial" w:hAnsi="Arial" w:cs="Arial"/>
                <w:sz w:val="20"/>
              </w:rPr>
            </w:pPr>
            <w:r>
              <w:rPr>
                <w:rFonts w:ascii="Arial" w:hAnsi="Arial" w:cs="Arial"/>
                <w:sz w:val="20"/>
              </w:rPr>
              <w:t>Computer Instructor</w:t>
            </w:r>
          </w:p>
        </w:tc>
      </w:tr>
      <w:tr w:rsidR="003103AB" w14:paraId="6AFC7B6B" w14:textId="77777777">
        <w:trPr>
          <w:trHeight w:val="300"/>
        </w:trPr>
        <w:tc>
          <w:tcPr>
            <w:tcW w:w="810" w:type="dxa"/>
            <w:tcBorders>
              <w:left w:val="single" w:sz="12" w:space="0" w:color="auto"/>
            </w:tcBorders>
            <w:vAlign w:val="center"/>
          </w:tcPr>
          <w:p w14:paraId="107929F2" w14:textId="77777777" w:rsidR="003103AB" w:rsidRDefault="003103AB">
            <w:pPr>
              <w:jc w:val="center"/>
              <w:rPr>
                <w:rFonts w:ascii="Arial" w:hAnsi="Arial" w:cs="Arial"/>
                <w:sz w:val="20"/>
              </w:rPr>
            </w:pPr>
            <w:r>
              <w:rPr>
                <w:rFonts w:ascii="Arial" w:hAnsi="Arial" w:cs="Arial"/>
                <w:sz w:val="20"/>
              </w:rPr>
              <w:t>24</w:t>
            </w:r>
          </w:p>
        </w:tc>
        <w:tc>
          <w:tcPr>
            <w:tcW w:w="2700" w:type="dxa"/>
            <w:vAlign w:val="center"/>
          </w:tcPr>
          <w:p w14:paraId="134AF26C" w14:textId="77777777" w:rsidR="003103AB" w:rsidRDefault="003103AB">
            <w:pPr>
              <w:rPr>
                <w:rFonts w:ascii="Arial" w:hAnsi="Arial" w:cs="Arial"/>
                <w:sz w:val="20"/>
              </w:rPr>
            </w:pPr>
            <w:proofErr w:type="spellStart"/>
            <w:r>
              <w:rPr>
                <w:rFonts w:ascii="Arial" w:hAnsi="Arial" w:cs="Arial"/>
                <w:sz w:val="20"/>
              </w:rPr>
              <w:t>Peadiatrist</w:t>
            </w:r>
            <w:proofErr w:type="spellEnd"/>
          </w:p>
        </w:tc>
        <w:tc>
          <w:tcPr>
            <w:tcW w:w="2790" w:type="dxa"/>
            <w:vAlign w:val="center"/>
          </w:tcPr>
          <w:p w14:paraId="3D42D3FB" w14:textId="77777777" w:rsidR="003103AB" w:rsidRDefault="003103AB">
            <w:pPr>
              <w:rPr>
                <w:rFonts w:ascii="Arial" w:hAnsi="Arial" w:cs="Arial"/>
                <w:sz w:val="20"/>
              </w:rPr>
            </w:pPr>
            <w:r>
              <w:rPr>
                <w:rFonts w:ascii="Arial" w:hAnsi="Arial" w:cs="Arial"/>
                <w:sz w:val="20"/>
              </w:rPr>
              <w:t>News recorder T.V</w:t>
            </w:r>
          </w:p>
        </w:tc>
        <w:tc>
          <w:tcPr>
            <w:tcW w:w="2340" w:type="dxa"/>
            <w:tcBorders>
              <w:right w:val="single" w:sz="12" w:space="0" w:color="auto"/>
            </w:tcBorders>
            <w:vAlign w:val="center"/>
          </w:tcPr>
          <w:p w14:paraId="47CB073F" w14:textId="77777777" w:rsidR="003103AB" w:rsidRDefault="003103AB">
            <w:pPr>
              <w:rPr>
                <w:rFonts w:ascii="Arial" w:hAnsi="Arial" w:cs="Arial"/>
                <w:sz w:val="20"/>
              </w:rPr>
            </w:pPr>
            <w:r>
              <w:rPr>
                <w:rFonts w:ascii="Arial" w:hAnsi="Arial" w:cs="Arial"/>
                <w:sz w:val="20"/>
              </w:rPr>
              <w:t>Music Composer</w:t>
            </w:r>
          </w:p>
        </w:tc>
        <w:tc>
          <w:tcPr>
            <w:tcW w:w="900" w:type="dxa"/>
            <w:tcBorders>
              <w:left w:val="single" w:sz="12" w:space="0" w:color="auto"/>
            </w:tcBorders>
            <w:vAlign w:val="center"/>
          </w:tcPr>
          <w:p w14:paraId="52E1C52A" w14:textId="77777777" w:rsidR="003103AB" w:rsidRDefault="003103AB">
            <w:pPr>
              <w:jc w:val="center"/>
              <w:rPr>
                <w:rFonts w:ascii="Arial" w:hAnsi="Arial" w:cs="Arial"/>
                <w:sz w:val="20"/>
              </w:rPr>
            </w:pPr>
            <w:r>
              <w:rPr>
                <w:rFonts w:ascii="Arial" w:hAnsi="Arial" w:cs="Arial"/>
                <w:sz w:val="20"/>
              </w:rPr>
              <w:t>24</w:t>
            </w:r>
          </w:p>
        </w:tc>
        <w:tc>
          <w:tcPr>
            <w:tcW w:w="2520" w:type="dxa"/>
            <w:vAlign w:val="center"/>
          </w:tcPr>
          <w:p w14:paraId="3A55CED3" w14:textId="77777777" w:rsidR="003103AB" w:rsidRDefault="003103AB">
            <w:pPr>
              <w:rPr>
                <w:rFonts w:ascii="Arial" w:hAnsi="Arial" w:cs="Arial"/>
                <w:sz w:val="20"/>
              </w:rPr>
            </w:pPr>
            <w:r>
              <w:rPr>
                <w:rFonts w:ascii="Arial" w:hAnsi="Arial" w:cs="Arial"/>
                <w:sz w:val="20"/>
              </w:rPr>
              <w:t>Crime Detector</w:t>
            </w:r>
          </w:p>
        </w:tc>
        <w:tc>
          <w:tcPr>
            <w:tcW w:w="2610" w:type="dxa"/>
            <w:tcBorders>
              <w:right w:val="single" w:sz="12" w:space="0" w:color="auto"/>
            </w:tcBorders>
            <w:vAlign w:val="center"/>
          </w:tcPr>
          <w:p w14:paraId="08EC4414" w14:textId="77777777" w:rsidR="003103AB" w:rsidRDefault="003103AB">
            <w:pPr>
              <w:rPr>
                <w:rFonts w:ascii="Arial" w:hAnsi="Arial" w:cs="Arial"/>
                <w:sz w:val="20"/>
              </w:rPr>
            </w:pPr>
            <w:r>
              <w:rPr>
                <w:rFonts w:ascii="Arial" w:hAnsi="Arial" w:cs="Arial"/>
                <w:sz w:val="20"/>
              </w:rPr>
              <w:t>Agriculture Officer</w:t>
            </w:r>
          </w:p>
        </w:tc>
      </w:tr>
      <w:tr w:rsidR="003103AB" w14:paraId="70DE0CB3" w14:textId="77777777">
        <w:trPr>
          <w:trHeight w:val="300"/>
        </w:trPr>
        <w:tc>
          <w:tcPr>
            <w:tcW w:w="810" w:type="dxa"/>
            <w:tcBorders>
              <w:left w:val="single" w:sz="12" w:space="0" w:color="auto"/>
              <w:bottom w:val="single" w:sz="12" w:space="0" w:color="auto"/>
            </w:tcBorders>
            <w:vAlign w:val="center"/>
          </w:tcPr>
          <w:p w14:paraId="7317B500" w14:textId="77777777" w:rsidR="003103AB" w:rsidRDefault="003103AB">
            <w:pPr>
              <w:jc w:val="center"/>
              <w:rPr>
                <w:rFonts w:ascii="Arial" w:hAnsi="Arial" w:cs="Arial"/>
                <w:sz w:val="20"/>
              </w:rPr>
            </w:pPr>
            <w:r>
              <w:rPr>
                <w:rFonts w:ascii="Arial" w:hAnsi="Arial" w:cs="Arial"/>
                <w:sz w:val="20"/>
              </w:rPr>
              <w:t>25</w:t>
            </w:r>
          </w:p>
        </w:tc>
        <w:tc>
          <w:tcPr>
            <w:tcW w:w="2700" w:type="dxa"/>
            <w:tcBorders>
              <w:bottom w:val="single" w:sz="12" w:space="0" w:color="auto"/>
            </w:tcBorders>
            <w:vAlign w:val="center"/>
          </w:tcPr>
          <w:p w14:paraId="6F87A806" w14:textId="77777777" w:rsidR="003103AB" w:rsidRDefault="003103AB">
            <w:pPr>
              <w:rPr>
                <w:rFonts w:ascii="Arial" w:hAnsi="Arial" w:cs="Arial"/>
                <w:sz w:val="20"/>
              </w:rPr>
            </w:pPr>
            <w:r>
              <w:rPr>
                <w:rFonts w:ascii="Arial" w:hAnsi="Arial" w:cs="Arial"/>
                <w:sz w:val="20"/>
              </w:rPr>
              <w:t>Captain - Army</w:t>
            </w:r>
          </w:p>
        </w:tc>
        <w:tc>
          <w:tcPr>
            <w:tcW w:w="2790" w:type="dxa"/>
            <w:tcBorders>
              <w:bottom w:val="single" w:sz="12" w:space="0" w:color="auto"/>
            </w:tcBorders>
            <w:vAlign w:val="center"/>
          </w:tcPr>
          <w:p w14:paraId="4245E517" w14:textId="77777777" w:rsidR="003103AB" w:rsidRDefault="003103AB">
            <w:pPr>
              <w:rPr>
                <w:rFonts w:ascii="Arial" w:hAnsi="Arial" w:cs="Arial"/>
                <w:sz w:val="20"/>
              </w:rPr>
            </w:pPr>
            <w:r>
              <w:rPr>
                <w:rFonts w:ascii="Arial" w:hAnsi="Arial" w:cs="Arial"/>
                <w:sz w:val="20"/>
              </w:rPr>
              <w:t>District Collector</w:t>
            </w:r>
          </w:p>
        </w:tc>
        <w:tc>
          <w:tcPr>
            <w:tcW w:w="2340" w:type="dxa"/>
            <w:tcBorders>
              <w:bottom w:val="single" w:sz="12" w:space="0" w:color="auto"/>
              <w:right w:val="single" w:sz="12" w:space="0" w:color="auto"/>
            </w:tcBorders>
            <w:vAlign w:val="center"/>
          </w:tcPr>
          <w:p w14:paraId="0E728763" w14:textId="77777777" w:rsidR="003103AB" w:rsidRDefault="003103AB">
            <w:pPr>
              <w:rPr>
                <w:rFonts w:ascii="Arial" w:hAnsi="Arial" w:cs="Arial"/>
                <w:sz w:val="20"/>
              </w:rPr>
            </w:pPr>
            <w:r>
              <w:rPr>
                <w:rFonts w:ascii="Arial" w:hAnsi="Arial" w:cs="Arial"/>
                <w:sz w:val="20"/>
              </w:rPr>
              <w:t>Computer Operator</w:t>
            </w:r>
          </w:p>
        </w:tc>
        <w:tc>
          <w:tcPr>
            <w:tcW w:w="900" w:type="dxa"/>
            <w:tcBorders>
              <w:left w:val="single" w:sz="12" w:space="0" w:color="auto"/>
              <w:bottom w:val="single" w:sz="12" w:space="0" w:color="auto"/>
            </w:tcBorders>
            <w:vAlign w:val="center"/>
          </w:tcPr>
          <w:p w14:paraId="5AC0A73F" w14:textId="77777777" w:rsidR="003103AB" w:rsidRDefault="003103AB">
            <w:pPr>
              <w:jc w:val="center"/>
              <w:rPr>
                <w:rFonts w:ascii="Arial" w:hAnsi="Arial" w:cs="Arial"/>
                <w:sz w:val="20"/>
              </w:rPr>
            </w:pPr>
            <w:r>
              <w:rPr>
                <w:rFonts w:ascii="Arial" w:hAnsi="Arial" w:cs="Arial"/>
                <w:sz w:val="20"/>
              </w:rPr>
              <w:t>25</w:t>
            </w:r>
          </w:p>
        </w:tc>
        <w:tc>
          <w:tcPr>
            <w:tcW w:w="2520" w:type="dxa"/>
            <w:tcBorders>
              <w:bottom w:val="single" w:sz="12" w:space="0" w:color="auto"/>
            </w:tcBorders>
            <w:vAlign w:val="center"/>
          </w:tcPr>
          <w:p w14:paraId="2BDD0443" w14:textId="77777777" w:rsidR="003103AB" w:rsidRDefault="003103AB">
            <w:pPr>
              <w:rPr>
                <w:rFonts w:ascii="Arial" w:hAnsi="Arial" w:cs="Arial"/>
                <w:sz w:val="20"/>
              </w:rPr>
            </w:pPr>
            <w:r>
              <w:rPr>
                <w:rFonts w:ascii="Arial" w:hAnsi="Arial" w:cs="Arial"/>
                <w:sz w:val="20"/>
              </w:rPr>
              <w:t>Computer Instructor</w:t>
            </w:r>
          </w:p>
        </w:tc>
        <w:tc>
          <w:tcPr>
            <w:tcW w:w="2610" w:type="dxa"/>
            <w:tcBorders>
              <w:bottom w:val="single" w:sz="12" w:space="0" w:color="auto"/>
              <w:right w:val="single" w:sz="12" w:space="0" w:color="auto"/>
            </w:tcBorders>
            <w:vAlign w:val="center"/>
          </w:tcPr>
          <w:p w14:paraId="58F95927" w14:textId="77777777" w:rsidR="003103AB" w:rsidRDefault="003103AB">
            <w:pPr>
              <w:rPr>
                <w:rFonts w:ascii="Arial" w:hAnsi="Arial" w:cs="Arial"/>
                <w:sz w:val="20"/>
              </w:rPr>
            </w:pPr>
            <w:r>
              <w:rPr>
                <w:rFonts w:ascii="Arial" w:hAnsi="Arial" w:cs="Arial"/>
                <w:sz w:val="20"/>
              </w:rPr>
              <w:t>Principal</w:t>
            </w:r>
          </w:p>
        </w:tc>
      </w:tr>
    </w:tbl>
    <w:p w14:paraId="119A1F93" w14:textId="77777777" w:rsidR="003103AB" w:rsidRDefault="003103AB">
      <w:pPr>
        <w:spacing w:after="200" w:line="480" w:lineRule="auto"/>
        <w:jc w:val="both"/>
        <w:rPr>
          <w:b/>
          <w:bCs/>
          <w:sz w:val="26"/>
        </w:rPr>
        <w:sectPr w:rsidR="003103AB">
          <w:pgSz w:w="16834" w:h="11909" w:orient="landscape" w:code="9"/>
          <w:pgMar w:top="1440" w:right="1440" w:bottom="1440" w:left="1440" w:header="1440" w:footer="720" w:gutter="0"/>
          <w:cols w:space="720"/>
          <w:docGrid w:linePitch="360"/>
        </w:sectPr>
      </w:pPr>
      <w:r>
        <w:rPr>
          <w:b/>
          <w:bCs/>
          <w:noProof/>
          <w:sz w:val="20"/>
        </w:rPr>
        <w:pict w14:anchorId="284D4997">
          <v:shape id="_x0000_s1065" type="#_x0000_t202" style="position:absolute;left:0;text-align:left;margin-left:692.65pt;margin-top:11.95pt;width:36.35pt;height:28.2pt;z-index:251699200;mso-position-horizontal-relative:text;mso-position-vertical-relative:text" filled="f" stroked="f">
            <v:textbox style="layout-flow:vertical">
              <w:txbxContent>
                <w:p w14:paraId="4D71DE88" w14:textId="77777777" w:rsidR="003103AB" w:rsidRDefault="003103AB">
                  <w:r>
                    <w:t>121</w:t>
                  </w:r>
                </w:p>
              </w:txbxContent>
            </v:textbox>
          </v:shape>
        </w:pict>
      </w:r>
    </w:p>
    <w:p w14:paraId="60B9F748" w14:textId="77777777" w:rsidR="003103AB" w:rsidRDefault="003103AB">
      <w:pPr>
        <w:spacing w:after="200" w:line="480" w:lineRule="auto"/>
        <w:jc w:val="both"/>
        <w:rPr>
          <w:sz w:val="26"/>
        </w:rPr>
      </w:pPr>
      <w:r>
        <w:rPr>
          <w:sz w:val="26"/>
        </w:rPr>
        <w:lastRenderedPageBreak/>
        <w:tab/>
        <w:t>As per table, the vocations included in the most preferred 25 vocations for boys, but not for girls are Computer operator, Mike operator - TV, Captain - Army, Business man, Computer instructor, Cricketer, Principal and Mechanical Engineer.  The vocations included in the most preferred 25 vocations, for girls, but not for boys are News reader - TV, Judge, Agricultural scientist, News reporter - TV, Agriculture officer, Singer, Planning engineer and Managing director - TV.  The other 17 vocations shown in the Table 28 are common for boys and girls, and are included in the most preferred 25 vocations in the total sample.</w:t>
      </w:r>
    </w:p>
    <w:p w14:paraId="59507DCA" w14:textId="77777777" w:rsidR="003103AB" w:rsidRDefault="003103AB">
      <w:pPr>
        <w:spacing w:after="200" w:line="480" w:lineRule="auto"/>
        <w:jc w:val="both"/>
        <w:rPr>
          <w:sz w:val="26"/>
        </w:rPr>
      </w:pPr>
      <w:r>
        <w:rPr>
          <w:sz w:val="26"/>
        </w:rPr>
        <w:tab/>
        <w:t xml:space="preserve">As per table, the vocations included in the most preferred 25 vocations for science students but not for non science students are Flying officer - Pilot, Agriculture scientist, Captain - Army, Planning Engineer and Principal.  Vocations included in the most preferred 25 vocations for humanities students, but not for non  humanities students, are Sub inspector, Mechanical Engineer, Advocate and Circle Inspector.  The vocations of News reporter and Managing Director - TV are included in the most preferred 25 vocations of both humanities and commerce students.  Business man, Chartered accountant, Accountant, Business Executive, Cost accountant are included in the most preferred 25 vocations for commerce students but not for non commerce students.  The other vocations shown in the table 28 are common </w:t>
      </w:r>
      <w:r>
        <w:rPr>
          <w:sz w:val="26"/>
        </w:rPr>
        <w:lastRenderedPageBreak/>
        <w:t xml:space="preserve">for science, humanities and commerce students.  District collector and Computer instructor are preferred by both science and humanities students but not by commerce students.  Vocations included in the most preferred 25 vocations, for rural students, but not for urban students, are News reporter -TV, Flying officer - Pilot, Principal, Mike operator - TV and Captain - Army.  The vocations included in the most preferred 25 vocations for urban students, but not for rural students, are District collector, Computer instructor, mechanical engineer, Managing director - TV and Cricketer.  The other 20 vocations shown in the Table 28 are common for rural and urban students, and are included in the most preferred 25 vocations in the total sample.  The vocations included in the most preferred 25 vocations, for high achievers, but not for average achievers, are Agriculture assistant, Planning engineer, Flight lieutenant, </w:t>
      </w:r>
      <w:proofErr w:type="spellStart"/>
      <w:r>
        <w:rPr>
          <w:sz w:val="26"/>
        </w:rPr>
        <w:t>Paediatrist</w:t>
      </w:r>
      <w:proofErr w:type="spellEnd"/>
      <w:r>
        <w:rPr>
          <w:sz w:val="26"/>
        </w:rPr>
        <w:t xml:space="preserve"> and Captain - Army.  The vocations included in the most preferred 25 vocations, for average but not for high achievers, are High school teacher, Singer, Principal, Crime detector, and New reader - TV.  The other 20 vocations shown in the table 28 are common for high and average achievers, and are included in the most preferred 25 vocations in the total sample.  The vocations included in the most preferred 25 vocations, for high achievers but not for low achievers, are Software engineer, Agriculture assistant, Planning engineer, Journalist,  Flight Lieutenant, </w:t>
      </w:r>
      <w:proofErr w:type="spellStart"/>
      <w:r>
        <w:rPr>
          <w:sz w:val="26"/>
        </w:rPr>
        <w:t>Paediatrist</w:t>
      </w:r>
      <w:proofErr w:type="spellEnd"/>
      <w:r>
        <w:rPr>
          <w:sz w:val="26"/>
        </w:rPr>
        <w:t xml:space="preserve"> and Captain - Army.  The vocations included in the most preferred 25 vocations, for low achievers, but not for high </w:t>
      </w:r>
      <w:r>
        <w:rPr>
          <w:sz w:val="26"/>
        </w:rPr>
        <w:lastRenderedPageBreak/>
        <w:t>achievers, are High school teacher, Crime detector, Singer, Agriculture scientist, Musician, Photographer and music composer.  The other 18 vocations shown in the Table 28 are common for high and low achievers’, and are included in the most preferred 25 vocations in the total sample.  The vocations included in the most preferred 25 vocations, for average, but not for low achievers’, are Software engineer, Journalist, Principal and News reader - TV.  The vocations included in the most preferred 25 vocations for low achievers’, but not for average achievers’, are Agriculture scientist, Musician, Photographer and Music composer.  The vocations included in the most preferred 25 vocations, for high SES and low SES students are the same as in the total sample.</w:t>
      </w:r>
    </w:p>
    <w:p w14:paraId="7FF69927" w14:textId="77777777" w:rsidR="003103AB" w:rsidRDefault="003103AB">
      <w:pPr>
        <w:spacing w:after="200" w:line="480" w:lineRule="auto"/>
        <w:jc w:val="both"/>
        <w:rPr>
          <w:sz w:val="26"/>
        </w:rPr>
      </w:pPr>
      <w:r>
        <w:rPr>
          <w:b/>
          <w:bCs/>
          <w:sz w:val="26"/>
        </w:rPr>
        <w:t xml:space="preserve">The least preferred vocations in the total sample and subsamples </w:t>
      </w:r>
    </w:p>
    <w:p w14:paraId="325E6727" w14:textId="77777777" w:rsidR="003103AB" w:rsidRDefault="003103AB">
      <w:pPr>
        <w:spacing w:after="200" w:line="480" w:lineRule="auto"/>
        <w:jc w:val="both"/>
        <w:rPr>
          <w:sz w:val="26"/>
        </w:rPr>
      </w:pPr>
      <w:r>
        <w:rPr>
          <w:sz w:val="26"/>
        </w:rPr>
        <w:tab/>
        <w:t>In the total sample, the least preferred 25 occupations according to their rank order of preference, are: 1. Snake charmer, 2. Fish monger, 3. Fisherman, 4. Blacksmith, 5. Butcher, 6. Tanner, 7. Cobbler, 8. Grazier, P. Porter, 10. Winemaker, 11. Astrologer, 12. Missionaries, 13. Ploughing, 14. Sweeper, 15. Stone Cutter, 16. Goldsmith, 17. Carpenter, 18. Coolie, 19. Grain miller, 20. Poultry farm worker, 21.Waiter, 22. Watchman, 23. Truck driver, 24. Priest, 25. Jail warden.</w:t>
      </w:r>
    </w:p>
    <w:p w14:paraId="6AA811EA" w14:textId="77777777" w:rsidR="003103AB" w:rsidRDefault="003103AB">
      <w:pPr>
        <w:spacing w:after="200" w:line="480" w:lineRule="auto"/>
        <w:jc w:val="both"/>
        <w:rPr>
          <w:sz w:val="26"/>
        </w:rPr>
      </w:pPr>
      <w:r>
        <w:rPr>
          <w:sz w:val="26"/>
        </w:rPr>
        <w:lastRenderedPageBreak/>
        <w:tab/>
        <w:t>The least preferred 25 vocations contain 7 vocations from Traditional-skilled, 6 vocations from ‘Agriculture/Animal husbandry/Forestry’, 5 vocations from ‘Traditional-Semi/Unskilled’, 2 vocations each from ‘Religious/Spiritual’ and ‘Defense/Security/Law and Order’ and 1 each from Secretarial/Clerical, Travel/Tourism/Transport/Communication and ‘Fine arts/Literature’ areas.  The least 25 vocations do not contain any of the vocations from Mechanical/ Technical/Industrial, Political/Social, Sports/Games, Scientific/</w:t>
      </w:r>
      <w:proofErr w:type="spellStart"/>
      <w:r>
        <w:rPr>
          <w:sz w:val="26"/>
        </w:rPr>
        <w:t>Technologie</w:t>
      </w:r>
      <w:proofErr w:type="spellEnd"/>
      <w:r>
        <w:rPr>
          <w:sz w:val="26"/>
        </w:rPr>
        <w:t xml:space="preserve">, Marketing/Advertising/Trade/ Business, Medical, Media, Accounting, Banking/Insurance, Law/Judiciary, Engineering, Academic, Administration/ Management and Computer/IT area.  This indicates, the lack of preference for vocation from Traditional-skilled, Traditional-semi/Unskilled, while executive vocations from ‘Agriculture/ Animal husbandry/Forestry’ is included most preferred vocations, the vocations which have 'social stigma' attached to them are included in the least preferred vocations.  Likewise Travel/Tourism/Transport/ Communication, Defense/Security are also contain most preferred as well as least preferred vocations.  </w:t>
      </w:r>
    </w:p>
    <w:p w14:paraId="4CC43A8A" w14:textId="77777777" w:rsidR="003103AB" w:rsidRDefault="003103AB">
      <w:pPr>
        <w:spacing w:after="200" w:line="480" w:lineRule="auto"/>
        <w:jc w:val="both"/>
        <w:rPr>
          <w:sz w:val="26"/>
        </w:rPr>
      </w:pPr>
      <w:r>
        <w:rPr>
          <w:b/>
          <w:bCs/>
          <w:sz w:val="26"/>
        </w:rPr>
        <w:t>The least preferred vocations in the subsamples</w:t>
      </w:r>
    </w:p>
    <w:p w14:paraId="1F0695A1" w14:textId="77777777" w:rsidR="003103AB" w:rsidRDefault="003103AB">
      <w:pPr>
        <w:spacing w:after="200" w:line="480" w:lineRule="auto"/>
        <w:jc w:val="both"/>
        <w:rPr>
          <w:sz w:val="26"/>
        </w:rPr>
      </w:pPr>
      <w:r>
        <w:rPr>
          <w:sz w:val="26"/>
        </w:rPr>
        <w:tab/>
        <w:t xml:space="preserve">The least preferred 25 vocations in the subsamples based on gender, subject of study, locale, students achievement level and SES are summarised in Table 29.  </w:t>
      </w:r>
    </w:p>
    <w:p w14:paraId="5AA6FEA1" w14:textId="77777777" w:rsidR="003103AB" w:rsidRDefault="003103AB">
      <w:pPr>
        <w:spacing w:after="200" w:line="480" w:lineRule="auto"/>
        <w:jc w:val="center"/>
        <w:rPr>
          <w:sz w:val="26"/>
        </w:rPr>
        <w:sectPr w:rsidR="003103AB">
          <w:pgSz w:w="11909" w:h="16834" w:code="9"/>
          <w:pgMar w:top="2016" w:right="1728" w:bottom="1728" w:left="2016" w:header="1440" w:footer="720" w:gutter="0"/>
          <w:cols w:space="720"/>
          <w:docGrid w:linePitch="360"/>
        </w:sectPr>
      </w:pPr>
    </w:p>
    <w:p w14:paraId="538348B8" w14:textId="77777777" w:rsidR="003103AB" w:rsidRDefault="003103AB">
      <w:pPr>
        <w:spacing w:after="200"/>
        <w:jc w:val="center"/>
        <w:rPr>
          <w:sz w:val="26"/>
        </w:rPr>
      </w:pPr>
      <w:r>
        <w:rPr>
          <w:sz w:val="26"/>
        </w:rPr>
        <w:lastRenderedPageBreak/>
        <w:t>TABLE 29</w:t>
      </w:r>
    </w:p>
    <w:p w14:paraId="6E8999B3" w14:textId="77777777" w:rsidR="003103AB" w:rsidRDefault="003103AB">
      <w:pPr>
        <w:spacing w:line="360" w:lineRule="auto"/>
        <w:jc w:val="center"/>
        <w:rPr>
          <w:b/>
          <w:bCs/>
          <w:sz w:val="26"/>
        </w:rPr>
      </w:pPr>
      <w:r>
        <w:rPr>
          <w:b/>
          <w:bCs/>
          <w:sz w:val="28"/>
        </w:rPr>
        <w:t>Name and Rank order of the least preferred vocations among the relevant subsamples</w:t>
      </w:r>
    </w:p>
    <w:tbl>
      <w:tblPr>
        <w:tblW w:w="13616" w:type="dxa"/>
        <w:jc w:val="center"/>
        <w:tblCellMar>
          <w:left w:w="30" w:type="dxa"/>
          <w:right w:w="30" w:type="dxa"/>
        </w:tblCellMar>
        <w:tblLook w:val="0000" w:firstRow="0" w:lastRow="0" w:firstColumn="0" w:lastColumn="0" w:noHBand="0" w:noVBand="0"/>
      </w:tblPr>
      <w:tblGrid>
        <w:gridCol w:w="551"/>
        <w:gridCol w:w="1683"/>
        <w:gridCol w:w="1628"/>
        <w:gridCol w:w="551"/>
        <w:gridCol w:w="1710"/>
        <w:gridCol w:w="2094"/>
        <w:gridCol w:w="1315"/>
        <w:gridCol w:w="551"/>
        <w:gridCol w:w="1773"/>
        <w:gridCol w:w="1760"/>
      </w:tblGrid>
      <w:tr w:rsidR="003103AB" w14:paraId="23A23261" w14:textId="77777777">
        <w:tblPrEx>
          <w:tblCellMar>
            <w:top w:w="0" w:type="dxa"/>
            <w:bottom w:w="0" w:type="dxa"/>
          </w:tblCellMar>
        </w:tblPrEx>
        <w:trPr>
          <w:cantSplit/>
          <w:trHeight w:val="778"/>
          <w:jc w:val="center"/>
        </w:trPr>
        <w:tc>
          <w:tcPr>
            <w:tcW w:w="0" w:type="auto"/>
            <w:tcBorders>
              <w:top w:val="single" w:sz="12" w:space="0" w:color="auto"/>
              <w:left w:val="single" w:sz="12" w:space="0" w:color="auto"/>
              <w:bottom w:val="single" w:sz="2" w:space="0" w:color="000000"/>
              <w:right w:val="single" w:sz="2" w:space="0" w:color="000000"/>
            </w:tcBorders>
            <w:vAlign w:val="center"/>
          </w:tcPr>
          <w:p w14:paraId="2FDA6695"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683" w:type="dxa"/>
            <w:tcBorders>
              <w:top w:val="single" w:sz="12" w:space="0" w:color="auto"/>
              <w:left w:val="single" w:sz="2" w:space="0" w:color="000000"/>
              <w:bottom w:val="single" w:sz="2" w:space="0" w:color="000000"/>
              <w:right w:val="single" w:sz="2" w:space="0" w:color="000000"/>
            </w:tcBorders>
            <w:vAlign w:val="center"/>
          </w:tcPr>
          <w:p w14:paraId="689E3406" w14:textId="77777777" w:rsidR="003103AB" w:rsidRDefault="003103AB">
            <w:pPr>
              <w:jc w:val="center"/>
              <w:rPr>
                <w:rFonts w:ascii="Arial" w:hAnsi="Arial"/>
                <w:b/>
                <w:snapToGrid w:val="0"/>
                <w:color w:val="000000"/>
                <w:sz w:val="18"/>
              </w:rPr>
            </w:pPr>
            <w:r>
              <w:rPr>
                <w:rFonts w:ascii="Arial" w:hAnsi="Arial"/>
                <w:b/>
                <w:snapToGrid w:val="0"/>
                <w:color w:val="000000"/>
                <w:sz w:val="18"/>
              </w:rPr>
              <w:t>Male</w:t>
            </w:r>
          </w:p>
        </w:tc>
        <w:tc>
          <w:tcPr>
            <w:tcW w:w="1628" w:type="dxa"/>
            <w:tcBorders>
              <w:top w:val="single" w:sz="12" w:space="0" w:color="auto"/>
              <w:left w:val="single" w:sz="2" w:space="0" w:color="000000"/>
              <w:bottom w:val="single" w:sz="2" w:space="0" w:color="000000"/>
              <w:right w:val="single" w:sz="12" w:space="0" w:color="auto"/>
            </w:tcBorders>
            <w:vAlign w:val="center"/>
          </w:tcPr>
          <w:p w14:paraId="183EB87A" w14:textId="77777777" w:rsidR="003103AB" w:rsidRDefault="003103AB">
            <w:pPr>
              <w:jc w:val="center"/>
              <w:rPr>
                <w:rFonts w:ascii="Arial" w:hAnsi="Arial"/>
                <w:b/>
                <w:snapToGrid w:val="0"/>
                <w:color w:val="000000"/>
                <w:sz w:val="18"/>
              </w:rPr>
            </w:pPr>
            <w:r>
              <w:rPr>
                <w:rFonts w:ascii="Arial" w:hAnsi="Arial"/>
                <w:b/>
                <w:snapToGrid w:val="0"/>
                <w:color w:val="000000"/>
                <w:sz w:val="18"/>
              </w:rPr>
              <w:t>Female</w:t>
            </w:r>
          </w:p>
        </w:tc>
        <w:tc>
          <w:tcPr>
            <w:tcW w:w="551" w:type="dxa"/>
            <w:tcBorders>
              <w:top w:val="single" w:sz="12" w:space="0" w:color="auto"/>
              <w:left w:val="single" w:sz="12" w:space="0" w:color="auto"/>
              <w:bottom w:val="single" w:sz="2" w:space="0" w:color="000000"/>
              <w:right w:val="single" w:sz="2" w:space="0" w:color="000000"/>
            </w:tcBorders>
            <w:vAlign w:val="center"/>
          </w:tcPr>
          <w:p w14:paraId="3937E22F"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710" w:type="dxa"/>
            <w:tcBorders>
              <w:top w:val="single" w:sz="12" w:space="0" w:color="auto"/>
              <w:left w:val="single" w:sz="2" w:space="0" w:color="000000"/>
              <w:bottom w:val="single" w:sz="2" w:space="0" w:color="000000"/>
              <w:right w:val="single" w:sz="2" w:space="0" w:color="000000"/>
            </w:tcBorders>
            <w:vAlign w:val="center"/>
          </w:tcPr>
          <w:p w14:paraId="2FECF1F4" w14:textId="77777777" w:rsidR="003103AB" w:rsidRDefault="003103AB">
            <w:pPr>
              <w:jc w:val="center"/>
              <w:rPr>
                <w:rFonts w:ascii="Arial" w:hAnsi="Arial"/>
                <w:b/>
                <w:snapToGrid w:val="0"/>
                <w:color w:val="000000"/>
                <w:sz w:val="18"/>
              </w:rPr>
            </w:pPr>
            <w:r>
              <w:rPr>
                <w:rFonts w:ascii="Arial" w:hAnsi="Arial"/>
                <w:b/>
                <w:snapToGrid w:val="0"/>
                <w:color w:val="000000"/>
                <w:sz w:val="18"/>
              </w:rPr>
              <w:t>Science</w:t>
            </w:r>
          </w:p>
        </w:tc>
        <w:tc>
          <w:tcPr>
            <w:tcW w:w="2094" w:type="dxa"/>
            <w:tcBorders>
              <w:top w:val="single" w:sz="12" w:space="0" w:color="auto"/>
              <w:left w:val="single" w:sz="2" w:space="0" w:color="000000"/>
              <w:bottom w:val="single" w:sz="2" w:space="0" w:color="000000"/>
              <w:right w:val="single" w:sz="2" w:space="0" w:color="000000"/>
            </w:tcBorders>
            <w:vAlign w:val="center"/>
          </w:tcPr>
          <w:p w14:paraId="300ADF0E" w14:textId="77777777" w:rsidR="003103AB" w:rsidRDefault="003103AB">
            <w:pPr>
              <w:jc w:val="center"/>
              <w:rPr>
                <w:rFonts w:ascii="Arial" w:hAnsi="Arial"/>
                <w:b/>
                <w:snapToGrid w:val="0"/>
                <w:color w:val="000000"/>
                <w:sz w:val="18"/>
              </w:rPr>
            </w:pPr>
            <w:r>
              <w:rPr>
                <w:rFonts w:ascii="Arial" w:hAnsi="Arial"/>
                <w:b/>
                <w:snapToGrid w:val="0"/>
                <w:color w:val="000000"/>
                <w:sz w:val="18"/>
              </w:rPr>
              <w:t>Humanities</w:t>
            </w:r>
          </w:p>
        </w:tc>
        <w:tc>
          <w:tcPr>
            <w:tcW w:w="1315" w:type="dxa"/>
            <w:tcBorders>
              <w:top w:val="single" w:sz="12" w:space="0" w:color="auto"/>
              <w:left w:val="single" w:sz="2" w:space="0" w:color="000000"/>
              <w:bottom w:val="single" w:sz="2" w:space="0" w:color="000000"/>
              <w:right w:val="single" w:sz="12" w:space="0" w:color="auto"/>
            </w:tcBorders>
            <w:vAlign w:val="center"/>
          </w:tcPr>
          <w:p w14:paraId="2C1BE584" w14:textId="77777777" w:rsidR="003103AB" w:rsidRDefault="003103AB">
            <w:pPr>
              <w:jc w:val="center"/>
              <w:rPr>
                <w:rFonts w:ascii="Arial" w:hAnsi="Arial"/>
                <w:b/>
                <w:snapToGrid w:val="0"/>
                <w:color w:val="000000"/>
                <w:sz w:val="18"/>
              </w:rPr>
            </w:pPr>
            <w:r>
              <w:rPr>
                <w:rFonts w:ascii="Arial" w:hAnsi="Arial"/>
                <w:b/>
                <w:snapToGrid w:val="0"/>
                <w:color w:val="000000"/>
                <w:sz w:val="18"/>
              </w:rPr>
              <w:t>Commerce</w:t>
            </w:r>
          </w:p>
        </w:tc>
        <w:tc>
          <w:tcPr>
            <w:tcW w:w="551" w:type="dxa"/>
            <w:tcBorders>
              <w:top w:val="single" w:sz="12" w:space="0" w:color="auto"/>
              <w:left w:val="single" w:sz="12" w:space="0" w:color="auto"/>
              <w:bottom w:val="single" w:sz="2" w:space="0" w:color="000000"/>
              <w:right w:val="single" w:sz="2" w:space="0" w:color="000000"/>
            </w:tcBorders>
            <w:vAlign w:val="center"/>
          </w:tcPr>
          <w:p w14:paraId="4540D318"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773" w:type="dxa"/>
            <w:tcBorders>
              <w:top w:val="single" w:sz="12" w:space="0" w:color="auto"/>
              <w:left w:val="single" w:sz="2" w:space="0" w:color="000000"/>
              <w:bottom w:val="single" w:sz="2" w:space="0" w:color="000000"/>
              <w:right w:val="single" w:sz="2" w:space="0" w:color="000000"/>
            </w:tcBorders>
            <w:vAlign w:val="center"/>
          </w:tcPr>
          <w:p w14:paraId="62EF06E6" w14:textId="77777777" w:rsidR="003103AB" w:rsidRDefault="003103AB">
            <w:pPr>
              <w:jc w:val="center"/>
              <w:rPr>
                <w:rFonts w:ascii="Arial" w:hAnsi="Arial"/>
                <w:snapToGrid w:val="0"/>
                <w:color w:val="000000"/>
                <w:sz w:val="18"/>
              </w:rPr>
            </w:pPr>
            <w:r>
              <w:rPr>
                <w:rFonts w:ascii="Arial" w:hAnsi="Arial"/>
                <w:b/>
                <w:bCs/>
                <w:snapToGrid w:val="0"/>
                <w:color w:val="000000"/>
                <w:sz w:val="18"/>
              </w:rPr>
              <w:t>Rural</w:t>
            </w:r>
          </w:p>
        </w:tc>
        <w:tc>
          <w:tcPr>
            <w:tcW w:w="1760" w:type="dxa"/>
            <w:tcBorders>
              <w:top w:val="single" w:sz="12" w:space="0" w:color="auto"/>
              <w:left w:val="single" w:sz="2" w:space="0" w:color="000000"/>
              <w:bottom w:val="single" w:sz="2" w:space="0" w:color="000000"/>
              <w:right w:val="single" w:sz="12" w:space="0" w:color="auto"/>
            </w:tcBorders>
            <w:vAlign w:val="center"/>
          </w:tcPr>
          <w:p w14:paraId="06E894D4" w14:textId="77777777" w:rsidR="003103AB" w:rsidRDefault="003103AB">
            <w:pPr>
              <w:jc w:val="center"/>
              <w:rPr>
                <w:rFonts w:ascii="Arial" w:hAnsi="Arial"/>
                <w:b/>
                <w:snapToGrid w:val="0"/>
                <w:color w:val="000000"/>
                <w:sz w:val="18"/>
              </w:rPr>
            </w:pPr>
            <w:r>
              <w:rPr>
                <w:rFonts w:ascii="Arial" w:hAnsi="Arial"/>
                <w:b/>
                <w:snapToGrid w:val="0"/>
                <w:color w:val="000000"/>
                <w:sz w:val="18"/>
              </w:rPr>
              <w:t>Urban</w:t>
            </w:r>
          </w:p>
        </w:tc>
      </w:tr>
      <w:tr w:rsidR="003103AB" w14:paraId="64A91877"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207370E8"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683" w:type="dxa"/>
            <w:tcBorders>
              <w:top w:val="single" w:sz="2" w:space="0" w:color="000000"/>
              <w:left w:val="single" w:sz="2" w:space="0" w:color="000000"/>
              <w:bottom w:val="single" w:sz="2" w:space="0" w:color="000000"/>
              <w:right w:val="single" w:sz="2" w:space="0" w:color="000000"/>
            </w:tcBorders>
            <w:vAlign w:val="center"/>
          </w:tcPr>
          <w:p w14:paraId="07BF3A91"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628" w:type="dxa"/>
            <w:tcBorders>
              <w:top w:val="single" w:sz="2" w:space="0" w:color="000000"/>
              <w:left w:val="single" w:sz="2" w:space="0" w:color="000000"/>
              <w:bottom w:val="single" w:sz="2" w:space="0" w:color="000000"/>
              <w:right w:val="single" w:sz="12" w:space="0" w:color="auto"/>
            </w:tcBorders>
            <w:vAlign w:val="center"/>
          </w:tcPr>
          <w:p w14:paraId="4E368EB0"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551" w:type="dxa"/>
            <w:tcBorders>
              <w:top w:val="single" w:sz="2" w:space="0" w:color="000000"/>
              <w:left w:val="single" w:sz="12" w:space="0" w:color="auto"/>
              <w:bottom w:val="single" w:sz="2" w:space="0" w:color="000000"/>
              <w:right w:val="single" w:sz="2" w:space="0" w:color="000000"/>
            </w:tcBorders>
            <w:vAlign w:val="center"/>
          </w:tcPr>
          <w:p w14:paraId="1E0CD0C1"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710" w:type="dxa"/>
            <w:tcBorders>
              <w:top w:val="single" w:sz="2" w:space="0" w:color="000000"/>
              <w:left w:val="single" w:sz="2" w:space="0" w:color="000000"/>
              <w:bottom w:val="single" w:sz="2" w:space="0" w:color="000000"/>
              <w:right w:val="single" w:sz="2" w:space="0" w:color="000000"/>
            </w:tcBorders>
            <w:vAlign w:val="center"/>
          </w:tcPr>
          <w:p w14:paraId="6CB13548"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094" w:type="dxa"/>
            <w:tcBorders>
              <w:top w:val="single" w:sz="2" w:space="0" w:color="000000"/>
              <w:left w:val="single" w:sz="2" w:space="0" w:color="000000"/>
              <w:bottom w:val="single" w:sz="2" w:space="0" w:color="000000"/>
              <w:right w:val="single" w:sz="2" w:space="0" w:color="000000"/>
            </w:tcBorders>
            <w:vAlign w:val="center"/>
          </w:tcPr>
          <w:p w14:paraId="6555FBB2"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315" w:type="dxa"/>
            <w:tcBorders>
              <w:top w:val="single" w:sz="2" w:space="0" w:color="000000"/>
              <w:left w:val="single" w:sz="2" w:space="0" w:color="000000"/>
              <w:bottom w:val="single" w:sz="2" w:space="0" w:color="000000"/>
              <w:right w:val="single" w:sz="12" w:space="0" w:color="auto"/>
            </w:tcBorders>
            <w:vAlign w:val="center"/>
          </w:tcPr>
          <w:p w14:paraId="2EA5D546"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551" w:type="dxa"/>
            <w:tcBorders>
              <w:top w:val="single" w:sz="2" w:space="0" w:color="000000"/>
              <w:left w:val="single" w:sz="12" w:space="0" w:color="auto"/>
              <w:bottom w:val="single" w:sz="2" w:space="0" w:color="000000"/>
              <w:right w:val="single" w:sz="2" w:space="0" w:color="000000"/>
            </w:tcBorders>
            <w:vAlign w:val="center"/>
          </w:tcPr>
          <w:p w14:paraId="2AF3B0B4"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773" w:type="dxa"/>
            <w:tcBorders>
              <w:top w:val="single" w:sz="2" w:space="0" w:color="000000"/>
              <w:left w:val="single" w:sz="2" w:space="0" w:color="000000"/>
              <w:bottom w:val="single" w:sz="2" w:space="0" w:color="000000"/>
              <w:right w:val="single" w:sz="2" w:space="0" w:color="000000"/>
            </w:tcBorders>
            <w:vAlign w:val="center"/>
          </w:tcPr>
          <w:p w14:paraId="61CEADCC"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760" w:type="dxa"/>
            <w:tcBorders>
              <w:top w:val="single" w:sz="2" w:space="0" w:color="000000"/>
              <w:left w:val="single" w:sz="2" w:space="0" w:color="000000"/>
              <w:bottom w:val="single" w:sz="2" w:space="0" w:color="000000"/>
              <w:right w:val="single" w:sz="12" w:space="0" w:color="auto"/>
            </w:tcBorders>
            <w:vAlign w:val="center"/>
          </w:tcPr>
          <w:p w14:paraId="50EE6518" w14:textId="77777777" w:rsidR="003103AB" w:rsidRDefault="003103AB">
            <w:pPr>
              <w:rPr>
                <w:rFonts w:ascii="Arial" w:hAnsi="Arial"/>
                <w:snapToGrid w:val="0"/>
                <w:color w:val="000000"/>
                <w:sz w:val="18"/>
              </w:rPr>
            </w:pPr>
            <w:r>
              <w:rPr>
                <w:rFonts w:ascii="Arial" w:hAnsi="Arial"/>
                <w:snapToGrid w:val="0"/>
                <w:color w:val="000000"/>
                <w:sz w:val="18"/>
              </w:rPr>
              <w:t>Snake charmer</w:t>
            </w:r>
          </w:p>
        </w:tc>
      </w:tr>
      <w:tr w:rsidR="003103AB" w14:paraId="0AADA111"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461C89C3"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683" w:type="dxa"/>
            <w:tcBorders>
              <w:top w:val="single" w:sz="2" w:space="0" w:color="000000"/>
              <w:left w:val="single" w:sz="2" w:space="0" w:color="000000"/>
              <w:bottom w:val="single" w:sz="2" w:space="0" w:color="000000"/>
              <w:right w:val="single" w:sz="2" w:space="0" w:color="000000"/>
            </w:tcBorders>
            <w:vAlign w:val="center"/>
          </w:tcPr>
          <w:p w14:paraId="4FDDD355"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1628" w:type="dxa"/>
            <w:tcBorders>
              <w:top w:val="single" w:sz="2" w:space="0" w:color="000000"/>
              <w:left w:val="single" w:sz="2" w:space="0" w:color="000000"/>
              <w:bottom w:val="single" w:sz="2" w:space="0" w:color="000000"/>
              <w:right w:val="single" w:sz="12" w:space="0" w:color="auto"/>
            </w:tcBorders>
            <w:vAlign w:val="center"/>
          </w:tcPr>
          <w:p w14:paraId="0C014763" w14:textId="77777777" w:rsidR="003103AB" w:rsidRDefault="003103AB">
            <w:pPr>
              <w:rPr>
                <w:rFonts w:ascii="Arial" w:hAnsi="Arial"/>
                <w:snapToGrid w:val="0"/>
                <w:color w:val="000000"/>
                <w:sz w:val="18"/>
              </w:rPr>
            </w:pPr>
            <w:r>
              <w:rPr>
                <w:rFonts w:ascii="Arial" w:hAnsi="Arial"/>
                <w:snapToGrid w:val="0"/>
                <w:color w:val="000000"/>
                <w:sz w:val="18"/>
              </w:rPr>
              <w:t xml:space="preserve">Butcher </w:t>
            </w:r>
          </w:p>
        </w:tc>
        <w:tc>
          <w:tcPr>
            <w:tcW w:w="551" w:type="dxa"/>
            <w:tcBorders>
              <w:top w:val="single" w:sz="2" w:space="0" w:color="000000"/>
              <w:left w:val="single" w:sz="12" w:space="0" w:color="auto"/>
              <w:bottom w:val="single" w:sz="2" w:space="0" w:color="000000"/>
              <w:right w:val="single" w:sz="2" w:space="0" w:color="000000"/>
            </w:tcBorders>
            <w:vAlign w:val="center"/>
          </w:tcPr>
          <w:p w14:paraId="281C5CD6"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710" w:type="dxa"/>
            <w:tcBorders>
              <w:top w:val="single" w:sz="2" w:space="0" w:color="000000"/>
              <w:left w:val="single" w:sz="2" w:space="0" w:color="000000"/>
              <w:bottom w:val="single" w:sz="2" w:space="0" w:color="000000"/>
              <w:right w:val="single" w:sz="2" w:space="0" w:color="000000"/>
            </w:tcBorders>
            <w:vAlign w:val="center"/>
          </w:tcPr>
          <w:p w14:paraId="6322363C"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2094" w:type="dxa"/>
            <w:tcBorders>
              <w:top w:val="single" w:sz="2" w:space="0" w:color="000000"/>
              <w:left w:val="single" w:sz="2" w:space="0" w:color="000000"/>
              <w:bottom w:val="single" w:sz="2" w:space="0" w:color="000000"/>
              <w:right w:val="single" w:sz="2" w:space="0" w:color="000000"/>
            </w:tcBorders>
            <w:vAlign w:val="center"/>
          </w:tcPr>
          <w:p w14:paraId="32879A5A"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315" w:type="dxa"/>
            <w:tcBorders>
              <w:top w:val="single" w:sz="2" w:space="0" w:color="000000"/>
              <w:left w:val="single" w:sz="2" w:space="0" w:color="000000"/>
              <w:bottom w:val="single" w:sz="2" w:space="0" w:color="000000"/>
              <w:right w:val="single" w:sz="12" w:space="0" w:color="auto"/>
            </w:tcBorders>
            <w:vAlign w:val="center"/>
          </w:tcPr>
          <w:p w14:paraId="17394085"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551" w:type="dxa"/>
            <w:tcBorders>
              <w:top w:val="single" w:sz="2" w:space="0" w:color="000000"/>
              <w:left w:val="single" w:sz="12" w:space="0" w:color="auto"/>
              <w:bottom w:val="single" w:sz="2" w:space="0" w:color="000000"/>
              <w:right w:val="single" w:sz="2" w:space="0" w:color="000000"/>
            </w:tcBorders>
            <w:vAlign w:val="center"/>
          </w:tcPr>
          <w:p w14:paraId="0A6CEF48"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773" w:type="dxa"/>
            <w:tcBorders>
              <w:top w:val="single" w:sz="2" w:space="0" w:color="000000"/>
              <w:left w:val="single" w:sz="2" w:space="0" w:color="000000"/>
              <w:bottom w:val="single" w:sz="2" w:space="0" w:color="000000"/>
              <w:right w:val="single" w:sz="2" w:space="0" w:color="000000"/>
            </w:tcBorders>
            <w:vAlign w:val="center"/>
          </w:tcPr>
          <w:p w14:paraId="10246324"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1760" w:type="dxa"/>
            <w:tcBorders>
              <w:top w:val="single" w:sz="2" w:space="0" w:color="000000"/>
              <w:left w:val="single" w:sz="2" w:space="0" w:color="000000"/>
              <w:bottom w:val="single" w:sz="2" w:space="0" w:color="000000"/>
              <w:right w:val="single" w:sz="12" w:space="0" w:color="auto"/>
            </w:tcBorders>
            <w:vAlign w:val="center"/>
          </w:tcPr>
          <w:p w14:paraId="5EFC2894" w14:textId="77777777" w:rsidR="003103AB" w:rsidRDefault="003103AB">
            <w:pPr>
              <w:rPr>
                <w:rFonts w:ascii="Arial" w:hAnsi="Arial"/>
                <w:snapToGrid w:val="0"/>
                <w:color w:val="000000"/>
                <w:sz w:val="18"/>
              </w:rPr>
            </w:pPr>
            <w:r>
              <w:rPr>
                <w:rFonts w:ascii="Arial" w:hAnsi="Arial"/>
                <w:snapToGrid w:val="0"/>
                <w:color w:val="000000"/>
                <w:sz w:val="18"/>
              </w:rPr>
              <w:t>Fishmonger</w:t>
            </w:r>
          </w:p>
        </w:tc>
      </w:tr>
      <w:tr w:rsidR="003103AB" w14:paraId="7D14EBA8"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4208C0D9"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683" w:type="dxa"/>
            <w:tcBorders>
              <w:top w:val="single" w:sz="2" w:space="0" w:color="000000"/>
              <w:left w:val="single" w:sz="2" w:space="0" w:color="000000"/>
              <w:bottom w:val="single" w:sz="2" w:space="0" w:color="000000"/>
              <w:right w:val="single" w:sz="2" w:space="0" w:color="000000"/>
            </w:tcBorders>
            <w:vAlign w:val="center"/>
          </w:tcPr>
          <w:p w14:paraId="64DB1D18"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628" w:type="dxa"/>
            <w:tcBorders>
              <w:top w:val="single" w:sz="2" w:space="0" w:color="000000"/>
              <w:left w:val="single" w:sz="2" w:space="0" w:color="000000"/>
              <w:bottom w:val="single" w:sz="2" w:space="0" w:color="000000"/>
              <w:right w:val="single" w:sz="12" w:space="0" w:color="auto"/>
            </w:tcBorders>
            <w:vAlign w:val="center"/>
          </w:tcPr>
          <w:p w14:paraId="44F820DF" w14:textId="77777777" w:rsidR="003103AB" w:rsidRDefault="003103AB">
            <w:pPr>
              <w:rPr>
                <w:rFonts w:ascii="Arial" w:hAnsi="Arial"/>
                <w:snapToGrid w:val="0"/>
                <w:color w:val="000000"/>
                <w:sz w:val="18"/>
              </w:rPr>
            </w:pPr>
            <w:r>
              <w:rPr>
                <w:rFonts w:ascii="Arial" w:hAnsi="Arial"/>
                <w:snapToGrid w:val="0"/>
                <w:color w:val="000000"/>
                <w:sz w:val="18"/>
              </w:rPr>
              <w:t xml:space="preserve">Fish monger </w:t>
            </w:r>
          </w:p>
        </w:tc>
        <w:tc>
          <w:tcPr>
            <w:tcW w:w="551" w:type="dxa"/>
            <w:tcBorders>
              <w:top w:val="single" w:sz="2" w:space="0" w:color="000000"/>
              <w:left w:val="single" w:sz="12" w:space="0" w:color="auto"/>
              <w:bottom w:val="single" w:sz="2" w:space="0" w:color="000000"/>
              <w:right w:val="single" w:sz="2" w:space="0" w:color="000000"/>
            </w:tcBorders>
            <w:vAlign w:val="center"/>
          </w:tcPr>
          <w:p w14:paraId="7E11EE37"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710" w:type="dxa"/>
            <w:tcBorders>
              <w:top w:val="single" w:sz="2" w:space="0" w:color="000000"/>
              <w:left w:val="single" w:sz="2" w:space="0" w:color="000000"/>
              <w:bottom w:val="single" w:sz="2" w:space="0" w:color="000000"/>
              <w:right w:val="single" w:sz="2" w:space="0" w:color="000000"/>
            </w:tcBorders>
            <w:vAlign w:val="center"/>
          </w:tcPr>
          <w:p w14:paraId="10ECA0B4"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094" w:type="dxa"/>
            <w:tcBorders>
              <w:top w:val="single" w:sz="2" w:space="0" w:color="000000"/>
              <w:left w:val="single" w:sz="2" w:space="0" w:color="000000"/>
              <w:bottom w:val="single" w:sz="2" w:space="0" w:color="000000"/>
              <w:right w:val="single" w:sz="2" w:space="0" w:color="000000"/>
            </w:tcBorders>
            <w:vAlign w:val="center"/>
          </w:tcPr>
          <w:p w14:paraId="60DDE272" w14:textId="77777777" w:rsidR="003103AB" w:rsidRDefault="003103AB">
            <w:pPr>
              <w:rPr>
                <w:rFonts w:ascii="Arial" w:hAnsi="Arial"/>
                <w:snapToGrid w:val="0"/>
                <w:color w:val="000000"/>
                <w:sz w:val="18"/>
              </w:rPr>
            </w:pPr>
            <w:proofErr w:type="spellStart"/>
            <w:r>
              <w:rPr>
                <w:rFonts w:ascii="Arial" w:hAnsi="Arial"/>
                <w:snapToGrid w:val="0"/>
                <w:color w:val="000000"/>
                <w:sz w:val="18"/>
              </w:rPr>
              <w:t>Fishmoger</w:t>
            </w:r>
            <w:proofErr w:type="spellEnd"/>
          </w:p>
        </w:tc>
        <w:tc>
          <w:tcPr>
            <w:tcW w:w="1315" w:type="dxa"/>
            <w:tcBorders>
              <w:top w:val="single" w:sz="2" w:space="0" w:color="000000"/>
              <w:left w:val="single" w:sz="2" w:space="0" w:color="000000"/>
              <w:bottom w:val="single" w:sz="2" w:space="0" w:color="000000"/>
              <w:right w:val="single" w:sz="12" w:space="0" w:color="auto"/>
            </w:tcBorders>
            <w:vAlign w:val="center"/>
          </w:tcPr>
          <w:p w14:paraId="3B450D13"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551" w:type="dxa"/>
            <w:tcBorders>
              <w:top w:val="single" w:sz="2" w:space="0" w:color="000000"/>
              <w:left w:val="single" w:sz="12" w:space="0" w:color="auto"/>
              <w:bottom w:val="single" w:sz="2" w:space="0" w:color="000000"/>
              <w:right w:val="single" w:sz="2" w:space="0" w:color="000000"/>
            </w:tcBorders>
            <w:vAlign w:val="center"/>
          </w:tcPr>
          <w:p w14:paraId="63136DB0"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773" w:type="dxa"/>
            <w:tcBorders>
              <w:top w:val="single" w:sz="2" w:space="0" w:color="000000"/>
              <w:left w:val="single" w:sz="2" w:space="0" w:color="000000"/>
              <w:bottom w:val="single" w:sz="2" w:space="0" w:color="000000"/>
              <w:right w:val="single" w:sz="2" w:space="0" w:color="000000"/>
            </w:tcBorders>
            <w:vAlign w:val="center"/>
          </w:tcPr>
          <w:p w14:paraId="7B63E654"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760" w:type="dxa"/>
            <w:tcBorders>
              <w:top w:val="single" w:sz="2" w:space="0" w:color="000000"/>
              <w:left w:val="single" w:sz="2" w:space="0" w:color="000000"/>
              <w:bottom w:val="single" w:sz="2" w:space="0" w:color="000000"/>
              <w:right w:val="single" w:sz="12" w:space="0" w:color="auto"/>
            </w:tcBorders>
            <w:vAlign w:val="center"/>
          </w:tcPr>
          <w:p w14:paraId="42882C36" w14:textId="77777777" w:rsidR="003103AB" w:rsidRDefault="003103AB">
            <w:pPr>
              <w:rPr>
                <w:rFonts w:ascii="Arial" w:hAnsi="Arial"/>
                <w:snapToGrid w:val="0"/>
                <w:color w:val="000000"/>
                <w:sz w:val="18"/>
              </w:rPr>
            </w:pPr>
            <w:r>
              <w:rPr>
                <w:rFonts w:ascii="Arial" w:hAnsi="Arial"/>
                <w:snapToGrid w:val="0"/>
                <w:color w:val="000000"/>
                <w:sz w:val="18"/>
              </w:rPr>
              <w:t>Blacksmith</w:t>
            </w:r>
          </w:p>
        </w:tc>
      </w:tr>
      <w:tr w:rsidR="003103AB" w14:paraId="3DCDFBDA"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26A17648"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683" w:type="dxa"/>
            <w:tcBorders>
              <w:top w:val="single" w:sz="2" w:space="0" w:color="000000"/>
              <w:left w:val="single" w:sz="2" w:space="0" w:color="000000"/>
              <w:bottom w:val="single" w:sz="2" w:space="0" w:color="000000"/>
              <w:right w:val="single" w:sz="2" w:space="0" w:color="000000"/>
            </w:tcBorders>
            <w:vAlign w:val="center"/>
          </w:tcPr>
          <w:p w14:paraId="1B437183"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628" w:type="dxa"/>
            <w:tcBorders>
              <w:top w:val="single" w:sz="2" w:space="0" w:color="000000"/>
              <w:left w:val="single" w:sz="2" w:space="0" w:color="000000"/>
              <w:bottom w:val="single" w:sz="2" w:space="0" w:color="000000"/>
              <w:right w:val="single" w:sz="12" w:space="0" w:color="auto"/>
            </w:tcBorders>
            <w:vAlign w:val="center"/>
          </w:tcPr>
          <w:p w14:paraId="056681C4"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551" w:type="dxa"/>
            <w:tcBorders>
              <w:top w:val="single" w:sz="2" w:space="0" w:color="000000"/>
              <w:left w:val="single" w:sz="12" w:space="0" w:color="auto"/>
              <w:bottom w:val="single" w:sz="2" w:space="0" w:color="000000"/>
              <w:right w:val="single" w:sz="2" w:space="0" w:color="000000"/>
            </w:tcBorders>
            <w:vAlign w:val="center"/>
          </w:tcPr>
          <w:p w14:paraId="488CE125"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710" w:type="dxa"/>
            <w:tcBorders>
              <w:top w:val="single" w:sz="2" w:space="0" w:color="000000"/>
              <w:left w:val="single" w:sz="2" w:space="0" w:color="000000"/>
              <w:bottom w:val="single" w:sz="2" w:space="0" w:color="000000"/>
              <w:right w:val="single" w:sz="2" w:space="0" w:color="000000"/>
            </w:tcBorders>
            <w:vAlign w:val="center"/>
          </w:tcPr>
          <w:p w14:paraId="5FA610F8"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094" w:type="dxa"/>
            <w:tcBorders>
              <w:top w:val="single" w:sz="2" w:space="0" w:color="000000"/>
              <w:left w:val="single" w:sz="2" w:space="0" w:color="000000"/>
              <w:bottom w:val="single" w:sz="2" w:space="0" w:color="000000"/>
              <w:right w:val="single" w:sz="2" w:space="0" w:color="000000"/>
            </w:tcBorders>
            <w:vAlign w:val="center"/>
          </w:tcPr>
          <w:p w14:paraId="00E5F3B5"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315" w:type="dxa"/>
            <w:tcBorders>
              <w:top w:val="single" w:sz="2" w:space="0" w:color="000000"/>
              <w:left w:val="single" w:sz="2" w:space="0" w:color="000000"/>
              <w:bottom w:val="single" w:sz="2" w:space="0" w:color="000000"/>
              <w:right w:val="single" w:sz="12" w:space="0" w:color="auto"/>
            </w:tcBorders>
            <w:vAlign w:val="center"/>
          </w:tcPr>
          <w:p w14:paraId="10C312AA"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551" w:type="dxa"/>
            <w:tcBorders>
              <w:top w:val="single" w:sz="2" w:space="0" w:color="000000"/>
              <w:left w:val="single" w:sz="12" w:space="0" w:color="auto"/>
              <w:bottom w:val="single" w:sz="2" w:space="0" w:color="000000"/>
              <w:right w:val="single" w:sz="2" w:space="0" w:color="000000"/>
            </w:tcBorders>
            <w:vAlign w:val="center"/>
          </w:tcPr>
          <w:p w14:paraId="26AFC82C"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773" w:type="dxa"/>
            <w:tcBorders>
              <w:top w:val="single" w:sz="2" w:space="0" w:color="000000"/>
              <w:left w:val="single" w:sz="2" w:space="0" w:color="000000"/>
              <w:bottom w:val="single" w:sz="2" w:space="0" w:color="000000"/>
              <w:right w:val="single" w:sz="2" w:space="0" w:color="000000"/>
            </w:tcBorders>
            <w:vAlign w:val="center"/>
          </w:tcPr>
          <w:p w14:paraId="409EF8BE"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760" w:type="dxa"/>
            <w:tcBorders>
              <w:top w:val="single" w:sz="2" w:space="0" w:color="000000"/>
              <w:left w:val="single" w:sz="2" w:space="0" w:color="000000"/>
              <w:bottom w:val="single" w:sz="2" w:space="0" w:color="000000"/>
              <w:right w:val="single" w:sz="12" w:space="0" w:color="auto"/>
            </w:tcBorders>
            <w:vAlign w:val="center"/>
          </w:tcPr>
          <w:p w14:paraId="2DB96E6C" w14:textId="77777777" w:rsidR="003103AB" w:rsidRDefault="003103AB">
            <w:pPr>
              <w:rPr>
                <w:rFonts w:ascii="Arial" w:hAnsi="Arial"/>
                <w:snapToGrid w:val="0"/>
                <w:color w:val="000000"/>
                <w:sz w:val="18"/>
              </w:rPr>
            </w:pPr>
            <w:r>
              <w:rPr>
                <w:rFonts w:ascii="Arial" w:hAnsi="Arial"/>
                <w:snapToGrid w:val="0"/>
                <w:color w:val="000000"/>
                <w:sz w:val="18"/>
              </w:rPr>
              <w:t>Butcher</w:t>
            </w:r>
          </w:p>
        </w:tc>
      </w:tr>
      <w:tr w:rsidR="003103AB" w14:paraId="2C3F6154"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2243B323"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683" w:type="dxa"/>
            <w:tcBorders>
              <w:top w:val="single" w:sz="2" w:space="0" w:color="000000"/>
              <w:left w:val="single" w:sz="2" w:space="0" w:color="000000"/>
              <w:bottom w:val="single" w:sz="2" w:space="0" w:color="000000"/>
              <w:right w:val="single" w:sz="2" w:space="0" w:color="000000"/>
            </w:tcBorders>
            <w:vAlign w:val="center"/>
          </w:tcPr>
          <w:p w14:paraId="1A3C107F"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628" w:type="dxa"/>
            <w:tcBorders>
              <w:top w:val="single" w:sz="2" w:space="0" w:color="000000"/>
              <w:left w:val="single" w:sz="2" w:space="0" w:color="000000"/>
              <w:bottom w:val="single" w:sz="2" w:space="0" w:color="000000"/>
              <w:right w:val="single" w:sz="12" w:space="0" w:color="auto"/>
            </w:tcBorders>
            <w:vAlign w:val="center"/>
          </w:tcPr>
          <w:p w14:paraId="0D519641" w14:textId="77777777" w:rsidR="003103AB" w:rsidRDefault="003103AB">
            <w:pPr>
              <w:rPr>
                <w:rFonts w:ascii="Arial" w:hAnsi="Arial"/>
                <w:snapToGrid w:val="0"/>
                <w:color w:val="000000"/>
                <w:sz w:val="18"/>
              </w:rPr>
            </w:pPr>
            <w:r>
              <w:rPr>
                <w:rFonts w:ascii="Arial" w:hAnsi="Arial"/>
                <w:snapToGrid w:val="0"/>
                <w:color w:val="000000"/>
                <w:sz w:val="18"/>
              </w:rPr>
              <w:t xml:space="preserve">Tanner </w:t>
            </w:r>
          </w:p>
        </w:tc>
        <w:tc>
          <w:tcPr>
            <w:tcW w:w="551" w:type="dxa"/>
            <w:tcBorders>
              <w:top w:val="single" w:sz="2" w:space="0" w:color="000000"/>
              <w:left w:val="single" w:sz="12" w:space="0" w:color="auto"/>
              <w:bottom w:val="single" w:sz="2" w:space="0" w:color="000000"/>
              <w:right w:val="single" w:sz="2" w:space="0" w:color="000000"/>
            </w:tcBorders>
            <w:vAlign w:val="center"/>
          </w:tcPr>
          <w:p w14:paraId="0DFE0559"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710" w:type="dxa"/>
            <w:tcBorders>
              <w:top w:val="single" w:sz="2" w:space="0" w:color="000000"/>
              <w:left w:val="single" w:sz="2" w:space="0" w:color="000000"/>
              <w:bottom w:val="single" w:sz="2" w:space="0" w:color="000000"/>
              <w:right w:val="single" w:sz="2" w:space="0" w:color="000000"/>
            </w:tcBorders>
            <w:vAlign w:val="center"/>
          </w:tcPr>
          <w:p w14:paraId="651FD09E"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094" w:type="dxa"/>
            <w:tcBorders>
              <w:top w:val="single" w:sz="2" w:space="0" w:color="000000"/>
              <w:left w:val="single" w:sz="2" w:space="0" w:color="000000"/>
              <w:bottom w:val="single" w:sz="2" w:space="0" w:color="000000"/>
              <w:right w:val="single" w:sz="2" w:space="0" w:color="000000"/>
            </w:tcBorders>
            <w:vAlign w:val="center"/>
          </w:tcPr>
          <w:p w14:paraId="10931A76"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315" w:type="dxa"/>
            <w:tcBorders>
              <w:top w:val="single" w:sz="2" w:space="0" w:color="000000"/>
              <w:left w:val="single" w:sz="2" w:space="0" w:color="000000"/>
              <w:bottom w:val="single" w:sz="2" w:space="0" w:color="000000"/>
              <w:right w:val="single" w:sz="12" w:space="0" w:color="auto"/>
            </w:tcBorders>
            <w:vAlign w:val="center"/>
          </w:tcPr>
          <w:p w14:paraId="766AEB45"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551" w:type="dxa"/>
            <w:tcBorders>
              <w:top w:val="single" w:sz="2" w:space="0" w:color="000000"/>
              <w:left w:val="single" w:sz="12" w:space="0" w:color="auto"/>
              <w:bottom w:val="single" w:sz="2" w:space="0" w:color="000000"/>
              <w:right w:val="single" w:sz="2" w:space="0" w:color="000000"/>
            </w:tcBorders>
            <w:vAlign w:val="center"/>
          </w:tcPr>
          <w:p w14:paraId="7ED09E10"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773" w:type="dxa"/>
            <w:tcBorders>
              <w:top w:val="single" w:sz="2" w:space="0" w:color="000000"/>
              <w:left w:val="single" w:sz="2" w:space="0" w:color="000000"/>
              <w:bottom w:val="single" w:sz="2" w:space="0" w:color="000000"/>
              <w:right w:val="single" w:sz="2" w:space="0" w:color="000000"/>
            </w:tcBorders>
            <w:vAlign w:val="center"/>
          </w:tcPr>
          <w:p w14:paraId="244CD083"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760" w:type="dxa"/>
            <w:tcBorders>
              <w:top w:val="single" w:sz="2" w:space="0" w:color="000000"/>
              <w:left w:val="single" w:sz="2" w:space="0" w:color="000000"/>
              <w:bottom w:val="single" w:sz="2" w:space="0" w:color="000000"/>
              <w:right w:val="single" w:sz="12" w:space="0" w:color="auto"/>
            </w:tcBorders>
            <w:vAlign w:val="center"/>
          </w:tcPr>
          <w:p w14:paraId="31E7FF71" w14:textId="77777777" w:rsidR="003103AB" w:rsidRDefault="003103AB">
            <w:pPr>
              <w:rPr>
                <w:rFonts w:ascii="Arial" w:hAnsi="Arial"/>
                <w:snapToGrid w:val="0"/>
                <w:color w:val="000000"/>
                <w:sz w:val="18"/>
              </w:rPr>
            </w:pPr>
            <w:r>
              <w:rPr>
                <w:rFonts w:ascii="Arial" w:hAnsi="Arial"/>
                <w:snapToGrid w:val="0"/>
                <w:color w:val="000000"/>
                <w:sz w:val="18"/>
              </w:rPr>
              <w:t>Fisherman</w:t>
            </w:r>
          </w:p>
        </w:tc>
      </w:tr>
      <w:tr w:rsidR="003103AB" w14:paraId="21CE507A"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16858DBD"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683" w:type="dxa"/>
            <w:tcBorders>
              <w:top w:val="single" w:sz="2" w:space="0" w:color="000000"/>
              <w:left w:val="single" w:sz="2" w:space="0" w:color="000000"/>
              <w:bottom w:val="single" w:sz="2" w:space="0" w:color="000000"/>
              <w:right w:val="single" w:sz="2" w:space="0" w:color="000000"/>
            </w:tcBorders>
            <w:vAlign w:val="center"/>
          </w:tcPr>
          <w:p w14:paraId="1C9B444F"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628" w:type="dxa"/>
            <w:tcBorders>
              <w:top w:val="single" w:sz="2" w:space="0" w:color="000000"/>
              <w:left w:val="single" w:sz="2" w:space="0" w:color="000000"/>
              <w:bottom w:val="single" w:sz="2" w:space="0" w:color="000000"/>
              <w:right w:val="single" w:sz="12" w:space="0" w:color="auto"/>
            </w:tcBorders>
            <w:vAlign w:val="center"/>
          </w:tcPr>
          <w:p w14:paraId="0B984A77"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551" w:type="dxa"/>
            <w:tcBorders>
              <w:top w:val="single" w:sz="2" w:space="0" w:color="000000"/>
              <w:left w:val="single" w:sz="12" w:space="0" w:color="auto"/>
              <w:bottom w:val="single" w:sz="2" w:space="0" w:color="000000"/>
              <w:right w:val="single" w:sz="2" w:space="0" w:color="000000"/>
            </w:tcBorders>
            <w:vAlign w:val="center"/>
          </w:tcPr>
          <w:p w14:paraId="6C6D80CF"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710" w:type="dxa"/>
            <w:tcBorders>
              <w:top w:val="single" w:sz="2" w:space="0" w:color="000000"/>
              <w:left w:val="single" w:sz="2" w:space="0" w:color="000000"/>
              <w:bottom w:val="single" w:sz="2" w:space="0" w:color="000000"/>
              <w:right w:val="single" w:sz="2" w:space="0" w:color="000000"/>
            </w:tcBorders>
            <w:vAlign w:val="center"/>
          </w:tcPr>
          <w:p w14:paraId="3FF36D46"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094" w:type="dxa"/>
            <w:tcBorders>
              <w:top w:val="single" w:sz="2" w:space="0" w:color="000000"/>
              <w:left w:val="single" w:sz="2" w:space="0" w:color="000000"/>
              <w:bottom w:val="single" w:sz="2" w:space="0" w:color="000000"/>
              <w:right w:val="single" w:sz="2" w:space="0" w:color="000000"/>
            </w:tcBorders>
            <w:vAlign w:val="center"/>
          </w:tcPr>
          <w:p w14:paraId="78B3FBCE"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315" w:type="dxa"/>
            <w:tcBorders>
              <w:top w:val="single" w:sz="2" w:space="0" w:color="000000"/>
              <w:left w:val="single" w:sz="2" w:space="0" w:color="000000"/>
              <w:bottom w:val="single" w:sz="2" w:space="0" w:color="000000"/>
              <w:right w:val="single" w:sz="12" w:space="0" w:color="auto"/>
            </w:tcBorders>
            <w:vAlign w:val="center"/>
          </w:tcPr>
          <w:p w14:paraId="2BD004D3"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551" w:type="dxa"/>
            <w:tcBorders>
              <w:top w:val="single" w:sz="2" w:space="0" w:color="000000"/>
              <w:left w:val="single" w:sz="12" w:space="0" w:color="auto"/>
              <w:bottom w:val="single" w:sz="2" w:space="0" w:color="000000"/>
              <w:right w:val="single" w:sz="2" w:space="0" w:color="000000"/>
            </w:tcBorders>
            <w:vAlign w:val="center"/>
          </w:tcPr>
          <w:p w14:paraId="6655D736"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773" w:type="dxa"/>
            <w:tcBorders>
              <w:top w:val="single" w:sz="2" w:space="0" w:color="000000"/>
              <w:left w:val="single" w:sz="2" w:space="0" w:color="000000"/>
              <w:bottom w:val="single" w:sz="2" w:space="0" w:color="000000"/>
              <w:right w:val="single" w:sz="2" w:space="0" w:color="000000"/>
            </w:tcBorders>
            <w:vAlign w:val="center"/>
          </w:tcPr>
          <w:p w14:paraId="062E142D"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760" w:type="dxa"/>
            <w:tcBorders>
              <w:top w:val="single" w:sz="2" w:space="0" w:color="000000"/>
              <w:left w:val="single" w:sz="2" w:space="0" w:color="000000"/>
              <w:bottom w:val="single" w:sz="2" w:space="0" w:color="000000"/>
              <w:right w:val="single" w:sz="12" w:space="0" w:color="auto"/>
            </w:tcBorders>
            <w:vAlign w:val="center"/>
          </w:tcPr>
          <w:p w14:paraId="30C8C8DB" w14:textId="77777777" w:rsidR="003103AB" w:rsidRDefault="003103AB">
            <w:pPr>
              <w:rPr>
                <w:rFonts w:ascii="Arial" w:hAnsi="Arial"/>
                <w:snapToGrid w:val="0"/>
                <w:color w:val="000000"/>
                <w:sz w:val="18"/>
              </w:rPr>
            </w:pPr>
            <w:r>
              <w:rPr>
                <w:rFonts w:ascii="Arial" w:hAnsi="Arial"/>
                <w:snapToGrid w:val="0"/>
                <w:color w:val="000000"/>
                <w:sz w:val="18"/>
              </w:rPr>
              <w:t>Tanner</w:t>
            </w:r>
          </w:p>
        </w:tc>
      </w:tr>
      <w:tr w:rsidR="003103AB" w14:paraId="4C3E4F1D"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2F226C6"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683" w:type="dxa"/>
            <w:tcBorders>
              <w:top w:val="single" w:sz="2" w:space="0" w:color="000000"/>
              <w:left w:val="single" w:sz="2" w:space="0" w:color="000000"/>
              <w:bottom w:val="single" w:sz="2" w:space="0" w:color="000000"/>
              <w:right w:val="single" w:sz="2" w:space="0" w:color="000000"/>
            </w:tcBorders>
            <w:vAlign w:val="center"/>
          </w:tcPr>
          <w:p w14:paraId="1EC6343A"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1628" w:type="dxa"/>
            <w:tcBorders>
              <w:top w:val="single" w:sz="2" w:space="0" w:color="000000"/>
              <w:left w:val="single" w:sz="2" w:space="0" w:color="000000"/>
              <w:bottom w:val="single" w:sz="2" w:space="0" w:color="000000"/>
              <w:right w:val="single" w:sz="12" w:space="0" w:color="auto"/>
            </w:tcBorders>
            <w:vAlign w:val="center"/>
          </w:tcPr>
          <w:p w14:paraId="34CE54B0" w14:textId="77777777" w:rsidR="003103AB" w:rsidRDefault="003103AB">
            <w:pPr>
              <w:rPr>
                <w:rFonts w:ascii="Arial" w:hAnsi="Arial"/>
                <w:snapToGrid w:val="0"/>
                <w:color w:val="000000"/>
                <w:sz w:val="18"/>
              </w:rPr>
            </w:pPr>
            <w:r>
              <w:rPr>
                <w:rFonts w:ascii="Arial" w:hAnsi="Arial"/>
                <w:snapToGrid w:val="0"/>
                <w:color w:val="000000"/>
                <w:sz w:val="18"/>
              </w:rPr>
              <w:t xml:space="preserve">Grazier </w:t>
            </w:r>
          </w:p>
        </w:tc>
        <w:tc>
          <w:tcPr>
            <w:tcW w:w="551" w:type="dxa"/>
            <w:tcBorders>
              <w:top w:val="single" w:sz="2" w:space="0" w:color="000000"/>
              <w:left w:val="single" w:sz="12" w:space="0" w:color="auto"/>
              <w:bottom w:val="single" w:sz="2" w:space="0" w:color="000000"/>
              <w:right w:val="single" w:sz="2" w:space="0" w:color="000000"/>
            </w:tcBorders>
            <w:vAlign w:val="center"/>
          </w:tcPr>
          <w:p w14:paraId="6A93B695"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710" w:type="dxa"/>
            <w:tcBorders>
              <w:top w:val="single" w:sz="2" w:space="0" w:color="000000"/>
              <w:left w:val="single" w:sz="2" w:space="0" w:color="000000"/>
              <w:bottom w:val="single" w:sz="2" w:space="0" w:color="000000"/>
              <w:right w:val="single" w:sz="2" w:space="0" w:color="000000"/>
            </w:tcBorders>
            <w:vAlign w:val="center"/>
          </w:tcPr>
          <w:p w14:paraId="3FD05961"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094" w:type="dxa"/>
            <w:tcBorders>
              <w:top w:val="single" w:sz="2" w:space="0" w:color="000000"/>
              <w:left w:val="single" w:sz="2" w:space="0" w:color="000000"/>
              <w:bottom w:val="single" w:sz="2" w:space="0" w:color="000000"/>
              <w:right w:val="single" w:sz="2" w:space="0" w:color="000000"/>
            </w:tcBorders>
            <w:vAlign w:val="center"/>
          </w:tcPr>
          <w:p w14:paraId="3701C39E"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315" w:type="dxa"/>
            <w:tcBorders>
              <w:top w:val="single" w:sz="2" w:space="0" w:color="000000"/>
              <w:left w:val="single" w:sz="2" w:space="0" w:color="000000"/>
              <w:bottom w:val="single" w:sz="2" w:space="0" w:color="000000"/>
              <w:right w:val="single" w:sz="12" w:space="0" w:color="auto"/>
            </w:tcBorders>
            <w:vAlign w:val="center"/>
          </w:tcPr>
          <w:p w14:paraId="59BA5505"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551" w:type="dxa"/>
            <w:tcBorders>
              <w:top w:val="single" w:sz="2" w:space="0" w:color="000000"/>
              <w:left w:val="single" w:sz="12" w:space="0" w:color="auto"/>
              <w:bottom w:val="single" w:sz="2" w:space="0" w:color="000000"/>
              <w:right w:val="single" w:sz="2" w:space="0" w:color="000000"/>
            </w:tcBorders>
            <w:vAlign w:val="center"/>
          </w:tcPr>
          <w:p w14:paraId="5C5C8BBD"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773" w:type="dxa"/>
            <w:tcBorders>
              <w:top w:val="single" w:sz="2" w:space="0" w:color="000000"/>
              <w:left w:val="single" w:sz="2" w:space="0" w:color="000000"/>
              <w:bottom w:val="single" w:sz="2" w:space="0" w:color="000000"/>
              <w:right w:val="single" w:sz="2" w:space="0" w:color="000000"/>
            </w:tcBorders>
            <w:vAlign w:val="center"/>
          </w:tcPr>
          <w:p w14:paraId="6569B337"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760" w:type="dxa"/>
            <w:tcBorders>
              <w:top w:val="single" w:sz="2" w:space="0" w:color="000000"/>
              <w:left w:val="single" w:sz="2" w:space="0" w:color="000000"/>
              <w:bottom w:val="single" w:sz="2" w:space="0" w:color="000000"/>
              <w:right w:val="single" w:sz="12" w:space="0" w:color="auto"/>
            </w:tcBorders>
            <w:vAlign w:val="center"/>
          </w:tcPr>
          <w:p w14:paraId="230D31DA" w14:textId="77777777" w:rsidR="003103AB" w:rsidRDefault="003103AB">
            <w:pPr>
              <w:rPr>
                <w:rFonts w:ascii="Arial" w:hAnsi="Arial"/>
                <w:snapToGrid w:val="0"/>
                <w:color w:val="000000"/>
                <w:sz w:val="18"/>
              </w:rPr>
            </w:pPr>
            <w:r>
              <w:rPr>
                <w:rFonts w:ascii="Arial" w:hAnsi="Arial"/>
                <w:snapToGrid w:val="0"/>
                <w:color w:val="000000"/>
                <w:sz w:val="18"/>
              </w:rPr>
              <w:t>Cobbler</w:t>
            </w:r>
          </w:p>
        </w:tc>
      </w:tr>
      <w:tr w:rsidR="003103AB" w14:paraId="39F3A648"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D6DD9FD"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683" w:type="dxa"/>
            <w:tcBorders>
              <w:top w:val="single" w:sz="2" w:space="0" w:color="000000"/>
              <w:left w:val="single" w:sz="2" w:space="0" w:color="000000"/>
              <w:bottom w:val="single" w:sz="2" w:space="0" w:color="000000"/>
              <w:right w:val="single" w:sz="2" w:space="0" w:color="000000"/>
            </w:tcBorders>
            <w:vAlign w:val="center"/>
          </w:tcPr>
          <w:p w14:paraId="4A507934"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628" w:type="dxa"/>
            <w:tcBorders>
              <w:top w:val="single" w:sz="2" w:space="0" w:color="000000"/>
              <w:left w:val="single" w:sz="2" w:space="0" w:color="000000"/>
              <w:bottom w:val="single" w:sz="2" w:space="0" w:color="000000"/>
              <w:right w:val="single" w:sz="12" w:space="0" w:color="auto"/>
            </w:tcBorders>
            <w:vAlign w:val="center"/>
          </w:tcPr>
          <w:p w14:paraId="0C46A5DF" w14:textId="77777777" w:rsidR="003103AB" w:rsidRDefault="003103AB">
            <w:pPr>
              <w:rPr>
                <w:rFonts w:ascii="Arial" w:hAnsi="Arial"/>
                <w:snapToGrid w:val="0"/>
                <w:color w:val="000000"/>
                <w:sz w:val="18"/>
              </w:rPr>
            </w:pPr>
            <w:r>
              <w:rPr>
                <w:rFonts w:ascii="Arial" w:hAnsi="Arial"/>
                <w:snapToGrid w:val="0"/>
                <w:color w:val="000000"/>
                <w:sz w:val="18"/>
              </w:rPr>
              <w:t xml:space="preserve">Porter </w:t>
            </w:r>
          </w:p>
        </w:tc>
        <w:tc>
          <w:tcPr>
            <w:tcW w:w="551" w:type="dxa"/>
            <w:tcBorders>
              <w:top w:val="single" w:sz="2" w:space="0" w:color="000000"/>
              <w:left w:val="single" w:sz="12" w:space="0" w:color="auto"/>
              <w:bottom w:val="single" w:sz="2" w:space="0" w:color="000000"/>
              <w:right w:val="single" w:sz="2" w:space="0" w:color="000000"/>
            </w:tcBorders>
            <w:vAlign w:val="center"/>
          </w:tcPr>
          <w:p w14:paraId="0D5617A8"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710" w:type="dxa"/>
            <w:tcBorders>
              <w:top w:val="single" w:sz="2" w:space="0" w:color="000000"/>
              <w:left w:val="single" w:sz="2" w:space="0" w:color="000000"/>
              <w:bottom w:val="single" w:sz="2" w:space="0" w:color="000000"/>
              <w:right w:val="single" w:sz="2" w:space="0" w:color="000000"/>
            </w:tcBorders>
            <w:vAlign w:val="center"/>
          </w:tcPr>
          <w:p w14:paraId="3AD651FC"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094" w:type="dxa"/>
            <w:tcBorders>
              <w:top w:val="single" w:sz="2" w:space="0" w:color="000000"/>
              <w:left w:val="single" w:sz="2" w:space="0" w:color="000000"/>
              <w:bottom w:val="single" w:sz="2" w:space="0" w:color="000000"/>
              <w:right w:val="single" w:sz="2" w:space="0" w:color="000000"/>
            </w:tcBorders>
            <w:vAlign w:val="center"/>
          </w:tcPr>
          <w:p w14:paraId="4B14151A"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1315" w:type="dxa"/>
            <w:tcBorders>
              <w:top w:val="single" w:sz="2" w:space="0" w:color="000000"/>
              <w:left w:val="single" w:sz="2" w:space="0" w:color="000000"/>
              <w:bottom w:val="single" w:sz="2" w:space="0" w:color="000000"/>
              <w:right w:val="single" w:sz="12" w:space="0" w:color="auto"/>
            </w:tcBorders>
            <w:vAlign w:val="center"/>
          </w:tcPr>
          <w:p w14:paraId="5C7A5724"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551" w:type="dxa"/>
            <w:tcBorders>
              <w:top w:val="single" w:sz="2" w:space="0" w:color="000000"/>
              <w:left w:val="single" w:sz="12" w:space="0" w:color="auto"/>
              <w:bottom w:val="single" w:sz="2" w:space="0" w:color="000000"/>
              <w:right w:val="single" w:sz="2" w:space="0" w:color="000000"/>
            </w:tcBorders>
            <w:vAlign w:val="center"/>
          </w:tcPr>
          <w:p w14:paraId="5C6DF1F8"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773" w:type="dxa"/>
            <w:tcBorders>
              <w:top w:val="single" w:sz="2" w:space="0" w:color="000000"/>
              <w:left w:val="single" w:sz="2" w:space="0" w:color="000000"/>
              <w:bottom w:val="single" w:sz="2" w:space="0" w:color="000000"/>
              <w:right w:val="single" w:sz="2" w:space="0" w:color="000000"/>
            </w:tcBorders>
            <w:vAlign w:val="center"/>
          </w:tcPr>
          <w:p w14:paraId="00E89489"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760" w:type="dxa"/>
            <w:tcBorders>
              <w:top w:val="single" w:sz="2" w:space="0" w:color="000000"/>
              <w:left w:val="single" w:sz="2" w:space="0" w:color="000000"/>
              <w:bottom w:val="single" w:sz="2" w:space="0" w:color="000000"/>
              <w:right w:val="single" w:sz="12" w:space="0" w:color="auto"/>
            </w:tcBorders>
            <w:vAlign w:val="center"/>
          </w:tcPr>
          <w:p w14:paraId="7596EC49" w14:textId="77777777" w:rsidR="003103AB" w:rsidRDefault="003103AB">
            <w:pPr>
              <w:rPr>
                <w:rFonts w:ascii="Arial" w:hAnsi="Arial"/>
                <w:snapToGrid w:val="0"/>
                <w:color w:val="000000"/>
                <w:sz w:val="18"/>
              </w:rPr>
            </w:pPr>
            <w:r>
              <w:rPr>
                <w:rFonts w:ascii="Arial" w:hAnsi="Arial"/>
                <w:snapToGrid w:val="0"/>
                <w:color w:val="000000"/>
                <w:sz w:val="18"/>
              </w:rPr>
              <w:t>Grazier</w:t>
            </w:r>
          </w:p>
        </w:tc>
      </w:tr>
      <w:tr w:rsidR="003103AB" w14:paraId="164F57F6"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533EDD9D"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683" w:type="dxa"/>
            <w:tcBorders>
              <w:top w:val="single" w:sz="2" w:space="0" w:color="000000"/>
              <w:left w:val="single" w:sz="2" w:space="0" w:color="000000"/>
              <w:bottom w:val="single" w:sz="2" w:space="0" w:color="000000"/>
              <w:right w:val="single" w:sz="2" w:space="0" w:color="000000"/>
            </w:tcBorders>
            <w:vAlign w:val="center"/>
          </w:tcPr>
          <w:p w14:paraId="2DC8B87D" w14:textId="77777777" w:rsidR="003103AB" w:rsidRDefault="003103AB">
            <w:pPr>
              <w:rPr>
                <w:rFonts w:ascii="Arial" w:hAnsi="Arial"/>
                <w:snapToGrid w:val="0"/>
                <w:color w:val="000000"/>
                <w:sz w:val="18"/>
              </w:rPr>
            </w:pPr>
            <w:proofErr w:type="spellStart"/>
            <w:r>
              <w:rPr>
                <w:rFonts w:ascii="Arial" w:hAnsi="Arial"/>
                <w:snapToGrid w:val="0"/>
                <w:color w:val="000000"/>
                <w:sz w:val="18"/>
              </w:rPr>
              <w:t>Missioneries</w:t>
            </w:r>
            <w:proofErr w:type="spellEnd"/>
          </w:p>
        </w:tc>
        <w:tc>
          <w:tcPr>
            <w:tcW w:w="1628" w:type="dxa"/>
            <w:tcBorders>
              <w:top w:val="single" w:sz="2" w:space="0" w:color="000000"/>
              <w:left w:val="single" w:sz="2" w:space="0" w:color="000000"/>
              <w:bottom w:val="single" w:sz="2" w:space="0" w:color="000000"/>
              <w:right w:val="single" w:sz="12" w:space="0" w:color="auto"/>
            </w:tcBorders>
            <w:vAlign w:val="center"/>
          </w:tcPr>
          <w:p w14:paraId="085A4ED5"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551" w:type="dxa"/>
            <w:tcBorders>
              <w:top w:val="single" w:sz="2" w:space="0" w:color="000000"/>
              <w:left w:val="single" w:sz="12" w:space="0" w:color="auto"/>
              <w:bottom w:val="single" w:sz="2" w:space="0" w:color="000000"/>
              <w:right w:val="single" w:sz="2" w:space="0" w:color="000000"/>
            </w:tcBorders>
            <w:vAlign w:val="center"/>
          </w:tcPr>
          <w:p w14:paraId="0B8EF66F"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710" w:type="dxa"/>
            <w:tcBorders>
              <w:top w:val="single" w:sz="2" w:space="0" w:color="000000"/>
              <w:left w:val="single" w:sz="2" w:space="0" w:color="000000"/>
              <w:bottom w:val="single" w:sz="2" w:space="0" w:color="000000"/>
              <w:right w:val="single" w:sz="2" w:space="0" w:color="000000"/>
            </w:tcBorders>
            <w:vAlign w:val="center"/>
          </w:tcPr>
          <w:p w14:paraId="0690A485"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094" w:type="dxa"/>
            <w:tcBorders>
              <w:top w:val="single" w:sz="2" w:space="0" w:color="000000"/>
              <w:left w:val="single" w:sz="2" w:space="0" w:color="000000"/>
              <w:bottom w:val="single" w:sz="2" w:space="0" w:color="000000"/>
              <w:right w:val="single" w:sz="2" w:space="0" w:color="000000"/>
            </w:tcBorders>
            <w:vAlign w:val="center"/>
          </w:tcPr>
          <w:p w14:paraId="76042B86"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1315" w:type="dxa"/>
            <w:tcBorders>
              <w:top w:val="single" w:sz="2" w:space="0" w:color="000000"/>
              <w:left w:val="single" w:sz="2" w:space="0" w:color="000000"/>
              <w:bottom w:val="single" w:sz="2" w:space="0" w:color="000000"/>
              <w:right w:val="single" w:sz="12" w:space="0" w:color="auto"/>
            </w:tcBorders>
            <w:vAlign w:val="center"/>
          </w:tcPr>
          <w:p w14:paraId="1906B023"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551" w:type="dxa"/>
            <w:tcBorders>
              <w:top w:val="single" w:sz="2" w:space="0" w:color="000000"/>
              <w:left w:val="single" w:sz="12" w:space="0" w:color="auto"/>
              <w:bottom w:val="single" w:sz="2" w:space="0" w:color="000000"/>
              <w:right w:val="single" w:sz="2" w:space="0" w:color="000000"/>
            </w:tcBorders>
            <w:vAlign w:val="center"/>
          </w:tcPr>
          <w:p w14:paraId="309FFD51"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773" w:type="dxa"/>
            <w:tcBorders>
              <w:top w:val="single" w:sz="2" w:space="0" w:color="000000"/>
              <w:left w:val="single" w:sz="2" w:space="0" w:color="000000"/>
              <w:bottom w:val="single" w:sz="2" w:space="0" w:color="000000"/>
              <w:right w:val="single" w:sz="2" w:space="0" w:color="000000"/>
            </w:tcBorders>
            <w:vAlign w:val="center"/>
          </w:tcPr>
          <w:p w14:paraId="04C5D4A9"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1760" w:type="dxa"/>
            <w:tcBorders>
              <w:top w:val="single" w:sz="2" w:space="0" w:color="000000"/>
              <w:left w:val="single" w:sz="2" w:space="0" w:color="000000"/>
              <w:bottom w:val="single" w:sz="2" w:space="0" w:color="000000"/>
              <w:right w:val="single" w:sz="12" w:space="0" w:color="auto"/>
            </w:tcBorders>
            <w:vAlign w:val="center"/>
          </w:tcPr>
          <w:p w14:paraId="347C0EC4" w14:textId="77777777" w:rsidR="003103AB" w:rsidRDefault="003103AB">
            <w:pPr>
              <w:rPr>
                <w:rFonts w:ascii="Arial" w:hAnsi="Arial"/>
                <w:snapToGrid w:val="0"/>
                <w:color w:val="000000"/>
                <w:sz w:val="18"/>
              </w:rPr>
            </w:pPr>
            <w:r>
              <w:rPr>
                <w:rFonts w:ascii="Arial" w:hAnsi="Arial"/>
                <w:snapToGrid w:val="0"/>
                <w:color w:val="000000"/>
                <w:sz w:val="18"/>
              </w:rPr>
              <w:t>Porter</w:t>
            </w:r>
          </w:p>
        </w:tc>
      </w:tr>
      <w:tr w:rsidR="003103AB" w14:paraId="2CEE1CBE"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7CEE3B46"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683" w:type="dxa"/>
            <w:tcBorders>
              <w:top w:val="single" w:sz="2" w:space="0" w:color="000000"/>
              <w:left w:val="single" w:sz="2" w:space="0" w:color="000000"/>
              <w:bottom w:val="single" w:sz="2" w:space="0" w:color="000000"/>
              <w:right w:val="single" w:sz="2" w:space="0" w:color="000000"/>
            </w:tcBorders>
            <w:vAlign w:val="center"/>
          </w:tcPr>
          <w:p w14:paraId="5A64F480"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1628" w:type="dxa"/>
            <w:tcBorders>
              <w:top w:val="single" w:sz="2" w:space="0" w:color="000000"/>
              <w:left w:val="single" w:sz="2" w:space="0" w:color="000000"/>
              <w:bottom w:val="single" w:sz="2" w:space="0" w:color="000000"/>
              <w:right w:val="single" w:sz="12" w:space="0" w:color="auto"/>
            </w:tcBorders>
            <w:vAlign w:val="center"/>
          </w:tcPr>
          <w:p w14:paraId="6E04A6F1"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551" w:type="dxa"/>
            <w:tcBorders>
              <w:top w:val="single" w:sz="2" w:space="0" w:color="000000"/>
              <w:left w:val="single" w:sz="12" w:space="0" w:color="auto"/>
              <w:bottom w:val="single" w:sz="2" w:space="0" w:color="000000"/>
              <w:right w:val="single" w:sz="2" w:space="0" w:color="000000"/>
            </w:tcBorders>
            <w:vAlign w:val="center"/>
          </w:tcPr>
          <w:p w14:paraId="43856097"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710" w:type="dxa"/>
            <w:tcBorders>
              <w:top w:val="single" w:sz="2" w:space="0" w:color="000000"/>
              <w:left w:val="single" w:sz="2" w:space="0" w:color="000000"/>
              <w:bottom w:val="single" w:sz="2" w:space="0" w:color="000000"/>
              <w:right w:val="single" w:sz="2" w:space="0" w:color="000000"/>
            </w:tcBorders>
            <w:vAlign w:val="center"/>
          </w:tcPr>
          <w:p w14:paraId="6ED75034"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094" w:type="dxa"/>
            <w:tcBorders>
              <w:top w:val="single" w:sz="2" w:space="0" w:color="000000"/>
              <w:left w:val="single" w:sz="2" w:space="0" w:color="000000"/>
              <w:bottom w:val="single" w:sz="2" w:space="0" w:color="000000"/>
              <w:right w:val="single" w:sz="2" w:space="0" w:color="000000"/>
            </w:tcBorders>
            <w:vAlign w:val="center"/>
          </w:tcPr>
          <w:p w14:paraId="552CC271"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315" w:type="dxa"/>
            <w:tcBorders>
              <w:top w:val="single" w:sz="2" w:space="0" w:color="000000"/>
              <w:left w:val="single" w:sz="2" w:space="0" w:color="000000"/>
              <w:bottom w:val="single" w:sz="2" w:space="0" w:color="000000"/>
              <w:right w:val="single" w:sz="12" w:space="0" w:color="auto"/>
            </w:tcBorders>
            <w:vAlign w:val="center"/>
          </w:tcPr>
          <w:p w14:paraId="312C4417"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551" w:type="dxa"/>
            <w:tcBorders>
              <w:top w:val="single" w:sz="2" w:space="0" w:color="000000"/>
              <w:left w:val="single" w:sz="12" w:space="0" w:color="auto"/>
              <w:bottom w:val="single" w:sz="2" w:space="0" w:color="000000"/>
              <w:right w:val="single" w:sz="2" w:space="0" w:color="000000"/>
            </w:tcBorders>
            <w:vAlign w:val="center"/>
          </w:tcPr>
          <w:p w14:paraId="0A3CF46F"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773" w:type="dxa"/>
            <w:tcBorders>
              <w:top w:val="single" w:sz="2" w:space="0" w:color="000000"/>
              <w:left w:val="single" w:sz="2" w:space="0" w:color="000000"/>
              <w:bottom w:val="single" w:sz="2" w:space="0" w:color="000000"/>
              <w:right w:val="single" w:sz="2" w:space="0" w:color="000000"/>
            </w:tcBorders>
            <w:vAlign w:val="center"/>
          </w:tcPr>
          <w:p w14:paraId="5F7A0423"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760" w:type="dxa"/>
            <w:tcBorders>
              <w:top w:val="single" w:sz="2" w:space="0" w:color="000000"/>
              <w:left w:val="single" w:sz="2" w:space="0" w:color="000000"/>
              <w:bottom w:val="single" w:sz="2" w:space="0" w:color="000000"/>
              <w:right w:val="single" w:sz="12" w:space="0" w:color="auto"/>
            </w:tcBorders>
            <w:vAlign w:val="center"/>
          </w:tcPr>
          <w:p w14:paraId="66FDAD4C" w14:textId="77777777" w:rsidR="003103AB" w:rsidRDefault="003103AB">
            <w:pPr>
              <w:rPr>
                <w:rFonts w:ascii="Arial" w:hAnsi="Arial"/>
                <w:snapToGrid w:val="0"/>
                <w:color w:val="000000"/>
                <w:sz w:val="18"/>
              </w:rPr>
            </w:pPr>
            <w:r>
              <w:rPr>
                <w:rFonts w:ascii="Arial" w:hAnsi="Arial"/>
                <w:snapToGrid w:val="0"/>
                <w:color w:val="000000"/>
                <w:sz w:val="18"/>
              </w:rPr>
              <w:t>Astrologer</w:t>
            </w:r>
          </w:p>
        </w:tc>
      </w:tr>
      <w:tr w:rsidR="003103AB" w14:paraId="2ED119A0"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45D18096"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683" w:type="dxa"/>
            <w:tcBorders>
              <w:top w:val="single" w:sz="2" w:space="0" w:color="000000"/>
              <w:left w:val="single" w:sz="2" w:space="0" w:color="000000"/>
              <w:bottom w:val="single" w:sz="2" w:space="0" w:color="000000"/>
              <w:right w:val="single" w:sz="2" w:space="0" w:color="000000"/>
            </w:tcBorders>
            <w:vAlign w:val="center"/>
          </w:tcPr>
          <w:p w14:paraId="113ED2FC"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628" w:type="dxa"/>
            <w:tcBorders>
              <w:top w:val="single" w:sz="2" w:space="0" w:color="000000"/>
              <w:left w:val="single" w:sz="2" w:space="0" w:color="000000"/>
              <w:bottom w:val="single" w:sz="2" w:space="0" w:color="000000"/>
              <w:right w:val="single" w:sz="12" w:space="0" w:color="auto"/>
            </w:tcBorders>
            <w:vAlign w:val="center"/>
          </w:tcPr>
          <w:p w14:paraId="3230D4E1"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551" w:type="dxa"/>
            <w:tcBorders>
              <w:top w:val="single" w:sz="2" w:space="0" w:color="000000"/>
              <w:left w:val="single" w:sz="12" w:space="0" w:color="auto"/>
              <w:bottom w:val="single" w:sz="2" w:space="0" w:color="000000"/>
              <w:right w:val="single" w:sz="2" w:space="0" w:color="000000"/>
            </w:tcBorders>
            <w:vAlign w:val="center"/>
          </w:tcPr>
          <w:p w14:paraId="16639295"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710" w:type="dxa"/>
            <w:tcBorders>
              <w:top w:val="single" w:sz="2" w:space="0" w:color="000000"/>
              <w:left w:val="single" w:sz="2" w:space="0" w:color="000000"/>
              <w:bottom w:val="single" w:sz="2" w:space="0" w:color="000000"/>
              <w:right w:val="single" w:sz="2" w:space="0" w:color="000000"/>
            </w:tcBorders>
            <w:vAlign w:val="center"/>
          </w:tcPr>
          <w:p w14:paraId="04FB259D"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094" w:type="dxa"/>
            <w:tcBorders>
              <w:top w:val="single" w:sz="2" w:space="0" w:color="000000"/>
              <w:left w:val="single" w:sz="2" w:space="0" w:color="000000"/>
              <w:bottom w:val="single" w:sz="2" w:space="0" w:color="000000"/>
              <w:right w:val="single" w:sz="2" w:space="0" w:color="000000"/>
            </w:tcBorders>
            <w:vAlign w:val="center"/>
          </w:tcPr>
          <w:p w14:paraId="31DEB674"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1315" w:type="dxa"/>
            <w:tcBorders>
              <w:top w:val="single" w:sz="2" w:space="0" w:color="000000"/>
              <w:left w:val="single" w:sz="2" w:space="0" w:color="000000"/>
              <w:bottom w:val="single" w:sz="2" w:space="0" w:color="000000"/>
              <w:right w:val="single" w:sz="12" w:space="0" w:color="auto"/>
            </w:tcBorders>
            <w:vAlign w:val="center"/>
          </w:tcPr>
          <w:p w14:paraId="480A3F61"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551" w:type="dxa"/>
            <w:tcBorders>
              <w:top w:val="single" w:sz="2" w:space="0" w:color="000000"/>
              <w:left w:val="single" w:sz="12" w:space="0" w:color="auto"/>
              <w:bottom w:val="single" w:sz="2" w:space="0" w:color="000000"/>
              <w:right w:val="single" w:sz="2" w:space="0" w:color="000000"/>
            </w:tcBorders>
            <w:vAlign w:val="center"/>
          </w:tcPr>
          <w:p w14:paraId="4C2E51C4"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773" w:type="dxa"/>
            <w:tcBorders>
              <w:top w:val="single" w:sz="2" w:space="0" w:color="000000"/>
              <w:left w:val="single" w:sz="2" w:space="0" w:color="000000"/>
              <w:bottom w:val="single" w:sz="2" w:space="0" w:color="000000"/>
              <w:right w:val="single" w:sz="2" w:space="0" w:color="000000"/>
            </w:tcBorders>
            <w:vAlign w:val="center"/>
          </w:tcPr>
          <w:p w14:paraId="2803AAC4"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1760" w:type="dxa"/>
            <w:tcBorders>
              <w:top w:val="single" w:sz="2" w:space="0" w:color="000000"/>
              <w:left w:val="single" w:sz="2" w:space="0" w:color="000000"/>
              <w:bottom w:val="single" w:sz="2" w:space="0" w:color="000000"/>
              <w:right w:val="single" w:sz="12" w:space="0" w:color="auto"/>
            </w:tcBorders>
            <w:vAlign w:val="center"/>
          </w:tcPr>
          <w:p w14:paraId="2FBADD86" w14:textId="77777777" w:rsidR="003103AB" w:rsidRDefault="003103AB">
            <w:pPr>
              <w:rPr>
                <w:rFonts w:ascii="Arial" w:hAnsi="Arial"/>
                <w:snapToGrid w:val="0"/>
                <w:color w:val="000000"/>
                <w:sz w:val="18"/>
              </w:rPr>
            </w:pPr>
            <w:r>
              <w:rPr>
                <w:rFonts w:ascii="Arial" w:hAnsi="Arial"/>
                <w:snapToGrid w:val="0"/>
                <w:color w:val="000000"/>
                <w:sz w:val="18"/>
              </w:rPr>
              <w:t>Sweeper</w:t>
            </w:r>
          </w:p>
        </w:tc>
      </w:tr>
      <w:tr w:rsidR="003103AB" w14:paraId="1282EAFD"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26D0CE97"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683" w:type="dxa"/>
            <w:tcBorders>
              <w:top w:val="single" w:sz="2" w:space="0" w:color="000000"/>
              <w:left w:val="single" w:sz="2" w:space="0" w:color="000000"/>
              <w:bottom w:val="single" w:sz="2" w:space="0" w:color="000000"/>
              <w:right w:val="single" w:sz="2" w:space="0" w:color="000000"/>
            </w:tcBorders>
            <w:vAlign w:val="center"/>
          </w:tcPr>
          <w:p w14:paraId="33924AED"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628" w:type="dxa"/>
            <w:tcBorders>
              <w:top w:val="single" w:sz="2" w:space="0" w:color="000000"/>
              <w:left w:val="single" w:sz="2" w:space="0" w:color="000000"/>
              <w:bottom w:val="single" w:sz="2" w:space="0" w:color="000000"/>
              <w:right w:val="single" w:sz="12" w:space="0" w:color="auto"/>
            </w:tcBorders>
            <w:vAlign w:val="center"/>
          </w:tcPr>
          <w:p w14:paraId="0E51384C"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551" w:type="dxa"/>
            <w:tcBorders>
              <w:top w:val="single" w:sz="2" w:space="0" w:color="000000"/>
              <w:left w:val="single" w:sz="12" w:space="0" w:color="auto"/>
              <w:bottom w:val="single" w:sz="2" w:space="0" w:color="000000"/>
              <w:right w:val="single" w:sz="2" w:space="0" w:color="000000"/>
            </w:tcBorders>
            <w:vAlign w:val="center"/>
          </w:tcPr>
          <w:p w14:paraId="5CE9790D"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710" w:type="dxa"/>
            <w:tcBorders>
              <w:top w:val="single" w:sz="2" w:space="0" w:color="000000"/>
              <w:left w:val="single" w:sz="2" w:space="0" w:color="000000"/>
              <w:bottom w:val="single" w:sz="2" w:space="0" w:color="000000"/>
              <w:right w:val="single" w:sz="2" w:space="0" w:color="000000"/>
            </w:tcBorders>
            <w:vAlign w:val="center"/>
          </w:tcPr>
          <w:p w14:paraId="03D5BF78"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094" w:type="dxa"/>
            <w:tcBorders>
              <w:top w:val="single" w:sz="2" w:space="0" w:color="000000"/>
              <w:left w:val="single" w:sz="2" w:space="0" w:color="000000"/>
              <w:bottom w:val="single" w:sz="2" w:space="0" w:color="000000"/>
              <w:right w:val="single" w:sz="2" w:space="0" w:color="000000"/>
            </w:tcBorders>
            <w:vAlign w:val="center"/>
          </w:tcPr>
          <w:p w14:paraId="3A1F069B"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1315" w:type="dxa"/>
            <w:tcBorders>
              <w:top w:val="single" w:sz="2" w:space="0" w:color="000000"/>
              <w:left w:val="single" w:sz="2" w:space="0" w:color="000000"/>
              <w:bottom w:val="single" w:sz="2" w:space="0" w:color="000000"/>
              <w:right w:val="single" w:sz="12" w:space="0" w:color="auto"/>
            </w:tcBorders>
            <w:vAlign w:val="center"/>
          </w:tcPr>
          <w:p w14:paraId="534D41FF"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551" w:type="dxa"/>
            <w:tcBorders>
              <w:top w:val="single" w:sz="2" w:space="0" w:color="000000"/>
              <w:left w:val="single" w:sz="12" w:space="0" w:color="auto"/>
              <w:bottom w:val="single" w:sz="2" w:space="0" w:color="000000"/>
              <w:right w:val="single" w:sz="2" w:space="0" w:color="000000"/>
            </w:tcBorders>
            <w:vAlign w:val="center"/>
          </w:tcPr>
          <w:p w14:paraId="55E9BDBC"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773" w:type="dxa"/>
            <w:tcBorders>
              <w:top w:val="single" w:sz="2" w:space="0" w:color="000000"/>
              <w:left w:val="single" w:sz="2" w:space="0" w:color="000000"/>
              <w:bottom w:val="single" w:sz="2" w:space="0" w:color="000000"/>
              <w:right w:val="single" w:sz="2" w:space="0" w:color="000000"/>
            </w:tcBorders>
            <w:vAlign w:val="center"/>
          </w:tcPr>
          <w:p w14:paraId="0320B6EF"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1760" w:type="dxa"/>
            <w:tcBorders>
              <w:top w:val="single" w:sz="2" w:space="0" w:color="000000"/>
              <w:left w:val="single" w:sz="2" w:space="0" w:color="000000"/>
              <w:bottom w:val="single" w:sz="2" w:space="0" w:color="000000"/>
              <w:right w:val="single" w:sz="12" w:space="0" w:color="auto"/>
            </w:tcBorders>
            <w:vAlign w:val="center"/>
          </w:tcPr>
          <w:p w14:paraId="191695F1" w14:textId="77777777" w:rsidR="003103AB" w:rsidRDefault="003103AB">
            <w:pPr>
              <w:rPr>
                <w:rFonts w:ascii="Arial" w:hAnsi="Arial"/>
                <w:snapToGrid w:val="0"/>
                <w:color w:val="000000"/>
                <w:sz w:val="18"/>
              </w:rPr>
            </w:pPr>
            <w:r>
              <w:rPr>
                <w:rFonts w:ascii="Arial" w:hAnsi="Arial"/>
                <w:snapToGrid w:val="0"/>
                <w:color w:val="000000"/>
                <w:sz w:val="18"/>
              </w:rPr>
              <w:t>Winemaker</w:t>
            </w:r>
          </w:p>
        </w:tc>
      </w:tr>
      <w:tr w:rsidR="003103AB" w14:paraId="31544493"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437DAB60"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683" w:type="dxa"/>
            <w:tcBorders>
              <w:top w:val="single" w:sz="2" w:space="0" w:color="000000"/>
              <w:left w:val="single" w:sz="2" w:space="0" w:color="000000"/>
              <w:bottom w:val="single" w:sz="2" w:space="0" w:color="000000"/>
              <w:right w:val="single" w:sz="2" w:space="0" w:color="000000"/>
            </w:tcBorders>
            <w:vAlign w:val="center"/>
          </w:tcPr>
          <w:p w14:paraId="472455F2"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1628" w:type="dxa"/>
            <w:tcBorders>
              <w:top w:val="single" w:sz="2" w:space="0" w:color="000000"/>
              <w:left w:val="single" w:sz="2" w:space="0" w:color="000000"/>
              <w:bottom w:val="single" w:sz="2" w:space="0" w:color="000000"/>
              <w:right w:val="single" w:sz="12" w:space="0" w:color="auto"/>
            </w:tcBorders>
            <w:vAlign w:val="center"/>
          </w:tcPr>
          <w:p w14:paraId="5801F71C" w14:textId="77777777" w:rsidR="003103AB" w:rsidRDefault="003103AB">
            <w:pPr>
              <w:rPr>
                <w:rFonts w:ascii="Arial" w:hAnsi="Arial"/>
                <w:snapToGrid w:val="0"/>
                <w:color w:val="000000"/>
                <w:sz w:val="18"/>
              </w:rPr>
            </w:pPr>
            <w:r>
              <w:rPr>
                <w:rFonts w:ascii="Arial" w:hAnsi="Arial"/>
                <w:snapToGrid w:val="0"/>
                <w:color w:val="000000"/>
                <w:sz w:val="18"/>
              </w:rPr>
              <w:t xml:space="preserve">Stone Cutter </w:t>
            </w:r>
          </w:p>
        </w:tc>
        <w:tc>
          <w:tcPr>
            <w:tcW w:w="551" w:type="dxa"/>
            <w:tcBorders>
              <w:top w:val="single" w:sz="2" w:space="0" w:color="000000"/>
              <w:left w:val="single" w:sz="12" w:space="0" w:color="auto"/>
              <w:bottom w:val="single" w:sz="2" w:space="0" w:color="000000"/>
              <w:right w:val="single" w:sz="2" w:space="0" w:color="000000"/>
            </w:tcBorders>
            <w:vAlign w:val="center"/>
          </w:tcPr>
          <w:p w14:paraId="5E71D0FA"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710" w:type="dxa"/>
            <w:tcBorders>
              <w:top w:val="single" w:sz="2" w:space="0" w:color="000000"/>
              <w:left w:val="single" w:sz="2" w:space="0" w:color="000000"/>
              <w:bottom w:val="single" w:sz="2" w:space="0" w:color="000000"/>
              <w:right w:val="single" w:sz="2" w:space="0" w:color="000000"/>
            </w:tcBorders>
            <w:vAlign w:val="center"/>
          </w:tcPr>
          <w:p w14:paraId="4F6ADE90"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094" w:type="dxa"/>
            <w:tcBorders>
              <w:top w:val="single" w:sz="2" w:space="0" w:color="000000"/>
              <w:left w:val="single" w:sz="2" w:space="0" w:color="000000"/>
              <w:bottom w:val="single" w:sz="2" w:space="0" w:color="000000"/>
              <w:right w:val="single" w:sz="2" w:space="0" w:color="000000"/>
            </w:tcBorders>
            <w:vAlign w:val="center"/>
          </w:tcPr>
          <w:p w14:paraId="51E908B0"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315" w:type="dxa"/>
            <w:tcBorders>
              <w:top w:val="single" w:sz="2" w:space="0" w:color="000000"/>
              <w:left w:val="single" w:sz="2" w:space="0" w:color="000000"/>
              <w:bottom w:val="single" w:sz="2" w:space="0" w:color="000000"/>
              <w:right w:val="single" w:sz="12" w:space="0" w:color="auto"/>
            </w:tcBorders>
            <w:vAlign w:val="center"/>
          </w:tcPr>
          <w:p w14:paraId="73FF21A0"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551" w:type="dxa"/>
            <w:tcBorders>
              <w:top w:val="single" w:sz="2" w:space="0" w:color="000000"/>
              <w:left w:val="single" w:sz="12" w:space="0" w:color="auto"/>
              <w:bottom w:val="single" w:sz="2" w:space="0" w:color="000000"/>
              <w:right w:val="single" w:sz="2" w:space="0" w:color="000000"/>
            </w:tcBorders>
            <w:vAlign w:val="center"/>
          </w:tcPr>
          <w:p w14:paraId="1DB9E13A"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773" w:type="dxa"/>
            <w:tcBorders>
              <w:top w:val="single" w:sz="2" w:space="0" w:color="000000"/>
              <w:left w:val="single" w:sz="2" w:space="0" w:color="000000"/>
              <w:bottom w:val="single" w:sz="2" w:space="0" w:color="000000"/>
              <w:right w:val="single" w:sz="2" w:space="0" w:color="000000"/>
            </w:tcBorders>
            <w:vAlign w:val="center"/>
          </w:tcPr>
          <w:p w14:paraId="7F022956"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760" w:type="dxa"/>
            <w:tcBorders>
              <w:top w:val="single" w:sz="2" w:space="0" w:color="000000"/>
              <w:left w:val="single" w:sz="2" w:space="0" w:color="000000"/>
              <w:bottom w:val="single" w:sz="2" w:space="0" w:color="000000"/>
              <w:right w:val="single" w:sz="12" w:space="0" w:color="auto"/>
            </w:tcBorders>
            <w:vAlign w:val="center"/>
          </w:tcPr>
          <w:p w14:paraId="10F8BC16" w14:textId="77777777" w:rsidR="003103AB" w:rsidRDefault="003103AB">
            <w:pPr>
              <w:rPr>
                <w:rFonts w:ascii="Arial" w:hAnsi="Arial"/>
                <w:snapToGrid w:val="0"/>
                <w:color w:val="000000"/>
                <w:sz w:val="18"/>
              </w:rPr>
            </w:pPr>
            <w:r>
              <w:rPr>
                <w:rFonts w:ascii="Arial" w:hAnsi="Arial"/>
                <w:snapToGrid w:val="0"/>
                <w:color w:val="000000"/>
                <w:sz w:val="18"/>
              </w:rPr>
              <w:t>Ploughing</w:t>
            </w:r>
          </w:p>
        </w:tc>
      </w:tr>
      <w:tr w:rsidR="003103AB" w14:paraId="075BEA96"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8D7982B"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683" w:type="dxa"/>
            <w:tcBorders>
              <w:top w:val="single" w:sz="2" w:space="0" w:color="000000"/>
              <w:left w:val="single" w:sz="2" w:space="0" w:color="000000"/>
              <w:bottom w:val="single" w:sz="2" w:space="0" w:color="000000"/>
              <w:right w:val="single" w:sz="2" w:space="0" w:color="000000"/>
            </w:tcBorders>
            <w:vAlign w:val="center"/>
          </w:tcPr>
          <w:p w14:paraId="51F55827"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1628" w:type="dxa"/>
            <w:tcBorders>
              <w:top w:val="single" w:sz="2" w:space="0" w:color="000000"/>
              <w:left w:val="single" w:sz="2" w:space="0" w:color="000000"/>
              <w:bottom w:val="single" w:sz="2" w:space="0" w:color="000000"/>
              <w:right w:val="single" w:sz="12" w:space="0" w:color="auto"/>
            </w:tcBorders>
            <w:vAlign w:val="center"/>
          </w:tcPr>
          <w:p w14:paraId="4C43A24A"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551" w:type="dxa"/>
            <w:tcBorders>
              <w:top w:val="single" w:sz="2" w:space="0" w:color="000000"/>
              <w:left w:val="single" w:sz="12" w:space="0" w:color="auto"/>
              <w:bottom w:val="single" w:sz="2" w:space="0" w:color="000000"/>
              <w:right w:val="single" w:sz="2" w:space="0" w:color="000000"/>
            </w:tcBorders>
            <w:vAlign w:val="center"/>
          </w:tcPr>
          <w:p w14:paraId="59B5CDB8"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710" w:type="dxa"/>
            <w:tcBorders>
              <w:top w:val="single" w:sz="2" w:space="0" w:color="000000"/>
              <w:left w:val="single" w:sz="2" w:space="0" w:color="000000"/>
              <w:bottom w:val="single" w:sz="2" w:space="0" w:color="000000"/>
              <w:right w:val="single" w:sz="2" w:space="0" w:color="000000"/>
            </w:tcBorders>
            <w:vAlign w:val="center"/>
          </w:tcPr>
          <w:p w14:paraId="2EA1E7B5"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094" w:type="dxa"/>
            <w:tcBorders>
              <w:top w:val="single" w:sz="2" w:space="0" w:color="000000"/>
              <w:left w:val="single" w:sz="2" w:space="0" w:color="000000"/>
              <w:bottom w:val="single" w:sz="2" w:space="0" w:color="000000"/>
              <w:right w:val="single" w:sz="2" w:space="0" w:color="000000"/>
            </w:tcBorders>
            <w:vAlign w:val="center"/>
          </w:tcPr>
          <w:p w14:paraId="1442D8C2" w14:textId="77777777" w:rsidR="003103AB" w:rsidRDefault="003103AB">
            <w:pPr>
              <w:rPr>
                <w:rFonts w:ascii="Arial" w:hAnsi="Arial"/>
                <w:snapToGrid w:val="0"/>
                <w:color w:val="000000"/>
                <w:sz w:val="18"/>
              </w:rPr>
            </w:pPr>
            <w:proofErr w:type="spellStart"/>
            <w:r>
              <w:rPr>
                <w:rFonts w:ascii="Arial" w:hAnsi="Arial"/>
                <w:snapToGrid w:val="0"/>
                <w:color w:val="000000"/>
                <w:sz w:val="18"/>
              </w:rPr>
              <w:t>Plaughing</w:t>
            </w:r>
            <w:proofErr w:type="spellEnd"/>
          </w:p>
        </w:tc>
        <w:tc>
          <w:tcPr>
            <w:tcW w:w="1315" w:type="dxa"/>
            <w:tcBorders>
              <w:top w:val="single" w:sz="2" w:space="0" w:color="000000"/>
              <w:left w:val="single" w:sz="2" w:space="0" w:color="000000"/>
              <w:bottom w:val="single" w:sz="2" w:space="0" w:color="000000"/>
              <w:right w:val="single" w:sz="12" w:space="0" w:color="auto"/>
            </w:tcBorders>
            <w:vAlign w:val="center"/>
          </w:tcPr>
          <w:p w14:paraId="63824152"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551" w:type="dxa"/>
            <w:tcBorders>
              <w:top w:val="single" w:sz="2" w:space="0" w:color="000000"/>
              <w:left w:val="single" w:sz="12" w:space="0" w:color="auto"/>
              <w:bottom w:val="single" w:sz="2" w:space="0" w:color="000000"/>
              <w:right w:val="single" w:sz="2" w:space="0" w:color="000000"/>
            </w:tcBorders>
            <w:vAlign w:val="center"/>
          </w:tcPr>
          <w:p w14:paraId="1710E57F"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773" w:type="dxa"/>
            <w:tcBorders>
              <w:top w:val="single" w:sz="2" w:space="0" w:color="000000"/>
              <w:left w:val="single" w:sz="2" w:space="0" w:color="000000"/>
              <w:bottom w:val="single" w:sz="2" w:space="0" w:color="000000"/>
              <w:right w:val="single" w:sz="2" w:space="0" w:color="000000"/>
            </w:tcBorders>
            <w:vAlign w:val="center"/>
          </w:tcPr>
          <w:p w14:paraId="7E40F287"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760" w:type="dxa"/>
            <w:tcBorders>
              <w:top w:val="single" w:sz="2" w:space="0" w:color="000000"/>
              <w:left w:val="single" w:sz="2" w:space="0" w:color="000000"/>
              <w:bottom w:val="single" w:sz="2" w:space="0" w:color="000000"/>
              <w:right w:val="single" w:sz="12" w:space="0" w:color="auto"/>
            </w:tcBorders>
            <w:vAlign w:val="center"/>
          </w:tcPr>
          <w:p w14:paraId="1CA52A7E" w14:textId="77777777" w:rsidR="003103AB" w:rsidRDefault="003103AB">
            <w:pPr>
              <w:rPr>
                <w:rFonts w:ascii="Arial" w:hAnsi="Arial"/>
                <w:snapToGrid w:val="0"/>
                <w:color w:val="000000"/>
                <w:sz w:val="18"/>
              </w:rPr>
            </w:pPr>
            <w:r>
              <w:rPr>
                <w:rFonts w:ascii="Arial" w:hAnsi="Arial"/>
                <w:snapToGrid w:val="0"/>
                <w:color w:val="000000"/>
                <w:sz w:val="18"/>
              </w:rPr>
              <w:t>Missionaries</w:t>
            </w:r>
          </w:p>
        </w:tc>
      </w:tr>
      <w:tr w:rsidR="003103AB" w14:paraId="739C696E"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6C43228E"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683" w:type="dxa"/>
            <w:tcBorders>
              <w:top w:val="single" w:sz="2" w:space="0" w:color="000000"/>
              <w:left w:val="single" w:sz="2" w:space="0" w:color="000000"/>
              <w:bottom w:val="single" w:sz="2" w:space="0" w:color="000000"/>
              <w:right w:val="single" w:sz="2" w:space="0" w:color="000000"/>
            </w:tcBorders>
            <w:vAlign w:val="center"/>
          </w:tcPr>
          <w:p w14:paraId="669185EA"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628" w:type="dxa"/>
            <w:tcBorders>
              <w:top w:val="single" w:sz="2" w:space="0" w:color="000000"/>
              <w:left w:val="single" w:sz="2" w:space="0" w:color="000000"/>
              <w:bottom w:val="single" w:sz="2" w:space="0" w:color="000000"/>
              <w:right w:val="single" w:sz="12" w:space="0" w:color="auto"/>
            </w:tcBorders>
            <w:vAlign w:val="center"/>
          </w:tcPr>
          <w:p w14:paraId="77CB443C"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551" w:type="dxa"/>
            <w:tcBorders>
              <w:top w:val="single" w:sz="2" w:space="0" w:color="000000"/>
              <w:left w:val="single" w:sz="12" w:space="0" w:color="auto"/>
              <w:bottom w:val="single" w:sz="2" w:space="0" w:color="000000"/>
              <w:right w:val="single" w:sz="2" w:space="0" w:color="000000"/>
            </w:tcBorders>
            <w:vAlign w:val="center"/>
          </w:tcPr>
          <w:p w14:paraId="4C05B705"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710" w:type="dxa"/>
            <w:tcBorders>
              <w:top w:val="single" w:sz="2" w:space="0" w:color="000000"/>
              <w:left w:val="single" w:sz="2" w:space="0" w:color="000000"/>
              <w:bottom w:val="single" w:sz="2" w:space="0" w:color="000000"/>
              <w:right w:val="single" w:sz="2" w:space="0" w:color="000000"/>
            </w:tcBorders>
            <w:vAlign w:val="center"/>
          </w:tcPr>
          <w:p w14:paraId="124B1329"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094" w:type="dxa"/>
            <w:tcBorders>
              <w:top w:val="single" w:sz="2" w:space="0" w:color="000000"/>
              <w:left w:val="single" w:sz="2" w:space="0" w:color="000000"/>
              <w:bottom w:val="single" w:sz="2" w:space="0" w:color="000000"/>
              <w:right w:val="single" w:sz="2" w:space="0" w:color="000000"/>
            </w:tcBorders>
            <w:vAlign w:val="center"/>
          </w:tcPr>
          <w:p w14:paraId="652AC54A"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315" w:type="dxa"/>
            <w:tcBorders>
              <w:top w:val="single" w:sz="2" w:space="0" w:color="000000"/>
              <w:left w:val="single" w:sz="2" w:space="0" w:color="000000"/>
              <w:bottom w:val="single" w:sz="2" w:space="0" w:color="000000"/>
              <w:right w:val="single" w:sz="12" w:space="0" w:color="auto"/>
            </w:tcBorders>
            <w:vAlign w:val="center"/>
          </w:tcPr>
          <w:p w14:paraId="34DF86F8"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551" w:type="dxa"/>
            <w:tcBorders>
              <w:top w:val="single" w:sz="2" w:space="0" w:color="000000"/>
              <w:left w:val="single" w:sz="12" w:space="0" w:color="auto"/>
              <w:bottom w:val="single" w:sz="2" w:space="0" w:color="000000"/>
              <w:right w:val="single" w:sz="2" w:space="0" w:color="000000"/>
            </w:tcBorders>
            <w:vAlign w:val="center"/>
          </w:tcPr>
          <w:p w14:paraId="7E499ED3"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773" w:type="dxa"/>
            <w:tcBorders>
              <w:top w:val="single" w:sz="2" w:space="0" w:color="000000"/>
              <w:left w:val="single" w:sz="2" w:space="0" w:color="000000"/>
              <w:bottom w:val="single" w:sz="2" w:space="0" w:color="000000"/>
              <w:right w:val="single" w:sz="2" w:space="0" w:color="000000"/>
            </w:tcBorders>
            <w:vAlign w:val="center"/>
          </w:tcPr>
          <w:p w14:paraId="695EF079"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1760" w:type="dxa"/>
            <w:tcBorders>
              <w:top w:val="single" w:sz="2" w:space="0" w:color="000000"/>
              <w:left w:val="single" w:sz="2" w:space="0" w:color="000000"/>
              <w:bottom w:val="single" w:sz="2" w:space="0" w:color="000000"/>
              <w:right w:val="single" w:sz="12" w:space="0" w:color="auto"/>
            </w:tcBorders>
            <w:vAlign w:val="center"/>
          </w:tcPr>
          <w:p w14:paraId="7A3C3A7B" w14:textId="77777777" w:rsidR="003103AB" w:rsidRDefault="003103AB">
            <w:pPr>
              <w:rPr>
                <w:rFonts w:ascii="Arial" w:hAnsi="Arial"/>
                <w:snapToGrid w:val="0"/>
                <w:color w:val="000000"/>
                <w:sz w:val="18"/>
              </w:rPr>
            </w:pPr>
            <w:r>
              <w:rPr>
                <w:rFonts w:ascii="Arial" w:hAnsi="Arial"/>
                <w:snapToGrid w:val="0"/>
                <w:color w:val="000000"/>
                <w:sz w:val="18"/>
              </w:rPr>
              <w:t>Goldsmith</w:t>
            </w:r>
          </w:p>
        </w:tc>
      </w:tr>
      <w:tr w:rsidR="003103AB" w14:paraId="0633B316"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52859EC4"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683" w:type="dxa"/>
            <w:tcBorders>
              <w:top w:val="single" w:sz="2" w:space="0" w:color="000000"/>
              <w:left w:val="single" w:sz="2" w:space="0" w:color="000000"/>
              <w:bottom w:val="single" w:sz="2" w:space="0" w:color="000000"/>
              <w:right w:val="single" w:sz="2" w:space="0" w:color="000000"/>
            </w:tcBorders>
            <w:vAlign w:val="center"/>
          </w:tcPr>
          <w:p w14:paraId="6B289E24"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628" w:type="dxa"/>
            <w:tcBorders>
              <w:top w:val="single" w:sz="2" w:space="0" w:color="000000"/>
              <w:left w:val="single" w:sz="2" w:space="0" w:color="000000"/>
              <w:bottom w:val="single" w:sz="2" w:space="0" w:color="000000"/>
              <w:right w:val="single" w:sz="12" w:space="0" w:color="auto"/>
            </w:tcBorders>
            <w:vAlign w:val="center"/>
          </w:tcPr>
          <w:p w14:paraId="1047BC39"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551" w:type="dxa"/>
            <w:tcBorders>
              <w:top w:val="single" w:sz="2" w:space="0" w:color="000000"/>
              <w:left w:val="single" w:sz="12" w:space="0" w:color="auto"/>
              <w:bottom w:val="single" w:sz="2" w:space="0" w:color="000000"/>
              <w:right w:val="single" w:sz="2" w:space="0" w:color="000000"/>
            </w:tcBorders>
            <w:vAlign w:val="center"/>
          </w:tcPr>
          <w:p w14:paraId="2B0C94F9"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710" w:type="dxa"/>
            <w:tcBorders>
              <w:top w:val="single" w:sz="2" w:space="0" w:color="000000"/>
              <w:left w:val="single" w:sz="2" w:space="0" w:color="000000"/>
              <w:bottom w:val="single" w:sz="2" w:space="0" w:color="000000"/>
              <w:right w:val="single" w:sz="2" w:space="0" w:color="000000"/>
            </w:tcBorders>
            <w:vAlign w:val="center"/>
          </w:tcPr>
          <w:p w14:paraId="1CBBEC20"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094" w:type="dxa"/>
            <w:tcBorders>
              <w:top w:val="single" w:sz="2" w:space="0" w:color="000000"/>
              <w:left w:val="single" w:sz="2" w:space="0" w:color="000000"/>
              <w:bottom w:val="single" w:sz="2" w:space="0" w:color="000000"/>
              <w:right w:val="single" w:sz="2" w:space="0" w:color="000000"/>
            </w:tcBorders>
            <w:vAlign w:val="center"/>
          </w:tcPr>
          <w:p w14:paraId="705E4F07"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1315" w:type="dxa"/>
            <w:tcBorders>
              <w:top w:val="single" w:sz="2" w:space="0" w:color="000000"/>
              <w:left w:val="single" w:sz="2" w:space="0" w:color="000000"/>
              <w:bottom w:val="single" w:sz="2" w:space="0" w:color="000000"/>
              <w:right w:val="single" w:sz="12" w:space="0" w:color="auto"/>
            </w:tcBorders>
            <w:vAlign w:val="center"/>
          </w:tcPr>
          <w:p w14:paraId="6D0AC3B7"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551" w:type="dxa"/>
            <w:tcBorders>
              <w:top w:val="single" w:sz="2" w:space="0" w:color="000000"/>
              <w:left w:val="single" w:sz="12" w:space="0" w:color="auto"/>
              <w:bottom w:val="single" w:sz="2" w:space="0" w:color="000000"/>
              <w:right w:val="single" w:sz="2" w:space="0" w:color="000000"/>
            </w:tcBorders>
            <w:vAlign w:val="center"/>
          </w:tcPr>
          <w:p w14:paraId="51032D34"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773" w:type="dxa"/>
            <w:tcBorders>
              <w:top w:val="single" w:sz="2" w:space="0" w:color="000000"/>
              <w:left w:val="single" w:sz="2" w:space="0" w:color="000000"/>
              <w:bottom w:val="single" w:sz="2" w:space="0" w:color="000000"/>
              <w:right w:val="single" w:sz="2" w:space="0" w:color="000000"/>
            </w:tcBorders>
            <w:vAlign w:val="center"/>
          </w:tcPr>
          <w:p w14:paraId="01EA091F"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760" w:type="dxa"/>
            <w:tcBorders>
              <w:top w:val="single" w:sz="2" w:space="0" w:color="000000"/>
              <w:left w:val="single" w:sz="2" w:space="0" w:color="000000"/>
              <w:bottom w:val="single" w:sz="2" w:space="0" w:color="000000"/>
              <w:right w:val="single" w:sz="12" w:space="0" w:color="auto"/>
            </w:tcBorders>
            <w:vAlign w:val="center"/>
          </w:tcPr>
          <w:p w14:paraId="0A6CACF4" w14:textId="77777777" w:rsidR="003103AB" w:rsidRDefault="003103AB">
            <w:pPr>
              <w:rPr>
                <w:rFonts w:ascii="Arial" w:hAnsi="Arial"/>
                <w:snapToGrid w:val="0"/>
                <w:color w:val="000000"/>
                <w:sz w:val="18"/>
              </w:rPr>
            </w:pPr>
            <w:r>
              <w:rPr>
                <w:rFonts w:ascii="Arial" w:hAnsi="Arial"/>
                <w:snapToGrid w:val="0"/>
                <w:color w:val="000000"/>
                <w:sz w:val="18"/>
              </w:rPr>
              <w:t>Carpenter</w:t>
            </w:r>
          </w:p>
        </w:tc>
      </w:tr>
      <w:tr w:rsidR="003103AB" w14:paraId="5C009D65"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869FE12"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683" w:type="dxa"/>
            <w:tcBorders>
              <w:top w:val="single" w:sz="2" w:space="0" w:color="000000"/>
              <w:left w:val="single" w:sz="2" w:space="0" w:color="000000"/>
              <w:bottom w:val="single" w:sz="2" w:space="0" w:color="000000"/>
              <w:right w:val="single" w:sz="2" w:space="0" w:color="000000"/>
            </w:tcBorders>
            <w:vAlign w:val="center"/>
          </w:tcPr>
          <w:p w14:paraId="6544ADC4"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628" w:type="dxa"/>
            <w:tcBorders>
              <w:top w:val="single" w:sz="2" w:space="0" w:color="000000"/>
              <w:left w:val="single" w:sz="2" w:space="0" w:color="000000"/>
              <w:bottom w:val="single" w:sz="2" w:space="0" w:color="000000"/>
              <w:right w:val="single" w:sz="12" w:space="0" w:color="auto"/>
            </w:tcBorders>
            <w:vAlign w:val="center"/>
          </w:tcPr>
          <w:p w14:paraId="16CB181B"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551" w:type="dxa"/>
            <w:tcBorders>
              <w:top w:val="single" w:sz="2" w:space="0" w:color="000000"/>
              <w:left w:val="single" w:sz="12" w:space="0" w:color="auto"/>
              <w:bottom w:val="single" w:sz="2" w:space="0" w:color="000000"/>
              <w:right w:val="single" w:sz="2" w:space="0" w:color="000000"/>
            </w:tcBorders>
            <w:vAlign w:val="center"/>
          </w:tcPr>
          <w:p w14:paraId="08687B2F"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710" w:type="dxa"/>
            <w:tcBorders>
              <w:top w:val="single" w:sz="2" w:space="0" w:color="000000"/>
              <w:left w:val="single" w:sz="2" w:space="0" w:color="000000"/>
              <w:bottom w:val="single" w:sz="2" w:space="0" w:color="000000"/>
              <w:right w:val="single" w:sz="2" w:space="0" w:color="000000"/>
            </w:tcBorders>
            <w:vAlign w:val="center"/>
          </w:tcPr>
          <w:p w14:paraId="2B4A7678"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094" w:type="dxa"/>
            <w:tcBorders>
              <w:top w:val="single" w:sz="2" w:space="0" w:color="000000"/>
              <w:left w:val="single" w:sz="2" w:space="0" w:color="000000"/>
              <w:bottom w:val="single" w:sz="2" w:space="0" w:color="000000"/>
              <w:right w:val="single" w:sz="2" w:space="0" w:color="000000"/>
            </w:tcBorders>
            <w:vAlign w:val="center"/>
          </w:tcPr>
          <w:p w14:paraId="62AF9C81"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315" w:type="dxa"/>
            <w:tcBorders>
              <w:top w:val="single" w:sz="2" w:space="0" w:color="000000"/>
              <w:left w:val="single" w:sz="2" w:space="0" w:color="000000"/>
              <w:bottom w:val="single" w:sz="2" w:space="0" w:color="000000"/>
              <w:right w:val="single" w:sz="12" w:space="0" w:color="auto"/>
            </w:tcBorders>
            <w:vAlign w:val="center"/>
          </w:tcPr>
          <w:p w14:paraId="0613E293"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551" w:type="dxa"/>
            <w:tcBorders>
              <w:top w:val="single" w:sz="2" w:space="0" w:color="000000"/>
              <w:left w:val="single" w:sz="12" w:space="0" w:color="auto"/>
              <w:bottom w:val="single" w:sz="2" w:space="0" w:color="000000"/>
              <w:right w:val="single" w:sz="2" w:space="0" w:color="000000"/>
            </w:tcBorders>
            <w:vAlign w:val="center"/>
          </w:tcPr>
          <w:p w14:paraId="43E7CF7C"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773" w:type="dxa"/>
            <w:tcBorders>
              <w:top w:val="single" w:sz="2" w:space="0" w:color="000000"/>
              <w:left w:val="single" w:sz="2" w:space="0" w:color="000000"/>
              <w:bottom w:val="single" w:sz="2" w:space="0" w:color="000000"/>
              <w:right w:val="single" w:sz="2" w:space="0" w:color="000000"/>
            </w:tcBorders>
            <w:vAlign w:val="center"/>
          </w:tcPr>
          <w:p w14:paraId="2F0F96B9"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760" w:type="dxa"/>
            <w:tcBorders>
              <w:top w:val="single" w:sz="2" w:space="0" w:color="000000"/>
              <w:left w:val="single" w:sz="2" w:space="0" w:color="000000"/>
              <w:bottom w:val="single" w:sz="2" w:space="0" w:color="000000"/>
              <w:right w:val="single" w:sz="12" w:space="0" w:color="auto"/>
            </w:tcBorders>
            <w:vAlign w:val="center"/>
          </w:tcPr>
          <w:p w14:paraId="04160669" w14:textId="77777777" w:rsidR="003103AB" w:rsidRDefault="003103AB">
            <w:pPr>
              <w:rPr>
                <w:rFonts w:ascii="Arial" w:hAnsi="Arial"/>
                <w:snapToGrid w:val="0"/>
                <w:color w:val="000000"/>
                <w:sz w:val="18"/>
              </w:rPr>
            </w:pPr>
            <w:r>
              <w:rPr>
                <w:rFonts w:ascii="Arial" w:hAnsi="Arial"/>
                <w:snapToGrid w:val="0"/>
                <w:color w:val="000000"/>
                <w:sz w:val="18"/>
              </w:rPr>
              <w:t>Stonecutter</w:t>
            </w:r>
          </w:p>
        </w:tc>
      </w:tr>
      <w:tr w:rsidR="003103AB" w14:paraId="4C11053D"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1EA30ED3"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683" w:type="dxa"/>
            <w:tcBorders>
              <w:top w:val="single" w:sz="2" w:space="0" w:color="000000"/>
              <w:left w:val="single" w:sz="2" w:space="0" w:color="000000"/>
              <w:bottom w:val="single" w:sz="2" w:space="0" w:color="000000"/>
              <w:right w:val="single" w:sz="2" w:space="0" w:color="000000"/>
            </w:tcBorders>
            <w:vAlign w:val="center"/>
          </w:tcPr>
          <w:p w14:paraId="707C740A"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628" w:type="dxa"/>
            <w:tcBorders>
              <w:top w:val="single" w:sz="2" w:space="0" w:color="000000"/>
              <w:left w:val="single" w:sz="2" w:space="0" w:color="000000"/>
              <w:bottom w:val="single" w:sz="2" w:space="0" w:color="000000"/>
              <w:right w:val="single" w:sz="12" w:space="0" w:color="auto"/>
            </w:tcBorders>
            <w:vAlign w:val="center"/>
          </w:tcPr>
          <w:p w14:paraId="717C9718" w14:textId="77777777" w:rsidR="003103AB" w:rsidRDefault="003103AB">
            <w:pPr>
              <w:rPr>
                <w:rFonts w:ascii="Arial" w:hAnsi="Arial"/>
                <w:snapToGrid w:val="0"/>
                <w:color w:val="000000"/>
                <w:sz w:val="18"/>
              </w:rPr>
            </w:pPr>
            <w:proofErr w:type="spellStart"/>
            <w:r>
              <w:rPr>
                <w:rFonts w:ascii="Arial" w:hAnsi="Arial"/>
                <w:snapToGrid w:val="0"/>
                <w:color w:val="000000"/>
                <w:sz w:val="18"/>
              </w:rPr>
              <w:t>Cooli</w:t>
            </w:r>
            <w:proofErr w:type="spellEnd"/>
          </w:p>
        </w:tc>
        <w:tc>
          <w:tcPr>
            <w:tcW w:w="551" w:type="dxa"/>
            <w:tcBorders>
              <w:top w:val="single" w:sz="2" w:space="0" w:color="000000"/>
              <w:left w:val="single" w:sz="12" w:space="0" w:color="auto"/>
              <w:bottom w:val="single" w:sz="2" w:space="0" w:color="000000"/>
              <w:right w:val="single" w:sz="2" w:space="0" w:color="000000"/>
            </w:tcBorders>
            <w:vAlign w:val="center"/>
          </w:tcPr>
          <w:p w14:paraId="53BD7079"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710" w:type="dxa"/>
            <w:tcBorders>
              <w:top w:val="single" w:sz="2" w:space="0" w:color="000000"/>
              <w:left w:val="single" w:sz="2" w:space="0" w:color="000000"/>
              <w:bottom w:val="single" w:sz="2" w:space="0" w:color="000000"/>
              <w:right w:val="single" w:sz="2" w:space="0" w:color="000000"/>
            </w:tcBorders>
            <w:vAlign w:val="center"/>
          </w:tcPr>
          <w:p w14:paraId="2590BC6F"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094" w:type="dxa"/>
            <w:tcBorders>
              <w:top w:val="single" w:sz="2" w:space="0" w:color="000000"/>
              <w:left w:val="single" w:sz="2" w:space="0" w:color="000000"/>
              <w:bottom w:val="single" w:sz="2" w:space="0" w:color="000000"/>
              <w:right w:val="single" w:sz="2" w:space="0" w:color="000000"/>
            </w:tcBorders>
            <w:vAlign w:val="center"/>
          </w:tcPr>
          <w:p w14:paraId="3C99A612"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315" w:type="dxa"/>
            <w:tcBorders>
              <w:top w:val="single" w:sz="2" w:space="0" w:color="000000"/>
              <w:left w:val="single" w:sz="2" w:space="0" w:color="000000"/>
              <w:bottom w:val="single" w:sz="2" w:space="0" w:color="000000"/>
              <w:right w:val="single" w:sz="12" w:space="0" w:color="auto"/>
            </w:tcBorders>
            <w:vAlign w:val="center"/>
          </w:tcPr>
          <w:p w14:paraId="6D84DFC5"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551" w:type="dxa"/>
            <w:tcBorders>
              <w:top w:val="single" w:sz="2" w:space="0" w:color="000000"/>
              <w:left w:val="single" w:sz="12" w:space="0" w:color="auto"/>
              <w:bottom w:val="single" w:sz="2" w:space="0" w:color="000000"/>
              <w:right w:val="single" w:sz="2" w:space="0" w:color="000000"/>
            </w:tcBorders>
            <w:vAlign w:val="center"/>
          </w:tcPr>
          <w:p w14:paraId="1D89839A"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773" w:type="dxa"/>
            <w:tcBorders>
              <w:top w:val="single" w:sz="2" w:space="0" w:color="000000"/>
              <w:left w:val="single" w:sz="2" w:space="0" w:color="000000"/>
              <w:bottom w:val="single" w:sz="2" w:space="0" w:color="000000"/>
              <w:right w:val="single" w:sz="2" w:space="0" w:color="000000"/>
            </w:tcBorders>
            <w:vAlign w:val="center"/>
          </w:tcPr>
          <w:p w14:paraId="3F8A6850"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760" w:type="dxa"/>
            <w:tcBorders>
              <w:top w:val="single" w:sz="2" w:space="0" w:color="000000"/>
              <w:left w:val="single" w:sz="2" w:space="0" w:color="000000"/>
              <w:bottom w:val="single" w:sz="2" w:space="0" w:color="000000"/>
              <w:right w:val="single" w:sz="12" w:space="0" w:color="auto"/>
            </w:tcBorders>
            <w:vAlign w:val="center"/>
          </w:tcPr>
          <w:p w14:paraId="3BD095D6" w14:textId="77777777" w:rsidR="003103AB" w:rsidRDefault="003103AB">
            <w:pPr>
              <w:rPr>
                <w:rFonts w:ascii="Arial" w:hAnsi="Arial"/>
                <w:snapToGrid w:val="0"/>
                <w:color w:val="000000"/>
                <w:sz w:val="18"/>
              </w:rPr>
            </w:pPr>
            <w:r>
              <w:rPr>
                <w:rFonts w:ascii="Arial" w:hAnsi="Arial"/>
                <w:snapToGrid w:val="0"/>
                <w:color w:val="000000"/>
                <w:sz w:val="18"/>
              </w:rPr>
              <w:t>Coolie</w:t>
            </w:r>
          </w:p>
        </w:tc>
      </w:tr>
      <w:tr w:rsidR="003103AB" w14:paraId="48809A2A"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4402CE7A"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683" w:type="dxa"/>
            <w:tcBorders>
              <w:top w:val="single" w:sz="2" w:space="0" w:color="000000"/>
              <w:left w:val="single" w:sz="2" w:space="0" w:color="000000"/>
              <w:bottom w:val="single" w:sz="2" w:space="0" w:color="000000"/>
              <w:right w:val="single" w:sz="2" w:space="0" w:color="000000"/>
            </w:tcBorders>
            <w:vAlign w:val="center"/>
          </w:tcPr>
          <w:p w14:paraId="3AB7E594"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1628" w:type="dxa"/>
            <w:tcBorders>
              <w:top w:val="single" w:sz="2" w:space="0" w:color="000000"/>
              <w:left w:val="single" w:sz="2" w:space="0" w:color="000000"/>
              <w:bottom w:val="single" w:sz="2" w:space="0" w:color="000000"/>
              <w:right w:val="single" w:sz="12" w:space="0" w:color="auto"/>
            </w:tcBorders>
            <w:vAlign w:val="center"/>
          </w:tcPr>
          <w:p w14:paraId="3BEF2EA4" w14:textId="77777777" w:rsidR="003103AB" w:rsidRDefault="003103AB">
            <w:pPr>
              <w:rPr>
                <w:rFonts w:ascii="Arial" w:hAnsi="Arial"/>
                <w:snapToGrid w:val="0"/>
                <w:color w:val="000000"/>
                <w:sz w:val="18"/>
              </w:rPr>
            </w:pPr>
            <w:proofErr w:type="spellStart"/>
            <w:r>
              <w:rPr>
                <w:rFonts w:ascii="Arial" w:hAnsi="Arial"/>
                <w:snapToGrid w:val="0"/>
                <w:color w:val="000000"/>
                <w:sz w:val="18"/>
              </w:rPr>
              <w:t>Jailwarden</w:t>
            </w:r>
            <w:proofErr w:type="spellEnd"/>
          </w:p>
        </w:tc>
        <w:tc>
          <w:tcPr>
            <w:tcW w:w="551" w:type="dxa"/>
            <w:tcBorders>
              <w:top w:val="single" w:sz="2" w:space="0" w:color="000000"/>
              <w:left w:val="single" w:sz="12" w:space="0" w:color="auto"/>
              <w:bottom w:val="single" w:sz="2" w:space="0" w:color="000000"/>
              <w:right w:val="single" w:sz="2" w:space="0" w:color="000000"/>
            </w:tcBorders>
            <w:vAlign w:val="center"/>
          </w:tcPr>
          <w:p w14:paraId="61DD152E"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710" w:type="dxa"/>
            <w:tcBorders>
              <w:top w:val="single" w:sz="2" w:space="0" w:color="000000"/>
              <w:left w:val="single" w:sz="2" w:space="0" w:color="000000"/>
              <w:bottom w:val="single" w:sz="2" w:space="0" w:color="000000"/>
              <w:right w:val="single" w:sz="2" w:space="0" w:color="000000"/>
            </w:tcBorders>
            <w:vAlign w:val="center"/>
          </w:tcPr>
          <w:p w14:paraId="79826A1D"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094" w:type="dxa"/>
            <w:tcBorders>
              <w:top w:val="single" w:sz="2" w:space="0" w:color="000000"/>
              <w:left w:val="single" w:sz="2" w:space="0" w:color="000000"/>
              <w:bottom w:val="single" w:sz="2" w:space="0" w:color="000000"/>
              <w:right w:val="single" w:sz="2" w:space="0" w:color="000000"/>
            </w:tcBorders>
            <w:vAlign w:val="center"/>
          </w:tcPr>
          <w:p w14:paraId="1B2DC3AA"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1315" w:type="dxa"/>
            <w:tcBorders>
              <w:top w:val="single" w:sz="2" w:space="0" w:color="000000"/>
              <w:left w:val="single" w:sz="2" w:space="0" w:color="000000"/>
              <w:bottom w:val="single" w:sz="2" w:space="0" w:color="000000"/>
              <w:right w:val="single" w:sz="12" w:space="0" w:color="auto"/>
            </w:tcBorders>
            <w:vAlign w:val="center"/>
          </w:tcPr>
          <w:p w14:paraId="45B7FE3D"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551" w:type="dxa"/>
            <w:tcBorders>
              <w:top w:val="single" w:sz="2" w:space="0" w:color="000000"/>
              <w:left w:val="single" w:sz="12" w:space="0" w:color="auto"/>
              <w:bottom w:val="single" w:sz="2" w:space="0" w:color="000000"/>
              <w:right w:val="single" w:sz="2" w:space="0" w:color="000000"/>
            </w:tcBorders>
            <w:vAlign w:val="center"/>
          </w:tcPr>
          <w:p w14:paraId="3EA14DD1"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773" w:type="dxa"/>
            <w:tcBorders>
              <w:top w:val="single" w:sz="2" w:space="0" w:color="000000"/>
              <w:left w:val="single" w:sz="2" w:space="0" w:color="000000"/>
              <w:bottom w:val="single" w:sz="2" w:space="0" w:color="000000"/>
              <w:right w:val="single" w:sz="2" w:space="0" w:color="000000"/>
            </w:tcBorders>
            <w:vAlign w:val="center"/>
          </w:tcPr>
          <w:p w14:paraId="4D3314BB"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1760" w:type="dxa"/>
            <w:tcBorders>
              <w:top w:val="single" w:sz="2" w:space="0" w:color="000000"/>
              <w:left w:val="single" w:sz="2" w:space="0" w:color="000000"/>
              <w:bottom w:val="single" w:sz="2" w:space="0" w:color="000000"/>
              <w:right w:val="single" w:sz="12" w:space="0" w:color="auto"/>
            </w:tcBorders>
            <w:vAlign w:val="center"/>
          </w:tcPr>
          <w:p w14:paraId="3BAF208D"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r>
      <w:tr w:rsidR="003103AB" w14:paraId="59407439"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08A7080A"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683" w:type="dxa"/>
            <w:tcBorders>
              <w:top w:val="single" w:sz="2" w:space="0" w:color="000000"/>
              <w:left w:val="single" w:sz="2" w:space="0" w:color="000000"/>
              <w:bottom w:val="single" w:sz="2" w:space="0" w:color="000000"/>
              <w:right w:val="single" w:sz="2" w:space="0" w:color="000000"/>
            </w:tcBorders>
            <w:vAlign w:val="center"/>
          </w:tcPr>
          <w:p w14:paraId="0AEC25C0" w14:textId="77777777" w:rsidR="003103AB" w:rsidRDefault="003103AB">
            <w:pPr>
              <w:rPr>
                <w:rFonts w:ascii="Arial" w:hAnsi="Arial"/>
                <w:snapToGrid w:val="0"/>
                <w:color w:val="000000"/>
                <w:sz w:val="18"/>
              </w:rPr>
            </w:pPr>
            <w:r>
              <w:rPr>
                <w:rFonts w:ascii="Arial" w:hAnsi="Arial"/>
                <w:snapToGrid w:val="0"/>
                <w:color w:val="000000"/>
                <w:sz w:val="18"/>
              </w:rPr>
              <w:t>Haircutter</w:t>
            </w:r>
          </w:p>
        </w:tc>
        <w:tc>
          <w:tcPr>
            <w:tcW w:w="1628" w:type="dxa"/>
            <w:tcBorders>
              <w:top w:val="single" w:sz="2" w:space="0" w:color="000000"/>
              <w:left w:val="single" w:sz="2" w:space="0" w:color="000000"/>
              <w:bottom w:val="single" w:sz="2" w:space="0" w:color="000000"/>
              <w:right w:val="single" w:sz="12" w:space="0" w:color="auto"/>
            </w:tcBorders>
            <w:vAlign w:val="center"/>
          </w:tcPr>
          <w:p w14:paraId="2071007B"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551" w:type="dxa"/>
            <w:tcBorders>
              <w:top w:val="single" w:sz="2" w:space="0" w:color="000000"/>
              <w:left w:val="single" w:sz="12" w:space="0" w:color="auto"/>
              <w:bottom w:val="single" w:sz="2" w:space="0" w:color="000000"/>
              <w:right w:val="single" w:sz="2" w:space="0" w:color="000000"/>
            </w:tcBorders>
            <w:vAlign w:val="center"/>
          </w:tcPr>
          <w:p w14:paraId="2A2C3E56"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710" w:type="dxa"/>
            <w:tcBorders>
              <w:top w:val="single" w:sz="2" w:space="0" w:color="000000"/>
              <w:left w:val="single" w:sz="2" w:space="0" w:color="000000"/>
              <w:bottom w:val="single" w:sz="2" w:space="0" w:color="000000"/>
              <w:right w:val="single" w:sz="2" w:space="0" w:color="000000"/>
            </w:tcBorders>
            <w:vAlign w:val="center"/>
          </w:tcPr>
          <w:p w14:paraId="7E601FF0"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094" w:type="dxa"/>
            <w:tcBorders>
              <w:top w:val="single" w:sz="2" w:space="0" w:color="000000"/>
              <w:left w:val="single" w:sz="2" w:space="0" w:color="000000"/>
              <w:bottom w:val="single" w:sz="2" w:space="0" w:color="000000"/>
              <w:right w:val="single" w:sz="2" w:space="0" w:color="000000"/>
            </w:tcBorders>
            <w:vAlign w:val="center"/>
          </w:tcPr>
          <w:p w14:paraId="48B62AF4"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315" w:type="dxa"/>
            <w:tcBorders>
              <w:top w:val="single" w:sz="2" w:space="0" w:color="000000"/>
              <w:left w:val="single" w:sz="2" w:space="0" w:color="000000"/>
              <w:bottom w:val="single" w:sz="2" w:space="0" w:color="000000"/>
              <w:right w:val="single" w:sz="12" w:space="0" w:color="auto"/>
            </w:tcBorders>
            <w:vAlign w:val="center"/>
          </w:tcPr>
          <w:p w14:paraId="0F9ABAB8"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551" w:type="dxa"/>
            <w:tcBorders>
              <w:top w:val="single" w:sz="2" w:space="0" w:color="000000"/>
              <w:left w:val="single" w:sz="12" w:space="0" w:color="auto"/>
              <w:bottom w:val="single" w:sz="2" w:space="0" w:color="000000"/>
              <w:right w:val="single" w:sz="2" w:space="0" w:color="000000"/>
            </w:tcBorders>
            <w:vAlign w:val="center"/>
          </w:tcPr>
          <w:p w14:paraId="3DF9E3C9"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773" w:type="dxa"/>
            <w:tcBorders>
              <w:top w:val="single" w:sz="2" w:space="0" w:color="000000"/>
              <w:left w:val="single" w:sz="2" w:space="0" w:color="000000"/>
              <w:bottom w:val="single" w:sz="2" w:space="0" w:color="000000"/>
              <w:right w:val="single" w:sz="2" w:space="0" w:color="000000"/>
            </w:tcBorders>
            <w:vAlign w:val="center"/>
          </w:tcPr>
          <w:p w14:paraId="36A45FAD"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1760" w:type="dxa"/>
            <w:tcBorders>
              <w:top w:val="single" w:sz="2" w:space="0" w:color="000000"/>
              <w:left w:val="single" w:sz="2" w:space="0" w:color="000000"/>
              <w:bottom w:val="single" w:sz="2" w:space="0" w:color="000000"/>
              <w:right w:val="single" w:sz="12" w:space="0" w:color="auto"/>
            </w:tcBorders>
            <w:vAlign w:val="center"/>
          </w:tcPr>
          <w:p w14:paraId="5AF73887" w14:textId="77777777" w:rsidR="003103AB" w:rsidRDefault="003103AB">
            <w:pPr>
              <w:rPr>
                <w:rFonts w:ascii="Arial" w:hAnsi="Arial"/>
                <w:snapToGrid w:val="0"/>
                <w:color w:val="000000"/>
                <w:sz w:val="18"/>
              </w:rPr>
            </w:pPr>
            <w:r>
              <w:rPr>
                <w:rFonts w:ascii="Arial" w:hAnsi="Arial"/>
                <w:snapToGrid w:val="0"/>
                <w:color w:val="000000"/>
                <w:sz w:val="18"/>
              </w:rPr>
              <w:t>Waiter</w:t>
            </w:r>
          </w:p>
        </w:tc>
      </w:tr>
      <w:tr w:rsidR="003103AB" w14:paraId="746079B5"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18B79F1A" w14:textId="77777777" w:rsidR="003103AB" w:rsidRDefault="003103AB">
            <w:pPr>
              <w:jc w:val="center"/>
              <w:rPr>
                <w:rFonts w:ascii="Arial" w:hAnsi="Arial"/>
                <w:snapToGrid w:val="0"/>
                <w:color w:val="000000"/>
                <w:sz w:val="18"/>
              </w:rPr>
            </w:pPr>
            <w:r>
              <w:rPr>
                <w:rFonts w:ascii="Arial" w:hAnsi="Arial"/>
                <w:snapToGrid w:val="0"/>
                <w:color w:val="000000"/>
                <w:sz w:val="18"/>
              </w:rPr>
              <w:lastRenderedPageBreak/>
              <w:t>21</w:t>
            </w:r>
          </w:p>
        </w:tc>
        <w:tc>
          <w:tcPr>
            <w:tcW w:w="1683" w:type="dxa"/>
            <w:tcBorders>
              <w:top w:val="single" w:sz="2" w:space="0" w:color="000000"/>
              <w:left w:val="single" w:sz="2" w:space="0" w:color="000000"/>
              <w:bottom w:val="single" w:sz="2" w:space="0" w:color="000000"/>
              <w:right w:val="single" w:sz="2" w:space="0" w:color="000000"/>
            </w:tcBorders>
            <w:vAlign w:val="center"/>
          </w:tcPr>
          <w:p w14:paraId="575F6D9A"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628" w:type="dxa"/>
            <w:tcBorders>
              <w:top w:val="single" w:sz="2" w:space="0" w:color="000000"/>
              <w:left w:val="single" w:sz="2" w:space="0" w:color="000000"/>
              <w:bottom w:val="single" w:sz="2" w:space="0" w:color="000000"/>
              <w:right w:val="single" w:sz="12" w:space="0" w:color="auto"/>
            </w:tcBorders>
            <w:vAlign w:val="center"/>
          </w:tcPr>
          <w:p w14:paraId="02FC9FE4"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551" w:type="dxa"/>
            <w:tcBorders>
              <w:top w:val="single" w:sz="2" w:space="0" w:color="000000"/>
              <w:left w:val="single" w:sz="12" w:space="0" w:color="auto"/>
              <w:bottom w:val="single" w:sz="2" w:space="0" w:color="000000"/>
              <w:right w:val="single" w:sz="2" w:space="0" w:color="000000"/>
            </w:tcBorders>
            <w:vAlign w:val="center"/>
          </w:tcPr>
          <w:p w14:paraId="308E935E"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710" w:type="dxa"/>
            <w:tcBorders>
              <w:top w:val="single" w:sz="2" w:space="0" w:color="000000"/>
              <w:left w:val="single" w:sz="2" w:space="0" w:color="000000"/>
              <w:bottom w:val="single" w:sz="2" w:space="0" w:color="000000"/>
              <w:right w:val="single" w:sz="2" w:space="0" w:color="000000"/>
            </w:tcBorders>
            <w:vAlign w:val="center"/>
          </w:tcPr>
          <w:p w14:paraId="68B85710"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2094" w:type="dxa"/>
            <w:tcBorders>
              <w:top w:val="single" w:sz="2" w:space="0" w:color="000000"/>
              <w:left w:val="single" w:sz="2" w:space="0" w:color="000000"/>
              <w:bottom w:val="single" w:sz="2" w:space="0" w:color="000000"/>
              <w:right w:val="single" w:sz="2" w:space="0" w:color="000000"/>
            </w:tcBorders>
            <w:vAlign w:val="center"/>
          </w:tcPr>
          <w:p w14:paraId="02F0F076"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1315" w:type="dxa"/>
            <w:tcBorders>
              <w:top w:val="single" w:sz="2" w:space="0" w:color="000000"/>
              <w:left w:val="single" w:sz="2" w:space="0" w:color="000000"/>
              <w:bottom w:val="single" w:sz="2" w:space="0" w:color="000000"/>
              <w:right w:val="single" w:sz="12" w:space="0" w:color="auto"/>
            </w:tcBorders>
            <w:vAlign w:val="center"/>
          </w:tcPr>
          <w:p w14:paraId="704584B4"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551" w:type="dxa"/>
            <w:tcBorders>
              <w:top w:val="single" w:sz="2" w:space="0" w:color="000000"/>
              <w:left w:val="single" w:sz="12" w:space="0" w:color="auto"/>
              <w:bottom w:val="single" w:sz="2" w:space="0" w:color="000000"/>
              <w:right w:val="single" w:sz="2" w:space="0" w:color="000000"/>
            </w:tcBorders>
            <w:vAlign w:val="center"/>
          </w:tcPr>
          <w:p w14:paraId="3600E32E"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773" w:type="dxa"/>
            <w:tcBorders>
              <w:top w:val="single" w:sz="2" w:space="0" w:color="000000"/>
              <w:left w:val="single" w:sz="2" w:space="0" w:color="000000"/>
              <w:bottom w:val="single" w:sz="2" w:space="0" w:color="000000"/>
              <w:right w:val="single" w:sz="2" w:space="0" w:color="000000"/>
            </w:tcBorders>
            <w:vAlign w:val="center"/>
          </w:tcPr>
          <w:p w14:paraId="5B183AF2"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1760" w:type="dxa"/>
            <w:tcBorders>
              <w:top w:val="single" w:sz="2" w:space="0" w:color="000000"/>
              <w:left w:val="single" w:sz="2" w:space="0" w:color="000000"/>
              <w:bottom w:val="single" w:sz="2" w:space="0" w:color="000000"/>
              <w:right w:val="single" w:sz="12" w:space="0" w:color="auto"/>
            </w:tcBorders>
            <w:vAlign w:val="center"/>
          </w:tcPr>
          <w:p w14:paraId="4B9A2A95" w14:textId="77777777" w:rsidR="003103AB" w:rsidRDefault="003103AB">
            <w:pPr>
              <w:rPr>
                <w:rFonts w:ascii="Arial" w:hAnsi="Arial"/>
                <w:snapToGrid w:val="0"/>
                <w:color w:val="000000"/>
                <w:sz w:val="18"/>
              </w:rPr>
            </w:pPr>
            <w:r>
              <w:rPr>
                <w:rFonts w:ascii="Arial" w:hAnsi="Arial"/>
                <w:snapToGrid w:val="0"/>
                <w:color w:val="000000"/>
                <w:sz w:val="18"/>
              </w:rPr>
              <w:t>Watchman</w:t>
            </w:r>
          </w:p>
        </w:tc>
      </w:tr>
      <w:tr w:rsidR="003103AB" w14:paraId="33F51F55"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3429FDF4"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683" w:type="dxa"/>
            <w:tcBorders>
              <w:top w:val="single" w:sz="2" w:space="0" w:color="000000"/>
              <w:left w:val="single" w:sz="2" w:space="0" w:color="000000"/>
              <w:bottom w:val="single" w:sz="2" w:space="0" w:color="000000"/>
              <w:right w:val="single" w:sz="2" w:space="0" w:color="000000"/>
            </w:tcBorders>
            <w:vAlign w:val="center"/>
          </w:tcPr>
          <w:p w14:paraId="4A005461"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1628" w:type="dxa"/>
            <w:tcBorders>
              <w:top w:val="single" w:sz="2" w:space="0" w:color="000000"/>
              <w:left w:val="single" w:sz="2" w:space="0" w:color="000000"/>
              <w:bottom w:val="single" w:sz="2" w:space="0" w:color="000000"/>
              <w:right w:val="single" w:sz="12" w:space="0" w:color="auto"/>
            </w:tcBorders>
            <w:vAlign w:val="center"/>
          </w:tcPr>
          <w:p w14:paraId="09B1E5CF"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551" w:type="dxa"/>
            <w:tcBorders>
              <w:top w:val="single" w:sz="2" w:space="0" w:color="000000"/>
              <w:left w:val="single" w:sz="12" w:space="0" w:color="auto"/>
              <w:bottom w:val="single" w:sz="2" w:space="0" w:color="000000"/>
              <w:right w:val="single" w:sz="2" w:space="0" w:color="000000"/>
            </w:tcBorders>
            <w:vAlign w:val="center"/>
          </w:tcPr>
          <w:p w14:paraId="08C9DE24"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710" w:type="dxa"/>
            <w:tcBorders>
              <w:top w:val="single" w:sz="2" w:space="0" w:color="000000"/>
              <w:left w:val="single" w:sz="2" w:space="0" w:color="000000"/>
              <w:bottom w:val="single" w:sz="2" w:space="0" w:color="000000"/>
              <w:right w:val="single" w:sz="2" w:space="0" w:color="000000"/>
            </w:tcBorders>
            <w:vAlign w:val="center"/>
          </w:tcPr>
          <w:p w14:paraId="435BB770"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094" w:type="dxa"/>
            <w:tcBorders>
              <w:top w:val="single" w:sz="2" w:space="0" w:color="000000"/>
              <w:left w:val="single" w:sz="2" w:space="0" w:color="000000"/>
              <w:bottom w:val="single" w:sz="2" w:space="0" w:color="000000"/>
              <w:right w:val="single" w:sz="2" w:space="0" w:color="000000"/>
            </w:tcBorders>
            <w:vAlign w:val="center"/>
          </w:tcPr>
          <w:p w14:paraId="30990B8C"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1315" w:type="dxa"/>
            <w:tcBorders>
              <w:top w:val="single" w:sz="2" w:space="0" w:color="000000"/>
              <w:left w:val="single" w:sz="2" w:space="0" w:color="000000"/>
              <w:bottom w:val="single" w:sz="2" w:space="0" w:color="000000"/>
              <w:right w:val="single" w:sz="12" w:space="0" w:color="auto"/>
            </w:tcBorders>
            <w:vAlign w:val="center"/>
          </w:tcPr>
          <w:p w14:paraId="7A5CB4C0"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551" w:type="dxa"/>
            <w:tcBorders>
              <w:top w:val="single" w:sz="2" w:space="0" w:color="000000"/>
              <w:left w:val="single" w:sz="12" w:space="0" w:color="auto"/>
              <w:bottom w:val="single" w:sz="2" w:space="0" w:color="000000"/>
              <w:right w:val="single" w:sz="2" w:space="0" w:color="000000"/>
            </w:tcBorders>
            <w:vAlign w:val="center"/>
          </w:tcPr>
          <w:p w14:paraId="518F211C"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773" w:type="dxa"/>
            <w:tcBorders>
              <w:top w:val="single" w:sz="2" w:space="0" w:color="000000"/>
              <w:left w:val="single" w:sz="2" w:space="0" w:color="000000"/>
              <w:bottom w:val="single" w:sz="2" w:space="0" w:color="000000"/>
              <w:right w:val="single" w:sz="2" w:space="0" w:color="000000"/>
            </w:tcBorders>
            <w:vAlign w:val="center"/>
          </w:tcPr>
          <w:p w14:paraId="7AF616A5"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1760" w:type="dxa"/>
            <w:tcBorders>
              <w:top w:val="single" w:sz="2" w:space="0" w:color="000000"/>
              <w:left w:val="single" w:sz="2" w:space="0" w:color="000000"/>
              <w:bottom w:val="single" w:sz="2" w:space="0" w:color="000000"/>
              <w:right w:val="single" w:sz="12" w:space="0" w:color="auto"/>
            </w:tcBorders>
            <w:vAlign w:val="center"/>
          </w:tcPr>
          <w:p w14:paraId="4DCFB239"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r>
      <w:tr w:rsidR="003103AB" w14:paraId="0848B8A8"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5DBFC590"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683" w:type="dxa"/>
            <w:tcBorders>
              <w:top w:val="single" w:sz="2" w:space="0" w:color="000000"/>
              <w:left w:val="single" w:sz="2" w:space="0" w:color="000000"/>
              <w:bottom w:val="single" w:sz="2" w:space="0" w:color="000000"/>
              <w:right w:val="single" w:sz="2" w:space="0" w:color="000000"/>
            </w:tcBorders>
            <w:vAlign w:val="center"/>
          </w:tcPr>
          <w:p w14:paraId="210AFC4E"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1628" w:type="dxa"/>
            <w:tcBorders>
              <w:top w:val="single" w:sz="2" w:space="0" w:color="000000"/>
              <w:left w:val="single" w:sz="2" w:space="0" w:color="000000"/>
              <w:bottom w:val="single" w:sz="2" w:space="0" w:color="000000"/>
              <w:right w:val="single" w:sz="12" w:space="0" w:color="auto"/>
            </w:tcBorders>
            <w:vAlign w:val="center"/>
          </w:tcPr>
          <w:p w14:paraId="3D7E11C1"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551" w:type="dxa"/>
            <w:tcBorders>
              <w:top w:val="single" w:sz="2" w:space="0" w:color="000000"/>
              <w:left w:val="single" w:sz="12" w:space="0" w:color="auto"/>
              <w:bottom w:val="single" w:sz="2" w:space="0" w:color="000000"/>
              <w:right w:val="single" w:sz="2" w:space="0" w:color="000000"/>
            </w:tcBorders>
            <w:vAlign w:val="center"/>
          </w:tcPr>
          <w:p w14:paraId="287BF5A7"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710" w:type="dxa"/>
            <w:tcBorders>
              <w:top w:val="single" w:sz="2" w:space="0" w:color="000000"/>
              <w:left w:val="single" w:sz="2" w:space="0" w:color="000000"/>
              <w:bottom w:val="single" w:sz="2" w:space="0" w:color="000000"/>
              <w:right w:val="single" w:sz="2" w:space="0" w:color="000000"/>
            </w:tcBorders>
            <w:vAlign w:val="center"/>
          </w:tcPr>
          <w:p w14:paraId="368BC7A8"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094" w:type="dxa"/>
            <w:tcBorders>
              <w:top w:val="single" w:sz="2" w:space="0" w:color="000000"/>
              <w:left w:val="single" w:sz="2" w:space="0" w:color="000000"/>
              <w:bottom w:val="single" w:sz="2" w:space="0" w:color="000000"/>
              <w:right w:val="single" w:sz="2" w:space="0" w:color="000000"/>
            </w:tcBorders>
            <w:vAlign w:val="center"/>
          </w:tcPr>
          <w:p w14:paraId="2B775684"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315" w:type="dxa"/>
            <w:tcBorders>
              <w:top w:val="single" w:sz="2" w:space="0" w:color="000000"/>
              <w:left w:val="single" w:sz="2" w:space="0" w:color="000000"/>
              <w:bottom w:val="single" w:sz="2" w:space="0" w:color="000000"/>
              <w:right w:val="single" w:sz="12" w:space="0" w:color="auto"/>
            </w:tcBorders>
            <w:vAlign w:val="center"/>
          </w:tcPr>
          <w:p w14:paraId="1C3EE1AB"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551" w:type="dxa"/>
            <w:tcBorders>
              <w:top w:val="single" w:sz="2" w:space="0" w:color="000000"/>
              <w:left w:val="single" w:sz="12" w:space="0" w:color="auto"/>
              <w:bottom w:val="single" w:sz="2" w:space="0" w:color="000000"/>
              <w:right w:val="single" w:sz="2" w:space="0" w:color="000000"/>
            </w:tcBorders>
            <w:vAlign w:val="center"/>
          </w:tcPr>
          <w:p w14:paraId="33641D30"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773" w:type="dxa"/>
            <w:tcBorders>
              <w:top w:val="single" w:sz="2" w:space="0" w:color="000000"/>
              <w:left w:val="single" w:sz="2" w:space="0" w:color="000000"/>
              <w:bottom w:val="single" w:sz="2" w:space="0" w:color="000000"/>
              <w:right w:val="single" w:sz="2" w:space="0" w:color="000000"/>
            </w:tcBorders>
            <w:vAlign w:val="center"/>
          </w:tcPr>
          <w:p w14:paraId="22C07987"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760" w:type="dxa"/>
            <w:tcBorders>
              <w:top w:val="single" w:sz="2" w:space="0" w:color="000000"/>
              <w:left w:val="single" w:sz="2" w:space="0" w:color="000000"/>
              <w:bottom w:val="single" w:sz="2" w:space="0" w:color="000000"/>
              <w:right w:val="single" w:sz="12" w:space="0" w:color="auto"/>
            </w:tcBorders>
            <w:vAlign w:val="center"/>
          </w:tcPr>
          <w:p w14:paraId="4D0307A2" w14:textId="77777777" w:rsidR="003103AB" w:rsidRDefault="003103AB">
            <w:pPr>
              <w:rPr>
                <w:rFonts w:ascii="Arial" w:hAnsi="Arial"/>
                <w:snapToGrid w:val="0"/>
                <w:color w:val="000000"/>
                <w:sz w:val="18"/>
              </w:rPr>
            </w:pPr>
            <w:r>
              <w:rPr>
                <w:rFonts w:ascii="Arial" w:hAnsi="Arial"/>
                <w:snapToGrid w:val="0"/>
                <w:color w:val="000000"/>
                <w:sz w:val="18"/>
              </w:rPr>
              <w:t>Priest</w:t>
            </w:r>
          </w:p>
        </w:tc>
      </w:tr>
      <w:tr w:rsidR="003103AB" w14:paraId="319B58AD"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2" w:space="0" w:color="000000"/>
              <w:right w:val="single" w:sz="2" w:space="0" w:color="000000"/>
            </w:tcBorders>
            <w:vAlign w:val="center"/>
          </w:tcPr>
          <w:p w14:paraId="68E0C099"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683" w:type="dxa"/>
            <w:tcBorders>
              <w:top w:val="single" w:sz="2" w:space="0" w:color="000000"/>
              <w:left w:val="single" w:sz="2" w:space="0" w:color="000000"/>
              <w:bottom w:val="single" w:sz="2" w:space="0" w:color="000000"/>
              <w:right w:val="single" w:sz="2" w:space="0" w:color="000000"/>
            </w:tcBorders>
            <w:vAlign w:val="center"/>
          </w:tcPr>
          <w:p w14:paraId="114996EF"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628" w:type="dxa"/>
            <w:tcBorders>
              <w:top w:val="single" w:sz="2" w:space="0" w:color="000000"/>
              <w:left w:val="single" w:sz="2" w:space="0" w:color="000000"/>
              <w:bottom w:val="single" w:sz="2" w:space="0" w:color="000000"/>
              <w:right w:val="single" w:sz="12" w:space="0" w:color="auto"/>
            </w:tcBorders>
            <w:vAlign w:val="center"/>
          </w:tcPr>
          <w:p w14:paraId="4F301123"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551" w:type="dxa"/>
            <w:tcBorders>
              <w:top w:val="single" w:sz="2" w:space="0" w:color="000000"/>
              <w:left w:val="single" w:sz="12" w:space="0" w:color="auto"/>
              <w:bottom w:val="single" w:sz="2" w:space="0" w:color="000000"/>
              <w:right w:val="single" w:sz="2" w:space="0" w:color="000000"/>
            </w:tcBorders>
            <w:vAlign w:val="center"/>
          </w:tcPr>
          <w:p w14:paraId="020E3C0B"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710" w:type="dxa"/>
            <w:tcBorders>
              <w:top w:val="single" w:sz="2" w:space="0" w:color="000000"/>
              <w:left w:val="single" w:sz="2" w:space="0" w:color="000000"/>
              <w:bottom w:val="single" w:sz="2" w:space="0" w:color="000000"/>
              <w:right w:val="single" w:sz="2" w:space="0" w:color="000000"/>
            </w:tcBorders>
            <w:vAlign w:val="center"/>
          </w:tcPr>
          <w:p w14:paraId="77221AAE"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094" w:type="dxa"/>
            <w:tcBorders>
              <w:top w:val="single" w:sz="2" w:space="0" w:color="000000"/>
              <w:left w:val="single" w:sz="2" w:space="0" w:color="000000"/>
              <w:bottom w:val="single" w:sz="2" w:space="0" w:color="000000"/>
              <w:right w:val="single" w:sz="2" w:space="0" w:color="000000"/>
            </w:tcBorders>
            <w:vAlign w:val="center"/>
          </w:tcPr>
          <w:p w14:paraId="72667740"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315" w:type="dxa"/>
            <w:tcBorders>
              <w:top w:val="single" w:sz="2" w:space="0" w:color="000000"/>
              <w:left w:val="single" w:sz="2" w:space="0" w:color="000000"/>
              <w:bottom w:val="single" w:sz="2" w:space="0" w:color="000000"/>
              <w:right w:val="single" w:sz="12" w:space="0" w:color="auto"/>
            </w:tcBorders>
            <w:vAlign w:val="center"/>
          </w:tcPr>
          <w:p w14:paraId="5FF9D4B3"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551" w:type="dxa"/>
            <w:tcBorders>
              <w:top w:val="single" w:sz="2" w:space="0" w:color="000000"/>
              <w:left w:val="single" w:sz="12" w:space="0" w:color="auto"/>
              <w:bottom w:val="single" w:sz="2" w:space="0" w:color="000000"/>
              <w:right w:val="single" w:sz="2" w:space="0" w:color="000000"/>
            </w:tcBorders>
            <w:vAlign w:val="center"/>
          </w:tcPr>
          <w:p w14:paraId="0E61BA03"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773" w:type="dxa"/>
            <w:tcBorders>
              <w:top w:val="single" w:sz="2" w:space="0" w:color="000000"/>
              <w:left w:val="single" w:sz="2" w:space="0" w:color="000000"/>
              <w:bottom w:val="single" w:sz="2" w:space="0" w:color="000000"/>
              <w:right w:val="single" w:sz="2" w:space="0" w:color="000000"/>
            </w:tcBorders>
            <w:vAlign w:val="center"/>
          </w:tcPr>
          <w:p w14:paraId="5629B68B"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1760" w:type="dxa"/>
            <w:tcBorders>
              <w:top w:val="single" w:sz="2" w:space="0" w:color="000000"/>
              <w:left w:val="single" w:sz="2" w:space="0" w:color="000000"/>
              <w:bottom w:val="single" w:sz="2" w:space="0" w:color="000000"/>
              <w:right w:val="single" w:sz="12" w:space="0" w:color="auto"/>
            </w:tcBorders>
            <w:vAlign w:val="center"/>
          </w:tcPr>
          <w:p w14:paraId="194CC7D8" w14:textId="77777777" w:rsidR="003103AB" w:rsidRDefault="003103AB">
            <w:pPr>
              <w:rPr>
                <w:rFonts w:ascii="Arial" w:hAnsi="Arial"/>
                <w:snapToGrid w:val="0"/>
                <w:color w:val="000000"/>
                <w:sz w:val="18"/>
              </w:rPr>
            </w:pPr>
            <w:r>
              <w:rPr>
                <w:rFonts w:ascii="Arial" w:hAnsi="Arial"/>
                <w:snapToGrid w:val="0"/>
                <w:color w:val="000000"/>
                <w:sz w:val="18"/>
              </w:rPr>
              <w:t>Jail warder</w:t>
            </w:r>
          </w:p>
        </w:tc>
      </w:tr>
      <w:tr w:rsidR="003103AB" w14:paraId="02C0BB19" w14:textId="77777777">
        <w:tblPrEx>
          <w:tblCellMar>
            <w:top w:w="0" w:type="dxa"/>
            <w:bottom w:w="0" w:type="dxa"/>
          </w:tblCellMar>
        </w:tblPrEx>
        <w:trPr>
          <w:trHeight w:val="300"/>
          <w:jc w:val="center"/>
        </w:trPr>
        <w:tc>
          <w:tcPr>
            <w:tcW w:w="0" w:type="auto"/>
            <w:tcBorders>
              <w:top w:val="single" w:sz="2" w:space="0" w:color="000000"/>
              <w:left w:val="single" w:sz="12" w:space="0" w:color="auto"/>
              <w:bottom w:val="single" w:sz="12" w:space="0" w:color="auto"/>
              <w:right w:val="single" w:sz="2" w:space="0" w:color="000000"/>
            </w:tcBorders>
            <w:vAlign w:val="center"/>
          </w:tcPr>
          <w:p w14:paraId="2FA5A8F5"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683" w:type="dxa"/>
            <w:tcBorders>
              <w:top w:val="single" w:sz="2" w:space="0" w:color="000000"/>
              <w:left w:val="single" w:sz="2" w:space="0" w:color="000000"/>
              <w:bottom w:val="single" w:sz="12" w:space="0" w:color="auto"/>
              <w:right w:val="single" w:sz="2" w:space="0" w:color="000000"/>
            </w:tcBorders>
            <w:vAlign w:val="center"/>
          </w:tcPr>
          <w:p w14:paraId="014F9D1E"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1628" w:type="dxa"/>
            <w:tcBorders>
              <w:top w:val="single" w:sz="2" w:space="0" w:color="000000"/>
              <w:left w:val="single" w:sz="2" w:space="0" w:color="000000"/>
              <w:bottom w:val="single" w:sz="12" w:space="0" w:color="auto"/>
              <w:right w:val="single" w:sz="12" w:space="0" w:color="auto"/>
            </w:tcBorders>
            <w:vAlign w:val="center"/>
          </w:tcPr>
          <w:p w14:paraId="664B40C4" w14:textId="77777777" w:rsidR="003103AB" w:rsidRDefault="003103AB">
            <w:pPr>
              <w:rPr>
                <w:rFonts w:ascii="Arial" w:hAnsi="Arial"/>
                <w:snapToGrid w:val="0"/>
                <w:color w:val="000000"/>
                <w:sz w:val="18"/>
              </w:rPr>
            </w:pPr>
            <w:proofErr w:type="spellStart"/>
            <w:r>
              <w:rPr>
                <w:rFonts w:ascii="Arial" w:hAnsi="Arial"/>
                <w:snapToGrid w:val="0"/>
                <w:color w:val="000000"/>
                <w:sz w:val="18"/>
              </w:rPr>
              <w:t>WatchGrammiller</w:t>
            </w:r>
            <w:proofErr w:type="spellEnd"/>
          </w:p>
        </w:tc>
        <w:tc>
          <w:tcPr>
            <w:tcW w:w="551" w:type="dxa"/>
            <w:tcBorders>
              <w:top w:val="single" w:sz="2" w:space="0" w:color="000000"/>
              <w:left w:val="single" w:sz="12" w:space="0" w:color="auto"/>
              <w:bottom w:val="single" w:sz="12" w:space="0" w:color="auto"/>
              <w:right w:val="single" w:sz="2" w:space="0" w:color="000000"/>
            </w:tcBorders>
            <w:vAlign w:val="center"/>
          </w:tcPr>
          <w:p w14:paraId="70009A3C"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710" w:type="dxa"/>
            <w:tcBorders>
              <w:top w:val="single" w:sz="2" w:space="0" w:color="000000"/>
              <w:left w:val="single" w:sz="2" w:space="0" w:color="000000"/>
              <w:bottom w:val="single" w:sz="12" w:space="0" w:color="auto"/>
              <w:right w:val="single" w:sz="2" w:space="0" w:color="000000"/>
            </w:tcBorders>
            <w:vAlign w:val="center"/>
          </w:tcPr>
          <w:p w14:paraId="6229DED7"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2094" w:type="dxa"/>
            <w:tcBorders>
              <w:top w:val="single" w:sz="2" w:space="0" w:color="000000"/>
              <w:left w:val="single" w:sz="2" w:space="0" w:color="000000"/>
              <w:bottom w:val="single" w:sz="12" w:space="0" w:color="auto"/>
              <w:right w:val="single" w:sz="2" w:space="0" w:color="000000"/>
            </w:tcBorders>
            <w:vAlign w:val="center"/>
          </w:tcPr>
          <w:p w14:paraId="7B56BF6F"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1315" w:type="dxa"/>
            <w:tcBorders>
              <w:top w:val="single" w:sz="2" w:space="0" w:color="000000"/>
              <w:left w:val="single" w:sz="2" w:space="0" w:color="000000"/>
              <w:bottom w:val="single" w:sz="12" w:space="0" w:color="auto"/>
              <w:right w:val="single" w:sz="12" w:space="0" w:color="auto"/>
            </w:tcBorders>
            <w:vAlign w:val="center"/>
          </w:tcPr>
          <w:p w14:paraId="49FB03A7"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551" w:type="dxa"/>
            <w:tcBorders>
              <w:top w:val="single" w:sz="2" w:space="0" w:color="000000"/>
              <w:left w:val="single" w:sz="12" w:space="0" w:color="auto"/>
              <w:bottom w:val="single" w:sz="12" w:space="0" w:color="auto"/>
              <w:right w:val="single" w:sz="2" w:space="0" w:color="000000"/>
            </w:tcBorders>
            <w:vAlign w:val="center"/>
          </w:tcPr>
          <w:p w14:paraId="3DC80119"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773" w:type="dxa"/>
            <w:tcBorders>
              <w:top w:val="single" w:sz="2" w:space="0" w:color="000000"/>
              <w:left w:val="single" w:sz="2" w:space="0" w:color="000000"/>
              <w:bottom w:val="single" w:sz="12" w:space="0" w:color="auto"/>
              <w:right w:val="single" w:sz="2" w:space="0" w:color="000000"/>
            </w:tcBorders>
            <w:vAlign w:val="center"/>
          </w:tcPr>
          <w:p w14:paraId="3CDEF758"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1760" w:type="dxa"/>
            <w:tcBorders>
              <w:top w:val="single" w:sz="2" w:space="0" w:color="000000"/>
              <w:left w:val="single" w:sz="2" w:space="0" w:color="000000"/>
              <w:bottom w:val="single" w:sz="12" w:space="0" w:color="auto"/>
              <w:right w:val="single" w:sz="12" w:space="0" w:color="auto"/>
            </w:tcBorders>
            <w:vAlign w:val="center"/>
          </w:tcPr>
          <w:p w14:paraId="50C3CDF3" w14:textId="77777777" w:rsidR="003103AB" w:rsidRDefault="003103AB">
            <w:pPr>
              <w:rPr>
                <w:rFonts w:ascii="Arial" w:hAnsi="Arial"/>
                <w:snapToGrid w:val="0"/>
                <w:color w:val="000000"/>
                <w:sz w:val="18"/>
              </w:rPr>
            </w:pPr>
            <w:r>
              <w:rPr>
                <w:rFonts w:ascii="Arial" w:hAnsi="Arial"/>
                <w:snapToGrid w:val="0"/>
                <w:color w:val="000000"/>
                <w:sz w:val="18"/>
              </w:rPr>
              <w:t>Truck driver</w:t>
            </w:r>
          </w:p>
        </w:tc>
      </w:tr>
    </w:tbl>
    <w:p w14:paraId="36D65D10" w14:textId="77777777" w:rsidR="003103AB" w:rsidRDefault="003103AB">
      <w:pPr>
        <w:rPr>
          <w:b/>
          <w:bCs/>
        </w:rPr>
      </w:pPr>
      <w:r>
        <w:rPr>
          <w:noProof/>
          <w:sz w:val="20"/>
        </w:rPr>
        <w:pict w14:anchorId="380CF308">
          <v:shape id="_x0000_s1066" type="#_x0000_t202" style="position:absolute;margin-left:673.2pt;margin-top:4.75pt;width:49.65pt;height:33.6pt;z-index:251700224;mso-position-horizontal-relative:text;mso-position-vertical-relative:text" filled="f" stroked="f">
            <v:textbox style="layout-flow:vertical">
              <w:txbxContent>
                <w:p w14:paraId="67F86B62" w14:textId="77777777" w:rsidR="003103AB" w:rsidRDefault="003103AB">
                  <w:r>
                    <w:t>126</w:t>
                  </w:r>
                </w:p>
              </w:txbxContent>
            </v:textbox>
          </v:shape>
        </w:pict>
      </w:r>
      <w:r>
        <w:tab/>
      </w:r>
      <w:r>
        <w:tab/>
      </w:r>
      <w:r>
        <w:tab/>
      </w:r>
      <w:r>
        <w:tab/>
      </w:r>
      <w:r>
        <w:tab/>
      </w:r>
      <w:r>
        <w:tab/>
      </w:r>
      <w:r>
        <w:tab/>
      </w:r>
      <w:r>
        <w:tab/>
      </w:r>
      <w:r>
        <w:tab/>
      </w:r>
      <w:r>
        <w:tab/>
      </w:r>
      <w:r>
        <w:tab/>
      </w:r>
      <w:r>
        <w:tab/>
      </w:r>
      <w:r>
        <w:tab/>
      </w:r>
      <w:r>
        <w:tab/>
      </w:r>
      <w:r>
        <w:tab/>
      </w:r>
      <w:proofErr w:type="spellStart"/>
      <w:r>
        <w:rPr>
          <w:b/>
          <w:bCs/>
        </w:rPr>
        <w:t>Contd</w:t>
      </w:r>
      <w:proofErr w:type="spellEnd"/>
      <w:r>
        <w:rPr>
          <w:b/>
          <w:bCs/>
        </w:rPr>
        <w:t>…</w:t>
      </w:r>
    </w:p>
    <w:tbl>
      <w:tblPr>
        <w:tblW w:w="13584" w:type="dxa"/>
        <w:jc w:val="center"/>
        <w:tblCellMar>
          <w:left w:w="30" w:type="dxa"/>
          <w:right w:w="30" w:type="dxa"/>
        </w:tblCellMar>
        <w:tblLook w:val="0000" w:firstRow="0" w:lastRow="0" w:firstColumn="0" w:lastColumn="0" w:noHBand="0" w:noVBand="0"/>
      </w:tblPr>
      <w:tblGrid>
        <w:gridCol w:w="805"/>
        <w:gridCol w:w="2268"/>
        <w:gridCol w:w="2115"/>
        <w:gridCol w:w="2187"/>
        <w:gridCol w:w="810"/>
        <w:gridCol w:w="2790"/>
        <w:gridCol w:w="2609"/>
      </w:tblGrid>
      <w:tr w:rsidR="003103AB" w14:paraId="6D025AFB" w14:textId="77777777">
        <w:tblPrEx>
          <w:tblCellMar>
            <w:top w:w="0" w:type="dxa"/>
            <w:bottom w:w="0" w:type="dxa"/>
          </w:tblCellMar>
        </w:tblPrEx>
        <w:trPr>
          <w:cantSplit/>
          <w:trHeight w:val="805"/>
          <w:jc w:val="center"/>
        </w:trPr>
        <w:tc>
          <w:tcPr>
            <w:tcW w:w="805" w:type="dxa"/>
            <w:tcBorders>
              <w:top w:val="single" w:sz="12" w:space="0" w:color="auto"/>
              <w:left w:val="single" w:sz="12" w:space="0" w:color="auto"/>
              <w:bottom w:val="single" w:sz="2" w:space="0" w:color="000000"/>
              <w:right w:val="single" w:sz="2" w:space="0" w:color="000000"/>
            </w:tcBorders>
            <w:vAlign w:val="center"/>
          </w:tcPr>
          <w:p w14:paraId="58BD0462"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2268" w:type="dxa"/>
            <w:tcBorders>
              <w:top w:val="single" w:sz="12" w:space="0" w:color="auto"/>
              <w:left w:val="single" w:sz="2" w:space="0" w:color="000000"/>
              <w:bottom w:val="single" w:sz="2" w:space="0" w:color="000000"/>
              <w:right w:val="single" w:sz="2" w:space="0" w:color="000000"/>
            </w:tcBorders>
            <w:vAlign w:val="center"/>
          </w:tcPr>
          <w:p w14:paraId="665DFEB6" w14:textId="77777777" w:rsidR="003103AB" w:rsidRDefault="003103AB">
            <w:pPr>
              <w:jc w:val="center"/>
              <w:rPr>
                <w:rFonts w:ascii="Arial" w:hAnsi="Arial"/>
                <w:b/>
                <w:snapToGrid w:val="0"/>
                <w:color w:val="000000"/>
                <w:sz w:val="18"/>
              </w:rPr>
            </w:pPr>
            <w:r>
              <w:rPr>
                <w:rFonts w:ascii="Arial" w:hAnsi="Arial"/>
                <w:b/>
                <w:snapToGrid w:val="0"/>
                <w:color w:val="000000"/>
                <w:sz w:val="18"/>
              </w:rPr>
              <w:t>High Achievers</w:t>
            </w:r>
          </w:p>
        </w:tc>
        <w:tc>
          <w:tcPr>
            <w:tcW w:w="2115" w:type="dxa"/>
            <w:tcBorders>
              <w:top w:val="single" w:sz="12" w:space="0" w:color="auto"/>
              <w:left w:val="single" w:sz="2" w:space="0" w:color="000000"/>
              <w:bottom w:val="single" w:sz="2" w:space="0" w:color="000000"/>
              <w:right w:val="single" w:sz="2" w:space="0" w:color="000000"/>
            </w:tcBorders>
            <w:vAlign w:val="center"/>
          </w:tcPr>
          <w:p w14:paraId="3F018786" w14:textId="77777777" w:rsidR="003103AB" w:rsidRDefault="003103AB">
            <w:pPr>
              <w:jc w:val="center"/>
              <w:rPr>
                <w:rFonts w:ascii="Arial" w:hAnsi="Arial"/>
                <w:b/>
                <w:snapToGrid w:val="0"/>
                <w:color w:val="000000"/>
                <w:sz w:val="18"/>
              </w:rPr>
            </w:pPr>
            <w:r>
              <w:rPr>
                <w:rFonts w:ascii="Arial" w:hAnsi="Arial"/>
                <w:b/>
                <w:snapToGrid w:val="0"/>
                <w:color w:val="000000"/>
                <w:sz w:val="18"/>
              </w:rPr>
              <w:t>Average Achievers</w:t>
            </w:r>
          </w:p>
        </w:tc>
        <w:tc>
          <w:tcPr>
            <w:tcW w:w="2187" w:type="dxa"/>
            <w:tcBorders>
              <w:top w:val="single" w:sz="12" w:space="0" w:color="auto"/>
              <w:left w:val="single" w:sz="2" w:space="0" w:color="000000"/>
              <w:bottom w:val="single" w:sz="2" w:space="0" w:color="000000"/>
              <w:right w:val="single" w:sz="12" w:space="0" w:color="auto"/>
            </w:tcBorders>
            <w:vAlign w:val="center"/>
          </w:tcPr>
          <w:p w14:paraId="38B8FFBD" w14:textId="77777777" w:rsidR="003103AB" w:rsidRDefault="003103AB">
            <w:pPr>
              <w:jc w:val="center"/>
              <w:rPr>
                <w:rFonts w:ascii="Arial" w:hAnsi="Arial"/>
                <w:b/>
                <w:snapToGrid w:val="0"/>
                <w:color w:val="000000"/>
                <w:sz w:val="18"/>
              </w:rPr>
            </w:pPr>
            <w:r>
              <w:rPr>
                <w:rFonts w:ascii="Arial" w:hAnsi="Arial"/>
                <w:b/>
                <w:snapToGrid w:val="0"/>
                <w:color w:val="000000"/>
                <w:sz w:val="18"/>
              </w:rPr>
              <w:t>Low Achievers</w:t>
            </w:r>
          </w:p>
        </w:tc>
        <w:tc>
          <w:tcPr>
            <w:tcW w:w="810" w:type="dxa"/>
            <w:tcBorders>
              <w:top w:val="single" w:sz="12" w:space="0" w:color="auto"/>
              <w:left w:val="single" w:sz="12" w:space="0" w:color="auto"/>
              <w:bottom w:val="single" w:sz="2" w:space="0" w:color="000000"/>
              <w:right w:val="single" w:sz="2" w:space="0" w:color="000000"/>
            </w:tcBorders>
            <w:vAlign w:val="center"/>
          </w:tcPr>
          <w:p w14:paraId="2C37CA41"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2790" w:type="dxa"/>
            <w:tcBorders>
              <w:top w:val="single" w:sz="12" w:space="0" w:color="auto"/>
              <w:left w:val="single" w:sz="2" w:space="0" w:color="000000"/>
              <w:bottom w:val="single" w:sz="2" w:space="0" w:color="000000"/>
              <w:right w:val="single" w:sz="2" w:space="0" w:color="000000"/>
            </w:tcBorders>
            <w:vAlign w:val="center"/>
          </w:tcPr>
          <w:p w14:paraId="7356FC39" w14:textId="77777777" w:rsidR="003103AB" w:rsidRDefault="003103AB">
            <w:pPr>
              <w:jc w:val="center"/>
              <w:rPr>
                <w:rFonts w:ascii="Arial" w:hAnsi="Arial"/>
                <w:b/>
                <w:snapToGrid w:val="0"/>
                <w:color w:val="000000"/>
                <w:sz w:val="18"/>
              </w:rPr>
            </w:pPr>
            <w:r>
              <w:rPr>
                <w:rFonts w:ascii="Arial" w:hAnsi="Arial"/>
                <w:b/>
                <w:snapToGrid w:val="0"/>
                <w:color w:val="000000"/>
                <w:sz w:val="18"/>
              </w:rPr>
              <w:t>High SES</w:t>
            </w:r>
          </w:p>
        </w:tc>
        <w:tc>
          <w:tcPr>
            <w:tcW w:w="2609" w:type="dxa"/>
            <w:tcBorders>
              <w:top w:val="single" w:sz="12" w:space="0" w:color="auto"/>
              <w:left w:val="single" w:sz="2" w:space="0" w:color="000000"/>
              <w:bottom w:val="single" w:sz="2" w:space="0" w:color="000000"/>
              <w:right w:val="single" w:sz="12" w:space="0" w:color="auto"/>
            </w:tcBorders>
            <w:vAlign w:val="center"/>
          </w:tcPr>
          <w:p w14:paraId="6B170406" w14:textId="77777777" w:rsidR="003103AB" w:rsidRDefault="003103AB">
            <w:pPr>
              <w:jc w:val="center"/>
              <w:rPr>
                <w:rFonts w:ascii="Arial" w:hAnsi="Arial"/>
                <w:b/>
                <w:snapToGrid w:val="0"/>
                <w:color w:val="000000"/>
                <w:sz w:val="18"/>
              </w:rPr>
            </w:pPr>
            <w:r>
              <w:rPr>
                <w:rFonts w:ascii="Arial" w:hAnsi="Arial"/>
                <w:b/>
                <w:noProof/>
                <w:color w:val="000000"/>
                <w:sz w:val="20"/>
              </w:rPr>
              <w:pict w14:anchorId="63D45731">
                <v:shape id="_x0000_s1067" type="#_x0000_t202" style="position:absolute;left:0;text-align:left;margin-left:138.85pt;margin-top:-19.5pt;width:26.15pt;height:25.35pt;z-index:251701248;mso-position-horizontal-relative:text;mso-position-vertical-relative:text" stroked="f">
                  <v:textbox>
                    <w:txbxContent>
                      <w:p w14:paraId="69D2B976" w14:textId="77777777" w:rsidR="003103AB" w:rsidRDefault="003103AB"/>
                    </w:txbxContent>
                  </v:textbox>
                </v:shape>
              </w:pict>
            </w:r>
            <w:r>
              <w:rPr>
                <w:rFonts w:ascii="Arial" w:hAnsi="Arial"/>
                <w:b/>
                <w:snapToGrid w:val="0"/>
                <w:color w:val="000000"/>
                <w:sz w:val="18"/>
              </w:rPr>
              <w:t>Low SES</w:t>
            </w:r>
          </w:p>
        </w:tc>
      </w:tr>
      <w:tr w:rsidR="003103AB" w14:paraId="5C73E675"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0E693251"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2268" w:type="dxa"/>
            <w:tcBorders>
              <w:top w:val="single" w:sz="2" w:space="0" w:color="000000"/>
              <w:left w:val="single" w:sz="2" w:space="0" w:color="000000"/>
              <w:bottom w:val="single" w:sz="2" w:space="0" w:color="000000"/>
              <w:right w:val="single" w:sz="2" w:space="0" w:color="000000"/>
            </w:tcBorders>
            <w:vAlign w:val="center"/>
          </w:tcPr>
          <w:p w14:paraId="74BC0CE3"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115" w:type="dxa"/>
            <w:tcBorders>
              <w:top w:val="single" w:sz="2" w:space="0" w:color="000000"/>
              <w:left w:val="single" w:sz="2" w:space="0" w:color="000000"/>
              <w:bottom w:val="single" w:sz="2" w:space="0" w:color="000000"/>
              <w:right w:val="single" w:sz="2" w:space="0" w:color="000000"/>
            </w:tcBorders>
            <w:vAlign w:val="center"/>
          </w:tcPr>
          <w:p w14:paraId="6D475AE5"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187" w:type="dxa"/>
            <w:tcBorders>
              <w:top w:val="single" w:sz="2" w:space="0" w:color="000000"/>
              <w:left w:val="single" w:sz="2" w:space="0" w:color="000000"/>
              <w:bottom w:val="single" w:sz="2" w:space="0" w:color="000000"/>
              <w:right w:val="single" w:sz="12" w:space="0" w:color="auto"/>
            </w:tcBorders>
            <w:vAlign w:val="center"/>
          </w:tcPr>
          <w:p w14:paraId="6576FBE6"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810" w:type="dxa"/>
            <w:tcBorders>
              <w:top w:val="single" w:sz="2" w:space="0" w:color="000000"/>
              <w:left w:val="single" w:sz="12" w:space="0" w:color="auto"/>
              <w:bottom w:val="single" w:sz="2" w:space="0" w:color="000000"/>
              <w:right w:val="single" w:sz="2" w:space="0" w:color="000000"/>
            </w:tcBorders>
            <w:vAlign w:val="center"/>
          </w:tcPr>
          <w:p w14:paraId="20AA985F"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2790" w:type="dxa"/>
            <w:tcBorders>
              <w:top w:val="single" w:sz="2" w:space="0" w:color="000000"/>
              <w:left w:val="single" w:sz="2" w:space="0" w:color="000000"/>
              <w:bottom w:val="single" w:sz="2" w:space="0" w:color="000000"/>
              <w:right w:val="single" w:sz="2" w:space="0" w:color="000000"/>
            </w:tcBorders>
            <w:vAlign w:val="center"/>
          </w:tcPr>
          <w:p w14:paraId="4BA44AFB"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609" w:type="dxa"/>
            <w:tcBorders>
              <w:top w:val="single" w:sz="2" w:space="0" w:color="000000"/>
              <w:left w:val="single" w:sz="2" w:space="0" w:color="000000"/>
              <w:bottom w:val="single" w:sz="2" w:space="0" w:color="000000"/>
              <w:right w:val="single" w:sz="12" w:space="0" w:color="auto"/>
            </w:tcBorders>
            <w:vAlign w:val="center"/>
          </w:tcPr>
          <w:p w14:paraId="78DD4A2F" w14:textId="77777777" w:rsidR="003103AB" w:rsidRDefault="003103AB">
            <w:pPr>
              <w:rPr>
                <w:rFonts w:ascii="Arial" w:hAnsi="Arial"/>
                <w:snapToGrid w:val="0"/>
                <w:color w:val="000000"/>
                <w:sz w:val="18"/>
              </w:rPr>
            </w:pPr>
            <w:r>
              <w:rPr>
                <w:rFonts w:ascii="Arial" w:hAnsi="Arial"/>
                <w:snapToGrid w:val="0"/>
                <w:color w:val="000000"/>
                <w:sz w:val="18"/>
              </w:rPr>
              <w:t>Fishmonger</w:t>
            </w:r>
          </w:p>
        </w:tc>
      </w:tr>
      <w:tr w:rsidR="003103AB" w14:paraId="50D0368C"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655CFA3B"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2268" w:type="dxa"/>
            <w:tcBorders>
              <w:top w:val="single" w:sz="2" w:space="0" w:color="000000"/>
              <w:left w:val="single" w:sz="2" w:space="0" w:color="000000"/>
              <w:bottom w:val="single" w:sz="2" w:space="0" w:color="000000"/>
              <w:right w:val="single" w:sz="2" w:space="0" w:color="000000"/>
            </w:tcBorders>
            <w:vAlign w:val="center"/>
          </w:tcPr>
          <w:p w14:paraId="3AF8A092" w14:textId="77777777" w:rsidR="003103AB" w:rsidRDefault="003103AB">
            <w:pPr>
              <w:rPr>
                <w:rFonts w:ascii="Arial" w:hAnsi="Arial"/>
                <w:snapToGrid w:val="0"/>
                <w:color w:val="000000"/>
                <w:sz w:val="18"/>
              </w:rPr>
            </w:pPr>
            <w:proofErr w:type="spellStart"/>
            <w:r>
              <w:rPr>
                <w:rFonts w:ascii="Arial" w:hAnsi="Arial"/>
                <w:snapToGrid w:val="0"/>
                <w:color w:val="000000"/>
                <w:sz w:val="18"/>
              </w:rPr>
              <w:t>Fishermonger</w:t>
            </w:r>
            <w:proofErr w:type="spellEnd"/>
          </w:p>
        </w:tc>
        <w:tc>
          <w:tcPr>
            <w:tcW w:w="2115" w:type="dxa"/>
            <w:tcBorders>
              <w:top w:val="single" w:sz="2" w:space="0" w:color="000000"/>
              <w:left w:val="single" w:sz="2" w:space="0" w:color="000000"/>
              <w:bottom w:val="single" w:sz="2" w:space="0" w:color="000000"/>
              <w:right w:val="single" w:sz="2" w:space="0" w:color="000000"/>
            </w:tcBorders>
            <w:vAlign w:val="center"/>
          </w:tcPr>
          <w:p w14:paraId="6F34D388"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187" w:type="dxa"/>
            <w:tcBorders>
              <w:top w:val="single" w:sz="2" w:space="0" w:color="000000"/>
              <w:left w:val="single" w:sz="2" w:space="0" w:color="000000"/>
              <w:bottom w:val="single" w:sz="2" w:space="0" w:color="000000"/>
              <w:right w:val="single" w:sz="12" w:space="0" w:color="auto"/>
            </w:tcBorders>
            <w:vAlign w:val="center"/>
          </w:tcPr>
          <w:p w14:paraId="58A40815"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810" w:type="dxa"/>
            <w:tcBorders>
              <w:top w:val="single" w:sz="2" w:space="0" w:color="000000"/>
              <w:left w:val="single" w:sz="12" w:space="0" w:color="auto"/>
              <w:bottom w:val="single" w:sz="2" w:space="0" w:color="000000"/>
              <w:right w:val="single" w:sz="2" w:space="0" w:color="000000"/>
            </w:tcBorders>
            <w:vAlign w:val="center"/>
          </w:tcPr>
          <w:p w14:paraId="27D6FB40"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2790" w:type="dxa"/>
            <w:tcBorders>
              <w:top w:val="single" w:sz="2" w:space="0" w:color="000000"/>
              <w:left w:val="single" w:sz="2" w:space="0" w:color="000000"/>
              <w:bottom w:val="single" w:sz="2" w:space="0" w:color="000000"/>
              <w:right w:val="single" w:sz="2" w:space="0" w:color="000000"/>
            </w:tcBorders>
            <w:vAlign w:val="center"/>
          </w:tcPr>
          <w:p w14:paraId="7D71961F"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2609" w:type="dxa"/>
            <w:tcBorders>
              <w:top w:val="single" w:sz="2" w:space="0" w:color="000000"/>
              <w:left w:val="single" w:sz="2" w:space="0" w:color="000000"/>
              <w:bottom w:val="single" w:sz="2" w:space="0" w:color="000000"/>
              <w:right w:val="single" w:sz="12" w:space="0" w:color="auto"/>
            </w:tcBorders>
            <w:vAlign w:val="center"/>
          </w:tcPr>
          <w:p w14:paraId="0999153B" w14:textId="77777777" w:rsidR="003103AB" w:rsidRDefault="003103AB">
            <w:pPr>
              <w:rPr>
                <w:rFonts w:ascii="Arial" w:hAnsi="Arial"/>
                <w:snapToGrid w:val="0"/>
                <w:color w:val="000000"/>
                <w:sz w:val="18"/>
              </w:rPr>
            </w:pPr>
            <w:r>
              <w:rPr>
                <w:rFonts w:ascii="Arial" w:hAnsi="Arial"/>
                <w:snapToGrid w:val="0"/>
                <w:color w:val="000000"/>
                <w:sz w:val="18"/>
              </w:rPr>
              <w:t>Snake charmer</w:t>
            </w:r>
          </w:p>
        </w:tc>
      </w:tr>
      <w:tr w:rsidR="003103AB" w14:paraId="75197030"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5EC988F3"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2268" w:type="dxa"/>
            <w:tcBorders>
              <w:top w:val="single" w:sz="2" w:space="0" w:color="000000"/>
              <w:left w:val="single" w:sz="2" w:space="0" w:color="000000"/>
              <w:bottom w:val="single" w:sz="2" w:space="0" w:color="000000"/>
              <w:right w:val="single" w:sz="2" w:space="0" w:color="000000"/>
            </w:tcBorders>
            <w:vAlign w:val="center"/>
          </w:tcPr>
          <w:p w14:paraId="7497C849"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115" w:type="dxa"/>
            <w:tcBorders>
              <w:top w:val="single" w:sz="2" w:space="0" w:color="000000"/>
              <w:left w:val="single" w:sz="2" w:space="0" w:color="000000"/>
              <w:bottom w:val="single" w:sz="2" w:space="0" w:color="000000"/>
              <w:right w:val="single" w:sz="2" w:space="0" w:color="000000"/>
            </w:tcBorders>
            <w:vAlign w:val="center"/>
          </w:tcPr>
          <w:p w14:paraId="7DEB9BF1"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2187" w:type="dxa"/>
            <w:tcBorders>
              <w:top w:val="single" w:sz="2" w:space="0" w:color="000000"/>
              <w:left w:val="single" w:sz="2" w:space="0" w:color="000000"/>
              <w:bottom w:val="single" w:sz="2" w:space="0" w:color="000000"/>
              <w:right w:val="single" w:sz="12" w:space="0" w:color="auto"/>
            </w:tcBorders>
            <w:vAlign w:val="center"/>
          </w:tcPr>
          <w:p w14:paraId="52CA5D78"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810" w:type="dxa"/>
            <w:tcBorders>
              <w:top w:val="single" w:sz="2" w:space="0" w:color="000000"/>
              <w:left w:val="single" w:sz="12" w:space="0" w:color="auto"/>
              <w:bottom w:val="single" w:sz="2" w:space="0" w:color="000000"/>
              <w:right w:val="single" w:sz="2" w:space="0" w:color="000000"/>
            </w:tcBorders>
            <w:vAlign w:val="center"/>
          </w:tcPr>
          <w:p w14:paraId="3870943E"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2790" w:type="dxa"/>
            <w:tcBorders>
              <w:top w:val="single" w:sz="2" w:space="0" w:color="000000"/>
              <w:left w:val="single" w:sz="2" w:space="0" w:color="000000"/>
              <w:bottom w:val="single" w:sz="2" w:space="0" w:color="000000"/>
              <w:right w:val="single" w:sz="2" w:space="0" w:color="000000"/>
            </w:tcBorders>
            <w:vAlign w:val="center"/>
          </w:tcPr>
          <w:p w14:paraId="51F3EB95"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609" w:type="dxa"/>
            <w:tcBorders>
              <w:top w:val="single" w:sz="2" w:space="0" w:color="000000"/>
              <w:left w:val="single" w:sz="2" w:space="0" w:color="000000"/>
              <w:bottom w:val="single" w:sz="2" w:space="0" w:color="000000"/>
              <w:right w:val="single" w:sz="12" w:space="0" w:color="auto"/>
            </w:tcBorders>
            <w:vAlign w:val="center"/>
          </w:tcPr>
          <w:p w14:paraId="15A1A3E6" w14:textId="77777777" w:rsidR="003103AB" w:rsidRDefault="003103AB">
            <w:pPr>
              <w:rPr>
                <w:rFonts w:ascii="Arial" w:hAnsi="Arial"/>
                <w:snapToGrid w:val="0"/>
                <w:color w:val="000000"/>
                <w:sz w:val="18"/>
              </w:rPr>
            </w:pPr>
            <w:r>
              <w:rPr>
                <w:rFonts w:ascii="Arial" w:hAnsi="Arial"/>
                <w:snapToGrid w:val="0"/>
                <w:color w:val="000000"/>
                <w:sz w:val="18"/>
              </w:rPr>
              <w:t>Fisherman</w:t>
            </w:r>
          </w:p>
        </w:tc>
      </w:tr>
      <w:tr w:rsidR="003103AB" w14:paraId="4A90D661"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6BF1E622"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2268" w:type="dxa"/>
            <w:tcBorders>
              <w:top w:val="single" w:sz="2" w:space="0" w:color="000000"/>
              <w:left w:val="single" w:sz="2" w:space="0" w:color="000000"/>
              <w:bottom w:val="single" w:sz="2" w:space="0" w:color="000000"/>
              <w:right w:val="single" w:sz="2" w:space="0" w:color="000000"/>
            </w:tcBorders>
            <w:vAlign w:val="center"/>
          </w:tcPr>
          <w:p w14:paraId="3A169A91"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115" w:type="dxa"/>
            <w:tcBorders>
              <w:top w:val="single" w:sz="2" w:space="0" w:color="000000"/>
              <w:left w:val="single" w:sz="2" w:space="0" w:color="000000"/>
              <w:bottom w:val="single" w:sz="2" w:space="0" w:color="000000"/>
              <w:right w:val="single" w:sz="2" w:space="0" w:color="000000"/>
            </w:tcBorders>
            <w:vAlign w:val="center"/>
          </w:tcPr>
          <w:p w14:paraId="10347C07"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187" w:type="dxa"/>
            <w:tcBorders>
              <w:top w:val="single" w:sz="2" w:space="0" w:color="000000"/>
              <w:left w:val="single" w:sz="2" w:space="0" w:color="000000"/>
              <w:bottom w:val="single" w:sz="2" w:space="0" w:color="000000"/>
              <w:right w:val="single" w:sz="12" w:space="0" w:color="auto"/>
            </w:tcBorders>
            <w:vAlign w:val="center"/>
          </w:tcPr>
          <w:p w14:paraId="4886D9BB"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810" w:type="dxa"/>
            <w:tcBorders>
              <w:top w:val="single" w:sz="2" w:space="0" w:color="000000"/>
              <w:left w:val="single" w:sz="12" w:space="0" w:color="auto"/>
              <w:bottom w:val="single" w:sz="2" w:space="0" w:color="000000"/>
              <w:right w:val="single" w:sz="2" w:space="0" w:color="000000"/>
            </w:tcBorders>
            <w:vAlign w:val="center"/>
          </w:tcPr>
          <w:p w14:paraId="785BB5D2"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2790" w:type="dxa"/>
            <w:tcBorders>
              <w:top w:val="single" w:sz="2" w:space="0" w:color="000000"/>
              <w:left w:val="single" w:sz="2" w:space="0" w:color="000000"/>
              <w:bottom w:val="single" w:sz="2" w:space="0" w:color="000000"/>
              <w:right w:val="single" w:sz="2" w:space="0" w:color="000000"/>
            </w:tcBorders>
            <w:vAlign w:val="center"/>
          </w:tcPr>
          <w:p w14:paraId="715B1FCA"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609" w:type="dxa"/>
            <w:tcBorders>
              <w:top w:val="single" w:sz="2" w:space="0" w:color="000000"/>
              <w:left w:val="single" w:sz="2" w:space="0" w:color="000000"/>
              <w:bottom w:val="single" w:sz="2" w:space="0" w:color="000000"/>
              <w:right w:val="single" w:sz="12" w:space="0" w:color="auto"/>
            </w:tcBorders>
            <w:vAlign w:val="center"/>
          </w:tcPr>
          <w:p w14:paraId="4FDF74CE" w14:textId="77777777" w:rsidR="003103AB" w:rsidRDefault="003103AB">
            <w:pPr>
              <w:rPr>
                <w:rFonts w:ascii="Arial" w:hAnsi="Arial"/>
                <w:snapToGrid w:val="0"/>
                <w:color w:val="000000"/>
                <w:sz w:val="18"/>
              </w:rPr>
            </w:pPr>
            <w:r>
              <w:rPr>
                <w:rFonts w:ascii="Arial" w:hAnsi="Arial"/>
                <w:snapToGrid w:val="0"/>
                <w:color w:val="000000"/>
                <w:sz w:val="18"/>
              </w:rPr>
              <w:t>Tanner</w:t>
            </w:r>
          </w:p>
        </w:tc>
      </w:tr>
      <w:tr w:rsidR="003103AB" w14:paraId="3A03FE14"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317D3562"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2268" w:type="dxa"/>
            <w:tcBorders>
              <w:top w:val="single" w:sz="2" w:space="0" w:color="000000"/>
              <w:left w:val="single" w:sz="2" w:space="0" w:color="000000"/>
              <w:bottom w:val="single" w:sz="2" w:space="0" w:color="000000"/>
              <w:right w:val="single" w:sz="2" w:space="0" w:color="000000"/>
            </w:tcBorders>
            <w:vAlign w:val="center"/>
          </w:tcPr>
          <w:p w14:paraId="2B75CAE4"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115" w:type="dxa"/>
            <w:tcBorders>
              <w:top w:val="single" w:sz="2" w:space="0" w:color="000000"/>
              <w:left w:val="single" w:sz="2" w:space="0" w:color="000000"/>
              <w:bottom w:val="single" w:sz="2" w:space="0" w:color="000000"/>
              <w:right w:val="single" w:sz="2" w:space="0" w:color="000000"/>
            </w:tcBorders>
            <w:vAlign w:val="center"/>
          </w:tcPr>
          <w:p w14:paraId="60F561F2"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187" w:type="dxa"/>
            <w:tcBorders>
              <w:top w:val="single" w:sz="2" w:space="0" w:color="000000"/>
              <w:left w:val="single" w:sz="2" w:space="0" w:color="000000"/>
              <w:bottom w:val="single" w:sz="2" w:space="0" w:color="000000"/>
              <w:right w:val="single" w:sz="12" w:space="0" w:color="auto"/>
            </w:tcBorders>
            <w:vAlign w:val="center"/>
          </w:tcPr>
          <w:p w14:paraId="40BB67F1"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810" w:type="dxa"/>
            <w:tcBorders>
              <w:top w:val="single" w:sz="2" w:space="0" w:color="000000"/>
              <w:left w:val="single" w:sz="12" w:space="0" w:color="auto"/>
              <w:bottom w:val="single" w:sz="2" w:space="0" w:color="000000"/>
              <w:right w:val="single" w:sz="2" w:space="0" w:color="000000"/>
            </w:tcBorders>
            <w:vAlign w:val="center"/>
          </w:tcPr>
          <w:p w14:paraId="708F5905"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2790" w:type="dxa"/>
            <w:tcBorders>
              <w:top w:val="single" w:sz="2" w:space="0" w:color="000000"/>
              <w:left w:val="single" w:sz="2" w:space="0" w:color="000000"/>
              <w:bottom w:val="single" w:sz="2" w:space="0" w:color="000000"/>
              <w:right w:val="single" w:sz="2" w:space="0" w:color="000000"/>
            </w:tcBorders>
            <w:vAlign w:val="center"/>
          </w:tcPr>
          <w:p w14:paraId="4657182A"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609" w:type="dxa"/>
            <w:tcBorders>
              <w:top w:val="single" w:sz="2" w:space="0" w:color="000000"/>
              <w:left w:val="single" w:sz="2" w:space="0" w:color="000000"/>
              <w:bottom w:val="single" w:sz="2" w:space="0" w:color="000000"/>
              <w:right w:val="single" w:sz="12" w:space="0" w:color="auto"/>
            </w:tcBorders>
            <w:vAlign w:val="center"/>
          </w:tcPr>
          <w:p w14:paraId="1646ED22" w14:textId="77777777" w:rsidR="003103AB" w:rsidRDefault="003103AB">
            <w:pPr>
              <w:rPr>
                <w:rFonts w:ascii="Arial" w:hAnsi="Arial"/>
                <w:snapToGrid w:val="0"/>
                <w:color w:val="000000"/>
                <w:sz w:val="18"/>
              </w:rPr>
            </w:pPr>
            <w:r>
              <w:rPr>
                <w:rFonts w:ascii="Arial" w:hAnsi="Arial"/>
                <w:snapToGrid w:val="0"/>
                <w:color w:val="000000"/>
                <w:sz w:val="18"/>
              </w:rPr>
              <w:t>Blacksmith</w:t>
            </w:r>
          </w:p>
        </w:tc>
      </w:tr>
      <w:tr w:rsidR="003103AB" w14:paraId="7F8F0F9E"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46371F1B"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2268" w:type="dxa"/>
            <w:tcBorders>
              <w:top w:val="single" w:sz="2" w:space="0" w:color="000000"/>
              <w:left w:val="single" w:sz="2" w:space="0" w:color="000000"/>
              <w:bottom w:val="single" w:sz="2" w:space="0" w:color="000000"/>
              <w:right w:val="single" w:sz="2" w:space="0" w:color="000000"/>
            </w:tcBorders>
            <w:vAlign w:val="center"/>
          </w:tcPr>
          <w:p w14:paraId="4BB1207B"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115" w:type="dxa"/>
            <w:tcBorders>
              <w:top w:val="single" w:sz="2" w:space="0" w:color="000000"/>
              <w:left w:val="single" w:sz="2" w:space="0" w:color="000000"/>
              <w:bottom w:val="single" w:sz="2" w:space="0" w:color="000000"/>
              <w:right w:val="single" w:sz="2" w:space="0" w:color="000000"/>
            </w:tcBorders>
            <w:vAlign w:val="center"/>
          </w:tcPr>
          <w:p w14:paraId="6537E812"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187" w:type="dxa"/>
            <w:tcBorders>
              <w:top w:val="single" w:sz="2" w:space="0" w:color="000000"/>
              <w:left w:val="single" w:sz="2" w:space="0" w:color="000000"/>
              <w:bottom w:val="single" w:sz="2" w:space="0" w:color="000000"/>
              <w:right w:val="single" w:sz="12" w:space="0" w:color="auto"/>
            </w:tcBorders>
            <w:vAlign w:val="center"/>
          </w:tcPr>
          <w:p w14:paraId="2CCEEF21"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810" w:type="dxa"/>
            <w:tcBorders>
              <w:top w:val="single" w:sz="2" w:space="0" w:color="000000"/>
              <w:left w:val="single" w:sz="12" w:space="0" w:color="auto"/>
              <w:bottom w:val="single" w:sz="2" w:space="0" w:color="000000"/>
              <w:right w:val="single" w:sz="2" w:space="0" w:color="000000"/>
            </w:tcBorders>
            <w:vAlign w:val="center"/>
          </w:tcPr>
          <w:p w14:paraId="19B890BE"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2790" w:type="dxa"/>
            <w:tcBorders>
              <w:top w:val="single" w:sz="2" w:space="0" w:color="000000"/>
              <w:left w:val="single" w:sz="2" w:space="0" w:color="000000"/>
              <w:bottom w:val="single" w:sz="2" w:space="0" w:color="000000"/>
              <w:right w:val="single" w:sz="2" w:space="0" w:color="000000"/>
            </w:tcBorders>
            <w:vAlign w:val="center"/>
          </w:tcPr>
          <w:p w14:paraId="58959500"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609" w:type="dxa"/>
            <w:tcBorders>
              <w:top w:val="single" w:sz="2" w:space="0" w:color="000000"/>
              <w:left w:val="single" w:sz="2" w:space="0" w:color="000000"/>
              <w:bottom w:val="single" w:sz="2" w:space="0" w:color="000000"/>
              <w:right w:val="single" w:sz="12" w:space="0" w:color="auto"/>
            </w:tcBorders>
            <w:vAlign w:val="center"/>
          </w:tcPr>
          <w:p w14:paraId="7D8201E1" w14:textId="77777777" w:rsidR="003103AB" w:rsidRDefault="003103AB">
            <w:pPr>
              <w:rPr>
                <w:rFonts w:ascii="Arial" w:hAnsi="Arial"/>
                <w:snapToGrid w:val="0"/>
                <w:color w:val="000000"/>
                <w:sz w:val="18"/>
              </w:rPr>
            </w:pPr>
            <w:r>
              <w:rPr>
                <w:rFonts w:ascii="Arial" w:hAnsi="Arial"/>
                <w:snapToGrid w:val="0"/>
                <w:color w:val="000000"/>
                <w:sz w:val="18"/>
              </w:rPr>
              <w:t>Butcher</w:t>
            </w:r>
          </w:p>
        </w:tc>
      </w:tr>
      <w:tr w:rsidR="003103AB" w14:paraId="10CC4C81"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2E571C68"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2268" w:type="dxa"/>
            <w:tcBorders>
              <w:top w:val="single" w:sz="2" w:space="0" w:color="000000"/>
              <w:left w:val="single" w:sz="2" w:space="0" w:color="000000"/>
              <w:bottom w:val="single" w:sz="2" w:space="0" w:color="000000"/>
              <w:right w:val="single" w:sz="2" w:space="0" w:color="000000"/>
            </w:tcBorders>
            <w:vAlign w:val="center"/>
          </w:tcPr>
          <w:p w14:paraId="5EE98CEF"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115" w:type="dxa"/>
            <w:tcBorders>
              <w:top w:val="single" w:sz="2" w:space="0" w:color="000000"/>
              <w:left w:val="single" w:sz="2" w:space="0" w:color="000000"/>
              <w:bottom w:val="single" w:sz="2" w:space="0" w:color="000000"/>
              <w:right w:val="single" w:sz="2" w:space="0" w:color="000000"/>
            </w:tcBorders>
            <w:vAlign w:val="center"/>
          </w:tcPr>
          <w:p w14:paraId="40D08DC8"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187" w:type="dxa"/>
            <w:tcBorders>
              <w:top w:val="single" w:sz="2" w:space="0" w:color="000000"/>
              <w:left w:val="single" w:sz="2" w:space="0" w:color="000000"/>
              <w:bottom w:val="single" w:sz="2" w:space="0" w:color="000000"/>
              <w:right w:val="single" w:sz="12" w:space="0" w:color="auto"/>
            </w:tcBorders>
            <w:vAlign w:val="center"/>
          </w:tcPr>
          <w:p w14:paraId="1BDC0D25"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810" w:type="dxa"/>
            <w:tcBorders>
              <w:top w:val="single" w:sz="2" w:space="0" w:color="000000"/>
              <w:left w:val="single" w:sz="12" w:space="0" w:color="auto"/>
              <w:bottom w:val="single" w:sz="2" w:space="0" w:color="000000"/>
              <w:right w:val="single" w:sz="2" w:space="0" w:color="000000"/>
            </w:tcBorders>
            <w:vAlign w:val="center"/>
          </w:tcPr>
          <w:p w14:paraId="63F115F6"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2790" w:type="dxa"/>
            <w:tcBorders>
              <w:top w:val="single" w:sz="2" w:space="0" w:color="000000"/>
              <w:left w:val="single" w:sz="2" w:space="0" w:color="000000"/>
              <w:bottom w:val="single" w:sz="2" w:space="0" w:color="000000"/>
              <w:right w:val="single" w:sz="2" w:space="0" w:color="000000"/>
            </w:tcBorders>
            <w:vAlign w:val="center"/>
          </w:tcPr>
          <w:p w14:paraId="32E4702F"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609" w:type="dxa"/>
            <w:tcBorders>
              <w:top w:val="single" w:sz="2" w:space="0" w:color="000000"/>
              <w:left w:val="single" w:sz="2" w:space="0" w:color="000000"/>
              <w:bottom w:val="single" w:sz="2" w:space="0" w:color="000000"/>
              <w:right w:val="single" w:sz="12" w:space="0" w:color="auto"/>
            </w:tcBorders>
            <w:vAlign w:val="center"/>
          </w:tcPr>
          <w:p w14:paraId="00B0918C" w14:textId="77777777" w:rsidR="003103AB" w:rsidRDefault="003103AB">
            <w:pPr>
              <w:rPr>
                <w:rFonts w:ascii="Arial" w:hAnsi="Arial"/>
                <w:snapToGrid w:val="0"/>
                <w:color w:val="000000"/>
                <w:sz w:val="18"/>
              </w:rPr>
            </w:pPr>
            <w:r>
              <w:rPr>
                <w:rFonts w:ascii="Arial" w:hAnsi="Arial"/>
                <w:snapToGrid w:val="0"/>
                <w:color w:val="000000"/>
                <w:sz w:val="18"/>
              </w:rPr>
              <w:t>Cobbler</w:t>
            </w:r>
          </w:p>
        </w:tc>
      </w:tr>
      <w:tr w:rsidR="003103AB" w14:paraId="0EEEACF0"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089F9D87"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2268" w:type="dxa"/>
            <w:tcBorders>
              <w:top w:val="single" w:sz="2" w:space="0" w:color="000000"/>
              <w:left w:val="single" w:sz="2" w:space="0" w:color="000000"/>
              <w:bottom w:val="single" w:sz="2" w:space="0" w:color="000000"/>
              <w:right w:val="single" w:sz="2" w:space="0" w:color="000000"/>
            </w:tcBorders>
            <w:vAlign w:val="center"/>
          </w:tcPr>
          <w:p w14:paraId="6E6AE68C"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115" w:type="dxa"/>
            <w:tcBorders>
              <w:top w:val="single" w:sz="2" w:space="0" w:color="000000"/>
              <w:left w:val="single" w:sz="2" w:space="0" w:color="000000"/>
              <w:bottom w:val="single" w:sz="2" w:space="0" w:color="000000"/>
              <w:right w:val="single" w:sz="2" w:space="0" w:color="000000"/>
            </w:tcBorders>
            <w:vAlign w:val="center"/>
          </w:tcPr>
          <w:p w14:paraId="161B6849"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187" w:type="dxa"/>
            <w:tcBorders>
              <w:top w:val="single" w:sz="2" w:space="0" w:color="000000"/>
              <w:left w:val="single" w:sz="2" w:space="0" w:color="000000"/>
              <w:bottom w:val="single" w:sz="2" w:space="0" w:color="000000"/>
              <w:right w:val="single" w:sz="12" w:space="0" w:color="auto"/>
            </w:tcBorders>
            <w:vAlign w:val="center"/>
          </w:tcPr>
          <w:p w14:paraId="347C651A"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810" w:type="dxa"/>
            <w:tcBorders>
              <w:top w:val="single" w:sz="2" w:space="0" w:color="000000"/>
              <w:left w:val="single" w:sz="12" w:space="0" w:color="auto"/>
              <w:bottom w:val="single" w:sz="2" w:space="0" w:color="000000"/>
              <w:right w:val="single" w:sz="2" w:space="0" w:color="000000"/>
            </w:tcBorders>
            <w:vAlign w:val="center"/>
          </w:tcPr>
          <w:p w14:paraId="233F7335"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2790" w:type="dxa"/>
            <w:tcBorders>
              <w:top w:val="single" w:sz="2" w:space="0" w:color="000000"/>
              <w:left w:val="single" w:sz="2" w:space="0" w:color="000000"/>
              <w:bottom w:val="single" w:sz="2" w:space="0" w:color="000000"/>
              <w:right w:val="single" w:sz="2" w:space="0" w:color="000000"/>
            </w:tcBorders>
            <w:vAlign w:val="center"/>
          </w:tcPr>
          <w:p w14:paraId="54338D26"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609" w:type="dxa"/>
            <w:tcBorders>
              <w:top w:val="single" w:sz="2" w:space="0" w:color="000000"/>
              <w:left w:val="single" w:sz="2" w:space="0" w:color="000000"/>
              <w:bottom w:val="single" w:sz="2" w:space="0" w:color="000000"/>
              <w:right w:val="single" w:sz="12" w:space="0" w:color="auto"/>
            </w:tcBorders>
            <w:vAlign w:val="center"/>
          </w:tcPr>
          <w:p w14:paraId="58BABCED" w14:textId="77777777" w:rsidR="003103AB" w:rsidRDefault="003103AB">
            <w:pPr>
              <w:rPr>
                <w:rFonts w:ascii="Arial" w:hAnsi="Arial"/>
                <w:snapToGrid w:val="0"/>
                <w:color w:val="000000"/>
                <w:sz w:val="18"/>
              </w:rPr>
            </w:pPr>
            <w:r>
              <w:rPr>
                <w:rFonts w:ascii="Arial" w:hAnsi="Arial"/>
                <w:snapToGrid w:val="0"/>
                <w:color w:val="000000"/>
                <w:sz w:val="18"/>
              </w:rPr>
              <w:t>Astrologer</w:t>
            </w:r>
          </w:p>
        </w:tc>
      </w:tr>
      <w:tr w:rsidR="003103AB" w14:paraId="7381268C"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756D28AF"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2268" w:type="dxa"/>
            <w:tcBorders>
              <w:top w:val="single" w:sz="2" w:space="0" w:color="000000"/>
              <w:left w:val="single" w:sz="2" w:space="0" w:color="000000"/>
              <w:bottom w:val="single" w:sz="2" w:space="0" w:color="000000"/>
              <w:right w:val="single" w:sz="2" w:space="0" w:color="000000"/>
            </w:tcBorders>
            <w:vAlign w:val="center"/>
          </w:tcPr>
          <w:p w14:paraId="77BEB5EF"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115" w:type="dxa"/>
            <w:tcBorders>
              <w:top w:val="single" w:sz="2" w:space="0" w:color="000000"/>
              <w:left w:val="single" w:sz="2" w:space="0" w:color="000000"/>
              <w:bottom w:val="single" w:sz="2" w:space="0" w:color="000000"/>
              <w:right w:val="single" w:sz="2" w:space="0" w:color="000000"/>
            </w:tcBorders>
            <w:vAlign w:val="center"/>
          </w:tcPr>
          <w:p w14:paraId="6A569579"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2187" w:type="dxa"/>
            <w:tcBorders>
              <w:top w:val="single" w:sz="2" w:space="0" w:color="000000"/>
              <w:left w:val="single" w:sz="2" w:space="0" w:color="000000"/>
              <w:bottom w:val="single" w:sz="2" w:space="0" w:color="000000"/>
              <w:right w:val="single" w:sz="12" w:space="0" w:color="auto"/>
            </w:tcBorders>
            <w:vAlign w:val="center"/>
          </w:tcPr>
          <w:p w14:paraId="16B12258"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810" w:type="dxa"/>
            <w:tcBorders>
              <w:top w:val="single" w:sz="2" w:space="0" w:color="000000"/>
              <w:left w:val="single" w:sz="12" w:space="0" w:color="auto"/>
              <w:bottom w:val="single" w:sz="2" w:space="0" w:color="000000"/>
              <w:right w:val="single" w:sz="2" w:space="0" w:color="000000"/>
            </w:tcBorders>
            <w:vAlign w:val="center"/>
          </w:tcPr>
          <w:p w14:paraId="247F4637"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2790" w:type="dxa"/>
            <w:tcBorders>
              <w:top w:val="single" w:sz="2" w:space="0" w:color="000000"/>
              <w:left w:val="single" w:sz="2" w:space="0" w:color="000000"/>
              <w:bottom w:val="single" w:sz="2" w:space="0" w:color="000000"/>
              <w:right w:val="single" w:sz="2" w:space="0" w:color="000000"/>
            </w:tcBorders>
            <w:vAlign w:val="center"/>
          </w:tcPr>
          <w:p w14:paraId="41B560F4"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609" w:type="dxa"/>
            <w:tcBorders>
              <w:top w:val="single" w:sz="2" w:space="0" w:color="000000"/>
              <w:left w:val="single" w:sz="2" w:space="0" w:color="000000"/>
              <w:bottom w:val="single" w:sz="2" w:space="0" w:color="000000"/>
              <w:right w:val="single" w:sz="12" w:space="0" w:color="auto"/>
            </w:tcBorders>
            <w:vAlign w:val="center"/>
          </w:tcPr>
          <w:p w14:paraId="66555A96" w14:textId="77777777" w:rsidR="003103AB" w:rsidRDefault="003103AB">
            <w:pPr>
              <w:rPr>
                <w:rFonts w:ascii="Arial" w:hAnsi="Arial"/>
                <w:snapToGrid w:val="0"/>
                <w:color w:val="000000"/>
                <w:sz w:val="18"/>
              </w:rPr>
            </w:pPr>
            <w:r>
              <w:rPr>
                <w:rFonts w:ascii="Arial" w:hAnsi="Arial"/>
                <w:snapToGrid w:val="0"/>
                <w:color w:val="000000"/>
                <w:sz w:val="18"/>
              </w:rPr>
              <w:t>Grazier</w:t>
            </w:r>
          </w:p>
        </w:tc>
      </w:tr>
      <w:tr w:rsidR="003103AB" w14:paraId="5A1E74F2"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3CB0C4F1"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2268" w:type="dxa"/>
            <w:tcBorders>
              <w:top w:val="single" w:sz="2" w:space="0" w:color="000000"/>
              <w:left w:val="single" w:sz="2" w:space="0" w:color="000000"/>
              <w:bottom w:val="single" w:sz="2" w:space="0" w:color="000000"/>
              <w:right w:val="single" w:sz="2" w:space="0" w:color="000000"/>
            </w:tcBorders>
            <w:vAlign w:val="center"/>
          </w:tcPr>
          <w:p w14:paraId="64802398"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115" w:type="dxa"/>
            <w:tcBorders>
              <w:top w:val="single" w:sz="2" w:space="0" w:color="000000"/>
              <w:left w:val="single" w:sz="2" w:space="0" w:color="000000"/>
              <w:bottom w:val="single" w:sz="2" w:space="0" w:color="000000"/>
              <w:right w:val="single" w:sz="2" w:space="0" w:color="000000"/>
            </w:tcBorders>
            <w:vAlign w:val="center"/>
          </w:tcPr>
          <w:p w14:paraId="22E27A74"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187" w:type="dxa"/>
            <w:tcBorders>
              <w:top w:val="single" w:sz="2" w:space="0" w:color="000000"/>
              <w:left w:val="single" w:sz="2" w:space="0" w:color="000000"/>
              <w:bottom w:val="single" w:sz="2" w:space="0" w:color="000000"/>
              <w:right w:val="single" w:sz="12" w:space="0" w:color="auto"/>
            </w:tcBorders>
            <w:vAlign w:val="center"/>
          </w:tcPr>
          <w:p w14:paraId="65806DC2"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810" w:type="dxa"/>
            <w:tcBorders>
              <w:top w:val="single" w:sz="2" w:space="0" w:color="000000"/>
              <w:left w:val="single" w:sz="12" w:space="0" w:color="auto"/>
              <w:bottom w:val="single" w:sz="2" w:space="0" w:color="000000"/>
              <w:right w:val="single" w:sz="2" w:space="0" w:color="000000"/>
            </w:tcBorders>
            <w:vAlign w:val="center"/>
          </w:tcPr>
          <w:p w14:paraId="0AFF9F78"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2790" w:type="dxa"/>
            <w:tcBorders>
              <w:top w:val="single" w:sz="2" w:space="0" w:color="000000"/>
              <w:left w:val="single" w:sz="2" w:space="0" w:color="000000"/>
              <w:bottom w:val="single" w:sz="2" w:space="0" w:color="000000"/>
              <w:right w:val="single" w:sz="2" w:space="0" w:color="000000"/>
            </w:tcBorders>
            <w:vAlign w:val="center"/>
          </w:tcPr>
          <w:p w14:paraId="0B9578F7"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609" w:type="dxa"/>
            <w:tcBorders>
              <w:top w:val="single" w:sz="2" w:space="0" w:color="000000"/>
              <w:left w:val="single" w:sz="2" w:space="0" w:color="000000"/>
              <w:bottom w:val="single" w:sz="2" w:space="0" w:color="000000"/>
              <w:right w:val="single" w:sz="12" w:space="0" w:color="auto"/>
            </w:tcBorders>
            <w:vAlign w:val="center"/>
          </w:tcPr>
          <w:p w14:paraId="004E6251" w14:textId="77777777" w:rsidR="003103AB" w:rsidRDefault="003103AB">
            <w:pPr>
              <w:rPr>
                <w:rFonts w:ascii="Arial" w:hAnsi="Arial"/>
                <w:snapToGrid w:val="0"/>
                <w:color w:val="000000"/>
                <w:sz w:val="18"/>
              </w:rPr>
            </w:pPr>
            <w:r>
              <w:rPr>
                <w:rFonts w:ascii="Arial" w:hAnsi="Arial"/>
                <w:snapToGrid w:val="0"/>
                <w:color w:val="000000"/>
                <w:sz w:val="18"/>
              </w:rPr>
              <w:t>Winemaker</w:t>
            </w:r>
          </w:p>
        </w:tc>
      </w:tr>
      <w:tr w:rsidR="003103AB" w14:paraId="7A3694A4"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5D79589B"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2268" w:type="dxa"/>
            <w:tcBorders>
              <w:top w:val="single" w:sz="2" w:space="0" w:color="000000"/>
              <w:left w:val="single" w:sz="2" w:space="0" w:color="000000"/>
              <w:bottom w:val="single" w:sz="2" w:space="0" w:color="000000"/>
              <w:right w:val="single" w:sz="2" w:space="0" w:color="000000"/>
            </w:tcBorders>
            <w:vAlign w:val="center"/>
          </w:tcPr>
          <w:p w14:paraId="134921BB"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115" w:type="dxa"/>
            <w:tcBorders>
              <w:top w:val="single" w:sz="2" w:space="0" w:color="000000"/>
              <w:left w:val="single" w:sz="2" w:space="0" w:color="000000"/>
              <w:bottom w:val="single" w:sz="2" w:space="0" w:color="000000"/>
              <w:right w:val="single" w:sz="2" w:space="0" w:color="000000"/>
            </w:tcBorders>
            <w:vAlign w:val="center"/>
          </w:tcPr>
          <w:p w14:paraId="779FBA3A"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187" w:type="dxa"/>
            <w:tcBorders>
              <w:top w:val="single" w:sz="2" w:space="0" w:color="000000"/>
              <w:left w:val="single" w:sz="2" w:space="0" w:color="000000"/>
              <w:bottom w:val="single" w:sz="2" w:space="0" w:color="000000"/>
              <w:right w:val="single" w:sz="12" w:space="0" w:color="auto"/>
            </w:tcBorders>
            <w:vAlign w:val="center"/>
          </w:tcPr>
          <w:p w14:paraId="45B84539"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810" w:type="dxa"/>
            <w:tcBorders>
              <w:top w:val="single" w:sz="2" w:space="0" w:color="000000"/>
              <w:left w:val="single" w:sz="12" w:space="0" w:color="auto"/>
              <w:bottom w:val="single" w:sz="2" w:space="0" w:color="000000"/>
              <w:right w:val="single" w:sz="2" w:space="0" w:color="000000"/>
            </w:tcBorders>
            <w:vAlign w:val="center"/>
          </w:tcPr>
          <w:p w14:paraId="494462D0"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2790" w:type="dxa"/>
            <w:tcBorders>
              <w:top w:val="single" w:sz="2" w:space="0" w:color="000000"/>
              <w:left w:val="single" w:sz="2" w:space="0" w:color="000000"/>
              <w:bottom w:val="single" w:sz="2" w:space="0" w:color="000000"/>
              <w:right w:val="single" w:sz="2" w:space="0" w:color="000000"/>
            </w:tcBorders>
            <w:vAlign w:val="center"/>
          </w:tcPr>
          <w:p w14:paraId="5F8FADDC"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609" w:type="dxa"/>
            <w:tcBorders>
              <w:top w:val="single" w:sz="2" w:space="0" w:color="000000"/>
              <w:left w:val="single" w:sz="2" w:space="0" w:color="000000"/>
              <w:bottom w:val="single" w:sz="2" w:space="0" w:color="000000"/>
              <w:right w:val="single" w:sz="12" w:space="0" w:color="auto"/>
            </w:tcBorders>
            <w:vAlign w:val="center"/>
          </w:tcPr>
          <w:p w14:paraId="260DCB22" w14:textId="77777777" w:rsidR="003103AB" w:rsidRDefault="003103AB">
            <w:pPr>
              <w:rPr>
                <w:rFonts w:ascii="Arial" w:hAnsi="Arial"/>
                <w:snapToGrid w:val="0"/>
                <w:color w:val="000000"/>
                <w:sz w:val="18"/>
              </w:rPr>
            </w:pPr>
            <w:r>
              <w:rPr>
                <w:rFonts w:ascii="Arial" w:hAnsi="Arial"/>
                <w:snapToGrid w:val="0"/>
                <w:color w:val="000000"/>
                <w:sz w:val="18"/>
              </w:rPr>
              <w:t>Porter</w:t>
            </w:r>
          </w:p>
        </w:tc>
      </w:tr>
      <w:tr w:rsidR="003103AB" w14:paraId="31CD4B6C"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1AF147C0"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2268" w:type="dxa"/>
            <w:tcBorders>
              <w:top w:val="single" w:sz="2" w:space="0" w:color="000000"/>
              <w:left w:val="single" w:sz="2" w:space="0" w:color="000000"/>
              <w:bottom w:val="single" w:sz="2" w:space="0" w:color="000000"/>
              <w:right w:val="single" w:sz="2" w:space="0" w:color="000000"/>
            </w:tcBorders>
            <w:vAlign w:val="center"/>
          </w:tcPr>
          <w:p w14:paraId="355A4114"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115" w:type="dxa"/>
            <w:tcBorders>
              <w:top w:val="single" w:sz="2" w:space="0" w:color="000000"/>
              <w:left w:val="single" w:sz="2" w:space="0" w:color="000000"/>
              <w:bottom w:val="single" w:sz="2" w:space="0" w:color="000000"/>
              <w:right w:val="single" w:sz="2" w:space="0" w:color="000000"/>
            </w:tcBorders>
            <w:vAlign w:val="center"/>
          </w:tcPr>
          <w:p w14:paraId="627F7C2C"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187" w:type="dxa"/>
            <w:tcBorders>
              <w:top w:val="single" w:sz="2" w:space="0" w:color="000000"/>
              <w:left w:val="single" w:sz="2" w:space="0" w:color="000000"/>
              <w:bottom w:val="single" w:sz="2" w:space="0" w:color="000000"/>
              <w:right w:val="single" w:sz="12" w:space="0" w:color="auto"/>
            </w:tcBorders>
            <w:vAlign w:val="center"/>
          </w:tcPr>
          <w:p w14:paraId="4FCB9101"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810" w:type="dxa"/>
            <w:tcBorders>
              <w:top w:val="single" w:sz="2" w:space="0" w:color="000000"/>
              <w:left w:val="single" w:sz="12" w:space="0" w:color="auto"/>
              <w:bottom w:val="single" w:sz="2" w:space="0" w:color="000000"/>
              <w:right w:val="single" w:sz="2" w:space="0" w:color="000000"/>
            </w:tcBorders>
            <w:vAlign w:val="center"/>
          </w:tcPr>
          <w:p w14:paraId="4F86B837"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2790" w:type="dxa"/>
            <w:tcBorders>
              <w:top w:val="single" w:sz="2" w:space="0" w:color="000000"/>
              <w:left w:val="single" w:sz="2" w:space="0" w:color="000000"/>
              <w:bottom w:val="single" w:sz="2" w:space="0" w:color="000000"/>
              <w:right w:val="single" w:sz="2" w:space="0" w:color="000000"/>
            </w:tcBorders>
            <w:vAlign w:val="center"/>
          </w:tcPr>
          <w:p w14:paraId="7E56028C"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609" w:type="dxa"/>
            <w:tcBorders>
              <w:top w:val="single" w:sz="2" w:space="0" w:color="000000"/>
              <w:left w:val="single" w:sz="2" w:space="0" w:color="000000"/>
              <w:bottom w:val="single" w:sz="2" w:space="0" w:color="000000"/>
              <w:right w:val="single" w:sz="12" w:space="0" w:color="auto"/>
            </w:tcBorders>
            <w:vAlign w:val="center"/>
          </w:tcPr>
          <w:p w14:paraId="44ACBCA1" w14:textId="77777777" w:rsidR="003103AB" w:rsidRDefault="003103AB">
            <w:pPr>
              <w:rPr>
                <w:rFonts w:ascii="Arial" w:hAnsi="Arial"/>
                <w:snapToGrid w:val="0"/>
                <w:color w:val="000000"/>
                <w:sz w:val="18"/>
              </w:rPr>
            </w:pPr>
            <w:r>
              <w:rPr>
                <w:rFonts w:ascii="Arial" w:hAnsi="Arial"/>
                <w:snapToGrid w:val="0"/>
                <w:color w:val="000000"/>
                <w:sz w:val="18"/>
              </w:rPr>
              <w:t>Ploughing</w:t>
            </w:r>
          </w:p>
        </w:tc>
      </w:tr>
      <w:tr w:rsidR="003103AB" w14:paraId="7CEEA3BF"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2BD34D65"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2268" w:type="dxa"/>
            <w:tcBorders>
              <w:top w:val="single" w:sz="2" w:space="0" w:color="000000"/>
              <w:left w:val="single" w:sz="2" w:space="0" w:color="000000"/>
              <w:bottom w:val="single" w:sz="2" w:space="0" w:color="000000"/>
              <w:right w:val="single" w:sz="2" w:space="0" w:color="000000"/>
            </w:tcBorders>
            <w:vAlign w:val="center"/>
          </w:tcPr>
          <w:p w14:paraId="644CE964"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115" w:type="dxa"/>
            <w:tcBorders>
              <w:top w:val="single" w:sz="2" w:space="0" w:color="000000"/>
              <w:left w:val="single" w:sz="2" w:space="0" w:color="000000"/>
              <w:bottom w:val="single" w:sz="2" w:space="0" w:color="000000"/>
              <w:right w:val="single" w:sz="2" w:space="0" w:color="000000"/>
            </w:tcBorders>
            <w:vAlign w:val="center"/>
          </w:tcPr>
          <w:p w14:paraId="75A28907"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187" w:type="dxa"/>
            <w:tcBorders>
              <w:top w:val="single" w:sz="2" w:space="0" w:color="000000"/>
              <w:left w:val="single" w:sz="2" w:space="0" w:color="000000"/>
              <w:bottom w:val="single" w:sz="2" w:space="0" w:color="000000"/>
              <w:right w:val="single" w:sz="12" w:space="0" w:color="auto"/>
            </w:tcBorders>
            <w:vAlign w:val="center"/>
          </w:tcPr>
          <w:p w14:paraId="776FBA5D"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810" w:type="dxa"/>
            <w:tcBorders>
              <w:top w:val="single" w:sz="2" w:space="0" w:color="000000"/>
              <w:left w:val="single" w:sz="12" w:space="0" w:color="auto"/>
              <w:bottom w:val="single" w:sz="2" w:space="0" w:color="000000"/>
              <w:right w:val="single" w:sz="2" w:space="0" w:color="000000"/>
            </w:tcBorders>
            <w:vAlign w:val="center"/>
          </w:tcPr>
          <w:p w14:paraId="144D867C"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2790" w:type="dxa"/>
            <w:tcBorders>
              <w:top w:val="single" w:sz="2" w:space="0" w:color="000000"/>
              <w:left w:val="single" w:sz="2" w:space="0" w:color="000000"/>
              <w:bottom w:val="single" w:sz="2" w:space="0" w:color="000000"/>
              <w:right w:val="single" w:sz="2" w:space="0" w:color="000000"/>
            </w:tcBorders>
            <w:vAlign w:val="center"/>
          </w:tcPr>
          <w:p w14:paraId="7D2D10E5"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609" w:type="dxa"/>
            <w:tcBorders>
              <w:top w:val="single" w:sz="2" w:space="0" w:color="000000"/>
              <w:left w:val="single" w:sz="2" w:space="0" w:color="000000"/>
              <w:bottom w:val="single" w:sz="2" w:space="0" w:color="000000"/>
              <w:right w:val="single" w:sz="12" w:space="0" w:color="auto"/>
            </w:tcBorders>
            <w:vAlign w:val="center"/>
          </w:tcPr>
          <w:p w14:paraId="44EE16D4" w14:textId="77777777" w:rsidR="003103AB" w:rsidRDefault="003103AB">
            <w:pPr>
              <w:rPr>
                <w:rFonts w:ascii="Arial" w:hAnsi="Arial"/>
                <w:snapToGrid w:val="0"/>
                <w:color w:val="000000"/>
                <w:sz w:val="18"/>
              </w:rPr>
            </w:pPr>
            <w:r>
              <w:rPr>
                <w:rFonts w:ascii="Arial" w:hAnsi="Arial"/>
                <w:snapToGrid w:val="0"/>
                <w:color w:val="000000"/>
                <w:sz w:val="18"/>
              </w:rPr>
              <w:t>Missionaries</w:t>
            </w:r>
          </w:p>
        </w:tc>
      </w:tr>
      <w:tr w:rsidR="003103AB" w14:paraId="0AB601F6"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6A0CC355"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2268" w:type="dxa"/>
            <w:tcBorders>
              <w:top w:val="single" w:sz="2" w:space="0" w:color="000000"/>
              <w:left w:val="single" w:sz="2" w:space="0" w:color="000000"/>
              <w:bottom w:val="single" w:sz="2" w:space="0" w:color="000000"/>
              <w:right w:val="single" w:sz="2" w:space="0" w:color="000000"/>
            </w:tcBorders>
            <w:vAlign w:val="center"/>
          </w:tcPr>
          <w:p w14:paraId="06AE71EB"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115" w:type="dxa"/>
            <w:tcBorders>
              <w:top w:val="single" w:sz="2" w:space="0" w:color="000000"/>
              <w:left w:val="single" w:sz="2" w:space="0" w:color="000000"/>
              <w:bottom w:val="single" w:sz="2" w:space="0" w:color="000000"/>
              <w:right w:val="single" w:sz="2" w:space="0" w:color="000000"/>
            </w:tcBorders>
            <w:vAlign w:val="center"/>
          </w:tcPr>
          <w:p w14:paraId="6D54F645"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187" w:type="dxa"/>
            <w:tcBorders>
              <w:top w:val="single" w:sz="2" w:space="0" w:color="000000"/>
              <w:left w:val="single" w:sz="2" w:space="0" w:color="000000"/>
              <w:bottom w:val="single" w:sz="2" w:space="0" w:color="000000"/>
              <w:right w:val="single" w:sz="12" w:space="0" w:color="auto"/>
            </w:tcBorders>
            <w:vAlign w:val="center"/>
          </w:tcPr>
          <w:p w14:paraId="6F78B438"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810" w:type="dxa"/>
            <w:tcBorders>
              <w:top w:val="single" w:sz="2" w:space="0" w:color="000000"/>
              <w:left w:val="single" w:sz="12" w:space="0" w:color="auto"/>
              <w:bottom w:val="single" w:sz="2" w:space="0" w:color="000000"/>
              <w:right w:val="single" w:sz="2" w:space="0" w:color="000000"/>
            </w:tcBorders>
            <w:vAlign w:val="center"/>
          </w:tcPr>
          <w:p w14:paraId="04A6ABA1"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2790" w:type="dxa"/>
            <w:tcBorders>
              <w:top w:val="single" w:sz="2" w:space="0" w:color="000000"/>
              <w:left w:val="single" w:sz="2" w:space="0" w:color="000000"/>
              <w:bottom w:val="single" w:sz="2" w:space="0" w:color="000000"/>
              <w:right w:val="single" w:sz="2" w:space="0" w:color="000000"/>
            </w:tcBorders>
            <w:vAlign w:val="center"/>
          </w:tcPr>
          <w:p w14:paraId="0912E688"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609" w:type="dxa"/>
            <w:tcBorders>
              <w:top w:val="single" w:sz="2" w:space="0" w:color="000000"/>
              <w:left w:val="single" w:sz="2" w:space="0" w:color="000000"/>
              <w:bottom w:val="single" w:sz="2" w:space="0" w:color="000000"/>
              <w:right w:val="single" w:sz="12" w:space="0" w:color="auto"/>
            </w:tcBorders>
            <w:vAlign w:val="center"/>
          </w:tcPr>
          <w:p w14:paraId="352294DF" w14:textId="77777777" w:rsidR="003103AB" w:rsidRDefault="003103AB">
            <w:pPr>
              <w:rPr>
                <w:rFonts w:ascii="Arial" w:hAnsi="Arial"/>
                <w:snapToGrid w:val="0"/>
                <w:color w:val="000000"/>
                <w:sz w:val="18"/>
              </w:rPr>
            </w:pPr>
            <w:r>
              <w:rPr>
                <w:rFonts w:ascii="Arial" w:hAnsi="Arial"/>
                <w:snapToGrid w:val="0"/>
                <w:color w:val="000000"/>
                <w:sz w:val="18"/>
              </w:rPr>
              <w:t>Gold smith</w:t>
            </w:r>
          </w:p>
        </w:tc>
      </w:tr>
      <w:tr w:rsidR="003103AB" w14:paraId="7A65B01F"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0375F0C5"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2268" w:type="dxa"/>
            <w:tcBorders>
              <w:top w:val="single" w:sz="2" w:space="0" w:color="000000"/>
              <w:left w:val="single" w:sz="2" w:space="0" w:color="000000"/>
              <w:bottom w:val="single" w:sz="2" w:space="0" w:color="000000"/>
              <w:right w:val="single" w:sz="2" w:space="0" w:color="000000"/>
            </w:tcBorders>
            <w:vAlign w:val="center"/>
          </w:tcPr>
          <w:p w14:paraId="5EA26418"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115" w:type="dxa"/>
            <w:tcBorders>
              <w:top w:val="single" w:sz="2" w:space="0" w:color="000000"/>
              <w:left w:val="single" w:sz="2" w:space="0" w:color="000000"/>
              <w:bottom w:val="single" w:sz="2" w:space="0" w:color="000000"/>
              <w:right w:val="single" w:sz="2" w:space="0" w:color="000000"/>
            </w:tcBorders>
            <w:vAlign w:val="center"/>
          </w:tcPr>
          <w:p w14:paraId="16E6E535"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187" w:type="dxa"/>
            <w:tcBorders>
              <w:top w:val="single" w:sz="2" w:space="0" w:color="000000"/>
              <w:left w:val="single" w:sz="2" w:space="0" w:color="000000"/>
              <w:bottom w:val="single" w:sz="2" w:space="0" w:color="000000"/>
              <w:right w:val="single" w:sz="12" w:space="0" w:color="auto"/>
            </w:tcBorders>
            <w:vAlign w:val="center"/>
          </w:tcPr>
          <w:p w14:paraId="32F3D8BA"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810" w:type="dxa"/>
            <w:tcBorders>
              <w:top w:val="single" w:sz="2" w:space="0" w:color="000000"/>
              <w:left w:val="single" w:sz="12" w:space="0" w:color="auto"/>
              <w:bottom w:val="single" w:sz="2" w:space="0" w:color="000000"/>
              <w:right w:val="single" w:sz="2" w:space="0" w:color="000000"/>
            </w:tcBorders>
            <w:vAlign w:val="center"/>
          </w:tcPr>
          <w:p w14:paraId="4FCE336F"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2790" w:type="dxa"/>
            <w:tcBorders>
              <w:top w:val="single" w:sz="2" w:space="0" w:color="000000"/>
              <w:left w:val="single" w:sz="2" w:space="0" w:color="000000"/>
              <w:bottom w:val="single" w:sz="2" w:space="0" w:color="000000"/>
              <w:right w:val="single" w:sz="2" w:space="0" w:color="000000"/>
            </w:tcBorders>
            <w:vAlign w:val="center"/>
          </w:tcPr>
          <w:p w14:paraId="3497F753"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609" w:type="dxa"/>
            <w:tcBorders>
              <w:top w:val="single" w:sz="2" w:space="0" w:color="000000"/>
              <w:left w:val="single" w:sz="2" w:space="0" w:color="000000"/>
              <w:bottom w:val="single" w:sz="2" w:space="0" w:color="000000"/>
              <w:right w:val="single" w:sz="12" w:space="0" w:color="auto"/>
            </w:tcBorders>
            <w:vAlign w:val="center"/>
          </w:tcPr>
          <w:p w14:paraId="44F8085D" w14:textId="77777777" w:rsidR="003103AB" w:rsidRDefault="003103AB">
            <w:pPr>
              <w:rPr>
                <w:rFonts w:ascii="Arial" w:hAnsi="Arial"/>
                <w:snapToGrid w:val="0"/>
                <w:color w:val="000000"/>
                <w:sz w:val="18"/>
              </w:rPr>
            </w:pPr>
            <w:r>
              <w:rPr>
                <w:rFonts w:ascii="Arial" w:hAnsi="Arial"/>
                <w:snapToGrid w:val="0"/>
                <w:color w:val="000000"/>
                <w:sz w:val="18"/>
              </w:rPr>
              <w:t>Stone cutter</w:t>
            </w:r>
          </w:p>
        </w:tc>
      </w:tr>
      <w:tr w:rsidR="003103AB" w14:paraId="6566068D"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2A229B63"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2268" w:type="dxa"/>
            <w:tcBorders>
              <w:top w:val="single" w:sz="2" w:space="0" w:color="000000"/>
              <w:left w:val="single" w:sz="2" w:space="0" w:color="000000"/>
              <w:bottom w:val="single" w:sz="2" w:space="0" w:color="000000"/>
              <w:right w:val="single" w:sz="2" w:space="0" w:color="000000"/>
            </w:tcBorders>
            <w:vAlign w:val="center"/>
          </w:tcPr>
          <w:p w14:paraId="0CAFDDD7"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115" w:type="dxa"/>
            <w:tcBorders>
              <w:top w:val="single" w:sz="2" w:space="0" w:color="000000"/>
              <w:left w:val="single" w:sz="2" w:space="0" w:color="000000"/>
              <w:bottom w:val="single" w:sz="2" w:space="0" w:color="000000"/>
              <w:right w:val="single" w:sz="2" w:space="0" w:color="000000"/>
            </w:tcBorders>
            <w:vAlign w:val="center"/>
          </w:tcPr>
          <w:p w14:paraId="51DE2F69"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187" w:type="dxa"/>
            <w:tcBorders>
              <w:top w:val="single" w:sz="2" w:space="0" w:color="000000"/>
              <w:left w:val="single" w:sz="2" w:space="0" w:color="000000"/>
              <w:bottom w:val="single" w:sz="2" w:space="0" w:color="000000"/>
              <w:right w:val="single" w:sz="12" w:space="0" w:color="auto"/>
            </w:tcBorders>
            <w:vAlign w:val="center"/>
          </w:tcPr>
          <w:p w14:paraId="53CDB2B9"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810" w:type="dxa"/>
            <w:tcBorders>
              <w:top w:val="single" w:sz="2" w:space="0" w:color="000000"/>
              <w:left w:val="single" w:sz="12" w:space="0" w:color="auto"/>
              <w:bottom w:val="single" w:sz="2" w:space="0" w:color="000000"/>
              <w:right w:val="single" w:sz="2" w:space="0" w:color="000000"/>
            </w:tcBorders>
            <w:vAlign w:val="center"/>
          </w:tcPr>
          <w:p w14:paraId="154E4C69"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2790" w:type="dxa"/>
            <w:tcBorders>
              <w:top w:val="single" w:sz="2" w:space="0" w:color="000000"/>
              <w:left w:val="single" w:sz="2" w:space="0" w:color="000000"/>
              <w:bottom w:val="single" w:sz="2" w:space="0" w:color="000000"/>
              <w:right w:val="single" w:sz="2" w:space="0" w:color="000000"/>
            </w:tcBorders>
            <w:vAlign w:val="center"/>
          </w:tcPr>
          <w:p w14:paraId="77D60C84"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609" w:type="dxa"/>
            <w:tcBorders>
              <w:top w:val="single" w:sz="2" w:space="0" w:color="000000"/>
              <w:left w:val="single" w:sz="2" w:space="0" w:color="000000"/>
              <w:bottom w:val="single" w:sz="2" w:space="0" w:color="000000"/>
              <w:right w:val="single" w:sz="12" w:space="0" w:color="auto"/>
            </w:tcBorders>
            <w:vAlign w:val="center"/>
          </w:tcPr>
          <w:p w14:paraId="69AB22E1" w14:textId="77777777" w:rsidR="003103AB" w:rsidRDefault="003103AB">
            <w:pPr>
              <w:rPr>
                <w:rFonts w:ascii="Arial" w:hAnsi="Arial"/>
                <w:snapToGrid w:val="0"/>
                <w:color w:val="000000"/>
                <w:sz w:val="18"/>
              </w:rPr>
            </w:pPr>
            <w:r>
              <w:rPr>
                <w:rFonts w:ascii="Arial" w:hAnsi="Arial"/>
                <w:snapToGrid w:val="0"/>
                <w:color w:val="000000"/>
                <w:sz w:val="18"/>
              </w:rPr>
              <w:t>Carpenter</w:t>
            </w:r>
          </w:p>
        </w:tc>
      </w:tr>
      <w:tr w:rsidR="003103AB" w14:paraId="46FFF3B8"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16162FE2"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2268" w:type="dxa"/>
            <w:tcBorders>
              <w:top w:val="single" w:sz="2" w:space="0" w:color="000000"/>
              <w:left w:val="single" w:sz="2" w:space="0" w:color="000000"/>
              <w:bottom w:val="single" w:sz="2" w:space="0" w:color="000000"/>
              <w:right w:val="single" w:sz="2" w:space="0" w:color="000000"/>
            </w:tcBorders>
            <w:vAlign w:val="center"/>
          </w:tcPr>
          <w:p w14:paraId="6C37B0B7" w14:textId="77777777" w:rsidR="003103AB" w:rsidRDefault="003103AB">
            <w:pPr>
              <w:rPr>
                <w:rFonts w:ascii="Arial" w:hAnsi="Arial"/>
                <w:snapToGrid w:val="0"/>
                <w:color w:val="000000"/>
                <w:sz w:val="18"/>
              </w:rPr>
            </w:pPr>
            <w:r>
              <w:rPr>
                <w:rFonts w:ascii="Arial" w:hAnsi="Arial"/>
                <w:snapToGrid w:val="0"/>
                <w:color w:val="000000"/>
                <w:sz w:val="18"/>
              </w:rPr>
              <w:t>Priest</w:t>
            </w:r>
          </w:p>
        </w:tc>
        <w:tc>
          <w:tcPr>
            <w:tcW w:w="2115" w:type="dxa"/>
            <w:tcBorders>
              <w:top w:val="single" w:sz="2" w:space="0" w:color="000000"/>
              <w:left w:val="single" w:sz="2" w:space="0" w:color="000000"/>
              <w:bottom w:val="single" w:sz="2" w:space="0" w:color="000000"/>
              <w:right w:val="single" w:sz="2" w:space="0" w:color="000000"/>
            </w:tcBorders>
            <w:vAlign w:val="center"/>
          </w:tcPr>
          <w:p w14:paraId="2F833E7D"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187" w:type="dxa"/>
            <w:tcBorders>
              <w:top w:val="single" w:sz="2" w:space="0" w:color="000000"/>
              <w:left w:val="single" w:sz="2" w:space="0" w:color="000000"/>
              <w:bottom w:val="single" w:sz="2" w:space="0" w:color="000000"/>
              <w:right w:val="single" w:sz="12" w:space="0" w:color="auto"/>
            </w:tcBorders>
            <w:vAlign w:val="center"/>
          </w:tcPr>
          <w:p w14:paraId="59010B5D"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810" w:type="dxa"/>
            <w:tcBorders>
              <w:top w:val="single" w:sz="2" w:space="0" w:color="000000"/>
              <w:left w:val="single" w:sz="12" w:space="0" w:color="auto"/>
              <w:bottom w:val="single" w:sz="2" w:space="0" w:color="000000"/>
              <w:right w:val="single" w:sz="2" w:space="0" w:color="000000"/>
            </w:tcBorders>
            <w:vAlign w:val="center"/>
          </w:tcPr>
          <w:p w14:paraId="181DD357"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2790" w:type="dxa"/>
            <w:tcBorders>
              <w:top w:val="single" w:sz="2" w:space="0" w:color="000000"/>
              <w:left w:val="single" w:sz="2" w:space="0" w:color="000000"/>
              <w:bottom w:val="single" w:sz="2" w:space="0" w:color="000000"/>
              <w:right w:val="single" w:sz="2" w:space="0" w:color="000000"/>
            </w:tcBorders>
            <w:vAlign w:val="center"/>
          </w:tcPr>
          <w:p w14:paraId="4B41814E"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609" w:type="dxa"/>
            <w:tcBorders>
              <w:top w:val="single" w:sz="2" w:space="0" w:color="000000"/>
              <w:left w:val="single" w:sz="2" w:space="0" w:color="000000"/>
              <w:bottom w:val="single" w:sz="2" w:space="0" w:color="000000"/>
              <w:right w:val="single" w:sz="12" w:space="0" w:color="auto"/>
            </w:tcBorders>
            <w:vAlign w:val="center"/>
          </w:tcPr>
          <w:p w14:paraId="2B0A58DE" w14:textId="77777777" w:rsidR="003103AB" w:rsidRDefault="003103AB">
            <w:pPr>
              <w:rPr>
                <w:rFonts w:ascii="Arial" w:hAnsi="Arial"/>
                <w:snapToGrid w:val="0"/>
                <w:color w:val="000000"/>
                <w:sz w:val="18"/>
              </w:rPr>
            </w:pPr>
            <w:r>
              <w:rPr>
                <w:rFonts w:ascii="Arial" w:hAnsi="Arial"/>
                <w:snapToGrid w:val="0"/>
                <w:color w:val="000000"/>
                <w:sz w:val="18"/>
              </w:rPr>
              <w:t>Sweeper</w:t>
            </w:r>
          </w:p>
        </w:tc>
      </w:tr>
      <w:tr w:rsidR="003103AB" w14:paraId="7429BEB6"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6435C716" w14:textId="77777777" w:rsidR="003103AB" w:rsidRDefault="003103AB">
            <w:pPr>
              <w:jc w:val="center"/>
              <w:rPr>
                <w:rFonts w:ascii="Arial" w:hAnsi="Arial"/>
                <w:snapToGrid w:val="0"/>
                <w:color w:val="000000"/>
                <w:sz w:val="18"/>
              </w:rPr>
            </w:pPr>
            <w:r>
              <w:rPr>
                <w:rFonts w:ascii="Arial" w:hAnsi="Arial"/>
                <w:snapToGrid w:val="0"/>
                <w:color w:val="000000"/>
                <w:sz w:val="18"/>
              </w:rPr>
              <w:lastRenderedPageBreak/>
              <w:t>18</w:t>
            </w:r>
          </w:p>
        </w:tc>
        <w:tc>
          <w:tcPr>
            <w:tcW w:w="2268" w:type="dxa"/>
            <w:tcBorders>
              <w:top w:val="single" w:sz="2" w:space="0" w:color="000000"/>
              <w:left w:val="single" w:sz="2" w:space="0" w:color="000000"/>
              <w:bottom w:val="single" w:sz="2" w:space="0" w:color="000000"/>
              <w:right w:val="single" w:sz="2" w:space="0" w:color="000000"/>
            </w:tcBorders>
            <w:vAlign w:val="center"/>
          </w:tcPr>
          <w:p w14:paraId="7E2390BF"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2115" w:type="dxa"/>
            <w:tcBorders>
              <w:top w:val="single" w:sz="2" w:space="0" w:color="000000"/>
              <w:left w:val="single" w:sz="2" w:space="0" w:color="000000"/>
              <w:bottom w:val="single" w:sz="2" w:space="0" w:color="000000"/>
              <w:right w:val="single" w:sz="2" w:space="0" w:color="000000"/>
            </w:tcBorders>
            <w:vAlign w:val="center"/>
          </w:tcPr>
          <w:p w14:paraId="3574F5F5"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187" w:type="dxa"/>
            <w:tcBorders>
              <w:top w:val="single" w:sz="2" w:space="0" w:color="000000"/>
              <w:left w:val="single" w:sz="2" w:space="0" w:color="000000"/>
              <w:bottom w:val="single" w:sz="2" w:space="0" w:color="000000"/>
              <w:right w:val="single" w:sz="12" w:space="0" w:color="auto"/>
            </w:tcBorders>
            <w:vAlign w:val="center"/>
          </w:tcPr>
          <w:p w14:paraId="630C9A88"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810" w:type="dxa"/>
            <w:tcBorders>
              <w:top w:val="single" w:sz="2" w:space="0" w:color="000000"/>
              <w:left w:val="single" w:sz="12" w:space="0" w:color="auto"/>
              <w:bottom w:val="single" w:sz="2" w:space="0" w:color="000000"/>
              <w:right w:val="single" w:sz="2" w:space="0" w:color="000000"/>
            </w:tcBorders>
            <w:vAlign w:val="center"/>
          </w:tcPr>
          <w:p w14:paraId="75914E23"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2790" w:type="dxa"/>
            <w:tcBorders>
              <w:top w:val="single" w:sz="2" w:space="0" w:color="000000"/>
              <w:left w:val="single" w:sz="2" w:space="0" w:color="000000"/>
              <w:bottom w:val="single" w:sz="2" w:space="0" w:color="000000"/>
              <w:right w:val="single" w:sz="2" w:space="0" w:color="000000"/>
            </w:tcBorders>
            <w:vAlign w:val="center"/>
          </w:tcPr>
          <w:p w14:paraId="626F82C8" w14:textId="77777777" w:rsidR="003103AB" w:rsidRDefault="003103AB">
            <w:pPr>
              <w:rPr>
                <w:rFonts w:ascii="Arial" w:hAnsi="Arial"/>
                <w:snapToGrid w:val="0"/>
                <w:color w:val="000000"/>
                <w:sz w:val="18"/>
              </w:rPr>
            </w:pPr>
            <w:proofErr w:type="spellStart"/>
            <w:r>
              <w:rPr>
                <w:rFonts w:ascii="Arial" w:hAnsi="Arial"/>
                <w:snapToGrid w:val="0"/>
                <w:color w:val="000000"/>
                <w:sz w:val="18"/>
              </w:rPr>
              <w:t>Astologer</w:t>
            </w:r>
            <w:proofErr w:type="spellEnd"/>
          </w:p>
        </w:tc>
        <w:tc>
          <w:tcPr>
            <w:tcW w:w="2609" w:type="dxa"/>
            <w:tcBorders>
              <w:top w:val="single" w:sz="2" w:space="0" w:color="000000"/>
              <w:left w:val="single" w:sz="2" w:space="0" w:color="000000"/>
              <w:bottom w:val="single" w:sz="2" w:space="0" w:color="000000"/>
              <w:right w:val="single" w:sz="12" w:space="0" w:color="auto"/>
            </w:tcBorders>
            <w:vAlign w:val="center"/>
          </w:tcPr>
          <w:p w14:paraId="6AF92C6A" w14:textId="77777777" w:rsidR="003103AB" w:rsidRDefault="003103AB">
            <w:pPr>
              <w:rPr>
                <w:rFonts w:ascii="Arial" w:hAnsi="Arial"/>
                <w:snapToGrid w:val="0"/>
                <w:color w:val="000000"/>
                <w:sz w:val="18"/>
              </w:rPr>
            </w:pPr>
            <w:r>
              <w:rPr>
                <w:rFonts w:ascii="Arial" w:hAnsi="Arial"/>
                <w:snapToGrid w:val="0"/>
                <w:color w:val="000000"/>
                <w:sz w:val="18"/>
              </w:rPr>
              <w:t>Grain miller</w:t>
            </w:r>
          </w:p>
        </w:tc>
      </w:tr>
      <w:tr w:rsidR="003103AB" w14:paraId="041ADA97"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00865504"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2268" w:type="dxa"/>
            <w:tcBorders>
              <w:top w:val="single" w:sz="2" w:space="0" w:color="000000"/>
              <w:left w:val="single" w:sz="2" w:space="0" w:color="000000"/>
              <w:bottom w:val="single" w:sz="2" w:space="0" w:color="000000"/>
              <w:right w:val="single" w:sz="2" w:space="0" w:color="000000"/>
            </w:tcBorders>
            <w:vAlign w:val="center"/>
          </w:tcPr>
          <w:p w14:paraId="3C782889"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115" w:type="dxa"/>
            <w:tcBorders>
              <w:top w:val="single" w:sz="2" w:space="0" w:color="000000"/>
              <w:left w:val="single" w:sz="2" w:space="0" w:color="000000"/>
              <w:bottom w:val="single" w:sz="2" w:space="0" w:color="000000"/>
              <w:right w:val="single" w:sz="2" w:space="0" w:color="000000"/>
            </w:tcBorders>
            <w:vAlign w:val="center"/>
          </w:tcPr>
          <w:p w14:paraId="68B7DE71"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187" w:type="dxa"/>
            <w:tcBorders>
              <w:top w:val="single" w:sz="2" w:space="0" w:color="000000"/>
              <w:left w:val="single" w:sz="2" w:space="0" w:color="000000"/>
              <w:bottom w:val="single" w:sz="2" w:space="0" w:color="000000"/>
              <w:right w:val="single" w:sz="12" w:space="0" w:color="auto"/>
            </w:tcBorders>
            <w:vAlign w:val="center"/>
          </w:tcPr>
          <w:p w14:paraId="70DD9613"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810" w:type="dxa"/>
            <w:tcBorders>
              <w:top w:val="single" w:sz="2" w:space="0" w:color="000000"/>
              <w:left w:val="single" w:sz="12" w:space="0" w:color="auto"/>
              <w:bottom w:val="single" w:sz="2" w:space="0" w:color="000000"/>
              <w:right w:val="single" w:sz="2" w:space="0" w:color="000000"/>
            </w:tcBorders>
            <w:vAlign w:val="center"/>
          </w:tcPr>
          <w:p w14:paraId="7FD34EDC"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2790" w:type="dxa"/>
            <w:tcBorders>
              <w:top w:val="single" w:sz="2" w:space="0" w:color="000000"/>
              <w:left w:val="single" w:sz="2" w:space="0" w:color="000000"/>
              <w:bottom w:val="single" w:sz="2" w:space="0" w:color="000000"/>
              <w:right w:val="single" w:sz="2" w:space="0" w:color="000000"/>
            </w:tcBorders>
            <w:vAlign w:val="center"/>
          </w:tcPr>
          <w:p w14:paraId="688546C7"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609" w:type="dxa"/>
            <w:tcBorders>
              <w:top w:val="single" w:sz="2" w:space="0" w:color="000000"/>
              <w:left w:val="single" w:sz="2" w:space="0" w:color="000000"/>
              <w:bottom w:val="single" w:sz="2" w:space="0" w:color="000000"/>
              <w:right w:val="single" w:sz="12" w:space="0" w:color="auto"/>
            </w:tcBorders>
            <w:vAlign w:val="center"/>
          </w:tcPr>
          <w:p w14:paraId="5BF9400B"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r>
      <w:tr w:rsidR="003103AB" w14:paraId="17F5B999"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1540783F"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2268" w:type="dxa"/>
            <w:tcBorders>
              <w:top w:val="single" w:sz="2" w:space="0" w:color="000000"/>
              <w:left w:val="single" w:sz="2" w:space="0" w:color="000000"/>
              <w:bottom w:val="single" w:sz="2" w:space="0" w:color="000000"/>
              <w:right w:val="single" w:sz="2" w:space="0" w:color="000000"/>
            </w:tcBorders>
            <w:vAlign w:val="center"/>
          </w:tcPr>
          <w:p w14:paraId="6551D4DD"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115" w:type="dxa"/>
            <w:tcBorders>
              <w:top w:val="single" w:sz="2" w:space="0" w:color="000000"/>
              <w:left w:val="single" w:sz="2" w:space="0" w:color="000000"/>
              <w:bottom w:val="single" w:sz="2" w:space="0" w:color="000000"/>
              <w:right w:val="single" w:sz="2" w:space="0" w:color="000000"/>
            </w:tcBorders>
            <w:vAlign w:val="center"/>
          </w:tcPr>
          <w:p w14:paraId="0F60032C"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187" w:type="dxa"/>
            <w:tcBorders>
              <w:top w:val="single" w:sz="2" w:space="0" w:color="000000"/>
              <w:left w:val="single" w:sz="2" w:space="0" w:color="000000"/>
              <w:bottom w:val="single" w:sz="2" w:space="0" w:color="000000"/>
              <w:right w:val="single" w:sz="12" w:space="0" w:color="auto"/>
            </w:tcBorders>
            <w:vAlign w:val="center"/>
          </w:tcPr>
          <w:p w14:paraId="71665D23"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810" w:type="dxa"/>
            <w:tcBorders>
              <w:top w:val="single" w:sz="2" w:space="0" w:color="000000"/>
              <w:left w:val="single" w:sz="12" w:space="0" w:color="auto"/>
              <w:bottom w:val="single" w:sz="2" w:space="0" w:color="000000"/>
              <w:right w:val="single" w:sz="2" w:space="0" w:color="000000"/>
            </w:tcBorders>
            <w:vAlign w:val="center"/>
          </w:tcPr>
          <w:p w14:paraId="7F1003B8"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2790" w:type="dxa"/>
            <w:tcBorders>
              <w:top w:val="single" w:sz="2" w:space="0" w:color="000000"/>
              <w:left w:val="single" w:sz="2" w:space="0" w:color="000000"/>
              <w:bottom w:val="single" w:sz="2" w:space="0" w:color="000000"/>
              <w:right w:val="single" w:sz="2" w:space="0" w:color="000000"/>
            </w:tcBorders>
            <w:vAlign w:val="center"/>
          </w:tcPr>
          <w:p w14:paraId="246B9B5D" w14:textId="77777777" w:rsidR="003103AB" w:rsidRDefault="003103AB">
            <w:pPr>
              <w:rPr>
                <w:rFonts w:ascii="Arial" w:hAnsi="Arial"/>
                <w:snapToGrid w:val="0"/>
                <w:color w:val="000000"/>
                <w:sz w:val="18"/>
              </w:rPr>
            </w:pPr>
            <w:r>
              <w:rPr>
                <w:rFonts w:ascii="Arial" w:hAnsi="Arial"/>
                <w:snapToGrid w:val="0"/>
                <w:color w:val="000000"/>
                <w:sz w:val="18"/>
              </w:rPr>
              <w:t>Grain miller</w:t>
            </w:r>
          </w:p>
        </w:tc>
        <w:tc>
          <w:tcPr>
            <w:tcW w:w="2609" w:type="dxa"/>
            <w:tcBorders>
              <w:top w:val="single" w:sz="2" w:space="0" w:color="000000"/>
              <w:left w:val="single" w:sz="2" w:space="0" w:color="000000"/>
              <w:bottom w:val="single" w:sz="2" w:space="0" w:color="000000"/>
              <w:right w:val="single" w:sz="12" w:space="0" w:color="auto"/>
            </w:tcBorders>
            <w:vAlign w:val="center"/>
          </w:tcPr>
          <w:p w14:paraId="4F33F974" w14:textId="77777777" w:rsidR="003103AB" w:rsidRDefault="003103AB">
            <w:pPr>
              <w:rPr>
                <w:rFonts w:ascii="Arial" w:hAnsi="Arial"/>
                <w:snapToGrid w:val="0"/>
                <w:color w:val="000000"/>
                <w:sz w:val="18"/>
              </w:rPr>
            </w:pPr>
            <w:r>
              <w:rPr>
                <w:rFonts w:ascii="Arial" w:hAnsi="Arial"/>
                <w:snapToGrid w:val="0"/>
                <w:color w:val="000000"/>
                <w:sz w:val="18"/>
              </w:rPr>
              <w:t>Coolie</w:t>
            </w:r>
          </w:p>
        </w:tc>
      </w:tr>
      <w:tr w:rsidR="003103AB" w14:paraId="2AE11508"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48DDEFFC"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2268" w:type="dxa"/>
            <w:tcBorders>
              <w:top w:val="single" w:sz="2" w:space="0" w:color="000000"/>
              <w:left w:val="single" w:sz="2" w:space="0" w:color="000000"/>
              <w:bottom w:val="single" w:sz="2" w:space="0" w:color="000000"/>
              <w:right w:val="single" w:sz="2" w:space="0" w:color="000000"/>
            </w:tcBorders>
            <w:vAlign w:val="center"/>
          </w:tcPr>
          <w:p w14:paraId="054C6261"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115" w:type="dxa"/>
            <w:tcBorders>
              <w:top w:val="single" w:sz="2" w:space="0" w:color="000000"/>
              <w:left w:val="single" w:sz="2" w:space="0" w:color="000000"/>
              <w:bottom w:val="single" w:sz="2" w:space="0" w:color="000000"/>
              <w:right w:val="single" w:sz="2" w:space="0" w:color="000000"/>
            </w:tcBorders>
            <w:vAlign w:val="center"/>
          </w:tcPr>
          <w:p w14:paraId="5E66CFD2"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187" w:type="dxa"/>
            <w:tcBorders>
              <w:top w:val="single" w:sz="2" w:space="0" w:color="000000"/>
              <w:left w:val="single" w:sz="2" w:space="0" w:color="000000"/>
              <w:bottom w:val="single" w:sz="2" w:space="0" w:color="000000"/>
              <w:right w:val="single" w:sz="12" w:space="0" w:color="auto"/>
            </w:tcBorders>
            <w:vAlign w:val="center"/>
          </w:tcPr>
          <w:p w14:paraId="293F880D" w14:textId="77777777" w:rsidR="003103AB" w:rsidRDefault="003103AB">
            <w:pPr>
              <w:rPr>
                <w:rFonts w:ascii="Arial" w:hAnsi="Arial"/>
                <w:snapToGrid w:val="0"/>
                <w:color w:val="000000"/>
                <w:sz w:val="18"/>
              </w:rPr>
            </w:pPr>
            <w:r>
              <w:rPr>
                <w:rFonts w:ascii="Arial" w:hAnsi="Arial"/>
                <w:snapToGrid w:val="0"/>
                <w:color w:val="000000"/>
                <w:sz w:val="18"/>
              </w:rPr>
              <w:t>Hair dresser</w:t>
            </w:r>
          </w:p>
        </w:tc>
        <w:tc>
          <w:tcPr>
            <w:tcW w:w="810" w:type="dxa"/>
            <w:tcBorders>
              <w:top w:val="single" w:sz="2" w:space="0" w:color="000000"/>
              <w:left w:val="single" w:sz="12" w:space="0" w:color="auto"/>
              <w:bottom w:val="single" w:sz="2" w:space="0" w:color="000000"/>
              <w:right w:val="single" w:sz="2" w:space="0" w:color="000000"/>
            </w:tcBorders>
            <w:vAlign w:val="center"/>
          </w:tcPr>
          <w:p w14:paraId="05532F9F"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2790" w:type="dxa"/>
            <w:tcBorders>
              <w:top w:val="single" w:sz="2" w:space="0" w:color="000000"/>
              <w:left w:val="single" w:sz="2" w:space="0" w:color="000000"/>
              <w:bottom w:val="single" w:sz="2" w:space="0" w:color="000000"/>
              <w:right w:val="single" w:sz="2" w:space="0" w:color="000000"/>
            </w:tcBorders>
            <w:vAlign w:val="center"/>
          </w:tcPr>
          <w:p w14:paraId="63569285"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609" w:type="dxa"/>
            <w:tcBorders>
              <w:top w:val="single" w:sz="2" w:space="0" w:color="000000"/>
              <w:left w:val="single" w:sz="2" w:space="0" w:color="000000"/>
              <w:bottom w:val="single" w:sz="2" w:space="0" w:color="000000"/>
              <w:right w:val="single" w:sz="12" w:space="0" w:color="auto"/>
            </w:tcBorders>
            <w:vAlign w:val="center"/>
          </w:tcPr>
          <w:p w14:paraId="0B3FD528" w14:textId="77777777" w:rsidR="003103AB" w:rsidRDefault="003103AB">
            <w:pPr>
              <w:rPr>
                <w:rFonts w:ascii="Arial" w:hAnsi="Arial"/>
                <w:snapToGrid w:val="0"/>
                <w:color w:val="000000"/>
                <w:sz w:val="18"/>
              </w:rPr>
            </w:pPr>
            <w:r>
              <w:rPr>
                <w:rFonts w:ascii="Arial" w:hAnsi="Arial"/>
                <w:snapToGrid w:val="0"/>
                <w:color w:val="000000"/>
                <w:sz w:val="18"/>
              </w:rPr>
              <w:t>Watchman</w:t>
            </w:r>
          </w:p>
        </w:tc>
      </w:tr>
      <w:tr w:rsidR="003103AB" w14:paraId="27660F1E"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17F0A1E9"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2268" w:type="dxa"/>
            <w:tcBorders>
              <w:top w:val="single" w:sz="2" w:space="0" w:color="000000"/>
              <w:left w:val="single" w:sz="2" w:space="0" w:color="000000"/>
              <w:bottom w:val="single" w:sz="2" w:space="0" w:color="000000"/>
              <w:right w:val="single" w:sz="2" w:space="0" w:color="000000"/>
            </w:tcBorders>
            <w:vAlign w:val="center"/>
          </w:tcPr>
          <w:p w14:paraId="05801E7F"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115" w:type="dxa"/>
            <w:tcBorders>
              <w:top w:val="single" w:sz="2" w:space="0" w:color="000000"/>
              <w:left w:val="single" w:sz="2" w:space="0" w:color="000000"/>
              <w:bottom w:val="single" w:sz="2" w:space="0" w:color="000000"/>
              <w:right w:val="single" w:sz="2" w:space="0" w:color="000000"/>
            </w:tcBorders>
            <w:vAlign w:val="center"/>
          </w:tcPr>
          <w:p w14:paraId="1F1EA01E"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187" w:type="dxa"/>
            <w:tcBorders>
              <w:top w:val="single" w:sz="2" w:space="0" w:color="000000"/>
              <w:left w:val="single" w:sz="2" w:space="0" w:color="000000"/>
              <w:bottom w:val="single" w:sz="2" w:space="0" w:color="000000"/>
              <w:right w:val="single" w:sz="12" w:space="0" w:color="auto"/>
            </w:tcBorders>
            <w:vAlign w:val="center"/>
          </w:tcPr>
          <w:p w14:paraId="74F1584A" w14:textId="77777777" w:rsidR="003103AB" w:rsidRDefault="003103AB">
            <w:pPr>
              <w:rPr>
                <w:rFonts w:ascii="Arial" w:hAnsi="Arial"/>
                <w:snapToGrid w:val="0"/>
                <w:color w:val="000000"/>
                <w:sz w:val="18"/>
              </w:rPr>
            </w:pPr>
            <w:r>
              <w:rPr>
                <w:rFonts w:ascii="Arial" w:hAnsi="Arial"/>
                <w:snapToGrid w:val="0"/>
                <w:color w:val="000000"/>
                <w:sz w:val="18"/>
              </w:rPr>
              <w:t>Gardner</w:t>
            </w:r>
          </w:p>
        </w:tc>
        <w:tc>
          <w:tcPr>
            <w:tcW w:w="810" w:type="dxa"/>
            <w:tcBorders>
              <w:top w:val="single" w:sz="2" w:space="0" w:color="000000"/>
              <w:left w:val="single" w:sz="12" w:space="0" w:color="auto"/>
              <w:bottom w:val="single" w:sz="2" w:space="0" w:color="000000"/>
              <w:right w:val="single" w:sz="2" w:space="0" w:color="000000"/>
            </w:tcBorders>
            <w:vAlign w:val="center"/>
          </w:tcPr>
          <w:p w14:paraId="69D51454"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2790" w:type="dxa"/>
            <w:tcBorders>
              <w:top w:val="single" w:sz="2" w:space="0" w:color="000000"/>
              <w:left w:val="single" w:sz="2" w:space="0" w:color="000000"/>
              <w:bottom w:val="single" w:sz="2" w:space="0" w:color="000000"/>
              <w:right w:val="single" w:sz="2" w:space="0" w:color="000000"/>
            </w:tcBorders>
            <w:vAlign w:val="center"/>
          </w:tcPr>
          <w:p w14:paraId="2E79C7B0"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609" w:type="dxa"/>
            <w:tcBorders>
              <w:top w:val="single" w:sz="2" w:space="0" w:color="000000"/>
              <w:left w:val="single" w:sz="2" w:space="0" w:color="000000"/>
              <w:bottom w:val="single" w:sz="2" w:space="0" w:color="000000"/>
              <w:right w:val="single" w:sz="12" w:space="0" w:color="auto"/>
            </w:tcBorders>
            <w:vAlign w:val="center"/>
          </w:tcPr>
          <w:p w14:paraId="10EE775E" w14:textId="77777777" w:rsidR="003103AB" w:rsidRDefault="003103AB">
            <w:pPr>
              <w:rPr>
                <w:rFonts w:ascii="Arial" w:hAnsi="Arial"/>
                <w:snapToGrid w:val="0"/>
                <w:color w:val="000000"/>
                <w:sz w:val="18"/>
              </w:rPr>
            </w:pPr>
            <w:r>
              <w:rPr>
                <w:rFonts w:ascii="Arial" w:hAnsi="Arial"/>
                <w:snapToGrid w:val="0"/>
                <w:color w:val="000000"/>
                <w:sz w:val="18"/>
              </w:rPr>
              <w:t>Priest</w:t>
            </w:r>
          </w:p>
        </w:tc>
      </w:tr>
      <w:tr w:rsidR="003103AB" w14:paraId="1AD4A8F3"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115EADB2"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2268" w:type="dxa"/>
            <w:tcBorders>
              <w:top w:val="single" w:sz="2" w:space="0" w:color="000000"/>
              <w:left w:val="single" w:sz="2" w:space="0" w:color="000000"/>
              <w:bottom w:val="single" w:sz="2" w:space="0" w:color="000000"/>
              <w:right w:val="single" w:sz="2" w:space="0" w:color="000000"/>
            </w:tcBorders>
            <w:vAlign w:val="center"/>
          </w:tcPr>
          <w:p w14:paraId="783A3730" w14:textId="77777777" w:rsidR="003103AB" w:rsidRDefault="003103AB">
            <w:pPr>
              <w:rPr>
                <w:rFonts w:ascii="Arial" w:hAnsi="Arial"/>
                <w:snapToGrid w:val="0"/>
                <w:color w:val="000000"/>
                <w:sz w:val="18"/>
              </w:rPr>
            </w:pPr>
            <w:r>
              <w:rPr>
                <w:rFonts w:ascii="Arial" w:hAnsi="Arial"/>
                <w:snapToGrid w:val="0"/>
                <w:color w:val="000000"/>
                <w:sz w:val="18"/>
              </w:rPr>
              <w:t>Jail warden</w:t>
            </w:r>
          </w:p>
        </w:tc>
        <w:tc>
          <w:tcPr>
            <w:tcW w:w="2115" w:type="dxa"/>
            <w:tcBorders>
              <w:top w:val="single" w:sz="2" w:space="0" w:color="000000"/>
              <w:left w:val="single" w:sz="2" w:space="0" w:color="000000"/>
              <w:bottom w:val="single" w:sz="2" w:space="0" w:color="000000"/>
              <w:right w:val="single" w:sz="2" w:space="0" w:color="000000"/>
            </w:tcBorders>
            <w:vAlign w:val="center"/>
          </w:tcPr>
          <w:p w14:paraId="6C642F1C"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187" w:type="dxa"/>
            <w:tcBorders>
              <w:top w:val="single" w:sz="2" w:space="0" w:color="000000"/>
              <w:left w:val="single" w:sz="2" w:space="0" w:color="000000"/>
              <w:bottom w:val="single" w:sz="2" w:space="0" w:color="000000"/>
              <w:right w:val="single" w:sz="12" w:space="0" w:color="auto"/>
            </w:tcBorders>
            <w:vAlign w:val="center"/>
          </w:tcPr>
          <w:p w14:paraId="5A703CFB"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810" w:type="dxa"/>
            <w:tcBorders>
              <w:top w:val="single" w:sz="2" w:space="0" w:color="000000"/>
              <w:left w:val="single" w:sz="12" w:space="0" w:color="auto"/>
              <w:bottom w:val="single" w:sz="2" w:space="0" w:color="000000"/>
              <w:right w:val="single" w:sz="2" w:space="0" w:color="000000"/>
            </w:tcBorders>
            <w:vAlign w:val="center"/>
          </w:tcPr>
          <w:p w14:paraId="1EE0541C"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2790" w:type="dxa"/>
            <w:tcBorders>
              <w:top w:val="single" w:sz="2" w:space="0" w:color="000000"/>
              <w:left w:val="single" w:sz="2" w:space="0" w:color="000000"/>
              <w:bottom w:val="single" w:sz="2" w:space="0" w:color="000000"/>
              <w:right w:val="single" w:sz="2" w:space="0" w:color="000000"/>
            </w:tcBorders>
            <w:vAlign w:val="center"/>
          </w:tcPr>
          <w:p w14:paraId="1F07715E"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2609" w:type="dxa"/>
            <w:tcBorders>
              <w:top w:val="single" w:sz="2" w:space="0" w:color="000000"/>
              <w:left w:val="single" w:sz="2" w:space="0" w:color="000000"/>
              <w:bottom w:val="single" w:sz="2" w:space="0" w:color="000000"/>
              <w:right w:val="single" w:sz="12" w:space="0" w:color="auto"/>
            </w:tcBorders>
            <w:vAlign w:val="center"/>
          </w:tcPr>
          <w:p w14:paraId="7B94E9A7" w14:textId="77777777" w:rsidR="003103AB" w:rsidRDefault="003103AB">
            <w:pPr>
              <w:rPr>
                <w:rFonts w:ascii="Arial" w:hAnsi="Arial"/>
                <w:snapToGrid w:val="0"/>
                <w:color w:val="000000"/>
                <w:sz w:val="18"/>
              </w:rPr>
            </w:pPr>
            <w:r>
              <w:rPr>
                <w:rFonts w:ascii="Arial" w:hAnsi="Arial"/>
                <w:snapToGrid w:val="0"/>
                <w:color w:val="000000"/>
                <w:sz w:val="18"/>
              </w:rPr>
              <w:t>Waiter</w:t>
            </w:r>
          </w:p>
        </w:tc>
      </w:tr>
      <w:tr w:rsidR="003103AB" w14:paraId="5AFB875E"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2" w:space="0" w:color="000000"/>
              <w:right w:val="single" w:sz="2" w:space="0" w:color="000000"/>
            </w:tcBorders>
            <w:vAlign w:val="center"/>
          </w:tcPr>
          <w:p w14:paraId="6B6240BA"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2268" w:type="dxa"/>
            <w:tcBorders>
              <w:top w:val="single" w:sz="2" w:space="0" w:color="000000"/>
              <w:left w:val="single" w:sz="2" w:space="0" w:color="000000"/>
              <w:bottom w:val="single" w:sz="2" w:space="0" w:color="000000"/>
              <w:right w:val="single" w:sz="2" w:space="0" w:color="000000"/>
            </w:tcBorders>
            <w:vAlign w:val="center"/>
          </w:tcPr>
          <w:p w14:paraId="335A003B"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2115" w:type="dxa"/>
            <w:tcBorders>
              <w:top w:val="single" w:sz="2" w:space="0" w:color="000000"/>
              <w:left w:val="single" w:sz="2" w:space="0" w:color="000000"/>
              <w:bottom w:val="single" w:sz="2" w:space="0" w:color="000000"/>
              <w:right w:val="single" w:sz="2" w:space="0" w:color="000000"/>
            </w:tcBorders>
            <w:vAlign w:val="center"/>
          </w:tcPr>
          <w:p w14:paraId="1EC79733"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2187" w:type="dxa"/>
            <w:tcBorders>
              <w:top w:val="single" w:sz="2" w:space="0" w:color="000000"/>
              <w:left w:val="single" w:sz="2" w:space="0" w:color="000000"/>
              <w:bottom w:val="single" w:sz="2" w:space="0" w:color="000000"/>
              <w:right w:val="single" w:sz="12" w:space="0" w:color="auto"/>
            </w:tcBorders>
            <w:vAlign w:val="center"/>
          </w:tcPr>
          <w:p w14:paraId="6A00491B" w14:textId="77777777" w:rsidR="003103AB" w:rsidRDefault="003103AB">
            <w:pPr>
              <w:rPr>
                <w:rFonts w:ascii="Arial" w:hAnsi="Arial"/>
                <w:snapToGrid w:val="0"/>
                <w:color w:val="000000"/>
                <w:sz w:val="18"/>
              </w:rPr>
            </w:pPr>
            <w:r>
              <w:rPr>
                <w:rFonts w:ascii="Arial" w:hAnsi="Arial"/>
                <w:snapToGrid w:val="0"/>
                <w:color w:val="000000"/>
                <w:sz w:val="18"/>
              </w:rPr>
              <w:t xml:space="preserve">Tea-coffee </w:t>
            </w:r>
            <w:proofErr w:type="spellStart"/>
            <w:r>
              <w:rPr>
                <w:rFonts w:ascii="Arial" w:hAnsi="Arial"/>
                <w:snapToGrid w:val="0"/>
                <w:color w:val="000000"/>
                <w:sz w:val="18"/>
              </w:rPr>
              <w:t>prepairer</w:t>
            </w:r>
            <w:proofErr w:type="spellEnd"/>
          </w:p>
        </w:tc>
        <w:tc>
          <w:tcPr>
            <w:tcW w:w="810" w:type="dxa"/>
            <w:tcBorders>
              <w:top w:val="single" w:sz="2" w:space="0" w:color="000000"/>
              <w:left w:val="single" w:sz="12" w:space="0" w:color="auto"/>
              <w:bottom w:val="single" w:sz="2" w:space="0" w:color="000000"/>
              <w:right w:val="single" w:sz="2" w:space="0" w:color="000000"/>
            </w:tcBorders>
            <w:vAlign w:val="center"/>
          </w:tcPr>
          <w:p w14:paraId="280178E3"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2790" w:type="dxa"/>
            <w:tcBorders>
              <w:top w:val="single" w:sz="2" w:space="0" w:color="000000"/>
              <w:left w:val="single" w:sz="2" w:space="0" w:color="000000"/>
              <w:bottom w:val="single" w:sz="2" w:space="0" w:color="000000"/>
              <w:right w:val="single" w:sz="2" w:space="0" w:color="000000"/>
            </w:tcBorders>
            <w:vAlign w:val="center"/>
          </w:tcPr>
          <w:p w14:paraId="5B875B67"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2609" w:type="dxa"/>
            <w:tcBorders>
              <w:top w:val="single" w:sz="2" w:space="0" w:color="000000"/>
              <w:left w:val="single" w:sz="2" w:space="0" w:color="000000"/>
              <w:bottom w:val="single" w:sz="2" w:space="0" w:color="000000"/>
              <w:right w:val="single" w:sz="12" w:space="0" w:color="auto"/>
            </w:tcBorders>
            <w:vAlign w:val="center"/>
          </w:tcPr>
          <w:p w14:paraId="72CA6E6F" w14:textId="77777777" w:rsidR="003103AB" w:rsidRDefault="003103AB">
            <w:pPr>
              <w:rPr>
                <w:rFonts w:ascii="Arial" w:hAnsi="Arial"/>
                <w:snapToGrid w:val="0"/>
                <w:color w:val="000000"/>
                <w:sz w:val="18"/>
              </w:rPr>
            </w:pPr>
            <w:r>
              <w:rPr>
                <w:rFonts w:ascii="Arial" w:hAnsi="Arial"/>
                <w:snapToGrid w:val="0"/>
                <w:color w:val="000000"/>
                <w:sz w:val="18"/>
              </w:rPr>
              <w:t>Truck driver</w:t>
            </w:r>
          </w:p>
        </w:tc>
      </w:tr>
      <w:tr w:rsidR="003103AB" w14:paraId="2AB8E949" w14:textId="77777777">
        <w:tblPrEx>
          <w:tblCellMar>
            <w:top w:w="0" w:type="dxa"/>
            <w:bottom w:w="0" w:type="dxa"/>
          </w:tblCellMar>
        </w:tblPrEx>
        <w:trPr>
          <w:trHeight w:val="300"/>
          <w:jc w:val="center"/>
        </w:trPr>
        <w:tc>
          <w:tcPr>
            <w:tcW w:w="805" w:type="dxa"/>
            <w:tcBorders>
              <w:top w:val="single" w:sz="2" w:space="0" w:color="000000"/>
              <w:left w:val="single" w:sz="12" w:space="0" w:color="auto"/>
              <w:bottom w:val="single" w:sz="12" w:space="0" w:color="auto"/>
              <w:right w:val="single" w:sz="2" w:space="0" w:color="000000"/>
            </w:tcBorders>
            <w:vAlign w:val="center"/>
          </w:tcPr>
          <w:p w14:paraId="7E85027A"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2268" w:type="dxa"/>
            <w:tcBorders>
              <w:top w:val="single" w:sz="2" w:space="0" w:color="000000"/>
              <w:left w:val="single" w:sz="2" w:space="0" w:color="000000"/>
              <w:bottom w:val="single" w:sz="12" w:space="0" w:color="auto"/>
              <w:right w:val="single" w:sz="2" w:space="0" w:color="000000"/>
            </w:tcBorders>
            <w:vAlign w:val="center"/>
          </w:tcPr>
          <w:p w14:paraId="4FBD00A6"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115" w:type="dxa"/>
            <w:tcBorders>
              <w:top w:val="single" w:sz="2" w:space="0" w:color="000000"/>
              <w:left w:val="single" w:sz="2" w:space="0" w:color="000000"/>
              <w:bottom w:val="single" w:sz="12" w:space="0" w:color="auto"/>
              <w:right w:val="single" w:sz="2" w:space="0" w:color="000000"/>
            </w:tcBorders>
            <w:vAlign w:val="center"/>
          </w:tcPr>
          <w:p w14:paraId="20CEC3BD" w14:textId="77777777" w:rsidR="003103AB" w:rsidRDefault="003103AB">
            <w:pPr>
              <w:rPr>
                <w:rFonts w:ascii="Arial" w:hAnsi="Arial"/>
                <w:snapToGrid w:val="0"/>
                <w:color w:val="000000"/>
                <w:sz w:val="18"/>
              </w:rPr>
            </w:pPr>
            <w:r>
              <w:rPr>
                <w:rFonts w:ascii="Arial" w:hAnsi="Arial"/>
                <w:snapToGrid w:val="0"/>
                <w:color w:val="000000"/>
                <w:sz w:val="18"/>
              </w:rPr>
              <w:t>Jail warden</w:t>
            </w:r>
          </w:p>
        </w:tc>
        <w:tc>
          <w:tcPr>
            <w:tcW w:w="2187" w:type="dxa"/>
            <w:tcBorders>
              <w:top w:val="single" w:sz="2" w:space="0" w:color="000000"/>
              <w:left w:val="single" w:sz="2" w:space="0" w:color="000000"/>
              <w:bottom w:val="single" w:sz="12" w:space="0" w:color="auto"/>
              <w:right w:val="single" w:sz="12" w:space="0" w:color="auto"/>
            </w:tcBorders>
            <w:vAlign w:val="center"/>
          </w:tcPr>
          <w:p w14:paraId="3737DE8F" w14:textId="77777777" w:rsidR="003103AB" w:rsidRDefault="003103AB">
            <w:pPr>
              <w:rPr>
                <w:rFonts w:ascii="Arial" w:hAnsi="Arial"/>
                <w:snapToGrid w:val="0"/>
                <w:color w:val="000000"/>
                <w:sz w:val="18"/>
              </w:rPr>
            </w:pPr>
            <w:r>
              <w:rPr>
                <w:rFonts w:ascii="Arial" w:hAnsi="Arial"/>
                <w:snapToGrid w:val="0"/>
                <w:color w:val="000000"/>
                <w:sz w:val="18"/>
              </w:rPr>
              <w:t>Preacher</w:t>
            </w:r>
          </w:p>
        </w:tc>
        <w:tc>
          <w:tcPr>
            <w:tcW w:w="810" w:type="dxa"/>
            <w:tcBorders>
              <w:top w:val="single" w:sz="2" w:space="0" w:color="000000"/>
              <w:left w:val="single" w:sz="12" w:space="0" w:color="auto"/>
              <w:bottom w:val="single" w:sz="12" w:space="0" w:color="auto"/>
              <w:right w:val="single" w:sz="2" w:space="0" w:color="000000"/>
            </w:tcBorders>
            <w:vAlign w:val="center"/>
          </w:tcPr>
          <w:p w14:paraId="7561F6ED"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2790" w:type="dxa"/>
            <w:tcBorders>
              <w:top w:val="single" w:sz="2" w:space="0" w:color="000000"/>
              <w:left w:val="single" w:sz="2" w:space="0" w:color="000000"/>
              <w:bottom w:val="single" w:sz="12" w:space="0" w:color="auto"/>
              <w:right w:val="single" w:sz="2" w:space="0" w:color="000000"/>
            </w:tcBorders>
            <w:vAlign w:val="center"/>
          </w:tcPr>
          <w:p w14:paraId="4A4AE047"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609" w:type="dxa"/>
            <w:tcBorders>
              <w:top w:val="single" w:sz="2" w:space="0" w:color="000000"/>
              <w:left w:val="single" w:sz="2" w:space="0" w:color="000000"/>
              <w:bottom w:val="single" w:sz="12" w:space="0" w:color="auto"/>
              <w:right w:val="single" w:sz="12" w:space="0" w:color="auto"/>
            </w:tcBorders>
            <w:vAlign w:val="center"/>
          </w:tcPr>
          <w:p w14:paraId="358AD923" w14:textId="77777777" w:rsidR="003103AB" w:rsidRDefault="003103AB">
            <w:pPr>
              <w:rPr>
                <w:rFonts w:ascii="Arial" w:hAnsi="Arial"/>
                <w:snapToGrid w:val="0"/>
                <w:color w:val="000000"/>
                <w:sz w:val="18"/>
              </w:rPr>
            </w:pPr>
            <w:r>
              <w:rPr>
                <w:rFonts w:ascii="Arial" w:hAnsi="Arial"/>
                <w:snapToGrid w:val="0"/>
                <w:color w:val="000000"/>
                <w:sz w:val="18"/>
              </w:rPr>
              <w:t>Jai warden</w:t>
            </w:r>
          </w:p>
        </w:tc>
      </w:tr>
    </w:tbl>
    <w:p w14:paraId="12DA59A2" w14:textId="77777777" w:rsidR="003103AB" w:rsidRDefault="003103AB">
      <w:r>
        <w:rPr>
          <w:noProof/>
          <w:sz w:val="20"/>
        </w:rPr>
        <w:pict w14:anchorId="6421D21C">
          <v:shape id="_x0000_s1068" type="#_x0000_t202" style="position:absolute;margin-left:683.75pt;margin-top:39.9pt;width:43.6pt;height:29.7pt;z-index:251702272;mso-position-horizontal-relative:text;mso-position-vertical-relative:text" stroked="f">
            <v:textbox style="layout-flow:vertical">
              <w:txbxContent>
                <w:p w14:paraId="2F4385BC" w14:textId="77777777" w:rsidR="003103AB" w:rsidRDefault="003103AB">
                  <w:r>
                    <w:t>127</w:t>
                  </w:r>
                </w:p>
              </w:txbxContent>
            </v:textbox>
          </v:shape>
        </w:pict>
      </w:r>
    </w:p>
    <w:p w14:paraId="5DAD5399" w14:textId="77777777" w:rsidR="003103AB" w:rsidRDefault="003103AB">
      <w:pPr>
        <w:spacing w:after="200" w:line="480" w:lineRule="auto"/>
        <w:jc w:val="center"/>
        <w:rPr>
          <w:b/>
          <w:bCs/>
          <w:sz w:val="26"/>
        </w:rPr>
        <w:sectPr w:rsidR="003103AB">
          <w:pgSz w:w="16834" w:h="11909" w:orient="landscape" w:code="9"/>
          <w:pgMar w:top="1008" w:right="1008" w:bottom="1008" w:left="1008" w:header="720" w:footer="720" w:gutter="0"/>
          <w:cols w:space="720"/>
          <w:titlePg/>
          <w:docGrid w:linePitch="360"/>
        </w:sectPr>
      </w:pPr>
    </w:p>
    <w:p w14:paraId="5D6CF3D0" w14:textId="77777777" w:rsidR="003103AB" w:rsidRDefault="003103AB">
      <w:pPr>
        <w:spacing w:after="200" w:line="480" w:lineRule="auto"/>
        <w:jc w:val="both"/>
        <w:rPr>
          <w:sz w:val="26"/>
        </w:rPr>
      </w:pPr>
      <w:r>
        <w:rPr>
          <w:sz w:val="26"/>
        </w:rPr>
        <w:lastRenderedPageBreak/>
        <w:tab/>
        <w:t xml:space="preserve">Table 29 shows that the least preferred vocations among boys include Astronomer, Horticulture and 23 vocations in that of total sample, </w:t>
      </w:r>
      <w:proofErr w:type="spellStart"/>
      <w:r>
        <w:rPr>
          <w:sz w:val="26"/>
        </w:rPr>
        <w:t>i.e</w:t>
      </w:r>
      <w:proofErr w:type="spellEnd"/>
      <w:r>
        <w:rPr>
          <w:sz w:val="26"/>
        </w:rPr>
        <w:t xml:space="preserve">, excluding Truck driver and Jail warden.  The least preferred 25 vocations among girls include Bus conductor and 24 vocations included in that of total sample, </w:t>
      </w:r>
      <w:proofErr w:type="spellStart"/>
      <w:r>
        <w:rPr>
          <w:sz w:val="26"/>
        </w:rPr>
        <w:t>i.e</w:t>
      </w:r>
      <w:proofErr w:type="spellEnd"/>
      <w:r>
        <w:rPr>
          <w:sz w:val="26"/>
        </w:rPr>
        <w:t>, except Priest, which is ranked 26</w:t>
      </w:r>
      <w:r>
        <w:rPr>
          <w:sz w:val="26"/>
          <w:vertAlign w:val="superscript"/>
        </w:rPr>
        <w:t>th</w:t>
      </w:r>
      <w:r>
        <w:rPr>
          <w:sz w:val="26"/>
        </w:rPr>
        <w:t xml:space="preserve"> among girls. We can interpret that boys prefer Truck driver, Jail warden and Bus conductor than girls.  The least preferred 25 vocations for science subsample include Hair dresser/cutter and 24 vocations in that   of total sample </w:t>
      </w:r>
      <w:proofErr w:type="spellStart"/>
      <w:r>
        <w:rPr>
          <w:sz w:val="26"/>
        </w:rPr>
        <w:t>i.e</w:t>
      </w:r>
      <w:proofErr w:type="spellEnd"/>
      <w:r>
        <w:rPr>
          <w:sz w:val="26"/>
        </w:rPr>
        <w:t xml:space="preserve">, excluding Jail warden. The least preferred 25 vocations for humanities subsample include Bus conductor and Astronomer and 23 vocations in that of total sample, </w:t>
      </w:r>
      <w:proofErr w:type="spellStart"/>
      <w:r>
        <w:rPr>
          <w:sz w:val="26"/>
        </w:rPr>
        <w:t>i.e</w:t>
      </w:r>
      <w:proofErr w:type="spellEnd"/>
      <w:r>
        <w:rPr>
          <w:sz w:val="26"/>
        </w:rPr>
        <w:t xml:space="preserve">, excluding Coolie and Priest.  The least preferred 25 vocations for commerce subsample include Bus conductor, Astronomer and 23 vocations in that of total sample, </w:t>
      </w:r>
      <w:proofErr w:type="spellStart"/>
      <w:r>
        <w:rPr>
          <w:sz w:val="26"/>
        </w:rPr>
        <w:t>i.e</w:t>
      </w:r>
      <w:proofErr w:type="spellEnd"/>
      <w:r>
        <w:rPr>
          <w:sz w:val="26"/>
        </w:rPr>
        <w:t xml:space="preserve">, excluding Poultry farm worker and Priest.  One can interpret that the vocations of Bus conductor and Astronomer are less preferred by non science students than science students.  Also Priest is less preferred by science students than non science students.  The least preferred 25 vocations for rural subsample include Bus conductor and 24 vocations in that of total sample, </w:t>
      </w:r>
      <w:proofErr w:type="spellStart"/>
      <w:r>
        <w:rPr>
          <w:sz w:val="26"/>
        </w:rPr>
        <w:t>i.e</w:t>
      </w:r>
      <w:proofErr w:type="spellEnd"/>
      <w:r>
        <w:rPr>
          <w:sz w:val="26"/>
        </w:rPr>
        <w:t xml:space="preserve">, excluding Jail warden.  The least preferred 25 vocations for urban subsample include 25 vocations in that of total sample.  The least preferred 25 vocations for high achievers include Bus conductor and 24 vocations in that of total sample, </w:t>
      </w:r>
      <w:proofErr w:type="spellStart"/>
      <w:r>
        <w:rPr>
          <w:sz w:val="26"/>
        </w:rPr>
        <w:t>i.e</w:t>
      </w:r>
      <w:proofErr w:type="spellEnd"/>
      <w:r>
        <w:rPr>
          <w:sz w:val="26"/>
        </w:rPr>
        <w:t xml:space="preserve">, excluding Poultry farm worker.  The least preferred 25 vocations for average achievers include Bus conductor and 24 vocations in that of total sample, </w:t>
      </w:r>
      <w:proofErr w:type="spellStart"/>
      <w:r>
        <w:rPr>
          <w:sz w:val="26"/>
        </w:rPr>
        <w:t>i.e</w:t>
      </w:r>
      <w:proofErr w:type="spellEnd"/>
      <w:r>
        <w:rPr>
          <w:sz w:val="26"/>
        </w:rPr>
        <w:t xml:space="preserve">, excluding Priest.  The least preferred 25 vocations for low achievers include Astronomer, Tea - Coffee preparer, Preacher and 22 vocations in that total sample, </w:t>
      </w:r>
      <w:proofErr w:type="spellStart"/>
      <w:r>
        <w:rPr>
          <w:sz w:val="26"/>
        </w:rPr>
        <w:t>i.e</w:t>
      </w:r>
      <w:proofErr w:type="spellEnd"/>
      <w:r>
        <w:rPr>
          <w:sz w:val="26"/>
        </w:rPr>
        <w:t xml:space="preserve">, </w:t>
      </w:r>
      <w:r>
        <w:rPr>
          <w:sz w:val="26"/>
        </w:rPr>
        <w:lastRenderedPageBreak/>
        <w:t xml:space="preserve">excluding Jail warden, Waiter and Watchman.  One can interpret that the vocations of Bus conductor is less preferred by high and average achievers.  The least preferred 25 vocations for high SES include Bus conductor and  24 vocations in that of total sample, </w:t>
      </w:r>
      <w:proofErr w:type="spellStart"/>
      <w:r>
        <w:rPr>
          <w:sz w:val="26"/>
        </w:rPr>
        <w:t>i.e</w:t>
      </w:r>
      <w:proofErr w:type="spellEnd"/>
      <w:r>
        <w:rPr>
          <w:sz w:val="26"/>
        </w:rPr>
        <w:t>, excluding Preacher.  In low SES subsample, the least preferred 25 vocations are the same as in the total sample.</w:t>
      </w:r>
    </w:p>
    <w:p w14:paraId="30B5AFC1" w14:textId="346D6BCE" w:rsidR="003103AB" w:rsidRDefault="003103AB"/>
    <w:p w14:paraId="64CD8AC9" w14:textId="3C522FC4" w:rsidR="003103AB" w:rsidRDefault="003103AB"/>
    <w:p w14:paraId="37FF3783" w14:textId="5501771A" w:rsidR="003103AB" w:rsidRDefault="003103AB"/>
    <w:p w14:paraId="34430A78" w14:textId="0AF57843" w:rsidR="003103AB" w:rsidRDefault="003103AB"/>
    <w:p w14:paraId="06134D94" w14:textId="2D93D2D3" w:rsidR="003103AB" w:rsidRDefault="003103AB"/>
    <w:p w14:paraId="1B0BBB00" w14:textId="2C11BA61" w:rsidR="003103AB" w:rsidRDefault="003103AB"/>
    <w:p w14:paraId="3F27EABD" w14:textId="796523C8" w:rsidR="003103AB" w:rsidRDefault="003103AB"/>
    <w:p w14:paraId="381AA8AB" w14:textId="71C56915" w:rsidR="003103AB" w:rsidRDefault="003103AB"/>
    <w:p w14:paraId="3D5D36FA" w14:textId="3C12E179" w:rsidR="003103AB" w:rsidRDefault="003103AB"/>
    <w:p w14:paraId="3B60B1D4" w14:textId="0792E7D0" w:rsidR="003103AB" w:rsidRDefault="003103AB"/>
    <w:p w14:paraId="29D3C937" w14:textId="3CDB14BA" w:rsidR="003103AB" w:rsidRDefault="003103AB"/>
    <w:p w14:paraId="3BB703EE" w14:textId="771E8B90" w:rsidR="003103AB" w:rsidRDefault="003103AB"/>
    <w:p w14:paraId="69DD05CD" w14:textId="5F34784A" w:rsidR="003103AB" w:rsidRDefault="003103AB"/>
    <w:p w14:paraId="7AF7A185" w14:textId="08FC6813" w:rsidR="003103AB" w:rsidRDefault="003103AB"/>
    <w:p w14:paraId="56316503" w14:textId="3FFD0233" w:rsidR="003103AB" w:rsidRDefault="003103AB"/>
    <w:p w14:paraId="684A3DC2" w14:textId="03303683" w:rsidR="003103AB" w:rsidRDefault="003103AB"/>
    <w:p w14:paraId="6BA7FCCE" w14:textId="269A540A" w:rsidR="003103AB" w:rsidRDefault="003103AB"/>
    <w:p w14:paraId="0996CF17" w14:textId="79935575" w:rsidR="003103AB" w:rsidRDefault="003103AB"/>
    <w:p w14:paraId="24425ADF" w14:textId="20A4F01C" w:rsidR="003103AB" w:rsidRDefault="003103AB"/>
    <w:p w14:paraId="729C2681" w14:textId="6B7E15E0" w:rsidR="003103AB" w:rsidRDefault="003103AB"/>
    <w:p w14:paraId="5F1A2BAF" w14:textId="0A0AB56A" w:rsidR="003103AB" w:rsidRDefault="003103AB"/>
    <w:p w14:paraId="57DE5901" w14:textId="08096FBB" w:rsidR="003103AB" w:rsidRDefault="003103AB"/>
    <w:p w14:paraId="6D100FC7" w14:textId="1C3A4400" w:rsidR="003103AB" w:rsidRDefault="003103AB"/>
    <w:p w14:paraId="788B78FD" w14:textId="77777777" w:rsidR="003103AB" w:rsidRDefault="003103AB">
      <w:pPr>
        <w:pStyle w:val="Heading1"/>
        <w:spacing w:line="360" w:lineRule="auto"/>
      </w:pPr>
      <w:r>
        <w:lastRenderedPageBreak/>
        <w:t>SUMMARY  CONCLUSION AND SUGGESTIONS</w:t>
      </w:r>
    </w:p>
    <w:p w14:paraId="19AD6F3C" w14:textId="77777777" w:rsidR="003103AB" w:rsidRDefault="003103AB">
      <w:pPr>
        <w:spacing w:line="480" w:lineRule="auto"/>
        <w:jc w:val="center"/>
        <w:rPr>
          <w:b/>
          <w:bCs/>
        </w:rPr>
      </w:pPr>
    </w:p>
    <w:p w14:paraId="2D9104E0" w14:textId="77777777" w:rsidR="003103AB" w:rsidRDefault="003103AB">
      <w:pPr>
        <w:spacing w:after="200" w:line="480" w:lineRule="auto"/>
        <w:jc w:val="both"/>
        <w:rPr>
          <w:sz w:val="26"/>
        </w:rPr>
      </w:pPr>
      <w:r>
        <w:rPr>
          <w:sz w:val="26"/>
        </w:rPr>
        <w:tab/>
        <w:t>This chapter provides a retrospective view of the study, major findings, educational implications and suggestions for further research in the area.</w:t>
      </w:r>
    </w:p>
    <w:p w14:paraId="2F74C211" w14:textId="77777777" w:rsidR="003103AB" w:rsidRDefault="003103AB">
      <w:pPr>
        <w:spacing w:after="200" w:line="480" w:lineRule="auto"/>
        <w:jc w:val="both"/>
        <w:rPr>
          <w:b/>
          <w:bCs/>
          <w:sz w:val="26"/>
        </w:rPr>
      </w:pPr>
      <w:r>
        <w:rPr>
          <w:b/>
          <w:bCs/>
          <w:sz w:val="26"/>
        </w:rPr>
        <w:t>STUDY IN RETROSPECT</w:t>
      </w:r>
    </w:p>
    <w:p w14:paraId="2D45E4F6" w14:textId="77777777" w:rsidR="003103AB" w:rsidRDefault="003103AB">
      <w:pPr>
        <w:spacing w:after="200" w:line="480" w:lineRule="auto"/>
        <w:jc w:val="both"/>
        <w:rPr>
          <w:sz w:val="26"/>
        </w:rPr>
      </w:pPr>
      <w:r>
        <w:rPr>
          <w:b/>
          <w:bCs/>
          <w:sz w:val="26"/>
        </w:rPr>
        <w:t>Restatement of the Problem</w:t>
      </w:r>
    </w:p>
    <w:p w14:paraId="6D6D8296" w14:textId="77777777" w:rsidR="003103AB" w:rsidRDefault="003103AB">
      <w:pPr>
        <w:spacing w:after="200" w:line="480" w:lineRule="auto"/>
        <w:jc w:val="both"/>
        <w:rPr>
          <w:sz w:val="26"/>
        </w:rPr>
      </w:pPr>
      <w:r>
        <w:rPr>
          <w:sz w:val="26"/>
        </w:rPr>
        <w:tab/>
        <w:t>The study was entitled "VOCATIONAL PREFERENCE OF HIGHER SECONDARY SCHOOL STUDENTS IN MALAPPURAM DISTRICT".</w:t>
      </w:r>
    </w:p>
    <w:p w14:paraId="1D37B0CD" w14:textId="77777777" w:rsidR="003103AB" w:rsidRDefault="003103AB">
      <w:pPr>
        <w:spacing w:after="200" w:line="480" w:lineRule="auto"/>
        <w:jc w:val="both"/>
        <w:rPr>
          <w:sz w:val="26"/>
        </w:rPr>
      </w:pPr>
      <w:r>
        <w:rPr>
          <w:b/>
          <w:bCs/>
          <w:sz w:val="26"/>
        </w:rPr>
        <w:t>Variables</w:t>
      </w:r>
    </w:p>
    <w:p w14:paraId="7C866922" w14:textId="77777777" w:rsidR="003103AB" w:rsidRDefault="003103AB">
      <w:pPr>
        <w:spacing w:after="200" w:line="480" w:lineRule="auto"/>
        <w:jc w:val="both"/>
        <w:rPr>
          <w:sz w:val="26"/>
        </w:rPr>
      </w:pPr>
      <w:r>
        <w:rPr>
          <w:sz w:val="26"/>
        </w:rPr>
        <w:tab/>
        <w:t xml:space="preserve">The major variable that is measured in the present study is vocational preference.  Besides the vocational preference, the data was classified according to some categorical variables relevant for the population under study viz., Gender, Subject of Study, SES, Locality of the School and student's achievement. </w:t>
      </w:r>
    </w:p>
    <w:p w14:paraId="4B7C3430" w14:textId="77777777" w:rsidR="003103AB" w:rsidRDefault="003103AB">
      <w:pPr>
        <w:spacing w:after="200" w:line="480" w:lineRule="auto"/>
        <w:jc w:val="both"/>
        <w:rPr>
          <w:b/>
          <w:bCs/>
          <w:sz w:val="26"/>
        </w:rPr>
      </w:pPr>
      <w:r>
        <w:rPr>
          <w:b/>
          <w:bCs/>
          <w:sz w:val="26"/>
        </w:rPr>
        <w:t>Objectives</w:t>
      </w:r>
    </w:p>
    <w:p w14:paraId="76EAF292" w14:textId="77777777" w:rsidR="003103AB" w:rsidRDefault="003103AB">
      <w:pPr>
        <w:spacing w:after="200" w:line="480" w:lineRule="auto"/>
        <w:jc w:val="both"/>
        <w:rPr>
          <w:sz w:val="26"/>
        </w:rPr>
      </w:pPr>
      <w:r>
        <w:rPr>
          <w:sz w:val="26"/>
        </w:rPr>
        <w:tab/>
        <w:t>The objectives of the study are the following:</w:t>
      </w:r>
    </w:p>
    <w:p w14:paraId="2E68C2C7" w14:textId="77777777" w:rsidR="003103AB" w:rsidRDefault="003103AB">
      <w:pPr>
        <w:spacing w:after="200" w:line="480" w:lineRule="auto"/>
        <w:ind w:left="720" w:hanging="720"/>
        <w:jc w:val="both"/>
        <w:rPr>
          <w:sz w:val="26"/>
        </w:rPr>
      </w:pPr>
      <w:r>
        <w:rPr>
          <w:sz w:val="26"/>
        </w:rPr>
        <w:t>1.</w:t>
      </w:r>
      <w:r>
        <w:rPr>
          <w:sz w:val="26"/>
        </w:rPr>
        <w:tab/>
        <w:t xml:space="preserve">To find out vocational preference of higher secondary school students of </w:t>
      </w:r>
      <w:proofErr w:type="spellStart"/>
      <w:r>
        <w:rPr>
          <w:sz w:val="26"/>
        </w:rPr>
        <w:t>Malapuram</w:t>
      </w:r>
      <w:proofErr w:type="spellEnd"/>
      <w:r>
        <w:rPr>
          <w:sz w:val="26"/>
        </w:rPr>
        <w:t xml:space="preserve"> District.</w:t>
      </w:r>
    </w:p>
    <w:p w14:paraId="040509F7" w14:textId="77777777" w:rsidR="003103AB" w:rsidRDefault="003103AB">
      <w:pPr>
        <w:spacing w:after="200" w:line="480" w:lineRule="auto"/>
        <w:ind w:left="720" w:hanging="720"/>
        <w:jc w:val="both"/>
        <w:rPr>
          <w:sz w:val="26"/>
        </w:rPr>
      </w:pPr>
      <w:r>
        <w:rPr>
          <w:sz w:val="26"/>
        </w:rPr>
        <w:t>2.</w:t>
      </w:r>
      <w:r>
        <w:rPr>
          <w:sz w:val="26"/>
        </w:rPr>
        <w:tab/>
        <w:t>To find out the preference for,</w:t>
      </w:r>
    </w:p>
    <w:p w14:paraId="505BE8A6" w14:textId="77777777" w:rsidR="003103AB" w:rsidRDefault="003103AB">
      <w:pPr>
        <w:spacing w:line="480" w:lineRule="auto"/>
        <w:ind w:left="720" w:hanging="720"/>
        <w:jc w:val="both"/>
        <w:rPr>
          <w:sz w:val="26"/>
        </w:rPr>
      </w:pPr>
      <w:r>
        <w:rPr>
          <w:sz w:val="26"/>
        </w:rPr>
        <w:t xml:space="preserve"> </w:t>
      </w:r>
      <w:r>
        <w:rPr>
          <w:sz w:val="26"/>
        </w:rPr>
        <w:tab/>
        <w:t>(</w:t>
      </w:r>
      <w:proofErr w:type="spellStart"/>
      <w:r>
        <w:rPr>
          <w:sz w:val="26"/>
        </w:rPr>
        <w:t>i</w:t>
      </w:r>
      <w:proofErr w:type="spellEnd"/>
      <w:r>
        <w:rPr>
          <w:sz w:val="26"/>
        </w:rPr>
        <w:t>)</w:t>
      </w:r>
      <w:r>
        <w:rPr>
          <w:sz w:val="26"/>
        </w:rPr>
        <w:tab/>
        <w:t>Sectors of Vocations</w:t>
      </w:r>
    </w:p>
    <w:p w14:paraId="70F910AD" w14:textId="77777777" w:rsidR="003103AB" w:rsidRDefault="003103AB">
      <w:pPr>
        <w:spacing w:line="480" w:lineRule="auto"/>
        <w:ind w:left="720" w:hanging="720"/>
        <w:jc w:val="both"/>
        <w:rPr>
          <w:sz w:val="26"/>
        </w:rPr>
      </w:pPr>
      <w:r>
        <w:rPr>
          <w:sz w:val="26"/>
        </w:rPr>
        <w:lastRenderedPageBreak/>
        <w:tab/>
        <w:t>(ii)</w:t>
      </w:r>
      <w:r>
        <w:rPr>
          <w:sz w:val="26"/>
        </w:rPr>
        <w:tab/>
        <w:t>Occupational area and</w:t>
      </w:r>
    </w:p>
    <w:p w14:paraId="1E01BE07" w14:textId="77777777" w:rsidR="003103AB" w:rsidRDefault="003103AB">
      <w:pPr>
        <w:spacing w:after="200" w:line="480" w:lineRule="auto"/>
        <w:ind w:left="720" w:hanging="720"/>
        <w:jc w:val="both"/>
        <w:rPr>
          <w:sz w:val="26"/>
        </w:rPr>
      </w:pPr>
      <w:r>
        <w:rPr>
          <w:sz w:val="26"/>
        </w:rPr>
        <w:tab/>
        <w:t>(iii)</w:t>
      </w:r>
      <w:r>
        <w:rPr>
          <w:sz w:val="26"/>
        </w:rPr>
        <w:tab/>
        <w:t>Vocations</w:t>
      </w:r>
    </w:p>
    <w:p w14:paraId="43E3CBB7" w14:textId="77777777" w:rsidR="003103AB" w:rsidRDefault="003103AB">
      <w:pPr>
        <w:spacing w:after="200" w:line="480" w:lineRule="auto"/>
        <w:ind w:left="720" w:hanging="720"/>
        <w:jc w:val="both"/>
        <w:rPr>
          <w:sz w:val="26"/>
        </w:rPr>
      </w:pPr>
      <w:r>
        <w:rPr>
          <w:sz w:val="26"/>
        </w:rPr>
        <w:t>3.</w:t>
      </w:r>
      <w:r>
        <w:rPr>
          <w:sz w:val="26"/>
        </w:rPr>
        <w:tab/>
        <w:t>To compare the vocational preference among higher secondary school students in the relevant subsamples based on,</w:t>
      </w:r>
    </w:p>
    <w:p w14:paraId="150AF5AA" w14:textId="77777777" w:rsidR="003103AB" w:rsidRDefault="003103AB">
      <w:pPr>
        <w:spacing w:line="480" w:lineRule="auto"/>
        <w:ind w:left="720" w:hanging="720"/>
        <w:jc w:val="both"/>
        <w:rPr>
          <w:sz w:val="26"/>
        </w:rPr>
      </w:pPr>
      <w:r>
        <w:rPr>
          <w:sz w:val="26"/>
        </w:rPr>
        <w:tab/>
        <w:t>a.</w:t>
      </w:r>
      <w:r>
        <w:rPr>
          <w:sz w:val="26"/>
        </w:rPr>
        <w:tab/>
        <w:t>gender</w:t>
      </w:r>
    </w:p>
    <w:p w14:paraId="607F277D" w14:textId="77777777" w:rsidR="003103AB" w:rsidRDefault="003103AB">
      <w:pPr>
        <w:spacing w:line="480" w:lineRule="auto"/>
        <w:ind w:left="720" w:hanging="720"/>
        <w:jc w:val="both"/>
        <w:rPr>
          <w:sz w:val="26"/>
        </w:rPr>
      </w:pPr>
      <w:r>
        <w:rPr>
          <w:sz w:val="26"/>
        </w:rPr>
        <w:tab/>
        <w:t>b.</w:t>
      </w:r>
      <w:r>
        <w:rPr>
          <w:sz w:val="26"/>
        </w:rPr>
        <w:tab/>
        <w:t>subject of study</w:t>
      </w:r>
    </w:p>
    <w:p w14:paraId="091AD11D" w14:textId="77777777" w:rsidR="003103AB" w:rsidRDefault="003103AB">
      <w:pPr>
        <w:spacing w:line="480" w:lineRule="auto"/>
        <w:ind w:left="720" w:hanging="720"/>
        <w:jc w:val="both"/>
        <w:rPr>
          <w:sz w:val="26"/>
        </w:rPr>
      </w:pPr>
      <w:r>
        <w:rPr>
          <w:sz w:val="26"/>
        </w:rPr>
        <w:tab/>
        <w:t>c.</w:t>
      </w:r>
      <w:r>
        <w:rPr>
          <w:sz w:val="26"/>
        </w:rPr>
        <w:tab/>
        <w:t>SES</w:t>
      </w:r>
    </w:p>
    <w:p w14:paraId="64D4EBD2" w14:textId="77777777" w:rsidR="003103AB" w:rsidRDefault="003103AB">
      <w:pPr>
        <w:spacing w:line="480" w:lineRule="auto"/>
        <w:ind w:left="720" w:hanging="720"/>
        <w:jc w:val="both"/>
        <w:rPr>
          <w:sz w:val="26"/>
        </w:rPr>
      </w:pPr>
      <w:r>
        <w:rPr>
          <w:sz w:val="26"/>
        </w:rPr>
        <w:tab/>
        <w:t>d.</w:t>
      </w:r>
      <w:r>
        <w:rPr>
          <w:sz w:val="26"/>
        </w:rPr>
        <w:tab/>
        <w:t>locality of the school</w:t>
      </w:r>
    </w:p>
    <w:p w14:paraId="5767D086" w14:textId="77777777" w:rsidR="003103AB" w:rsidRDefault="003103AB">
      <w:pPr>
        <w:spacing w:after="200" w:line="480" w:lineRule="auto"/>
        <w:ind w:left="720" w:hanging="720"/>
        <w:jc w:val="both"/>
        <w:rPr>
          <w:sz w:val="26"/>
        </w:rPr>
      </w:pPr>
      <w:r>
        <w:rPr>
          <w:sz w:val="26"/>
        </w:rPr>
        <w:tab/>
        <w:t>e.</w:t>
      </w:r>
      <w:r>
        <w:rPr>
          <w:sz w:val="26"/>
        </w:rPr>
        <w:tab/>
        <w:t>students achievement level</w:t>
      </w:r>
    </w:p>
    <w:p w14:paraId="44B77A79" w14:textId="77777777" w:rsidR="003103AB" w:rsidRDefault="003103AB">
      <w:pPr>
        <w:spacing w:after="200" w:line="480" w:lineRule="auto"/>
        <w:jc w:val="both"/>
        <w:rPr>
          <w:sz w:val="26"/>
        </w:rPr>
      </w:pPr>
      <w:r>
        <w:rPr>
          <w:b/>
          <w:bCs/>
          <w:sz w:val="26"/>
        </w:rPr>
        <w:t>Sample</w:t>
      </w:r>
    </w:p>
    <w:p w14:paraId="4DE24CF9" w14:textId="77777777" w:rsidR="003103AB" w:rsidRDefault="003103AB">
      <w:pPr>
        <w:spacing w:after="200" w:line="480" w:lineRule="auto"/>
        <w:jc w:val="both"/>
        <w:rPr>
          <w:sz w:val="26"/>
        </w:rPr>
      </w:pPr>
      <w:r>
        <w:rPr>
          <w:sz w:val="26"/>
        </w:rPr>
        <w:tab/>
        <w:t>The sample for the present study was selected from the higher secondary school students of Malappuram district using stratified sampling technique giving due weightage to gender, subject of study, SES, locality of the school and students achievement level.  The study was proposed to be conducted on a sample of 1000 students of higher secondary school section of different schools of Malappuram District of Kerala.</w:t>
      </w:r>
    </w:p>
    <w:p w14:paraId="7DAFBE33" w14:textId="77777777" w:rsidR="003103AB" w:rsidRDefault="003103AB">
      <w:pPr>
        <w:spacing w:after="200" w:line="480" w:lineRule="auto"/>
        <w:jc w:val="both"/>
        <w:rPr>
          <w:sz w:val="26"/>
        </w:rPr>
      </w:pPr>
      <w:r>
        <w:rPr>
          <w:b/>
          <w:bCs/>
          <w:sz w:val="26"/>
        </w:rPr>
        <w:br w:type="page"/>
      </w:r>
      <w:r>
        <w:rPr>
          <w:b/>
          <w:bCs/>
          <w:sz w:val="26"/>
        </w:rPr>
        <w:lastRenderedPageBreak/>
        <w:t>Tool Used</w:t>
      </w:r>
    </w:p>
    <w:p w14:paraId="5A20B13F" w14:textId="77777777" w:rsidR="003103AB" w:rsidRDefault="003103AB">
      <w:pPr>
        <w:spacing w:after="200" w:line="480" w:lineRule="auto"/>
        <w:jc w:val="both"/>
        <w:rPr>
          <w:sz w:val="26"/>
        </w:rPr>
      </w:pPr>
      <w:r>
        <w:rPr>
          <w:sz w:val="26"/>
        </w:rPr>
        <w:tab/>
        <w:t>‘Vocational Preference Scale’ developed by the investigator in collaboration with the supervising teacher.</w:t>
      </w:r>
    </w:p>
    <w:p w14:paraId="333CAE81" w14:textId="77777777" w:rsidR="003103AB" w:rsidRDefault="003103AB">
      <w:pPr>
        <w:spacing w:after="200" w:line="480" w:lineRule="auto"/>
        <w:jc w:val="both"/>
        <w:rPr>
          <w:sz w:val="26"/>
        </w:rPr>
      </w:pPr>
      <w:r>
        <w:rPr>
          <w:b/>
          <w:bCs/>
          <w:sz w:val="26"/>
        </w:rPr>
        <w:t>Statistical Technique Used</w:t>
      </w:r>
    </w:p>
    <w:p w14:paraId="39FF64EE" w14:textId="77777777" w:rsidR="003103AB" w:rsidRDefault="003103AB">
      <w:pPr>
        <w:spacing w:after="200" w:line="480" w:lineRule="auto"/>
        <w:jc w:val="both"/>
        <w:rPr>
          <w:sz w:val="26"/>
        </w:rPr>
      </w:pPr>
      <w:r>
        <w:rPr>
          <w:sz w:val="26"/>
        </w:rPr>
        <w:tab/>
        <w:t>1.  Estimation of average.</w:t>
      </w:r>
    </w:p>
    <w:p w14:paraId="15CFBEAD" w14:textId="77777777" w:rsidR="003103AB" w:rsidRDefault="003103AB">
      <w:pPr>
        <w:spacing w:after="200" w:line="480" w:lineRule="auto"/>
        <w:jc w:val="both"/>
        <w:rPr>
          <w:b/>
          <w:bCs/>
          <w:sz w:val="26"/>
        </w:rPr>
      </w:pPr>
      <w:r>
        <w:rPr>
          <w:b/>
          <w:bCs/>
          <w:sz w:val="26"/>
        </w:rPr>
        <w:t>MAJOR FINDINGS OF THE STUDY</w:t>
      </w:r>
    </w:p>
    <w:p w14:paraId="5DD2BFDF" w14:textId="77777777" w:rsidR="003103AB" w:rsidRDefault="003103AB">
      <w:pPr>
        <w:spacing w:after="200" w:line="480" w:lineRule="auto"/>
        <w:jc w:val="both"/>
        <w:rPr>
          <w:sz w:val="26"/>
        </w:rPr>
      </w:pPr>
      <w:r>
        <w:rPr>
          <w:b/>
          <w:bCs/>
          <w:sz w:val="26"/>
        </w:rPr>
        <w:tab/>
      </w:r>
      <w:r>
        <w:rPr>
          <w:sz w:val="26"/>
        </w:rPr>
        <w:t>The following are the important findings of the study.</w:t>
      </w:r>
    </w:p>
    <w:p w14:paraId="7917C3B9" w14:textId="77777777" w:rsidR="003103AB" w:rsidRDefault="003103AB">
      <w:pPr>
        <w:spacing w:after="200" w:line="480" w:lineRule="auto"/>
        <w:jc w:val="both"/>
        <w:rPr>
          <w:sz w:val="26"/>
        </w:rPr>
      </w:pPr>
      <w:r>
        <w:rPr>
          <w:b/>
          <w:bCs/>
          <w:sz w:val="26"/>
        </w:rPr>
        <w:t>I.  Vocational Preference in the Total Sample</w:t>
      </w:r>
    </w:p>
    <w:p w14:paraId="1FBC77C3" w14:textId="77777777" w:rsidR="003103AB" w:rsidRDefault="003103AB">
      <w:pPr>
        <w:spacing w:after="200" w:line="480" w:lineRule="auto"/>
        <w:ind w:left="720" w:hanging="720"/>
        <w:jc w:val="both"/>
        <w:rPr>
          <w:sz w:val="26"/>
        </w:rPr>
      </w:pPr>
      <w:r>
        <w:rPr>
          <w:sz w:val="26"/>
        </w:rPr>
        <w:t>1.</w:t>
      </w:r>
      <w:r>
        <w:rPr>
          <w:sz w:val="26"/>
        </w:rPr>
        <w:tab/>
        <w:t xml:space="preserve">In the total sample, the sectors of vocation according to the rank order of preference are: 1. Public sector, 2. Private sector, 3. Co-operative sector, 4. Foreign sector, 5. Self-employment and 6. House management. </w:t>
      </w:r>
    </w:p>
    <w:p w14:paraId="1C4B2884" w14:textId="77777777" w:rsidR="003103AB" w:rsidRDefault="003103AB">
      <w:pPr>
        <w:spacing w:after="200" w:line="480" w:lineRule="auto"/>
        <w:ind w:left="720" w:hanging="720"/>
        <w:jc w:val="both"/>
        <w:rPr>
          <w:sz w:val="26"/>
        </w:rPr>
      </w:pPr>
      <w:r>
        <w:rPr>
          <w:sz w:val="26"/>
        </w:rPr>
        <w:t>2.</w:t>
      </w:r>
      <w:r>
        <w:rPr>
          <w:sz w:val="26"/>
        </w:rPr>
        <w:tab/>
        <w:t xml:space="preserve">In the total sample, the most preferred occupational areas according to the order of preference are: 1. Computer/IT, 2. Administration/ management, 3. Academic, 4. Engineering, 5. Law/Judiciary, 6. Banking/Insurance, 7. Accounting, 8. Media, 9. </w:t>
      </w:r>
      <w:proofErr w:type="spellStart"/>
      <w:r>
        <w:rPr>
          <w:sz w:val="26"/>
        </w:rPr>
        <w:t>Defense</w:t>
      </w:r>
      <w:proofErr w:type="spellEnd"/>
      <w:r>
        <w:rPr>
          <w:sz w:val="26"/>
        </w:rPr>
        <w:t>/Security/ Law and order and 10. Medical.</w:t>
      </w:r>
    </w:p>
    <w:p w14:paraId="0A5E1E08" w14:textId="77777777" w:rsidR="003103AB" w:rsidRDefault="003103AB">
      <w:pPr>
        <w:spacing w:after="200" w:line="480" w:lineRule="auto"/>
        <w:ind w:left="720" w:hanging="720"/>
        <w:jc w:val="both"/>
        <w:rPr>
          <w:sz w:val="26"/>
        </w:rPr>
      </w:pPr>
      <w:r>
        <w:rPr>
          <w:sz w:val="26"/>
        </w:rPr>
        <w:tab/>
        <w:t xml:space="preserve">The moderately preferred occupational areas in the total sample are: 11. </w:t>
      </w:r>
      <w:proofErr w:type="spellStart"/>
      <w:r>
        <w:rPr>
          <w:sz w:val="26"/>
        </w:rPr>
        <w:t>Finearts</w:t>
      </w:r>
      <w:proofErr w:type="spellEnd"/>
      <w:r>
        <w:rPr>
          <w:sz w:val="26"/>
        </w:rPr>
        <w:t xml:space="preserve">/literature, 12. Marketing/Trade/Business, 13. Scientific/ Technological, 14. Sports/Games, 15. Travel/Tourism/Transport/ Communication, 16. Political/Social and 17. </w:t>
      </w:r>
      <w:proofErr w:type="spellStart"/>
      <w:r>
        <w:rPr>
          <w:sz w:val="26"/>
        </w:rPr>
        <w:t>Mechanica</w:t>
      </w:r>
      <w:proofErr w:type="spellEnd"/>
      <w:r>
        <w:rPr>
          <w:sz w:val="26"/>
        </w:rPr>
        <w:t xml:space="preserve">/Technical/ Industrial. </w:t>
      </w:r>
    </w:p>
    <w:p w14:paraId="57B2D6B9" w14:textId="77777777" w:rsidR="003103AB" w:rsidRDefault="003103AB">
      <w:pPr>
        <w:spacing w:after="200" w:line="480" w:lineRule="auto"/>
        <w:ind w:left="720" w:hanging="720"/>
        <w:jc w:val="both"/>
        <w:rPr>
          <w:sz w:val="26"/>
        </w:rPr>
      </w:pPr>
      <w:r>
        <w:rPr>
          <w:sz w:val="26"/>
        </w:rPr>
        <w:lastRenderedPageBreak/>
        <w:tab/>
        <w:t>The least preferred occupational areas in the total sample according the lack of preference are: 1. Traditional-Semi/Unskilled, 2. Traditional-Skilled, 3. Religious/Spiritual, 4. Agriculture/Animal husbandry/ Forestry and 5. Secretarial/Clerical.</w:t>
      </w:r>
    </w:p>
    <w:p w14:paraId="02E44B6E" w14:textId="77777777" w:rsidR="003103AB" w:rsidRDefault="003103AB">
      <w:pPr>
        <w:spacing w:after="200" w:line="480" w:lineRule="auto"/>
        <w:ind w:left="720" w:hanging="720"/>
        <w:jc w:val="both"/>
        <w:rPr>
          <w:sz w:val="26"/>
        </w:rPr>
      </w:pPr>
      <w:r>
        <w:rPr>
          <w:sz w:val="26"/>
        </w:rPr>
        <w:t>3.</w:t>
      </w:r>
      <w:r>
        <w:rPr>
          <w:sz w:val="26"/>
        </w:rPr>
        <w:tab/>
        <w:t xml:space="preserve">In the total sample, the highly preferred 50 vocations according to their order of preference are: 1. Computer engineer, 2. CBI Officer, 3. College lecturer, 4. CID, 5. Bank Manager, 6. Software Engineer, 7. High School Teacher, 8. Business Manager, 9. Airport Officer, 10. Journalist, 11. Computer Technician, 12. Headmaster, 13. Computer Operator, 14. Hardware Engineer, 15. Bank Officer, 16. Singer, 17. Flying Officer-Pilot, 18. Crime Detector, 19. Businessman, 20. News reporter-TV, 21. Agriculture, 22. Computer Instructor, 23. District Collector, 24. Principal, 25. Agriculture Scientist, 26. Mechanical Engineer, 27. Planning Engineer, 28. Managing Director – TV, 29. Captain – Army, 30. Newsreader-T.V., 31. Judge, 32. Photographer, 33. Cricketer, 34. Automobile Engineer, 35. Musician, 36. Civil Engineer, 37. Health Inspector, 38. Airlines Executives, 39. Circle Inspector, 40. Deputy Collector, 41. Forest Officer, 42. Business Executive, 43. Major – Army, 44. Advocate, 45. Music Composer, 46. Naval Officer, 47. Cameraman, 48. Chief Editor, 49.Accountant and 50. Income Tax Officer. </w:t>
      </w:r>
    </w:p>
    <w:p w14:paraId="0B2E74BC" w14:textId="77777777" w:rsidR="003103AB" w:rsidRDefault="003103AB">
      <w:pPr>
        <w:spacing w:after="200" w:line="480" w:lineRule="auto"/>
        <w:ind w:left="720" w:hanging="720"/>
        <w:jc w:val="both"/>
        <w:rPr>
          <w:b/>
          <w:bCs/>
          <w:sz w:val="26"/>
        </w:rPr>
      </w:pPr>
      <w:r>
        <w:rPr>
          <w:b/>
          <w:bCs/>
          <w:sz w:val="26"/>
        </w:rPr>
        <w:t>II.</w:t>
      </w:r>
      <w:r>
        <w:rPr>
          <w:b/>
          <w:bCs/>
          <w:sz w:val="26"/>
        </w:rPr>
        <w:tab/>
        <w:t>Vocational Preference in Subsamples</w:t>
      </w:r>
    </w:p>
    <w:p w14:paraId="10410580" w14:textId="77777777" w:rsidR="003103AB" w:rsidRDefault="003103AB">
      <w:pPr>
        <w:spacing w:after="200" w:line="480" w:lineRule="auto"/>
        <w:ind w:left="720" w:hanging="720"/>
        <w:jc w:val="both"/>
        <w:rPr>
          <w:sz w:val="26"/>
        </w:rPr>
      </w:pPr>
      <w:r>
        <w:rPr>
          <w:b/>
          <w:bCs/>
          <w:i/>
          <w:iCs/>
          <w:sz w:val="26"/>
        </w:rPr>
        <w:t>A.</w:t>
      </w:r>
      <w:r>
        <w:rPr>
          <w:b/>
          <w:bCs/>
          <w:i/>
          <w:iCs/>
          <w:sz w:val="26"/>
        </w:rPr>
        <w:tab/>
        <w:t>Based on gender</w:t>
      </w:r>
    </w:p>
    <w:p w14:paraId="297CC89F" w14:textId="77777777" w:rsidR="003103AB" w:rsidRDefault="003103AB">
      <w:pPr>
        <w:spacing w:after="200" w:line="480" w:lineRule="auto"/>
        <w:ind w:left="720" w:hanging="720"/>
        <w:jc w:val="both"/>
        <w:rPr>
          <w:sz w:val="26"/>
        </w:rPr>
      </w:pPr>
      <w:r>
        <w:rPr>
          <w:sz w:val="26"/>
        </w:rPr>
        <w:lastRenderedPageBreak/>
        <w:t>1.</w:t>
      </w:r>
      <w:r>
        <w:rPr>
          <w:sz w:val="26"/>
        </w:rPr>
        <w:tab/>
        <w:t xml:space="preserve">There is no considerable difference in the preference for sectors of vocation between male and female students. But in male subsample, foreign sector is preferred than private and co-operative sector. </w:t>
      </w:r>
    </w:p>
    <w:p w14:paraId="33295125" w14:textId="77777777" w:rsidR="003103AB" w:rsidRDefault="003103AB">
      <w:pPr>
        <w:spacing w:after="200" w:line="480" w:lineRule="auto"/>
        <w:ind w:left="720" w:hanging="720"/>
        <w:jc w:val="both"/>
        <w:rPr>
          <w:sz w:val="26"/>
        </w:rPr>
      </w:pPr>
      <w:r>
        <w:rPr>
          <w:sz w:val="26"/>
        </w:rPr>
        <w:t>2.</w:t>
      </w:r>
      <w:r>
        <w:rPr>
          <w:sz w:val="26"/>
        </w:rPr>
        <w:tab/>
        <w:t xml:space="preserve">Occupational areas preferred by boys than girls are: 1. Accounting, 2. </w:t>
      </w:r>
      <w:proofErr w:type="spellStart"/>
      <w:r>
        <w:rPr>
          <w:sz w:val="26"/>
        </w:rPr>
        <w:t>Defense</w:t>
      </w:r>
      <w:proofErr w:type="spellEnd"/>
      <w:r>
        <w:rPr>
          <w:sz w:val="26"/>
        </w:rPr>
        <w:t xml:space="preserve">/Security/Law and Order, 3. Marketing/Advertising/Trade/ Business, 4. Sports/Games, 5. Travel/Tourism/Transport/ Communication, 6. Mechanical/Technical/Industrial, 7. Political/ Social and 8. Traditional Semi/Unskilled. The occupational areas preferred by girls than boys are 1. Academic, 2. Medical, 3. Media, 4. </w:t>
      </w:r>
      <w:proofErr w:type="spellStart"/>
      <w:r>
        <w:rPr>
          <w:sz w:val="26"/>
        </w:rPr>
        <w:t>Finearts</w:t>
      </w:r>
      <w:proofErr w:type="spellEnd"/>
      <w:r>
        <w:rPr>
          <w:sz w:val="26"/>
        </w:rPr>
        <w:t>/Literature, 5. Scientific/Technologic and 6. Agriculture/ Animal husbandry/Forestry. In other Occupational areas no considerable difference in the preference for areas between boys and girls.</w:t>
      </w:r>
    </w:p>
    <w:p w14:paraId="531ABE50" w14:textId="77777777" w:rsidR="003103AB" w:rsidRDefault="003103AB">
      <w:pPr>
        <w:spacing w:after="200" w:line="480" w:lineRule="auto"/>
        <w:ind w:left="720" w:hanging="720"/>
        <w:jc w:val="both"/>
        <w:rPr>
          <w:sz w:val="26"/>
        </w:rPr>
      </w:pPr>
      <w:r>
        <w:rPr>
          <w:sz w:val="26"/>
        </w:rPr>
        <w:t>3.</w:t>
      </w:r>
      <w:r>
        <w:rPr>
          <w:sz w:val="26"/>
        </w:rPr>
        <w:tab/>
        <w:t xml:space="preserve">The vocations included in the most preferred 25 vocations, for boys but not for girls are 1. Computer operator, 2. Mike operator – TV, 3. Captain – Army, 4. Businessman, 5. Computer Instructor, 6. Cricketer, 7. Principal and 8. Mechanical engineer.  In boys, Automobile engineer and Civil engineer is preferred over planning engineer. In male subsample, Magistrate is preferred over Advocate, while in female this is the reverse. Vocations like Physiologist, Economist, Footballer and Motor racing are preferred more by boys than girls. The vocations included the most preferred 25 vocations, for girls, but not for boys are 1. News reader – T.V., 2. Judge, 3. Agriculture – Scientist, 4. News reporter – TV, 5. Agriculture Officer, 6. Singer, 7. Planning engineer and 8. </w:t>
      </w:r>
      <w:r>
        <w:rPr>
          <w:sz w:val="26"/>
        </w:rPr>
        <w:lastRenderedPageBreak/>
        <w:t xml:space="preserve">Managing Director. The other 17 vocations included in the most preferred 25vocations are common for boys and girls, and are included in that of the total sample.   In girls, planning engineer is preferred over automobile engineer and civil engineer. Vocations like Psychologist, Modelling, Beautician, and 'writing vocations' like Novelist, Poet, Writer and Dancer are preferred more by girls than boys. </w:t>
      </w:r>
    </w:p>
    <w:p w14:paraId="4403D84B" w14:textId="77777777" w:rsidR="003103AB" w:rsidRDefault="003103AB">
      <w:pPr>
        <w:spacing w:after="200" w:line="480" w:lineRule="auto"/>
        <w:ind w:left="720" w:hanging="720"/>
        <w:jc w:val="both"/>
        <w:rPr>
          <w:sz w:val="26"/>
        </w:rPr>
      </w:pPr>
      <w:r>
        <w:rPr>
          <w:b/>
          <w:bCs/>
          <w:i/>
          <w:iCs/>
          <w:sz w:val="26"/>
        </w:rPr>
        <w:t>B.  Subject of Study</w:t>
      </w:r>
    </w:p>
    <w:p w14:paraId="628D9381" w14:textId="77777777" w:rsidR="003103AB" w:rsidRDefault="003103AB">
      <w:pPr>
        <w:spacing w:after="200" w:line="480" w:lineRule="auto"/>
        <w:ind w:left="720" w:hanging="720"/>
        <w:jc w:val="both"/>
        <w:rPr>
          <w:sz w:val="26"/>
        </w:rPr>
      </w:pPr>
      <w:r>
        <w:rPr>
          <w:sz w:val="26"/>
        </w:rPr>
        <w:t>1.</w:t>
      </w:r>
      <w:r>
        <w:rPr>
          <w:sz w:val="26"/>
        </w:rPr>
        <w:tab/>
        <w:t xml:space="preserve">There is no considerable difference between science, humanities and commerce students in their preference for sectors of vocation. </w:t>
      </w:r>
    </w:p>
    <w:p w14:paraId="6C60A908" w14:textId="77777777" w:rsidR="003103AB" w:rsidRDefault="003103AB">
      <w:pPr>
        <w:spacing w:after="200" w:line="480" w:lineRule="auto"/>
        <w:ind w:left="720" w:hanging="720"/>
        <w:jc w:val="both"/>
        <w:rPr>
          <w:sz w:val="26"/>
        </w:rPr>
      </w:pPr>
      <w:r>
        <w:rPr>
          <w:sz w:val="26"/>
        </w:rPr>
        <w:t>2.</w:t>
      </w:r>
      <w:r>
        <w:rPr>
          <w:sz w:val="26"/>
        </w:rPr>
        <w:tab/>
        <w:t xml:space="preserve">Occupational areas preferred by humanities than non humanities students, are 1. Academic, 2. Administration/Management, 3. Law/Judiciary, 4. Media, 5. </w:t>
      </w:r>
      <w:proofErr w:type="spellStart"/>
      <w:r>
        <w:rPr>
          <w:sz w:val="26"/>
        </w:rPr>
        <w:t>Defense</w:t>
      </w:r>
      <w:proofErr w:type="spellEnd"/>
      <w:r>
        <w:rPr>
          <w:sz w:val="26"/>
        </w:rPr>
        <w:t xml:space="preserve">/Security/Law and Order, 6. </w:t>
      </w:r>
      <w:proofErr w:type="spellStart"/>
      <w:r>
        <w:rPr>
          <w:sz w:val="26"/>
        </w:rPr>
        <w:t>Finearts</w:t>
      </w:r>
      <w:proofErr w:type="spellEnd"/>
      <w:r>
        <w:rPr>
          <w:sz w:val="26"/>
        </w:rPr>
        <w:t>/literature, 7.Political/Social, 8. Secretarial/Clerical, 9. Religious/Spiritual, 10.Traditional-Skilled  11. Traditional-Semi/Unskilled.  12.Engineering,    13.Medical,             14.Mechanical/</w:t>
      </w:r>
    </w:p>
    <w:p w14:paraId="53418AB2" w14:textId="77777777" w:rsidR="003103AB" w:rsidRDefault="003103AB">
      <w:pPr>
        <w:spacing w:after="200" w:line="480" w:lineRule="auto"/>
        <w:ind w:left="720" w:hanging="720"/>
        <w:jc w:val="both"/>
        <w:rPr>
          <w:sz w:val="26"/>
        </w:rPr>
      </w:pPr>
      <w:r>
        <w:rPr>
          <w:sz w:val="26"/>
        </w:rPr>
        <w:t xml:space="preserve">           Technical/Industrial, and 15.Agriculture/Animal husbandry/ Forestry.</w:t>
      </w:r>
    </w:p>
    <w:p w14:paraId="1472B2FF" w14:textId="77777777" w:rsidR="003103AB" w:rsidRDefault="003103AB">
      <w:pPr>
        <w:spacing w:after="200" w:line="480" w:lineRule="auto"/>
        <w:ind w:left="720" w:hanging="720"/>
        <w:jc w:val="both"/>
        <w:rPr>
          <w:sz w:val="26"/>
        </w:rPr>
      </w:pPr>
      <w:r>
        <w:rPr>
          <w:sz w:val="26"/>
        </w:rPr>
        <w:t xml:space="preserve">           Occupational areas preferred by Commerce students than non commerce students, are 1. Computer/IT, 2. Accounting and 3. Marketing/ Advertising/Trade/Business. In other occupational areas, there is  no considerable difference between the preference of Science, Humanities and Commerce students. </w:t>
      </w:r>
    </w:p>
    <w:p w14:paraId="0F499C6F" w14:textId="77777777" w:rsidR="003103AB" w:rsidRDefault="003103AB">
      <w:pPr>
        <w:spacing w:after="200" w:line="480" w:lineRule="auto"/>
        <w:ind w:left="720" w:hanging="720"/>
        <w:jc w:val="both"/>
        <w:rPr>
          <w:sz w:val="26"/>
        </w:rPr>
      </w:pPr>
      <w:r>
        <w:rPr>
          <w:sz w:val="26"/>
        </w:rPr>
        <w:lastRenderedPageBreak/>
        <w:tab/>
        <w:t xml:space="preserve">None of the occupational area is preferred by Science students than non Science students. </w:t>
      </w:r>
    </w:p>
    <w:p w14:paraId="1602FFDB" w14:textId="77777777" w:rsidR="003103AB" w:rsidRDefault="003103AB">
      <w:pPr>
        <w:spacing w:after="200" w:line="480" w:lineRule="auto"/>
        <w:ind w:left="720" w:hanging="720"/>
        <w:jc w:val="both"/>
        <w:rPr>
          <w:sz w:val="26"/>
        </w:rPr>
      </w:pPr>
      <w:r>
        <w:rPr>
          <w:sz w:val="26"/>
        </w:rPr>
        <w:t xml:space="preserve">3.    The vocations included in the most preferred 25 vocations for Science, but not for non Science students are 1. Flying Officer- Pilot, 2. Agriculture Scientist, 3. Captain Army, 4. Principal, and 5. Planning Engineer.  Vocations like Vice Chancellor, Mike Operator-TV, Biologist, Botanist, Psychologist, Zoologist, Shooting, Tennis and Modelling are preferred more by Science students than Humanities and Commerce students. In Science subsample, Magistrate is preferred over Advocate. The vocations included in the most preferred 25 vocations, for humanities, but not for non humanities students are 1. Sub Inspector, 2. Mechanical Engineer, 3. Advocate, and 4. Circle Inspector. Vocations like Dancer, Sociologist, Geographer, Anthropologist, Economist, MLA, Speaker, Social Activist, and 'writing arts' like Writer, Novelist and Poet are preferred more by Humanities students than Science and Commerce students. In Humanities subsample, High Commissioner is preferred over School Manager, and Advocate is preferred over Judge.  In Humanities subsample, Tourist Information Officer and Telephone Operator is preferred over Star Hotel manager. The vocations included in the most preferred 25 vocations for Commerce students, but not for non Commerce students, are 1.  Businessman, 2. Chartered Accountant, 3. Accountant, 4. Business Executive, and 5. Cost Accountant. Vocations like Customs Officer, Psychotherapist, Shareholder and Wholesale/Retail Manager are preferred more by Commerce </w:t>
      </w:r>
      <w:r>
        <w:rPr>
          <w:sz w:val="26"/>
        </w:rPr>
        <w:lastRenderedPageBreak/>
        <w:t>students than Science and Humanities students.  For Vice Chancellor, Science students showed better preference than Commerce and Humanities students.  The vocations included in the most preferred 25 vocations for both Humanities and Science students, but not for Commerce students, are 1. Computer Instructor, and 2. District Collector.  The vocation included in the most preferred 25 vocations for both Commerce and Science students, but not for Humanities students, is Computer Operator.  None of the vocations included in the most preferred 25 vocations for Humanities and Commerce students, but not for Science students. The other 12 vocations are common for Science, Humanities and Commerce students.  Non Science students shows better preference than Science students for Agriculture/Animal husbandry/Forestry vocations.</w:t>
      </w:r>
    </w:p>
    <w:p w14:paraId="0C1E2A83" w14:textId="77777777" w:rsidR="003103AB" w:rsidRDefault="003103AB">
      <w:pPr>
        <w:spacing w:after="200" w:line="480" w:lineRule="auto"/>
        <w:ind w:left="720" w:hanging="720"/>
        <w:jc w:val="both"/>
        <w:rPr>
          <w:b/>
          <w:bCs/>
          <w:i/>
          <w:iCs/>
          <w:sz w:val="26"/>
        </w:rPr>
      </w:pPr>
      <w:r>
        <w:rPr>
          <w:b/>
          <w:bCs/>
          <w:i/>
          <w:iCs/>
          <w:sz w:val="26"/>
        </w:rPr>
        <w:t>C. Locale</w:t>
      </w:r>
    </w:p>
    <w:p w14:paraId="7C518EAC" w14:textId="77777777" w:rsidR="003103AB" w:rsidRDefault="003103AB">
      <w:pPr>
        <w:spacing w:after="200" w:line="480" w:lineRule="auto"/>
        <w:ind w:left="720" w:hanging="720"/>
        <w:jc w:val="both"/>
        <w:rPr>
          <w:sz w:val="26"/>
        </w:rPr>
      </w:pPr>
      <w:r>
        <w:rPr>
          <w:sz w:val="26"/>
        </w:rPr>
        <w:t>1.</w:t>
      </w:r>
      <w:r>
        <w:rPr>
          <w:sz w:val="26"/>
        </w:rPr>
        <w:tab/>
        <w:t xml:space="preserve">There is no considerable difference in the preference for Sectors of vocation between the rural and urban students.  </w:t>
      </w:r>
    </w:p>
    <w:p w14:paraId="5FDB4755" w14:textId="77777777" w:rsidR="003103AB" w:rsidRDefault="003103AB">
      <w:pPr>
        <w:spacing w:after="200" w:line="480" w:lineRule="auto"/>
        <w:ind w:left="720" w:hanging="720"/>
        <w:jc w:val="both"/>
        <w:rPr>
          <w:sz w:val="26"/>
        </w:rPr>
      </w:pPr>
      <w:r>
        <w:rPr>
          <w:sz w:val="26"/>
        </w:rPr>
        <w:t xml:space="preserve"> 2.     Occupational areas preferred by Urban students than Rural students are 1.Accounting, 2. </w:t>
      </w:r>
      <w:proofErr w:type="spellStart"/>
      <w:r>
        <w:rPr>
          <w:sz w:val="26"/>
        </w:rPr>
        <w:t>Defense</w:t>
      </w:r>
      <w:proofErr w:type="spellEnd"/>
      <w:r>
        <w:rPr>
          <w:sz w:val="26"/>
        </w:rPr>
        <w:t>/Security/Law and Order, 3.Marketing/</w:t>
      </w:r>
      <w:r>
        <w:rPr>
          <w:sz w:val="26"/>
        </w:rPr>
        <w:br/>
        <w:t>Advertising/Trade/Business, 4. Political/Social and 5. Mechanical/</w:t>
      </w:r>
      <w:r>
        <w:rPr>
          <w:sz w:val="26"/>
        </w:rPr>
        <w:br/>
        <w:t>Technical/Industrial.</w:t>
      </w:r>
    </w:p>
    <w:p w14:paraId="7A4C629D" w14:textId="77777777" w:rsidR="003103AB" w:rsidRDefault="003103AB">
      <w:pPr>
        <w:spacing w:after="200" w:line="480" w:lineRule="auto"/>
        <w:ind w:left="720" w:hanging="720"/>
        <w:jc w:val="both"/>
        <w:rPr>
          <w:sz w:val="26"/>
        </w:rPr>
      </w:pPr>
      <w:r>
        <w:rPr>
          <w:sz w:val="26"/>
        </w:rPr>
        <w:t xml:space="preserve">            None of the Occupational area is preferred by Rural students than Urban students. Regarding the preference for the other Occupational areas, there is no considerable difference between Rural and Urban students. </w:t>
      </w:r>
    </w:p>
    <w:p w14:paraId="5F701FF6" w14:textId="77777777" w:rsidR="003103AB" w:rsidRDefault="003103AB">
      <w:pPr>
        <w:spacing w:after="200" w:line="480" w:lineRule="auto"/>
        <w:ind w:left="720" w:hanging="720"/>
        <w:jc w:val="both"/>
        <w:rPr>
          <w:sz w:val="26"/>
        </w:rPr>
      </w:pPr>
      <w:r>
        <w:rPr>
          <w:sz w:val="26"/>
        </w:rPr>
        <w:lastRenderedPageBreak/>
        <w:t xml:space="preserve">3. </w:t>
      </w:r>
      <w:r>
        <w:rPr>
          <w:sz w:val="26"/>
        </w:rPr>
        <w:tab/>
        <w:t xml:space="preserve">The vocations included the most preferred 25 vocations for rural students, but not for urban students, are: 1. News reporter-TV, 2. Flying Officer-Pilot, 3. Principal, 4. Mike Operator-TV and 5. Captain-Army. Vocations like Biologist, Marine biologist and Botanist, Mike Operator-TV, Volleyball, Modelling and Beautician are preferred more by Rural students than Urban students. The vocations included in the most preferred 25 vocations for urban students, but not for rural students, are: 1. District Collector, 2. Computer Instructor, 3. Mechanical Engineer, 4. Managing Director- TV and 5. Cricketer. In the most preferred 25 vocations, the other 20 vocations are common for Rural and Urban students. Vocations like Ornithologist, Physiologist and Mathematician are preferred more by  Urban students than Rural students. </w:t>
      </w:r>
    </w:p>
    <w:p w14:paraId="6B87152E" w14:textId="77777777" w:rsidR="003103AB" w:rsidRDefault="003103AB">
      <w:pPr>
        <w:spacing w:after="200" w:line="480" w:lineRule="auto"/>
        <w:ind w:left="720" w:hanging="720"/>
        <w:jc w:val="both"/>
        <w:rPr>
          <w:sz w:val="26"/>
        </w:rPr>
      </w:pPr>
      <w:r>
        <w:rPr>
          <w:b/>
          <w:bCs/>
          <w:i/>
          <w:iCs/>
          <w:sz w:val="26"/>
        </w:rPr>
        <w:t>D. Students Achievement Level</w:t>
      </w:r>
    </w:p>
    <w:p w14:paraId="3844665F" w14:textId="77777777" w:rsidR="003103AB" w:rsidRDefault="003103AB">
      <w:pPr>
        <w:spacing w:after="200" w:line="480" w:lineRule="auto"/>
        <w:ind w:left="720" w:hanging="720"/>
        <w:jc w:val="both"/>
        <w:rPr>
          <w:sz w:val="26"/>
        </w:rPr>
      </w:pPr>
      <w:r>
        <w:rPr>
          <w:sz w:val="26"/>
        </w:rPr>
        <w:t>1.</w:t>
      </w:r>
      <w:r>
        <w:rPr>
          <w:sz w:val="26"/>
        </w:rPr>
        <w:tab/>
        <w:t xml:space="preserve">There is no considerable difference in the preference for sectors of vocation between high, average and low achievers.   </w:t>
      </w:r>
    </w:p>
    <w:p w14:paraId="33180A47" w14:textId="77777777" w:rsidR="003103AB" w:rsidRDefault="003103AB">
      <w:pPr>
        <w:spacing w:after="200" w:line="480" w:lineRule="auto"/>
        <w:ind w:left="720" w:hanging="720"/>
        <w:jc w:val="both"/>
        <w:rPr>
          <w:sz w:val="26"/>
        </w:rPr>
      </w:pPr>
      <w:r>
        <w:rPr>
          <w:sz w:val="26"/>
        </w:rPr>
        <w:t xml:space="preserve">2.    Occupational areas preferred by high achievers than average and low achievers, are 1. Medical and 2. Scientific/Technologic.  </w:t>
      </w:r>
    </w:p>
    <w:p w14:paraId="3C4F0F60" w14:textId="77777777" w:rsidR="003103AB" w:rsidRDefault="003103AB">
      <w:pPr>
        <w:spacing w:after="200" w:line="480" w:lineRule="auto"/>
        <w:ind w:left="720" w:hanging="720"/>
        <w:jc w:val="both"/>
        <w:rPr>
          <w:sz w:val="26"/>
        </w:rPr>
      </w:pPr>
      <w:r>
        <w:rPr>
          <w:sz w:val="26"/>
        </w:rPr>
        <w:t xml:space="preserve">           Occupational areas preferred by Average achievers than high and low achievers, are 1. Academic and 2. Computer/IT. </w:t>
      </w:r>
    </w:p>
    <w:p w14:paraId="400D9796" w14:textId="77777777" w:rsidR="003103AB" w:rsidRDefault="003103AB">
      <w:pPr>
        <w:spacing w:after="200" w:line="480" w:lineRule="auto"/>
        <w:ind w:left="720" w:hanging="720"/>
        <w:jc w:val="both"/>
        <w:rPr>
          <w:sz w:val="26"/>
        </w:rPr>
      </w:pPr>
      <w:r>
        <w:rPr>
          <w:sz w:val="26"/>
        </w:rPr>
        <w:t xml:space="preserve">           Occupational areas preferred by low achievers, than high and average achievers, are 1. Administration/ Management, 2. Law/Judiciary,3. Banking/Insurance, 4. </w:t>
      </w:r>
      <w:r>
        <w:rPr>
          <w:sz w:val="26"/>
        </w:rPr>
        <w:lastRenderedPageBreak/>
        <w:t xml:space="preserve">Secretarial/ Clerical, 5. Accounting, 6.Media, 7. </w:t>
      </w:r>
      <w:proofErr w:type="spellStart"/>
      <w:r>
        <w:rPr>
          <w:sz w:val="26"/>
        </w:rPr>
        <w:t>Defense</w:t>
      </w:r>
      <w:proofErr w:type="spellEnd"/>
      <w:r>
        <w:rPr>
          <w:sz w:val="26"/>
        </w:rPr>
        <w:t>/Security/Law and Order, 8. Marketing/Advertising/</w:t>
      </w:r>
      <w:r>
        <w:rPr>
          <w:sz w:val="26"/>
        </w:rPr>
        <w:br/>
        <w:t>Trade/Business, 9.Political/Social, 10.Sports/Games, 11.Travel/</w:t>
      </w:r>
      <w:r>
        <w:rPr>
          <w:sz w:val="26"/>
        </w:rPr>
        <w:br/>
        <w:t xml:space="preserve">Tourism/Transport/Communication, 12. Religious/Spiritual, 13. Agricultural/Animal husbandry/Forestry, 14. Traditional-skilled and 15. Traditional-semi/Unskilled. </w:t>
      </w:r>
    </w:p>
    <w:p w14:paraId="647D3ACB" w14:textId="77777777" w:rsidR="003103AB" w:rsidRDefault="003103AB">
      <w:pPr>
        <w:spacing w:after="200" w:line="480" w:lineRule="auto"/>
        <w:ind w:left="720" w:hanging="720"/>
        <w:jc w:val="both"/>
        <w:rPr>
          <w:sz w:val="26"/>
        </w:rPr>
      </w:pPr>
      <w:r>
        <w:rPr>
          <w:sz w:val="26"/>
        </w:rPr>
        <w:tab/>
        <w:t xml:space="preserve">There is no considerable difference in the preference for engineering area between high, average and low achievers. </w:t>
      </w:r>
    </w:p>
    <w:p w14:paraId="33456DC4" w14:textId="77777777" w:rsidR="003103AB" w:rsidRDefault="003103AB">
      <w:pPr>
        <w:spacing w:after="200" w:line="480" w:lineRule="auto"/>
        <w:ind w:left="720" w:hanging="720"/>
        <w:jc w:val="both"/>
        <w:rPr>
          <w:sz w:val="26"/>
        </w:rPr>
      </w:pPr>
      <w:r>
        <w:rPr>
          <w:sz w:val="26"/>
        </w:rPr>
        <w:t>3.</w:t>
      </w:r>
      <w:r>
        <w:rPr>
          <w:sz w:val="26"/>
        </w:rPr>
        <w:tab/>
        <w:t xml:space="preserve">The vocations included the most preferred 25 vocations for average achievers’, but not for non average achievers’, are 1. Newsreader-TV and 2. Principal.  Vocations included in the most preferred 25 vocations for high achievers’, but not for average and low achievers’, are 1. Agriculture Assistant, 2 Planning Engineer, 3.  Flight Lieutenant, 4.  </w:t>
      </w:r>
      <w:proofErr w:type="spellStart"/>
      <w:r>
        <w:rPr>
          <w:sz w:val="26"/>
        </w:rPr>
        <w:t>Paediatrist</w:t>
      </w:r>
      <w:proofErr w:type="spellEnd"/>
      <w:r>
        <w:rPr>
          <w:sz w:val="26"/>
        </w:rPr>
        <w:t xml:space="preserve">  and 5. </w:t>
      </w:r>
      <w:proofErr w:type="spellStart"/>
      <w:r>
        <w:rPr>
          <w:sz w:val="26"/>
        </w:rPr>
        <w:t>Captian</w:t>
      </w:r>
      <w:proofErr w:type="spellEnd"/>
      <w:r>
        <w:rPr>
          <w:sz w:val="26"/>
        </w:rPr>
        <w:t xml:space="preserve">-army. Vocations like Chief Editor, Cardiologist, General Surgeon, </w:t>
      </w:r>
      <w:proofErr w:type="spellStart"/>
      <w:r>
        <w:rPr>
          <w:sz w:val="26"/>
        </w:rPr>
        <w:t>Paediatrist</w:t>
      </w:r>
      <w:proofErr w:type="spellEnd"/>
      <w:r>
        <w:rPr>
          <w:sz w:val="26"/>
        </w:rPr>
        <w:t xml:space="preserve">, Chess, Motor racing and 'soft arts' like Violinist, Pianist and Flutist are preferred more by high achievers than average and low achievers. Vocations like Sub Inspector and Circle Inspector and low profile academic vocations like Pre-primary teacher, Parallel college teacher and Anganwadi teacher are less preferred by high achievers. In High achievers, High Commissioner and Foreign Ambassador is preferred over School Manager.   Vocations included in the most preferred 25 vocations for low achievers’, but not for average and high achievers’, are </w:t>
      </w:r>
      <w:r>
        <w:rPr>
          <w:sz w:val="26"/>
        </w:rPr>
        <w:lastRenderedPageBreak/>
        <w:t xml:space="preserve">1.Agriculture Scientist, 2.  Musicians, 3.  Photographer and 4. Music composer. Vocations included in the most preferred 25 vocations for high and average achievers’, but not for low achievers, are  Software Engineer and Journalist.  Vocations included in the most preferred 25 vocations for average and low achievers’, but not for high achievers’ are High school teacher and Singer.  Ten vocations included in the most preferred 25 vocations are common for high, average and low achievers’.  Average achievers gave more preference to 'writing arts' like Writer, Novelist and Poet. Vocations like Team Captain, Footballer, Team Manager, Team Coach and Computer Engineer are preferred more by low and average achievers than high achievers. Vocations like Mike Operator-TV, Director-TV, Physiologist, Team Manager, MLA, Missionaries, Paramedical vocations like Health Inspector, Lab Technician, Lab Assistant and 'performing arts' like Musician, Music Composer, Dancer, Magician, Mimicker, </w:t>
      </w:r>
      <w:proofErr w:type="spellStart"/>
      <w:r>
        <w:rPr>
          <w:sz w:val="26"/>
        </w:rPr>
        <w:t>Choreaographer</w:t>
      </w:r>
      <w:proofErr w:type="spellEnd"/>
      <w:r>
        <w:rPr>
          <w:sz w:val="26"/>
        </w:rPr>
        <w:t xml:space="preserve">, Dramatist, Circus Performer and Drummer are preferred more by low achievers than high and average achievers.   The high profile academic vocations like High school teacher, College Lecturer are less preferred by low achievers. In low achievers the Office Clerk, File and Book Keeping Clerk is preferred over Typist.  </w:t>
      </w:r>
    </w:p>
    <w:p w14:paraId="0990C0E3" w14:textId="77777777" w:rsidR="003103AB" w:rsidRDefault="003103AB">
      <w:pPr>
        <w:spacing w:after="200" w:line="480" w:lineRule="auto"/>
        <w:ind w:left="720" w:hanging="720"/>
        <w:jc w:val="both"/>
        <w:rPr>
          <w:sz w:val="26"/>
        </w:rPr>
      </w:pPr>
      <w:r>
        <w:rPr>
          <w:b/>
          <w:bCs/>
          <w:i/>
          <w:iCs/>
          <w:sz w:val="26"/>
        </w:rPr>
        <w:br w:type="page"/>
      </w:r>
      <w:r>
        <w:rPr>
          <w:b/>
          <w:bCs/>
          <w:i/>
          <w:iCs/>
          <w:sz w:val="26"/>
        </w:rPr>
        <w:lastRenderedPageBreak/>
        <w:t>E.</w:t>
      </w:r>
      <w:r>
        <w:rPr>
          <w:b/>
          <w:bCs/>
          <w:i/>
          <w:iCs/>
          <w:sz w:val="26"/>
        </w:rPr>
        <w:tab/>
        <w:t>Socio-Economic Status</w:t>
      </w:r>
    </w:p>
    <w:p w14:paraId="11447F49" w14:textId="77777777" w:rsidR="003103AB" w:rsidRDefault="003103AB">
      <w:pPr>
        <w:spacing w:after="200" w:line="480" w:lineRule="auto"/>
        <w:ind w:left="720" w:hanging="720"/>
        <w:jc w:val="both"/>
        <w:rPr>
          <w:sz w:val="26"/>
        </w:rPr>
      </w:pPr>
      <w:r>
        <w:rPr>
          <w:sz w:val="26"/>
        </w:rPr>
        <w:t>1.</w:t>
      </w:r>
      <w:r>
        <w:rPr>
          <w:sz w:val="26"/>
        </w:rPr>
        <w:tab/>
        <w:t xml:space="preserve">The low SES students showed a slightly higher preference score for all sectors of vocation than high SES students.  </w:t>
      </w:r>
    </w:p>
    <w:p w14:paraId="0BD3DD8D" w14:textId="77777777" w:rsidR="003103AB" w:rsidRDefault="003103AB">
      <w:pPr>
        <w:spacing w:after="200" w:line="480" w:lineRule="auto"/>
        <w:ind w:left="720" w:hanging="720"/>
        <w:jc w:val="both"/>
        <w:rPr>
          <w:sz w:val="26"/>
        </w:rPr>
      </w:pPr>
      <w:r>
        <w:rPr>
          <w:sz w:val="26"/>
        </w:rPr>
        <w:t xml:space="preserve">2.  </w:t>
      </w:r>
      <w:r>
        <w:rPr>
          <w:sz w:val="26"/>
        </w:rPr>
        <w:tab/>
        <w:t>Occupational areas preferred by low SES than high SES students, are 1. Academic, 2. Banking/Insurance, 3. Accounting, 4. Media, 5. Travel/Tourism/Transport/Communication, 6. Political/Social, 7. Mechanical/Technical/Industrial, 8. Traditional-skilled and 9. Traditional semi/Unskilled.  In other Occupational areas, there is no considerable difference between high and low SES students.</w:t>
      </w:r>
    </w:p>
    <w:p w14:paraId="59E72F61" w14:textId="77777777" w:rsidR="003103AB" w:rsidRDefault="003103AB">
      <w:pPr>
        <w:spacing w:after="200" w:line="480" w:lineRule="auto"/>
        <w:ind w:left="720" w:hanging="720"/>
        <w:jc w:val="both"/>
        <w:rPr>
          <w:sz w:val="26"/>
        </w:rPr>
      </w:pPr>
      <w:r>
        <w:rPr>
          <w:sz w:val="26"/>
        </w:rPr>
        <w:tab/>
        <w:t xml:space="preserve">None of the occupational area is preferred by high SES students than low SES students.  </w:t>
      </w:r>
    </w:p>
    <w:p w14:paraId="15118F2E" w14:textId="77777777" w:rsidR="003103AB" w:rsidRDefault="003103AB">
      <w:pPr>
        <w:spacing w:after="200" w:line="480" w:lineRule="auto"/>
        <w:ind w:left="720" w:hanging="720"/>
        <w:jc w:val="both"/>
        <w:rPr>
          <w:sz w:val="26"/>
        </w:rPr>
      </w:pPr>
      <w:r>
        <w:rPr>
          <w:sz w:val="26"/>
        </w:rPr>
        <w:t xml:space="preserve">3. </w:t>
      </w:r>
      <w:r>
        <w:rPr>
          <w:sz w:val="26"/>
        </w:rPr>
        <w:tab/>
        <w:t xml:space="preserve">The vocations included in the most preferred 25 vocations for high SES and low SES students are the same.  Vocations like Magistrate, Violinist, Guitarist, Tennis and Modelling are preferred more by high SES than low SES students.  Vocations like Circle Inspector, Sub Inspector, Psychotherapist, Team Manager and Modelling are preferred more by low SES than high SES students. </w:t>
      </w:r>
    </w:p>
    <w:p w14:paraId="5DAEA39D" w14:textId="77777777" w:rsidR="003103AB" w:rsidRDefault="003103AB">
      <w:pPr>
        <w:pStyle w:val="Heading2"/>
      </w:pPr>
      <w:r>
        <w:br w:type="page"/>
      </w:r>
      <w:r>
        <w:lastRenderedPageBreak/>
        <w:t>CONCLUSION</w:t>
      </w:r>
    </w:p>
    <w:p w14:paraId="0FC797F4" w14:textId="77777777" w:rsidR="003103AB" w:rsidRDefault="003103AB">
      <w:pPr>
        <w:spacing w:after="200" w:line="480" w:lineRule="auto"/>
        <w:jc w:val="both"/>
        <w:rPr>
          <w:sz w:val="26"/>
        </w:rPr>
      </w:pPr>
      <w:r>
        <w:rPr>
          <w:sz w:val="26"/>
        </w:rPr>
        <w:tab/>
        <w:t xml:space="preserve">On the basis of the findings, the investigator reaches the following conclusion.  </w:t>
      </w:r>
    </w:p>
    <w:p w14:paraId="771D1DEA" w14:textId="77777777" w:rsidR="003103AB" w:rsidRDefault="003103AB">
      <w:pPr>
        <w:spacing w:after="200" w:line="480" w:lineRule="auto"/>
        <w:jc w:val="both"/>
        <w:rPr>
          <w:sz w:val="26"/>
        </w:rPr>
      </w:pPr>
      <w:r>
        <w:rPr>
          <w:sz w:val="26"/>
        </w:rPr>
        <w:tab/>
        <w:t>In the present study, the investigator found out that public sector is the most preferred sector and Self employment and House management is the least preferred sectors of vocation in the total sample. Self employment is still an unattractive option.  For boys, Foreign sector is preferred than private and Co-operative sector.</w:t>
      </w:r>
    </w:p>
    <w:p w14:paraId="331195A4" w14:textId="77777777" w:rsidR="003103AB" w:rsidRDefault="003103AB">
      <w:pPr>
        <w:spacing w:after="200" w:line="480" w:lineRule="auto"/>
        <w:jc w:val="both"/>
        <w:rPr>
          <w:sz w:val="26"/>
        </w:rPr>
      </w:pPr>
      <w:r>
        <w:rPr>
          <w:sz w:val="26"/>
        </w:rPr>
        <w:tab/>
        <w:t>In the total sample, the highly preferred occupational areas are Computer/IT, Administration/Management, Academic, Engineering, Law/Judiciary, Banking/Insurance, Accounting, Media and Defence/ Security/Law and Order.</w:t>
      </w:r>
      <w:r>
        <w:rPr>
          <w:sz w:val="26"/>
        </w:rPr>
        <w:tab/>
        <w:t xml:space="preserve">The moderately preferred Occupational areas in the total sample, are Medical, </w:t>
      </w:r>
      <w:proofErr w:type="spellStart"/>
      <w:r>
        <w:rPr>
          <w:sz w:val="26"/>
        </w:rPr>
        <w:t>Finearts</w:t>
      </w:r>
      <w:proofErr w:type="spellEnd"/>
      <w:r>
        <w:rPr>
          <w:sz w:val="26"/>
        </w:rPr>
        <w:t>/Literature, Marketing/Trade/Business, Scientific/Technologic, Sports/Games, Travel/Tourism/Transport/ Communication, Political/Social and Mechanical/Technical/Industrial. The least preferred Occupational areas, are Traditional-Semi/Unskilled, Traditional-Skilled, Religious/Spiritual, Agriculture/Animal husbandry/ Forestry and Secretarial/Clerical.</w:t>
      </w:r>
    </w:p>
    <w:p w14:paraId="44A68354" w14:textId="77777777" w:rsidR="003103AB" w:rsidRDefault="003103AB">
      <w:pPr>
        <w:spacing w:after="200" w:line="480" w:lineRule="auto"/>
        <w:jc w:val="both"/>
        <w:rPr>
          <w:sz w:val="26"/>
        </w:rPr>
      </w:pPr>
      <w:r>
        <w:rPr>
          <w:sz w:val="26"/>
        </w:rPr>
        <w:tab/>
        <w:t>In the total sample, the students preferred high profile-executive type areas, but they dislike traditional type occupational areas.  But the students differ executive type vocations like Agriculture Officer and Agriculture Scientist in Agriculture/Animal husbandry/Forestry area.</w:t>
      </w:r>
      <w:r>
        <w:rPr>
          <w:sz w:val="26"/>
        </w:rPr>
        <w:tab/>
      </w:r>
    </w:p>
    <w:p w14:paraId="430903AF" w14:textId="77777777" w:rsidR="003103AB" w:rsidRDefault="003103AB">
      <w:pPr>
        <w:spacing w:after="200" w:line="480" w:lineRule="auto"/>
        <w:jc w:val="both"/>
        <w:rPr>
          <w:sz w:val="26"/>
        </w:rPr>
      </w:pPr>
      <w:r>
        <w:rPr>
          <w:sz w:val="26"/>
        </w:rPr>
        <w:lastRenderedPageBreak/>
        <w:tab/>
        <w:t xml:space="preserve">Boys prefer Accounting, </w:t>
      </w:r>
      <w:proofErr w:type="spellStart"/>
      <w:r>
        <w:rPr>
          <w:sz w:val="26"/>
        </w:rPr>
        <w:t>Defense</w:t>
      </w:r>
      <w:proofErr w:type="spellEnd"/>
      <w:r>
        <w:rPr>
          <w:sz w:val="26"/>
        </w:rPr>
        <w:t xml:space="preserve">/Security/Law and Order, Marketing/Advertising/Trade/Business, Sports/Games, Travel/Tourism/ Transport/Communication, Mechanical/Technical/Industrial, Political/Social and Traditional-Semi/Unskilled areas than girls.  Girls prefer Academic, Medical, Media, </w:t>
      </w:r>
      <w:proofErr w:type="spellStart"/>
      <w:r>
        <w:rPr>
          <w:sz w:val="26"/>
        </w:rPr>
        <w:t>Finearts</w:t>
      </w:r>
      <w:proofErr w:type="spellEnd"/>
      <w:r>
        <w:rPr>
          <w:sz w:val="26"/>
        </w:rPr>
        <w:t>/Literature, Scientific/Technologic and Agriculture/ Animal husbandry/Forestry areas than boys.  Thus, there is gender wise difference in the preference for 14 out of 22 Occupational areas.</w:t>
      </w:r>
    </w:p>
    <w:p w14:paraId="4BDF2611" w14:textId="77777777" w:rsidR="003103AB" w:rsidRDefault="003103AB">
      <w:pPr>
        <w:spacing w:after="200" w:line="480" w:lineRule="auto"/>
        <w:jc w:val="both"/>
        <w:rPr>
          <w:sz w:val="26"/>
        </w:rPr>
      </w:pPr>
      <w:r>
        <w:rPr>
          <w:sz w:val="26"/>
        </w:rPr>
        <w:tab/>
        <w:t xml:space="preserve">Commerce students prefer Computer/IT, Accounting, Marketing/ Advertising/Trade/Business areas than Science and Humanities students. While Humanities students prefer Academic, Administration/ Management, Law/Judiciary, Media, </w:t>
      </w:r>
      <w:proofErr w:type="spellStart"/>
      <w:r>
        <w:rPr>
          <w:sz w:val="26"/>
        </w:rPr>
        <w:t>Defense</w:t>
      </w:r>
      <w:proofErr w:type="spellEnd"/>
      <w:r>
        <w:rPr>
          <w:sz w:val="26"/>
        </w:rPr>
        <w:t xml:space="preserve">/Security/Law and Order, </w:t>
      </w:r>
      <w:proofErr w:type="spellStart"/>
      <w:r>
        <w:rPr>
          <w:sz w:val="26"/>
        </w:rPr>
        <w:t>Finearts</w:t>
      </w:r>
      <w:proofErr w:type="spellEnd"/>
      <w:r>
        <w:rPr>
          <w:sz w:val="26"/>
        </w:rPr>
        <w:t>/Literature, Political/Social, Secretarial/Clerical, Religious/Spiritual, Engineering, Medical, Mechanical/Technical/Industrial, Agriculture/Animal husbandry/ Forestry, Traditional-Skilled and Traditional-Semi/Unskilled areas than Commerce and Science students.  Thus, there is subject wise difference in the preference for 18 out of 22 Occupational areas.</w:t>
      </w:r>
      <w:r>
        <w:rPr>
          <w:sz w:val="26"/>
        </w:rPr>
        <w:tab/>
        <w:t>Students from Urban area prefer Accounting, Deference/Security/Law and order, Marketing/ Advertising/Trade/Business, Political/Social and Mechanical/ Technical/ Industrial areas than Rural students.</w:t>
      </w:r>
    </w:p>
    <w:p w14:paraId="4AC43DAE" w14:textId="77777777" w:rsidR="003103AB" w:rsidRDefault="003103AB">
      <w:pPr>
        <w:spacing w:after="200" w:line="480" w:lineRule="auto"/>
        <w:jc w:val="both"/>
        <w:rPr>
          <w:sz w:val="26"/>
        </w:rPr>
      </w:pPr>
      <w:r>
        <w:rPr>
          <w:sz w:val="26"/>
        </w:rPr>
        <w:tab/>
        <w:t xml:space="preserve">In comparison to their relevant counterparts, High achievers prefer Medical and Scientific/Technologic areas than Low and Average achievers.  Average achievers prefer Academic and Computer/IT areas and Low achievers prefer </w:t>
      </w:r>
      <w:r>
        <w:rPr>
          <w:sz w:val="26"/>
        </w:rPr>
        <w:lastRenderedPageBreak/>
        <w:t>Administration/Management, Law/Judiciary, Banking/ Insurance, Secretarial/Clerical, Accounting, Media, Defence/Security/Law and Order, Marketing/Advertising/Trade/Business, Political/Social, Sports/Games, Travel/Tourism/Transport/Communication, Religious/ Spiritual, Agriculture/Animal husbandry/Forestry, Traditional-Skilled and Traditional-Semi/Unskilled areas.  Thus, there achievement wise difference for 19 out of 22 occupational areas.</w:t>
      </w:r>
    </w:p>
    <w:p w14:paraId="657F1E71" w14:textId="77777777" w:rsidR="003103AB" w:rsidRDefault="003103AB">
      <w:pPr>
        <w:spacing w:after="200" w:line="480" w:lineRule="auto"/>
        <w:jc w:val="both"/>
        <w:rPr>
          <w:sz w:val="26"/>
        </w:rPr>
      </w:pPr>
      <w:r>
        <w:rPr>
          <w:sz w:val="26"/>
        </w:rPr>
        <w:tab/>
        <w:t>Low SES students prefer Academic, Banking/Insurance, Accounting, Media, Travel/Tourism/Transport/Communication, Political/Social, Mechanical/Technical/Industrial, Traditional-Skilled and Traditional-Semi/Unskilled areas than high SES students.</w:t>
      </w:r>
    </w:p>
    <w:p w14:paraId="58BFB3E9" w14:textId="77777777" w:rsidR="003103AB" w:rsidRDefault="003103AB">
      <w:pPr>
        <w:spacing w:after="200" w:line="480" w:lineRule="auto"/>
        <w:jc w:val="both"/>
        <w:rPr>
          <w:sz w:val="26"/>
        </w:rPr>
      </w:pPr>
      <w:r>
        <w:rPr>
          <w:sz w:val="26"/>
        </w:rPr>
        <w:tab/>
        <w:t>There is gender wise, subject wise, locality wise, achievement wise and SES wise difference in the preference for ‘Political/Social’ area.</w:t>
      </w:r>
    </w:p>
    <w:p w14:paraId="4D65C9D6" w14:textId="77777777" w:rsidR="003103AB" w:rsidRDefault="003103AB">
      <w:pPr>
        <w:pStyle w:val="BodyText"/>
        <w:ind w:firstLine="720"/>
      </w:pPr>
      <w:r>
        <w:t xml:space="preserve">The investigator also found out that, in the total sample, higher secondary students gave more preference to Executive-Professional-White Collar-Crime detecting type vocations like Computer engineer, CBI Officer, College Lecturer, Bank manager, CID, Airport Officer and so on, and they disliked Traditional-Skilled and Unskilled type vocations like Snake Charmer, Fishmonger, Fisherman, Butcher, Tanner and so on.  In the total sample the most preferred 50 vocations contain 7 vocations from Media, 6 vocations from Defence/Security/Law and Order, 5 vocations each from computer/IT and Engineering, 4 vocations each from Academic and Travel/ Tourism/ Transport/Communication, 3 vocations each from Administration/ Management, Banking/Insurance, </w:t>
      </w:r>
      <w:proofErr w:type="spellStart"/>
      <w:r>
        <w:t>Finearts</w:t>
      </w:r>
      <w:proofErr w:type="spellEnd"/>
      <w:r>
        <w:t xml:space="preserve">/Literature, Marketing/ Advertising/Trade/Business and </w:t>
      </w:r>
      <w:r>
        <w:lastRenderedPageBreak/>
        <w:t>Agriculture/Animal husbandry/Forestry area, 2 vocations from Accounting, 1 vocation each from Law/Judiciary, Medical and Sports/Games areas, none of the vocations coming under Scientific/Technologic, Political/Social, Mechanical/ Technical/Industrial, Secretarial/Clerical, Religious/Spiritual, Traditional-Skilled and Traditional-Semi/Unskilled areas.</w:t>
      </w:r>
    </w:p>
    <w:p w14:paraId="54FCE890" w14:textId="77777777" w:rsidR="003103AB" w:rsidRDefault="003103AB">
      <w:pPr>
        <w:pStyle w:val="BodyText"/>
      </w:pPr>
      <w:r>
        <w:tab/>
        <w:t>Here, the investigator assumes that the students preferred more vocations from Media, Defence/Security/Law and Order, Computer/IT, Engineering and Academic rather than any other Occupational areas.</w:t>
      </w:r>
    </w:p>
    <w:p w14:paraId="0572C3A4" w14:textId="77777777" w:rsidR="003103AB" w:rsidRDefault="003103AB">
      <w:pPr>
        <w:pStyle w:val="BodyText"/>
      </w:pPr>
      <w:r>
        <w:tab/>
        <w:t xml:space="preserve">In the most preferred 25 vocations, the commonly preferred vocations by  all subsamples, are 1. Computer Engineer, 2. CBI Officer, 3.  College lecturer, 4. CID, 5. Bank Manager, 6. Business Manager, 7.  Airport officer, </w:t>
      </w:r>
      <w:r>
        <w:br/>
        <w:t>8.  Headmaster, 9.  Hardware engineer, and 10.  Bank officer.</w:t>
      </w:r>
    </w:p>
    <w:p w14:paraId="1EC83090" w14:textId="77777777" w:rsidR="003103AB" w:rsidRDefault="003103AB">
      <w:pPr>
        <w:pStyle w:val="BodyText"/>
      </w:pPr>
      <w:r>
        <w:tab/>
        <w:t>Humanities students irrespective of their specialization, shows higher preference towards Engineering areas.  The students generally prefer Medical area only after Defence/Security/Law and Order, Media, Accounting, Banking/Insurance, Law/Judiciary and so on.</w:t>
      </w:r>
    </w:p>
    <w:p w14:paraId="00FBD0D2" w14:textId="77777777" w:rsidR="003103AB" w:rsidRDefault="003103AB">
      <w:pPr>
        <w:pStyle w:val="BodyText"/>
      </w:pPr>
      <w:r>
        <w:tab/>
        <w:t>It is on excepted lines that, the Science, Humanities and Commerce students showed better preference for vocations in their subject areas.  But a against the general trend, the Rural students gave more preference to Modelling and Beautician than Urban students.  The investigator also found out that the vocational preference do not considerably change in accordance with Socio-economic status.</w:t>
      </w:r>
    </w:p>
    <w:p w14:paraId="5786A6DC" w14:textId="77777777" w:rsidR="003103AB" w:rsidRDefault="003103AB">
      <w:pPr>
        <w:pStyle w:val="BodyText"/>
        <w:rPr>
          <w:b/>
          <w:bCs/>
          <w:caps/>
        </w:rPr>
      </w:pPr>
      <w:r>
        <w:rPr>
          <w:b/>
          <w:bCs/>
          <w:caps/>
        </w:rPr>
        <w:t>Educational Implications</w:t>
      </w:r>
    </w:p>
    <w:p w14:paraId="63BC23F5" w14:textId="77777777" w:rsidR="003103AB" w:rsidRDefault="003103AB">
      <w:pPr>
        <w:pStyle w:val="BodyText"/>
      </w:pPr>
      <w:r>
        <w:lastRenderedPageBreak/>
        <w:tab/>
        <w:t>In the present study, it was found that Public sector is the most preferred sector and Self Employment and House management sector is the least preferred sector in the total sample and all subsamples.  So the government has to take adequate measures to promote vocations in the Public    sector area. Reformation has to be made in the Self employment and House  management sector to attract more students to select vocations under these areas.</w:t>
      </w:r>
    </w:p>
    <w:p w14:paraId="43BC51BC" w14:textId="77777777" w:rsidR="003103AB" w:rsidRDefault="003103AB">
      <w:pPr>
        <w:pStyle w:val="BodyText"/>
      </w:pPr>
      <w:r>
        <w:tab/>
        <w:t>The students give more preference to Computer/IT, Academic, Administration/Management, Media, Engineering, Banking/Insurance and Defence/Security/Law and Order areas than Medical and Scientific/ Technologic areas.  But actually parents do not consider this fact and they compel their children to Medical courses by paying high costs.  So, special guidance and counselling must be imparted to Parents, Teachers and Administrators on these matters.   A tendency has been observed that students seem to rush towards Computer, Academic and Engineering type vocations.  Here the investigator seems to the acquaintance of these types of jobs.  So, as well as this, the government and authorities try to bring in adequate measures in order to create acquaintance or familiarity with other vocations.  The Humanities students, Low achievers and low SES students used to select most of the areas and vocations without regarding the specificity of that jobs.  The Humanities students prefer even the vocations related to Science and Commerce areas.</w:t>
      </w:r>
    </w:p>
    <w:p w14:paraId="2A986A12" w14:textId="77777777" w:rsidR="003103AB" w:rsidRDefault="003103AB">
      <w:pPr>
        <w:pStyle w:val="BodyText"/>
      </w:pPr>
      <w:r>
        <w:tab/>
        <w:t xml:space="preserve">Students need to be helped to acquire vocations which are appropriate to their interest based on biological, psychological, academic and social dimensions.  Teachers, Counsellors and others concerned with the education of students must take an active role in help every students make the choice of vocation becoming him or her.  Parents </w:t>
      </w:r>
      <w:r>
        <w:lastRenderedPageBreak/>
        <w:t xml:space="preserve">need to be made aware of the different types of vocations available and in which the younger generation is interested in.   Special interest must be given to the vocational guidance in higher secondary classes, and it is most urgent among low achievers and Humanities students.  Students tend to select vocation which are most acquainted to them and those which they have heard of, so schools need to bring persons employed in different fields in to school, and give students an opportunity to share time with them, or field trip, excursions, media or such methods can be used for the purpose.  Values like initiative, leadership, entrepreneurship, co-operation etc., need to be developed with a view of helping students create take up their own jobs in increasingly liberalising, privatising and global zing scenario.       </w:t>
      </w:r>
    </w:p>
    <w:p w14:paraId="342A0709" w14:textId="77777777" w:rsidR="003103AB" w:rsidRDefault="003103AB">
      <w:pPr>
        <w:pStyle w:val="BodyText"/>
        <w:rPr>
          <w:b/>
          <w:bCs/>
        </w:rPr>
      </w:pPr>
      <w:r>
        <w:rPr>
          <w:b/>
          <w:bCs/>
        </w:rPr>
        <w:t>SUGGESTIONS FOR FURTHER RESEARCH</w:t>
      </w:r>
    </w:p>
    <w:p w14:paraId="4B5CBD95" w14:textId="77777777" w:rsidR="003103AB" w:rsidRDefault="003103AB">
      <w:pPr>
        <w:spacing w:after="200" w:line="480" w:lineRule="auto"/>
        <w:jc w:val="both"/>
        <w:rPr>
          <w:sz w:val="26"/>
        </w:rPr>
      </w:pPr>
      <w:r>
        <w:rPr>
          <w:sz w:val="26"/>
        </w:rPr>
        <w:tab/>
        <w:t>Following are the major areas and topics for further research suggested by the investigator.</w:t>
      </w:r>
    </w:p>
    <w:p w14:paraId="3FE1EAC0" w14:textId="77777777" w:rsidR="003103AB" w:rsidRDefault="003103AB">
      <w:pPr>
        <w:spacing w:line="480" w:lineRule="auto"/>
        <w:jc w:val="both"/>
        <w:rPr>
          <w:sz w:val="26"/>
        </w:rPr>
      </w:pPr>
      <w:r>
        <w:rPr>
          <w:sz w:val="26"/>
        </w:rPr>
        <w:t>1.</w:t>
      </w:r>
      <w:r>
        <w:rPr>
          <w:sz w:val="26"/>
        </w:rPr>
        <w:tab/>
        <w:t>Vocational preference of college students.</w:t>
      </w:r>
    </w:p>
    <w:p w14:paraId="58F7979F" w14:textId="77777777" w:rsidR="003103AB" w:rsidRDefault="003103AB">
      <w:pPr>
        <w:spacing w:line="480" w:lineRule="auto"/>
        <w:jc w:val="both"/>
        <w:rPr>
          <w:sz w:val="26"/>
        </w:rPr>
      </w:pPr>
      <w:r>
        <w:rPr>
          <w:sz w:val="26"/>
        </w:rPr>
        <w:t>2.</w:t>
      </w:r>
      <w:r>
        <w:rPr>
          <w:sz w:val="26"/>
        </w:rPr>
        <w:tab/>
        <w:t>Vocational preference of vocational higher secondary students.</w:t>
      </w:r>
    </w:p>
    <w:p w14:paraId="2D80A0BB" w14:textId="77777777" w:rsidR="003103AB" w:rsidRDefault="003103AB">
      <w:pPr>
        <w:spacing w:line="480" w:lineRule="auto"/>
        <w:jc w:val="both"/>
        <w:rPr>
          <w:sz w:val="26"/>
        </w:rPr>
      </w:pPr>
      <w:r>
        <w:rPr>
          <w:sz w:val="26"/>
        </w:rPr>
        <w:t>3.</w:t>
      </w:r>
      <w:r>
        <w:rPr>
          <w:sz w:val="26"/>
        </w:rPr>
        <w:tab/>
        <w:t>Vocational preference of open stream students.</w:t>
      </w:r>
    </w:p>
    <w:p w14:paraId="3AA2E3FA" w14:textId="77777777" w:rsidR="003103AB" w:rsidRDefault="003103AB">
      <w:pPr>
        <w:spacing w:line="480" w:lineRule="auto"/>
        <w:jc w:val="both"/>
        <w:rPr>
          <w:sz w:val="26"/>
        </w:rPr>
      </w:pPr>
      <w:r>
        <w:rPr>
          <w:sz w:val="26"/>
        </w:rPr>
        <w:t>4.</w:t>
      </w:r>
      <w:r>
        <w:rPr>
          <w:sz w:val="26"/>
        </w:rPr>
        <w:tab/>
        <w:t>Major factors influencing the vocational preference of students.</w:t>
      </w:r>
    </w:p>
    <w:p w14:paraId="1610B096" w14:textId="77777777" w:rsidR="003103AB" w:rsidRDefault="003103AB">
      <w:pPr>
        <w:spacing w:line="480" w:lineRule="auto"/>
        <w:jc w:val="both"/>
        <w:rPr>
          <w:sz w:val="26"/>
        </w:rPr>
      </w:pPr>
      <w:r>
        <w:rPr>
          <w:sz w:val="26"/>
        </w:rPr>
        <w:t>5.</w:t>
      </w:r>
      <w:r>
        <w:rPr>
          <w:sz w:val="26"/>
        </w:rPr>
        <w:tab/>
        <w:t xml:space="preserve">A replication of the present study on a wider sample. </w:t>
      </w:r>
    </w:p>
    <w:p w14:paraId="195317E7" w14:textId="77777777" w:rsidR="003103AB" w:rsidRDefault="003103AB">
      <w:pPr>
        <w:spacing w:line="480" w:lineRule="auto"/>
        <w:ind w:left="720" w:hanging="720"/>
        <w:jc w:val="both"/>
        <w:rPr>
          <w:sz w:val="26"/>
        </w:rPr>
      </w:pPr>
      <w:r>
        <w:rPr>
          <w:sz w:val="26"/>
        </w:rPr>
        <w:t>6.</w:t>
      </w:r>
      <w:r>
        <w:rPr>
          <w:sz w:val="26"/>
        </w:rPr>
        <w:tab/>
        <w:t xml:space="preserve">A comparative study of vocational preference and occupational aspiration level of students in different districts of Kerala. </w:t>
      </w:r>
    </w:p>
    <w:p w14:paraId="23C8AF3E" w14:textId="77777777" w:rsidR="003103AB" w:rsidRDefault="003103AB">
      <w:pPr>
        <w:spacing w:line="480" w:lineRule="auto"/>
        <w:ind w:left="720" w:hanging="720"/>
        <w:jc w:val="both"/>
        <w:rPr>
          <w:sz w:val="26"/>
        </w:rPr>
      </w:pPr>
      <w:r>
        <w:rPr>
          <w:sz w:val="26"/>
        </w:rPr>
        <w:t>7.</w:t>
      </w:r>
      <w:r>
        <w:rPr>
          <w:sz w:val="26"/>
        </w:rPr>
        <w:tab/>
        <w:t>Relationship between vocational preference and SES.</w:t>
      </w:r>
    </w:p>
    <w:p w14:paraId="64F7AB72" w14:textId="77777777" w:rsidR="003103AB" w:rsidRDefault="003103AB">
      <w:pPr>
        <w:spacing w:line="480" w:lineRule="auto"/>
        <w:ind w:left="720" w:hanging="720"/>
        <w:jc w:val="both"/>
        <w:rPr>
          <w:sz w:val="26"/>
        </w:rPr>
      </w:pPr>
      <w:r>
        <w:rPr>
          <w:sz w:val="26"/>
        </w:rPr>
        <w:lastRenderedPageBreak/>
        <w:t>8.</w:t>
      </w:r>
      <w:r>
        <w:rPr>
          <w:sz w:val="26"/>
        </w:rPr>
        <w:tab/>
        <w:t>Vocational preference of adolescents.</w:t>
      </w:r>
    </w:p>
    <w:p w14:paraId="0C793106" w14:textId="77777777" w:rsidR="003103AB" w:rsidRDefault="003103AB">
      <w:pPr>
        <w:spacing w:line="480" w:lineRule="auto"/>
        <w:ind w:left="720" w:hanging="720"/>
        <w:jc w:val="both"/>
        <w:rPr>
          <w:sz w:val="26"/>
        </w:rPr>
      </w:pPr>
      <w:r>
        <w:rPr>
          <w:sz w:val="26"/>
        </w:rPr>
        <w:t>9.</w:t>
      </w:r>
      <w:r>
        <w:rPr>
          <w:sz w:val="26"/>
        </w:rPr>
        <w:tab/>
        <w:t xml:space="preserve">Role of family as a unit and vocational preference of the intermediate students. </w:t>
      </w:r>
    </w:p>
    <w:p w14:paraId="205A6948" w14:textId="77777777" w:rsidR="003103AB" w:rsidRDefault="003103AB">
      <w:pPr>
        <w:spacing w:line="480" w:lineRule="auto"/>
        <w:ind w:left="720" w:hanging="720"/>
        <w:jc w:val="both"/>
        <w:rPr>
          <w:sz w:val="26"/>
        </w:rPr>
      </w:pPr>
      <w:r>
        <w:rPr>
          <w:sz w:val="26"/>
        </w:rPr>
        <w:t>10.</w:t>
      </w:r>
      <w:r>
        <w:rPr>
          <w:sz w:val="26"/>
        </w:rPr>
        <w:tab/>
        <w:t>Vocational preference and Parental attitude in relation to socio-economic class.</w:t>
      </w:r>
    </w:p>
    <w:p w14:paraId="4785A82D" w14:textId="77777777" w:rsidR="003103AB" w:rsidRDefault="003103AB" w:rsidP="003103AB">
      <w:pPr>
        <w:numPr>
          <w:ilvl w:val="0"/>
          <w:numId w:val="6"/>
        </w:numPr>
        <w:spacing w:after="0" w:line="480" w:lineRule="auto"/>
        <w:ind w:hanging="720"/>
        <w:jc w:val="both"/>
        <w:rPr>
          <w:sz w:val="26"/>
        </w:rPr>
      </w:pPr>
      <w:r>
        <w:rPr>
          <w:sz w:val="26"/>
        </w:rPr>
        <w:t xml:space="preserve">Vocational interest as related to general mental ability and achievement motivation. </w:t>
      </w:r>
    </w:p>
    <w:p w14:paraId="6D91A8F3" w14:textId="77777777" w:rsidR="003103AB" w:rsidRDefault="003103AB" w:rsidP="003103AB">
      <w:pPr>
        <w:numPr>
          <w:ilvl w:val="0"/>
          <w:numId w:val="6"/>
        </w:numPr>
        <w:spacing w:after="0" w:line="480" w:lineRule="auto"/>
        <w:ind w:hanging="720"/>
        <w:jc w:val="both"/>
        <w:rPr>
          <w:sz w:val="26"/>
        </w:rPr>
      </w:pPr>
      <w:r>
        <w:rPr>
          <w:sz w:val="26"/>
        </w:rPr>
        <w:t>A study on the effectiveness of guidance programme on Vocational preference  in different areas.</w:t>
      </w:r>
    </w:p>
    <w:p w14:paraId="080B73FB" w14:textId="77777777" w:rsidR="003103AB" w:rsidRDefault="003103AB">
      <w:pPr>
        <w:spacing w:line="480" w:lineRule="auto"/>
        <w:jc w:val="both"/>
      </w:pPr>
    </w:p>
    <w:p w14:paraId="024F6D79" w14:textId="3A6D27D8" w:rsidR="003103AB" w:rsidRDefault="003103AB"/>
    <w:p w14:paraId="089E6423" w14:textId="3F743DF3" w:rsidR="003103AB" w:rsidRDefault="003103AB"/>
    <w:p w14:paraId="697965B2" w14:textId="713F565F" w:rsidR="003103AB" w:rsidRDefault="003103AB"/>
    <w:p w14:paraId="25E16C41" w14:textId="5402C943" w:rsidR="003103AB" w:rsidRDefault="003103AB"/>
    <w:p w14:paraId="09EFEC68" w14:textId="544CF5D2" w:rsidR="003103AB" w:rsidRDefault="003103AB"/>
    <w:p w14:paraId="277F614B" w14:textId="5CC43237" w:rsidR="003103AB" w:rsidRDefault="003103AB"/>
    <w:p w14:paraId="6DC75C1E" w14:textId="1425D992" w:rsidR="003103AB" w:rsidRDefault="003103AB"/>
    <w:p w14:paraId="0B187475" w14:textId="44386BBE" w:rsidR="003103AB" w:rsidRDefault="003103AB"/>
    <w:p w14:paraId="438A3D8D" w14:textId="296828C9" w:rsidR="003103AB" w:rsidRDefault="003103AB"/>
    <w:p w14:paraId="1BF16357" w14:textId="167CBC8D" w:rsidR="003103AB" w:rsidRDefault="003103AB"/>
    <w:p w14:paraId="4A5A2CB0" w14:textId="00713003" w:rsidR="003103AB" w:rsidRDefault="003103AB"/>
    <w:p w14:paraId="114B8EED" w14:textId="1AB6D78B" w:rsidR="003103AB" w:rsidRDefault="003103AB"/>
    <w:p w14:paraId="7377AC5F" w14:textId="511CBBE6" w:rsidR="003103AB" w:rsidRDefault="003103AB"/>
    <w:p w14:paraId="566140B1" w14:textId="6BFBB3D8" w:rsidR="003103AB" w:rsidRDefault="003103AB"/>
    <w:p w14:paraId="322F54BD" w14:textId="5CD2A675" w:rsidR="003103AB" w:rsidRDefault="003103AB"/>
    <w:p w14:paraId="1848C181" w14:textId="3A343407" w:rsidR="003103AB" w:rsidRDefault="003103AB"/>
    <w:p w14:paraId="7FBCB2ED" w14:textId="05292BC2" w:rsidR="003103AB" w:rsidRDefault="003103AB"/>
    <w:p w14:paraId="1780561F" w14:textId="31748FEC" w:rsidR="003103AB" w:rsidRDefault="003103AB"/>
    <w:p w14:paraId="021AE405" w14:textId="77777777" w:rsidR="003103AB" w:rsidRDefault="003103AB">
      <w:pPr>
        <w:pStyle w:val="Title"/>
        <w:rPr>
          <w:w w:val="140"/>
          <w:sz w:val="26"/>
        </w:rPr>
      </w:pPr>
      <w:r>
        <w:rPr>
          <w:w w:val="140"/>
        </w:rPr>
        <w:lastRenderedPageBreak/>
        <w:t>BIBLIOGRAPHY</w:t>
      </w:r>
    </w:p>
    <w:p w14:paraId="5CAA3442" w14:textId="77777777" w:rsidR="003103AB" w:rsidRDefault="003103AB">
      <w:pPr>
        <w:ind w:left="720" w:hanging="720"/>
        <w:jc w:val="center"/>
        <w:rPr>
          <w:b/>
          <w:sz w:val="26"/>
        </w:rPr>
      </w:pPr>
    </w:p>
    <w:p w14:paraId="08A3BAC6" w14:textId="77777777" w:rsidR="003103AB" w:rsidRDefault="003103AB">
      <w:pPr>
        <w:spacing w:after="200"/>
        <w:ind w:left="720" w:hanging="720"/>
        <w:jc w:val="center"/>
        <w:rPr>
          <w:b/>
          <w:sz w:val="26"/>
        </w:rPr>
      </w:pPr>
    </w:p>
    <w:p w14:paraId="0C40EC8A" w14:textId="77777777" w:rsidR="003103AB" w:rsidRDefault="003103AB">
      <w:pPr>
        <w:spacing w:after="200" w:line="480" w:lineRule="auto"/>
        <w:ind w:left="720" w:hanging="720"/>
        <w:jc w:val="both"/>
        <w:rPr>
          <w:sz w:val="26"/>
        </w:rPr>
      </w:pPr>
      <w:proofErr w:type="spellStart"/>
      <w:r>
        <w:rPr>
          <w:sz w:val="26"/>
        </w:rPr>
        <w:t>Akilesh</w:t>
      </w:r>
      <w:proofErr w:type="spellEnd"/>
      <w:r>
        <w:rPr>
          <w:sz w:val="26"/>
        </w:rPr>
        <w:t xml:space="preserve">, K.N. (1991).  Vocational choice pattern of urban adolescents.  A case study. </w:t>
      </w:r>
      <w:r>
        <w:rPr>
          <w:i/>
          <w:iCs/>
          <w:sz w:val="26"/>
        </w:rPr>
        <w:t xml:space="preserve"> The Indian Journal of Social Work. 211</w:t>
      </w:r>
      <w:r>
        <w:rPr>
          <w:sz w:val="26"/>
        </w:rPr>
        <w:t>, 226-274.</w:t>
      </w:r>
    </w:p>
    <w:p w14:paraId="31BF1CDC" w14:textId="77777777" w:rsidR="003103AB" w:rsidRDefault="003103AB">
      <w:pPr>
        <w:spacing w:after="200" w:line="480" w:lineRule="auto"/>
        <w:ind w:left="720" w:hanging="720"/>
        <w:jc w:val="both"/>
        <w:rPr>
          <w:sz w:val="26"/>
        </w:rPr>
      </w:pPr>
      <w:r>
        <w:rPr>
          <w:sz w:val="26"/>
        </w:rPr>
        <w:t xml:space="preserve">Atkinson, J. et.al  (1988). </w:t>
      </w:r>
      <w:r>
        <w:rPr>
          <w:i/>
          <w:iCs/>
          <w:sz w:val="26"/>
        </w:rPr>
        <w:t>Dictionary of Psychology</w:t>
      </w:r>
      <w:r>
        <w:rPr>
          <w:sz w:val="26"/>
        </w:rPr>
        <w:t xml:space="preserve">: New Delhi: </w:t>
      </w:r>
      <w:proofErr w:type="spellStart"/>
      <w:r>
        <w:rPr>
          <w:sz w:val="26"/>
        </w:rPr>
        <w:t>Goyl</w:t>
      </w:r>
      <w:proofErr w:type="spellEnd"/>
      <w:r>
        <w:rPr>
          <w:sz w:val="26"/>
        </w:rPr>
        <w:t xml:space="preserve"> Saab. Publishers and distributors.</w:t>
      </w:r>
    </w:p>
    <w:p w14:paraId="0BC2FCA4" w14:textId="77777777" w:rsidR="003103AB" w:rsidRDefault="003103AB">
      <w:pPr>
        <w:spacing w:after="200" w:line="480" w:lineRule="auto"/>
        <w:ind w:left="720" w:hanging="720"/>
        <w:jc w:val="both"/>
        <w:rPr>
          <w:sz w:val="26"/>
        </w:rPr>
      </w:pPr>
      <w:r>
        <w:rPr>
          <w:sz w:val="26"/>
        </w:rPr>
        <w:t xml:space="preserve">Best &amp; Kahn. (2002).  </w:t>
      </w:r>
      <w:r>
        <w:rPr>
          <w:i/>
          <w:iCs/>
          <w:sz w:val="26"/>
        </w:rPr>
        <w:t>Research in education</w:t>
      </w:r>
      <w:r>
        <w:rPr>
          <w:sz w:val="26"/>
        </w:rPr>
        <w:t xml:space="preserve">. New Delhi. </w:t>
      </w:r>
    </w:p>
    <w:p w14:paraId="5262D573" w14:textId="77777777" w:rsidR="003103AB" w:rsidRDefault="003103AB">
      <w:pPr>
        <w:spacing w:after="200" w:line="480" w:lineRule="auto"/>
        <w:ind w:left="720" w:hanging="720"/>
        <w:jc w:val="both"/>
        <w:rPr>
          <w:sz w:val="26"/>
        </w:rPr>
      </w:pPr>
      <w:r>
        <w:rPr>
          <w:sz w:val="26"/>
        </w:rPr>
        <w:t xml:space="preserve">Bhatnagar, H. (1983).  A study of occupational choices of adolescent girls and factors influencing them.  In </w:t>
      </w:r>
      <w:proofErr w:type="spellStart"/>
      <w:r>
        <w:rPr>
          <w:sz w:val="26"/>
        </w:rPr>
        <w:t>M.B.Buch</w:t>
      </w:r>
      <w:proofErr w:type="spellEnd"/>
      <w:r>
        <w:rPr>
          <w:sz w:val="26"/>
        </w:rPr>
        <w:t xml:space="preserve"> (Ed.), </w:t>
      </w:r>
      <w:r>
        <w:rPr>
          <w:i/>
          <w:iCs/>
          <w:sz w:val="26"/>
        </w:rPr>
        <w:t>Fourth Survey of Research in Education</w:t>
      </w:r>
      <w:r>
        <w:rPr>
          <w:sz w:val="26"/>
        </w:rPr>
        <w:t>.  New Delhi: NCERT.</w:t>
      </w:r>
    </w:p>
    <w:p w14:paraId="34A38D9F" w14:textId="77777777" w:rsidR="003103AB" w:rsidRDefault="003103AB">
      <w:pPr>
        <w:spacing w:after="200" w:line="480" w:lineRule="auto"/>
        <w:ind w:left="720" w:hanging="720"/>
        <w:jc w:val="both"/>
        <w:rPr>
          <w:sz w:val="26"/>
        </w:rPr>
      </w:pPr>
      <w:r>
        <w:rPr>
          <w:sz w:val="26"/>
        </w:rPr>
        <w:t xml:space="preserve">Buch, M.B (Ed.) (1978-83). </w:t>
      </w:r>
      <w:r>
        <w:rPr>
          <w:i/>
          <w:sz w:val="26"/>
        </w:rPr>
        <w:t>Third Survey of Research in Education.</w:t>
      </w:r>
      <w:r>
        <w:rPr>
          <w:sz w:val="26"/>
        </w:rPr>
        <w:t xml:space="preserve"> New Delhi: NCERT.</w:t>
      </w:r>
    </w:p>
    <w:p w14:paraId="017CD55F" w14:textId="77777777" w:rsidR="003103AB" w:rsidRDefault="003103AB">
      <w:pPr>
        <w:spacing w:after="200" w:line="480" w:lineRule="auto"/>
        <w:ind w:left="720" w:hanging="720"/>
        <w:jc w:val="both"/>
        <w:rPr>
          <w:sz w:val="26"/>
        </w:rPr>
      </w:pPr>
      <w:r>
        <w:rPr>
          <w:sz w:val="26"/>
        </w:rPr>
        <w:t xml:space="preserve">Buch, M.B (Ed.) (1983-88). </w:t>
      </w:r>
      <w:r>
        <w:rPr>
          <w:i/>
          <w:sz w:val="26"/>
        </w:rPr>
        <w:t>Fourth Survey of Research in Education</w:t>
      </w:r>
      <w:r>
        <w:rPr>
          <w:sz w:val="26"/>
        </w:rPr>
        <w:t>. New Delhi: NCERT.</w:t>
      </w:r>
    </w:p>
    <w:p w14:paraId="2D12515D" w14:textId="77777777" w:rsidR="003103AB" w:rsidRDefault="003103AB">
      <w:pPr>
        <w:spacing w:after="200" w:line="480" w:lineRule="auto"/>
        <w:ind w:left="720" w:hanging="720"/>
        <w:jc w:val="both"/>
        <w:rPr>
          <w:sz w:val="26"/>
        </w:rPr>
      </w:pPr>
      <w:r>
        <w:rPr>
          <w:sz w:val="26"/>
        </w:rPr>
        <w:t xml:space="preserve">Buch, M.B. (Ed.) (1988-92). </w:t>
      </w:r>
      <w:r>
        <w:rPr>
          <w:i/>
          <w:sz w:val="26"/>
        </w:rPr>
        <w:t>Fifth Survey of Research is Education</w:t>
      </w:r>
      <w:r>
        <w:rPr>
          <w:sz w:val="26"/>
        </w:rPr>
        <w:t xml:space="preserve">; New </w:t>
      </w:r>
      <w:proofErr w:type="spellStart"/>
      <w:r>
        <w:rPr>
          <w:sz w:val="26"/>
        </w:rPr>
        <w:t>Delhi:NCERT</w:t>
      </w:r>
      <w:proofErr w:type="spellEnd"/>
      <w:r>
        <w:rPr>
          <w:sz w:val="26"/>
        </w:rPr>
        <w:t>.</w:t>
      </w:r>
    </w:p>
    <w:p w14:paraId="32C82AF0" w14:textId="77777777" w:rsidR="003103AB" w:rsidRDefault="003103AB">
      <w:pPr>
        <w:spacing w:after="200" w:line="480" w:lineRule="auto"/>
        <w:ind w:left="720" w:hanging="720"/>
        <w:jc w:val="both"/>
        <w:rPr>
          <w:sz w:val="26"/>
        </w:rPr>
      </w:pPr>
      <w:r>
        <w:rPr>
          <w:sz w:val="26"/>
        </w:rPr>
        <w:t xml:space="preserve">Das, R.S. (1991).  An analytical study of the vocational interest of primary teaches.  In </w:t>
      </w:r>
      <w:proofErr w:type="spellStart"/>
      <w:r>
        <w:rPr>
          <w:sz w:val="26"/>
        </w:rPr>
        <w:t>M.B.Buch</w:t>
      </w:r>
      <w:proofErr w:type="spellEnd"/>
      <w:r>
        <w:rPr>
          <w:sz w:val="26"/>
        </w:rPr>
        <w:t xml:space="preserve"> (Ed.).  </w:t>
      </w:r>
      <w:r>
        <w:rPr>
          <w:i/>
          <w:iCs/>
          <w:sz w:val="26"/>
        </w:rPr>
        <w:t>Fifth Survey of Educational Research</w:t>
      </w:r>
      <w:r>
        <w:rPr>
          <w:sz w:val="26"/>
        </w:rPr>
        <w:t>.  New Delhi: NCERT.</w:t>
      </w:r>
    </w:p>
    <w:p w14:paraId="44240979" w14:textId="77777777" w:rsidR="003103AB" w:rsidRDefault="003103AB">
      <w:pPr>
        <w:spacing w:after="200" w:line="480" w:lineRule="auto"/>
        <w:ind w:left="720" w:hanging="720"/>
        <w:jc w:val="both"/>
        <w:rPr>
          <w:sz w:val="26"/>
        </w:rPr>
      </w:pPr>
      <w:proofErr w:type="spellStart"/>
      <w:r>
        <w:rPr>
          <w:sz w:val="26"/>
        </w:rPr>
        <w:t>Intodia</w:t>
      </w:r>
      <w:proofErr w:type="spellEnd"/>
      <w:r>
        <w:rPr>
          <w:sz w:val="26"/>
        </w:rPr>
        <w:t xml:space="preserve">, S.L. (1993).  Vocational needs of tribal children of Rajasthan.  </w:t>
      </w:r>
      <w:r>
        <w:rPr>
          <w:i/>
          <w:iCs/>
          <w:sz w:val="26"/>
        </w:rPr>
        <w:t>Indian Educational Abstracts</w:t>
      </w:r>
      <w:r>
        <w:rPr>
          <w:sz w:val="26"/>
        </w:rPr>
        <w:t>. 3, 45.</w:t>
      </w:r>
    </w:p>
    <w:p w14:paraId="358C45B4" w14:textId="77777777" w:rsidR="003103AB" w:rsidRDefault="003103AB">
      <w:pPr>
        <w:spacing w:after="200" w:line="480" w:lineRule="auto"/>
        <w:ind w:left="720" w:hanging="720"/>
        <w:jc w:val="both"/>
        <w:rPr>
          <w:sz w:val="26"/>
        </w:rPr>
      </w:pPr>
      <w:proofErr w:type="spellStart"/>
      <w:r>
        <w:rPr>
          <w:sz w:val="26"/>
        </w:rPr>
        <w:lastRenderedPageBreak/>
        <w:t>Javed</w:t>
      </w:r>
      <w:proofErr w:type="spellEnd"/>
      <w:r>
        <w:rPr>
          <w:sz w:val="26"/>
        </w:rPr>
        <w:t xml:space="preserve">, A.K. (1990).  A critical study of the vocational interests of the students of arts, science and commerce studying at graduation level in senior colleges in the rural areas.  In M.B. Buch (Ed.), </w:t>
      </w:r>
      <w:r>
        <w:rPr>
          <w:i/>
          <w:iCs/>
          <w:sz w:val="26"/>
        </w:rPr>
        <w:t>Fifth Survey of Educational Research</w:t>
      </w:r>
      <w:r>
        <w:rPr>
          <w:sz w:val="26"/>
        </w:rPr>
        <w:t>, New Delhi: NCERT.</w:t>
      </w:r>
    </w:p>
    <w:p w14:paraId="615AEB59" w14:textId="77777777" w:rsidR="003103AB" w:rsidRDefault="003103AB">
      <w:pPr>
        <w:spacing w:after="200" w:line="480" w:lineRule="auto"/>
        <w:ind w:left="720" w:hanging="720"/>
        <w:jc w:val="both"/>
        <w:rPr>
          <w:sz w:val="26"/>
        </w:rPr>
      </w:pPr>
      <w:proofErr w:type="spellStart"/>
      <w:r>
        <w:rPr>
          <w:sz w:val="26"/>
        </w:rPr>
        <w:t>Jayapoorani</w:t>
      </w:r>
      <w:proofErr w:type="spellEnd"/>
      <w:r>
        <w:rPr>
          <w:sz w:val="26"/>
        </w:rPr>
        <w:t xml:space="preserve">, N. (1982).  Vocational interest of higher secondary school students.  In M.B. Buch (Ed.), </w:t>
      </w:r>
      <w:r>
        <w:rPr>
          <w:i/>
          <w:iCs/>
          <w:sz w:val="26"/>
        </w:rPr>
        <w:t>Fifth Survey of Educational Research</w:t>
      </w:r>
      <w:r>
        <w:rPr>
          <w:sz w:val="26"/>
        </w:rPr>
        <w:t>, New Delhi: NCERT.</w:t>
      </w:r>
    </w:p>
    <w:p w14:paraId="780390D1" w14:textId="77777777" w:rsidR="003103AB" w:rsidRDefault="003103AB">
      <w:pPr>
        <w:spacing w:after="200" w:line="480" w:lineRule="auto"/>
        <w:ind w:left="720" w:hanging="720"/>
        <w:jc w:val="both"/>
        <w:rPr>
          <w:sz w:val="26"/>
        </w:rPr>
      </w:pPr>
      <w:proofErr w:type="spellStart"/>
      <w:r>
        <w:rPr>
          <w:sz w:val="26"/>
        </w:rPr>
        <w:t>Jesla</w:t>
      </w:r>
      <w:proofErr w:type="spellEnd"/>
      <w:r>
        <w:rPr>
          <w:sz w:val="26"/>
        </w:rPr>
        <w:t xml:space="preserve">, Z  (2004).  </w:t>
      </w:r>
      <w:r>
        <w:rPr>
          <w:i/>
          <w:iCs/>
          <w:sz w:val="26"/>
        </w:rPr>
        <w:t>Career awareness, career planning and career belief of higher secondary school students of Kerala</w:t>
      </w:r>
      <w:r>
        <w:rPr>
          <w:sz w:val="26"/>
        </w:rPr>
        <w:t>.  Unpublished M.Ed. dissertation, University of Calicut, Calicut.</w:t>
      </w:r>
    </w:p>
    <w:p w14:paraId="3BD799D0" w14:textId="77777777" w:rsidR="003103AB" w:rsidRDefault="003103AB">
      <w:pPr>
        <w:spacing w:after="200" w:line="480" w:lineRule="auto"/>
        <w:ind w:left="720" w:hanging="720"/>
        <w:jc w:val="both"/>
        <w:rPr>
          <w:sz w:val="26"/>
        </w:rPr>
      </w:pPr>
      <w:r>
        <w:rPr>
          <w:sz w:val="26"/>
        </w:rPr>
        <w:t xml:space="preserve">John, M. (1981).  Future Time Perspective, Self concept and Vocational Interest of Adolescents.  In M.B. Buch (Ed.), in M.B. Buch (Ed.), </w:t>
      </w:r>
      <w:r>
        <w:rPr>
          <w:i/>
          <w:iCs/>
          <w:sz w:val="26"/>
        </w:rPr>
        <w:t>Fourth Survey of Research in Education</w:t>
      </w:r>
      <w:r>
        <w:rPr>
          <w:sz w:val="26"/>
        </w:rPr>
        <w:t>, New Delhi: NCERT.</w:t>
      </w:r>
    </w:p>
    <w:p w14:paraId="59348C04" w14:textId="77777777" w:rsidR="003103AB" w:rsidRDefault="003103AB">
      <w:pPr>
        <w:spacing w:after="200" w:line="480" w:lineRule="auto"/>
        <w:ind w:left="720" w:hanging="720"/>
        <w:jc w:val="both"/>
        <w:rPr>
          <w:sz w:val="26"/>
        </w:rPr>
      </w:pPr>
      <w:r>
        <w:rPr>
          <w:sz w:val="26"/>
        </w:rPr>
        <w:t xml:space="preserve">Johnson, A.G (1995). </w:t>
      </w:r>
      <w:r>
        <w:rPr>
          <w:i/>
          <w:iCs/>
          <w:sz w:val="26"/>
        </w:rPr>
        <w:t>The Black well Dictionary of Sociology</w:t>
      </w:r>
      <w:r>
        <w:rPr>
          <w:sz w:val="26"/>
        </w:rPr>
        <w:t>. New Delhi: Maya Publishers Pvt. Ltd.</w:t>
      </w:r>
    </w:p>
    <w:p w14:paraId="4FEC4BEB" w14:textId="77777777" w:rsidR="003103AB" w:rsidRDefault="003103AB">
      <w:pPr>
        <w:spacing w:after="200" w:line="480" w:lineRule="auto"/>
        <w:ind w:left="720" w:hanging="720"/>
        <w:jc w:val="both"/>
        <w:rPr>
          <w:sz w:val="26"/>
        </w:rPr>
      </w:pPr>
      <w:r>
        <w:rPr>
          <w:sz w:val="26"/>
        </w:rPr>
        <w:t xml:space="preserve">Kochhar, S.K. (1984).  </w:t>
      </w:r>
      <w:r>
        <w:rPr>
          <w:i/>
          <w:iCs/>
          <w:sz w:val="26"/>
        </w:rPr>
        <w:t>Educational and Vocational Guidance in Secondary Schools</w:t>
      </w:r>
      <w:r>
        <w:rPr>
          <w:sz w:val="26"/>
        </w:rPr>
        <w:t>.  New Delhi: Sterling.</w:t>
      </w:r>
    </w:p>
    <w:p w14:paraId="372967BD" w14:textId="77777777" w:rsidR="003103AB" w:rsidRDefault="003103AB">
      <w:pPr>
        <w:spacing w:after="200" w:line="480" w:lineRule="auto"/>
        <w:ind w:left="720" w:hanging="720"/>
        <w:jc w:val="both"/>
        <w:rPr>
          <w:sz w:val="26"/>
        </w:rPr>
      </w:pPr>
      <w:r>
        <w:rPr>
          <w:sz w:val="26"/>
        </w:rPr>
        <w:t xml:space="preserve">Lal, A. (1992).  A study of the personality, mutual perception, attitude and vocational preference of the blind and the sighted.  In M.B. Buch (Ed.) </w:t>
      </w:r>
      <w:r>
        <w:rPr>
          <w:i/>
          <w:iCs/>
          <w:sz w:val="26"/>
        </w:rPr>
        <w:t>Fifth Survey of Educational Research</w:t>
      </w:r>
      <w:r>
        <w:rPr>
          <w:sz w:val="26"/>
        </w:rPr>
        <w:t>, New Delhi: NCERT.</w:t>
      </w:r>
    </w:p>
    <w:p w14:paraId="4A7D90AE" w14:textId="77777777" w:rsidR="003103AB" w:rsidRDefault="003103AB">
      <w:pPr>
        <w:spacing w:after="200" w:line="480" w:lineRule="auto"/>
        <w:ind w:left="720" w:hanging="720"/>
        <w:jc w:val="both"/>
        <w:rPr>
          <w:sz w:val="26"/>
        </w:rPr>
      </w:pPr>
      <w:r>
        <w:rPr>
          <w:sz w:val="26"/>
        </w:rPr>
        <w:lastRenderedPageBreak/>
        <w:t xml:space="preserve"> </w:t>
      </w:r>
      <w:proofErr w:type="spellStart"/>
      <w:r>
        <w:rPr>
          <w:sz w:val="26"/>
        </w:rPr>
        <w:t>Lokan</w:t>
      </w:r>
      <w:proofErr w:type="spellEnd"/>
      <w:r>
        <w:rPr>
          <w:sz w:val="26"/>
        </w:rPr>
        <w:t xml:space="preserve">, J.J. (1999).  Measures of Vocational Interest and Aptitudes.  In: T. </w:t>
      </w:r>
      <w:proofErr w:type="spellStart"/>
      <w:r>
        <w:rPr>
          <w:sz w:val="26"/>
        </w:rPr>
        <w:t>Husan</w:t>
      </w:r>
      <w:proofErr w:type="spellEnd"/>
      <w:r>
        <w:rPr>
          <w:sz w:val="26"/>
        </w:rPr>
        <w:t xml:space="preserve"> and T.N. Post </w:t>
      </w:r>
      <w:proofErr w:type="spellStart"/>
      <w:r>
        <w:rPr>
          <w:sz w:val="26"/>
        </w:rPr>
        <w:t>lethwaite</w:t>
      </w:r>
      <w:proofErr w:type="spellEnd"/>
      <w:r>
        <w:rPr>
          <w:sz w:val="26"/>
        </w:rPr>
        <w:t xml:space="preserve"> (Eds.) </w:t>
      </w:r>
      <w:r>
        <w:rPr>
          <w:i/>
          <w:iCs/>
          <w:sz w:val="26"/>
        </w:rPr>
        <w:t>The international encyclopedia of education (2</w:t>
      </w:r>
      <w:r>
        <w:rPr>
          <w:i/>
          <w:iCs/>
          <w:sz w:val="26"/>
          <w:vertAlign w:val="superscript"/>
        </w:rPr>
        <w:t>nd</w:t>
      </w:r>
      <w:r>
        <w:rPr>
          <w:i/>
          <w:iCs/>
          <w:sz w:val="26"/>
        </w:rPr>
        <w:t xml:space="preserve"> ed.), </w:t>
      </w:r>
      <w:r>
        <w:rPr>
          <w:sz w:val="26"/>
        </w:rPr>
        <w:t>Oxford: Pergamon.</w:t>
      </w:r>
    </w:p>
    <w:p w14:paraId="4E2446F1" w14:textId="77777777" w:rsidR="003103AB" w:rsidRDefault="003103AB">
      <w:pPr>
        <w:spacing w:after="200" w:line="480" w:lineRule="auto"/>
        <w:ind w:left="720" w:hanging="720"/>
        <w:jc w:val="both"/>
        <w:rPr>
          <w:sz w:val="26"/>
        </w:rPr>
      </w:pPr>
      <w:r>
        <w:rPr>
          <w:sz w:val="26"/>
        </w:rPr>
        <w:t xml:space="preserve">Mangat, D. (1988).  Relationship of vocational maturity with intelligence, SES and academic achievement.  In M.B. Buch (Ed.), </w:t>
      </w:r>
      <w:r>
        <w:rPr>
          <w:i/>
          <w:iCs/>
          <w:sz w:val="26"/>
        </w:rPr>
        <w:t>Fourth Survey of Research in Education</w:t>
      </w:r>
      <w:r>
        <w:rPr>
          <w:sz w:val="26"/>
        </w:rPr>
        <w:t>, New Delhi: NCERT.</w:t>
      </w:r>
    </w:p>
    <w:p w14:paraId="60C25C52" w14:textId="77777777" w:rsidR="003103AB" w:rsidRDefault="003103AB">
      <w:pPr>
        <w:spacing w:after="200" w:line="480" w:lineRule="auto"/>
        <w:ind w:left="720" w:hanging="720"/>
        <w:jc w:val="both"/>
        <w:rPr>
          <w:sz w:val="26"/>
        </w:rPr>
      </w:pPr>
      <w:r>
        <w:rPr>
          <w:sz w:val="26"/>
        </w:rPr>
        <w:t xml:space="preserve">Manjula, M.M. (1987).  Prediction of vocational interests of plus two students in relation to their values, occupational aspiration level and academic achievements.  </w:t>
      </w:r>
      <w:r>
        <w:rPr>
          <w:i/>
          <w:iCs/>
          <w:sz w:val="26"/>
        </w:rPr>
        <w:t>Asian Journal of Psychology and Education, 37</w:t>
      </w:r>
      <w:r>
        <w:rPr>
          <w:sz w:val="26"/>
        </w:rPr>
        <w:t>, 33-36.</w:t>
      </w:r>
    </w:p>
    <w:p w14:paraId="1B5CAEA7" w14:textId="77777777" w:rsidR="003103AB" w:rsidRDefault="003103AB">
      <w:pPr>
        <w:spacing w:after="200" w:line="480" w:lineRule="auto"/>
        <w:ind w:left="720" w:hanging="720"/>
        <w:jc w:val="both"/>
        <w:rPr>
          <w:sz w:val="26"/>
        </w:rPr>
      </w:pPr>
      <w:r>
        <w:rPr>
          <w:sz w:val="26"/>
        </w:rPr>
        <w:t xml:space="preserve">Manjula, M.M. (2000).  Prediction of vocational interests of +2 students in relation to their values, occupational aspiration level and academic achievements.  </w:t>
      </w:r>
      <w:r>
        <w:rPr>
          <w:i/>
          <w:iCs/>
          <w:sz w:val="26"/>
        </w:rPr>
        <w:t>The Asian Journal of Psychology and Education. 37</w:t>
      </w:r>
      <w:r>
        <w:rPr>
          <w:sz w:val="26"/>
        </w:rPr>
        <w:t>, 22-24.</w:t>
      </w:r>
    </w:p>
    <w:p w14:paraId="4DA4EF9E" w14:textId="77777777" w:rsidR="003103AB" w:rsidRDefault="003103AB">
      <w:pPr>
        <w:spacing w:after="200" w:line="480" w:lineRule="auto"/>
        <w:ind w:left="720" w:hanging="720"/>
        <w:jc w:val="both"/>
        <w:rPr>
          <w:sz w:val="26"/>
        </w:rPr>
      </w:pPr>
      <w:r>
        <w:rPr>
          <w:sz w:val="26"/>
        </w:rPr>
        <w:t xml:space="preserve">Mishra, K.M. (1990).  Vocational interest of secondary school students in relation to their sex, residence and SES. </w:t>
      </w:r>
      <w:r>
        <w:rPr>
          <w:i/>
          <w:iCs/>
          <w:sz w:val="26"/>
        </w:rPr>
        <w:t>Journal of Education and Psychology. 98</w:t>
      </w:r>
      <w:r>
        <w:rPr>
          <w:sz w:val="26"/>
        </w:rPr>
        <w:t>, 44-54.</w:t>
      </w:r>
    </w:p>
    <w:p w14:paraId="4B896E05" w14:textId="77777777" w:rsidR="003103AB" w:rsidRDefault="003103AB">
      <w:pPr>
        <w:spacing w:after="200" w:line="480" w:lineRule="auto"/>
        <w:ind w:left="720" w:hanging="720"/>
        <w:jc w:val="both"/>
        <w:rPr>
          <w:sz w:val="26"/>
        </w:rPr>
      </w:pPr>
      <w:r>
        <w:rPr>
          <w:sz w:val="26"/>
        </w:rPr>
        <w:t xml:space="preserve">Mohan, J. (2001).  Socio economic status, sex and schooling as determinants of vocational interests.  </w:t>
      </w:r>
      <w:r>
        <w:rPr>
          <w:i/>
          <w:iCs/>
          <w:sz w:val="26"/>
        </w:rPr>
        <w:t>The Asian Journal of Psychology and Education, 34</w:t>
      </w:r>
      <w:r>
        <w:rPr>
          <w:sz w:val="26"/>
        </w:rPr>
        <w:t>, 19-24.</w:t>
      </w:r>
    </w:p>
    <w:p w14:paraId="724E85B0" w14:textId="77777777" w:rsidR="003103AB" w:rsidRDefault="003103AB">
      <w:pPr>
        <w:spacing w:after="200" w:line="480" w:lineRule="auto"/>
        <w:ind w:left="720" w:hanging="720"/>
        <w:jc w:val="both"/>
        <w:rPr>
          <w:sz w:val="26"/>
        </w:rPr>
      </w:pPr>
      <w:r>
        <w:rPr>
          <w:sz w:val="26"/>
        </w:rPr>
        <w:t>Pant</w:t>
      </w:r>
      <w:r>
        <w:rPr>
          <w:i/>
          <w:sz w:val="26"/>
        </w:rPr>
        <w:t xml:space="preserve"> et al.</w:t>
      </w:r>
      <w:r>
        <w:rPr>
          <w:sz w:val="26"/>
        </w:rPr>
        <w:t xml:space="preserve"> (2000).  A study of values of under graduate and post graduate students as determinant of their vocational preferences.  </w:t>
      </w:r>
      <w:r>
        <w:rPr>
          <w:i/>
          <w:iCs/>
          <w:sz w:val="26"/>
        </w:rPr>
        <w:t>The Asian Journal of Psychology and Education.  37</w:t>
      </w:r>
      <w:r>
        <w:rPr>
          <w:sz w:val="26"/>
        </w:rPr>
        <w:t>, 33-36.</w:t>
      </w:r>
    </w:p>
    <w:p w14:paraId="496BA2E7" w14:textId="77777777" w:rsidR="003103AB" w:rsidRDefault="003103AB">
      <w:pPr>
        <w:spacing w:after="200" w:line="480" w:lineRule="auto"/>
        <w:ind w:left="720" w:hanging="720"/>
        <w:jc w:val="both"/>
        <w:rPr>
          <w:sz w:val="26"/>
        </w:rPr>
      </w:pPr>
      <w:r>
        <w:rPr>
          <w:sz w:val="26"/>
        </w:rPr>
        <w:lastRenderedPageBreak/>
        <w:t xml:space="preserve">Pant, R. (1989).  A study of values of Under Graduate and Post Graduate students as determinants of their vocational preferences. </w:t>
      </w:r>
      <w:r>
        <w:rPr>
          <w:i/>
          <w:iCs/>
          <w:sz w:val="26"/>
        </w:rPr>
        <w:t xml:space="preserve"> Asian Journal of Psychology and Education, 37</w:t>
      </w:r>
      <w:r>
        <w:rPr>
          <w:sz w:val="26"/>
        </w:rPr>
        <w:t>, 33-36.</w:t>
      </w:r>
    </w:p>
    <w:p w14:paraId="41555C66" w14:textId="77777777" w:rsidR="003103AB" w:rsidRDefault="003103AB">
      <w:pPr>
        <w:spacing w:after="200" w:line="480" w:lineRule="auto"/>
        <w:ind w:left="720" w:hanging="720"/>
        <w:jc w:val="both"/>
        <w:rPr>
          <w:sz w:val="26"/>
        </w:rPr>
      </w:pPr>
      <w:r>
        <w:rPr>
          <w:sz w:val="26"/>
        </w:rPr>
        <w:t xml:space="preserve">Prabha, S. (1982).  Socio-economic status and Occupational Values as the Determinant of Occupational Choices.  In M.B. Buch (Ed.), </w:t>
      </w:r>
      <w:r>
        <w:rPr>
          <w:i/>
          <w:iCs/>
          <w:sz w:val="26"/>
        </w:rPr>
        <w:t>Third Survey of Research in Education</w:t>
      </w:r>
      <w:r>
        <w:rPr>
          <w:sz w:val="26"/>
        </w:rPr>
        <w:t>, New Delhi: NCERT.</w:t>
      </w:r>
    </w:p>
    <w:p w14:paraId="02C67ECA" w14:textId="77777777" w:rsidR="003103AB" w:rsidRDefault="003103AB">
      <w:pPr>
        <w:spacing w:after="200" w:line="480" w:lineRule="auto"/>
        <w:ind w:left="720" w:hanging="720"/>
        <w:jc w:val="both"/>
        <w:rPr>
          <w:sz w:val="26"/>
        </w:rPr>
      </w:pPr>
      <w:r>
        <w:rPr>
          <w:sz w:val="26"/>
        </w:rPr>
        <w:t xml:space="preserve">Pradhan, N. (1995).  Vocational interest of higher secondary girls students in relation to their stream of study.  </w:t>
      </w:r>
      <w:r>
        <w:rPr>
          <w:i/>
          <w:iCs/>
          <w:sz w:val="26"/>
        </w:rPr>
        <w:t>Indian Educational Abstract</w:t>
      </w:r>
      <w:r>
        <w:rPr>
          <w:sz w:val="26"/>
        </w:rPr>
        <w:t>. 3, 47.</w:t>
      </w:r>
    </w:p>
    <w:p w14:paraId="13FAB4AC" w14:textId="77777777" w:rsidR="003103AB" w:rsidRDefault="003103AB">
      <w:pPr>
        <w:spacing w:after="200" w:line="480" w:lineRule="auto"/>
        <w:ind w:left="720" w:hanging="720"/>
        <w:jc w:val="both"/>
        <w:rPr>
          <w:sz w:val="26"/>
        </w:rPr>
      </w:pPr>
      <w:r>
        <w:rPr>
          <w:sz w:val="26"/>
        </w:rPr>
        <w:t xml:space="preserve">Pradhan, N. (1995).  Vocational interest of higher secondary girls students in relation to their stream of study.  </w:t>
      </w:r>
      <w:r>
        <w:rPr>
          <w:i/>
          <w:iCs/>
          <w:sz w:val="26"/>
        </w:rPr>
        <w:t xml:space="preserve">Indian Educational Abstracts. </w:t>
      </w:r>
      <w:r>
        <w:rPr>
          <w:sz w:val="26"/>
        </w:rPr>
        <w:t>3, 47.</w:t>
      </w:r>
    </w:p>
    <w:p w14:paraId="13F1E130" w14:textId="77777777" w:rsidR="003103AB" w:rsidRDefault="003103AB">
      <w:pPr>
        <w:spacing w:after="200" w:line="480" w:lineRule="auto"/>
        <w:ind w:left="720" w:hanging="720"/>
        <w:jc w:val="both"/>
        <w:rPr>
          <w:sz w:val="26"/>
        </w:rPr>
      </w:pPr>
      <w:r>
        <w:rPr>
          <w:sz w:val="26"/>
        </w:rPr>
        <w:t xml:space="preserve">Reddy, A.V.R. A study of the Vocational Needs of Secondary School Pupils (Boys) in relation to their Occupational Choices and their Variables.  In </w:t>
      </w:r>
      <w:proofErr w:type="spellStart"/>
      <w:r>
        <w:rPr>
          <w:sz w:val="26"/>
        </w:rPr>
        <w:t>M.B.Buch</w:t>
      </w:r>
      <w:proofErr w:type="spellEnd"/>
      <w:r>
        <w:rPr>
          <w:sz w:val="26"/>
        </w:rPr>
        <w:t xml:space="preserve"> (Ed.), </w:t>
      </w:r>
      <w:r>
        <w:rPr>
          <w:i/>
          <w:iCs/>
          <w:sz w:val="26"/>
        </w:rPr>
        <w:t>Third Survey of Research in Education</w:t>
      </w:r>
      <w:r>
        <w:rPr>
          <w:sz w:val="26"/>
        </w:rPr>
        <w:t>. New Delhi: NCERT.</w:t>
      </w:r>
    </w:p>
    <w:p w14:paraId="4158A97B" w14:textId="77777777" w:rsidR="003103AB" w:rsidRDefault="003103AB">
      <w:pPr>
        <w:spacing w:after="200" w:line="480" w:lineRule="auto"/>
        <w:ind w:left="720" w:hanging="720"/>
        <w:jc w:val="both"/>
        <w:rPr>
          <w:sz w:val="26"/>
        </w:rPr>
      </w:pPr>
      <w:r>
        <w:rPr>
          <w:sz w:val="26"/>
        </w:rPr>
        <w:t xml:space="preserve">Robert. (1988).  A study of the socio-economic status and vocational choices of students. In M.B. Buch (Ed.), </w:t>
      </w:r>
      <w:r>
        <w:rPr>
          <w:i/>
          <w:iCs/>
          <w:sz w:val="26"/>
        </w:rPr>
        <w:t>Fifth Survey of Educational Research</w:t>
      </w:r>
      <w:r>
        <w:rPr>
          <w:sz w:val="26"/>
        </w:rPr>
        <w:t>, New Delhi: NCERT.</w:t>
      </w:r>
    </w:p>
    <w:p w14:paraId="016AB29F" w14:textId="77777777" w:rsidR="003103AB" w:rsidRDefault="003103AB">
      <w:pPr>
        <w:spacing w:after="200" w:line="480" w:lineRule="auto"/>
        <w:ind w:left="720" w:hanging="720"/>
        <w:jc w:val="both"/>
        <w:rPr>
          <w:sz w:val="26"/>
        </w:rPr>
      </w:pPr>
      <w:r>
        <w:rPr>
          <w:sz w:val="26"/>
        </w:rPr>
        <w:t xml:space="preserve">Saheb, S.J. (1980).  A study of Academic and Non-academic Abilities in relation to the Vocational Interest of the Entrants to the +2 stage of schools in </w:t>
      </w:r>
      <w:proofErr w:type="spellStart"/>
      <w:r>
        <w:rPr>
          <w:sz w:val="26"/>
        </w:rPr>
        <w:t>Tamilnadu</w:t>
      </w:r>
      <w:proofErr w:type="spellEnd"/>
      <w:r>
        <w:rPr>
          <w:sz w:val="26"/>
        </w:rPr>
        <w:t xml:space="preserve">.  In M.B. Buch (Ed.), </w:t>
      </w:r>
      <w:r>
        <w:rPr>
          <w:i/>
          <w:iCs/>
          <w:sz w:val="26"/>
        </w:rPr>
        <w:t xml:space="preserve">Third Survey of Research in Education.  </w:t>
      </w:r>
      <w:r>
        <w:rPr>
          <w:sz w:val="26"/>
        </w:rPr>
        <w:t>New Delhi: NCERT.</w:t>
      </w:r>
    </w:p>
    <w:p w14:paraId="7553368E" w14:textId="77777777" w:rsidR="003103AB" w:rsidRDefault="003103AB">
      <w:pPr>
        <w:spacing w:after="200" w:line="480" w:lineRule="auto"/>
        <w:ind w:left="720" w:hanging="720"/>
        <w:jc w:val="both"/>
        <w:rPr>
          <w:sz w:val="26"/>
        </w:rPr>
      </w:pPr>
      <w:r>
        <w:rPr>
          <w:sz w:val="26"/>
        </w:rPr>
        <w:t xml:space="preserve">Scott, W.P (1999). </w:t>
      </w:r>
      <w:r>
        <w:rPr>
          <w:i/>
          <w:iCs/>
          <w:sz w:val="26"/>
        </w:rPr>
        <w:t xml:space="preserve">Dictionary of Sociology </w:t>
      </w:r>
      <w:r>
        <w:rPr>
          <w:sz w:val="26"/>
        </w:rPr>
        <w:t>Delhi: W.R Goyal Publishers and Distributors.</w:t>
      </w:r>
    </w:p>
    <w:p w14:paraId="1460D9A7" w14:textId="77777777" w:rsidR="003103AB" w:rsidRDefault="003103AB">
      <w:pPr>
        <w:spacing w:after="200" w:line="480" w:lineRule="auto"/>
        <w:ind w:left="720" w:hanging="720"/>
        <w:jc w:val="both"/>
        <w:rPr>
          <w:sz w:val="26"/>
        </w:rPr>
      </w:pPr>
      <w:r>
        <w:rPr>
          <w:sz w:val="26"/>
        </w:rPr>
        <w:lastRenderedPageBreak/>
        <w:t xml:space="preserve">Sheikh </w:t>
      </w:r>
      <w:r>
        <w:rPr>
          <w:i/>
          <w:sz w:val="26"/>
        </w:rPr>
        <w:t>et al.,</w:t>
      </w:r>
      <w:r>
        <w:rPr>
          <w:sz w:val="26"/>
        </w:rPr>
        <w:t xml:space="preserve"> (1995).  Vocational choice and parented attitude in relation to socio-economic class.  </w:t>
      </w:r>
      <w:r>
        <w:rPr>
          <w:i/>
          <w:iCs/>
          <w:sz w:val="26"/>
        </w:rPr>
        <w:t>Indian Educational Abstract</w:t>
      </w:r>
      <w:r>
        <w:rPr>
          <w:sz w:val="26"/>
        </w:rPr>
        <w:t>. 4, 25.</w:t>
      </w:r>
    </w:p>
    <w:p w14:paraId="628AA89E" w14:textId="77777777" w:rsidR="003103AB" w:rsidRDefault="003103AB">
      <w:pPr>
        <w:spacing w:after="200" w:line="480" w:lineRule="auto"/>
        <w:ind w:left="720" w:hanging="720"/>
        <w:jc w:val="both"/>
        <w:rPr>
          <w:sz w:val="26"/>
        </w:rPr>
      </w:pPr>
      <w:r>
        <w:rPr>
          <w:sz w:val="26"/>
        </w:rPr>
        <w:t xml:space="preserve">Shukla, P. (1994).  Vocational interest as related to general mental ability and achievement motivation.  </w:t>
      </w:r>
      <w:r>
        <w:rPr>
          <w:i/>
          <w:iCs/>
          <w:sz w:val="26"/>
        </w:rPr>
        <w:t xml:space="preserve">Indian Educational Abstracts </w:t>
      </w:r>
      <w:r>
        <w:rPr>
          <w:sz w:val="26"/>
        </w:rPr>
        <w:t>III, 47-48.</w:t>
      </w:r>
    </w:p>
    <w:p w14:paraId="7C73A424" w14:textId="77777777" w:rsidR="003103AB" w:rsidRDefault="003103AB">
      <w:pPr>
        <w:spacing w:after="200" w:line="480" w:lineRule="auto"/>
        <w:ind w:left="720" w:hanging="720"/>
        <w:jc w:val="both"/>
        <w:rPr>
          <w:sz w:val="26"/>
        </w:rPr>
      </w:pPr>
      <w:r>
        <w:rPr>
          <w:sz w:val="26"/>
        </w:rPr>
        <w:t xml:space="preserve">Singh, V. (1994).  Job Preferences of Male and Female Students.  </w:t>
      </w:r>
      <w:r>
        <w:rPr>
          <w:i/>
          <w:iCs/>
          <w:sz w:val="26"/>
        </w:rPr>
        <w:t>Indian Educational Abstract</w:t>
      </w:r>
      <w:r>
        <w:rPr>
          <w:sz w:val="26"/>
        </w:rPr>
        <w:t>s 2, 14.</w:t>
      </w:r>
    </w:p>
    <w:p w14:paraId="7B6CE4BF" w14:textId="77777777" w:rsidR="003103AB" w:rsidRDefault="003103AB">
      <w:pPr>
        <w:spacing w:after="200" w:line="480" w:lineRule="auto"/>
        <w:ind w:left="720" w:hanging="720"/>
        <w:jc w:val="both"/>
        <w:rPr>
          <w:sz w:val="26"/>
        </w:rPr>
      </w:pPr>
      <w:r>
        <w:rPr>
          <w:sz w:val="26"/>
        </w:rPr>
        <w:t xml:space="preserve">Sinha, J.C. (1978).  Role of the family as a unit and vocational interests of the intermediate students.  In </w:t>
      </w:r>
      <w:proofErr w:type="spellStart"/>
      <w:r>
        <w:rPr>
          <w:sz w:val="26"/>
        </w:rPr>
        <w:t>M.B.Buch</w:t>
      </w:r>
      <w:proofErr w:type="spellEnd"/>
      <w:r>
        <w:rPr>
          <w:sz w:val="26"/>
        </w:rPr>
        <w:t xml:space="preserve"> (Ed.), </w:t>
      </w:r>
      <w:r>
        <w:rPr>
          <w:i/>
          <w:iCs/>
          <w:sz w:val="26"/>
        </w:rPr>
        <w:t>Third Survey of Research in Education</w:t>
      </w:r>
      <w:r>
        <w:rPr>
          <w:sz w:val="26"/>
        </w:rPr>
        <w:t>.  New Delhi: NCERT.</w:t>
      </w:r>
    </w:p>
    <w:p w14:paraId="1B907457" w14:textId="77777777" w:rsidR="003103AB" w:rsidRDefault="003103AB">
      <w:pPr>
        <w:spacing w:after="200" w:line="480" w:lineRule="auto"/>
        <w:ind w:left="720" w:hanging="720"/>
        <w:jc w:val="both"/>
        <w:rPr>
          <w:sz w:val="26"/>
        </w:rPr>
      </w:pPr>
      <w:r>
        <w:rPr>
          <w:sz w:val="26"/>
        </w:rPr>
        <w:t xml:space="preserve">Sodhi, T.S. (1988).  Vocational interests and occupational choices of adolescent girls of Chandigarh.  </w:t>
      </w:r>
      <w:r>
        <w:rPr>
          <w:i/>
          <w:iCs/>
          <w:sz w:val="26"/>
        </w:rPr>
        <w:t>Indian Educational Review. 23</w:t>
      </w:r>
      <w:r>
        <w:rPr>
          <w:sz w:val="26"/>
        </w:rPr>
        <w:t>, 110-120.</w:t>
      </w:r>
    </w:p>
    <w:p w14:paraId="0FCBF850" w14:textId="77777777" w:rsidR="003103AB" w:rsidRDefault="003103AB">
      <w:pPr>
        <w:spacing w:after="200" w:line="480" w:lineRule="auto"/>
        <w:ind w:left="720" w:hanging="720"/>
        <w:jc w:val="both"/>
        <w:rPr>
          <w:sz w:val="26"/>
        </w:rPr>
      </w:pPr>
      <w:proofErr w:type="spellStart"/>
      <w:r>
        <w:rPr>
          <w:sz w:val="26"/>
        </w:rPr>
        <w:t>Sudararajan</w:t>
      </w:r>
      <w:proofErr w:type="spellEnd"/>
      <w:r>
        <w:rPr>
          <w:sz w:val="26"/>
        </w:rPr>
        <w:t xml:space="preserve">, S. (1993).  Vocational preferences of the higher secondary students.  </w:t>
      </w:r>
      <w:r>
        <w:rPr>
          <w:i/>
          <w:iCs/>
          <w:sz w:val="26"/>
        </w:rPr>
        <w:t>Indian Educational Abstracts.</w:t>
      </w:r>
      <w:r>
        <w:rPr>
          <w:sz w:val="26"/>
        </w:rPr>
        <w:t xml:space="preserve"> 1, 49.</w:t>
      </w:r>
    </w:p>
    <w:p w14:paraId="1F01CC36" w14:textId="77777777" w:rsidR="003103AB" w:rsidRDefault="003103AB">
      <w:pPr>
        <w:spacing w:after="200" w:line="480" w:lineRule="auto"/>
        <w:ind w:left="720" w:hanging="720"/>
        <w:jc w:val="both"/>
        <w:rPr>
          <w:sz w:val="26"/>
        </w:rPr>
      </w:pPr>
      <w:proofErr w:type="spellStart"/>
      <w:r>
        <w:rPr>
          <w:sz w:val="26"/>
        </w:rPr>
        <w:t>Surfunnisa</w:t>
      </w:r>
      <w:proofErr w:type="spellEnd"/>
      <w:r>
        <w:rPr>
          <w:sz w:val="26"/>
        </w:rPr>
        <w:t xml:space="preserve">, M. (2003).  </w:t>
      </w:r>
      <w:r>
        <w:rPr>
          <w:i/>
          <w:iCs/>
          <w:sz w:val="26"/>
        </w:rPr>
        <w:t>Attitude of parents towards higher education of girls in Malappuram district</w:t>
      </w:r>
      <w:r>
        <w:rPr>
          <w:sz w:val="26"/>
        </w:rPr>
        <w:t xml:space="preserve">.  Unpublished </w:t>
      </w:r>
      <w:proofErr w:type="spellStart"/>
      <w:r>
        <w:rPr>
          <w:sz w:val="26"/>
        </w:rPr>
        <w:t>M.Ed</w:t>
      </w:r>
      <w:proofErr w:type="spellEnd"/>
      <w:r>
        <w:rPr>
          <w:sz w:val="26"/>
        </w:rPr>
        <w:t xml:space="preserve"> dissertation, University of Calicut, Calicut.</w:t>
      </w:r>
    </w:p>
    <w:p w14:paraId="23040178" w14:textId="77777777" w:rsidR="003103AB" w:rsidRDefault="003103AB">
      <w:pPr>
        <w:spacing w:after="200" w:line="480" w:lineRule="auto"/>
        <w:ind w:left="720" w:hanging="720"/>
        <w:jc w:val="both"/>
        <w:rPr>
          <w:sz w:val="26"/>
        </w:rPr>
      </w:pPr>
      <w:r>
        <w:rPr>
          <w:sz w:val="26"/>
        </w:rPr>
        <w:t xml:space="preserve">Tulloch, S. (1997). </w:t>
      </w:r>
      <w:r>
        <w:rPr>
          <w:i/>
          <w:sz w:val="26"/>
        </w:rPr>
        <w:t>The Oxford Dictionary and Thesaurus.</w:t>
      </w:r>
      <w:r>
        <w:rPr>
          <w:sz w:val="26"/>
        </w:rPr>
        <w:t xml:space="preserve"> Oxford: Oxford University Press.</w:t>
      </w:r>
    </w:p>
    <w:p w14:paraId="6BB927DE" w14:textId="77777777" w:rsidR="003103AB" w:rsidRDefault="003103AB">
      <w:pPr>
        <w:spacing w:after="200" w:line="480" w:lineRule="auto"/>
        <w:ind w:left="720" w:hanging="720"/>
        <w:jc w:val="both"/>
        <w:rPr>
          <w:sz w:val="26"/>
        </w:rPr>
      </w:pPr>
      <w:r>
        <w:rPr>
          <w:sz w:val="26"/>
        </w:rPr>
        <w:lastRenderedPageBreak/>
        <w:t xml:space="preserve">Yadav, R.K. (1979).  A study of Motives for the Vocational Preferences of Adolescents.  In M.B. Buch (Ed.), </w:t>
      </w:r>
      <w:r>
        <w:rPr>
          <w:i/>
          <w:iCs/>
          <w:sz w:val="26"/>
        </w:rPr>
        <w:t>Third Survey of Research in Education</w:t>
      </w:r>
      <w:r>
        <w:rPr>
          <w:sz w:val="26"/>
        </w:rPr>
        <w:t>, New Delhi: NCERT.</w:t>
      </w:r>
    </w:p>
    <w:p w14:paraId="393B503B" w14:textId="77777777" w:rsidR="003103AB" w:rsidRDefault="003103AB">
      <w:pPr>
        <w:spacing w:after="200" w:line="480" w:lineRule="auto"/>
        <w:ind w:left="720" w:hanging="720"/>
        <w:jc w:val="both"/>
        <w:rPr>
          <w:sz w:val="26"/>
        </w:rPr>
      </w:pPr>
    </w:p>
    <w:p w14:paraId="5FC20E19" w14:textId="3381C685" w:rsidR="003103AB" w:rsidRDefault="003103AB"/>
    <w:p w14:paraId="14A9A30D" w14:textId="4AE0EF2E" w:rsidR="003103AB" w:rsidRDefault="003103AB"/>
    <w:p w14:paraId="3244A02A" w14:textId="0DC126AE" w:rsidR="003103AB" w:rsidRDefault="003103AB"/>
    <w:p w14:paraId="45F59643" w14:textId="799252E4" w:rsidR="003103AB" w:rsidRDefault="003103AB"/>
    <w:p w14:paraId="7D82EAC3" w14:textId="22753773" w:rsidR="003103AB" w:rsidRDefault="003103AB"/>
    <w:p w14:paraId="05DCECF4" w14:textId="077B0CA2" w:rsidR="003103AB" w:rsidRDefault="003103AB"/>
    <w:p w14:paraId="16A05AFA" w14:textId="20CEDE2C" w:rsidR="003103AB" w:rsidRDefault="003103AB"/>
    <w:p w14:paraId="3B2DFE0C" w14:textId="6E77F7CF" w:rsidR="003103AB" w:rsidRDefault="003103AB"/>
    <w:p w14:paraId="0B6ABE28" w14:textId="190DC50C" w:rsidR="003103AB" w:rsidRDefault="003103AB"/>
    <w:p w14:paraId="404D1FE5" w14:textId="69CD796B" w:rsidR="003103AB" w:rsidRDefault="003103AB"/>
    <w:p w14:paraId="0AB7E6ED" w14:textId="4C22B889" w:rsidR="003103AB" w:rsidRDefault="003103AB"/>
    <w:p w14:paraId="6B0E4093" w14:textId="1CD03B52" w:rsidR="003103AB" w:rsidRDefault="003103AB"/>
    <w:p w14:paraId="7B806C43" w14:textId="08C63E61" w:rsidR="003103AB" w:rsidRDefault="003103AB"/>
    <w:p w14:paraId="3853C26A" w14:textId="005638AC" w:rsidR="003103AB" w:rsidRDefault="003103AB"/>
    <w:p w14:paraId="06C8E200" w14:textId="6392C05D" w:rsidR="003103AB" w:rsidRDefault="003103AB"/>
    <w:p w14:paraId="0FEA9801" w14:textId="35D61BF5" w:rsidR="003103AB" w:rsidRDefault="003103AB"/>
    <w:p w14:paraId="71FB4551" w14:textId="4F9F20EC" w:rsidR="003103AB" w:rsidRDefault="003103AB"/>
    <w:p w14:paraId="26BED82D" w14:textId="0277F30B" w:rsidR="003103AB" w:rsidRDefault="003103AB"/>
    <w:p w14:paraId="4EB3A56B" w14:textId="5CDDCB18" w:rsidR="003103AB" w:rsidRDefault="003103AB"/>
    <w:p w14:paraId="43C544AA" w14:textId="01E80BA6" w:rsidR="003103AB" w:rsidRDefault="003103AB"/>
    <w:p w14:paraId="3E138345" w14:textId="0D9FCF1B" w:rsidR="003103AB" w:rsidRDefault="003103AB"/>
    <w:p w14:paraId="46D8EB8A" w14:textId="0AD0F7D6" w:rsidR="003103AB" w:rsidRDefault="003103AB"/>
    <w:p w14:paraId="0DC07309" w14:textId="2B09CCC7" w:rsidR="003103AB" w:rsidRDefault="003103AB"/>
    <w:p w14:paraId="3201C416" w14:textId="08CC5903" w:rsidR="003103AB" w:rsidRDefault="003103AB"/>
    <w:p w14:paraId="227F737A" w14:textId="0E7DC951" w:rsidR="003103AB" w:rsidRDefault="003103AB"/>
    <w:p w14:paraId="0AA0F289" w14:textId="5B851788" w:rsidR="003103AB" w:rsidRDefault="003103AB"/>
    <w:p w14:paraId="4DA84391" w14:textId="77777777" w:rsidR="003103AB" w:rsidRDefault="003103AB">
      <w:pPr>
        <w:spacing w:after="200" w:line="360" w:lineRule="auto"/>
        <w:jc w:val="center"/>
        <w:rPr>
          <w:b/>
          <w:bCs/>
          <w:w w:val="140"/>
          <w:sz w:val="26"/>
        </w:rPr>
      </w:pPr>
      <w:r>
        <w:rPr>
          <w:b/>
          <w:bCs/>
          <w:w w:val="140"/>
          <w:sz w:val="26"/>
        </w:rPr>
        <w:lastRenderedPageBreak/>
        <w:t xml:space="preserve">S U M </w:t>
      </w:r>
      <w:proofErr w:type="spellStart"/>
      <w:r>
        <w:rPr>
          <w:b/>
          <w:bCs/>
          <w:w w:val="140"/>
          <w:sz w:val="26"/>
        </w:rPr>
        <w:t>M</w:t>
      </w:r>
      <w:proofErr w:type="spellEnd"/>
      <w:r>
        <w:rPr>
          <w:b/>
          <w:bCs/>
          <w:w w:val="140"/>
          <w:sz w:val="26"/>
        </w:rPr>
        <w:t xml:space="preserve"> A R Y</w:t>
      </w:r>
    </w:p>
    <w:p w14:paraId="4B34E91E" w14:textId="77777777" w:rsidR="003103AB" w:rsidRDefault="003103AB">
      <w:pPr>
        <w:spacing w:after="200"/>
        <w:jc w:val="both"/>
        <w:rPr>
          <w:sz w:val="26"/>
        </w:rPr>
      </w:pPr>
    </w:p>
    <w:p w14:paraId="47DFFCC3" w14:textId="77777777" w:rsidR="003103AB" w:rsidRDefault="003103AB">
      <w:pPr>
        <w:spacing w:after="200" w:line="360" w:lineRule="auto"/>
        <w:jc w:val="both"/>
        <w:rPr>
          <w:sz w:val="26"/>
        </w:rPr>
      </w:pPr>
      <w:r>
        <w:rPr>
          <w:sz w:val="26"/>
        </w:rPr>
        <w:tab/>
        <w:t xml:space="preserve">Every young man and young women at the threshold of life has to find a satisfactory answer to an important question, "we shall I do in life"?  It is upon a satisfactory answers to this question that the success and future happiness of the young men/women depend.  The selection of a wrong vocation leads to unhappiness, discontent and ultimate failure, for the occupation that a person follows is not merely a means of earning a livelihood but also a way of life.  Through occupation, the individual tries to realise his needs for self enhancement and </w:t>
      </w:r>
      <w:proofErr w:type="spellStart"/>
      <w:r>
        <w:rPr>
          <w:sz w:val="26"/>
        </w:rPr>
        <w:t>self realisation</w:t>
      </w:r>
      <w:proofErr w:type="spellEnd"/>
      <w:r>
        <w:rPr>
          <w:sz w:val="26"/>
        </w:rPr>
        <w:t xml:space="preserve">.  In selecting a vocation for a young men, he and his parents are often attracted by the loftiness or the lucrative ness of the profession, irrespective of the fact whether he is fitted for that occupation or not.  They think that “success is entirely confined to the high peaks-the Alps and Himalayas of life, forgetting that the lovely violet which most modestly fulfils its mission by shedding its fragrance all round it, is as worthy of praise as the mighty Oak under whose shadow it blooms and dies”. </w:t>
      </w:r>
    </w:p>
    <w:p w14:paraId="76F0AF03" w14:textId="77777777" w:rsidR="003103AB" w:rsidRDefault="003103AB">
      <w:pPr>
        <w:spacing w:after="200" w:line="360" w:lineRule="auto"/>
        <w:jc w:val="both"/>
        <w:rPr>
          <w:sz w:val="26"/>
        </w:rPr>
      </w:pPr>
      <w:r>
        <w:rPr>
          <w:sz w:val="26"/>
        </w:rPr>
        <w:tab/>
        <w:t xml:space="preserve">The role of education in the developing India, at present is extremely critical.  In every two three years different Educational Committees and commissions are giving their  recommendations to bring changes in the educational perspective of free India. So that the ultimate good of the nation, viz; development, can be achieved.  Starting from the Kothari Commission (1964-66) to </w:t>
      </w:r>
      <w:proofErr w:type="spellStart"/>
      <w:r>
        <w:rPr>
          <w:sz w:val="26"/>
        </w:rPr>
        <w:t>Pattel</w:t>
      </w:r>
      <w:proofErr w:type="spellEnd"/>
      <w:r>
        <w:rPr>
          <w:sz w:val="26"/>
        </w:rPr>
        <w:t xml:space="preserve"> Committee (1977) and </w:t>
      </w:r>
      <w:proofErr w:type="spellStart"/>
      <w:r>
        <w:rPr>
          <w:sz w:val="26"/>
        </w:rPr>
        <w:t>Adiseshiah</w:t>
      </w:r>
      <w:proofErr w:type="spellEnd"/>
      <w:r>
        <w:rPr>
          <w:sz w:val="26"/>
        </w:rPr>
        <w:t xml:space="preserve"> Committee (1978), each of these committee gives stress on the vocational aspect of education.  One of the recommendation given by Kothari Commission Report, reads that at the secondary stage the pattern of education should be such that it will enable the students to acquire proficiency in some vocational aspects so that they can get an opportunity to get self employment.  The National Review Committee also declares the something - 'the immediate  assessment of the vocational interest pattern of the students'.  The ninth five-year plan (1997-2002) also gives enough emphasis on </w:t>
      </w:r>
      <w:proofErr w:type="spellStart"/>
      <w:r>
        <w:rPr>
          <w:sz w:val="26"/>
        </w:rPr>
        <w:lastRenderedPageBreak/>
        <w:t>vocationalisation</w:t>
      </w:r>
      <w:proofErr w:type="spellEnd"/>
      <w:r>
        <w:rPr>
          <w:sz w:val="26"/>
        </w:rPr>
        <w:t xml:space="preserve"> and employment oriented education at the secondary and higher level.</w:t>
      </w:r>
    </w:p>
    <w:p w14:paraId="0A76EEB1" w14:textId="77777777" w:rsidR="003103AB" w:rsidRDefault="003103AB">
      <w:pPr>
        <w:spacing w:after="200" w:line="360" w:lineRule="auto"/>
        <w:jc w:val="both"/>
        <w:rPr>
          <w:b/>
          <w:sz w:val="26"/>
        </w:rPr>
      </w:pPr>
      <w:r>
        <w:rPr>
          <w:b/>
          <w:sz w:val="26"/>
        </w:rPr>
        <w:t>NEED AND SIGNIFICANCE</w:t>
      </w:r>
    </w:p>
    <w:p w14:paraId="0FAFC5A9" w14:textId="77777777" w:rsidR="003103AB" w:rsidRDefault="003103AB">
      <w:pPr>
        <w:spacing w:after="200" w:line="360" w:lineRule="auto"/>
        <w:jc w:val="both"/>
        <w:rPr>
          <w:sz w:val="26"/>
        </w:rPr>
      </w:pPr>
      <w:r>
        <w:rPr>
          <w:sz w:val="26"/>
        </w:rPr>
        <w:tab/>
        <w:t>In Kerala Education Scenario is full of problems, rush for admission to different courses establishment of numerous professional colleges like medical, dental, engineering and teacher training colleges.  Here the real problem is not the lack of opportunities but is the unawareness of different occupations.  Even though, the satisfaction has changed somewhat through popularising IT, but the condition is not satisfactory.  These problem can only be solved by making the students aware of different horizons in the world of occupations.</w:t>
      </w:r>
    </w:p>
    <w:p w14:paraId="653E9133" w14:textId="77777777" w:rsidR="003103AB" w:rsidRDefault="003103AB">
      <w:pPr>
        <w:spacing w:after="200" w:line="360" w:lineRule="auto"/>
        <w:jc w:val="both"/>
        <w:rPr>
          <w:sz w:val="26"/>
        </w:rPr>
      </w:pPr>
      <w:r>
        <w:rPr>
          <w:sz w:val="26"/>
        </w:rPr>
        <w:tab/>
        <w:t xml:space="preserve">In Kerala, there is tendency for diverting the students to two specified fields </w:t>
      </w:r>
      <w:proofErr w:type="spellStart"/>
      <w:r>
        <w:rPr>
          <w:sz w:val="26"/>
        </w:rPr>
        <w:t>ie</w:t>
      </w:r>
      <w:proofErr w:type="spellEnd"/>
      <w:r>
        <w:rPr>
          <w:sz w:val="26"/>
        </w:rPr>
        <w:t>, medical and engineering.  In majority cases this selection is not from the side of the students but from that of their parents.  Parents do not know or do not consider preferences.  Actually, there are other various vocations in Kerala but because of the ignorance of the students and parents and because of improper vocational guidance, students fails to reach them.  In this context, the investigator think his study will benefit them a lot.</w:t>
      </w:r>
    </w:p>
    <w:p w14:paraId="2C554332" w14:textId="77777777" w:rsidR="003103AB" w:rsidRDefault="003103AB">
      <w:pPr>
        <w:spacing w:after="200" w:line="360" w:lineRule="auto"/>
        <w:jc w:val="both"/>
        <w:rPr>
          <w:sz w:val="26"/>
        </w:rPr>
      </w:pPr>
      <w:r>
        <w:rPr>
          <w:sz w:val="26"/>
        </w:rPr>
        <w:tab/>
        <w:t xml:space="preserve">Before mentioning anything about vocational preference of Malappuram District, we have to consider the past and present socio economic and educational condition of Malappuram district.  Malappuram district was on educationally backward district.  But, the wise and rich economic sector of gulf area, assured vast vocational opportunities and it also gives economic prosperity for district.  But the circumstances has been changed, the political and labour laws changed a lot in the gulf countries.  As a result of this, vocational opportunities has been diminishing considerably.  Because of this the people of Malappuram district give more priority to educational fields, and vocational preferences.  Knowing the vocational preferences of </w:t>
      </w:r>
      <w:r>
        <w:rPr>
          <w:sz w:val="26"/>
        </w:rPr>
        <w:lastRenderedPageBreak/>
        <w:t>students to school administrators and parents could  take effective measures that may suit to the vocational preferences of students.</w:t>
      </w:r>
    </w:p>
    <w:p w14:paraId="5DFF9DB1" w14:textId="77777777" w:rsidR="003103AB" w:rsidRDefault="003103AB">
      <w:pPr>
        <w:spacing w:after="100" w:line="360" w:lineRule="auto"/>
        <w:jc w:val="both"/>
        <w:rPr>
          <w:sz w:val="26"/>
        </w:rPr>
      </w:pPr>
      <w:r>
        <w:rPr>
          <w:sz w:val="26"/>
        </w:rPr>
        <w:tab/>
        <w:t xml:space="preserve">If a teacher does not know about his students, their aspirations, habits and vocational preferences he cannot do much for the development for his students.  This study help the teacher to know about his students.  It has been said that ‘youth is the season of hope’.  But today for many of young people this period is a season of despair, disillusionment and alienation.  This condition is due to lack of proper guidance especially in the field of vocation.  Knowing the preferences helps in better and proper guidance.  Now a days in the field of vocational guidance, there is very limited opportunity especially in school sector.  In vocational guidance if the preference are socially acceptable, the students preferences are to be taken to correct the course of students thinking from early stage of education itself.  To promote </w:t>
      </w:r>
      <w:proofErr w:type="spellStart"/>
      <w:r>
        <w:rPr>
          <w:sz w:val="26"/>
        </w:rPr>
        <w:t>vocationalisation</w:t>
      </w:r>
      <w:proofErr w:type="spellEnd"/>
      <w:r>
        <w:rPr>
          <w:sz w:val="26"/>
        </w:rPr>
        <w:t xml:space="preserve"> of education at the +2 level, facilities have been created for 9.35 lakh students.  Still the scheme has not been successful barring a few areas.  The main reason for this is the improper match between the vocational preference areas and the vocational education provided to the students.</w:t>
      </w:r>
    </w:p>
    <w:p w14:paraId="325188E9" w14:textId="77777777" w:rsidR="003103AB" w:rsidRDefault="003103AB">
      <w:pPr>
        <w:spacing w:after="100" w:line="360" w:lineRule="auto"/>
        <w:jc w:val="both"/>
        <w:rPr>
          <w:sz w:val="26"/>
        </w:rPr>
      </w:pPr>
      <w:r>
        <w:rPr>
          <w:sz w:val="26"/>
        </w:rPr>
        <w:tab/>
        <w:t>In the present study, the investigator have listed various vocations and gave opportunities for students to make the preference on these various vocations.  From this, one can easily detect to which and which areas the students prefer more.  Then it seems to be very easy to guide them towards their specified vocation.  A humble attempt to make a scale of vocational preferences, which can be improved upon by further researchers.</w:t>
      </w:r>
    </w:p>
    <w:p w14:paraId="7CFE24EA" w14:textId="77777777" w:rsidR="003103AB" w:rsidRDefault="003103AB">
      <w:pPr>
        <w:spacing w:after="120" w:line="360" w:lineRule="auto"/>
        <w:jc w:val="both"/>
        <w:rPr>
          <w:sz w:val="26"/>
        </w:rPr>
      </w:pPr>
      <w:r>
        <w:rPr>
          <w:sz w:val="26"/>
        </w:rPr>
        <w:tab/>
        <w:t xml:space="preserve">Now a days there are mushrooming professional courses on every nook and corner of the state.  Neither the parents nor the students does not have a clear cut ideas about to which courses they have to select.  In this context, the present study gain its significance.  Since 1991, the impact of </w:t>
      </w:r>
      <w:proofErr w:type="spellStart"/>
      <w:r>
        <w:rPr>
          <w:sz w:val="26"/>
        </w:rPr>
        <w:t>Golbalisation</w:t>
      </w:r>
      <w:proofErr w:type="spellEnd"/>
      <w:r>
        <w:rPr>
          <w:sz w:val="26"/>
        </w:rPr>
        <w:t xml:space="preserve"> and privatization influence the country as a whole in a massive manner.  It has influenced the society deeply.  The new changes required from the part of students is high level efficiency </w:t>
      </w:r>
      <w:r>
        <w:rPr>
          <w:sz w:val="26"/>
        </w:rPr>
        <w:lastRenderedPageBreak/>
        <w:t xml:space="preserve">and the ability to survive tight competition.  So the selection of effective and suitable courses, turns to be a must for the education of students.  Parents, teachers, administrators, politicians, statesman are all discussing about the job-oriented, life-oriented education.  There  is mushrooming of courses of every sort all round.  Many of these newly emerging courses have an eye on low economic investment and high profit.  The present study will import, at least a glimpse of information, that will light the way of decision-makers as to which vocations are preferred by younger generation and which are not.  This will help in designing, developing and conducting the new courses in accordance with the preferences of stake holders </w:t>
      </w:r>
      <w:proofErr w:type="spellStart"/>
      <w:r>
        <w:rPr>
          <w:sz w:val="26"/>
        </w:rPr>
        <w:t>ie</w:t>
      </w:r>
      <w:proofErr w:type="spellEnd"/>
      <w:r>
        <w:rPr>
          <w:sz w:val="26"/>
        </w:rPr>
        <w:t xml:space="preserve">, students. </w:t>
      </w:r>
    </w:p>
    <w:p w14:paraId="3CDB0FC8" w14:textId="77777777" w:rsidR="003103AB" w:rsidRDefault="003103AB">
      <w:pPr>
        <w:spacing w:after="120" w:line="360" w:lineRule="auto"/>
        <w:jc w:val="both"/>
        <w:rPr>
          <w:b/>
          <w:sz w:val="26"/>
        </w:rPr>
      </w:pPr>
      <w:r>
        <w:rPr>
          <w:b/>
          <w:sz w:val="26"/>
        </w:rPr>
        <w:t>STATEMENT OF THE PROBLEM</w:t>
      </w:r>
    </w:p>
    <w:p w14:paraId="3AF93F5A" w14:textId="77777777" w:rsidR="003103AB" w:rsidRDefault="003103AB">
      <w:pPr>
        <w:spacing w:after="120" w:line="360" w:lineRule="auto"/>
        <w:jc w:val="both"/>
        <w:rPr>
          <w:sz w:val="26"/>
        </w:rPr>
      </w:pPr>
      <w:r>
        <w:rPr>
          <w:sz w:val="26"/>
        </w:rPr>
        <w:tab/>
        <w:t>The present study is entitled "VOCATIONAL PREFERENCE OF HIGHER SECONDARY SCHOOL STUDENTS IN MALAPPURAM DISTRICT".</w:t>
      </w:r>
    </w:p>
    <w:p w14:paraId="0700356B" w14:textId="77777777" w:rsidR="003103AB" w:rsidRDefault="003103AB">
      <w:pPr>
        <w:spacing w:after="120" w:line="360" w:lineRule="auto"/>
        <w:jc w:val="both"/>
        <w:rPr>
          <w:sz w:val="26"/>
        </w:rPr>
      </w:pPr>
      <w:r>
        <w:rPr>
          <w:sz w:val="26"/>
        </w:rPr>
        <w:t>DEFINITION OF KEY TERMS</w:t>
      </w:r>
    </w:p>
    <w:p w14:paraId="2E0DF58E" w14:textId="77777777" w:rsidR="003103AB" w:rsidRDefault="003103AB">
      <w:pPr>
        <w:spacing w:after="120" w:line="360" w:lineRule="auto"/>
        <w:jc w:val="both"/>
        <w:rPr>
          <w:sz w:val="26"/>
        </w:rPr>
      </w:pPr>
      <w:r>
        <w:rPr>
          <w:b/>
          <w:sz w:val="26"/>
        </w:rPr>
        <w:tab/>
      </w:r>
      <w:r>
        <w:rPr>
          <w:sz w:val="26"/>
        </w:rPr>
        <w:t>To have a clear cut idea of the problem stated, the operational definitions of the key terms are given below.</w:t>
      </w:r>
    </w:p>
    <w:p w14:paraId="68921E74" w14:textId="77777777" w:rsidR="003103AB" w:rsidRDefault="003103AB">
      <w:pPr>
        <w:spacing w:after="120" w:line="360" w:lineRule="auto"/>
        <w:jc w:val="both"/>
        <w:rPr>
          <w:b/>
          <w:sz w:val="26"/>
        </w:rPr>
      </w:pPr>
      <w:r>
        <w:rPr>
          <w:b/>
          <w:sz w:val="26"/>
        </w:rPr>
        <w:t>Vocational Preference</w:t>
      </w:r>
    </w:p>
    <w:p w14:paraId="48A72820" w14:textId="77777777" w:rsidR="003103AB" w:rsidRDefault="003103AB">
      <w:pPr>
        <w:spacing w:after="200" w:line="360" w:lineRule="auto"/>
        <w:jc w:val="both"/>
        <w:rPr>
          <w:sz w:val="26"/>
        </w:rPr>
      </w:pPr>
      <w:r>
        <w:rPr>
          <w:sz w:val="26"/>
        </w:rPr>
        <w:tab/>
        <w:t>The term ‘vocational preference’ in the present study means the preference of higher secondary school students for vocations, indicated by preference score given by the student to each, in a list of vocations.</w:t>
      </w:r>
    </w:p>
    <w:p w14:paraId="4FBB2140" w14:textId="77777777" w:rsidR="003103AB" w:rsidRDefault="003103AB">
      <w:pPr>
        <w:spacing w:after="200" w:line="360" w:lineRule="auto"/>
        <w:jc w:val="both"/>
        <w:rPr>
          <w:b/>
          <w:sz w:val="26"/>
        </w:rPr>
      </w:pPr>
      <w:r>
        <w:rPr>
          <w:b/>
          <w:sz w:val="26"/>
        </w:rPr>
        <w:t>Higher Secondary School Students</w:t>
      </w:r>
    </w:p>
    <w:p w14:paraId="58F774FB" w14:textId="77777777" w:rsidR="003103AB" w:rsidRDefault="003103AB">
      <w:pPr>
        <w:spacing w:after="200" w:line="360" w:lineRule="auto"/>
        <w:jc w:val="both"/>
        <w:rPr>
          <w:sz w:val="26"/>
        </w:rPr>
      </w:pPr>
      <w:r>
        <w:rPr>
          <w:sz w:val="26"/>
        </w:rPr>
        <w:tab/>
        <w:t>In the present study, the term higher secondary school students means the students who are studying in the higher secondary schools run by government, aided and unaided management.</w:t>
      </w:r>
    </w:p>
    <w:p w14:paraId="284FAE22" w14:textId="77777777" w:rsidR="003103AB" w:rsidRDefault="003103AB">
      <w:pPr>
        <w:spacing w:after="200" w:line="360" w:lineRule="auto"/>
        <w:jc w:val="both"/>
        <w:rPr>
          <w:b/>
          <w:sz w:val="26"/>
        </w:rPr>
      </w:pPr>
      <w:r>
        <w:rPr>
          <w:b/>
          <w:sz w:val="26"/>
        </w:rPr>
        <w:t>VARIABLES OF THE STUDY</w:t>
      </w:r>
    </w:p>
    <w:p w14:paraId="13D805E0" w14:textId="77777777" w:rsidR="003103AB" w:rsidRDefault="003103AB">
      <w:pPr>
        <w:spacing w:after="200" w:line="360" w:lineRule="auto"/>
        <w:jc w:val="both"/>
        <w:rPr>
          <w:sz w:val="26"/>
        </w:rPr>
      </w:pPr>
      <w:r>
        <w:rPr>
          <w:sz w:val="26"/>
        </w:rPr>
        <w:tab/>
        <w:t xml:space="preserve">The major variable measured and analysed in the present study is vocational preference.  Besides the vocational preference, the data was classified according to </w:t>
      </w:r>
      <w:r>
        <w:rPr>
          <w:sz w:val="26"/>
        </w:rPr>
        <w:lastRenderedPageBreak/>
        <w:t>some categorical variables relevant for the population under study, viz; Gender, subject of study, SES, locality of the school and students achievement level.</w:t>
      </w:r>
    </w:p>
    <w:p w14:paraId="61662CB4" w14:textId="77777777" w:rsidR="003103AB" w:rsidRDefault="003103AB">
      <w:pPr>
        <w:spacing w:after="200" w:line="360" w:lineRule="auto"/>
        <w:jc w:val="both"/>
        <w:rPr>
          <w:b/>
          <w:sz w:val="26"/>
        </w:rPr>
      </w:pPr>
      <w:r>
        <w:rPr>
          <w:b/>
          <w:sz w:val="26"/>
        </w:rPr>
        <w:t>OBJECTIVES</w:t>
      </w:r>
    </w:p>
    <w:p w14:paraId="27CDD66D" w14:textId="77777777" w:rsidR="003103AB" w:rsidRDefault="003103AB">
      <w:pPr>
        <w:spacing w:after="200" w:line="360" w:lineRule="auto"/>
        <w:jc w:val="both"/>
        <w:rPr>
          <w:sz w:val="26"/>
        </w:rPr>
      </w:pPr>
      <w:r>
        <w:rPr>
          <w:sz w:val="26"/>
        </w:rPr>
        <w:tab/>
        <w:t>The objectives of the study are the following</w:t>
      </w:r>
    </w:p>
    <w:p w14:paraId="1EA7CFB1" w14:textId="77777777" w:rsidR="003103AB" w:rsidRDefault="003103AB" w:rsidP="003103AB">
      <w:pPr>
        <w:numPr>
          <w:ilvl w:val="0"/>
          <w:numId w:val="2"/>
        </w:numPr>
        <w:tabs>
          <w:tab w:val="clear" w:pos="1080"/>
        </w:tabs>
        <w:spacing w:after="200" w:line="360" w:lineRule="auto"/>
        <w:ind w:left="720" w:hanging="711"/>
        <w:jc w:val="both"/>
        <w:rPr>
          <w:sz w:val="26"/>
        </w:rPr>
      </w:pPr>
      <w:r>
        <w:rPr>
          <w:sz w:val="26"/>
        </w:rPr>
        <w:t>To find out the vocational preference of Higher secondary school students of Malappuram District.</w:t>
      </w:r>
    </w:p>
    <w:p w14:paraId="26D786B4" w14:textId="77777777" w:rsidR="003103AB" w:rsidRDefault="003103AB" w:rsidP="003103AB">
      <w:pPr>
        <w:numPr>
          <w:ilvl w:val="0"/>
          <w:numId w:val="2"/>
        </w:numPr>
        <w:tabs>
          <w:tab w:val="clear" w:pos="1080"/>
        </w:tabs>
        <w:spacing w:after="200" w:line="360" w:lineRule="auto"/>
        <w:ind w:left="720"/>
        <w:jc w:val="both"/>
        <w:rPr>
          <w:sz w:val="26"/>
        </w:rPr>
      </w:pPr>
      <w:r>
        <w:rPr>
          <w:sz w:val="26"/>
        </w:rPr>
        <w:t>To find out the preference for,</w:t>
      </w:r>
    </w:p>
    <w:p w14:paraId="35577338" w14:textId="77777777" w:rsidR="003103AB" w:rsidRDefault="003103AB" w:rsidP="003103AB">
      <w:pPr>
        <w:numPr>
          <w:ilvl w:val="1"/>
          <w:numId w:val="2"/>
        </w:numPr>
        <w:spacing w:after="0" w:line="360" w:lineRule="auto"/>
        <w:jc w:val="both"/>
        <w:rPr>
          <w:sz w:val="26"/>
        </w:rPr>
      </w:pPr>
      <w:r>
        <w:rPr>
          <w:sz w:val="26"/>
        </w:rPr>
        <w:t>Sectors of vocations,</w:t>
      </w:r>
    </w:p>
    <w:p w14:paraId="76EBFE49" w14:textId="77777777" w:rsidR="003103AB" w:rsidRDefault="003103AB" w:rsidP="003103AB">
      <w:pPr>
        <w:numPr>
          <w:ilvl w:val="1"/>
          <w:numId w:val="2"/>
        </w:numPr>
        <w:spacing w:after="0" w:line="360" w:lineRule="auto"/>
        <w:jc w:val="both"/>
        <w:rPr>
          <w:sz w:val="26"/>
        </w:rPr>
      </w:pPr>
      <w:r>
        <w:rPr>
          <w:sz w:val="26"/>
        </w:rPr>
        <w:t>Occupational areas and</w:t>
      </w:r>
    </w:p>
    <w:p w14:paraId="568739A5" w14:textId="77777777" w:rsidR="003103AB" w:rsidRDefault="003103AB" w:rsidP="003103AB">
      <w:pPr>
        <w:numPr>
          <w:ilvl w:val="1"/>
          <w:numId w:val="2"/>
        </w:numPr>
        <w:spacing w:after="200" w:line="360" w:lineRule="auto"/>
        <w:jc w:val="both"/>
        <w:rPr>
          <w:sz w:val="26"/>
        </w:rPr>
      </w:pPr>
      <w:r>
        <w:rPr>
          <w:sz w:val="26"/>
        </w:rPr>
        <w:t>Vocations</w:t>
      </w:r>
    </w:p>
    <w:p w14:paraId="1CBB43FD" w14:textId="77777777" w:rsidR="003103AB" w:rsidRDefault="003103AB">
      <w:pPr>
        <w:spacing w:after="200" w:line="360" w:lineRule="auto"/>
        <w:jc w:val="both"/>
        <w:rPr>
          <w:sz w:val="26"/>
        </w:rPr>
      </w:pPr>
      <w:r>
        <w:rPr>
          <w:sz w:val="26"/>
        </w:rPr>
        <w:t>3.</w:t>
      </w:r>
      <w:r>
        <w:rPr>
          <w:sz w:val="26"/>
        </w:rPr>
        <w:tab/>
        <w:t xml:space="preserve">To compare the vocational preference among higher secondary school </w:t>
      </w:r>
      <w:r>
        <w:rPr>
          <w:sz w:val="26"/>
        </w:rPr>
        <w:tab/>
        <w:t>students in the relevant sub sample based on,</w:t>
      </w:r>
    </w:p>
    <w:p w14:paraId="572BFA9B" w14:textId="77777777" w:rsidR="003103AB" w:rsidRDefault="003103AB">
      <w:pPr>
        <w:spacing w:line="360" w:lineRule="auto"/>
        <w:jc w:val="both"/>
        <w:rPr>
          <w:sz w:val="26"/>
        </w:rPr>
      </w:pPr>
      <w:r>
        <w:rPr>
          <w:sz w:val="26"/>
        </w:rPr>
        <w:tab/>
        <w:t>a.  gender</w:t>
      </w:r>
    </w:p>
    <w:p w14:paraId="4D39E0E7" w14:textId="77777777" w:rsidR="003103AB" w:rsidRDefault="003103AB">
      <w:pPr>
        <w:spacing w:line="360" w:lineRule="auto"/>
        <w:jc w:val="both"/>
        <w:rPr>
          <w:sz w:val="26"/>
        </w:rPr>
      </w:pPr>
      <w:r>
        <w:rPr>
          <w:sz w:val="26"/>
        </w:rPr>
        <w:tab/>
        <w:t>b.  subject of study</w:t>
      </w:r>
    </w:p>
    <w:p w14:paraId="4075DA88" w14:textId="77777777" w:rsidR="003103AB" w:rsidRDefault="003103AB">
      <w:pPr>
        <w:spacing w:line="360" w:lineRule="auto"/>
        <w:jc w:val="both"/>
        <w:rPr>
          <w:sz w:val="26"/>
        </w:rPr>
      </w:pPr>
      <w:r>
        <w:rPr>
          <w:sz w:val="26"/>
        </w:rPr>
        <w:tab/>
        <w:t>c.  SES</w:t>
      </w:r>
    </w:p>
    <w:p w14:paraId="044D5A5E" w14:textId="77777777" w:rsidR="003103AB" w:rsidRDefault="003103AB" w:rsidP="003103AB">
      <w:pPr>
        <w:numPr>
          <w:ilvl w:val="0"/>
          <w:numId w:val="3"/>
        </w:numPr>
        <w:spacing w:after="0" w:line="360" w:lineRule="auto"/>
        <w:jc w:val="both"/>
        <w:rPr>
          <w:sz w:val="26"/>
        </w:rPr>
      </w:pPr>
      <w:r>
        <w:rPr>
          <w:sz w:val="26"/>
        </w:rPr>
        <w:t>locality of the school.</w:t>
      </w:r>
    </w:p>
    <w:p w14:paraId="26907C27" w14:textId="77777777" w:rsidR="003103AB" w:rsidRDefault="003103AB" w:rsidP="003103AB">
      <w:pPr>
        <w:numPr>
          <w:ilvl w:val="0"/>
          <w:numId w:val="3"/>
        </w:numPr>
        <w:spacing w:after="200" w:line="360" w:lineRule="auto"/>
        <w:jc w:val="both"/>
        <w:rPr>
          <w:sz w:val="26"/>
        </w:rPr>
      </w:pPr>
      <w:r>
        <w:rPr>
          <w:sz w:val="26"/>
        </w:rPr>
        <w:t>Students achievement level</w:t>
      </w:r>
    </w:p>
    <w:p w14:paraId="0FF799E5" w14:textId="77777777" w:rsidR="003103AB" w:rsidRDefault="003103AB">
      <w:pPr>
        <w:spacing w:after="200" w:line="360" w:lineRule="auto"/>
        <w:jc w:val="both"/>
        <w:rPr>
          <w:b/>
          <w:sz w:val="26"/>
        </w:rPr>
      </w:pPr>
      <w:r>
        <w:rPr>
          <w:b/>
          <w:sz w:val="26"/>
        </w:rPr>
        <w:t>SCOPE AND LIMITATIONS</w:t>
      </w:r>
    </w:p>
    <w:p w14:paraId="28D7A2BC" w14:textId="77777777" w:rsidR="003103AB" w:rsidRDefault="003103AB">
      <w:pPr>
        <w:spacing w:after="200" w:line="360" w:lineRule="auto"/>
        <w:jc w:val="both"/>
        <w:rPr>
          <w:sz w:val="26"/>
        </w:rPr>
      </w:pPr>
      <w:r>
        <w:rPr>
          <w:sz w:val="26"/>
        </w:rPr>
        <w:tab/>
        <w:t>The present study is specially intended to know vocational preferences of higher secondary school students in Malappuram District.  The study was conducted on a representative sample of 1000 students drawn from 15 higher secondary schools of Malappuram District.  The sample was selected proportionately using stratified sampling technique giving due representation to factors like gender, subject of study, locality of the school, SES and students achievement level.</w:t>
      </w:r>
    </w:p>
    <w:p w14:paraId="738AD724" w14:textId="77777777" w:rsidR="003103AB" w:rsidRDefault="003103AB">
      <w:pPr>
        <w:spacing w:after="200" w:line="360" w:lineRule="auto"/>
        <w:jc w:val="both"/>
        <w:rPr>
          <w:sz w:val="26"/>
        </w:rPr>
      </w:pPr>
      <w:r>
        <w:rPr>
          <w:sz w:val="26"/>
        </w:rPr>
        <w:lastRenderedPageBreak/>
        <w:tab/>
        <w:t>In the present study, the investigator have listed 383 different vocations.  In addition to this, the investigator have also identified 6 major sectors and 22 major areas of vocation.  The investigator feels that even though the study conducted in Malappuram district, the results of the study can be generalised  to whole population of Kerala.  The investigator have also analyse the 383 vocations among the different sub samples.</w:t>
      </w:r>
    </w:p>
    <w:p w14:paraId="306C7FE8" w14:textId="77777777" w:rsidR="003103AB" w:rsidRDefault="003103AB">
      <w:pPr>
        <w:spacing w:line="360" w:lineRule="auto"/>
        <w:jc w:val="both"/>
        <w:rPr>
          <w:sz w:val="26"/>
        </w:rPr>
      </w:pPr>
      <w:r>
        <w:rPr>
          <w:sz w:val="26"/>
        </w:rPr>
        <w:tab/>
        <w:t xml:space="preserve">The investigator has developed a tool vocational preference scale with the help of the supervising teacher, based on the discussion and the </w:t>
      </w:r>
      <w:proofErr w:type="spellStart"/>
      <w:r>
        <w:rPr>
          <w:sz w:val="26"/>
        </w:rPr>
        <w:t>informations</w:t>
      </w:r>
      <w:proofErr w:type="spellEnd"/>
      <w:r>
        <w:rPr>
          <w:sz w:val="26"/>
        </w:rPr>
        <w:t xml:space="preserve"> obtained from the experts in the field.</w:t>
      </w:r>
    </w:p>
    <w:p w14:paraId="4D73BCA0" w14:textId="77777777" w:rsidR="003103AB" w:rsidRDefault="003103AB">
      <w:pPr>
        <w:spacing w:line="360" w:lineRule="auto"/>
        <w:jc w:val="both"/>
        <w:rPr>
          <w:sz w:val="26"/>
        </w:rPr>
      </w:pPr>
      <w:r>
        <w:rPr>
          <w:sz w:val="26"/>
        </w:rPr>
        <w:tab/>
        <w:t>Even though maximum effort were made by the investigator to make the study a perfect one and the present study being the first of its kind in this area of research, certain limitations are there.</w:t>
      </w:r>
      <w:r>
        <w:rPr>
          <w:sz w:val="26"/>
        </w:rPr>
        <w:tab/>
      </w:r>
    </w:p>
    <w:p w14:paraId="6C181BB1" w14:textId="77777777" w:rsidR="003103AB" w:rsidRDefault="003103AB">
      <w:pPr>
        <w:spacing w:line="360" w:lineRule="auto"/>
        <w:jc w:val="both"/>
        <w:rPr>
          <w:sz w:val="26"/>
        </w:rPr>
      </w:pPr>
      <w:r>
        <w:rPr>
          <w:sz w:val="26"/>
        </w:rPr>
        <w:tab/>
        <w:t>1)  The investigator did not consider the open stream and vocational higher secondary school students, because of practical difficulties (2)  There is a limitation for selecting various jobs according to the subject of study at higher secondary level.  Irrespective of this, in the present study this limitation was not taken in to consideration while asking the preference of students.  But in the present study the tested sample was  divided on the basis of subject of study and vocational preferences in these sub samples were studied.</w:t>
      </w:r>
    </w:p>
    <w:p w14:paraId="73EB3FC5" w14:textId="77777777" w:rsidR="003103AB" w:rsidRDefault="003103AB">
      <w:pPr>
        <w:spacing w:line="360" w:lineRule="auto"/>
        <w:jc w:val="both"/>
        <w:rPr>
          <w:sz w:val="26"/>
        </w:rPr>
      </w:pPr>
      <w:r>
        <w:rPr>
          <w:sz w:val="26"/>
        </w:rPr>
        <w:tab/>
        <w:t>With these limitations the investigator hopes that the findings of the study given fruitful results.  This will be of use to the students, teachers, parents, administration and other concerned in the field of education.</w:t>
      </w:r>
    </w:p>
    <w:p w14:paraId="22FA6D1E" w14:textId="77777777" w:rsidR="003103AB" w:rsidRDefault="003103AB">
      <w:pPr>
        <w:spacing w:after="120" w:line="360" w:lineRule="auto"/>
        <w:jc w:val="both"/>
        <w:rPr>
          <w:b/>
          <w:bCs/>
          <w:sz w:val="26"/>
        </w:rPr>
      </w:pPr>
      <w:r>
        <w:rPr>
          <w:b/>
          <w:bCs/>
          <w:sz w:val="26"/>
        </w:rPr>
        <w:t>MAJOR FINDINGS OF THE STUDY</w:t>
      </w:r>
    </w:p>
    <w:p w14:paraId="7C38D7CF" w14:textId="77777777" w:rsidR="003103AB" w:rsidRDefault="003103AB">
      <w:pPr>
        <w:spacing w:after="120" w:line="360" w:lineRule="auto"/>
        <w:jc w:val="both"/>
        <w:rPr>
          <w:sz w:val="26"/>
        </w:rPr>
      </w:pPr>
      <w:r>
        <w:rPr>
          <w:b/>
          <w:bCs/>
          <w:sz w:val="26"/>
        </w:rPr>
        <w:tab/>
      </w:r>
      <w:r>
        <w:rPr>
          <w:sz w:val="26"/>
        </w:rPr>
        <w:t>The following are the important findings of the study.</w:t>
      </w:r>
    </w:p>
    <w:p w14:paraId="2BBC1E15" w14:textId="77777777" w:rsidR="003103AB" w:rsidRDefault="003103AB">
      <w:pPr>
        <w:spacing w:after="120" w:line="360" w:lineRule="auto"/>
        <w:jc w:val="both"/>
        <w:rPr>
          <w:sz w:val="26"/>
        </w:rPr>
      </w:pPr>
      <w:r>
        <w:rPr>
          <w:b/>
          <w:bCs/>
          <w:sz w:val="26"/>
        </w:rPr>
        <w:t>I.  Vocational Preference in the Total Sample</w:t>
      </w:r>
    </w:p>
    <w:p w14:paraId="6ADAC519" w14:textId="77777777" w:rsidR="003103AB" w:rsidRDefault="003103AB">
      <w:pPr>
        <w:spacing w:after="200" w:line="360" w:lineRule="auto"/>
        <w:ind w:left="720" w:hanging="720"/>
        <w:jc w:val="both"/>
        <w:rPr>
          <w:sz w:val="26"/>
        </w:rPr>
      </w:pPr>
      <w:r>
        <w:rPr>
          <w:sz w:val="26"/>
        </w:rPr>
        <w:lastRenderedPageBreak/>
        <w:t>1.</w:t>
      </w:r>
      <w:r>
        <w:rPr>
          <w:sz w:val="26"/>
        </w:rPr>
        <w:tab/>
        <w:t xml:space="preserve">In the total sample, the sectors of vocation according to the rank order of preference are: 1. Public sector, 2. Private sector, 3. Co-operative sector, 4. Foreign sector, 5. Self-employment and 6. House management. </w:t>
      </w:r>
    </w:p>
    <w:p w14:paraId="65C83622" w14:textId="77777777" w:rsidR="003103AB" w:rsidRDefault="003103AB">
      <w:pPr>
        <w:spacing w:line="360" w:lineRule="auto"/>
        <w:ind w:left="720" w:hanging="720"/>
        <w:jc w:val="both"/>
        <w:rPr>
          <w:sz w:val="26"/>
        </w:rPr>
      </w:pPr>
      <w:r>
        <w:rPr>
          <w:sz w:val="26"/>
        </w:rPr>
        <w:t>2.</w:t>
      </w:r>
      <w:r>
        <w:rPr>
          <w:sz w:val="26"/>
        </w:rPr>
        <w:tab/>
        <w:t>In the total sample, the most preferred occupational areas according to the order of preference are: 1. Computer/IT, 2. Administration/ management, 3. Academic, 4. Engineering, 5. Law/Judiciary, 6. Banking/Insurance, 7. Accounting, 8. Media, 9. Defense/Security/ Law and order and 10. Medical.</w:t>
      </w:r>
    </w:p>
    <w:p w14:paraId="4CD19F7A" w14:textId="77777777" w:rsidR="003103AB" w:rsidRDefault="003103AB">
      <w:pPr>
        <w:spacing w:line="360" w:lineRule="auto"/>
        <w:ind w:left="720" w:hanging="720"/>
        <w:jc w:val="both"/>
        <w:rPr>
          <w:sz w:val="26"/>
        </w:rPr>
      </w:pPr>
      <w:r>
        <w:rPr>
          <w:sz w:val="26"/>
        </w:rPr>
        <w:tab/>
        <w:t xml:space="preserve">The moderately preferred occupational areas in the total sample are: 11. </w:t>
      </w:r>
      <w:proofErr w:type="spellStart"/>
      <w:r>
        <w:rPr>
          <w:sz w:val="26"/>
        </w:rPr>
        <w:t>Finearts</w:t>
      </w:r>
      <w:proofErr w:type="spellEnd"/>
      <w:r>
        <w:rPr>
          <w:sz w:val="26"/>
        </w:rPr>
        <w:t xml:space="preserve">/literature, 12. Marketing/Trade/Business, 13. Scientific/ Technological, 14. Sports/Games, 15. Travel/Tourism/Transport/ Communication, 16. Political/Social and 17. </w:t>
      </w:r>
      <w:proofErr w:type="spellStart"/>
      <w:r>
        <w:rPr>
          <w:sz w:val="26"/>
        </w:rPr>
        <w:t>Mechanica</w:t>
      </w:r>
      <w:proofErr w:type="spellEnd"/>
      <w:r>
        <w:rPr>
          <w:sz w:val="26"/>
        </w:rPr>
        <w:t xml:space="preserve">/Technical/ Industrial. </w:t>
      </w:r>
    </w:p>
    <w:p w14:paraId="20DFDF18" w14:textId="77777777" w:rsidR="003103AB" w:rsidRDefault="003103AB">
      <w:pPr>
        <w:spacing w:after="200" w:line="360" w:lineRule="auto"/>
        <w:ind w:left="720" w:hanging="720"/>
        <w:jc w:val="both"/>
        <w:rPr>
          <w:sz w:val="26"/>
        </w:rPr>
      </w:pPr>
      <w:r>
        <w:rPr>
          <w:sz w:val="26"/>
        </w:rPr>
        <w:tab/>
        <w:t>The least preferred occupational areas in the total sample according the lack of preference are: 1. Traditional-Semi/Unskilled, 2. Traditional-Skilled, 3. Religious/Spiritual, 4. Agriculture/Animal husbandry/ Forestry and 5. Secretarial/Clerical.</w:t>
      </w:r>
    </w:p>
    <w:p w14:paraId="477E520B" w14:textId="77777777" w:rsidR="003103AB" w:rsidRDefault="003103AB">
      <w:pPr>
        <w:spacing w:after="100" w:line="360" w:lineRule="auto"/>
        <w:ind w:left="720" w:hanging="720"/>
        <w:jc w:val="both"/>
        <w:rPr>
          <w:sz w:val="26"/>
        </w:rPr>
      </w:pPr>
      <w:r>
        <w:rPr>
          <w:sz w:val="26"/>
        </w:rPr>
        <w:t>3.</w:t>
      </w:r>
      <w:r>
        <w:rPr>
          <w:sz w:val="26"/>
        </w:rPr>
        <w:tab/>
        <w:t xml:space="preserve">In the total sample, the highly preferred 50 vocations according to their order of preference are: 1. Computer engineer, 2. CBI Officer, 3. College lecturer, 4. CID, 5. Bank Manager, 6. Software Engineer, 7. High School Teacher, 8. Business Manager, 9. Airport Officer, 10. Journalist, 11. Computer Technician, 12. Headmaster, 13. Computer Operator, 14. Hardware Engineer, 15. Bank Officer, 16. Singer, 17. Flying Officer-Pilot, 18. Crime Detector, 19. Businessman, 20. News reporter-TV, 21. Agriculture, 22. Computer Instructor, 23. District Collector, 24. Principal, 25. Agriculture Scientist, 26. Mechanical Engineer, 27. Planning Engineer, 28. Managing Director – TV, 29. Captain – Army, 30. Newsreader-T.V., 31. Judge, 32. Photographer, 33. Cricketer, 34. Automobile Engineer, 35. Musician, 36. Civil Engineer, 37. Health Inspector, 38. Airlines Executives, 39. Circle Inspector, 40. Deputy Collector, 41. Forest Officer, 42. Business Executive, 43. Major – Army, 44. Advocate, 45. Music Composer, 46. </w:t>
      </w:r>
      <w:r>
        <w:rPr>
          <w:sz w:val="26"/>
        </w:rPr>
        <w:lastRenderedPageBreak/>
        <w:t xml:space="preserve">Naval Officer, 47. Cameraman, 48. Chief Editor, 49.Accountant and 50. Income Tax Officer. </w:t>
      </w:r>
    </w:p>
    <w:p w14:paraId="541E3DEC" w14:textId="77777777" w:rsidR="003103AB" w:rsidRDefault="003103AB">
      <w:pPr>
        <w:spacing w:after="100" w:line="360" w:lineRule="auto"/>
        <w:ind w:left="720" w:hanging="720"/>
        <w:jc w:val="both"/>
        <w:rPr>
          <w:b/>
          <w:bCs/>
          <w:sz w:val="26"/>
        </w:rPr>
      </w:pPr>
      <w:r>
        <w:rPr>
          <w:b/>
          <w:bCs/>
          <w:sz w:val="26"/>
        </w:rPr>
        <w:t>II.</w:t>
      </w:r>
      <w:r>
        <w:rPr>
          <w:b/>
          <w:bCs/>
          <w:sz w:val="26"/>
        </w:rPr>
        <w:tab/>
        <w:t>Vocational Preference in Subsamples</w:t>
      </w:r>
    </w:p>
    <w:p w14:paraId="273A5CFB" w14:textId="77777777" w:rsidR="003103AB" w:rsidRDefault="003103AB">
      <w:pPr>
        <w:spacing w:after="100" w:line="360" w:lineRule="auto"/>
        <w:ind w:left="720" w:hanging="720"/>
        <w:jc w:val="both"/>
        <w:rPr>
          <w:sz w:val="26"/>
        </w:rPr>
      </w:pPr>
      <w:r>
        <w:rPr>
          <w:b/>
          <w:bCs/>
          <w:i/>
          <w:iCs/>
          <w:sz w:val="26"/>
        </w:rPr>
        <w:t>A.</w:t>
      </w:r>
      <w:r>
        <w:rPr>
          <w:b/>
          <w:bCs/>
          <w:i/>
          <w:iCs/>
          <w:sz w:val="26"/>
        </w:rPr>
        <w:tab/>
        <w:t>Based on gender</w:t>
      </w:r>
    </w:p>
    <w:p w14:paraId="050DBF49" w14:textId="77777777" w:rsidR="003103AB" w:rsidRDefault="003103AB">
      <w:pPr>
        <w:widowControl w:val="0"/>
        <w:spacing w:after="100" w:line="360" w:lineRule="auto"/>
        <w:ind w:left="720" w:hanging="720"/>
        <w:jc w:val="both"/>
        <w:rPr>
          <w:sz w:val="26"/>
        </w:rPr>
      </w:pPr>
      <w:r>
        <w:rPr>
          <w:sz w:val="26"/>
        </w:rPr>
        <w:t>1.</w:t>
      </w:r>
      <w:r>
        <w:rPr>
          <w:sz w:val="26"/>
        </w:rPr>
        <w:tab/>
        <w:t xml:space="preserve">There is no considerable difference in the preference for sectors of vocation between male and female students. But in male subsample, foreign sector is preferred than private and co-operative sector. </w:t>
      </w:r>
    </w:p>
    <w:p w14:paraId="7B700C89" w14:textId="77777777" w:rsidR="003103AB" w:rsidRDefault="003103AB">
      <w:pPr>
        <w:spacing w:after="100" w:line="360" w:lineRule="auto"/>
        <w:ind w:left="720" w:hanging="720"/>
        <w:jc w:val="both"/>
        <w:rPr>
          <w:sz w:val="26"/>
        </w:rPr>
      </w:pPr>
      <w:r>
        <w:rPr>
          <w:sz w:val="26"/>
        </w:rPr>
        <w:t>2.</w:t>
      </w:r>
      <w:r>
        <w:rPr>
          <w:sz w:val="26"/>
        </w:rPr>
        <w:tab/>
        <w:t xml:space="preserve">Occupational areas preferred by boys than girls are: 1. Accounting, 2. Defense/Security/Law and Order, 3. Marketing/Advertising/Trade/ Business, 4. Sports/Games, 5. Travel/Tourism/Transport/ Communication, 6. Mechanical/Technical/Industrial, 7. Political/ Social and 8. Traditional Semi/Unskilled. The occupational areas preferred by girls than boys are 1. Academic, 2. Medical, 3. Media, 4. </w:t>
      </w:r>
      <w:proofErr w:type="spellStart"/>
      <w:r>
        <w:rPr>
          <w:sz w:val="26"/>
        </w:rPr>
        <w:t>Finearts</w:t>
      </w:r>
      <w:proofErr w:type="spellEnd"/>
      <w:r>
        <w:rPr>
          <w:sz w:val="26"/>
        </w:rPr>
        <w:t>/Literature, 5. Scientific/Technologic and 6. Agriculture/ Animal husbandry/Forestry. In other Occupational areas no considerable difference in the preference for areas between boys and girls.</w:t>
      </w:r>
    </w:p>
    <w:p w14:paraId="149DECBE" w14:textId="77777777" w:rsidR="003103AB" w:rsidRDefault="003103AB">
      <w:pPr>
        <w:spacing w:after="100" w:line="360" w:lineRule="auto"/>
        <w:ind w:left="720" w:hanging="720"/>
        <w:jc w:val="both"/>
        <w:rPr>
          <w:sz w:val="26"/>
        </w:rPr>
      </w:pPr>
      <w:r>
        <w:rPr>
          <w:sz w:val="26"/>
        </w:rPr>
        <w:t>3.</w:t>
      </w:r>
      <w:r>
        <w:rPr>
          <w:sz w:val="26"/>
        </w:rPr>
        <w:tab/>
        <w:t xml:space="preserve">The vocations included in the most preferred 25 vocations, for boys but not for girls are 1. Computer operator, 2. Mike operator – TV, 3. Captain – Army, 4. Businessman, 5. Computer Instructor, 6. Cricketer, 7. Principal and 8. Mechanical engineer.  In boys, Automobile engineer and Civil engineer is preferred over planning engineer. In male subsample, Magistrate is preferred over Advocate, while in female this is the reverse. Vocations like Physiologist, Economist, Footballer and Motor racing are preferred more by boys than girls. The vocations included the most preferred 25 vocations, for girls, but not for boys are 1. News reader – T.V., 2. Judge, 3. Agriculture – Scientist, 4. News reporter – TV, 5. Agriculture Officer, 6. Singer, 7. Planning engineer and 8. Managing Director. The other 17 vocations included in the most preferred 25vocations are common for boys and girls, and are included in that of the total sample.   In girls, planning engineer is preferred over automobile engineer and </w:t>
      </w:r>
      <w:r>
        <w:rPr>
          <w:sz w:val="26"/>
        </w:rPr>
        <w:lastRenderedPageBreak/>
        <w:t xml:space="preserve">civil engineer. Vocations like Psychologist, Modelling, Beautician, and 'writing vocations' like Novelist, Poet, Writer and Dancer are preferred more by girls than boys. </w:t>
      </w:r>
    </w:p>
    <w:p w14:paraId="098FEA00" w14:textId="77777777" w:rsidR="003103AB" w:rsidRDefault="003103AB">
      <w:pPr>
        <w:spacing w:after="100" w:line="360" w:lineRule="auto"/>
        <w:ind w:left="720" w:hanging="720"/>
        <w:jc w:val="both"/>
        <w:rPr>
          <w:sz w:val="26"/>
        </w:rPr>
      </w:pPr>
      <w:r>
        <w:rPr>
          <w:b/>
          <w:bCs/>
          <w:i/>
          <w:iCs/>
          <w:sz w:val="26"/>
        </w:rPr>
        <w:t>B.  Subject of Study</w:t>
      </w:r>
    </w:p>
    <w:p w14:paraId="7110C595" w14:textId="77777777" w:rsidR="003103AB" w:rsidRDefault="003103AB">
      <w:pPr>
        <w:widowControl w:val="0"/>
        <w:spacing w:line="360" w:lineRule="auto"/>
        <w:ind w:left="720" w:hanging="720"/>
        <w:jc w:val="both"/>
        <w:rPr>
          <w:sz w:val="26"/>
        </w:rPr>
      </w:pPr>
      <w:r>
        <w:rPr>
          <w:sz w:val="26"/>
        </w:rPr>
        <w:t>1.</w:t>
      </w:r>
      <w:r>
        <w:rPr>
          <w:sz w:val="26"/>
        </w:rPr>
        <w:tab/>
        <w:t xml:space="preserve">There is no considerable difference between science, humanities and commerce students in their preference for sectors of vocation. </w:t>
      </w:r>
    </w:p>
    <w:p w14:paraId="2B78DF30" w14:textId="77777777" w:rsidR="003103AB" w:rsidRDefault="003103AB">
      <w:pPr>
        <w:spacing w:line="360" w:lineRule="auto"/>
        <w:ind w:left="720" w:hanging="720"/>
        <w:jc w:val="both"/>
        <w:rPr>
          <w:sz w:val="26"/>
        </w:rPr>
      </w:pPr>
      <w:r>
        <w:rPr>
          <w:sz w:val="26"/>
        </w:rPr>
        <w:t>2.</w:t>
      </w:r>
      <w:r>
        <w:rPr>
          <w:sz w:val="26"/>
        </w:rPr>
        <w:tab/>
        <w:t xml:space="preserve">Occupational areas preferred by humanities than non humanities students, are 1. Academic, 2. Administration/Management, 3. Law/Judiciary, 4. Media, 5. Defense/Security/Law and Order, 6. </w:t>
      </w:r>
      <w:proofErr w:type="spellStart"/>
      <w:r>
        <w:rPr>
          <w:sz w:val="26"/>
        </w:rPr>
        <w:t>Finearts</w:t>
      </w:r>
      <w:proofErr w:type="spellEnd"/>
      <w:r>
        <w:rPr>
          <w:sz w:val="26"/>
        </w:rPr>
        <w:t>/literature, 7.Political/Social, 8. Secretarial/Clerical, 9. Religious/Spiritual, 10.Traditional-Skilled  11. Traditional-Semi/Unskilled.  12.Engineering,    13.Medical, 14.Mechanical/</w:t>
      </w:r>
    </w:p>
    <w:p w14:paraId="57170A3B" w14:textId="77777777" w:rsidR="003103AB" w:rsidRDefault="003103AB">
      <w:pPr>
        <w:spacing w:line="360" w:lineRule="auto"/>
        <w:ind w:left="720" w:hanging="720"/>
        <w:jc w:val="both"/>
        <w:rPr>
          <w:sz w:val="26"/>
        </w:rPr>
      </w:pPr>
      <w:r>
        <w:rPr>
          <w:sz w:val="26"/>
        </w:rPr>
        <w:t xml:space="preserve">           Technical/Industrial, and 15.Agriculture/Animal husbandry/ Forestry.</w:t>
      </w:r>
    </w:p>
    <w:p w14:paraId="29F05273" w14:textId="77777777" w:rsidR="003103AB" w:rsidRDefault="003103AB">
      <w:pPr>
        <w:spacing w:line="360" w:lineRule="auto"/>
        <w:ind w:left="720" w:hanging="720"/>
        <w:jc w:val="both"/>
        <w:rPr>
          <w:sz w:val="26"/>
        </w:rPr>
      </w:pPr>
      <w:r>
        <w:rPr>
          <w:sz w:val="26"/>
        </w:rPr>
        <w:t xml:space="preserve">           Occupational areas preferred by Commerce students than non commerce students, are 1. Computer/IT, 2. Accounting and 3. Marketing/ Advertising/Trade/Business. In other occupational areas, there is  no considerable difference between the preference of Science, Humanities and Commerce students. </w:t>
      </w:r>
    </w:p>
    <w:p w14:paraId="0397D787" w14:textId="77777777" w:rsidR="003103AB" w:rsidRDefault="003103AB">
      <w:pPr>
        <w:spacing w:line="360" w:lineRule="auto"/>
        <w:ind w:left="720" w:hanging="720"/>
        <w:jc w:val="both"/>
        <w:rPr>
          <w:sz w:val="26"/>
        </w:rPr>
      </w:pPr>
      <w:r>
        <w:rPr>
          <w:sz w:val="26"/>
        </w:rPr>
        <w:tab/>
        <w:t xml:space="preserve">None of the occupational area is preferred by Science students than non Science students. </w:t>
      </w:r>
    </w:p>
    <w:p w14:paraId="73341009" w14:textId="77777777" w:rsidR="003103AB" w:rsidRDefault="003103AB">
      <w:pPr>
        <w:spacing w:after="200" w:line="360" w:lineRule="auto"/>
        <w:ind w:left="720" w:hanging="720"/>
        <w:jc w:val="both"/>
        <w:rPr>
          <w:sz w:val="26"/>
        </w:rPr>
      </w:pPr>
      <w:r>
        <w:rPr>
          <w:sz w:val="26"/>
        </w:rPr>
        <w:t xml:space="preserve">3.    The vocations included in the most preferred 25 vocations for Science, but not for non Science students are 1. Flying Officer- Pilot, 2. Agriculture Scientist, 3. Captain Army, 4. Principal, and 5. Planning Engineer.  Vocations like Vice Chancellor, Mike Operator-TV, Biologist, Botanist, Psychologist, Zoologist, Shooting, Tennis and Modelling are preferred more by Science students than Humanities and Commerce students. In Science subsample, Magistrate is preferred over Advocate. The vocations included in the most preferred 25 vocations, for humanities, but not for non humanities students are 1. Sub </w:t>
      </w:r>
      <w:r>
        <w:rPr>
          <w:sz w:val="26"/>
        </w:rPr>
        <w:lastRenderedPageBreak/>
        <w:t>Inspector, 2. Mechanical Engineer, 3. Advocate, and 4. Circle Inspector. Vocations like Dancer, Sociologist, Geographer, Anthropologist, Economist, MLA, Speaker, Social Activist, and 'writing arts' like Writer, Novelist and Poet are preferred more by Humanities students than Science and Commerce students. In Humanities subsample, High Commissioner is preferred over School Manager, and Advocate is preferred over Judge.  In Humanities subsample, Tourist Information Officer and Telephone Operator is preferred over Star Hotel manager. The vocations included in the most preferred 25 vocations for Commerce students, but not for non Commerce students, are 1.  Businessman, 2. Chartered Accountant, 3. Accountant, 4. Business Executive, and 5. Cost Accountant. Vocations like Customs Officer, Psychotherapist, Shareholder and Wholesale/Retail Manager are preferred more by Commerce students than Science and Humanities students.  For Vice Chancellor, Science students showed better preference than Commerce and Humanities students.  The vocations included in the most preferred 25 vocations for both Humanities and Science students, but not for Commerce students, are 1. Computer Instructor, and 2. District Collector.  The vocation included in the most preferred 25 vocations for both Commerce and Science students, but not for Humanities students, is Computer Operator.  None of the vocations included in the most preferred 25 vocations for Humanities and Commerce students, but not for Science students. The other 12 vocations are common for Science, Humanities and Commerce students.  Non Science students shows better preference than Science students for Agriculture/Animal husbandry/Forestry vocations.</w:t>
      </w:r>
    </w:p>
    <w:p w14:paraId="2F5819BD" w14:textId="77777777" w:rsidR="003103AB" w:rsidRDefault="003103AB">
      <w:pPr>
        <w:spacing w:after="200" w:line="360" w:lineRule="auto"/>
        <w:ind w:left="720" w:hanging="720"/>
        <w:jc w:val="both"/>
        <w:rPr>
          <w:b/>
          <w:bCs/>
          <w:i/>
          <w:iCs/>
          <w:sz w:val="26"/>
        </w:rPr>
      </w:pPr>
      <w:r>
        <w:rPr>
          <w:b/>
          <w:bCs/>
          <w:i/>
          <w:iCs/>
          <w:sz w:val="26"/>
        </w:rPr>
        <w:t>C. Locale</w:t>
      </w:r>
    </w:p>
    <w:p w14:paraId="61E033DC" w14:textId="77777777" w:rsidR="003103AB" w:rsidRDefault="003103AB">
      <w:pPr>
        <w:spacing w:line="360" w:lineRule="auto"/>
        <w:ind w:left="720" w:hanging="720"/>
        <w:jc w:val="both"/>
        <w:rPr>
          <w:sz w:val="26"/>
        </w:rPr>
      </w:pPr>
      <w:r>
        <w:rPr>
          <w:sz w:val="26"/>
        </w:rPr>
        <w:t>1.</w:t>
      </w:r>
      <w:r>
        <w:rPr>
          <w:sz w:val="26"/>
        </w:rPr>
        <w:tab/>
        <w:t xml:space="preserve">There is no considerable difference in the preference for Sectors of vocation between the rural and urban students.  </w:t>
      </w:r>
    </w:p>
    <w:p w14:paraId="713274B5" w14:textId="77777777" w:rsidR="003103AB" w:rsidRDefault="003103AB">
      <w:pPr>
        <w:spacing w:line="360" w:lineRule="auto"/>
        <w:ind w:left="720" w:hanging="720"/>
        <w:jc w:val="both"/>
        <w:rPr>
          <w:sz w:val="26"/>
        </w:rPr>
      </w:pPr>
      <w:r>
        <w:rPr>
          <w:sz w:val="26"/>
        </w:rPr>
        <w:t xml:space="preserve"> 2.     Occupational areas preferred by Urban students than Rural students are 1.Accounting, 2. Defense/Security/Law and Order, 3.Marketing/</w:t>
      </w:r>
      <w:r>
        <w:rPr>
          <w:sz w:val="26"/>
        </w:rPr>
        <w:br/>
      </w:r>
      <w:r>
        <w:rPr>
          <w:sz w:val="26"/>
        </w:rPr>
        <w:lastRenderedPageBreak/>
        <w:t>Advertising/Trade/Business, 4. Political/Social and 5. Mechanical/</w:t>
      </w:r>
      <w:r>
        <w:rPr>
          <w:sz w:val="26"/>
        </w:rPr>
        <w:br/>
        <w:t>Technical/Industrial.</w:t>
      </w:r>
    </w:p>
    <w:p w14:paraId="37B43246" w14:textId="77777777" w:rsidR="003103AB" w:rsidRDefault="003103AB">
      <w:pPr>
        <w:spacing w:line="360" w:lineRule="auto"/>
        <w:ind w:left="720" w:hanging="720"/>
        <w:jc w:val="both"/>
        <w:rPr>
          <w:sz w:val="26"/>
        </w:rPr>
      </w:pPr>
      <w:r>
        <w:rPr>
          <w:sz w:val="26"/>
        </w:rPr>
        <w:t xml:space="preserve">            None of the Occupational area is preferred by Rural students than Urban students. Regarding the preference for the other Occupational areas, there is no considerable difference between Rural and Urban students. </w:t>
      </w:r>
    </w:p>
    <w:p w14:paraId="16F97E46" w14:textId="77777777" w:rsidR="003103AB" w:rsidRDefault="003103AB">
      <w:pPr>
        <w:spacing w:after="200" w:line="360" w:lineRule="auto"/>
        <w:ind w:left="720" w:hanging="720"/>
        <w:jc w:val="both"/>
        <w:rPr>
          <w:sz w:val="26"/>
        </w:rPr>
      </w:pPr>
      <w:r>
        <w:rPr>
          <w:sz w:val="26"/>
        </w:rPr>
        <w:t xml:space="preserve">3. </w:t>
      </w:r>
      <w:r>
        <w:rPr>
          <w:sz w:val="26"/>
        </w:rPr>
        <w:tab/>
        <w:t xml:space="preserve">The vocations included the most preferred 25 vocations for rural students, but not for urban students, are: 1. News reporter-TV, 2. Flying Officer-Pilot, 3. Principal, 4. Mike Operator-TV and 5. Captain-Army. Vocations like Biologist, Marine biologist and Botanist, Mike Operator-TV, Volleyball, Modelling and Beautician are preferred more by Rural students than Urban students. The vocations included in the most preferred 25 vocations for urban students, but not for rural students, are: 1. District Collector, 2. Computer Instructor, 3. Mechanical Engineer, 4. Managing Director- TV and 5. Cricketer. In the most preferred 25 vocations, the other 20 vocations are common for Rural and Urban students. Vocations like Ornithologist, Physiologist and Mathematician are preferred more by  Urban students than Rural students. </w:t>
      </w:r>
    </w:p>
    <w:p w14:paraId="7C6E0AE8" w14:textId="77777777" w:rsidR="003103AB" w:rsidRDefault="003103AB">
      <w:pPr>
        <w:spacing w:after="200" w:line="360" w:lineRule="auto"/>
        <w:ind w:left="720" w:hanging="720"/>
        <w:jc w:val="both"/>
        <w:rPr>
          <w:sz w:val="26"/>
        </w:rPr>
      </w:pPr>
      <w:r>
        <w:rPr>
          <w:b/>
          <w:bCs/>
          <w:i/>
          <w:iCs/>
          <w:sz w:val="26"/>
        </w:rPr>
        <w:t>D. Students Achievement Level</w:t>
      </w:r>
    </w:p>
    <w:p w14:paraId="24A5716D" w14:textId="77777777" w:rsidR="003103AB" w:rsidRDefault="003103AB">
      <w:pPr>
        <w:spacing w:line="360" w:lineRule="auto"/>
        <w:ind w:left="720" w:hanging="720"/>
        <w:jc w:val="both"/>
        <w:rPr>
          <w:sz w:val="26"/>
        </w:rPr>
      </w:pPr>
      <w:r>
        <w:rPr>
          <w:sz w:val="26"/>
        </w:rPr>
        <w:t>1.</w:t>
      </w:r>
      <w:r>
        <w:rPr>
          <w:sz w:val="26"/>
        </w:rPr>
        <w:tab/>
        <w:t xml:space="preserve">There is no considerable difference in the preference for sectors of vocation between high, average and low achievers.   </w:t>
      </w:r>
    </w:p>
    <w:p w14:paraId="79FD21E9" w14:textId="77777777" w:rsidR="003103AB" w:rsidRDefault="003103AB">
      <w:pPr>
        <w:spacing w:line="360" w:lineRule="auto"/>
        <w:ind w:left="720" w:hanging="720"/>
        <w:jc w:val="both"/>
        <w:rPr>
          <w:sz w:val="26"/>
        </w:rPr>
      </w:pPr>
      <w:r>
        <w:rPr>
          <w:sz w:val="26"/>
        </w:rPr>
        <w:t xml:space="preserve">2.    Occupational areas preferred by high achievers than average and low achievers, are 1. Medical and 2. Scientific/Technologic.  </w:t>
      </w:r>
    </w:p>
    <w:p w14:paraId="7F0AD423" w14:textId="77777777" w:rsidR="003103AB" w:rsidRDefault="003103AB">
      <w:pPr>
        <w:spacing w:line="360" w:lineRule="auto"/>
        <w:ind w:left="720" w:hanging="720"/>
        <w:jc w:val="both"/>
        <w:rPr>
          <w:sz w:val="26"/>
        </w:rPr>
      </w:pPr>
      <w:r>
        <w:rPr>
          <w:sz w:val="26"/>
        </w:rPr>
        <w:t xml:space="preserve">           Occupational areas preferred by Average achievers than high and low achievers, are 1. Academic and 2. Computer/IT. </w:t>
      </w:r>
    </w:p>
    <w:p w14:paraId="5D794384" w14:textId="77777777" w:rsidR="003103AB" w:rsidRDefault="003103AB">
      <w:pPr>
        <w:spacing w:line="360" w:lineRule="auto"/>
        <w:ind w:left="720" w:hanging="720"/>
        <w:jc w:val="both"/>
        <w:rPr>
          <w:sz w:val="26"/>
        </w:rPr>
      </w:pPr>
      <w:r>
        <w:rPr>
          <w:sz w:val="26"/>
        </w:rPr>
        <w:t xml:space="preserve">           Occupational areas preferred by low achievers, than high and average achievers, are 1. Administration/ Management, 2. Law/Judiciary,3. Banking/Insurance, 4. Secretarial/ Clerical, 5. Accounting, 6.Media, 7. Defense/Security/Law and Order, 8. Marketing/Advertising/</w:t>
      </w:r>
      <w:r>
        <w:rPr>
          <w:sz w:val="26"/>
        </w:rPr>
        <w:br/>
      </w:r>
      <w:r>
        <w:rPr>
          <w:sz w:val="26"/>
        </w:rPr>
        <w:lastRenderedPageBreak/>
        <w:t>Trade/Business, 9.Political/Social, 10.Sports/Games, 11.Travel/</w:t>
      </w:r>
      <w:r>
        <w:rPr>
          <w:sz w:val="26"/>
        </w:rPr>
        <w:br/>
        <w:t xml:space="preserve">Tourism/Transport/Communication, 12. Religious/Spiritual, 13. Agricultural/Animal husbandry/Forestry, 14. Traditional-skilled and 15. Traditional-semi/Unskilled. </w:t>
      </w:r>
    </w:p>
    <w:p w14:paraId="10200216" w14:textId="77777777" w:rsidR="003103AB" w:rsidRDefault="003103AB">
      <w:pPr>
        <w:spacing w:line="360" w:lineRule="auto"/>
        <w:ind w:left="720" w:hanging="720"/>
        <w:jc w:val="both"/>
        <w:rPr>
          <w:sz w:val="26"/>
        </w:rPr>
      </w:pPr>
      <w:r>
        <w:rPr>
          <w:sz w:val="26"/>
        </w:rPr>
        <w:tab/>
        <w:t xml:space="preserve">There is no considerable difference in the preference for engineering area between high, average and low achievers. </w:t>
      </w:r>
    </w:p>
    <w:p w14:paraId="36FCC562" w14:textId="77777777" w:rsidR="003103AB" w:rsidRDefault="003103AB">
      <w:pPr>
        <w:spacing w:after="200" w:line="360" w:lineRule="auto"/>
        <w:ind w:left="720" w:hanging="720"/>
        <w:jc w:val="both"/>
        <w:rPr>
          <w:sz w:val="26"/>
        </w:rPr>
      </w:pPr>
      <w:r>
        <w:rPr>
          <w:sz w:val="26"/>
        </w:rPr>
        <w:t>3.</w:t>
      </w:r>
      <w:r>
        <w:rPr>
          <w:sz w:val="26"/>
        </w:rPr>
        <w:tab/>
        <w:t xml:space="preserve">The vocations included the most preferred 25 vocations for average achievers’, but not for non average achievers’, are 1. Newsreader-TV and 2. Principal.  Vocations included in the most preferred 25 vocations for high achievers’, but not for average and low achievers’, are 1. Agriculture Assistant, 2 Planning Engineer, 3.  Flight Lieutenant, 4.  </w:t>
      </w:r>
      <w:proofErr w:type="spellStart"/>
      <w:r>
        <w:rPr>
          <w:sz w:val="26"/>
        </w:rPr>
        <w:t>Paediatrist</w:t>
      </w:r>
      <w:proofErr w:type="spellEnd"/>
      <w:r>
        <w:rPr>
          <w:sz w:val="26"/>
        </w:rPr>
        <w:t xml:space="preserve">  and 5. </w:t>
      </w:r>
      <w:proofErr w:type="spellStart"/>
      <w:r>
        <w:rPr>
          <w:sz w:val="26"/>
        </w:rPr>
        <w:t>Captian</w:t>
      </w:r>
      <w:proofErr w:type="spellEnd"/>
      <w:r>
        <w:rPr>
          <w:sz w:val="26"/>
        </w:rPr>
        <w:t xml:space="preserve">-army. Vocations like Chief Editor, Cardiologist, General Surgeon, </w:t>
      </w:r>
      <w:proofErr w:type="spellStart"/>
      <w:r>
        <w:rPr>
          <w:sz w:val="26"/>
        </w:rPr>
        <w:t>Paediatrist</w:t>
      </w:r>
      <w:proofErr w:type="spellEnd"/>
      <w:r>
        <w:rPr>
          <w:sz w:val="26"/>
        </w:rPr>
        <w:t xml:space="preserve">, Chess, Motor racing and 'soft arts' like Violinist, Pianist and Flutist are preferred more by high achievers than average and low achievers. Vocations like Sub Inspector and Circle Inspector and low profile academic vocations like Pre-primary teacher, Parallel college teacher and Anganwadi teacher are less preferred by high achievers. In High achievers, High Commissioner and Foreign Ambassador is preferred over School Manager.   Vocations included in the most preferred 25 vocations for low achievers’, but not for average and high achievers’, are 1.Agriculture Scientist, 2.  Musicians, 3.  Photographer and 4. Music composer. Vocations included in the most preferred 25 vocations for high and average achievers’, but not for low achievers, are  Software Engineer and Journalist.  Vocations included in the most preferred 25 vocations for average and low achievers’, but not for high achievers’ are High school teacher and Singer.  Ten vocations included in the most preferred 25 vocations are common for high, average and low achievers’.  Average achievers gave more preference to 'writing arts' like Writer, Novelist and Poet. Vocations like Team Captain, Footballer, Team Manager, Team Coach and Computer Engineer are preferred </w:t>
      </w:r>
      <w:r>
        <w:rPr>
          <w:sz w:val="26"/>
        </w:rPr>
        <w:lastRenderedPageBreak/>
        <w:t xml:space="preserve">more by low and average achievers than high achievers. Vocations like Mike Operator-TV, Director-TV, Physiologist, Team Manager, MLA, Missionaries, Paramedical vocations like Health Inspector, Lab Technician, Lab Assistant and 'performing arts' like Musician, Music Composer, Dancer, Magician, Mimicker, </w:t>
      </w:r>
      <w:proofErr w:type="spellStart"/>
      <w:r>
        <w:rPr>
          <w:sz w:val="26"/>
        </w:rPr>
        <w:t>Choreaographer</w:t>
      </w:r>
      <w:proofErr w:type="spellEnd"/>
      <w:r>
        <w:rPr>
          <w:sz w:val="26"/>
        </w:rPr>
        <w:t xml:space="preserve">, Dramatist, Circus Performer and Drummer are preferred more by low achievers than high and average achievers.   The high profile academic vocations like High school teacher, College Lecturer are less preferred by low achievers. In low achievers the Office Clerk, File and Book Keeping Clerk is preferred over Typist.  </w:t>
      </w:r>
    </w:p>
    <w:p w14:paraId="1A2D0DB5" w14:textId="77777777" w:rsidR="003103AB" w:rsidRDefault="003103AB">
      <w:pPr>
        <w:spacing w:after="200" w:line="360" w:lineRule="auto"/>
        <w:ind w:left="720" w:hanging="720"/>
        <w:jc w:val="both"/>
        <w:rPr>
          <w:sz w:val="26"/>
        </w:rPr>
      </w:pPr>
      <w:r>
        <w:rPr>
          <w:b/>
          <w:bCs/>
          <w:i/>
          <w:iCs/>
          <w:sz w:val="26"/>
        </w:rPr>
        <w:t>E.</w:t>
      </w:r>
      <w:r>
        <w:rPr>
          <w:b/>
          <w:bCs/>
          <w:i/>
          <w:iCs/>
          <w:sz w:val="26"/>
        </w:rPr>
        <w:tab/>
        <w:t>Socio-Economic Status</w:t>
      </w:r>
    </w:p>
    <w:p w14:paraId="4D7388B5" w14:textId="77777777" w:rsidR="003103AB" w:rsidRDefault="003103AB">
      <w:pPr>
        <w:spacing w:line="360" w:lineRule="auto"/>
        <w:ind w:left="720" w:hanging="720"/>
        <w:jc w:val="both"/>
        <w:rPr>
          <w:sz w:val="26"/>
        </w:rPr>
      </w:pPr>
      <w:r>
        <w:rPr>
          <w:sz w:val="26"/>
        </w:rPr>
        <w:t>1.</w:t>
      </w:r>
      <w:r>
        <w:rPr>
          <w:sz w:val="26"/>
        </w:rPr>
        <w:tab/>
        <w:t xml:space="preserve">The low SES students showed a slightly higher preference score for all sectors of vocation than high SES students.  </w:t>
      </w:r>
    </w:p>
    <w:p w14:paraId="64506B2F" w14:textId="77777777" w:rsidR="003103AB" w:rsidRDefault="003103AB">
      <w:pPr>
        <w:spacing w:line="360" w:lineRule="auto"/>
        <w:ind w:left="720" w:hanging="720"/>
        <w:jc w:val="both"/>
        <w:rPr>
          <w:sz w:val="26"/>
        </w:rPr>
      </w:pPr>
      <w:r>
        <w:rPr>
          <w:sz w:val="26"/>
        </w:rPr>
        <w:t xml:space="preserve">2.  </w:t>
      </w:r>
      <w:r>
        <w:rPr>
          <w:sz w:val="26"/>
        </w:rPr>
        <w:tab/>
        <w:t>Occupational areas preferred by low SES than high SES students, are 1. Academic, 2. Banking/Insurance, 3. Accounting, 4. Media, 5. Travel/Tourism/Transport/Communication, 6. Political/Social, 7. Mechanical/Technical/Industrial, 8. Traditional-skilled and 9. Traditional semi/Unskilled.  In other Occupational areas, there is no considerable difference between high and low SES students.</w:t>
      </w:r>
    </w:p>
    <w:p w14:paraId="7C2CC555" w14:textId="77777777" w:rsidR="003103AB" w:rsidRDefault="003103AB">
      <w:pPr>
        <w:spacing w:line="360" w:lineRule="auto"/>
        <w:ind w:left="720" w:hanging="720"/>
        <w:jc w:val="both"/>
        <w:rPr>
          <w:sz w:val="26"/>
        </w:rPr>
      </w:pPr>
      <w:r>
        <w:rPr>
          <w:sz w:val="26"/>
        </w:rPr>
        <w:tab/>
        <w:t xml:space="preserve">None of the occupational area is preferred by high SES students than low SES students.  </w:t>
      </w:r>
    </w:p>
    <w:p w14:paraId="5C9B5739" w14:textId="77777777" w:rsidR="003103AB" w:rsidRDefault="003103AB">
      <w:pPr>
        <w:spacing w:after="200" w:line="360" w:lineRule="auto"/>
        <w:ind w:left="720" w:hanging="720"/>
        <w:jc w:val="both"/>
        <w:rPr>
          <w:sz w:val="26"/>
        </w:rPr>
      </w:pPr>
      <w:r>
        <w:rPr>
          <w:sz w:val="26"/>
        </w:rPr>
        <w:t xml:space="preserve">3. </w:t>
      </w:r>
      <w:r>
        <w:rPr>
          <w:sz w:val="26"/>
        </w:rPr>
        <w:tab/>
        <w:t xml:space="preserve">The vocations included in the most preferred 25 vocations for high SES and low SES students are the same.  Vocations like Magistrate, Violinist, Guitarist, Tennis and Modelling are preferred more by high SES than low SES students.  Vocations like Circle Inspector, Sub Inspector, Psychotherapist, Team Manager and Modelling are preferred more by low SES than high SES students. </w:t>
      </w:r>
    </w:p>
    <w:p w14:paraId="4E6DFD99" w14:textId="77777777" w:rsidR="003103AB" w:rsidRDefault="003103AB">
      <w:pPr>
        <w:pStyle w:val="Heading2"/>
        <w:spacing w:line="360" w:lineRule="auto"/>
      </w:pPr>
      <w:r>
        <w:t>CONCLUSION</w:t>
      </w:r>
    </w:p>
    <w:p w14:paraId="6CA6B2E4" w14:textId="77777777" w:rsidR="003103AB" w:rsidRDefault="003103AB">
      <w:pPr>
        <w:spacing w:after="200" w:line="360" w:lineRule="auto"/>
        <w:jc w:val="both"/>
        <w:rPr>
          <w:sz w:val="26"/>
        </w:rPr>
      </w:pPr>
      <w:r>
        <w:rPr>
          <w:sz w:val="26"/>
        </w:rPr>
        <w:tab/>
        <w:t xml:space="preserve">On the basis of the findings, the investigator reaches the following conclusion.  </w:t>
      </w:r>
    </w:p>
    <w:p w14:paraId="5229CCA3" w14:textId="77777777" w:rsidR="003103AB" w:rsidRDefault="003103AB">
      <w:pPr>
        <w:spacing w:after="200" w:line="360" w:lineRule="auto"/>
        <w:jc w:val="both"/>
        <w:rPr>
          <w:sz w:val="26"/>
        </w:rPr>
      </w:pPr>
      <w:r>
        <w:rPr>
          <w:sz w:val="26"/>
        </w:rPr>
        <w:lastRenderedPageBreak/>
        <w:tab/>
        <w:t>In the present study, the investigator found out that public sector is the most preferred sector and Self employment and House management is the least preferred sectors of vocation in the total sample. Self employment is still an unattractive option.  For boys, Foreign sector is preferred than private and Co-operative sector.</w:t>
      </w:r>
    </w:p>
    <w:p w14:paraId="289C7424" w14:textId="77777777" w:rsidR="003103AB" w:rsidRDefault="003103AB">
      <w:pPr>
        <w:spacing w:after="200" w:line="360" w:lineRule="auto"/>
        <w:jc w:val="both"/>
        <w:rPr>
          <w:sz w:val="26"/>
        </w:rPr>
      </w:pPr>
      <w:r>
        <w:rPr>
          <w:sz w:val="26"/>
        </w:rPr>
        <w:tab/>
        <w:t>In the total sample, the highly preferred occupational areas are Computer/IT, Administration/Management, Academic, Engineering, Law/Judiciary, Banking/Insurance, Accounting, Media and Defence/ Security/Law and Order.</w:t>
      </w:r>
      <w:r>
        <w:rPr>
          <w:sz w:val="26"/>
        </w:rPr>
        <w:tab/>
        <w:t xml:space="preserve">The moderately preferred Occupational areas in the total sample, are Medical, </w:t>
      </w:r>
      <w:proofErr w:type="spellStart"/>
      <w:r>
        <w:rPr>
          <w:sz w:val="26"/>
        </w:rPr>
        <w:t>Finearts</w:t>
      </w:r>
      <w:proofErr w:type="spellEnd"/>
      <w:r>
        <w:rPr>
          <w:sz w:val="26"/>
        </w:rPr>
        <w:t>/Literature, Marketing/Trade/Business, Scientific/Technologic, Sports/Games, Travel/Tourism/Transport/ Communication, Political/Social and Mechanical/Technical/Industrial. The least preferred Occupational areas, are Traditional-Semi/Unskilled, Traditional-Skilled, Religious/Spiritual, Agriculture/Animal husbandry/ Forestry and Secretarial/Clerical.</w:t>
      </w:r>
    </w:p>
    <w:p w14:paraId="15204446" w14:textId="77777777" w:rsidR="003103AB" w:rsidRDefault="003103AB">
      <w:pPr>
        <w:spacing w:after="200" w:line="360" w:lineRule="auto"/>
        <w:jc w:val="both"/>
        <w:rPr>
          <w:sz w:val="26"/>
        </w:rPr>
      </w:pPr>
      <w:r>
        <w:rPr>
          <w:sz w:val="26"/>
        </w:rPr>
        <w:tab/>
        <w:t>In the total sample, the students preferred high profile-executive type areas, but they dislike traditional type occupational areas.  But the students differ executive type vocations like Agriculture Officer and Agriculture Scientist in Agriculture/Animal husbandry/Forestry area.</w:t>
      </w:r>
      <w:r>
        <w:rPr>
          <w:sz w:val="26"/>
        </w:rPr>
        <w:tab/>
      </w:r>
    </w:p>
    <w:p w14:paraId="11E7F7F1" w14:textId="77777777" w:rsidR="003103AB" w:rsidRDefault="003103AB">
      <w:pPr>
        <w:spacing w:after="200" w:line="360" w:lineRule="auto"/>
        <w:jc w:val="both"/>
        <w:rPr>
          <w:sz w:val="26"/>
        </w:rPr>
      </w:pPr>
      <w:r>
        <w:rPr>
          <w:sz w:val="26"/>
        </w:rPr>
        <w:tab/>
        <w:t xml:space="preserve">Boys prefer Accounting, Defense/Security/Law and Order, Marketing/Advertising/Trade/Business, Sports/Games, Travel/Tourism/ Transport/Communication, Mechanical/Technical/Industrial, Political/Social and Traditional-Semi/Unskilled areas than girls.  Girls prefer Academic, Medical, Media, </w:t>
      </w:r>
      <w:proofErr w:type="spellStart"/>
      <w:r>
        <w:rPr>
          <w:sz w:val="26"/>
        </w:rPr>
        <w:t>Finearts</w:t>
      </w:r>
      <w:proofErr w:type="spellEnd"/>
      <w:r>
        <w:rPr>
          <w:sz w:val="26"/>
        </w:rPr>
        <w:t>/Literature, Scientific/Technologic and Agriculture/ Animal husbandry/Forestry areas than boys.  Thus, there is gender wise difference in the preference for 14 out of 22 Occupational areas.</w:t>
      </w:r>
    </w:p>
    <w:p w14:paraId="0B1F891C" w14:textId="77777777" w:rsidR="003103AB" w:rsidRDefault="003103AB">
      <w:pPr>
        <w:spacing w:after="200" w:line="360" w:lineRule="auto"/>
        <w:jc w:val="both"/>
        <w:rPr>
          <w:sz w:val="26"/>
        </w:rPr>
      </w:pPr>
      <w:r>
        <w:rPr>
          <w:sz w:val="26"/>
        </w:rPr>
        <w:tab/>
        <w:t xml:space="preserve">Commerce students prefer Computer/IT, Accounting, Marketing/ Advertising/Trade/Business areas than Science and Humanities students. While Humanities students prefer Academic, Administration/ Management, Law/Judiciary, </w:t>
      </w:r>
      <w:r>
        <w:rPr>
          <w:sz w:val="26"/>
        </w:rPr>
        <w:lastRenderedPageBreak/>
        <w:t xml:space="preserve">Media, Defense/Security/Law and Order, </w:t>
      </w:r>
      <w:proofErr w:type="spellStart"/>
      <w:r>
        <w:rPr>
          <w:sz w:val="26"/>
        </w:rPr>
        <w:t>Finearts</w:t>
      </w:r>
      <w:proofErr w:type="spellEnd"/>
      <w:r>
        <w:rPr>
          <w:sz w:val="26"/>
        </w:rPr>
        <w:t>/Literature, Political/Social, Secretarial/Clerical, Religious/Spiritual, Engineering, Medical, Mechanical/Technical/Industrial, Agriculture/Animal husbandry/ Forestry, Traditional-Skilled and Traditional-Semi/Unskilled areas than Commerce and Science students.  Thus, there is subject wise difference in the preference for 18 out of 22 Occupational areas.</w:t>
      </w:r>
      <w:r>
        <w:rPr>
          <w:sz w:val="26"/>
        </w:rPr>
        <w:tab/>
        <w:t>Students from Urban area prefer Accounting, Deference/Security/Law and order, Marketing/ Advertising/Trade/Business, Political/Social and Mechanical/ Technical/ Industrial areas than Rural students.</w:t>
      </w:r>
    </w:p>
    <w:p w14:paraId="53DB9F42" w14:textId="77777777" w:rsidR="003103AB" w:rsidRDefault="003103AB">
      <w:pPr>
        <w:spacing w:after="200" w:line="360" w:lineRule="auto"/>
        <w:jc w:val="both"/>
        <w:rPr>
          <w:sz w:val="26"/>
        </w:rPr>
      </w:pPr>
      <w:r>
        <w:rPr>
          <w:sz w:val="26"/>
        </w:rPr>
        <w:tab/>
        <w:t>In comparison to their relevant counterparts, High achievers prefer Medical and Scientific/Technologic areas than Low and Average achievers.  Average achievers prefer Academic and Computer/IT areas and Low achievers prefer Administration/Management, Law/Judiciary, Banking/ Insurance, Secretarial/Clerical, Accounting, Media, Defence/Security/Law and Order, Marketing/Advertising/Trade/Business, Political/Social, Sports/Games, Travel/Tourism/Transport/Communication, Religious/ Spiritual, Agriculture/Animal husbandry/Forestry, Traditional-Skilled and Traditional-Semi/Unskilled areas.  Thus, there achievement wise difference for 19 out of 22 occupational areas.</w:t>
      </w:r>
    </w:p>
    <w:p w14:paraId="2B7987A3" w14:textId="77777777" w:rsidR="003103AB" w:rsidRDefault="003103AB">
      <w:pPr>
        <w:spacing w:after="200" w:line="360" w:lineRule="auto"/>
        <w:jc w:val="both"/>
        <w:rPr>
          <w:sz w:val="26"/>
        </w:rPr>
      </w:pPr>
      <w:r>
        <w:rPr>
          <w:sz w:val="26"/>
        </w:rPr>
        <w:tab/>
        <w:t>Low SES students prefer Academic, Banking/Insurance, Accounting, Media, Travel/Tourism/Transport/Communication, Political/Social, Mechanical/Technical/Industrial, Traditional-Skilled and Traditional-Semi/Unskilled areas than high SES students.</w:t>
      </w:r>
    </w:p>
    <w:p w14:paraId="705537D4" w14:textId="77777777" w:rsidR="003103AB" w:rsidRDefault="003103AB">
      <w:pPr>
        <w:spacing w:after="200" w:line="360" w:lineRule="auto"/>
        <w:jc w:val="both"/>
        <w:rPr>
          <w:sz w:val="26"/>
        </w:rPr>
      </w:pPr>
      <w:r>
        <w:rPr>
          <w:sz w:val="26"/>
        </w:rPr>
        <w:tab/>
        <w:t>There is gender wise, subject wise, locality wise, achievement wise and SES wise difference in the preference for ‘Political/Social’ area.</w:t>
      </w:r>
    </w:p>
    <w:p w14:paraId="104BA206" w14:textId="77777777" w:rsidR="003103AB" w:rsidRDefault="003103AB">
      <w:pPr>
        <w:pStyle w:val="BodyText"/>
        <w:spacing w:line="360" w:lineRule="auto"/>
        <w:ind w:firstLine="720"/>
      </w:pPr>
      <w:r>
        <w:t xml:space="preserve">The investigator also found out that, in the total sample, higher secondary students gave more preference to Executive-Professional-White Collar-Crime detecting type vocations like Computer engineer, CBI Officer, College Lecturer, Bank manager, CID, Airport Officer and so on, and they disliked Traditional-Skilled and Unskilled type vocations like Snake Charmer, Fishmonger, Fisherman, Butcher, Tanner and so on.  In </w:t>
      </w:r>
      <w:r>
        <w:lastRenderedPageBreak/>
        <w:t xml:space="preserve">the total sample the most preferred 50 vocations contain 7 vocations from Media, 6 vocations from Defence/Security/Law and Order, 5 vocations each from computer/IT and Engineering, 4 vocations each from Academic and Travel/ Tourism/ Transport/Communication, 3 vocations each from Administration/ Management, Banking/Insurance, </w:t>
      </w:r>
      <w:proofErr w:type="spellStart"/>
      <w:r>
        <w:t>Finearts</w:t>
      </w:r>
      <w:proofErr w:type="spellEnd"/>
      <w:r>
        <w:t>/Literature, Marketing/ Advertising/Trade/Business and Agriculture/Animal husbandry/Forestry area, 2 vocations from Accounting, 1 vocation each from Law/Judiciary, Medical and Sports/Games areas, none of the vocations coming under Scientific/Technologic, Political/Social, Mechanical/ Technical/Industrial, Secretarial/Clerical, Religious/Spiritual, Traditional-Skilled and Traditional-Semi/Unskilled areas.</w:t>
      </w:r>
    </w:p>
    <w:p w14:paraId="40938A22" w14:textId="77777777" w:rsidR="003103AB" w:rsidRDefault="003103AB">
      <w:pPr>
        <w:pStyle w:val="BodyText"/>
        <w:spacing w:line="360" w:lineRule="auto"/>
      </w:pPr>
      <w:r>
        <w:tab/>
        <w:t>Here, the investigator assumes that the students preferred more vocations from Media, Defence/Security/Law and Order, Computer/IT, Engineering and Academic rather than any other Occupational areas.</w:t>
      </w:r>
    </w:p>
    <w:p w14:paraId="77271EE7" w14:textId="77777777" w:rsidR="003103AB" w:rsidRDefault="003103AB">
      <w:pPr>
        <w:pStyle w:val="BodyText"/>
        <w:spacing w:line="360" w:lineRule="auto"/>
      </w:pPr>
      <w:r>
        <w:tab/>
        <w:t xml:space="preserve">In the most preferred 25 vocations, the commonly preferred vocations by  all subsamples, are 1. Computer Engineer, 2. CBI Officer, 3.  College lecturer, 4. CID, 5. Bank Manager, 6. Business Manager, 7.  Airport officer, </w:t>
      </w:r>
      <w:r>
        <w:br/>
        <w:t>8.  Headmaster, 9.  Hardware engineer, and 10.  Bank officer.</w:t>
      </w:r>
    </w:p>
    <w:p w14:paraId="32D97AFB" w14:textId="77777777" w:rsidR="003103AB" w:rsidRDefault="003103AB">
      <w:pPr>
        <w:pStyle w:val="BodyText"/>
        <w:spacing w:line="360" w:lineRule="auto"/>
      </w:pPr>
      <w:r>
        <w:tab/>
        <w:t>Humanities students irrespective of their specialization, shows higher preference towards Engineering areas.  The students generally prefer Medical area only after Defence/Security/Law and Order, Media, Accounting, Banking/Insurance, Law/Judiciary and so on.</w:t>
      </w:r>
    </w:p>
    <w:p w14:paraId="5C4FBAC9" w14:textId="77777777" w:rsidR="003103AB" w:rsidRDefault="003103AB">
      <w:pPr>
        <w:pStyle w:val="BodyText"/>
        <w:spacing w:line="360" w:lineRule="auto"/>
      </w:pPr>
      <w:r>
        <w:tab/>
        <w:t>It is on excepted lines that, the Science, Humanities and Commerce students showed better preference for vocations in their subject areas.  But a against the general trend, the Rural students gave more preference to Modelling and Beautician than Urban students.  The investigator also found out that the vocational preference do not considerably change in accordance with Socio-economic status.</w:t>
      </w:r>
    </w:p>
    <w:p w14:paraId="79BD956C" w14:textId="77777777" w:rsidR="003103AB" w:rsidRDefault="003103AB">
      <w:pPr>
        <w:pStyle w:val="BodyText"/>
        <w:spacing w:line="360" w:lineRule="auto"/>
        <w:rPr>
          <w:b/>
          <w:bCs/>
          <w:caps/>
        </w:rPr>
      </w:pPr>
      <w:r>
        <w:rPr>
          <w:b/>
          <w:bCs/>
          <w:caps/>
        </w:rPr>
        <w:t>Educational Implications</w:t>
      </w:r>
    </w:p>
    <w:p w14:paraId="791A395B" w14:textId="77777777" w:rsidR="003103AB" w:rsidRDefault="003103AB">
      <w:pPr>
        <w:pStyle w:val="BodyText"/>
        <w:spacing w:line="360" w:lineRule="auto"/>
      </w:pPr>
      <w:r>
        <w:tab/>
        <w:t xml:space="preserve">In the present study, it was found that Public sector is the most preferred sector and Self Employment and House management sector is the least preferred sector in the total sample and all subsamples.  So the government has to take adequate measures to promote vocations in the Public    sector area. Reformation has to be made in the Self </w:t>
      </w:r>
      <w:r>
        <w:lastRenderedPageBreak/>
        <w:t>employment and House  management sector to attract more students to select vocations under these areas.</w:t>
      </w:r>
    </w:p>
    <w:p w14:paraId="7E175243" w14:textId="77777777" w:rsidR="003103AB" w:rsidRDefault="003103AB">
      <w:pPr>
        <w:pStyle w:val="BodyText"/>
        <w:spacing w:line="360" w:lineRule="auto"/>
      </w:pPr>
      <w:r>
        <w:tab/>
        <w:t>The students give more preference to Computer/IT, Academic, Administration/Management, Media, Engineering, Banking/Insurance and Defence/Security/Law and Order areas than Medical and Scientific/ Technologic areas.  But actually parents do not consider this fact and they compel their children to Medical courses by paying high costs.  So, special guidance and counselling must be imparted to Parents, Teachers and Administrators on these matters.   A tendency has been observed that students seem to rush towards Computer, Academic and Engineering type vocations.  Here the investigator seems to the acquaintance of these types of jobs.  So, as well as this, the government and authorities try to bring in adequate measures in order to create acquaintance or familiarity with other vocations.  The Humanities students, Low achievers and low SES students used to select most of the areas and vocations without regarding the specificity of that jobs.  The Humanities students prefer even the vocations related to Science and Commerce areas.</w:t>
      </w:r>
    </w:p>
    <w:p w14:paraId="5FBBDE6E" w14:textId="77777777" w:rsidR="003103AB" w:rsidRDefault="003103AB">
      <w:pPr>
        <w:pStyle w:val="BodyText"/>
        <w:spacing w:line="360" w:lineRule="auto"/>
      </w:pPr>
      <w:r>
        <w:tab/>
        <w:t xml:space="preserve">Students need to be helped to acquire vocations which are appropriate to their interest based on biological, psychological, academic and social dimensions.  Teachers, Counsellors and others concerned with the education of students must take an active role in help every students make the choice of vocation becoming him or her.  Parents need to be made aware of the different types of vocations available and in which the younger generation is interested in.   Special interest must be given to the vocational guidance in higher secondary classes, and it is most urgent among low achievers and Humanities students.  Students tend to select vocation which are most acquainted to them and those which they have heard of, so schools need to bring persons employed in different fields in to school, and give students an opportunity to share time with them, or field trip, excursions, media or such methods can be used for the purpose.  Values like initiative, leadership, entrepreneurship, co-operation etc., need to be developed with a view of helping students create take up their own jobs in increasingly liberalising, privatising and global zing scenario.       </w:t>
      </w:r>
    </w:p>
    <w:p w14:paraId="4551192C" w14:textId="77777777" w:rsidR="003103AB" w:rsidRDefault="003103AB">
      <w:pPr>
        <w:pStyle w:val="BodyText"/>
        <w:spacing w:line="360" w:lineRule="auto"/>
        <w:rPr>
          <w:b/>
          <w:bCs/>
        </w:rPr>
      </w:pPr>
      <w:r>
        <w:rPr>
          <w:b/>
          <w:bCs/>
        </w:rPr>
        <w:t>SUGGESTIONS FOR FURTHER RESEARCH</w:t>
      </w:r>
    </w:p>
    <w:p w14:paraId="533F8673" w14:textId="77777777" w:rsidR="003103AB" w:rsidRDefault="003103AB">
      <w:pPr>
        <w:spacing w:after="200" w:line="360" w:lineRule="auto"/>
        <w:jc w:val="both"/>
        <w:rPr>
          <w:sz w:val="26"/>
        </w:rPr>
      </w:pPr>
      <w:r>
        <w:rPr>
          <w:sz w:val="26"/>
        </w:rPr>
        <w:lastRenderedPageBreak/>
        <w:tab/>
        <w:t>Following are the major areas and topics for further research suggested by the investigator.</w:t>
      </w:r>
    </w:p>
    <w:p w14:paraId="4715BEF9" w14:textId="77777777" w:rsidR="003103AB" w:rsidRDefault="003103AB">
      <w:pPr>
        <w:spacing w:line="360" w:lineRule="auto"/>
        <w:jc w:val="both"/>
        <w:rPr>
          <w:sz w:val="26"/>
        </w:rPr>
      </w:pPr>
      <w:r>
        <w:rPr>
          <w:sz w:val="26"/>
        </w:rPr>
        <w:t>1.</w:t>
      </w:r>
      <w:r>
        <w:rPr>
          <w:sz w:val="26"/>
        </w:rPr>
        <w:tab/>
        <w:t>Vocational preference of college students.</w:t>
      </w:r>
    </w:p>
    <w:p w14:paraId="284C1E17" w14:textId="77777777" w:rsidR="003103AB" w:rsidRDefault="003103AB">
      <w:pPr>
        <w:spacing w:line="360" w:lineRule="auto"/>
        <w:jc w:val="both"/>
        <w:rPr>
          <w:sz w:val="26"/>
        </w:rPr>
      </w:pPr>
      <w:r>
        <w:rPr>
          <w:sz w:val="26"/>
        </w:rPr>
        <w:t>2.</w:t>
      </w:r>
      <w:r>
        <w:rPr>
          <w:sz w:val="26"/>
        </w:rPr>
        <w:tab/>
        <w:t>Vocational preference of vocational higher secondary students.</w:t>
      </w:r>
    </w:p>
    <w:p w14:paraId="0B2B24B6" w14:textId="77777777" w:rsidR="003103AB" w:rsidRDefault="003103AB">
      <w:pPr>
        <w:spacing w:line="360" w:lineRule="auto"/>
        <w:jc w:val="both"/>
        <w:rPr>
          <w:sz w:val="26"/>
        </w:rPr>
      </w:pPr>
      <w:r>
        <w:rPr>
          <w:sz w:val="26"/>
        </w:rPr>
        <w:t>3.</w:t>
      </w:r>
      <w:r>
        <w:rPr>
          <w:sz w:val="26"/>
        </w:rPr>
        <w:tab/>
        <w:t>Vocational preference of open stream students.</w:t>
      </w:r>
    </w:p>
    <w:p w14:paraId="112C111E" w14:textId="77777777" w:rsidR="003103AB" w:rsidRDefault="003103AB">
      <w:pPr>
        <w:spacing w:line="360" w:lineRule="auto"/>
        <w:jc w:val="both"/>
        <w:rPr>
          <w:sz w:val="26"/>
        </w:rPr>
      </w:pPr>
      <w:r>
        <w:rPr>
          <w:sz w:val="26"/>
        </w:rPr>
        <w:t>4.</w:t>
      </w:r>
      <w:r>
        <w:rPr>
          <w:sz w:val="26"/>
        </w:rPr>
        <w:tab/>
        <w:t>Major factors influencing the vocational preference of students.</w:t>
      </w:r>
    </w:p>
    <w:p w14:paraId="62996BCF" w14:textId="77777777" w:rsidR="003103AB" w:rsidRDefault="003103AB">
      <w:pPr>
        <w:spacing w:line="360" w:lineRule="auto"/>
        <w:jc w:val="both"/>
        <w:rPr>
          <w:sz w:val="26"/>
        </w:rPr>
      </w:pPr>
      <w:r>
        <w:rPr>
          <w:sz w:val="26"/>
        </w:rPr>
        <w:t>5.</w:t>
      </w:r>
      <w:r>
        <w:rPr>
          <w:sz w:val="26"/>
        </w:rPr>
        <w:tab/>
        <w:t xml:space="preserve">A replication of the present study on a wider sample. </w:t>
      </w:r>
    </w:p>
    <w:p w14:paraId="32C9E214" w14:textId="77777777" w:rsidR="003103AB" w:rsidRDefault="003103AB">
      <w:pPr>
        <w:spacing w:line="360" w:lineRule="auto"/>
        <w:ind w:left="720" w:hanging="720"/>
        <w:jc w:val="both"/>
        <w:rPr>
          <w:sz w:val="26"/>
        </w:rPr>
      </w:pPr>
      <w:r>
        <w:rPr>
          <w:sz w:val="26"/>
        </w:rPr>
        <w:t>6.</w:t>
      </w:r>
      <w:r>
        <w:rPr>
          <w:sz w:val="26"/>
        </w:rPr>
        <w:tab/>
        <w:t xml:space="preserve">A comparative study of vocational preference and occupational aspiration level of students in different districts of Kerala. </w:t>
      </w:r>
    </w:p>
    <w:p w14:paraId="05F2F91A" w14:textId="77777777" w:rsidR="003103AB" w:rsidRDefault="003103AB">
      <w:pPr>
        <w:spacing w:line="360" w:lineRule="auto"/>
        <w:ind w:left="720" w:hanging="720"/>
        <w:jc w:val="both"/>
        <w:rPr>
          <w:sz w:val="26"/>
        </w:rPr>
      </w:pPr>
      <w:r>
        <w:rPr>
          <w:sz w:val="26"/>
        </w:rPr>
        <w:t>7.</w:t>
      </w:r>
      <w:r>
        <w:rPr>
          <w:sz w:val="26"/>
        </w:rPr>
        <w:tab/>
        <w:t>Relationship between vocational preference and SES.</w:t>
      </w:r>
    </w:p>
    <w:p w14:paraId="554B1A22" w14:textId="77777777" w:rsidR="003103AB" w:rsidRDefault="003103AB">
      <w:pPr>
        <w:spacing w:line="360" w:lineRule="auto"/>
        <w:ind w:left="720" w:hanging="720"/>
        <w:jc w:val="both"/>
        <w:rPr>
          <w:sz w:val="26"/>
        </w:rPr>
      </w:pPr>
      <w:r>
        <w:rPr>
          <w:sz w:val="26"/>
        </w:rPr>
        <w:t>8.</w:t>
      </w:r>
      <w:r>
        <w:rPr>
          <w:sz w:val="26"/>
        </w:rPr>
        <w:tab/>
        <w:t>Vocational preference of adolescents.</w:t>
      </w:r>
    </w:p>
    <w:p w14:paraId="3D367354" w14:textId="77777777" w:rsidR="003103AB" w:rsidRDefault="003103AB">
      <w:pPr>
        <w:spacing w:line="360" w:lineRule="auto"/>
        <w:ind w:left="720" w:hanging="720"/>
        <w:jc w:val="both"/>
        <w:rPr>
          <w:sz w:val="26"/>
        </w:rPr>
      </w:pPr>
      <w:r>
        <w:rPr>
          <w:sz w:val="26"/>
        </w:rPr>
        <w:t>9.</w:t>
      </w:r>
      <w:r>
        <w:rPr>
          <w:sz w:val="26"/>
        </w:rPr>
        <w:tab/>
        <w:t xml:space="preserve">Role of family as a unit and vocational preference of the intermediate students. </w:t>
      </w:r>
    </w:p>
    <w:p w14:paraId="6CF32359" w14:textId="77777777" w:rsidR="003103AB" w:rsidRDefault="003103AB">
      <w:pPr>
        <w:spacing w:line="360" w:lineRule="auto"/>
        <w:ind w:left="720" w:hanging="720"/>
        <w:jc w:val="both"/>
        <w:rPr>
          <w:sz w:val="26"/>
        </w:rPr>
      </w:pPr>
      <w:r>
        <w:rPr>
          <w:sz w:val="26"/>
        </w:rPr>
        <w:t>10.</w:t>
      </w:r>
      <w:r>
        <w:rPr>
          <w:sz w:val="26"/>
        </w:rPr>
        <w:tab/>
        <w:t>Vocational preference and Parental attitude in relation to socio-economic class.</w:t>
      </w:r>
    </w:p>
    <w:p w14:paraId="469FF243" w14:textId="77777777" w:rsidR="003103AB" w:rsidRDefault="003103AB" w:rsidP="003103AB">
      <w:pPr>
        <w:numPr>
          <w:ilvl w:val="0"/>
          <w:numId w:val="6"/>
        </w:numPr>
        <w:spacing w:after="0" w:line="360" w:lineRule="auto"/>
        <w:ind w:hanging="720"/>
        <w:jc w:val="both"/>
        <w:rPr>
          <w:sz w:val="26"/>
        </w:rPr>
      </w:pPr>
      <w:r>
        <w:rPr>
          <w:sz w:val="26"/>
        </w:rPr>
        <w:t xml:space="preserve">Vocational interest as related to general mental ability and achievement motivation. </w:t>
      </w:r>
    </w:p>
    <w:p w14:paraId="011DC198" w14:textId="77777777" w:rsidR="003103AB" w:rsidRDefault="003103AB" w:rsidP="003103AB">
      <w:pPr>
        <w:numPr>
          <w:ilvl w:val="0"/>
          <w:numId w:val="6"/>
        </w:numPr>
        <w:spacing w:after="0" w:line="360" w:lineRule="auto"/>
        <w:ind w:hanging="720"/>
        <w:jc w:val="both"/>
        <w:rPr>
          <w:sz w:val="26"/>
        </w:rPr>
      </w:pPr>
      <w:r>
        <w:rPr>
          <w:sz w:val="26"/>
        </w:rPr>
        <w:t>A study on the effectiveness of guidance programme on Vocational preference  in different areas.</w:t>
      </w:r>
    </w:p>
    <w:p w14:paraId="6D98A21B" w14:textId="77777777" w:rsidR="003103AB" w:rsidRDefault="003103AB">
      <w:pPr>
        <w:spacing w:line="360" w:lineRule="auto"/>
        <w:jc w:val="both"/>
      </w:pPr>
    </w:p>
    <w:p w14:paraId="138FE75D" w14:textId="77777777" w:rsidR="003103AB" w:rsidRDefault="003103AB">
      <w:pPr>
        <w:spacing w:line="360" w:lineRule="auto"/>
        <w:jc w:val="both"/>
        <w:rPr>
          <w:sz w:val="26"/>
        </w:rPr>
      </w:pPr>
    </w:p>
    <w:p w14:paraId="1BE4AB3A" w14:textId="12AB9C0D" w:rsidR="003103AB" w:rsidRDefault="003103AB"/>
    <w:p w14:paraId="5C8E5A37" w14:textId="77777777" w:rsidR="003103AB" w:rsidRDefault="003103AB"/>
    <w:p w14:paraId="703FD8B9" w14:textId="5C6A1B9B" w:rsidR="003103AB" w:rsidRDefault="003103AB"/>
    <w:p w14:paraId="6DB1E073" w14:textId="5BFC7F22" w:rsidR="003103AB" w:rsidRDefault="003103AB"/>
    <w:p w14:paraId="00A60FCD" w14:textId="7DB8D3C8" w:rsidR="003103AB" w:rsidRDefault="003103AB"/>
    <w:p w14:paraId="36A19539" w14:textId="6FE66A92" w:rsidR="003103AB" w:rsidRDefault="003103AB"/>
    <w:tbl>
      <w:tblPr>
        <w:tblStyle w:val="TableGrid"/>
        <w:tblW w:w="0" w:type="auto"/>
        <w:tblLook w:val="01E0" w:firstRow="1" w:lastRow="1" w:firstColumn="1" w:lastColumn="1" w:noHBand="0" w:noVBand="0"/>
      </w:tblPr>
      <w:tblGrid>
        <w:gridCol w:w="491"/>
        <w:gridCol w:w="620"/>
        <w:gridCol w:w="794"/>
        <w:gridCol w:w="1135"/>
        <w:gridCol w:w="929"/>
        <w:gridCol w:w="1083"/>
        <w:gridCol w:w="929"/>
        <w:gridCol w:w="733"/>
        <w:gridCol w:w="723"/>
        <w:gridCol w:w="877"/>
        <w:gridCol w:w="702"/>
      </w:tblGrid>
      <w:tr w:rsidR="003103AB" w:rsidRPr="00160432" w14:paraId="2F20795B" w14:textId="77777777">
        <w:tc>
          <w:tcPr>
            <w:tcW w:w="435" w:type="dxa"/>
            <w:vMerge w:val="restart"/>
          </w:tcPr>
          <w:p w14:paraId="5A1B344A" w14:textId="77777777" w:rsidR="003103AB" w:rsidRPr="00160432" w:rsidRDefault="003103AB" w:rsidP="00160432">
            <w:pPr>
              <w:jc w:val="center"/>
              <w:rPr>
                <w:b/>
              </w:rPr>
            </w:pPr>
            <w:r w:rsidRPr="00160432">
              <w:rPr>
                <w:b/>
              </w:rPr>
              <w:lastRenderedPageBreak/>
              <w:t>Sl.</w:t>
            </w:r>
          </w:p>
          <w:p w14:paraId="60B1F3E4" w14:textId="77777777" w:rsidR="003103AB" w:rsidRPr="00160432" w:rsidRDefault="003103AB" w:rsidP="00160432">
            <w:pPr>
              <w:jc w:val="center"/>
              <w:rPr>
                <w:b/>
              </w:rPr>
            </w:pPr>
            <w:r w:rsidRPr="00160432">
              <w:rPr>
                <w:b/>
              </w:rPr>
              <w:t>No.</w:t>
            </w:r>
          </w:p>
        </w:tc>
        <w:tc>
          <w:tcPr>
            <w:tcW w:w="2415" w:type="dxa"/>
            <w:gridSpan w:val="2"/>
          </w:tcPr>
          <w:p w14:paraId="25E65915" w14:textId="77777777" w:rsidR="003103AB" w:rsidRPr="00160432" w:rsidRDefault="003103AB" w:rsidP="00160432">
            <w:pPr>
              <w:jc w:val="center"/>
              <w:rPr>
                <w:b/>
              </w:rPr>
            </w:pPr>
            <w:r w:rsidRPr="00160432">
              <w:rPr>
                <w:b/>
              </w:rPr>
              <w:t>Gender</w:t>
            </w:r>
          </w:p>
        </w:tc>
        <w:tc>
          <w:tcPr>
            <w:tcW w:w="4134" w:type="dxa"/>
            <w:gridSpan w:val="3"/>
          </w:tcPr>
          <w:p w14:paraId="10F439A6" w14:textId="77777777" w:rsidR="003103AB" w:rsidRPr="00160432" w:rsidRDefault="003103AB" w:rsidP="00160432">
            <w:pPr>
              <w:jc w:val="center"/>
              <w:rPr>
                <w:b/>
              </w:rPr>
            </w:pPr>
            <w:r w:rsidRPr="00160432">
              <w:rPr>
                <w:b/>
              </w:rPr>
              <w:t>Subject of Study</w:t>
            </w:r>
          </w:p>
        </w:tc>
        <w:tc>
          <w:tcPr>
            <w:tcW w:w="3543" w:type="dxa"/>
            <w:gridSpan w:val="2"/>
          </w:tcPr>
          <w:p w14:paraId="04543F91" w14:textId="77777777" w:rsidR="003103AB" w:rsidRPr="00160432" w:rsidRDefault="003103AB" w:rsidP="00160432">
            <w:pPr>
              <w:jc w:val="center"/>
              <w:rPr>
                <w:b/>
              </w:rPr>
            </w:pPr>
            <w:r w:rsidRPr="00160432">
              <w:rPr>
                <w:b/>
              </w:rPr>
              <w:t>Locale</w:t>
            </w:r>
          </w:p>
        </w:tc>
        <w:tc>
          <w:tcPr>
            <w:tcW w:w="3643" w:type="dxa"/>
            <w:gridSpan w:val="3"/>
          </w:tcPr>
          <w:p w14:paraId="2F17623D" w14:textId="77777777" w:rsidR="003103AB" w:rsidRPr="00160432" w:rsidRDefault="003103AB" w:rsidP="00160432">
            <w:pPr>
              <w:jc w:val="center"/>
              <w:rPr>
                <w:b/>
              </w:rPr>
            </w:pPr>
            <w:r w:rsidRPr="00160432">
              <w:rPr>
                <w:b/>
              </w:rPr>
              <w:t>Students achievement level</w:t>
            </w:r>
          </w:p>
        </w:tc>
      </w:tr>
      <w:tr w:rsidR="003103AB" w:rsidRPr="00160432" w14:paraId="7892F1A0" w14:textId="77777777">
        <w:tc>
          <w:tcPr>
            <w:tcW w:w="435" w:type="dxa"/>
            <w:vMerge/>
          </w:tcPr>
          <w:p w14:paraId="0BDC5E92" w14:textId="77777777" w:rsidR="003103AB" w:rsidRPr="00160432" w:rsidRDefault="003103AB" w:rsidP="00160432">
            <w:pPr>
              <w:jc w:val="center"/>
              <w:rPr>
                <w:b/>
              </w:rPr>
            </w:pPr>
          </w:p>
        </w:tc>
        <w:tc>
          <w:tcPr>
            <w:tcW w:w="1492" w:type="dxa"/>
          </w:tcPr>
          <w:p w14:paraId="2024B798" w14:textId="77777777" w:rsidR="003103AB" w:rsidRPr="00160432" w:rsidRDefault="003103AB" w:rsidP="00160432">
            <w:pPr>
              <w:jc w:val="center"/>
              <w:rPr>
                <w:b/>
              </w:rPr>
            </w:pPr>
            <w:r w:rsidRPr="00160432">
              <w:rPr>
                <w:b/>
              </w:rPr>
              <w:t>Male</w:t>
            </w:r>
          </w:p>
        </w:tc>
        <w:tc>
          <w:tcPr>
            <w:tcW w:w="923" w:type="dxa"/>
          </w:tcPr>
          <w:p w14:paraId="3BA410AB" w14:textId="77777777" w:rsidR="003103AB" w:rsidRPr="00160432" w:rsidRDefault="003103AB" w:rsidP="00160432">
            <w:pPr>
              <w:jc w:val="center"/>
              <w:rPr>
                <w:b/>
              </w:rPr>
            </w:pPr>
            <w:r w:rsidRPr="00160432">
              <w:rPr>
                <w:b/>
              </w:rPr>
              <w:t>Female</w:t>
            </w:r>
          </w:p>
        </w:tc>
        <w:tc>
          <w:tcPr>
            <w:tcW w:w="1323" w:type="dxa"/>
          </w:tcPr>
          <w:p w14:paraId="202050C8" w14:textId="77777777" w:rsidR="003103AB" w:rsidRPr="00160432" w:rsidRDefault="003103AB" w:rsidP="00160432">
            <w:pPr>
              <w:jc w:val="center"/>
              <w:rPr>
                <w:b/>
              </w:rPr>
            </w:pPr>
            <w:r w:rsidRPr="00160432">
              <w:rPr>
                <w:b/>
              </w:rPr>
              <w:t>Humanities</w:t>
            </w:r>
          </w:p>
        </w:tc>
        <w:tc>
          <w:tcPr>
            <w:tcW w:w="1542" w:type="dxa"/>
          </w:tcPr>
          <w:p w14:paraId="12C7C846" w14:textId="77777777" w:rsidR="003103AB" w:rsidRPr="00160432" w:rsidRDefault="003103AB" w:rsidP="00160432">
            <w:pPr>
              <w:jc w:val="center"/>
              <w:rPr>
                <w:b/>
              </w:rPr>
            </w:pPr>
            <w:r w:rsidRPr="00160432">
              <w:rPr>
                <w:b/>
              </w:rPr>
              <w:t>Science</w:t>
            </w:r>
          </w:p>
        </w:tc>
        <w:tc>
          <w:tcPr>
            <w:tcW w:w="1269" w:type="dxa"/>
          </w:tcPr>
          <w:p w14:paraId="155AE113" w14:textId="77777777" w:rsidR="003103AB" w:rsidRPr="00160432" w:rsidRDefault="003103AB" w:rsidP="00160432">
            <w:pPr>
              <w:jc w:val="center"/>
              <w:rPr>
                <w:b/>
              </w:rPr>
            </w:pPr>
            <w:r w:rsidRPr="00160432">
              <w:rPr>
                <w:b/>
              </w:rPr>
              <w:t>Commerce</w:t>
            </w:r>
          </w:p>
        </w:tc>
        <w:tc>
          <w:tcPr>
            <w:tcW w:w="1801" w:type="dxa"/>
          </w:tcPr>
          <w:p w14:paraId="5A795FDB" w14:textId="77777777" w:rsidR="003103AB" w:rsidRPr="00160432" w:rsidRDefault="003103AB" w:rsidP="00160432">
            <w:pPr>
              <w:jc w:val="center"/>
              <w:rPr>
                <w:b/>
              </w:rPr>
            </w:pPr>
            <w:r w:rsidRPr="00160432">
              <w:rPr>
                <w:b/>
              </w:rPr>
              <w:t>Rural</w:t>
            </w:r>
          </w:p>
        </w:tc>
        <w:tc>
          <w:tcPr>
            <w:tcW w:w="1742" w:type="dxa"/>
          </w:tcPr>
          <w:p w14:paraId="7D5F391C" w14:textId="77777777" w:rsidR="003103AB" w:rsidRPr="00160432" w:rsidRDefault="003103AB" w:rsidP="00160432">
            <w:pPr>
              <w:jc w:val="center"/>
              <w:rPr>
                <w:b/>
              </w:rPr>
            </w:pPr>
            <w:r w:rsidRPr="00160432">
              <w:rPr>
                <w:b/>
              </w:rPr>
              <w:t>Urban</w:t>
            </w:r>
          </w:p>
        </w:tc>
        <w:tc>
          <w:tcPr>
            <w:tcW w:w="1203" w:type="dxa"/>
          </w:tcPr>
          <w:p w14:paraId="491EDE3C" w14:textId="77777777" w:rsidR="003103AB" w:rsidRPr="00160432" w:rsidRDefault="003103AB" w:rsidP="00160432">
            <w:pPr>
              <w:jc w:val="center"/>
              <w:rPr>
                <w:b/>
              </w:rPr>
            </w:pPr>
            <w:r w:rsidRPr="00160432">
              <w:rPr>
                <w:b/>
              </w:rPr>
              <w:t>Above</w:t>
            </w:r>
          </w:p>
        </w:tc>
        <w:tc>
          <w:tcPr>
            <w:tcW w:w="1238" w:type="dxa"/>
          </w:tcPr>
          <w:p w14:paraId="40406F66" w14:textId="77777777" w:rsidR="003103AB" w:rsidRPr="00160432" w:rsidRDefault="003103AB" w:rsidP="00160432">
            <w:pPr>
              <w:jc w:val="center"/>
              <w:rPr>
                <w:b/>
              </w:rPr>
            </w:pPr>
            <w:r w:rsidRPr="00160432">
              <w:rPr>
                <w:b/>
              </w:rPr>
              <w:t xml:space="preserve">Average </w:t>
            </w:r>
          </w:p>
        </w:tc>
        <w:tc>
          <w:tcPr>
            <w:tcW w:w="1202" w:type="dxa"/>
          </w:tcPr>
          <w:p w14:paraId="02FE8076" w14:textId="77777777" w:rsidR="003103AB" w:rsidRPr="00160432" w:rsidRDefault="003103AB" w:rsidP="00160432">
            <w:pPr>
              <w:jc w:val="center"/>
              <w:rPr>
                <w:b/>
              </w:rPr>
            </w:pPr>
            <w:r w:rsidRPr="00160432">
              <w:rPr>
                <w:b/>
              </w:rPr>
              <w:t>Below</w:t>
            </w:r>
          </w:p>
        </w:tc>
      </w:tr>
      <w:tr w:rsidR="003103AB" w:rsidRPr="00160432" w14:paraId="603479AF" w14:textId="77777777">
        <w:tc>
          <w:tcPr>
            <w:tcW w:w="435" w:type="dxa"/>
          </w:tcPr>
          <w:p w14:paraId="384C8143" w14:textId="77777777" w:rsidR="003103AB" w:rsidRPr="00160432" w:rsidRDefault="003103AB" w:rsidP="00160432">
            <w:pPr>
              <w:jc w:val="center"/>
              <w:rPr>
                <w:b/>
              </w:rPr>
            </w:pPr>
          </w:p>
        </w:tc>
        <w:tc>
          <w:tcPr>
            <w:tcW w:w="1492" w:type="dxa"/>
          </w:tcPr>
          <w:p w14:paraId="6A07B4BD" w14:textId="77777777" w:rsidR="003103AB" w:rsidRPr="00160432" w:rsidRDefault="003103AB" w:rsidP="00160432">
            <w:pPr>
              <w:jc w:val="center"/>
              <w:rPr>
                <w:b/>
              </w:rPr>
            </w:pPr>
          </w:p>
        </w:tc>
        <w:tc>
          <w:tcPr>
            <w:tcW w:w="923" w:type="dxa"/>
          </w:tcPr>
          <w:p w14:paraId="44ADA8DA" w14:textId="77777777" w:rsidR="003103AB" w:rsidRPr="00160432" w:rsidRDefault="003103AB" w:rsidP="00160432">
            <w:pPr>
              <w:jc w:val="center"/>
              <w:rPr>
                <w:b/>
              </w:rPr>
            </w:pPr>
            <w:r w:rsidRPr="00160432">
              <w:rPr>
                <w:b/>
              </w:rPr>
              <w:t>Rank</w:t>
            </w:r>
          </w:p>
        </w:tc>
        <w:tc>
          <w:tcPr>
            <w:tcW w:w="1323" w:type="dxa"/>
          </w:tcPr>
          <w:p w14:paraId="55338624" w14:textId="77777777" w:rsidR="003103AB" w:rsidRPr="00160432" w:rsidRDefault="003103AB" w:rsidP="00160432">
            <w:pPr>
              <w:jc w:val="center"/>
              <w:rPr>
                <w:b/>
              </w:rPr>
            </w:pPr>
            <w:r w:rsidRPr="00160432">
              <w:rPr>
                <w:b/>
              </w:rPr>
              <w:t>Rank</w:t>
            </w:r>
          </w:p>
        </w:tc>
        <w:tc>
          <w:tcPr>
            <w:tcW w:w="1542" w:type="dxa"/>
          </w:tcPr>
          <w:p w14:paraId="34ADEFD7" w14:textId="77777777" w:rsidR="003103AB" w:rsidRPr="00160432" w:rsidRDefault="003103AB" w:rsidP="00160432">
            <w:pPr>
              <w:jc w:val="center"/>
              <w:rPr>
                <w:b/>
              </w:rPr>
            </w:pPr>
            <w:r w:rsidRPr="00160432">
              <w:rPr>
                <w:b/>
              </w:rPr>
              <w:t>Vocation</w:t>
            </w:r>
          </w:p>
        </w:tc>
        <w:tc>
          <w:tcPr>
            <w:tcW w:w="1269" w:type="dxa"/>
          </w:tcPr>
          <w:p w14:paraId="0FD6E001" w14:textId="77777777" w:rsidR="003103AB" w:rsidRPr="00160432" w:rsidRDefault="003103AB" w:rsidP="00160432">
            <w:pPr>
              <w:jc w:val="center"/>
              <w:rPr>
                <w:b/>
              </w:rPr>
            </w:pPr>
            <w:r w:rsidRPr="00160432">
              <w:rPr>
                <w:b/>
              </w:rPr>
              <w:t>Rank</w:t>
            </w:r>
          </w:p>
        </w:tc>
        <w:tc>
          <w:tcPr>
            <w:tcW w:w="1801" w:type="dxa"/>
          </w:tcPr>
          <w:p w14:paraId="415C321F" w14:textId="77777777" w:rsidR="003103AB" w:rsidRPr="00160432" w:rsidRDefault="003103AB" w:rsidP="00160432">
            <w:pPr>
              <w:jc w:val="center"/>
              <w:rPr>
                <w:b/>
              </w:rPr>
            </w:pPr>
            <w:r w:rsidRPr="00160432">
              <w:rPr>
                <w:b/>
              </w:rPr>
              <w:t>Vocation</w:t>
            </w:r>
          </w:p>
        </w:tc>
        <w:tc>
          <w:tcPr>
            <w:tcW w:w="1742" w:type="dxa"/>
          </w:tcPr>
          <w:p w14:paraId="08FBAC1A" w14:textId="77777777" w:rsidR="003103AB" w:rsidRPr="00160432" w:rsidRDefault="003103AB" w:rsidP="00160432">
            <w:pPr>
              <w:jc w:val="center"/>
              <w:rPr>
                <w:b/>
              </w:rPr>
            </w:pPr>
            <w:r w:rsidRPr="00160432">
              <w:rPr>
                <w:b/>
              </w:rPr>
              <w:t>Rank</w:t>
            </w:r>
          </w:p>
        </w:tc>
        <w:tc>
          <w:tcPr>
            <w:tcW w:w="1203" w:type="dxa"/>
          </w:tcPr>
          <w:p w14:paraId="3A0616F2" w14:textId="77777777" w:rsidR="003103AB" w:rsidRPr="00160432" w:rsidRDefault="003103AB" w:rsidP="00160432">
            <w:pPr>
              <w:jc w:val="center"/>
              <w:rPr>
                <w:b/>
              </w:rPr>
            </w:pPr>
          </w:p>
        </w:tc>
        <w:tc>
          <w:tcPr>
            <w:tcW w:w="1238" w:type="dxa"/>
          </w:tcPr>
          <w:p w14:paraId="16AB0FEB" w14:textId="77777777" w:rsidR="003103AB" w:rsidRPr="00160432" w:rsidRDefault="003103AB" w:rsidP="00160432">
            <w:pPr>
              <w:jc w:val="center"/>
              <w:rPr>
                <w:b/>
              </w:rPr>
            </w:pPr>
          </w:p>
        </w:tc>
        <w:tc>
          <w:tcPr>
            <w:tcW w:w="1202" w:type="dxa"/>
          </w:tcPr>
          <w:p w14:paraId="3B8E6138" w14:textId="77777777" w:rsidR="003103AB" w:rsidRPr="00160432" w:rsidRDefault="003103AB" w:rsidP="00160432">
            <w:pPr>
              <w:jc w:val="center"/>
              <w:rPr>
                <w:b/>
              </w:rPr>
            </w:pPr>
          </w:p>
        </w:tc>
      </w:tr>
      <w:tr w:rsidR="003103AB" w14:paraId="4B9063A4" w14:textId="77777777">
        <w:tc>
          <w:tcPr>
            <w:tcW w:w="435" w:type="dxa"/>
          </w:tcPr>
          <w:p w14:paraId="582D0E55" w14:textId="77777777" w:rsidR="003103AB" w:rsidRDefault="003103AB"/>
        </w:tc>
        <w:tc>
          <w:tcPr>
            <w:tcW w:w="1492" w:type="dxa"/>
          </w:tcPr>
          <w:p w14:paraId="538BB1F6" w14:textId="77777777" w:rsidR="003103AB" w:rsidRDefault="003103AB"/>
        </w:tc>
        <w:tc>
          <w:tcPr>
            <w:tcW w:w="923" w:type="dxa"/>
          </w:tcPr>
          <w:p w14:paraId="31371777" w14:textId="77777777" w:rsidR="003103AB" w:rsidRDefault="003103AB"/>
        </w:tc>
        <w:tc>
          <w:tcPr>
            <w:tcW w:w="1323" w:type="dxa"/>
          </w:tcPr>
          <w:p w14:paraId="298BF5B1" w14:textId="77777777" w:rsidR="003103AB" w:rsidRDefault="003103AB"/>
        </w:tc>
        <w:tc>
          <w:tcPr>
            <w:tcW w:w="1542" w:type="dxa"/>
          </w:tcPr>
          <w:p w14:paraId="795D4962" w14:textId="77777777" w:rsidR="003103AB" w:rsidRDefault="003103AB"/>
        </w:tc>
        <w:tc>
          <w:tcPr>
            <w:tcW w:w="1269" w:type="dxa"/>
          </w:tcPr>
          <w:p w14:paraId="0AD53CC0" w14:textId="77777777" w:rsidR="003103AB" w:rsidRDefault="003103AB"/>
        </w:tc>
        <w:tc>
          <w:tcPr>
            <w:tcW w:w="1801" w:type="dxa"/>
          </w:tcPr>
          <w:p w14:paraId="318846E0" w14:textId="77777777" w:rsidR="003103AB" w:rsidRDefault="003103AB"/>
        </w:tc>
        <w:tc>
          <w:tcPr>
            <w:tcW w:w="1742" w:type="dxa"/>
          </w:tcPr>
          <w:p w14:paraId="5413D0E5" w14:textId="77777777" w:rsidR="003103AB" w:rsidRDefault="003103AB"/>
        </w:tc>
        <w:tc>
          <w:tcPr>
            <w:tcW w:w="1203" w:type="dxa"/>
          </w:tcPr>
          <w:p w14:paraId="1741D303" w14:textId="77777777" w:rsidR="003103AB" w:rsidRDefault="003103AB"/>
        </w:tc>
        <w:tc>
          <w:tcPr>
            <w:tcW w:w="1238" w:type="dxa"/>
          </w:tcPr>
          <w:p w14:paraId="5348CA31" w14:textId="77777777" w:rsidR="003103AB" w:rsidRDefault="003103AB"/>
        </w:tc>
        <w:tc>
          <w:tcPr>
            <w:tcW w:w="1202" w:type="dxa"/>
          </w:tcPr>
          <w:p w14:paraId="2A81AB2B" w14:textId="77777777" w:rsidR="003103AB" w:rsidRDefault="003103AB"/>
        </w:tc>
      </w:tr>
      <w:tr w:rsidR="003103AB" w14:paraId="599D3E21" w14:textId="77777777">
        <w:tc>
          <w:tcPr>
            <w:tcW w:w="435" w:type="dxa"/>
          </w:tcPr>
          <w:p w14:paraId="7D4B6E4E" w14:textId="77777777" w:rsidR="003103AB" w:rsidRDefault="003103AB"/>
        </w:tc>
        <w:tc>
          <w:tcPr>
            <w:tcW w:w="1492" w:type="dxa"/>
          </w:tcPr>
          <w:p w14:paraId="51D39D79" w14:textId="77777777" w:rsidR="003103AB" w:rsidRDefault="003103AB"/>
        </w:tc>
        <w:tc>
          <w:tcPr>
            <w:tcW w:w="923" w:type="dxa"/>
          </w:tcPr>
          <w:p w14:paraId="3E4CFD9A" w14:textId="77777777" w:rsidR="003103AB" w:rsidRDefault="003103AB"/>
        </w:tc>
        <w:tc>
          <w:tcPr>
            <w:tcW w:w="1323" w:type="dxa"/>
          </w:tcPr>
          <w:p w14:paraId="2AA9E433" w14:textId="77777777" w:rsidR="003103AB" w:rsidRDefault="003103AB"/>
        </w:tc>
        <w:tc>
          <w:tcPr>
            <w:tcW w:w="1542" w:type="dxa"/>
          </w:tcPr>
          <w:p w14:paraId="52A4378B" w14:textId="77777777" w:rsidR="003103AB" w:rsidRDefault="003103AB"/>
        </w:tc>
        <w:tc>
          <w:tcPr>
            <w:tcW w:w="1269" w:type="dxa"/>
          </w:tcPr>
          <w:p w14:paraId="00F3A020" w14:textId="77777777" w:rsidR="003103AB" w:rsidRDefault="003103AB"/>
        </w:tc>
        <w:tc>
          <w:tcPr>
            <w:tcW w:w="1801" w:type="dxa"/>
          </w:tcPr>
          <w:p w14:paraId="1D5289D3" w14:textId="77777777" w:rsidR="003103AB" w:rsidRDefault="003103AB"/>
        </w:tc>
        <w:tc>
          <w:tcPr>
            <w:tcW w:w="1742" w:type="dxa"/>
          </w:tcPr>
          <w:p w14:paraId="027E1EDA" w14:textId="77777777" w:rsidR="003103AB" w:rsidRDefault="003103AB"/>
        </w:tc>
        <w:tc>
          <w:tcPr>
            <w:tcW w:w="1203" w:type="dxa"/>
          </w:tcPr>
          <w:p w14:paraId="3B723CD7" w14:textId="77777777" w:rsidR="003103AB" w:rsidRDefault="003103AB"/>
        </w:tc>
        <w:tc>
          <w:tcPr>
            <w:tcW w:w="1238" w:type="dxa"/>
          </w:tcPr>
          <w:p w14:paraId="2894E9AD" w14:textId="77777777" w:rsidR="003103AB" w:rsidRDefault="003103AB"/>
        </w:tc>
        <w:tc>
          <w:tcPr>
            <w:tcW w:w="1202" w:type="dxa"/>
          </w:tcPr>
          <w:p w14:paraId="73D5514F" w14:textId="77777777" w:rsidR="003103AB" w:rsidRDefault="003103AB"/>
        </w:tc>
      </w:tr>
      <w:tr w:rsidR="003103AB" w14:paraId="55BF5AE3" w14:textId="77777777">
        <w:tc>
          <w:tcPr>
            <w:tcW w:w="435" w:type="dxa"/>
          </w:tcPr>
          <w:p w14:paraId="006570B4" w14:textId="77777777" w:rsidR="003103AB" w:rsidRDefault="003103AB"/>
        </w:tc>
        <w:tc>
          <w:tcPr>
            <w:tcW w:w="1492" w:type="dxa"/>
          </w:tcPr>
          <w:p w14:paraId="4EA14E68" w14:textId="77777777" w:rsidR="003103AB" w:rsidRDefault="003103AB"/>
        </w:tc>
        <w:tc>
          <w:tcPr>
            <w:tcW w:w="923" w:type="dxa"/>
          </w:tcPr>
          <w:p w14:paraId="1D49BB49" w14:textId="77777777" w:rsidR="003103AB" w:rsidRDefault="003103AB"/>
        </w:tc>
        <w:tc>
          <w:tcPr>
            <w:tcW w:w="1323" w:type="dxa"/>
          </w:tcPr>
          <w:p w14:paraId="30A296AB" w14:textId="77777777" w:rsidR="003103AB" w:rsidRDefault="003103AB"/>
        </w:tc>
        <w:tc>
          <w:tcPr>
            <w:tcW w:w="1542" w:type="dxa"/>
          </w:tcPr>
          <w:p w14:paraId="687AEBF8" w14:textId="77777777" w:rsidR="003103AB" w:rsidRDefault="003103AB"/>
        </w:tc>
        <w:tc>
          <w:tcPr>
            <w:tcW w:w="1269" w:type="dxa"/>
          </w:tcPr>
          <w:p w14:paraId="4EBB7EBB" w14:textId="77777777" w:rsidR="003103AB" w:rsidRDefault="003103AB"/>
        </w:tc>
        <w:tc>
          <w:tcPr>
            <w:tcW w:w="1801" w:type="dxa"/>
          </w:tcPr>
          <w:p w14:paraId="09F9AC85" w14:textId="77777777" w:rsidR="003103AB" w:rsidRDefault="003103AB"/>
        </w:tc>
        <w:tc>
          <w:tcPr>
            <w:tcW w:w="1742" w:type="dxa"/>
          </w:tcPr>
          <w:p w14:paraId="4A5C22F6" w14:textId="77777777" w:rsidR="003103AB" w:rsidRDefault="003103AB"/>
        </w:tc>
        <w:tc>
          <w:tcPr>
            <w:tcW w:w="1203" w:type="dxa"/>
          </w:tcPr>
          <w:p w14:paraId="4BB61D7E" w14:textId="77777777" w:rsidR="003103AB" w:rsidRDefault="003103AB"/>
        </w:tc>
        <w:tc>
          <w:tcPr>
            <w:tcW w:w="1238" w:type="dxa"/>
          </w:tcPr>
          <w:p w14:paraId="24965AB8" w14:textId="77777777" w:rsidR="003103AB" w:rsidRDefault="003103AB"/>
        </w:tc>
        <w:tc>
          <w:tcPr>
            <w:tcW w:w="1202" w:type="dxa"/>
          </w:tcPr>
          <w:p w14:paraId="3723068F" w14:textId="77777777" w:rsidR="003103AB" w:rsidRDefault="003103AB"/>
        </w:tc>
      </w:tr>
      <w:tr w:rsidR="003103AB" w14:paraId="6313AEE4" w14:textId="77777777">
        <w:tc>
          <w:tcPr>
            <w:tcW w:w="435" w:type="dxa"/>
          </w:tcPr>
          <w:p w14:paraId="290EA67C" w14:textId="77777777" w:rsidR="003103AB" w:rsidRDefault="003103AB"/>
        </w:tc>
        <w:tc>
          <w:tcPr>
            <w:tcW w:w="1492" w:type="dxa"/>
          </w:tcPr>
          <w:p w14:paraId="3215ABBA" w14:textId="77777777" w:rsidR="003103AB" w:rsidRDefault="003103AB"/>
        </w:tc>
        <w:tc>
          <w:tcPr>
            <w:tcW w:w="923" w:type="dxa"/>
          </w:tcPr>
          <w:p w14:paraId="0469DFC2" w14:textId="77777777" w:rsidR="003103AB" w:rsidRDefault="003103AB"/>
        </w:tc>
        <w:tc>
          <w:tcPr>
            <w:tcW w:w="1323" w:type="dxa"/>
          </w:tcPr>
          <w:p w14:paraId="6CB9B924" w14:textId="77777777" w:rsidR="003103AB" w:rsidRDefault="003103AB"/>
        </w:tc>
        <w:tc>
          <w:tcPr>
            <w:tcW w:w="1542" w:type="dxa"/>
          </w:tcPr>
          <w:p w14:paraId="2C00859A" w14:textId="77777777" w:rsidR="003103AB" w:rsidRDefault="003103AB"/>
        </w:tc>
        <w:tc>
          <w:tcPr>
            <w:tcW w:w="1269" w:type="dxa"/>
          </w:tcPr>
          <w:p w14:paraId="2B123199" w14:textId="77777777" w:rsidR="003103AB" w:rsidRDefault="003103AB"/>
        </w:tc>
        <w:tc>
          <w:tcPr>
            <w:tcW w:w="1801" w:type="dxa"/>
          </w:tcPr>
          <w:p w14:paraId="74058D73" w14:textId="77777777" w:rsidR="003103AB" w:rsidRDefault="003103AB"/>
        </w:tc>
        <w:tc>
          <w:tcPr>
            <w:tcW w:w="1742" w:type="dxa"/>
          </w:tcPr>
          <w:p w14:paraId="141070F0" w14:textId="77777777" w:rsidR="003103AB" w:rsidRDefault="003103AB"/>
        </w:tc>
        <w:tc>
          <w:tcPr>
            <w:tcW w:w="1203" w:type="dxa"/>
          </w:tcPr>
          <w:p w14:paraId="55C959EA" w14:textId="77777777" w:rsidR="003103AB" w:rsidRDefault="003103AB"/>
        </w:tc>
        <w:tc>
          <w:tcPr>
            <w:tcW w:w="1238" w:type="dxa"/>
          </w:tcPr>
          <w:p w14:paraId="288B3EBA" w14:textId="77777777" w:rsidR="003103AB" w:rsidRDefault="003103AB"/>
        </w:tc>
        <w:tc>
          <w:tcPr>
            <w:tcW w:w="1202" w:type="dxa"/>
          </w:tcPr>
          <w:p w14:paraId="00F21B73" w14:textId="77777777" w:rsidR="003103AB" w:rsidRDefault="003103AB"/>
        </w:tc>
      </w:tr>
      <w:tr w:rsidR="003103AB" w14:paraId="327918C5" w14:textId="77777777">
        <w:tc>
          <w:tcPr>
            <w:tcW w:w="435" w:type="dxa"/>
          </w:tcPr>
          <w:p w14:paraId="05294FCD" w14:textId="77777777" w:rsidR="003103AB" w:rsidRDefault="003103AB"/>
        </w:tc>
        <w:tc>
          <w:tcPr>
            <w:tcW w:w="1492" w:type="dxa"/>
          </w:tcPr>
          <w:p w14:paraId="1CE72ACA" w14:textId="77777777" w:rsidR="003103AB" w:rsidRDefault="003103AB"/>
        </w:tc>
        <w:tc>
          <w:tcPr>
            <w:tcW w:w="923" w:type="dxa"/>
          </w:tcPr>
          <w:p w14:paraId="6B614D83" w14:textId="77777777" w:rsidR="003103AB" w:rsidRDefault="003103AB"/>
        </w:tc>
        <w:tc>
          <w:tcPr>
            <w:tcW w:w="1323" w:type="dxa"/>
          </w:tcPr>
          <w:p w14:paraId="0EE79B65" w14:textId="77777777" w:rsidR="003103AB" w:rsidRDefault="003103AB"/>
        </w:tc>
        <w:tc>
          <w:tcPr>
            <w:tcW w:w="1542" w:type="dxa"/>
          </w:tcPr>
          <w:p w14:paraId="66412E75" w14:textId="77777777" w:rsidR="003103AB" w:rsidRDefault="003103AB"/>
        </w:tc>
        <w:tc>
          <w:tcPr>
            <w:tcW w:w="1269" w:type="dxa"/>
          </w:tcPr>
          <w:p w14:paraId="6DA02441" w14:textId="77777777" w:rsidR="003103AB" w:rsidRDefault="003103AB"/>
        </w:tc>
        <w:tc>
          <w:tcPr>
            <w:tcW w:w="1801" w:type="dxa"/>
          </w:tcPr>
          <w:p w14:paraId="339BC514" w14:textId="77777777" w:rsidR="003103AB" w:rsidRDefault="003103AB"/>
        </w:tc>
        <w:tc>
          <w:tcPr>
            <w:tcW w:w="1742" w:type="dxa"/>
          </w:tcPr>
          <w:p w14:paraId="79E466A8" w14:textId="77777777" w:rsidR="003103AB" w:rsidRDefault="003103AB"/>
        </w:tc>
        <w:tc>
          <w:tcPr>
            <w:tcW w:w="1203" w:type="dxa"/>
          </w:tcPr>
          <w:p w14:paraId="4A43256E" w14:textId="77777777" w:rsidR="003103AB" w:rsidRDefault="003103AB"/>
        </w:tc>
        <w:tc>
          <w:tcPr>
            <w:tcW w:w="1238" w:type="dxa"/>
          </w:tcPr>
          <w:p w14:paraId="0CFFC41B" w14:textId="77777777" w:rsidR="003103AB" w:rsidRDefault="003103AB"/>
        </w:tc>
        <w:tc>
          <w:tcPr>
            <w:tcW w:w="1202" w:type="dxa"/>
          </w:tcPr>
          <w:p w14:paraId="4B12FCCD" w14:textId="77777777" w:rsidR="003103AB" w:rsidRDefault="003103AB"/>
        </w:tc>
      </w:tr>
      <w:tr w:rsidR="003103AB" w14:paraId="51FCF2D6" w14:textId="77777777">
        <w:tc>
          <w:tcPr>
            <w:tcW w:w="435" w:type="dxa"/>
          </w:tcPr>
          <w:p w14:paraId="6AB7FE4D" w14:textId="77777777" w:rsidR="003103AB" w:rsidRDefault="003103AB"/>
        </w:tc>
        <w:tc>
          <w:tcPr>
            <w:tcW w:w="1492" w:type="dxa"/>
          </w:tcPr>
          <w:p w14:paraId="2FA3CDC7" w14:textId="77777777" w:rsidR="003103AB" w:rsidRDefault="003103AB"/>
        </w:tc>
        <w:tc>
          <w:tcPr>
            <w:tcW w:w="923" w:type="dxa"/>
          </w:tcPr>
          <w:p w14:paraId="3A1A2429" w14:textId="77777777" w:rsidR="003103AB" w:rsidRDefault="003103AB"/>
        </w:tc>
        <w:tc>
          <w:tcPr>
            <w:tcW w:w="1323" w:type="dxa"/>
          </w:tcPr>
          <w:p w14:paraId="17E9FCB5" w14:textId="77777777" w:rsidR="003103AB" w:rsidRDefault="003103AB"/>
        </w:tc>
        <w:tc>
          <w:tcPr>
            <w:tcW w:w="1542" w:type="dxa"/>
          </w:tcPr>
          <w:p w14:paraId="06906DFF" w14:textId="77777777" w:rsidR="003103AB" w:rsidRDefault="003103AB"/>
        </w:tc>
        <w:tc>
          <w:tcPr>
            <w:tcW w:w="1269" w:type="dxa"/>
          </w:tcPr>
          <w:p w14:paraId="6DD872A0" w14:textId="77777777" w:rsidR="003103AB" w:rsidRDefault="003103AB"/>
        </w:tc>
        <w:tc>
          <w:tcPr>
            <w:tcW w:w="1801" w:type="dxa"/>
          </w:tcPr>
          <w:p w14:paraId="23B25DA9" w14:textId="77777777" w:rsidR="003103AB" w:rsidRDefault="003103AB"/>
        </w:tc>
        <w:tc>
          <w:tcPr>
            <w:tcW w:w="1742" w:type="dxa"/>
          </w:tcPr>
          <w:p w14:paraId="0CBFE7DA" w14:textId="77777777" w:rsidR="003103AB" w:rsidRDefault="003103AB"/>
        </w:tc>
        <w:tc>
          <w:tcPr>
            <w:tcW w:w="1203" w:type="dxa"/>
          </w:tcPr>
          <w:p w14:paraId="392E464D" w14:textId="77777777" w:rsidR="003103AB" w:rsidRDefault="003103AB"/>
        </w:tc>
        <w:tc>
          <w:tcPr>
            <w:tcW w:w="1238" w:type="dxa"/>
          </w:tcPr>
          <w:p w14:paraId="3F4BC2FA" w14:textId="77777777" w:rsidR="003103AB" w:rsidRDefault="003103AB"/>
        </w:tc>
        <w:tc>
          <w:tcPr>
            <w:tcW w:w="1202" w:type="dxa"/>
          </w:tcPr>
          <w:p w14:paraId="5883C3D7" w14:textId="77777777" w:rsidR="003103AB" w:rsidRDefault="003103AB"/>
        </w:tc>
      </w:tr>
      <w:tr w:rsidR="003103AB" w14:paraId="38C99C18" w14:textId="77777777">
        <w:tc>
          <w:tcPr>
            <w:tcW w:w="435" w:type="dxa"/>
          </w:tcPr>
          <w:p w14:paraId="6FFCCC83" w14:textId="77777777" w:rsidR="003103AB" w:rsidRDefault="003103AB"/>
        </w:tc>
        <w:tc>
          <w:tcPr>
            <w:tcW w:w="1492" w:type="dxa"/>
          </w:tcPr>
          <w:p w14:paraId="503EB673" w14:textId="77777777" w:rsidR="003103AB" w:rsidRDefault="003103AB"/>
        </w:tc>
        <w:tc>
          <w:tcPr>
            <w:tcW w:w="923" w:type="dxa"/>
          </w:tcPr>
          <w:p w14:paraId="10EA332C" w14:textId="77777777" w:rsidR="003103AB" w:rsidRDefault="003103AB"/>
        </w:tc>
        <w:tc>
          <w:tcPr>
            <w:tcW w:w="1323" w:type="dxa"/>
          </w:tcPr>
          <w:p w14:paraId="03B9C6DA" w14:textId="77777777" w:rsidR="003103AB" w:rsidRDefault="003103AB"/>
        </w:tc>
        <w:tc>
          <w:tcPr>
            <w:tcW w:w="1542" w:type="dxa"/>
          </w:tcPr>
          <w:p w14:paraId="090E3E97" w14:textId="77777777" w:rsidR="003103AB" w:rsidRDefault="003103AB"/>
        </w:tc>
        <w:tc>
          <w:tcPr>
            <w:tcW w:w="1269" w:type="dxa"/>
          </w:tcPr>
          <w:p w14:paraId="0283CC79" w14:textId="77777777" w:rsidR="003103AB" w:rsidRDefault="003103AB"/>
        </w:tc>
        <w:tc>
          <w:tcPr>
            <w:tcW w:w="1801" w:type="dxa"/>
          </w:tcPr>
          <w:p w14:paraId="1547F87B" w14:textId="77777777" w:rsidR="003103AB" w:rsidRDefault="003103AB"/>
        </w:tc>
        <w:tc>
          <w:tcPr>
            <w:tcW w:w="1742" w:type="dxa"/>
          </w:tcPr>
          <w:p w14:paraId="051434D8" w14:textId="77777777" w:rsidR="003103AB" w:rsidRDefault="003103AB"/>
        </w:tc>
        <w:tc>
          <w:tcPr>
            <w:tcW w:w="1203" w:type="dxa"/>
          </w:tcPr>
          <w:p w14:paraId="733C08C0" w14:textId="77777777" w:rsidR="003103AB" w:rsidRDefault="003103AB"/>
        </w:tc>
        <w:tc>
          <w:tcPr>
            <w:tcW w:w="1238" w:type="dxa"/>
          </w:tcPr>
          <w:p w14:paraId="61289620" w14:textId="77777777" w:rsidR="003103AB" w:rsidRDefault="003103AB"/>
        </w:tc>
        <w:tc>
          <w:tcPr>
            <w:tcW w:w="1202" w:type="dxa"/>
          </w:tcPr>
          <w:p w14:paraId="6D142483" w14:textId="77777777" w:rsidR="003103AB" w:rsidRDefault="003103AB"/>
        </w:tc>
      </w:tr>
      <w:tr w:rsidR="003103AB" w14:paraId="43225905" w14:textId="77777777">
        <w:tc>
          <w:tcPr>
            <w:tcW w:w="435" w:type="dxa"/>
          </w:tcPr>
          <w:p w14:paraId="29760AC7" w14:textId="77777777" w:rsidR="003103AB" w:rsidRDefault="003103AB"/>
        </w:tc>
        <w:tc>
          <w:tcPr>
            <w:tcW w:w="1492" w:type="dxa"/>
          </w:tcPr>
          <w:p w14:paraId="308847C4" w14:textId="77777777" w:rsidR="003103AB" w:rsidRDefault="003103AB"/>
        </w:tc>
        <w:tc>
          <w:tcPr>
            <w:tcW w:w="923" w:type="dxa"/>
          </w:tcPr>
          <w:p w14:paraId="7735EB03" w14:textId="77777777" w:rsidR="003103AB" w:rsidRDefault="003103AB"/>
        </w:tc>
        <w:tc>
          <w:tcPr>
            <w:tcW w:w="1323" w:type="dxa"/>
          </w:tcPr>
          <w:p w14:paraId="6A85D6DC" w14:textId="77777777" w:rsidR="003103AB" w:rsidRDefault="003103AB"/>
        </w:tc>
        <w:tc>
          <w:tcPr>
            <w:tcW w:w="1542" w:type="dxa"/>
          </w:tcPr>
          <w:p w14:paraId="2B90B108" w14:textId="77777777" w:rsidR="003103AB" w:rsidRDefault="003103AB"/>
        </w:tc>
        <w:tc>
          <w:tcPr>
            <w:tcW w:w="1269" w:type="dxa"/>
          </w:tcPr>
          <w:p w14:paraId="68E44417" w14:textId="77777777" w:rsidR="003103AB" w:rsidRDefault="003103AB"/>
        </w:tc>
        <w:tc>
          <w:tcPr>
            <w:tcW w:w="1801" w:type="dxa"/>
          </w:tcPr>
          <w:p w14:paraId="18150B70" w14:textId="77777777" w:rsidR="003103AB" w:rsidRDefault="003103AB"/>
        </w:tc>
        <w:tc>
          <w:tcPr>
            <w:tcW w:w="1742" w:type="dxa"/>
          </w:tcPr>
          <w:p w14:paraId="7A647C6F" w14:textId="77777777" w:rsidR="003103AB" w:rsidRDefault="003103AB"/>
        </w:tc>
        <w:tc>
          <w:tcPr>
            <w:tcW w:w="1203" w:type="dxa"/>
          </w:tcPr>
          <w:p w14:paraId="7C06A9BA" w14:textId="77777777" w:rsidR="003103AB" w:rsidRDefault="003103AB"/>
        </w:tc>
        <w:tc>
          <w:tcPr>
            <w:tcW w:w="1238" w:type="dxa"/>
          </w:tcPr>
          <w:p w14:paraId="26AA4B12" w14:textId="77777777" w:rsidR="003103AB" w:rsidRDefault="003103AB"/>
        </w:tc>
        <w:tc>
          <w:tcPr>
            <w:tcW w:w="1202" w:type="dxa"/>
          </w:tcPr>
          <w:p w14:paraId="6E0EA6D0" w14:textId="77777777" w:rsidR="003103AB" w:rsidRDefault="003103AB"/>
        </w:tc>
      </w:tr>
      <w:tr w:rsidR="003103AB" w14:paraId="086386B2" w14:textId="77777777">
        <w:tc>
          <w:tcPr>
            <w:tcW w:w="435" w:type="dxa"/>
          </w:tcPr>
          <w:p w14:paraId="17BDFE8B" w14:textId="77777777" w:rsidR="003103AB" w:rsidRDefault="003103AB"/>
        </w:tc>
        <w:tc>
          <w:tcPr>
            <w:tcW w:w="1492" w:type="dxa"/>
          </w:tcPr>
          <w:p w14:paraId="6EDAD949" w14:textId="77777777" w:rsidR="003103AB" w:rsidRDefault="003103AB"/>
        </w:tc>
        <w:tc>
          <w:tcPr>
            <w:tcW w:w="923" w:type="dxa"/>
          </w:tcPr>
          <w:p w14:paraId="5CCEA799" w14:textId="77777777" w:rsidR="003103AB" w:rsidRDefault="003103AB"/>
        </w:tc>
        <w:tc>
          <w:tcPr>
            <w:tcW w:w="1323" w:type="dxa"/>
          </w:tcPr>
          <w:p w14:paraId="7F008FF0" w14:textId="77777777" w:rsidR="003103AB" w:rsidRDefault="003103AB"/>
        </w:tc>
        <w:tc>
          <w:tcPr>
            <w:tcW w:w="1542" w:type="dxa"/>
          </w:tcPr>
          <w:p w14:paraId="539EF7F3" w14:textId="77777777" w:rsidR="003103AB" w:rsidRDefault="003103AB"/>
        </w:tc>
        <w:tc>
          <w:tcPr>
            <w:tcW w:w="1269" w:type="dxa"/>
          </w:tcPr>
          <w:p w14:paraId="149B1898" w14:textId="77777777" w:rsidR="003103AB" w:rsidRDefault="003103AB"/>
        </w:tc>
        <w:tc>
          <w:tcPr>
            <w:tcW w:w="1801" w:type="dxa"/>
          </w:tcPr>
          <w:p w14:paraId="1D0B479A" w14:textId="77777777" w:rsidR="003103AB" w:rsidRDefault="003103AB"/>
        </w:tc>
        <w:tc>
          <w:tcPr>
            <w:tcW w:w="1742" w:type="dxa"/>
          </w:tcPr>
          <w:p w14:paraId="54C6A441" w14:textId="77777777" w:rsidR="003103AB" w:rsidRDefault="003103AB"/>
        </w:tc>
        <w:tc>
          <w:tcPr>
            <w:tcW w:w="1203" w:type="dxa"/>
          </w:tcPr>
          <w:p w14:paraId="63982C20" w14:textId="77777777" w:rsidR="003103AB" w:rsidRDefault="003103AB"/>
        </w:tc>
        <w:tc>
          <w:tcPr>
            <w:tcW w:w="1238" w:type="dxa"/>
          </w:tcPr>
          <w:p w14:paraId="5FE1B1A6" w14:textId="77777777" w:rsidR="003103AB" w:rsidRDefault="003103AB"/>
        </w:tc>
        <w:tc>
          <w:tcPr>
            <w:tcW w:w="1202" w:type="dxa"/>
          </w:tcPr>
          <w:p w14:paraId="706907F7" w14:textId="77777777" w:rsidR="003103AB" w:rsidRDefault="003103AB"/>
        </w:tc>
      </w:tr>
      <w:tr w:rsidR="003103AB" w14:paraId="4B5883E4" w14:textId="77777777">
        <w:tc>
          <w:tcPr>
            <w:tcW w:w="435" w:type="dxa"/>
          </w:tcPr>
          <w:p w14:paraId="6D3306CB" w14:textId="77777777" w:rsidR="003103AB" w:rsidRDefault="003103AB"/>
        </w:tc>
        <w:tc>
          <w:tcPr>
            <w:tcW w:w="1492" w:type="dxa"/>
          </w:tcPr>
          <w:p w14:paraId="5998996C" w14:textId="77777777" w:rsidR="003103AB" w:rsidRDefault="003103AB"/>
        </w:tc>
        <w:tc>
          <w:tcPr>
            <w:tcW w:w="923" w:type="dxa"/>
          </w:tcPr>
          <w:p w14:paraId="4E42B1DB" w14:textId="77777777" w:rsidR="003103AB" w:rsidRDefault="003103AB"/>
        </w:tc>
        <w:tc>
          <w:tcPr>
            <w:tcW w:w="1323" w:type="dxa"/>
          </w:tcPr>
          <w:p w14:paraId="6FADEE6E" w14:textId="77777777" w:rsidR="003103AB" w:rsidRDefault="003103AB"/>
        </w:tc>
        <w:tc>
          <w:tcPr>
            <w:tcW w:w="1542" w:type="dxa"/>
          </w:tcPr>
          <w:p w14:paraId="7EA0E3EC" w14:textId="77777777" w:rsidR="003103AB" w:rsidRDefault="003103AB"/>
        </w:tc>
        <w:tc>
          <w:tcPr>
            <w:tcW w:w="1269" w:type="dxa"/>
          </w:tcPr>
          <w:p w14:paraId="7D54DF93" w14:textId="77777777" w:rsidR="003103AB" w:rsidRDefault="003103AB"/>
        </w:tc>
        <w:tc>
          <w:tcPr>
            <w:tcW w:w="1801" w:type="dxa"/>
          </w:tcPr>
          <w:p w14:paraId="3C11FA92" w14:textId="77777777" w:rsidR="003103AB" w:rsidRDefault="003103AB"/>
        </w:tc>
        <w:tc>
          <w:tcPr>
            <w:tcW w:w="1742" w:type="dxa"/>
          </w:tcPr>
          <w:p w14:paraId="18C689BC" w14:textId="77777777" w:rsidR="003103AB" w:rsidRDefault="003103AB"/>
        </w:tc>
        <w:tc>
          <w:tcPr>
            <w:tcW w:w="1203" w:type="dxa"/>
          </w:tcPr>
          <w:p w14:paraId="139EAAD8" w14:textId="77777777" w:rsidR="003103AB" w:rsidRDefault="003103AB"/>
        </w:tc>
        <w:tc>
          <w:tcPr>
            <w:tcW w:w="1238" w:type="dxa"/>
          </w:tcPr>
          <w:p w14:paraId="490CE720" w14:textId="77777777" w:rsidR="003103AB" w:rsidRDefault="003103AB"/>
        </w:tc>
        <w:tc>
          <w:tcPr>
            <w:tcW w:w="1202" w:type="dxa"/>
          </w:tcPr>
          <w:p w14:paraId="0F0B9B7B" w14:textId="77777777" w:rsidR="003103AB" w:rsidRDefault="003103AB"/>
        </w:tc>
      </w:tr>
      <w:tr w:rsidR="003103AB" w14:paraId="299CA943" w14:textId="77777777">
        <w:tc>
          <w:tcPr>
            <w:tcW w:w="435" w:type="dxa"/>
          </w:tcPr>
          <w:p w14:paraId="1DC8A33D" w14:textId="77777777" w:rsidR="003103AB" w:rsidRDefault="003103AB"/>
        </w:tc>
        <w:tc>
          <w:tcPr>
            <w:tcW w:w="1492" w:type="dxa"/>
          </w:tcPr>
          <w:p w14:paraId="352B13BB" w14:textId="77777777" w:rsidR="003103AB" w:rsidRDefault="003103AB"/>
        </w:tc>
        <w:tc>
          <w:tcPr>
            <w:tcW w:w="923" w:type="dxa"/>
          </w:tcPr>
          <w:p w14:paraId="50A0CC18" w14:textId="77777777" w:rsidR="003103AB" w:rsidRDefault="003103AB"/>
        </w:tc>
        <w:tc>
          <w:tcPr>
            <w:tcW w:w="1323" w:type="dxa"/>
          </w:tcPr>
          <w:p w14:paraId="43C2826B" w14:textId="77777777" w:rsidR="003103AB" w:rsidRDefault="003103AB"/>
        </w:tc>
        <w:tc>
          <w:tcPr>
            <w:tcW w:w="1542" w:type="dxa"/>
          </w:tcPr>
          <w:p w14:paraId="18122A93" w14:textId="77777777" w:rsidR="003103AB" w:rsidRDefault="003103AB"/>
        </w:tc>
        <w:tc>
          <w:tcPr>
            <w:tcW w:w="1269" w:type="dxa"/>
          </w:tcPr>
          <w:p w14:paraId="0BF80BDE" w14:textId="77777777" w:rsidR="003103AB" w:rsidRDefault="003103AB"/>
        </w:tc>
        <w:tc>
          <w:tcPr>
            <w:tcW w:w="1801" w:type="dxa"/>
          </w:tcPr>
          <w:p w14:paraId="45EBFB8B" w14:textId="77777777" w:rsidR="003103AB" w:rsidRDefault="003103AB"/>
        </w:tc>
        <w:tc>
          <w:tcPr>
            <w:tcW w:w="1742" w:type="dxa"/>
          </w:tcPr>
          <w:p w14:paraId="091DF0AC" w14:textId="77777777" w:rsidR="003103AB" w:rsidRDefault="003103AB"/>
        </w:tc>
        <w:tc>
          <w:tcPr>
            <w:tcW w:w="1203" w:type="dxa"/>
          </w:tcPr>
          <w:p w14:paraId="5CA69C8C" w14:textId="77777777" w:rsidR="003103AB" w:rsidRDefault="003103AB"/>
        </w:tc>
        <w:tc>
          <w:tcPr>
            <w:tcW w:w="1238" w:type="dxa"/>
          </w:tcPr>
          <w:p w14:paraId="7ED08B2F" w14:textId="77777777" w:rsidR="003103AB" w:rsidRDefault="003103AB"/>
        </w:tc>
        <w:tc>
          <w:tcPr>
            <w:tcW w:w="1202" w:type="dxa"/>
          </w:tcPr>
          <w:p w14:paraId="21789299" w14:textId="77777777" w:rsidR="003103AB" w:rsidRDefault="003103AB"/>
        </w:tc>
      </w:tr>
      <w:tr w:rsidR="003103AB" w14:paraId="77CF6B83" w14:textId="77777777">
        <w:tc>
          <w:tcPr>
            <w:tcW w:w="435" w:type="dxa"/>
          </w:tcPr>
          <w:p w14:paraId="7A163339" w14:textId="77777777" w:rsidR="003103AB" w:rsidRDefault="003103AB"/>
        </w:tc>
        <w:tc>
          <w:tcPr>
            <w:tcW w:w="1492" w:type="dxa"/>
          </w:tcPr>
          <w:p w14:paraId="40B80147" w14:textId="77777777" w:rsidR="003103AB" w:rsidRDefault="003103AB"/>
        </w:tc>
        <w:tc>
          <w:tcPr>
            <w:tcW w:w="923" w:type="dxa"/>
          </w:tcPr>
          <w:p w14:paraId="6E15C619" w14:textId="77777777" w:rsidR="003103AB" w:rsidRDefault="003103AB"/>
        </w:tc>
        <w:tc>
          <w:tcPr>
            <w:tcW w:w="1323" w:type="dxa"/>
          </w:tcPr>
          <w:p w14:paraId="545DADF5" w14:textId="77777777" w:rsidR="003103AB" w:rsidRDefault="003103AB"/>
        </w:tc>
        <w:tc>
          <w:tcPr>
            <w:tcW w:w="1542" w:type="dxa"/>
          </w:tcPr>
          <w:p w14:paraId="28E77A07" w14:textId="77777777" w:rsidR="003103AB" w:rsidRDefault="003103AB"/>
        </w:tc>
        <w:tc>
          <w:tcPr>
            <w:tcW w:w="1269" w:type="dxa"/>
          </w:tcPr>
          <w:p w14:paraId="53413935" w14:textId="77777777" w:rsidR="003103AB" w:rsidRDefault="003103AB"/>
        </w:tc>
        <w:tc>
          <w:tcPr>
            <w:tcW w:w="1801" w:type="dxa"/>
          </w:tcPr>
          <w:p w14:paraId="083C77DB" w14:textId="77777777" w:rsidR="003103AB" w:rsidRDefault="003103AB"/>
        </w:tc>
        <w:tc>
          <w:tcPr>
            <w:tcW w:w="1742" w:type="dxa"/>
          </w:tcPr>
          <w:p w14:paraId="12CEB89F" w14:textId="77777777" w:rsidR="003103AB" w:rsidRDefault="003103AB"/>
        </w:tc>
        <w:tc>
          <w:tcPr>
            <w:tcW w:w="1203" w:type="dxa"/>
          </w:tcPr>
          <w:p w14:paraId="1F8D57BF" w14:textId="77777777" w:rsidR="003103AB" w:rsidRDefault="003103AB"/>
        </w:tc>
        <w:tc>
          <w:tcPr>
            <w:tcW w:w="1238" w:type="dxa"/>
          </w:tcPr>
          <w:p w14:paraId="0C6C05C5" w14:textId="77777777" w:rsidR="003103AB" w:rsidRDefault="003103AB"/>
        </w:tc>
        <w:tc>
          <w:tcPr>
            <w:tcW w:w="1202" w:type="dxa"/>
          </w:tcPr>
          <w:p w14:paraId="2725FFB4" w14:textId="77777777" w:rsidR="003103AB" w:rsidRDefault="003103AB"/>
        </w:tc>
      </w:tr>
      <w:tr w:rsidR="003103AB" w14:paraId="007A78B8" w14:textId="77777777">
        <w:tc>
          <w:tcPr>
            <w:tcW w:w="435" w:type="dxa"/>
          </w:tcPr>
          <w:p w14:paraId="6B5C7999" w14:textId="77777777" w:rsidR="003103AB" w:rsidRDefault="003103AB"/>
        </w:tc>
        <w:tc>
          <w:tcPr>
            <w:tcW w:w="1492" w:type="dxa"/>
          </w:tcPr>
          <w:p w14:paraId="55B1C9E8" w14:textId="77777777" w:rsidR="003103AB" w:rsidRDefault="003103AB"/>
        </w:tc>
        <w:tc>
          <w:tcPr>
            <w:tcW w:w="923" w:type="dxa"/>
          </w:tcPr>
          <w:p w14:paraId="209BB5B4" w14:textId="77777777" w:rsidR="003103AB" w:rsidRDefault="003103AB"/>
        </w:tc>
        <w:tc>
          <w:tcPr>
            <w:tcW w:w="1323" w:type="dxa"/>
          </w:tcPr>
          <w:p w14:paraId="10968DDD" w14:textId="77777777" w:rsidR="003103AB" w:rsidRDefault="003103AB"/>
        </w:tc>
        <w:tc>
          <w:tcPr>
            <w:tcW w:w="1542" w:type="dxa"/>
          </w:tcPr>
          <w:p w14:paraId="7ACD1818" w14:textId="77777777" w:rsidR="003103AB" w:rsidRDefault="003103AB"/>
        </w:tc>
        <w:tc>
          <w:tcPr>
            <w:tcW w:w="1269" w:type="dxa"/>
          </w:tcPr>
          <w:p w14:paraId="2922557E" w14:textId="77777777" w:rsidR="003103AB" w:rsidRDefault="003103AB"/>
        </w:tc>
        <w:tc>
          <w:tcPr>
            <w:tcW w:w="1801" w:type="dxa"/>
          </w:tcPr>
          <w:p w14:paraId="25369785" w14:textId="77777777" w:rsidR="003103AB" w:rsidRDefault="003103AB"/>
        </w:tc>
        <w:tc>
          <w:tcPr>
            <w:tcW w:w="1742" w:type="dxa"/>
          </w:tcPr>
          <w:p w14:paraId="3A5F8D80" w14:textId="77777777" w:rsidR="003103AB" w:rsidRDefault="003103AB"/>
        </w:tc>
        <w:tc>
          <w:tcPr>
            <w:tcW w:w="1203" w:type="dxa"/>
          </w:tcPr>
          <w:p w14:paraId="7EC44C93" w14:textId="77777777" w:rsidR="003103AB" w:rsidRDefault="003103AB"/>
        </w:tc>
        <w:tc>
          <w:tcPr>
            <w:tcW w:w="1238" w:type="dxa"/>
          </w:tcPr>
          <w:p w14:paraId="4BBAA4E1" w14:textId="77777777" w:rsidR="003103AB" w:rsidRDefault="003103AB"/>
        </w:tc>
        <w:tc>
          <w:tcPr>
            <w:tcW w:w="1202" w:type="dxa"/>
          </w:tcPr>
          <w:p w14:paraId="525420C8" w14:textId="77777777" w:rsidR="003103AB" w:rsidRDefault="003103AB"/>
        </w:tc>
      </w:tr>
      <w:tr w:rsidR="003103AB" w14:paraId="49C63048" w14:textId="77777777">
        <w:tc>
          <w:tcPr>
            <w:tcW w:w="435" w:type="dxa"/>
          </w:tcPr>
          <w:p w14:paraId="7575D912" w14:textId="77777777" w:rsidR="003103AB" w:rsidRDefault="003103AB"/>
        </w:tc>
        <w:tc>
          <w:tcPr>
            <w:tcW w:w="1492" w:type="dxa"/>
          </w:tcPr>
          <w:p w14:paraId="45158A84" w14:textId="77777777" w:rsidR="003103AB" w:rsidRDefault="003103AB"/>
        </w:tc>
        <w:tc>
          <w:tcPr>
            <w:tcW w:w="923" w:type="dxa"/>
          </w:tcPr>
          <w:p w14:paraId="666FBC72" w14:textId="77777777" w:rsidR="003103AB" w:rsidRDefault="003103AB"/>
        </w:tc>
        <w:tc>
          <w:tcPr>
            <w:tcW w:w="1323" w:type="dxa"/>
          </w:tcPr>
          <w:p w14:paraId="679D6117" w14:textId="77777777" w:rsidR="003103AB" w:rsidRDefault="003103AB"/>
        </w:tc>
        <w:tc>
          <w:tcPr>
            <w:tcW w:w="1542" w:type="dxa"/>
          </w:tcPr>
          <w:p w14:paraId="1BA29CFA" w14:textId="77777777" w:rsidR="003103AB" w:rsidRDefault="003103AB"/>
        </w:tc>
        <w:tc>
          <w:tcPr>
            <w:tcW w:w="1269" w:type="dxa"/>
          </w:tcPr>
          <w:p w14:paraId="486CF2B2" w14:textId="77777777" w:rsidR="003103AB" w:rsidRDefault="003103AB"/>
        </w:tc>
        <w:tc>
          <w:tcPr>
            <w:tcW w:w="1801" w:type="dxa"/>
          </w:tcPr>
          <w:p w14:paraId="16A76245" w14:textId="77777777" w:rsidR="003103AB" w:rsidRDefault="003103AB"/>
        </w:tc>
        <w:tc>
          <w:tcPr>
            <w:tcW w:w="1742" w:type="dxa"/>
          </w:tcPr>
          <w:p w14:paraId="2E71AF1C" w14:textId="77777777" w:rsidR="003103AB" w:rsidRDefault="003103AB"/>
        </w:tc>
        <w:tc>
          <w:tcPr>
            <w:tcW w:w="1203" w:type="dxa"/>
          </w:tcPr>
          <w:p w14:paraId="5A5787EF" w14:textId="77777777" w:rsidR="003103AB" w:rsidRDefault="003103AB"/>
        </w:tc>
        <w:tc>
          <w:tcPr>
            <w:tcW w:w="1238" w:type="dxa"/>
          </w:tcPr>
          <w:p w14:paraId="6B06AF97" w14:textId="77777777" w:rsidR="003103AB" w:rsidRDefault="003103AB"/>
        </w:tc>
        <w:tc>
          <w:tcPr>
            <w:tcW w:w="1202" w:type="dxa"/>
          </w:tcPr>
          <w:p w14:paraId="7A8B36E7" w14:textId="77777777" w:rsidR="003103AB" w:rsidRDefault="003103AB"/>
        </w:tc>
      </w:tr>
      <w:tr w:rsidR="003103AB" w14:paraId="4B141A90" w14:textId="77777777">
        <w:tc>
          <w:tcPr>
            <w:tcW w:w="435" w:type="dxa"/>
          </w:tcPr>
          <w:p w14:paraId="53371771" w14:textId="77777777" w:rsidR="003103AB" w:rsidRDefault="003103AB"/>
        </w:tc>
        <w:tc>
          <w:tcPr>
            <w:tcW w:w="1492" w:type="dxa"/>
          </w:tcPr>
          <w:p w14:paraId="038B295D" w14:textId="77777777" w:rsidR="003103AB" w:rsidRDefault="003103AB"/>
        </w:tc>
        <w:tc>
          <w:tcPr>
            <w:tcW w:w="923" w:type="dxa"/>
          </w:tcPr>
          <w:p w14:paraId="0CBE8A10" w14:textId="77777777" w:rsidR="003103AB" w:rsidRDefault="003103AB"/>
        </w:tc>
        <w:tc>
          <w:tcPr>
            <w:tcW w:w="1323" w:type="dxa"/>
          </w:tcPr>
          <w:p w14:paraId="04C340E9" w14:textId="77777777" w:rsidR="003103AB" w:rsidRDefault="003103AB"/>
        </w:tc>
        <w:tc>
          <w:tcPr>
            <w:tcW w:w="1542" w:type="dxa"/>
          </w:tcPr>
          <w:p w14:paraId="519DEDDB" w14:textId="77777777" w:rsidR="003103AB" w:rsidRDefault="003103AB"/>
        </w:tc>
        <w:tc>
          <w:tcPr>
            <w:tcW w:w="1269" w:type="dxa"/>
          </w:tcPr>
          <w:p w14:paraId="32BAC1C7" w14:textId="77777777" w:rsidR="003103AB" w:rsidRDefault="003103AB"/>
        </w:tc>
        <w:tc>
          <w:tcPr>
            <w:tcW w:w="1801" w:type="dxa"/>
          </w:tcPr>
          <w:p w14:paraId="41A8B341" w14:textId="77777777" w:rsidR="003103AB" w:rsidRDefault="003103AB"/>
        </w:tc>
        <w:tc>
          <w:tcPr>
            <w:tcW w:w="1742" w:type="dxa"/>
          </w:tcPr>
          <w:p w14:paraId="7FF194C8" w14:textId="77777777" w:rsidR="003103AB" w:rsidRDefault="003103AB"/>
        </w:tc>
        <w:tc>
          <w:tcPr>
            <w:tcW w:w="1203" w:type="dxa"/>
          </w:tcPr>
          <w:p w14:paraId="71E5CA7E" w14:textId="77777777" w:rsidR="003103AB" w:rsidRDefault="003103AB"/>
        </w:tc>
        <w:tc>
          <w:tcPr>
            <w:tcW w:w="1238" w:type="dxa"/>
          </w:tcPr>
          <w:p w14:paraId="17963E22" w14:textId="77777777" w:rsidR="003103AB" w:rsidRDefault="003103AB"/>
        </w:tc>
        <w:tc>
          <w:tcPr>
            <w:tcW w:w="1202" w:type="dxa"/>
          </w:tcPr>
          <w:p w14:paraId="79DA69A7" w14:textId="77777777" w:rsidR="003103AB" w:rsidRDefault="003103AB"/>
        </w:tc>
      </w:tr>
      <w:tr w:rsidR="003103AB" w14:paraId="464D23F5" w14:textId="77777777">
        <w:tc>
          <w:tcPr>
            <w:tcW w:w="435" w:type="dxa"/>
          </w:tcPr>
          <w:p w14:paraId="5D4BD98E" w14:textId="77777777" w:rsidR="003103AB" w:rsidRDefault="003103AB"/>
        </w:tc>
        <w:tc>
          <w:tcPr>
            <w:tcW w:w="1492" w:type="dxa"/>
          </w:tcPr>
          <w:p w14:paraId="41E61538" w14:textId="77777777" w:rsidR="003103AB" w:rsidRDefault="003103AB"/>
        </w:tc>
        <w:tc>
          <w:tcPr>
            <w:tcW w:w="923" w:type="dxa"/>
          </w:tcPr>
          <w:p w14:paraId="32C8F01E" w14:textId="77777777" w:rsidR="003103AB" w:rsidRDefault="003103AB"/>
        </w:tc>
        <w:tc>
          <w:tcPr>
            <w:tcW w:w="1323" w:type="dxa"/>
          </w:tcPr>
          <w:p w14:paraId="61B08284" w14:textId="77777777" w:rsidR="003103AB" w:rsidRDefault="003103AB"/>
        </w:tc>
        <w:tc>
          <w:tcPr>
            <w:tcW w:w="1542" w:type="dxa"/>
          </w:tcPr>
          <w:p w14:paraId="4B8BF711" w14:textId="77777777" w:rsidR="003103AB" w:rsidRDefault="003103AB"/>
        </w:tc>
        <w:tc>
          <w:tcPr>
            <w:tcW w:w="1269" w:type="dxa"/>
          </w:tcPr>
          <w:p w14:paraId="53921D58" w14:textId="77777777" w:rsidR="003103AB" w:rsidRDefault="003103AB"/>
        </w:tc>
        <w:tc>
          <w:tcPr>
            <w:tcW w:w="1801" w:type="dxa"/>
          </w:tcPr>
          <w:p w14:paraId="277C8E77" w14:textId="77777777" w:rsidR="003103AB" w:rsidRDefault="003103AB"/>
        </w:tc>
        <w:tc>
          <w:tcPr>
            <w:tcW w:w="1742" w:type="dxa"/>
          </w:tcPr>
          <w:p w14:paraId="7072285F" w14:textId="77777777" w:rsidR="003103AB" w:rsidRDefault="003103AB"/>
        </w:tc>
        <w:tc>
          <w:tcPr>
            <w:tcW w:w="1203" w:type="dxa"/>
          </w:tcPr>
          <w:p w14:paraId="6683A6BE" w14:textId="77777777" w:rsidR="003103AB" w:rsidRDefault="003103AB"/>
        </w:tc>
        <w:tc>
          <w:tcPr>
            <w:tcW w:w="1238" w:type="dxa"/>
          </w:tcPr>
          <w:p w14:paraId="63A0A5F5" w14:textId="77777777" w:rsidR="003103AB" w:rsidRDefault="003103AB"/>
        </w:tc>
        <w:tc>
          <w:tcPr>
            <w:tcW w:w="1202" w:type="dxa"/>
          </w:tcPr>
          <w:p w14:paraId="250B872A" w14:textId="77777777" w:rsidR="003103AB" w:rsidRDefault="003103AB"/>
        </w:tc>
      </w:tr>
    </w:tbl>
    <w:p w14:paraId="186955B5" w14:textId="77777777" w:rsidR="003103AB" w:rsidRDefault="003103AB"/>
    <w:p w14:paraId="75934C16" w14:textId="1C09C338" w:rsidR="003103AB" w:rsidRDefault="003103AB"/>
    <w:p w14:paraId="3D92F33E" w14:textId="498A5855" w:rsidR="003103AB" w:rsidRDefault="003103AB"/>
    <w:p w14:paraId="5B6B814E" w14:textId="464C71AA" w:rsidR="003103AB" w:rsidRDefault="003103AB"/>
    <w:p w14:paraId="7DB168E9" w14:textId="1A12B0E7" w:rsidR="003103AB" w:rsidRDefault="003103AB"/>
    <w:p w14:paraId="5A1943F1" w14:textId="16504CF8" w:rsidR="003103AB" w:rsidRDefault="003103AB"/>
    <w:p w14:paraId="21A58676" w14:textId="66241177" w:rsidR="003103AB" w:rsidRDefault="003103AB"/>
    <w:p w14:paraId="10BEEFB4" w14:textId="07FE8E55" w:rsidR="003103AB" w:rsidRDefault="003103AB"/>
    <w:p w14:paraId="4BA7005C" w14:textId="60C5AD13" w:rsidR="003103AB" w:rsidRDefault="003103AB"/>
    <w:p w14:paraId="1A8DA213" w14:textId="468F6328" w:rsidR="003103AB" w:rsidRDefault="003103AB"/>
    <w:p w14:paraId="05DBCE7A" w14:textId="5C8CC2BC" w:rsidR="003103AB" w:rsidRDefault="003103AB"/>
    <w:p w14:paraId="1F178AC7" w14:textId="6533BE05" w:rsidR="003103AB" w:rsidRDefault="003103AB"/>
    <w:p w14:paraId="0D0DBBD5" w14:textId="62EB9113" w:rsidR="003103AB" w:rsidRDefault="003103AB"/>
    <w:p w14:paraId="022976AC" w14:textId="0BBA6620" w:rsidR="003103AB" w:rsidRDefault="003103AB"/>
    <w:p w14:paraId="08EC919A" w14:textId="769A7F59" w:rsidR="003103AB" w:rsidRDefault="003103AB"/>
    <w:p w14:paraId="2014760B" w14:textId="4C01488E" w:rsidR="003103AB" w:rsidRDefault="003103AB"/>
    <w:p w14:paraId="68495124" w14:textId="5FBABEF3" w:rsidR="003103AB" w:rsidRDefault="003103AB"/>
    <w:p w14:paraId="1A3C4732" w14:textId="1584179E" w:rsidR="003103AB" w:rsidRDefault="003103AB"/>
    <w:p w14:paraId="078AC2B2" w14:textId="715BE647" w:rsidR="003103AB" w:rsidRDefault="003103AB"/>
    <w:tbl>
      <w:tblPr>
        <w:tblW w:w="14070" w:type="dxa"/>
        <w:tblLayout w:type="fixed"/>
        <w:tblCellMar>
          <w:left w:w="30" w:type="dxa"/>
          <w:right w:w="30" w:type="dxa"/>
        </w:tblCellMar>
        <w:tblLook w:val="0000" w:firstRow="0" w:lastRow="0" w:firstColumn="0" w:lastColumn="0" w:noHBand="0" w:noVBand="0"/>
      </w:tblPr>
      <w:tblGrid>
        <w:gridCol w:w="480"/>
        <w:gridCol w:w="1800"/>
        <w:gridCol w:w="450"/>
        <w:gridCol w:w="540"/>
        <w:gridCol w:w="2520"/>
        <w:gridCol w:w="360"/>
        <w:gridCol w:w="2250"/>
        <w:gridCol w:w="360"/>
        <w:gridCol w:w="450"/>
        <w:gridCol w:w="2070"/>
        <w:gridCol w:w="450"/>
        <w:gridCol w:w="1890"/>
        <w:gridCol w:w="450"/>
      </w:tblGrid>
      <w:tr w:rsidR="003103AB" w14:paraId="1BA4D5B0" w14:textId="77777777">
        <w:tblPrEx>
          <w:tblCellMar>
            <w:top w:w="0" w:type="dxa"/>
            <w:bottom w:w="0" w:type="dxa"/>
          </w:tblCellMar>
        </w:tblPrEx>
        <w:trPr>
          <w:cantSplit/>
          <w:trHeight w:val="1273"/>
        </w:trPr>
        <w:tc>
          <w:tcPr>
            <w:tcW w:w="480" w:type="dxa"/>
            <w:tcBorders>
              <w:top w:val="single" w:sz="2" w:space="0" w:color="000000"/>
              <w:left w:val="single" w:sz="2" w:space="0" w:color="000000"/>
              <w:bottom w:val="single" w:sz="2" w:space="0" w:color="000000"/>
              <w:right w:val="single" w:sz="2" w:space="0" w:color="000000"/>
            </w:tcBorders>
            <w:vAlign w:val="center"/>
          </w:tcPr>
          <w:p w14:paraId="024C13D4" w14:textId="77777777" w:rsidR="003103AB" w:rsidRDefault="003103AB">
            <w:pPr>
              <w:jc w:val="center"/>
              <w:rPr>
                <w:rFonts w:ascii="Arial" w:hAnsi="Arial"/>
                <w:snapToGrid w:val="0"/>
                <w:color w:val="000000"/>
                <w:sz w:val="20"/>
              </w:rPr>
            </w:pPr>
          </w:p>
        </w:tc>
        <w:tc>
          <w:tcPr>
            <w:tcW w:w="1800" w:type="dxa"/>
            <w:tcBorders>
              <w:top w:val="single" w:sz="2" w:space="0" w:color="000000"/>
              <w:left w:val="single" w:sz="2" w:space="0" w:color="000000"/>
              <w:bottom w:val="single" w:sz="2" w:space="0" w:color="000000"/>
              <w:right w:val="single" w:sz="2" w:space="0" w:color="000000"/>
            </w:tcBorders>
            <w:textDirection w:val="btLr"/>
            <w:vAlign w:val="center"/>
          </w:tcPr>
          <w:p w14:paraId="3BA14DA9"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Male</w:t>
            </w:r>
          </w:p>
        </w:tc>
        <w:tc>
          <w:tcPr>
            <w:tcW w:w="450" w:type="dxa"/>
            <w:tcBorders>
              <w:top w:val="single" w:sz="2" w:space="0" w:color="000000"/>
              <w:left w:val="single" w:sz="2" w:space="0" w:color="000000"/>
              <w:bottom w:val="single" w:sz="2" w:space="0" w:color="000000"/>
              <w:right w:val="single" w:sz="2" w:space="0" w:color="000000"/>
            </w:tcBorders>
            <w:textDirection w:val="btLr"/>
            <w:vAlign w:val="center"/>
          </w:tcPr>
          <w:p w14:paraId="362D153A"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Female</w:t>
            </w:r>
          </w:p>
        </w:tc>
        <w:tc>
          <w:tcPr>
            <w:tcW w:w="540" w:type="dxa"/>
            <w:tcBorders>
              <w:top w:val="single" w:sz="2" w:space="0" w:color="000000"/>
              <w:left w:val="single" w:sz="2" w:space="0" w:color="000000"/>
              <w:bottom w:val="single" w:sz="2" w:space="0" w:color="000000"/>
              <w:right w:val="single" w:sz="2" w:space="0" w:color="000000"/>
            </w:tcBorders>
            <w:textDirection w:val="btLr"/>
            <w:vAlign w:val="center"/>
          </w:tcPr>
          <w:p w14:paraId="7A9431D3"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Humanities</w:t>
            </w:r>
          </w:p>
        </w:tc>
        <w:tc>
          <w:tcPr>
            <w:tcW w:w="2520" w:type="dxa"/>
            <w:tcBorders>
              <w:top w:val="single" w:sz="2" w:space="0" w:color="000000"/>
              <w:left w:val="single" w:sz="2" w:space="0" w:color="000000"/>
              <w:bottom w:val="single" w:sz="2" w:space="0" w:color="000000"/>
              <w:right w:val="single" w:sz="2" w:space="0" w:color="000000"/>
            </w:tcBorders>
            <w:textDirection w:val="btLr"/>
            <w:vAlign w:val="center"/>
          </w:tcPr>
          <w:p w14:paraId="2248711A"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Science</w:t>
            </w:r>
          </w:p>
        </w:tc>
        <w:tc>
          <w:tcPr>
            <w:tcW w:w="360" w:type="dxa"/>
            <w:tcBorders>
              <w:top w:val="single" w:sz="2" w:space="0" w:color="000000"/>
              <w:left w:val="single" w:sz="2" w:space="0" w:color="000000"/>
              <w:bottom w:val="single" w:sz="2" w:space="0" w:color="000000"/>
              <w:right w:val="single" w:sz="2" w:space="0" w:color="000000"/>
            </w:tcBorders>
            <w:textDirection w:val="btLr"/>
            <w:vAlign w:val="center"/>
          </w:tcPr>
          <w:p w14:paraId="5027B940"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Commerce</w:t>
            </w:r>
          </w:p>
        </w:tc>
        <w:tc>
          <w:tcPr>
            <w:tcW w:w="2250" w:type="dxa"/>
            <w:tcBorders>
              <w:top w:val="single" w:sz="2" w:space="0" w:color="000000"/>
              <w:left w:val="single" w:sz="2" w:space="0" w:color="000000"/>
              <w:bottom w:val="single" w:sz="2" w:space="0" w:color="000000"/>
              <w:right w:val="single" w:sz="2" w:space="0" w:color="000000"/>
            </w:tcBorders>
            <w:textDirection w:val="btLr"/>
            <w:vAlign w:val="center"/>
          </w:tcPr>
          <w:p w14:paraId="1EFABF0B"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Rural</w:t>
            </w:r>
          </w:p>
        </w:tc>
        <w:tc>
          <w:tcPr>
            <w:tcW w:w="360" w:type="dxa"/>
            <w:tcBorders>
              <w:top w:val="single" w:sz="2" w:space="0" w:color="000000"/>
              <w:left w:val="single" w:sz="2" w:space="0" w:color="000000"/>
              <w:bottom w:val="single" w:sz="2" w:space="0" w:color="000000"/>
              <w:right w:val="single" w:sz="2" w:space="0" w:color="000000"/>
            </w:tcBorders>
            <w:textDirection w:val="btLr"/>
            <w:vAlign w:val="center"/>
          </w:tcPr>
          <w:p w14:paraId="147FC6F7"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Urban</w:t>
            </w:r>
          </w:p>
        </w:tc>
        <w:tc>
          <w:tcPr>
            <w:tcW w:w="450" w:type="dxa"/>
            <w:tcBorders>
              <w:top w:val="single" w:sz="2" w:space="0" w:color="000000"/>
              <w:left w:val="single" w:sz="2" w:space="0" w:color="000000"/>
              <w:bottom w:val="single" w:sz="2" w:space="0" w:color="000000"/>
              <w:right w:val="single" w:sz="2" w:space="0" w:color="000000"/>
            </w:tcBorders>
            <w:textDirection w:val="btLr"/>
            <w:vAlign w:val="center"/>
          </w:tcPr>
          <w:p w14:paraId="0500AD87"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High</w:t>
            </w:r>
          </w:p>
        </w:tc>
        <w:tc>
          <w:tcPr>
            <w:tcW w:w="2070" w:type="dxa"/>
            <w:tcBorders>
              <w:top w:val="single" w:sz="2" w:space="0" w:color="000000"/>
              <w:left w:val="single" w:sz="2" w:space="0" w:color="000000"/>
              <w:bottom w:val="single" w:sz="2" w:space="0" w:color="000000"/>
              <w:right w:val="single" w:sz="2" w:space="0" w:color="000000"/>
            </w:tcBorders>
            <w:textDirection w:val="btLr"/>
            <w:vAlign w:val="center"/>
          </w:tcPr>
          <w:p w14:paraId="060DC593"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Average</w:t>
            </w:r>
          </w:p>
        </w:tc>
        <w:tc>
          <w:tcPr>
            <w:tcW w:w="450" w:type="dxa"/>
            <w:tcBorders>
              <w:top w:val="single" w:sz="2" w:space="0" w:color="000000"/>
              <w:left w:val="single" w:sz="2" w:space="0" w:color="000000"/>
              <w:bottom w:val="single" w:sz="2" w:space="0" w:color="000000"/>
              <w:right w:val="single" w:sz="2" w:space="0" w:color="000000"/>
            </w:tcBorders>
            <w:textDirection w:val="btLr"/>
            <w:vAlign w:val="center"/>
          </w:tcPr>
          <w:p w14:paraId="59614E59"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Low</w:t>
            </w:r>
          </w:p>
        </w:tc>
        <w:tc>
          <w:tcPr>
            <w:tcW w:w="1890" w:type="dxa"/>
            <w:tcBorders>
              <w:top w:val="single" w:sz="2" w:space="0" w:color="000000"/>
              <w:left w:val="single" w:sz="2" w:space="0" w:color="000000"/>
              <w:bottom w:val="single" w:sz="2" w:space="0" w:color="000000"/>
              <w:right w:val="single" w:sz="2" w:space="0" w:color="000000"/>
            </w:tcBorders>
            <w:textDirection w:val="btLr"/>
            <w:vAlign w:val="center"/>
          </w:tcPr>
          <w:p w14:paraId="0507A425"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High</w:t>
            </w:r>
          </w:p>
        </w:tc>
        <w:tc>
          <w:tcPr>
            <w:tcW w:w="450" w:type="dxa"/>
            <w:tcBorders>
              <w:top w:val="single" w:sz="2" w:space="0" w:color="000000"/>
              <w:left w:val="single" w:sz="2" w:space="0" w:color="000000"/>
              <w:bottom w:val="single" w:sz="2" w:space="0" w:color="000000"/>
              <w:right w:val="single" w:sz="2" w:space="0" w:color="000000"/>
            </w:tcBorders>
            <w:textDirection w:val="btLr"/>
            <w:vAlign w:val="center"/>
          </w:tcPr>
          <w:p w14:paraId="1130E3EE" w14:textId="77777777" w:rsidR="003103AB" w:rsidRDefault="003103AB">
            <w:pPr>
              <w:ind w:left="113" w:right="113"/>
              <w:jc w:val="center"/>
              <w:rPr>
                <w:rFonts w:ascii="Arial" w:hAnsi="Arial"/>
                <w:snapToGrid w:val="0"/>
                <w:color w:val="000000"/>
                <w:sz w:val="20"/>
              </w:rPr>
            </w:pPr>
            <w:r>
              <w:rPr>
                <w:rFonts w:ascii="Arial" w:hAnsi="Arial"/>
                <w:snapToGrid w:val="0"/>
                <w:color w:val="000000"/>
                <w:sz w:val="20"/>
              </w:rPr>
              <w:t>Low</w:t>
            </w:r>
          </w:p>
        </w:tc>
      </w:tr>
      <w:tr w:rsidR="003103AB" w14:paraId="1C6E195B"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DA68B92" w14:textId="77777777" w:rsidR="003103AB" w:rsidRDefault="003103AB">
            <w:pPr>
              <w:jc w:val="right"/>
              <w:rPr>
                <w:rFonts w:ascii="Arial" w:hAnsi="Arial"/>
                <w:snapToGrid w:val="0"/>
                <w:color w:val="000000"/>
                <w:sz w:val="20"/>
              </w:rPr>
            </w:pPr>
            <w:r>
              <w:rPr>
                <w:rFonts w:ascii="Arial" w:hAnsi="Arial"/>
                <w:snapToGrid w:val="0"/>
                <w:color w:val="000000"/>
                <w:sz w:val="20"/>
              </w:rPr>
              <w:t>1</w:t>
            </w:r>
          </w:p>
        </w:tc>
        <w:tc>
          <w:tcPr>
            <w:tcW w:w="1800" w:type="dxa"/>
            <w:tcBorders>
              <w:top w:val="single" w:sz="2" w:space="0" w:color="000000"/>
              <w:left w:val="single" w:sz="2" w:space="0" w:color="000000"/>
              <w:bottom w:val="single" w:sz="2" w:space="0" w:color="000000"/>
              <w:right w:val="single" w:sz="2" w:space="0" w:color="000000"/>
            </w:tcBorders>
          </w:tcPr>
          <w:p w14:paraId="19451038" w14:textId="77777777" w:rsidR="003103AB" w:rsidRDefault="003103AB">
            <w:pPr>
              <w:rPr>
                <w:rFonts w:ascii="Arial" w:hAnsi="Arial"/>
                <w:snapToGrid w:val="0"/>
                <w:color w:val="000000"/>
                <w:sz w:val="20"/>
              </w:rPr>
            </w:pPr>
            <w:r>
              <w:rPr>
                <w:rFonts w:ascii="Arial" w:hAnsi="Arial"/>
                <w:snapToGrid w:val="0"/>
                <w:color w:val="000000"/>
                <w:sz w:val="20"/>
              </w:rPr>
              <w:t>Snake Charmer</w:t>
            </w:r>
          </w:p>
        </w:tc>
        <w:tc>
          <w:tcPr>
            <w:tcW w:w="450" w:type="dxa"/>
            <w:tcBorders>
              <w:top w:val="single" w:sz="2" w:space="0" w:color="000000"/>
              <w:left w:val="single" w:sz="2" w:space="0" w:color="000000"/>
              <w:bottom w:val="single" w:sz="2" w:space="0" w:color="000000"/>
              <w:right w:val="single" w:sz="2" w:space="0" w:color="000000"/>
            </w:tcBorders>
          </w:tcPr>
          <w:p w14:paraId="098C0652" w14:textId="77777777" w:rsidR="003103AB" w:rsidRDefault="003103AB">
            <w:pPr>
              <w:jc w:val="center"/>
              <w:rPr>
                <w:rFonts w:ascii="Arial" w:hAnsi="Arial"/>
                <w:snapToGrid w:val="0"/>
                <w:color w:val="000000"/>
                <w:sz w:val="20"/>
              </w:rPr>
            </w:pPr>
            <w:r>
              <w:rPr>
                <w:rFonts w:ascii="Arial" w:hAnsi="Arial"/>
                <w:snapToGrid w:val="0"/>
                <w:color w:val="000000"/>
                <w:sz w:val="20"/>
              </w:rPr>
              <w:t>1</w:t>
            </w:r>
          </w:p>
        </w:tc>
        <w:tc>
          <w:tcPr>
            <w:tcW w:w="540" w:type="dxa"/>
            <w:tcBorders>
              <w:top w:val="single" w:sz="2" w:space="0" w:color="000000"/>
              <w:left w:val="single" w:sz="2" w:space="0" w:color="000000"/>
              <w:bottom w:val="single" w:sz="2" w:space="0" w:color="000000"/>
              <w:right w:val="single" w:sz="2" w:space="0" w:color="000000"/>
            </w:tcBorders>
          </w:tcPr>
          <w:p w14:paraId="5BDB2053" w14:textId="77777777" w:rsidR="003103AB" w:rsidRDefault="003103AB">
            <w:pPr>
              <w:jc w:val="center"/>
              <w:rPr>
                <w:rFonts w:ascii="Arial" w:hAnsi="Arial"/>
                <w:snapToGrid w:val="0"/>
                <w:color w:val="000000"/>
                <w:sz w:val="20"/>
              </w:rPr>
            </w:pPr>
            <w:r>
              <w:rPr>
                <w:rFonts w:ascii="Arial" w:hAnsi="Arial"/>
                <w:snapToGrid w:val="0"/>
                <w:color w:val="000000"/>
                <w:sz w:val="20"/>
              </w:rPr>
              <w:t>1</w:t>
            </w:r>
          </w:p>
        </w:tc>
        <w:tc>
          <w:tcPr>
            <w:tcW w:w="2520" w:type="dxa"/>
            <w:tcBorders>
              <w:top w:val="single" w:sz="2" w:space="0" w:color="000000"/>
              <w:left w:val="single" w:sz="2" w:space="0" w:color="000000"/>
              <w:bottom w:val="single" w:sz="2" w:space="0" w:color="000000"/>
              <w:right w:val="single" w:sz="2" w:space="0" w:color="000000"/>
            </w:tcBorders>
          </w:tcPr>
          <w:p w14:paraId="0073F443" w14:textId="77777777" w:rsidR="003103AB" w:rsidRDefault="003103AB">
            <w:pPr>
              <w:rPr>
                <w:rFonts w:ascii="Arial" w:hAnsi="Arial"/>
                <w:snapToGrid w:val="0"/>
                <w:color w:val="000000"/>
                <w:sz w:val="20"/>
              </w:rPr>
            </w:pPr>
            <w:r>
              <w:rPr>
                <w:rFonts w:ascii="Arial" w:hAnsi="Arial"/>
                <w:snapToGrid w:val="0"/>
                <w:color w:val="000000"/>
                <w:sz w:val="20"/>
              </w:rPr>
              <w:t>Snake Charmer</w:t>
            </w:r>
          </w:p>
        </w:tc>
        <w:tc>
          <w:tcPr>
            <w:tcW w:w="360" w:type="dxa"/>
            <w:tcBorders>
              <w:top w:val="single" w:sz="2" w:space="0" w:color="000000"/>
              <w:left w:val="single" w:sz="2" w:space="0" w:color="000000"/>
              <w:bottom w:val="single" w:sz="2" w:space="0" w:color="000000"/>
              <w:right w:val="single" w:sz="2" w:space="0" w:color="000000"/>
            </w:tcBorders>
          </w:tcPr>
          <w:p w14:paraId="7B6E5539" w14:textId="77777777" w:rsidR="003103AB" w:rsidRDefault="003103AB">
            <w:pPr>
              <w:jc w:val="right"/>
              <w:rPr>
                <w:rFonts w:ascii="Arial" w:hAnsi="Arial"/>
                <w:snapToGrid w:val="0"/>
                <w:color w:val="000000"/>
                <w:sz w:val="20"/>
              </w:rPr>
            </w:pPr>
            <w:r>
              <w:rPr>
                <w:rFonts w:ascii="Arial" w:hAnsi="Arial"/>
                <w:snapToGrid w:val="0"/>
                <w:color w:val="000000"/>
                <w:sz w:val="20"/>
              </w:rPr>
              <w:t>1</w:t>
            </w:r>
          </w:p>
        </w:tc>
        <w:tc>
          <w:tcPr>
            <w:tcW w:w="2250" w:type="dxa"/>
            <w:tcBorders>
              <w:top w:val="single" w:sz="2" w:space="0" w:color="000000"/>
              <w:left w:val="single" w:sz="2" w:space="0" w:color="000000"/>
              <w:bottom w:val="single" w:sz="2" w:space="0" w:color="000000"/>
              <w:right w:val="single" w:sz="2" w:space="0" w:color="000000"/>
            </w:tcBorders>
          </w:tcPr>
          <w:p w14:paraId="52C87653" w14:textId="77777777" w:rsidR="003103AB" w:rsidRDefault="003103AB">
            <w:pPr>
              <w:rPr>
                <w:rFonts w:ascii="Arial" w:hAnsi="Arial"/>
                <w:snapToGrid w:val="0"/>
                <w:color w:val="000000"/>
                <w:sz w:val="20"/>
              </w:rPr>
            </w:pPr>
            <w:r>
              <w:rPr>
                <w:rFonts w:ascii="Arial" w:hAnsi="Arial"/>
                <w:snapToGrid w:val="0"/>
                <w:color w:val="000000"/>
                <w:sz w:val="20"/>
              </w:rPr>
              <w:t>Snake Charmer</w:t>
            </w:r>
          </w:p>
        </w:tc>
        <w:tc>
          <w:tcPr>
            <w:tcW w:w="360" w:type="dxa"/>
            <w:tcBorders>
              <w:top w:val="single" w:sz="2" w:space="0" w:color="000000"/>
              <w:left w:val="single" w:sz="2" w:space="0" w:color="000000"/>
              <w:bottom w:val="single" w:sz="2" w:space="0" w:color="000000"/>
              <w:right w:val="single" w:sz="2" w:space="0" w:color="000000"/>
            </w:tcBorders>
          </w:tcPr>
          <w:p w14:paraId="6F7034E0" w14:textId="77777777" w:rsidR="003103AB" w:rsidRDefault="003103AB">
            <w:pPr>
              <w:jc w:val="right"/>
              <w:rPr>
                <w:rFonts w:ascii="Arial" w:hAnsi="Arial"/>
                <w:snapToGrid w:val="0"/>
                <w:color w:val="000000"/>
                <w:sz w:val="20"/>
              </w:rPr>
            </w:pPr>
            <w:r>
              <w:rPr>
                <w:rFonts w:ascii="Arial" w:hAnsi="Arial"/>
                <w:snapToGrid w:val="0"/>
                <w:color w:val="000000"/>
                <w:sz w:val="20"/>
              </w:rPr>
              <w:t>1</w:t>
            </w:r>
          </w:p>
        </w:tc>
        <w:tc>
          <w:tcPr>
            <w:tcW w:w="450" w:type="dxa"/>
            <w:tcBorders>
              <w:top w:val="single" w:sz="2" w:space="0" w:color="000000"/>
              <w:left w:val="single" w:sz="2" w:space="0" w:color="000000"/>
              <w:bottom w:val="single" w:sz="2" w:space="0" w:color="000000"/>
              <w:right w:val="single" w:sz="2" w:space="0" w:color="000000"/>
            </w:tcBorders>
          </w:tcPr>
          <w:p w14:paraId="3EA976B4"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2070" w:type="dxa"/>
            <w:tcBorders>
              <w:top w:val="single" w:sz="2" w:space="0" w:color="000000"/>
              <w:left w:val="single" w:sz="2" w:space="0" w:color="000000"/>
              <w:bottom w:val="single" w:sz="2" w:space="0" w:color="000000"/>
              <w:right w:val="single" w:sz="2" w:space="0" w:color="000000"/>
            </w:tcBorders>
          </w:tcPr>
          <w:p w14:paraId="063B9EA7" w14:textId="77777777" w:rsidR="003103AB" w:rsidRDefault="003103AB">
            <w:pPr>
              <w:rPr>
                <w:rFonts w:ascii="Arial" w:hAnsi="Arial"/>
                <w:snapToGrid w:val="0"/>
                <w:color w:val="000000"/>
                <w:sz w:val="20"/>
              </w:rPr>
            </w:pPr>
            <w:r>
              <w:rPr>
                <w:rFonts w:ascii="Arial" w:hAnsi="Arial"/>
                <w:snapToGrid w:val="0"/>
                <w:color w:val="000000"/>
                <w:sz w:val="20"/>
              </w:rPr>
              <w:t>Snake Charmer</w:t>
            </w:r>
          </w:p>
        </w:tc>
        <w:tc>
          <w:tcPr>
            <w:tcW w:w="450" w:type="dxa"/>
            <w:tcBorders>
              <w:top w:val="single" w:sz="2" w:space="0" w:color="000000"/>
              <w:left w:val="single" w:sz="2" w:space="0" w:color="000000"/>
              <w:bottom w:val="single" w:sz="2" w:space="0" w:color="000000"/>
              <w:right w:val="single" w:sz="2" w:space="0" w:color="000000"/>
            </w:tcBorders>
          </w:tcPr>
          <w:p w14:paraId="3842162E"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c>
          <w:tcPr>
            <w:tcW w:w="1890" w:type="dxa"/>
            <w:tcBorders>
              <w:top w:val="single" w:sz="2" w:space="0" w:color="000000"/>
              <w:left w:val="single" w:sz="2" w:space="0" w:color="000000"/>
              <w:bottom w:val="single" w:sz="2" w:space="0" w:color="000000"/>
              <w:right w:val="single" w:sz="2" w:space="0" w:color="000000"/>
            </w:tcBorders>
          </w:tcPr>
          <w:p w14:paraId="5A59AE50" w14:textId="77777777" w:rsidR="003103AB" w:rsidRDefault="003103AB">
            <w:pPr>
              <w:rPr>
                <w:rFonts w:ascii="Arial" w:hAnsi="Arial"/>
                <w:snapToGrid w:val="0"/>
                <w:color w:val="000000"/>
                <w:sz w:val="20"/>
              </w:rPr>
            </w:pPr>
            <w:r>
              <w:rPr>
                <w:rFonts w:ascii="Arial" w:hAnsi="Arial"/>
                <w:snapToGrid w:val="0"/>
                <w:color w:val="000000"/>
                <w:sz w:val="20"/>
              </w:rPr>
              <w:t>Snake Charmer</w:t>
            </w:r>
          </w:p>
        </w:tc>
        <w:tc>
          <w:tcPr>
            <w:tcW w:w="450" w:type="dxa"/>
            <w:tcBorders>
              <w:top w:val="single" w:sz="2" w:space="0" w:color="000000"/>
              <w:left w:val="single" w:sz="2" w:space="0" w:color="000000"/>
              <w:bottom w:val="single" w:sz="2" w:space="0" w:color="000000"/>
              <w:right w:val="single" w:sz="2" w:space="0" w:color="000000"/>
            </w:tcBorders>
          </w:tcPr>
          <w:p w14:paraId="3D811778" w14:textId="77777777" w:rsidR="003103AB" w:rsidRDefault="003103AB">
            <w:pPr>
              <w:jc w:val="right"/>
              <w:rPr>
                <w:rFonts w:ascii="Arial" w:hAnsi="Arial"/>
                <w:snapToGrid w:val="0"/>
                <w:color w:val="000000"/>
                <w:sz w:val="20"/>
              </w:rPr>
            </w:pPr>
            <w:r>
              <w:rPr>
                <w:rFonts w:ascii="Arial" w:hAnsi="Arial"/>
                <w:snapToGrid w:val="0"/>
                <w:color w:val="000000"/>
                <w:sz w:val="20"/>
              </w:rPr>
              <w:t>2</w:t>
            </w:r>
          </w:p>
        </w:tc>
      </w:tr>
      <w:tr w:rsidR="003103AB" w14:paraId="300326B6"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46CF8BD4" w14:textId="77777777" w:rsidR="003103AB" w:rsidRDefault="003103AB">
            <w:pPr>
              <w:jc w:val="right"/>
              <w:rPr>
                <w:rFonts w:ascii="Arial" w:hAnsi="Arial"/>
                <w:snapToGrid w:val="0"/>
                <w:color w:val="000000"/>
                <w:sz w:val="20"/>
              </w:rPr>
            </w:pPr>
            <w:r>
              <w:rPr>
                <w:rFonts w:ascii="Arial" w:hAnsi="Arial"/>
                <w:snapToGrid w:val="0"/>
                <w:color w:val="000000"/>
                <w:sz w:val="20"/>
              </w:rPr>
              <w:t>2</w:t>
            </w:r>
          </w:p>
        </w:tc>
        <w:tc>
          <w:tcPr>
            <w:tcW w:w="1800" w:type="dxa"/>
            <w:tcBorders>
              <w:top w:val="single" w:sz="2" w:space="0" w:color="000000"/>
              <w:left w:val="single" w:sz="2" w:space="0" w:color="000000"/>
              <w:bottom w:val="single" w:sz="2" w:space="0" w:color="000000"/>
              <w:right w:val="single" w:sz="2" w:space="0" w:color="000000"/>
            </w:tcBorders>
          </w:tcPr>
          <w:p w14:paraId="233420B4" w14:textId="77777777" w:rsidR="003103AB" w:rsidRDefault="003103AB">
            <w:pPr>
              <w:rPr>
                <w:rFonts w:ascii="Arial" w:hAnsi="Arial"/>
                <w:snapToGrid w:val="0"/>
                <w:color w:val="000000"/>
                <w:sz w:val="20"/>
              </w:rPr>
            </w:pPr>
            <w:r>
              <w:rPr>
                <w:rFonts w:ascii="Arial" w:hAnsi="Arial"/>
                <w:snapToGrid w:val="0"/>
                <w:color w:val="000000"/>
                <w:sz w:val="20"/>
              </w:rPr>
              <w:t>Fish monger</w:t>
            </w:r>
          </w:p>
        </w:tc>
        <w:tc>
          <w:tcPr>
            <w:tcW w:w="450" w:type="dxa"/>
            <w:tcBorders>
              <w:top w:val="single" w:sz="2" w:space="0" w:color="000000"/>
              <w:left w:val="single" w:sz="2" w:space="0" w:color="000000"/>
              <w:bottom w:val="single" w:sz="2" w:space="0" w:color="000000"/>
              <w:right w:val="single" w:sz="2" w:space="0" w:color="000000"/>
            </w:tcBorders>
          </w:tcPr>
          <w:p w14:paraId="21D76751" w14:textId="77777777" w:rsidR="003103AB" w:rsidRDefault="003103AB">
            <w:pPr>
              <w:jc w:val="center"/>
              <w:rPr>
                <w:rFonts w:ascii="Arial" w:hAnsi="Arial"/>
                <w:snapToGrid w:val="0"/>
                <w:color w:val="000000"/>
                <w:sz w:val="20"/>
              </w:rPr>
            </w:pPr>
            <w:r>
              <w:rPr>
                <w:rFonts w:ascii="Arial" w:hAnsi="Arial"/>
                <w:snapToGrid w:val="0"/>
                <w:color w:val="000000"/>
                <w:sz w:val="20"/>
              </w:rPr>
              <w:t>3</w:t>
            </w:r>
          </w:p>
        </w:tc>
        <w:tc>
          <w:tcPr>
            <w:tcW w:w="540" w:type="dxa"/>
            <w:tcBorders>
              <w:top w:val="single" w:sz="2" w:space="0" w:color="000000"/>
              <w:left w:val="single" w:sz="2" w:space="0" w:color="000000"/>
              <w:bottom w:val="single" w:sz="2" w:space="0" w:color="000000"/>
              <w:right w:val="single" w:sz="2" w:space="0" w:color="000000"/>
            </w:tcBorders>
          </w:tcPr>
          <w:p w14:paraId="5FA364AB" w14:textId="77777777" w:rsidR="003103AB" w:rsidRDefault="003103AB">
            <w:pPr>
              <w:jc w:val="center"/>
              <w:rPr>
                <w:rFonts w:ascii="Arial" w:hAnsi="Arial"/>
                <w:snapToGrid w:val="0"/>
                <w:color w:val="000000"/>
                <w:sz w:val="20"/>
              </w:rPr>
            </w:pPr>
            <w:r>
              <w:rPr>
                <w:rFonts w:ascii="Arial" w:hAnsi="Arial"/>
                <w:snapToGrid w:val="0"/>
                <w:color w:val="000000"/>
                <w:sz w:val="20"/>
              </w:rPr>
              <w:t>3</w:t>
            </w:r>
          </w:p>
        </w:tc>
        <w:tc>
          <w:tcPr>
            <w:tcW w:w="2520" w:type="dxa"/>
            <w:tcBorders>
              <w:top w:val="single" w:sz="2" w:space="0" w:color="000000"/>
              <w:left w:val="single" w:sz="2" w:space="0" w:color="000000"/>
              <w:bottom w:val="single" w:sz="2" w:space="0" w:color="000000"/>
              <w:right w:val="single" w:sz="2" w:space="0" w:color="000000"/>
            </w:tcBorders>
          </w:tcPr>
          <w:p w14:paraId="1A59D096" w14:textId="77777777" w:rsidR="003103AB" w:rsidRDefault="003103AB">
            <w:pPr>
              <w:rPr>
                <w:rFonts w:ascii="Arial" w:hAnsi="Arial"/>
                <w:snapToGrid w:val="0"/>
                <w:color w:val="000000"/>
                <w:sz w:val="20"/>
              </w:rPr>
            </w:pPr>
            <w:r>
              <w:rPr>
                <w:rFonts w:ascii="Arial" w:hAnsi="Arial"/>
                <w:snapToGrid w:val="0"/>
                <w:color w:val="000000"/>
                <w:sz w:val="20"/>
              </w:rPr>
              <w:t>Fish monger</w:t>
            </w:r>
          </w:p>
        </w:tc>
        <w:tc>
          <w:tcPr>
            <w:tcW w:w="360" w:type="dxa"/>
            <w:tcBorders>
              <w:top w:val="single" w:sz="2" w:space="0" w:color="000000"/>
              <w:left w:val="single" w:sz="2" w:space="0" w:color="000000"/>
              <w:bottom w:val="single" w:sz="2" w:space="0" w:color="000000"/>
              <w:right w:val="single" w:sz="2" w:space="0" w:color="000000"/>
            </w:tcBorders>
          </w:tcPr>
          <w:p w14:paraId="02A3C384" w14:textId="77777777" w:rsidR="003103AB" w:rsidRDefault="003103AB">
            <w:pPr>
              <w:jc w:val="right"/>
              <w:rPr>
                <w:rFonts w:ascii="Arial" w:hAnsi="Arial"/>
                <w:snapToGrid w:val="0"/>
                <w:color w:val="000000"/>
                <w:sz w:val="20"/>
              </w:rPr>
            </w:pPr>
            <w:r>
              <w:rPr>
                <w:rFonts w:ascii="Arial" w:hAnsi="Arial"/>
                <w:snapToGrid w:val="0"/>
                <w:color w:val="000000"/>
                <w:sz w:val="20"/>
              </w:rPr>
              <w:t>6</w:t>
            </w:r>
          </w:p>
        </w:tc>
        <w:tc>
          <w:tcPr>
            <w:tcW w:w="2250" w:type="dxa"/>
            <w:tcBorders>
              <w:top w:val="single" w:sz="2" w:space="0" w:color="000000"/>
              <w:left w:val="single" w:sz="2" w:space="0" w:color="000000"/>
              <w:bottom w:val="single" w:sz="2" w:space="0" w:color="000000"/>
              <w:right w:val="single" w:sz="2" w:space="0" w:color="000000"/>
            </w:tcBorders>
          </w:tcPr>
          <w:p w14:paraId="5F905B32" w14:textId="77777777" w:rsidR="003103AB" w:rsidRDefault="003103AB">
            <w:pPr>
              <w:rPr>
                <w:rFonts w:ascii="Arial" w:hAnsi="Arial"/>
                <w:snapToGrid w:val="0"/>
                <w:color w:val="000000"/>
                <w:sz w:val="20"/>
              </w:rPr>
            </w:pPr>
            <w:r>
              <w:rPr>
                <w:rFonts w:ascii="Arial" w:hAnsi="Arial"/>
                <w:snapToGrid w:val="0"/>
                <w:color w:val="000000"/>
                <w:sz w:val="20"/>
              </w:rPr>
              <w:t>Fish monger</w:t>
            </w:r>
          </w:p>
        </w:tc>
        <w:tc>
          <w:tcPr>
            <w:tcW w:w="360" w:type="dxa"/>
            <w:tcBorders>
              <w:top w:val="single" w:sz="2" w:space="0" w:color="000000"/>
              <w:left w:val="single" w:sz="2" w:space="0" w:color="000000"/>
              <w:bottom w:val="single" w:sz="2" w:space="0" w:color="000000"/>
              <w:right w:val="single" w:sz="2" w:space="0" w:color="000000"/>
            </w:tcBorders>
          </w:tcPr>
          <w:p w14:paraId="40076881" w14:textId="77777777" w:rsidR="003103AB" w:rsidRDefault="003103AB">
            <w:pPr>
              <w:jc w:val="right"/>
              <w:rPr>
                <w:rFonts w:ascii="Arial" w:hAnsi="Arial"/>
                <w:snapToGrid w:val="0"/>
                <w:color w:val="000000"/>
                <w:sz w:val="20"/>
              </w:rPr>
            </w:pPr>
            <w:r>
              <w:rPr>
                <w:rFonts w:ascii="Arial" w:hAnsi="Arial"/>
                <w:snapToGrid w:val="0"/>
                <w:color w:val="000000"/>
                <w:sz w:val="20"/>
              </w:rPr>
              <w:t>2</w:t>
            </w:r>
          </w:p>
        </w:tc>
        <w:tc>
          <w:tcPr>
            <w:tcW w:w="450" w:type="dxa"/>
            <w:tcBorders>
              <w:top w:val="single" w:sz="2" w:space="0" w:color="000000"/>
              <w:left w:val="single" w:sz="2" w:space="0" w:color="000000"/>
              <w:bottom w:val="single" w:sz="2" w:space="0" w:color="000000"/>
              <w:right w:val="single" w:sz="2" w:space="0" w:color="000000"/>
            </w:tcBorders>
          </w:tcPr>
          <w:p w14:paraId="7740F773" w14:textId="77777777" w:rsidR="003103AB" w:rsidRDefault="003103AB">
            <w:pPr>
              <w:jc w:val="right"/>
              <w:rPr>
                <w:rFonts w:ascii="Arial" w:hAnsi="Arial"/>
                <w:snapToGrid w:val="0"/>
                <w:color w:val="000000"/>
                <w:sz w:val="20"/>
              </w:rPr>
            </w:pPr>
            <w:r>
              <w:rPr>
                <w:rFonts w:ascii="Arial" w:hAnsi="Arial"/>
                <w:snapToGrid w:val="0"/>
                <w:color w:val="000000"/>
                <w:sz w:val="20"/>
              </w:rPr>
              <w:t>8</w:t>
            </w:r>
          </w:p>
        </w:tc>
        <w:tc>
          <w:tcPr>
            <w:tcW w:w="2070" w:type="dxa"/>
            <w:tcBorders>
              <w:top w:val="single" w:sz="2" w:space="0" w:color="000000"/>
              <w:left w:val="single" w:sz="2" w:space="0" w:color="000000"/>
              <w:bottom w:val="single" w:sz="2" w:space="0" w:color="000000"/>
              <w:right w:val="single" w:sz="2" w:space="0" w:color="000000"/>
            </w:tcBorders>
          </w:tcPr>
          <w:p w14:paraId="1261E7C6" w14:textId="77777777" w:rsidR="003103AB" w:rsidRDefault="003103AB">
            <w:pPr>
              <w:rPr>
                <w:rFonts w:ascii="Arial" w:hAnsi="Arial"/>
                <w:snapToGrid w:val="0"/>
                <w:color w:val="000000"/>
                <w:sz w:val="20"/>
              </w:rPr>
            </w:pPr>
            <w:r>
              <w:rPr>
                <w:rFonts w:ascii="Arial" w:hAnsi="Arial"/>
                <w:snapToGrid w:val="0"/>
                <w:color w:val="000000"/>
                <w:sz w:val="20"/>
              </w:rPr>
              <w:t>Fisherman</w:t>
            </w:r>
          </w:p>
        </w:tc>
        <w:tc>
          <w:tcPr>
            <w:tcW w:w="450" w:type="dxa"/>
            <w:tcBorders>
              <w:top w:val="single" w:sz="2" w:space="0" w:color="000000"/>
              <w:left w:val="single" w:sz="2" w:space="0" w:color="000000"/>
              <w:bottom w:val="single" w:sz="2" w:space="0" w:color="000000"/>
              <w:right w:val="single" w:sz="2" w:space="0" w:color="000000"/>
            </w:tcBorders>
          </w:tcPr>
          <w:p w14:paraId="5105471C"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1890" w:type="dxa"/>
            <w:tcBorders>
              <w:top w:val="single" w:sz="2" w:space="0" w:color="000000"/>
              <w:left w:val="single" w:sz="2" w:space="0" w:color="000000"/>
              <w:bottom w:val="single" w:sz="2" w:space="0" w:color="000000"/>
              <w:right w:val="single" w:sz="2" w:space="0" w:color="000000"/>
            </w:tcBorders>
          </w:tcPr>
          <w:p w14:paraId="5285CF25" w14:textId="77777777" w:rsidR="003103AB" w:rsidRDefault="003103AB">
            <w:pPr>
              <w:rPr>
                <w:rFonts w:ascii="Arial" w:hAnsi="Arial"/>
                <w:snapToGrid w:val="0"/>
                <w:color w:val="000000"/>
                <w:sz w:val="20"/>
              </w:rPr>
            </w:pPr>
            <w:r>
              <w:rPr>
                <w:rFonts w:ascii="Arial" w:hAnsi="Arial"/>
                <w:snapToGrid w:val="0"/>
                <w:color w:val="000000"/>
                <w:sz w:val="20"/>
              </w:rPr>
              <w:t>Fish monger</w:t>
            </w:r>
          </w:p>
        </w:tc>
        <w:tc>
          <w:tcPr>
            <w:tcW w:w="450" w:type="dxa"/>
            <w:tcBorders>
              <w:top w:val="single" w:sz="2" w:space="0" w:color="000000"/>
              <w:left w:val="single" w:sz="2" w:space="0" w:color="000000"/>
              <w:bottom w:val="single" w:sz="2" w:space="0" w:color="000000"/>
              <w:right w:val="single" w:sz="2" w:space="0" w:color="000000"/>
            </w:tcBorders>
          </w:tcPr>
          <w:p w14:paraId="72688D57" w14:textId="77777777" w:rsidR="003103AB" w:rsidRDefault="003103AB">
            <w:pPr>
              <w:jc w:val="right"/>
              <w:rPr>
                <w:rFonts w:ascii="Arial" w:hAnsi="Arial"/>
                <w:snapToGrid w:val="0"/>
                <w:color w:val="000000"/>
                <w:sz w:val="20"/>
              </w:rPr>
            </w:pPr>
            <w:r>
              <w:rPr>
                <w:rFonts w:ascii="Arial" w:hAnsi="Arial"/>
                <w:snapToGrid w:val="0"/>
                <w:color w:val="000000"/>
                <w:sz w:val="20"/>
              </w:rPr>
              <w:t>1</w:t>
            </w:r>
          </w:p>
        </w:tc>
      </w:tr>
      <w:tr w:rsidR="003103AB" w14:paraId="2B8705F9"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03F0E15F"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1800" w:type="dxa"/>
            <w:tcBorders>
              <w:top w:val="single" w:sz="2" w:space="0" w:color="000000"/>
              <w:left w:val="single" w:sz="2" w:space="0" w:color="000000"/>
              <w:bottom w:val="single" w:sz="2" w:space="0" w:color="000000"/>
              <w:right w:val="single" w:sz="2" w:space="0" w:color="000000"/>
            </w:tcBorders>
          </w:tcPr>
          <w:p w14:paraId="4B02B767" w14:textId="77777777" w:rsidR="003103AB" w:rsidRDefault="003103AB">
            <w:pPr>
              <w:rPr>
                <w:rFonts w:ascii="Arial" w:hAnsi="Arial"/>
                <w:snapToGrid w:val="0"/>
                <w:color w:val="000000"/>
                <w:sz w:val="20"/>
              </w:rPr>
            </w:pPr>
            <w:r>
              <w:rPr>
                <w:rFonts w:ascii="Arial" w:hAnsi="Arial"/>
                <w:snapToGrid w:val="0"/>
                <w:color w:val="000000"/>
                <w:sz w:val="20"/>
              </w:rPr>
              <w:t>Fisherman</w:t>
            </w:r>
          </w:p>
        </w:tc>
        <w:tc>
          <w:tcPr>
            <w:tcW w:w="450" w:type="dxa"/>
            <w:tcBorders>
              <w:top w:val="single" w:sz="2" w:space="0" w:color="000000"/>
              <w:left w:val="single" w:sz="2" w:space="0" w:color="000000"/>
              <w:bottom w:val="single" w:sz="2" w:space="0" w:color="000000"/>
              <w:right w:val="single" w:sz="2" w:space="0" w:color="000000"/>
            </w:tcBorders>
          </w:tcPr>
          <w:p w14:paraId="4242C59B" w14:textId="77777777" w:rsidR="003103AB" w:rsidRDefault="003103AB">
            <w:pPr>
              <w:jc w:val="center"/>
              <w:rPr>
                <w:rFonts w:ascii="Arial" w:hAnsi="Arial"/>
                <w:snapToGrid w:val="0"/>
                <w:color w:val="000000"/>
                <w:sz w:val="20"/>
              </w:rPr>
            </w:pPr>
            <w:r>
              <w:rPr>
                <w:rFonts w:ascii="Arial" w:hAnsi="Arial"/>
                <w:snapToGrid w:val="0"/>
                <w:color w:val="000000"/>
                <w:sz w:val="20"/>
              </w:rPr>
              <w:t>4</w:t>
            </w:r>
          </w:p>
        </w:tc>
        <w:tc>
          <w:tcPr>
            <w:tcW w:w="540" w:type="dxa"/>
            <w:tcBorders>
              <w:top w:val="single" w:sz="2" w:space="0" w:color="000000"/>
              <w:left w:val="single" w:sz="2" w:space="0" w:color="000000"/>
              <w:bottom w:val="single" w:sz="2" w:space="0" w:color="000000"/>
              <w:right w:val="single" w:sz="2" w:space="0" w:color="000000"/>
            </w:tcBorders>
          </w:tcPr>
          <w:p w14:paraId="16A3A753" w14:textId="77777777" w:rsidR="003103AB" w:rsidRDefault="003103AB">
            <w:pPr>
              <w:jc w:val="center"/>
              <w:rPr>
                <w:rFonts w:ascii="Arial" w:hAnsi="Arial"/>
                <w:snapToGrid w:val="0"/>
                <w:color w:val="000000"/>
                <w:sz w:val="20"/>
              </w:rPr>
            </w:pPr>
            <w:r>
              <w:rPr>
                <w:rFonts w:ascii="Arial" w:hAnsi="Arial"/>
                <w:snapToGrid w:val="0"/>
                <w:color w:val="000000"/>
                <w:sz w:val="20"/>
              </w:rPr>
              <w:t>2</w:t>
            </w:r>
          </w:p>
        </w:tc>
        <w:tc>
          <w:tcPr>
            <w:tcW w:w="2520" w:type="dxa"/>
            <w:tcBorders>
              <w:top w:val="single" w:sz="2" w:space="0" w:color="000000"/>
              <w:left w:val="single" w:sz="2" w:space="0" w:color="000000"/>
              <w:bottom w:val="single" w:sz="2" w:space="0" w:color="000000"/>
              <w:right w:val="single" w:sz="2" w:space="0" w:color="000000"/>
            </w:tcBorders>
          </w:tcPr>
          <w:p w14:paraId="1F56D0BA" w14:textId="77777777" w:rsidR="003103AB" w:rsidRDefault="003103AB">
            <w:pPr>
              <w:rPr>
                <w:rFonts w:ascii="Arial" w:hAnsi="Arial"/>
                <w:snapToGrid w:val="0"/>
                <w:color w:val="000000"/>
                <w:sz w:val="20"/>
              </w:rPr>
            </w:pPr>
            <w:r>
              <w:rPr>
                <w:rFonts w:ascii="Arial" w:hAnsi="Arial"/>
                <w:snapToGrid w:val="0"/>
                <w:color w:val="000000"/>
                <w:sz w:val="20"/>
              </w:rPr>
              <w:t>Fisherman</w:t>
            </w:r>
          </w:p>
        </w:tc>
        <w:tc>
          <w:tcPr>
            <w:tcW w:w="360" w:type="dxa"/>
            <w:tcBorders>
              <w:top w:val="single" w:sz="2" w:space="0" w:color="000000"/>
              <w:left w:val="single" w:sz="2" w:space="0" w:color="000000"/>
              <w:bottom w:val="single" w:sz="2" w:space="0" w:color="000000"/>
              <w:right w:val="single" w:sz="2" w:space="0" w:color="000000"/>
            </w:tcBorders>
          </w:tcPr>
          <w:p w14:paraId="6092448A" w14:textId="77777777" w:rsidR="003103AB" w:rsidRDefault="003103AB">
            <w:pPr>
              <w:jc w:val="right"/>
              <w:rPr>
                <w:rFonts w:ascii="Arial" w:hAnsi="Arial"/>
                <w:snapToGrid w:val="0"/>
                <w:color w:val="000000"/>
                <w:sz w:val="20"/>
              </w:rPr>
            </w:pPr>
            <w:r>
              <w:rPr>
                <w:rFonts w:ascii="Arial" w:hAnsi="Arial"/>
                <w:snapToGrid w:val="0"/>
                <w:color w:val="000000"/>
                <w:sz w:val="20"/>
              </w:rPr>
              <w:t>7</w:t>
            </w:r>
          </w:p>
        </w:tc>
        <w:tc>
          <w:tcPr>
            <w:tcW w:w="2250" w:type="dxa"/>
            <w:tcBorders>
              <w:top w:val="single" w:sz="2" w:space="0" w:color="000000"/>
              <w:left w:val="single" w:sz="2" w:space="0" w:color="000000"/>
              <w:bottom w:val="single" w:sz="2" w:space="0" w:color="000000"/>
              <w:right w:val="single" w:sz="2" w:space="0" w:color="000000"/>
            </w:tcBorders>
          </w:tcPr>
          <w:p w14:paraId="665C3B38" w14:textId="77777777" w:rsidR="003103AB" w:rsidRDefault="003103AB">
            <w:pPr>
              <w:rPr>
                <w:rFonts w:ascii="Arial" w:hAnsi="Arial"/>
                <w:snapToGrid w:val="0"/>
                <w:color w:val="000000"/>
                <w:sz w:val="20"/>
              </w:rPr>
            </w:pPr>
            <w:r>
              <w:rPr>
                <w:rFonts w:ascii="Arial" w:hAnsi="Arial"/>
                <w:snapToGrid w:val="0"/>
                <w:color w:val="000000"/>
                <w:sz w:val="20"/>
              </w:rPr>
              <w:t>Fisherman</w:t>
            </w:r>
          </w:p>
        </w:tc>
        <w:tc>
          <w:tcPr>
            <w:tcW w:w="360" w:type="dxa"/>
            <w:tcBorders>
              <w:top w:val="single" w:sz="2" w:space="0" w:color="000000"/>
              <w:left w:val="single" w:sz="2" w:space="0" w:color="000000"/>
              <w:bottom w:val="single" w:sz="2" w:space="0" w:color="000000"/>
              <w:right w:val="single" w:sz="2" w:space="0" w:color="000000"/>
            </w:tcBorders>
          </w:tcPr>
          <w:p w14:paraId="7B58D26B" w14:textId="77777777" w:rsidR="003103AB" w:rsidRDefault="003103AB">
            <w:pPr>
              <w:jc w:val="right"/>
              <w:rPr>
                <w:rFonts w:ascii="Arial" w:hAnsi="Arial"/>
                <w:snapToGrid w:val="0"/>
                <w:color w:val="000000"/>
                <w:sz w:val="20"/>
              </w:rPr>
            </w:pPr>
            <w:r>
              <w:rPr>
                <w:rFonts w:ascii="Arial" w:hAnsi="Arial"/>
                <w:snapToGrid w:val="0"/>
                <w:color w:val="000000"/>
                <w:sz w:val="20"/>
              </w:rPr>
              <w:t>5</w:t>
            </w:r>
          </w:p>
        </w:tc>
        <w:tc>
          <w:tcPr>
            <w:tcW w:w="450" w:type="dxa"/>
            <w:tcBorders>
              <w:top w:val="single" w:sz="2" w:space="0" w:color="000000"/>
              <w:left w:val="single" w:sz="2" w:space="0" w:color="000000"/>
              <w:bottom w:val="single" w:sz="2" w:space="0" w:color="000000"/>
              <w:right w:val="single" w:sz="2" w:space="0" w:color="000000"/>
            </w:tcBorders>
          </w:tcPr>
          <w:p w14:paraId="198D5579" w14:textId="77777777" w:rsidR="003103AB" w:rsidRDefault="003103AB">
            <w:pPr>
              <w:jc w:val="right"/>
              <w:rPr>
                <w:rFonts w:ascii="Arial" w:hAnsi="Arial"/>
                <w:snapToGrid w:val="0"/>
                <w:color w:val="000000"/>
                <w:sz w:val="20"/>
              </w:rPr>
            </w:pPr>
            <w:r>
              <w:rPr>
                <w:rFonts w:ascii="Arial" w:hAnsi="Arial"/>
                <w:snapToGrid w:val="0"/>
                <w:color w:val="000000"/>
                <w:sz w:val="20"/>
              </w:rPr>
              <w:t>2</w:t>
            </w:r>
          </w:p>
        </w:tc>
        <w:tc>
          <w:tcPr>
            <w:tcW w:w="2070" w:type="dxa"/>
            <w:tcBorders>
              <w:top w:val="single" w:sz="2" w:space="0" w:color="000000"/>
              <w:left w:val="single" w:sz="2" w:space="0" w:color="000000"/>
              <w:bottom w:val="single" w:sz="2" w:space="0" w:color="000000"/>
              <w:right w:val="single" w:sz="2" w:space="0" w:color="000000"/>
            </w:tcBorders>
          </w:tcPr>
          <w:p w14:paraId="5E14CD82" w14:textId="77777777" w:rsidR="003103AB" w:rsidRDefault="003103AB">
            <w:pPr>
              <w:rPr>
                <w:rFonts w:ascii="Arial" w:hAnsi="Arial"/>
                <w:snapToGrid w:val="0"/>
                <w:color w:val="000000"/>
                <w:sz w:val="20"/>
              </w:rPr>
            </w:pPr>
            <w:r>
              <w:rPr>
                <w:rFonts w:ascii="Arial" w:hAnsi="Arial"/>
                <w:snapToGrid w:val="0"/>
                <w:color w:val="000000"/>
                <w:sz w:val="20"/>
              </w:rPr>
              <w:t>Fishmonger</w:t>
            </w:r>
          </w:p>
        </w:tc>
        <w:tc>
          <w:tcPr>
            <w:tcW w:w="450" w:type="dxa"/>
            <w:tcBorders>
              <w:top w:val="single" w:sz="2" w:space="0" w:color="000000"/>
              <w:left w:val="single" w:sz="2" w:space="0" w:color="000000"/>
              <w:bottom w:val="single" w:sz="2" w:space="0" w:color="000000"/>
              <w:right w:val="single" w:sz="2" w:space="0" w:color="000000"/>
            </w:tcBorders>
          </w:tcPr>
          <w:p w14:paraId="5F1CEA2A" w14:textId="77777777" w:rsidR="003103AB" w:rsidRDefault="003103AB">
            <w:pPr>
              <w:jc w:val="right"/>
              <w:rPr>
                <w:rFonts w:ascii="Arial" w:hAnsi="Arial"/>
                <w:snapToGrid w:val="0"/>
                <w:color w:val="000000"/>
                <w:sz w:val="20"/>
              </w:rPr>
            </w:pPr>
            <w:r>
              <w:rPr>
                <w:rFonts w:ascii="Arial" w:hAnsi="Arial"/>
                <w:snapToGrid w:val="0"/>
                <w:color w:val="000000"/>
                <w:sz w:val="20"/>
              </w:rPr>
              <w:t>1</w:t>
            </w:r>
          </w:p>
        </w:tc>
        <w:tc>
          <w:tcPr>
            <w:tcW w:w="1890" w:type="dxa"/>
            <w:tcBorders>
              <w:top w:val="single" w:sz="2" w:space="0" w:color="000000"/>
              <w:left w:val="single" w:sz="2" w:space="0" w:color="000000"/>
              <w:bottom w:val="single" w:sz="2" w:space="0" w:color="000000"/>
              <w:right w:val="single" w:sz="2" w:space="0" w:color="000000"/>
            </w:tcBorders>
          </w:tcPr>
          <w:p w14:paraId="73502359" w14:textId="77777777" w:rsidR="003103AB" w:rsidRDefault="003103AB">
            <w:pPr>
              <w:rPr>
                <w:rFonts w:ascii="Arial" w:hAnsi="Arial"/>
                <w:snapToGrid w:val="0"/>
                <w:color w:val="000000"/>
                <w:sz w:val="20"/>
              </w:rPr>
            </w:pPr>
            <w:r>
              <w:rPr>
                <w:rFonts w:ascii="Arial" w:hAnsi="Arial"/>
                <w:snapToGrid w:val="0"/>
                <w:color w:val="000000"/>
                <w:sz w:val="20"/>
              </w:rPr>
              <w:t>Fisherman</w:t>
            </w:r>
          </w:p>
        </w:tc>
        <w:tc>
          <w:tcPr>
            <w:tcW w:w="450" w:type="dxa"/>
            <w:tcBorders>
              <w:top w:val="single" w:sz="2" w:space="0" w:color="000000"/>
              <w:left w:val="single" w:sz="2" w:space="0" w:color="000000"/>
              <w:bottom w:val="single" w:sz="2" w:space="0" w:color="000000"/>
              <w:right w:val="single" w:sz="2" w:space="0" w:color="000000"/>
            </w:tcBorders>
          </w:tcPr>
          <w:p w14:paraId="64690238" w14:textId="77777777" w:rsidR="003103AB" w:rsidRDefault="003103AB">
            <w:pPr>
              <w:jc w:val="right"/>
              <w:rPr>
                <w:rFonts w:ascii="Arial" w:hAnsi="Arial"/>
                <w:snapToGrid w:val="0"/>
                <w:color w:val="000000"/>
                <w:sz w:val="20"/>
              </w:rPr>
            </w:pPr>
            <w:r>
              <w:rPr>
                <w:rFonts w:ascii="Arial" w:hAnsi="Arial"/>
                <w:snapToGrid w:val="0"/>
                <w:color w:val="000000"/>
                <w:sz w:val="20"/>
              </w:rPr>
              <w:t>3</w:t>
            </w:r>
          </w:p>
        </w:tc>
      </w:tr>
      <w:tr w:rsidR="003103AB" w14:paraId="0228B8F5"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75FCDCF2" w14:textId="77777777" w:rsidR="003103AB" w:rsidRDefault="003103AB">
            <w:pPr>
              <w:jc w:val="right"/>
              <w:rPr>
                <w:rFonts w:ascii="Arial" w:hAnsi="Arial"/>
                <w:snapToGrid w:val="0"/>
                <w:color w:val="000000"/>
                <w:sz w:val="20"/>
              </w:rPr>
            </w:pPr>
            <w:r>
              <w:rPr>
                <w:rFonts w:ascii="Arial" w:hAnsi="Arial"/>
                <w:snapToGrid w:val="0"/>
                <w:color w:val="000000"/>
                <w:sz w:val="20"/>
              </w:rPr>
              <w:t>4</w:t>
            </w:r>
          </w:p>
        </w:tc>
        <w:tc>
          <w:tcPr>
            <w:tcW w:w="1800" w:type="dxa"/>
            <w:tcBorders>
              <w:top w:val="single" w:sz="2" w:space="0" w:color="000000"/>
              <w:left w:val="single" w:sz="2" w:space="0" w:color="000000"/>
              <w:bottom w:val="single" w:sz="2" w:space="0" w:color="000000"/>
              <w:right w:val="single" w:sz="2" w:space="0" w:color="000000"/>
            </w:tcBorders>
          </w:tcPr>
          <w:p w14:paraId="00B538AA" w14:textId="77777777" w:rsidR="003103AB" w:rsidRDefault="003103AB">
            <w:pPr>
              <w:rPr>
                <w:rFonts w:ascii="Arial" w:hAnsi="Arial"/>
                <w:snapToGrid w:val="0"/>
                <w:color w:val="000000"/>
                <w:sz w:val="20"/>
              </w:rPr>
            </w:pPr>
            <w:r>
              <w:rPr>
                <w:rFonts w:ascii="Arial" w:hAnsi="Arial"/>
                <w:snapToGrid w:val="0"/>
                <w:color w:val="000000"/>
                <w:sz w:val="20"/>
              </w:rPr>
              <w:t>Blacksmith</w:t>
            </w:r>
          </w:p>
        </w:tc>
        <w:tc>
          <w:tcPr>
            <w:tcW w:w="450" w:type="dxa"/>
            <w:tcBorders>
              <w:top w:val="single" w:sz="2" w:space="0" w:color="000000"/>
              <w:left w:val="single" w:sz="2" w:space="0" w:color="000000"/>
              <w:bottom w:val="single" w:sz="2" w:space="0" w:color="000000"/>
              <w:right w:val="single" w:sz="2" w:space="0" w:color="000000"/>
            </w:tcBorders>
          </w:tcPr>
          <w:p w14:paraId="434B71E7" w14:textId="77777777" w:rsidR="003103AB" w:rsidRDefault="003103AB">
            <w:pPr>
              <w:jc w:val="center"/>
              <w:rPr>
                <w:rFonts w:ascii="Arial" w:hAnsi="Arial"/>
                <w:snapToGrid w:val="0"/>
                <w:color w:val="000000"/>
                <w:sz w:val="20"/>
              </w:rPr>
            </w:pPr>
            <w:r>
              <w:rPr>
                <w:rFonts w:ascii="Arial" w:hAnsi="Arial"/>
                <w:snapToGrid w:val="0"/>
                <w:color w:val="000000"/>
                <w:sz w:val="20"/>
              </w:rPr>
              <w:t>6</w:t>
            </w:r>
          </w:p>
        </w:tc>
        <w:tc>
          <w:tcPr>
            <w:tcW w:w="540" w:type="dxa"/>
            <w:tcBorders>
              <w:top w:val="single" w:sz="2" w:space="0" w:color="000000"/>
              <w:left w:val="single" w:sz="2" w:space="0" w:color="000000"/>
              <w:bottom w:val="single" w:sz="2" w:space="0" w:color="000000"/>
              <w:right w:val="single" w:sz="2" w:space="0" w:color="000000"/>
            </w:tcBorders>
          </w:tcPr>
          <w:p w14:paraId="405D81D6" w14:textId="77777777" w:rsidR="003103AB" w:rsidRDefault="003103AB">
            <w:pPr>
              <w:jc w:val="center"/>
              <w:rPr>
                <w:rFonts w:ascii="Arial" w:hAnsi="Arial"/>
                <w:snapToGrid w:val="0"/>
                <w:color w:val="000000"/>
                <w:sz w:val="20"/>
              </w:rPr>
            </w:pPr>
            <w:r>
              <w:rPr>
                <w:rFonts w:ascii="Arial" w:hAnsi="Arial"/>
                <w:snapToGrid w:val="0"/>
                <w:color w:val="000000"/>
                <w:sz w:val="20"/>
              </w:rPr>
              <w:t>6</w:t>
            </w:r>
          </w:p>
        </w:tc>
        <w:tc>
          <w:tcPr>
            <w:tcW w:w="2520" w:type="dxa"/>
            <w:tcBorders>
              <w:top w:val="single" w:sz="2" w:space="0" w:color="000000"/>
              <w:left w:val="single" w:sz="2" w:space="0" w:color="000000"/>
              <w:bottom w:val="single" w:sz="2" w:space="0" w:color="000000"/>
              <w:right w:val="single" w:sz="2" w:space="0" w:color="000000"/>
            </w:tcBorders>
          </w:tcPr>
          <w:p w14:paraId="5E4AC8A8" w14:textId="77777777" w:rsidR="003103AB" w:rsidRDefault="003103AB">
            <w:pPr>
              <w:rPr>
                <w:rFonts w:ascii="Arial" w:hAnsi="Arial"/>
                <w:snapToGrid w:val="0"/>
                <w:color w:val="000000"/>
                <w:sz w:val="20"/>
              </w:rPr>
            </w:pPr>
            <w:r>
              <w:rPr>
                <w:rFonts w:ascii="Arial" w:hAnsi="Arial"/>
                <w:snapToGrid w:val="0"/>
                <w:color w:val="000000"/>
                <w:sz w:val="20"/>
              </w:rPr>
              <w:t>Butcher</w:t>
            </w:r>
          </w:p>
        </w:tc>
        <w:tc>
          <w:tcPr>
            <w:tcW w:w="360" w:type="dxa"/>
            <w:tcBorders>
              <w:top w:val="single" w:sz="2" w:space="0" w:color="000000"/>
              <w:left w:val="single" w:sz="2" w:space="0" w:color="000000"/>
              <w:bottom w:val="single" w:sz="2" w:space="0" w:color="000000"/>
              <w:right w:val="single" w:sz="2" w:space="0" w:color="000000"/>
            </w:tcBorders>
          </w:tcPr>
          <w:p w14:paraId="7600ADAB" w14:textId="77777777" w:rsidR="003103AB" w:rsidRDefault="003103AB">
            <w:pPr>
              <w:jc w:val="right"/>
              <w:rPr>
                <w:rFonts w:ascii="Arial" w:hAnsi="Arial"/>
                <w:snapToGrid w:val="0"/>
                <w:color w:val="000000"/>
                <w:sz w:val="20"/>
              </w:rPr>
            </w:pPr>
            <w:r>
              <w:rPr>
                <w:rFonts w:ascii="Arial" w:hAnsi="Arial"/>
                <w:snapToGrid w:val="0"/>
                <w:color w:val="000000"/>
                <w:sz w:val="20"/>
              </w:rPr>
              <w:t>4</w:t>
            </w:r>
          </w:p>
        </w:tc>
        <w:tc>
          <w:tcPr>
            <w:tcW w:w="2250" w:type="dxa"/>
            <w:tcBorders>
              <w:top w:val="single" w:sz="2" w:space="0" w:color="000000"/>
              <w:left w:val="single" w:sz="2" w:space="0" w:color="000000"/>
              <w:bottom w:val="single" w:sz="2" w:space="0" w:color="000000"/>
              <w:right w:val="single" w:sz="2" w:space="0" w:color="000000"/>
            </w:tcBorders>
          </w:tcPr>
          <w:p w14:paraId="131374C1" w14:textId="77777777" w:rsidR="003103AB" w:rsidRDefault="003103AB">
            <w:pPr>
              <w:rPr>
                <w:rFonts w:ascii="Arial" w:hAnsi="Arial"/>
                <w:snapToGrid w:val="0"/>
                <w:color w:val="000000"/>
                <w:sz w:val="20"/>
              </w:rPr>
            </w:pPr>
            <w:r>
              <w:rPr>
                <w:rFonts w:ascii="Arial" w:hAnsi="Arial"/>
                <w:snapToGrid w:val="0"/>
                <w:color w:val="000000"/>
                <w:sz w:val="20"/>
              </w:rPr>
              <w:t>Tanner</w:t>
            </w:r>
          </w:p>
        </w:tc>
        <w:tc>
          <w:tcPr>
            <w:tcW w:w="360" w:type="dxa"/>
            <w:tcBorders>
              <w:top w:val="single" w:sz="2" w:space="0" w:color="000000"/>
              <w:left w:val="single" w:sz="2" w:space="0" w:color="000000"/>
              <w:bottom w:val="single" w:sz="2" w:space="0" w:color="000000"/>
              <w:right w:val="single" w:sz="2" w:space="0" w:color="000000"/>
            </w:tcBorders>
          </w:tcPr>
          <w:p w14:paraId="6C72DEDC" w14:textId="77777777" w:rsidR="003103AB" w:rsidRDefault="003103AB">
            <w:pPr>
              <w:jc w:val="right"/>
              <w:rPr>
                <w:rFonts w:ascii="Arial" w:hAnsi="Arial"/>
                <w:snapToGrid w:val="0"/>
                <w:color w:val="000000"/>
                <w:sz w:val="20"/>
              </w:rPr>
            </w:pPr>
            <w:r>
              <w:rPr>
                <w:rFonts w:ascii="Arial" w:hAnsi="Arial"/>
                <w:snapToGrid w:val="0"/>
                <w:color w:val="000000"/>
                <w:sz w:val="20"/>
              </w:rPr>
              <w:t>6</w:t>
            </w:r>
          </w:p>
        </w:tc>
        <w:tc>
          <w:tcPr>
            <w:tcW w:w="450" w:type="dxa"/>
            <w:tcBorders>
              <w:top w:val="single" w:sz="2" w:space="0" w:color="000000"/>
              <w:left w:val="single" w:sz="2" w:space="0" w:color="000000"/>
              <w:bottom w:val="single" w:sz="2" w:space="0" w:color="000000"/>
              <w:right w:val="single" w:sz="2" w:space="0" w:color="000000"/>
            </w:tcBorders>
          </w:tcPr>
          <w:p w14:paraId="0DDC9A75" w14:textId="77777777" w:rsidR="003103AB" w:rsidRDefault="003103AB">
            <w:pPr>
              <w:jc w:val="right"/>
              <w:rPr>
                <w:rFonts w:ascii="Arial" w:hAnsi="Arial"/>
                <w:snapToGrid w:val="0"/>
                <w:color w:val="000000"/>
                <w:sz w:val="20"/>
              </w:rPr>
            </w:pPr>
            <w:r>
              <w:rPr>
                <w:rFonts w:ascii="Arial" w:hAnsi="Arial"/>
                <w:snapToGrid w:val="0"/>
                <w:color w:val="000000"/>
                <w:sz w:val="20"/>
              </w:rPr>
              <w:t>6</w:t>
            </w:r>
          </w:p>
        </w:tc>
        <w:tc>
          <w:tcPr>
            <w:tcW w:w="2070" w:type="dxa"/>
            <w:tcBorders>
              <w:top w:val="single" w:sz="2" w:space="0" w:color="000000"/>
              <w:left w:val="single" w:sz="2" w:space="0" w:color="000000"/>
              <w:bottom w:val="single" w:sz="2" w:space="0" w:color="000000"/>
              <w:right w:val="single" w:sz="2" w:space="0" w:color="000000"/>
            </w:tcBorders>
          </w:tcPr>
          <w:p w14:paraId="631E29C8" w14:textId="77777777" w:rsidR="003103AB" w:rsidRDefault="003103AB">
            <w:pPr>
              <w:rPr>
                <w:rFonts w:ascii="Arial" w:hAnsi="Arial"/>
                <w:snapToGrid w:val="0"/>
                <w:color w:val="000000"/>
                <w:sz w:val="20"/>
              </w:rPr>
            </w:pPr>
            <w:r>
              <w:rPr>
                <w:rFonts w:ascii="Arial" w:hAnsi="Arial"/>
                <w:snapToGrid w:val="0"/>
                <w:color w:val="000000"/>
                <w:sz w:val="20"/>
              </w:rPr>
              <w:t>Tanner</w:t>
            </w:r>
          </w:p>
        </w:tc>
        <w:tc>
          <w:tcPr>
            <w:tcW w:w="450" w:type="dxa"/>
            <w:tcBorders>
              <w:top w:val="single" w:sz="2" w:space="0" w:color="000000"/>
              <w:left w:val="single" w:sz="2" w:space="0" w:color="000000"/>
              <w:bottom w:val="single" w:sz="2" w:space="0" w:color="000000"/>
              <w:right w:val="single" w:sz="2" w:space="0" w:color="000000"/>
            </w:tcBorders>
          </w:tcPr>
          <w:p w14:paraId="1735CF1A" w14:textId="77777777" w:rsidR="003103AB" w:rsidRDefault="003103AB">
            <w:pPr>
              <w:jc w:val="right"/>
              <w:rPr>
                <w:rFonts w:ascii="Arial" w:hAnsi="Arial"/>
                <w:snapToGrid w:val="0"/>
                <w:color w:val="000000"/>
                <w:sz w:val="20"/>
              </w:rPr>
            </w:pPr>
            <w:r>
              <w:rPr>
                <w:rFonts w:ascii="Arial" w:hAnsi="Arial"/>
                <w:snapToGrid w:val="0"/>
                <w:color w:val="000000"/>
                <w:sz w:val="20"/>
              </w:rPr>
              <w:t>6</w:t>
            </w:r>
          </w:p>
        </w:tc>
        <w:tc>
          <w:tcPr>
            <w:tcW w:w="1890" w:type="dxa"/>
            <w:tcBorders>
              <w:top w:val="single" w:sz="2" w:space="0" w:color="000000"/>
              <w:left w:val="single" w:sz="2" w:space="0" w:color="000000"/>
              <w:bottom w:val="single" w:sz="2" w:space="0" w:color="000000"/>
              <w:right w:val="single" w:sz="2" w:space="0" w:color="000000"/>
            </w:tcBorders>
          </w:tcPr>
          <w:p w14:paraId="0656CC13" w14:textId="77777777" w:rsidR="003103AB" w:rsidRDefault="003103AB">
            <w:pPr>
              <w:rPr>
                <w:rFonts w:ascii="Arial" w:hAnsi="Arial"/>
                <w:snapToGrid w:val="0"/>
                <w:color w:val="000000"/>
                <w:sz w:val="20"/>
              </w:rPr>
            </w:pPr>
            <w:r>
              <w:rPr>
                <w:rFonts w:ascii="Arial" w:hAnsi="Arial"/>
                <w:snapToGrid w:val="0"/>
                <w:color w:val="000000"/>
                <w:sz w:val="20"/>
              </w:rPr>
              <w:t>Butcher</w:t>
            </w:r>
          </w:p>
        </w:tc>
        <w:tc>
          <w:tcPr>
            <w:tcW w:w="450" w:type="dxa"/>
            <w:tcBorders>
              <w:top w:val="single" w:sz="2" w:space="0" w:color="000000"/>
              <w:left w:val="single" w:sz="2" w:space="0" w:color="000000"/>
              <w:bottom w:val="single" w:sz="2" w:space="0" w:color="000000"/>
              <w:right w:val="single" w:sz="2" w:space="0" w:color="000000"/>
            </w:tcBorders>
          </w:tcPr>
          <w:p w14:paraId="4ADFAE26" w14:textId="77777777" w:rsidR="003103AB" w:rsidRDefault="003103AB">
            <w:pPr>
              <w:jc w:val="right"/>
              <w:rPr>
                <w:rFonts w:ascii="Arial" w:hAnsi="Arial"/>
                <w:snapToGrid w:val="0"/>
                <w:color w:val="000000"/>
                <w:sz w:val="20"/>
              </w:rPr>
            </w:pPr>
            <w:r>
              <w:rPr>
                <w:rFonts w:ascii="Arial" w:hAnsi="Arial"/>
                <w:snapToGrid w:val="0"/>
                <w:color w:val="000000"/>
                <w:sz w:val="20"/>
              </w:rPr>
              <w:t>6</w:t>
            </w:r>
          </w:p>
        </w:tc>
      </w:tr>
      <w:tr w:rsidR="003103AB" w14:paraId="5527646F"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F4C379D" w14:textId="77777777" w:rsidR="003103AB" w:rsidRDefault="003103AB">
            <w:pPr>
              <w:jc w:val="right"/>
              <w:rPr>
                <w:rFonts w:ascii="Arial" w:hAnsi="Arial"/>
                <w:snapToGrid w:val="0"/>
                <w:color w:val="000000"/>
                <w:sz w:val="20"/>
              </w:rPr>
            </w:pPr>
            <w:r>
              <w:rPr>
                <w:rFonts w:ascii="Arial" w:hAnsi="Arial"/>
                <w:snapToGrid w:val="0"/>
                <w:color w:val="000000"/>
                <w:sz w:val="20"/>
              </w:rPr>
              <w:t>5</w:t>
            </w:r>
          </w:p>
        </w:tc>
        <w:tc>
          <w:tcPr>
            <w:tcW w:w="1800" w:type="dxa"/>
            <w:tcBorders>
              <w:top w:val="single" w:sz="2" w:space="0" w:color="000000"/>
              <w:left w:val="single" w:sz="2" w:space="0" w:color="000000"/>
              <w:bottom w:val="single" w:sz="2" w:space="0" w:color="000000"/>
              <w:right w:val="single" w:sz="2" w:space="0" w:color="000000"/>
            </w:tcBorders>
          </w:tcPr>
          <w:p w14:paraId="59FE6D1C" w14:textId="77777777" w:rsidR="003103AB" w:rsidRDefault="003103AB">
            <w:pPr>
              <w:rPr>
                <w:rFonts w:ascii="Arial" w:hAnsi="Arial"/>
                <w:snapToGrid w:val="0"/>
                <w:color w:val="000000"/>
                <w:sz w:val="20"/>
              </w:rPr>
            </w:pPr>
            <w:r>
              <w:rPr>
                <w:rFonts w:ascii="Arial" w:hAnsi="Arial"/>
                <w:snapToGrid w:val="0"/>
                <w:color w:val="000000"/>
                <w:sz w:val="20"/>
              </w:rPr>
              <w:t>Cobbler</w:t>
            </w:r>
          </w:p>
        </w:tc>
        <w:tc>
          <w:tcPr>
            <w:tcW w:w="450" w:type="dxa"/>
            <w:tcBorders>
              <w:top w:val="single" w:sz="2" w:space="0" w:color="000000"/>
              <w:left w:val="single" w:sz="2" w:space="0" w:color="000000"/>
              <w:bottom w:val="single" w:sz="2" w:space="0" w:color="000000"/>
              <w:right w:val="single" w:sz="2" w:space="0" w:color="000000"/>
            </w:tcBorders>
          </w:tcPr>
          <w:p w14:paraId="10ACAB4F" w14:textId="77777777" w:rsidR="003103AB" w:rsidRDefault="003103AB">
            <w:pPr>
              <w:jc w:val="center"/>
              <w:rPr>
                <w:rFonts w:ascii="Arial" w:hAnsi="Arial"/>
                <w:snapToGrid w:val="0"/>
                <w:color w:val="000000"/>
                <w:sz w:val="20"/>
              </w:rPr>
            </w:pPr>
            <w:r>
              <w:rPr>
                <w:rFonts w:ascii="Arial" w:hAnsi="Arial"/>
                <w:snapToGrid w:val="0"/>
                <w:color w:val="000000"/>
                <w:sz w:val="20"/>
              </w:rPr>
              <w:t>9</w:t>
            </w:r>
          </w:p>
        </w:tc>
        <w:tc>
          <w:tcPr>
            <w:tcW w:w="540" w:type="dxa"/>
            <w:tcBorders>
              <w:top w:val="single" w:sz="2" w:space="0" w:color="000000"/>
              <w:left w:val="single" w:sz="2" w:space="0" w:color="000000"/>
              <w:bottom w:val="single" w:sz="2" w:space="0" w:color="000000"/>
              <w:right w:val="single" w:sz="2" w:space="0" w:color="000000"/>
            </w:tcBorders>
          </w:tcPr>
          <w:p w14:paraId="4B34AAE6" w14:textId="77777777" w:rsidR="003103AB" w:rsidRDefault="003103AB">
            <w:pPr>
              <w:jc w:val="center"/>
              <w:rPr>
                <w:rFonts w:ascii="Arial" w:hAnsi="Arial"/>
                <w:snapToGrid w:val="0"/>
                <w:color w:val="000000"/>
                <w:sz w:val="20"/>
              </w:rPr>
            </w:pPr>
            <w:r>
              <w:rPr>
                <w:rFonts w:ascii="Arial" w:hAnsi="Arial"/>
                <w:snapToGrid w:val="0"/>
                <w:color w:val="000000"/>
                <w:sz w:val="20"/>
              </w:rPr>
              <w:t>4</w:t>
            </w:r>
          </w:p>
        </w:tc>
        <w:tc>
          <w:tcPr>
            <w:tcW w:w="2520" w:type="dxa"/>
            <w:tcBorders>
              <w:top w:val="single" w:sz="2" w:space="0" w:color="000000"/>
              <w:left w:val="single" w:sz="2" w:space="0" w:color="000000"/>
              <w:bottom w:val="single" w:sz="2" w:space="0" w:color="000000"/>
              <w:right w:val="single" w:sz="2" w:space="0" w:color="000000"/>
            </w:tcBorders>
          </w:tcPr>
          <w:p w14:paraId="3E8D120C" w14:textId="77777777" w:rsidR="003103AB" w:rsidRDefault="003103AB">
            <w:pPr>
              <w:rPr>
                <w:rFonts w:ascii="Arial" w:hAnsi="Arial"/>
                <w:snapToGrid w:val="0"/>
                <w:color w:val="000000"/>
                <w:sz w:val="20"/>
              </w:rPr>
            </w:pPr>
            <w:r>
              <w:rPr>
                <w:rFonts w:ascii="Arial" w:hAnsi="Arial"/>
                <w:snapToGrid w:val="0"/>
                <w:color w:val="000000"/>
                <w:sz w:val="20"/>
              </w:rPr>
              <w:t>Blacksmith</w:t>
            </w:r>
          </w:p>
        </w:tc>
        <w:tc>
          <w:tcPr>
            <w:tcW w:w="360" w:type="dxa"/>
            <w:tcBorders>
              <w:top w:val="single" w:sz="2" w:space="0" w:color="000000"/>
              <w:left w:val="single" w:sz="2" w:space="0" w:color="000000"/>
              <w:bottom w:val="single" w:sz="2" w:space="0" w:color="000000"/>
              <w:right w:val="single" w:sz="2" w:space="0" w:color="000000"/>
            </w:tcBorders>
          </w:tcPr>
          <w:p w14:paraId="44FA1DB1"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2250" w:type="dxa"/>
            <w:tcBorders>
              <w:top w:val="single" w:sz="2" w:space="0" w:color="000000"/>
              <w:left w:val="single" w:sz="2" w:space="0" w:color="000000"/>
              <w:bottom w:val="single" w:sz="2" w:space="0" w:color="000000"/>
              <w:right w:val="single" w:sz="2" w:space="0" w:color="000000"/>
            </w:tcBorders>
          </w:tcPr>
          <w:p w14:paraId="4A51E624" w14:textId="77777777" w:rsidR="003103AB" w:rsidRDefault="003103AB">
            <w:pPr>
              <w:rPr>
                <w:rFonts w:ascii="Arial" w:hAnsi="Arial"/>
                <w:snapToGrid w:val="0"/>
                <w:color w:val="000000"/>
                <w:sz w:val="20"/>
              </w:rPr>
            </w:pPr>
            <w:r>
              <w:rPr>
                <w:rFonts w:ascii="Arial" w:hAnsi="Arial"/>
                <w:snapToGrid w:val="0"/>
                <w:color w:val="000000"/>
                <w:sz w:val="20"/>
              </w:rPr>
              <w:t>Butcher</w:t>
            </w:r>
          </w:p>
        </w:tc>
        <w:tc>
          <w:tcPr>
            <w:tcW w:w="360" w:type="dxa"/>
            <w:tcBorders>
              <w:top w:val="single" w:sz="2" w:space="0" w:color="000000"/>
              <w:left w:val="single" w:sz="2" w:space="0" w:color="000000"/>
              <w:bottom w:val="single" w:sz="2" w:space="0" w:color="000000"/>
              <w:right w:val="single" w:sz="2" w:space="0" w:color="000000"/>
            </w:tcBorders>
          </w:tcPr>
          <w:p w14:paraId="42F6E0EC" w14:textId="77777777" w:rsidR="003103AB" w:rsidRDefault="003103AB">
            <w:pPr>
              <w:jc w:val="right"/>
              <w:rPr>
                <w:rFonts w:ascii="Arial" w:hAnsi="Arial"/>
                <w:snapToGrid w:val="0"/>
                <w:color w:val="000000"/>
                <w:sz w:val="20"/>
              </w:rPr>
            </w:pPr>
            <w:r>
              <w:rPr>
                <w:rFonts w:ascii="Arial" w:hAnsi="Arial"/>
                <w:snapToGrid w:val="0"/>
                <w:color w:val="000000"/>
                <w:sz w:val="20"/>
              </w:rPr>
              <w:t>4</w:t>
            </w:r>
          </w:p>
        </w:tc>
        <w:tc>
          <w:tcPr>
            <w:tcW w:w="450" w:type="dxa"/>
            <w:tcBorders>
              <w:top w:val="single" w:sz="2" w:space="0" w:color="000000"/>
              <w:left w:val="single" w:sz="2" w:space="0" w:color="000000"/>
              <w:bottom w:val="single" w:sz="2" w:space="0" w:color="000000"/>
              <w:right w:val="single" w:sz="2" w:space="0" w:color="000000"/>
            </w:tcBorders>
          </w:tcPr>
          <w:p w14:paraId="141FA284" w14:textId="77777777" w:rsidR="003103AB" w:rsidRDefault="003103AB">
            <w:pPr>
              <w:jc w:val="right"/>
              <w:rPr>
                <w:rFonts w:ascii="Arial" w:hAnsi="Arial"/>
                <w:snapToGrid w:val="0"/>
                <w:color w:val="000000"/>
                <w:sz w:val="20"/>
              </w:rPr>
            </w:pPr>
            <w:r>
              <w:rPr>
                <w:rFonts w:ascii="Arial" w:hAnsi="Arial"/>
                <w:snapToGrid w:val="0"/>
                <w:color w:val="000000"/>
                <w:sz w:val="20"/>
              </w:rPr>
              <w:t>5</w:t>
            </w:r>
          </w:p>
        </w:tc>
        <w:tc>
          <w:tcPr>
            <w:tcW w:w="2070" w:type="dxa"/>
            <w:tcBorders>
              <w:top w:val="single" w:sz="2" w:space="0" w:color="000000"/>
              <w:left w:val="single" w:sz="2" w:space="0" w:color="000000"/>
              <w:bottom w:val="single" w:sz="2" w:space="0" w:color="000000"/>
              <w:right w:val="single" w:sz="2" w:space="0" w:color="000000"/>
            </w:tcBorders>
          </w:tcPr>
          <w:p w14:paraId="1CAA6132" w14:textId="77777777" w:rsidR="003103AB" w:rsidRDefault="003103AB">
            <w:pPr>
              <w:rPr>
                <w:rFonts w:ascii="Arial" w:hAnsi="Arial"/>
                <w:snapToGrid w:val="0"/>
                <w:color w:val="000000"/>
                <w:sz w:val="20"/>
              </w:rPr>
            </w:pPr>
            <w:r>
              <w:rPr>
                <w:rFonts w:ascii="Arial" w:hAnsi="Arial"/>
                <w:snapToGrid w:val="0"/>
                <w:color w:val="000000"/>
                <w:sz w:val="20"/>
              </w:rPr>
              <w:t>Blacksmith</w:t>
            </w:r>
          </w:p>
        </w:tc>
        <w:tc>
          <w:tcPr>
            <w:tcW w:w="450" w:type="dxa"/>
            <w:tcBorders>
              <w:top w:val="single" w:sz="2" w:space="0" w:color="000000"/>
              <w:left w:val="single" w:sz="2" w:space="0" w:color="000000"/>
              <w:bottom w:val="single" w:sz="2" w:space="0" w:color="000000"/>
              <w:right w:val="single" w:sz="2" w:space="0" w:color="000000"/>
            </w:tcBorders>
          </w:tcPr>
          <w:p w14:paraId="4F5F7A54" w14:textId="77777777" w:rsidR="003103AB" w:rsidRDefault="003103AB">
            <w:pPr>
              <w:jc w:val="right"/>
              <w:rPr>
                <w:rFonts w:ascii="Arial" w:hAnsi="Arial"/>
                <w:snapToGrid w:val="0"/>
                <w:color w:val="000000"/>
                <w:sz w:val="20"/>
              </w:rPr>
            </w:pPr>
            <w:r>
              <w:rPr>
                <w:rFonts w:ascii="Arial" w:hAnsi="Arial"/>
                <w:snapToGrid w:val="0"/>
                <w:color w:val="000000"/>
                <w:sz w:val="20"/>
              </w:rPr>
              <w:t>4</w:t>
            </w:r>
          </w:p>
        </w:tc>
        <w:tc>
          <w:tcPr>
            <w:tcW w:w="1890" w:type="dxa"/>
            <w:tcBorders>
              <w:top w:val="single" w:sz="2" w:space="0" w:color="000000"/>
              <w:left w:val="single" w:sz="2" w:space="0" w:color="000000"/>
              <w:bottom w:val="single" w:sz="2" w:space="0" w:color="000000"/>
              <w:right w:val="single" w:sz="2" w:space="0" w:color="000000"/>
            </w:tcBorders>
          </w:tcPr>
          <w:p w14:paraId="1CE4C714" w14:textId="77777777" w:rsidR="003103AB" w:rsidRDefault="003103AB">
            <w:pPr>
              <w:rPr>
                <w:rFonts w:ascii="Arial" w:hAnsi="Arial"/>
                <w:snapToGrid w:val="0"/>
                <w:color w:val="000000"/>
                <w:sz w:val="20"/>
              </w:rPr>
            </w:pPr>
            <w:r>
              <w:rPr>
                <w:rFonts w:ascii="Arial" w:hAnsi="Arial"/>
                <w:snapToGrid w:val="0"/>
                <w:color w:val="000000"/>
                <w:sz w:val="20"/>
              </w:rPr>
              <w:t>Blacksmith</w:t>
            </w:r>
          </w:p>
        </w:tc>
        <w:tc>
          <w:tcPr>
            <w:tcW w:w="450" w:type="dxa"/>
            <w:tcBorders>
              <w:top w:val="single" w:sz="2" w:space="0" w:color="000000"/>
              <w:left w:val="single" w:sz="2" w:space="0" w:color="000000"/>
              <w:bottom w:val="single" w:sz="2" w:space="0" w:color="000000"/>
              <w:right w:val="single" w:sz="2" w:space="0" w:color="000000"/>
            </w:tcBorders>
          </w:tcPr>
          <w:p w14:paraId="0FB60696" w14:textId="77777777" w:rsidR="003103AB" w:rsidRDefault="003103AB">
            <w:pPr>
              <w:jc w:val="right"/>
              <w:rPr>
                <w:rFonts w:ascii="Arial" w:hAnsi="Arial"/>
                <w:snapToGrid w:val="0"/>
                <w:color w:val="000000"/>
                <w:sz w:val="20"/>
              </w:rPr>
            </w:pPr>
            <w:r>
              <w:rPr>
                <w:rFonts w:ascii="Arial" w:hAnsi="Arial"/>
                <w:snapToGrid w:val="0"/>
                <w:color w:val="000000"/>
                <w:sz w:val="20"/>
              </w:rPr>
              <w:t>5</w:t>
            </w:r>
          </w:p>
        </w:tc>
      </w:tr>
      <w:tr w:rsidR="003103AB" w14:paraId="214C925C"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344DC26" w14:textId="77777777" w:rsidR="003103AB" w:rsidRDefault="003103AB">
            <w:pPr>
              <w:jc w:val="right"/>
              <w:rPr>
                <w:rFonts w:ascii="Arial" w:hAnsi="Arial"/>
                <w:snapToGrid w:val="0"/>
                <w:color w:val="000000"/>
                <w:sz w:val="20"/>
              </w:rPr>
            </w:pPr>
            <w:r>
              <w:rPr>
                <w:rFonts w:ascii="Arial" w:hAnsi="Arial"/>
                <w:snapToGrid w:val="0"/>
                <w:color w:val="000000"/>
                <w:sz w:val="20"/>
              </w:rPr>
              <w:t>6</w:t>
            </w:r>
          </w:p>
        </w:tc>
        <w:tc>
          <w:tcPr>
            <w:tcW w:w="1800" w:type="dxa"/>
            <w:tcBorders>
              <w:top w:val="single" w:sz="2" w:space="0" w:color="000000"/>
              <w:left w:val="single" w:sz="2" w:space="0" w:color="000000"/>
              <w:bottom w:val="single" w:sz="2" w:space="0" w:color="000000"/>
              <w:right w:val="single" w:sz="2" w:space="0" w:color="000000"/>
            </w:tcBorders>
          </w:tcPr>
          <w:p w14:paraId="63BE983C" w14:textId="77777777" w:rsidR="003103AB" w:rsidRDefault="003103AB">
            <w:pPr>
              <w:rPr>
                <w:rFonts w:ascii="Arial" w:hAnsi="Arial"/>
                <w:snapToGrid w:val="0"/>
                <w:color w:val="000000"/>
                <w:sz w:val="20"/>
              </w:rPr>
            </w:pPr>
            <w:r>
              <w:rPr>
                <w:rFonts w:ascii="Arial" w:hAnsi="Arial"/>
                <w:snapToGrid w:val="0"/>
                <w:color w:val="000000"/>
                <w:sz w:val="20"/>
              </w:rPr>
              <w:t>Tanner</w:t>
            </w:r>
          </w:p>
        </w:tc>
        <w:tc>
          <w:tcPr>
            <w:tcW w:w="450" w:type="dxa"/>
            <w:tcBorders>
              <w:top w:val="single" w:sz="2" w:space="0" w:color="000000"/>
              <w:left w:val="single" w:sz="2" w:space="0" w:color="000000"/>
              <w:bottom w:val="single" w:sz="2" w:space="0" w:color="000000"/>
              <w:right w:val="single" w:sz="2" w:space="0" w:color="000000"/>
            </w:tcBorders>
          </w:tcPr>
          <w:p w14:paraId="21E32E5C" w14:textId="77777777" w:rsidR="003103AB" w:rsidRDefault="003103AB">
            <w:pPr>
              <w:jc w:val="center"/>
              <w:rPr>
                <w:rFonts w:ascii="Arial" w:hAnsi="Arial"/>
                <w:snapToGrid w:val="0"/>
                <w:color w:val="000000"/>
                <w:sz w:val="20"/>
              </w:rPr>
            </w:pPr>
            <w:r>
              <w:rPr>
                <w:rFonts w:ascii="Arial" w:hAnsi="Arial"/>
                <w:snapToGrid w:val="0"/>
                <w:color w:val="000000"/>
                <w:sz w:val="20"/>
              </w:rPr>
              <w:t>5</w:t>
            </w:r>
          </w:p>
        </w:tc>
        <w:tc>
          <w:tcPr>
            <w:tcW w:w="540" w:type="dxa"/>
            <w:tcBorders>
              <w:top w:val="single" w:sz="2" w:space="0" w:color="000000"/>
              <w:left w:val="single" w:sz="2" w:space="0" w:color="000000"/>
              <w:bottom w:val="single" w:sz="2" w:space="0" w:color="000000"/>
              <w:right w:val="single" w:sz="2" w:space="0" w:color="000000"/>
            </w:tcBorders>
          </w:tcPr>
          <w:p w14:paraId="23763CDD" w14:textId="77777777" w:rsidR="003103AB" w:rsidRDefault="003103AB">
            <w:pPr>
              <w:jc w:val="center"/>
              <w:rPr>
                <w:rFonts w:ascii="Arial" w:hAnsi="Arial"/>
                <w:snapToGrid w:val="0"/>
                <w:color w:val="000000"/>
                <w:sz w:val="20"/>
              </w:rPr>
            </w:pPr>
            <w:r>
              <w:rPr>
                <w:rFonts w:ascii="Arial" w:hAnsi="Arial"/>
                <w:snapToGrid w:val="0"/>
                <w:color w:val="000000"/>
                <w:sz w:val="20"/>
              </w:rPr>
              <w:t>5</w:t>
            </w:r>
          </w:p>
        </w:tc>
        <w:tc>
          <w:tcPr>
            <w:tcW w:w="2520" w:type="dxa"/>
            <w:tcBorders>
              <w:top w:val="single" w:sz="2" w:space="0" w:color="000000"/>
              <w:left w:val="single" w:sz="2" w:space="0" w:color="000000"/>
              <w:bottom w:val="single" w:sz="2" w:space="0" w:color="000000"/>
              <w:right w:val="single" w:sz="2" w:space="0" w:color="000000"/>
            </w:tcBorders>
          </w:tcPr>
          <w:p w14:paraId="0A09C208" w14:textId="77777777" w:rsidR="003103AB" w:rsidRDefault="003103AB">
            <w:pPr>
              <w:rPr>
                <w:rFonts w:ascii="Arial" w:hAnsi="Arial"/>
                <w:snapToGrid w:val="0"/>
                <w:color w:val="000000"/>
                <w:sz w:val="20"/>
              </w:rPr>
            </w:pPr>
            <w:r>
              <w:rPr>
                <w:rFonts w:ascii="Arial" w:hAnsi="Arial"/>
                <w:snapToGrid w:val="0"/>
                <w:color w:val="000000"/>
                <w:sz w:val="20"/>
              </w:rPr>
              <w:t>Tanner</w:t>
            </w:r>
          </w:p>
        </w:tc>
        <w:tc>
          <w:tcPr>
            <w:tcW w:w="360" w:type="dxa"/>
            <w:tcBorders>
              <w:top w:val="single" w:sz="2" w:space="0" w:color="000000"/>
              <w:left w:val="single" w:sz="2" w:space="0" w:color="000000"/>
              <w:bottom w:val="single" w:sz="2" w:space="0" w:color="000000"/>
              <w:right w:val="single" w:sz="2" w:space="0" w:color="000000"/>
            </w:tcBorders>
          </w:tcPr>
          <w:p w14:paraId="336554EB" w14:textId="77777777" w:rsidR="003103AB" w:rsidRDefault="003103AB">
            <w:pPr>
              <w:jc w:val="right"/>
              <w:rPr>
                <w:rFonts w:ascii="Arial" w:hAnsi="Arial"/>
                <w:snapToGrid w:val="0"/>
                <w:color w:val="000000"/>
                <w:sz w:val="20"/>
              </w:rPr>
            </w:pPr>
            <w:r>
              <w:rPr>
                <w:rFonts w:ascii="Arial" w:hAnsi="Arial"/>
                <w:snapToGrid w:val="0"/>
                <w:color w:val="000000"/>
                <w:sz w:val="20"/>
              </w:rPr>
              <w:t>2</w:t>
            </w:r>
          </w:p>
        </w:tc>
        <w:tc>
          <w:tcPr>
            <w:tcW w:w="2250" w:type="dxa"/>
            <w:tcBorders>
              <w:top w:val="single" w:sz="2" w:space="0" w:color="000000"/>
              <w:left w:val="single" w:sz="2" w:space="0" w:color="000000"/>
              <w:bottom w:val="single" w:sz="2" w:space="0" w:color="000000"/>
              <w:right w:val="single" w:sz="2" w:space="0" w:color="000000"/>
            </w:tcBorders>
          </w:tcPr>
          <w:p w14:paraId="5177950F" w14:textId="77777777" w:rsidR="003103AB" w:rsidRDefault="003103AB">
            <w:pPr>
              <w:rPr>
                <w:rFonts w:ascii="Arial" w:hAnsi="Arial"/>
                <w:snapToGrid w:val="0"/>
                <w:color w:val="000000"/>
                <w:sz w:val="20"/>
              </w:rPr>
            </w:pPr>
            <w:r>
              <w:rPr>
                <w:rFonts w:ascii="Arial" w:hAnsi="Arial"/>
                <w:snapToGrid w:val="0"/>
                <w:color w:val="000000"/>
                <w:sz w:val="20"/>
              </w:rPr>
              <w:t>Blacksmith</w:t>
            </w:r>
          </w:p>
        </w:tc>
        <w:tc>
          <w:tcPr>
            <w:tcW w:w="360" w:type="dxa"/>
            <w:tcBorders>
              <w:top w:val="single" w:sz="2" w:space="0" w:color="000000"/>
              <w:left w:val="single" w:sz="2" w:space="0" w:color="000000"/>
              <w:bottom w:val="single" w:sz="2" w:space="0" w:color="000000"/>
              <w:right w:val="single" w:sz="2" w:space="0" w:color="000000"/>
            </w:tcBorders>
          </w:tcPr>
          <w:p w14:paraId="739E4A8B"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450" w:type="dxa"/>
            <w:tcBorders>
              <w:top w:val="single" w:sz="2" w:space="0" w:color="000000"/>
              <w:left w:val="single" w:sz="2" w:space="0" w:color="000000"/>
              <w:bottom w:val="single" w:sz="2" w:space="0" w:color="000000"/>
              <w:right w:val="single" w:sz="2" w:space="0" w:color="000000"/>
            </w:tcBorders>
          </w:tcPr>
          <w:p w14:paraId="1A9EBE7E" w14:textId="77777777" w:rsidR="003103AB" w:rsidRDefault="003103AB">
            <w:pPr>
              <w:jc w:val="right"/>
              <w:rPr>
                <w:rFonts w:ascii="Arial" w:hAnsi="Arial"/>
                <w:snapToGrid w:val="0"/>
                <w:color w:val="000000"/>
                <w:sz w:val="20"/>
              </w:rPr>
            </w:pPr>
            <w:r>
              <w:rPr>
                <w:rFonts w:ascii="Arial" w:hAnsi="Arial"/>
                <w:snapToGrid w:val="0"/>
                <w:color w:val="000000"/>
                <w:sz w:val="20"/>
              </w:rPr>
              <w:t>1</w:t>
            </w:r>
          </w:p>
        </w:tc>
        <w:tc>
          <w:tcPr>
            <w:tcW w:w="2070" w:type="dxa"/>
            <w:tcBorders>
              <w:top w:val="single" w:sz="2" w:space="0" w:color="000000"/>
              <w:left w:val="single" w:sz="2" w:space="0" w:color="000000"/>
              <w:bottom w:val="single" w:sz="2" w:space="0" w:color="000000"/>
              <w:right w:val="single" w:sz="2" w:space="0" w:color="000000"/>
            </w:tcBorders>
          </w:tcPr>
          <w:p w14:paraId="56FEB553" w14:textId="77777777" w:rsidR="003103AB" w:rsidRDefault="003103AB">
            <w:pPr>
              <w:rPr>
                <w:rFonts w:ascii="Arial" w:hAnsi="Arial"/>
                <w:snapToGrid w:val="0"/>
                <w:color w:val="000000"/>
                <w:sz w:val="20"/>
              </w:rPr>
            </w:pPr>
            <w:r>
              <w:rPr>
                <w:rFonts w:ascii="Arial" w:hAnsi="Arial"/>
                <w:snapToGrid w:val="0"/>
                <w:color w:val="000000"/>
                <w:sz w:val="20"/>
              </w:rPr>
              <w:t>Butcher</w:t>
            </w:r>
          </w:p>
        </w:tc>
        <w:tc>
          <w:tcPr>
            <w:tcW w:w="450" w:type="dxa"/>
            <w:tcBorders>
              <w:top w:val="single" w:sz="2" w:space="0" w:color="000000"/>
              <w:left w:val="single" w:sz="2" w:space="0" w:color="000000"/>
              <w:bottom w:val="single" w:sz="2" w:space="0" w:color="000000"/>
              <w:right w:val="single" w:sz="2" w:space="0" w:color="000000"/>
            </w:tcBorders>
          </w:tcPr>
          <w:p w14:paraId="047F0AEC" w14:textId="77777777" w:rsidR="003103AB" w:rsidRDefault="003103AB">
            <w:pPr>
              <w:jc w:val="right"/>
              <w:rPr>
                <w:rFonts w:ascii="Arial" w:hAnsi="Arial"/>
                <w:snapToGrid w:val="0"/>
                <w:color w:val="000000"/>
                <w:sz w:val="20"/>
              </w:rPr>
            </w:pPr>
            <w:r>
              <w:rPr>
                <w:rFonts w:ascii="Arial" w:hAnsi="Arial"/>
                <w:snapToGrid w:val="0"/>
                <w:color w:val="000000"/>
                <w:sz w:val="20"/>
              </w:rPr>
              <w:t>2</w:t>
            </w:r>
          </w:p>
        </w:tc>
        <w:tc>
          <w:tcPr>
            <w:tcW w:w="1890" w:type="dxa"/>
            <w:tcBorders>
              <w:top w:val="single" w:sz="2" w:space="0" w:color="000000"/>
              <w:left w:val="single" w:sz="2" w:space="0" w:color="000000"/>
              <w:bottom w:val="single" w:sz="2" w:space="0" w:color="000000"/>
              <w:right w:val="single" w:sz="2" w:space="0" w:color="000000"/>
            </w:tcBorders>
          </w:tcPr>
          <w:p w14:paraId="18D2A414" w14:textId="77777777" w:rsidR="003103AB" w:rsidRDefault="003103AB">
            <w:pPr>
              <w:rPr>
                <w:rFonts w:ascii="Arial" w:hAnsi="Arial"/>
                <w:snapToGrid w:val="0"/>
                <w:color w:val="000000"/>
                <w:sz w:val="20"/>
              </w:rPr>
            </w:pPr>
            <w:r>
              <w:rPr>
                <w:rFonts w:ascii="Arial" w:hAnsi="Arial"/>
                <w:snapToGrid w:val="0"/>
                <w:color w:val="000000"/>
                <w:sz w:val="20"/>
              </w:rPr>
              <w:t>Tanner</w:t>
            </w:r>
          </w:p>
        </w:tc>
        <w:tc>
          <w:tcPr>
            <w:tcW w:w="450" w:type="dxa"/>
            <w:tcBorders>
              <w:top w:val="single" w:sz="2" w:space="0" w:color="000000"/>
              <w:left w:val="single" w:sz="2" w:space="0" w:color="000000"/>
              <w:bottom w:val="single" w:sz="2" w:space="0" w:color="000000"/>
              <w:right w:val="single" w:sz="2" w:space="0" w:color="000000"/>
            </w:tcBorders>
          </w:tcPr>
          <w:p w14:paraId="63ED4A69" w14:textId="77777777" w:rsidR="003103AB" w:rsidRDefault="003103AB">
            <w:pPr>
              <w:jc w:val="right"/>
              <w:rPr>
                <w:rFonts w:ascii="Arial" w:hAnsi="Arial"/>
                <w:snapToGrid w:val="0"/>
                <w:color w:val="000000"/>
                <w:sz w:val="20"/>
              </w:rPr>
            </w:pPr>
            <w:r>
              <w:rPr>
                <w:rFonts w:ascii="Arial" w:hAnsi="Arial"/>
                <w:snapToGrid w:val="0"/>
                <w:color w:val="000000"/>
                <w:sz w:val="20"/>
              </w:rPr>
              <w:t>4</w:t>
            </w:r>
          </w:p>
        </w:tc>
      </w:tr>
      <w:tr w:rsidR="003103AB" w14:paraId="1C404441"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197A2B3" w14:textId="77777777" w:rsidR="003103AB" w:rsidRDefault="003103AB">
            <w:pPr>
              <w:jc w:val="right"/>
              <w:rPr>
                <w:rFonts w:ascii="Arial" w:hAnsi="Arial"/>
                <w:snapToGrid w:val="0"/>
                <w:color w:val="000000"/>
                <w:sz w:val="20"/>
              </w:rPr>
            </w:pPr>
            <w:r>
              <w:rPr>
                <w:rFonts w:ascii="Arial" w:hAnsi="Arial"/>
                <w:snapToGrid w:val="0"/>
                <w:color w:val="000000"/>
                <w:sz w:val="20"/>
              </w:rPr>
              <w:t>7</w:t>
            </w:r>
          </w:p>
        </w:tc>
        <w:tc>
          <w:tcPr>
            <w:tcW w:w="1800" w:type="dxa"/>
            <w:tcBorders>
              <w:top w:val="single" w:sz="2" w:space="0" w:color="000000"/>
              <w:left w:val="single" w:sz="2" w:space="0" w:color="000000"/>
              <w:bottom w:val="single" w:sz="2" w:space="0" w:color="000000"/>
              <w:right w:val="single" w:sz="2" w:space="0" w:color="000000"/>
            </w:tcBorders>
          </w:tcPr>
          <w:p w14:paraId="01496740" w14:textId="77777777" w:rsidR="003103AB" w:rsidRDefault="003103AB">
            <w:pPr>
              <w:rPr>
                <w:rFonts w:ascii="Arial" w:hAnsi="Arial"/>
                <w:snapToGrid w:val="0"/>
                <w:color w:val="000000"/>
                <w:sz w:val="20"/>
              </w:rPr>
            </w:pPr>
            <w:r>
              <w:rPr>
                <w:rFonts w:ascii="Arial" w:hAnsi="Arial"/>
                <w:snapToGrid w:val="0"/>
                <w:color w:val="000000"/>
                <w:sz w:val="20"/>
              </w:rPr>
              <w:t>Astrologer</w:t>
            </w:r>
          </w:p>
        </w:tc>
        <w:tc>
          <w:tcPr>
            <w:tcW w:w="450" w:type="dxa"/>
            <w:tcBorders>
              <w:top w:val="single" w:sz="2" w:space="0" w:color="000000"/>
              <w:left w:val="single" w:sz="2" w:space="0" w:color="000000"/>
              <w:bottom w:val="single" w:sz="2" w:space="0" w:color="000000"/>
              <w:right w:val="single" w:sz="2" w:space="0" w:color="000000"/>
            </w:tcBorders>
          </w:tcPr>
          <w:p w14:paraId="780ABAE5" w14:textId="77777777" w:rsidR="003103AB" w:rsidRDefault="003103AB">
            <w:pPr>
              <w:jc w:val="center"/>
              <w:rPr>
                <w:rFonts w:ascii="Arial" w:hAnsi="Arial"/>
                <w:snapToGrid w:val="0"/>
                <w:color w:val="000000"/>
                <w:sz w:val="20"/>
              </w:rPr>
            </w:pPr>
            <w:r>
              <w:rPr>
                <w:rFonts w:ascii="Arial" w:hAnsi="Arial"/>
                <w:snapToGrid w:val="0"/>
                <w:color w:val="000000"/>
                <w:sz w:val="20"/>
              </w:rPr>
              <w:t>21</w:t>
            </w:r>
          </w:p>
        </w:tc>
        <w:tc>
          <w:tcPr>
            <w:tcW w:w="540" w:type="dxa"/>
            <w:tcBorders>
              <w:top w:val="single" w:sz="2" w:space="0" w:color="000000"/>
              <w:left w:val="single" w:sz="2" w:space="0" w:color="000000"/>
              <w:bottom w:val="single" w:sz="2" w:space="0" w:color="000000"/>
              <w:right w:val="single" w:sz="2" w:space="0" w:color="000000"/>
            </w:tcBorders>
          </w:tcPr>
          <w:p w14:paraId="4EB0C952" w14:textId="77777777" w:rsidR="003103AB" w:rsidRDefault="003103AB">
            <w:pPr>
              <w:jc w:val="center"/>
              <w:rPr>
                <w:rFonts w:ascii="Arial" w:hAnsi="Arial"/>
                <w:snapToGrid w:val="0"/>
                <w:color w:val="000000"/>
                <w:sz w:val="20"/>
              </w:rPr>
            </w:pPr>
            <w:r>
              <w:rPr>
                <w:rFonts w:ascii="Arial" w:hAnsi="Arial"/>
                <w:snapToGrid w:val="0"/>
                <w:color w:val="000000"/>
                <w:sz w:val="20"/>
              </w:rPr>
              <w:t>7</w:t>
            </w:r>
          </w:p>
        </w:tc>
        <w:tc>
          <w:tcPr>
            <w:tcW w:w="2520" w:type="dxa"/>
            <w:tcBorders>
              <w:top w:val="single" w:sz="2" w:space="0" w:color="000000"/>
              <w:left w:val="single" w:sz="2" w:space="0" w:color="000000"/>
              <w:bottom w:val="single" w:sz="2" w:space="0" w:color="000000"/>
              <w:right w:val="single" w:sz="2" w:space="0" w:color="000000"/>
            </w:tcBorders>
          </w:tcPr>
          <w:p w14:paraId="6F2823FB" w14:textId="77777777" w:rsidR="003103AB" w:rsidRDefault="003103AB">
            <w:pPr>
              <w:rPr>
                <w:rFonts w:ascii="Arial" w:hAnsi="Arial"/>
                <w:snapToGrid w:val="0"/>
                <w:color w:val="000000"/>
                <w:sz w:val="20"/>
              </w:rPr>
            </w:pPr>
            <w:r>
              <w:rPr>
                <w:rFonts w:ascii="Arial" w:hAnsi="Arial"/>
                <w:snapToGrid w:val="0"/>
                <w:color w:val="000000"/>
                <w:sz w:val="20"/>
              </w:rPr>
              <w:t>Cobbler</w:t>
            </w:r>
          </w:p>
        </w:tc>
        <w:tc>
          <w:tcPr>
            <w:tcW w:w="360" w:type="dxa"/>
            <w:tcBorders>
              <w:top w:val="single" w:sz="2" w:space="0" w:color="000000"/>
              <w:left w:val="single" w:sz="2" w:space="0" w:color="000000"/>
              <w:bottom w:val="single" w:sz="2" w:space="0" w:color="000000"/>
              <w:right w:val="single" w:sz="2" w:space="0" w:color="000000"/>
            </w:tcBorders>
          </w:tcPr>
          <w:p w14:paraId="71F9422D" w14:textId="77777777" w:rsidR="003103AB" w:rsidRDefault="003103AB">
            <w:pPr>
              <w:jc w:val="right"/>
              <w:rPr>
                <w:rFonts w:ascii="Arial" w:hAnsi="Arial"/>
                <w:snapToGrid w:val="0"/>
                <w:color w:val="000000"/>
                <w:sz w:val="20"/>
              </w:rPr>
            </w:pPr>
            <w:r>
              <w:rPr>
                <w:rFonts w:ascii="Arial" w:hAnsi="Arial"/>
                <w:snapToGrid w:val="0"/>
                <w:color w:val="000000"/>
                <w:sz w:val="20"/>
              </w:rPr>
              <w:t>5</w:t>
            </w:r>
          </w:p>
        </w:tc>
        <w:tc>
          <w:tcPr>
            <w:tcW w:w="2250" w:type="dxa"/>
            <w:tcBorders>
              <w:top w:val="single" w:sz="2" w:space="0" w:color="000000"/>
              <w:left w:val="single" w:sz="2" w:space="0" w:color="000000"/>
              <w:bottom w:val="single" w:sz="2" w:space="0" w:color="000000"/>
              <w:right w:val="single" w:sz="2" w:space="0" w:color="000000"/>
            </w:tcBorders>
          </w:tcPr>
          <w:p w14:paraId="026CAB11" w14:textId="77777777" w:rsidR="003103AB" w:rsidRDefault="003103AB">
            <w:pPr>
              <w:rPr>
                <w:rFonts w:ascii="Arial" w:hAnsi="Arial"/>
                <w:snapToGrid w:val="0"/>
                <w:color w:val="000000"/>
                <w:sz w:val="20"/>
              </w:rPr>
            </w:pPr>
            <w:r>
              <w:rPr>
                <w:rFonts w:ascii="Arial" w:hAnsi="Arial"/>
                <w:snapToGrid w:val="0"/>
                <w:color w:val="000000"/>
                <w:sz w:val="20"/>
              </w:rPr>
              <w:t>Cobbler</w:t>
            </w:r>
          </w:p>
        </w:tc>
        <w:tc>
          <w:tcPr>
            <w:tcW w:w="360" w:type="dxa"/>
            <w:tcBorders>
              <w:top w:val="single" w:sz="2" w:space="0" w:color="000000"/>
              <w:left w:val="single" w:sz="2" w:space="0" w:color="000000"/>
              <w:bottom w:val="single" w:sz="2" w:space="0" w:color="000000"/>
              <w:right w:val="single" w:sz="2" w:space="0" w:color="000000"/>
            </w:tcBorders>
          </w:tcPr>
          <w:p w14:paraId="1DEB6240" w14:textId="77777777" w:rsidR="003103AB" w:rsidRDefault="003103AB">
            <w:pPr>
              <w:jc w:val="right"/>
              <w:rPr>
                <w:rFonts w:ascii="Arial" w:hAnsi="Arial"/>
                <w:snapToGrid w:val="0"/>
                <w:color w:val="000000"/>
                <w:sz w:val="20"/>
              </w:rPr>
            </w:pPr>
            <w:r>
              <w:rPr>
                <w:rFonts w:ascii="Arial" w:hAnsi="Arial"/>
                <w:snapToGrid w:val="0"/>
                <w:color w:val="000000"/>
                <w:sz w:val="20"/>
              </w:rPr>
              <w:t>7</w:t>
            </w:r>
          </w:p>
        </w:tc>
        <w:tc>
          <w:tcPr>
            <w:tcW w:w="450" w:type="dxa"/>
            <w:tcBorders>
              <w:top w:val="single" w:sz="2" w:space="0" w:color="000000"/>
              <w:left w:val="single" w:sz="2" w:space="0" w:color="000000"/>
              <w:bottom w:val="single" w:sz="2" w:space="0" w:color="000000"/>
              <w:right w:val="single" w:sz="2" w:space="0" w:color="000000"/>
            </w:tcBorders>
          </w:tcPr>
          <w:p w14:paraId="6A24F822"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c>
          <w:tcPr>
            <w:tcW w:w="2070" w:type="dxa"/>
            <w:tcBorders>
              <w:top w:val="single" w:sz="2" w:space="0" w:color="000000"/>
              <w:left w:val="single" w:sz="2" w:space="0" w:color="000000"/>
              <w:bottom w:val="single" w:sz="2" w:space="0" w:color="000000"/>
              <w:right w:val="single" w:sz="2" w:space="0" w:color="000000"/>
            </w:tcBorders>
          </w:tcPr>
          <w:p w14:paraId="27501AC0" w14:textId="77777777" w:rsidR="003103AB" w:rsidRDefault="003103AB">
            <w:pPr>
              <w:rPr>
                <w:rFonts w:ascii="Arial" w:hAnsi="Arial"/>
                <w:snapToGrid w:val="0"/>
                <w:color w:val="000000"/>
                <w:sz w:val="20"/>
              </w:rPr>
            </w:pPr>
            <w:r>
              <w:rPr>
                <w:rFonts w:ascii="Arial" w:hAnsi="Arial"/>
                <w:snapToGrid w:val="0"/>
                <w:color w:val="000000"/>
                <w:sz w:val="20"/>
              </w:rPr>
              <w:t>Cobbler</w:t>
            </w:r>
          </w:p>
        </w:tc>
        <w:tc>
          <w:tcPr>
            <w:tcW w:w="450" w:type="dxa"/>
            <w:tcBorders>
              <w:top w:val="single" w:sz="2" w:space="0" w:color="000000"/>
              <w:left w:val="single" w:sz="2" w:space="0" w:color="000000"/>
              <w:bottom w:val="single" w:sz="2" w:space="0" w:color="000000"/>
              <w:right w:val="single" w:sz="2" w:space="0" w:color="000000"/>
            </w:tcBorders>
          </w:tcPr>
          <w:p w14:paraId="471F0EE4" w14:textId="77777777" w:rsidR="003103AB" w:rsidRDefault="003103AB">
            <w:pPr>
              <w:jc w:val="right"/>
              <w:rPr>
                <w:rFonts w:ascii="Arial" w:hAnsi="Arial"/>
                <w:snapToGrid w:val="0"/>
                <w:color w:val="000000"/>
                <w:sz w:val="20"/>
              </w:rPr>
            </w:pPr>
            <w:r>
              <w:rPr>
                <w:rFonts w:ascii="Arial" w:hAnsi="Arial"/>
                <w:snapToGrid w:val="0"/>
                <w:color w:val="000000"/>
                <w:sz w:val="20"/>
              </w:rPr>
              <w:t>3</w:t>
            </w:r>
          </w:p>
        </w:tc>
        <w:tc>
          <w:tcPr>
            <w:tcW w:w="1890" w:type="dxa"/>
            <w:tcBorders>
              <w:top w:val="single" w:sz="2" w:space="0" w:color="000000"/>
              <w:left w:val="single" w:sz="2" w:space="0" w:color="000000"/>
              <w:bottom w:val="single" w:sz="2" w:space="0" w:color="000000"/>
              <w:right w:val="single" w:sz="2" w:space="0" w:color="000000"/>
            </w:tcBorders>
          </w:tcPr>
          <w:p w14:paraId="0D8B2430" w14:textId="77777777" w:rsidR="003103AB" w:rsidRDefault="003103AB">
            <w:pPr>
              <w:rPr>
                <w:rFonts w:ascii="Arial" w:hAnsi="Arial"/>
                <w:snapToGrid w:val="0"/>
                <w:color w:val="000000"/>
                <w:sz w:val="20"/>
              </w:rPr>
            </w:pPr>
            <w:r>
              <w:rPr>
                <w:rFonts w:ascii="Arial" w:hAnsi="Arial"/>
                <w:snapToGrid w:val="0"/>
                <w:color w:val="000000"/>
                <w:sz w:val="20"/>
              </w:rPr>
              <w:t>Cobbler</w:t>
            </w:r>
          </w:p>
        </w:tc>
        <w:tc>
          <w:tcPr>
            <w:tcW w:w="450" w:type="dxa"/>
            <w:tcBorders>
              <w:top w:val="single" w:sz="2" w:space="0" w:color="000000"/>
              <w:left w:val="single" w:sz="2" w:space="0" w:color="000000"/>
              <w:bottom w:val="single" w:sz="2" w:space="0" w:color="000000"/>
              <w:right w:val="single" w:sz="2" w:space="0" w:color="000000"/>
            </w:tcBorders>
          </w:tcPr>
          <w:p w14:paraId="2DF7F35F" w14:textId="77777777" w:rsidR="003103AB" w:rsidRDefault="003103AB">
            <w:pPr>
              <w:jc w:val="right"/>
              <w:rPr>
                <w:rFonts w:ascii="Arial" w:hAnsi="Arial"/>
                <w:snapToGrid w:val="0"/>
                <w:color w:val="000000"/>
                <w:sz w:val="20"/>
              </w:rPr>
            </w:pPr>
            <w:r>
              <w:rPr>
                <w:rFonts w:ascii="Arial" w:hAnsi="Arial"/>
                <w:snapToGrid w:val="0"/>
                <w:color w:val="000000"/>
                <w:sz w:val="20"/>
              </w:rPr>
              <w:t>7</w:t>
            </w:r>
          </w:p>
        </w:tc>
      </w:tr>
      <w:tr w:rsidR="003103AB" w14:paraId="71DF32DE"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88722B0" w14:textId="77777777" w:rsidR="003103AB" w:rsidRDefault="003103AB">
            <w:pPr>
              <w:jc w:val="right"/>
              <w:rPr>
                <w:rFonts w:ascii="Arial" w:hAnsi="Arial"/>
                <w:snapToGrid w:val="0"/>
                <w:color w:val="000000"/>
                <w:sz w:val="20"/>
              </w:rPr>
            </w:pPr>
            <w:r>
              <w:rPr>
                <w:rFonts w:ascii="Arial" w:hAnsi="Arial"/>
                <w:snapToGrid w:val="0"/>
                <w:color w:val="000000"/>
                <w:sz w:val="20"/>
              </w:rPr>
              <w:t>8</w:t>
            </w:r>
          </w:p>
        </w:tc>
        <w:tc>
          <w:tcPr>
            <w:tcW w:w="1800" w:type="dxa"/>
            <w:tcBorders>
              <w:top w:val="single" w:sz="2" w:space="0" w:color="000000"/>
              <w:left w:val="single" w:sz="2" w:space="0" w:color="000000"/>
              <w:bottom w:val="single" w:sz="2" w:space="0" w:color="000000"/>
              <w:right w:val="single" w:sz="2" w:space="0" w:color="000000"/>
            </w:tcBorders>
          </w:tcPr>
          <w:p w14:paraId="234AB92B" w14:textId="77777777" w:rsidR="003103AB" w:rsidRDefault="003103AB">
            <w:pPr>
              <w:rPr>
                <w:rFonts w:ascii="Arial" w:hAnsi="Arial"/>
                <w:snapToGrid w:val="0"/>
                <w:color w:val="000000"/>
                <w:sz w:val="20"/>
              </w:rPr>
            </w:pPr>
            <w:r>
              <w:rPr>
                <w:rFonts w:ascii="Arial" w:hAnsi="Arial"/>
                <w:snapToGrid w:val="0"/>
                <w:color w:val="000000"/>
                <w:sz w:val="20"/>
              </w:rPr>
              <w:t>Butcher</w:t>
            </w:r>
          </w:p>
        </w:tc>
        <w:tc>
          <w:tcPr>
            <w:tcW w:w="450" w:type="dxa"/>
            <w:tcBorders>
              <w:top w:val="single" w:sz="2" w:space="0" w:color="000000"/>
              <w:left w:val="single" w:sz="2" w:space="0" w:color="000000"/>
              <w:bottom w:val="single" w:sz="2" w:space="0" w:color="000000"/>
              <w:right w:val="single" w:sz="2" w:space="0" w:color="000000"/>
            </w:tcBorders>
          </w:tcPr>
          <w:p w14:paraId="04AE6A6F" w14:textId="77777777" w:rsidR="003103AB" w:rsidRDefault="003103AB">
            <w:pPr>
              <w:jc w:val="center"/>
              <w:rPr>
                <w:rFonts w:ascii="Arial" w:hAnsi="Arial"/>
                <w:snapToGrid w:val="0"/>
                <w:color w:val="000000"/>
                <w:sz w:val="20"/>
              </w:rPr>
            </w:pPr>
            <w:r>
              <w:rPr>
                <w:rFonts w:ascii="Arial" w:hAnsi="Arial"/>
                <w:snapToGrid w:val="0"/>
                <w:color w:val="000000"/>
                <w:sz w:val="20"/>
              </w:rPr>
              <w:t>2</w:t>
            </w:r>
          </w:p>
        </w:tc>
        <w:tc>
          <w:tcPr>
            <w:tcW w:w="540" w:type="dxa"/>
            <w:tcBorders>
              <w:top w:val="single" w:sz="2" w:space="0" w:color="000000"/>
              <w:left w:val="single" w:sz="2" w:space="0" w:color="000000"/>
              <w:bottom w:val="single" w:sz="2" w:space="0" w:color="000000"/>
              <w:right w:val="single" w:sz="2" w:space="0" w:color="000000"/>
            </w:tcBorders>
          </w:tcPr>
          <w:p w14:paraId="3235E690" w14:textId="77777777" w:rsidR="003103AB" w:rsidRDefault="003103AB">
            <w:pPr>
              <w:jc w:val="center"/>
              <w:rPr>
                <w:rFonts w:ascii="Arial" w:hAnsi="Arial"/>
                <w:snapToGrid w:val="0"/>
                <w:color w:val="000000"/>
                <w:sz w:val="20"/>
              </w:rPr>
            </w:pPr>
            <w:r>
              <w:rPr>
                <w:rFonts w:ascii="Arial" w:hAnsi="Arial"/>
                <w:snapToGrid w:val="0"/>
                <w:color w:val="000000"/>
                <w:sz w:val="20"/>
              </w:rPr>
              <w:t>10</w:t>
            </w:r>
          </w:p>
        </w:tc>
        <w:tc>
          <w:tcPr>
            <w:tcW w:w="2520" w:type="dxa"/>
            <w:tcBorders>
              <w:top w:val="single" w:sz="2" w:space="0" w:color="000000"/>
              <w:left w:val="single" w:sz="2" w:space="0" w:color="000000"/>
              <w:bottom w:val="single" w:sz="2" w:space="0" w:color="000000"/>
              <w:right w:val="single" w:sz="2" w:space="0" w:color="000000"/>
            </w:tcBorders>
          </w:tcPr>
          <w:p w14:paraId="58DAEBAB" w14:textId="77777777" w:rsidR="003103AB" w:rsidRDefault="003103AB">
            <w:pPr>
              <w:rPr>
                <w:rFonts w:ascii="Arial" w:hAnsi="Arial"/>
                <w:snapToGrid w:val="0"/>
                <w:color w:val="000000"/>
                <w:sz w:val="20"/>
              </w:rPr>
            </w:pPr>
            <w:r>
              <w:rPr>
                <w:rFonts w:ascii="Arial" w:hAnsi="Arial"/>
                <w:snapToGrid w:val="0"/>
                <w:color w:val="000000"/>
                <w:sz w:val="20"/>
              </w:rPr>
              <w:t>Grazier</w:t>
            </w:r>
          </w:p>
        </w:tc>
        <w:tc>
          <w:tcPr>
            <w:tcW w:w="360" w:type="dxa"/>
            <w:tcBorders>
              <w:top w:val="single" w:sz="2" w:space="0" w:color="000000"/>
              <w:left w:val="single" w:sz="2" w:space="0" w:color="000000"/>
              <w:bottom w:val="single" w:sz="2" w:space="0" w:color="000000"/>
              <w:right w:val="single" w:sz="2" w:space="0" w:color="000000"/>
            </w:tcBorders>
          </w:tcPr>
          <w:p w14:paraId="618FD24A" w14:textId="77777777" w:rsidR="003103AB" w:rsidRDefault="003103AB">
            <w:pPr>
              <w:jc w:val="right"/>
              <w:rPr>
                <w:rFonts w:ascii="Arial" w:hAnsi="Arial"/>
                <w:snapToGrid w:val="0"/>
                <w:color w:val="000000"/>
                <w:sz w:val="20"/>
              </w:rPr>
            </w:pPr>
            <w:r>
              <w:rPr>
                <w:rFonts w:ascii="Arial" w:hAnsi="Arial"/>
                <w:snapToGrid w:val="0"/>
                <w:color w:val="000000"/>
                <w:sz w:val="20"/>
              </w:rPr>
              <w:t>8</w:t>
            </w:r>
          </w:p>
        </w:tc>
        <w:tc>
          <w:tcPr>
            <w:tcW w:w="2250" w:type="dxa"/>
            <w:tcBorders>
              <w:top w:val="single" w:sz="2" w:space="0" w:color="000000"/>
              <w:left w:val="single" w:sz="2" w:space="0" w:color="000000"/>
              <w:bottom w:val="single" w:sz="2" w:space="0" w:color="000000"/>
              <w:right w:val="single" w:sz="2" w:space="0" w:color="000000"/>
            </w:tcBorders>
          </w:tcPr>
          <w:p w14:paraId="6583528C" w14:textId="77777777" w:rsidR="003103AB" w:rsidRDefault="003103AB">
            <w:pPr>
              <w:rPr>
                <w:rFonts w:ascii="Arial" w:hAnsi="Arial"/>
                <w:snapToGrid w:val="0"/>
                <w:color w:val="000000"/>
                <w:sz w:val="20"/>
              </w:rPr>
            </w:pPr>
            <w:r>
              <w:rPr>
                <w:rFonts w:ascii="Arial" w:hAnsi="Arial"/>
                <w:snapToGrid w:val="0"/>
                <w:color w:val="000000"/>
                <w:sz w:val="20"/>
              </w:rPr>
              <w:t>Grazier</w:t>
            </w:r>
          </w:p>
        </w:tc>
        <w:tc>
          <w:tcPr>
            <w:tcW w:w="360" w:type="dxa"/>
            <w:tcBorders>
              <w:top w:val="single" w:sz="2" w:space="0" w:color="000000"/>
              <w:left w:val="single" w:sz="2" w:space="0" w:color="000000"/>
              <w:bottom w:val="single" w:sz="2" w:space="0" w:color="000000"/>
              <w:right w:val="single" w:sz="2" w:space="0" w:color="000000"/>
            </w:tcBorders>
          </w:tcPr>
          <w:p w14:paraId="7A02B3C0" w14:textId="77777777" w:rsidR="003103AB" w:rsidRDefault="003103AB">
            <w:pPr>
              <w:jc w:val="right"/>
              <w:rPr>
                <w:rFonts w:ascii="Arial" w:hAnsi="Arial"/>
                <w:snapToGrid w:val="0"/>
                <w:color w:val="000000"/>
                <w:sz w:val="20"/>
              </w:rPr>
            </w:pPr>
            <w:r>
              <w:rPr>
                <w:rFonts w:ascii="Arial" w:hAnsi="Arial"/>
                <w:snapToGrid w:val="0"/>
                <w:color w:val="000000"/>
                <w:sz w:val="20"/>
              </w:rPr>
              <w:t>8</w:t>
            </w:r>
          </w:p>
        </w:tc>
        <w:tc>
          <w:tcPr>
            <w:tcW w:w="450" w:type="dxa"/>
            <w:tcBorders>
              <w:top w:val="single" w:sz="2" w:space="0" w:color="000000"/>
              <w:left w:val="single" w:sz="2" w:space="0" w:color="000000"/>
              <w:bottom w:val="single" w:sz="2" w:space="0" w:color="000000"/>
              <w:right w:val="single" w:sz="2" w:space="0" w:color="000000"/>
            </w:tcBorders>
          </w:tcPr>
          <w:p w14:paraId="54B6C65C" w14:textId="77777777" w:rsidR="003103AB" w:rsidRDefault="003103AB">
            <w:pPr>
              <w:jc w:val="right"/>
              <w:rPr>
                <w:rFonts w:ascii="Arial" w:hAnsi="Arial"/>
                <w:snapToGrid w:val="0"/>
                <w:color w:val="000000"/>
                <w:sz w:val="20"/>
              </w:rPr>
            </w:pPr>
            <w:r>
              <w:rPr>
                <w:rFonts w:ascii="Arial" w:hAnsi="Arial"/>
                <w:snapToGrid w:val="0"/>
                <w:color w:val="000000"/>
                <w:sz w:val="20"/>
              </w:rPr>
              <w:t>14</w:t>
            </w:r>
          </w:p>
        </w:tc>
        <w:tc>
          <w:tcPr>
            <w:tcW w:w="2070" w:type="dxa"/>
            <w:tcBorders>
              <w:top w:val="single" w:sz="2" w:space="0" w:color="000000"/>
              <w:left w:val="single" w:sz="2" w:space="0" w:color="000000"/>
              <w:bottom w:val="single" w:sz="2" w:space="0" w:color="000000"/>
              <w:right w:val="single" w:sz="2" w:space="0" w:color="000000"/>
            </w:tcBorders>
          </w:tcPr>
          <w:p w14:paraId="02E489C6" w14:textId="77777777" w:rsidR="003103AB" w:rsidRDefault="003103AB">
            <w:pPr>
              <w:rPr>
                <w:rFonts w:ascii="Arial" w:hAnsi="Arial"/>
                <w:snapToGrid w:val="0"/>
                <w:color w:val="000000"/>
                <w:sz w:val="20"/>
              </w:rPr>
            </w:pPr>
            <w:r>
              <w:rPr>
                <w:rFonts w:ascii="Arial" w:hAnsi="Arial"/>
                <w:snapToGrid w:val="0"/>
                <w:color w:val="000000"/>
                <w:sz w:val="20"/>
              </w:rPr>
              <w:t>Grazier</w:t>
            </w:r>
          </w:p>
        </w:tc>
        <w:tc>
          <w:tcPr>
            <w:tcW w:w="450" w:type="dxa"/>
            <w:tcBorders>
              <w:top w:val="single" w:sz="2" w:space="0" w:color="000000"/>
              <w:left w:val="single" w:sz="2" w:space="0" w:color="000000"/>
              <w:bottom w:val="single" w:sz="2" w:space="0" w:color="000000"/>
              <w:right w:val="single" w:sz="2" w:space="0" w:color="000000"/>
            </w:tcBorders>
          </w:tcPr>
          <w:p w14:paraId="148615F2" w14:textId="77777777" w:rsidR="003103AB" w:rsidRDefault="003103AB">
            <w:pPr>
              <w:jc w:val="right"/>
              <w:rPr>
                <w:rFonts w:ascii="Arial" w:hAnsi="Arial"/>
                <w:snapToGrid w:val="0"/>
                <w:color w:val="000000"/>
                <w:sz w:val="20"/>
              </w:rPr>
            </w:pPr>
            <w:r>
              <w:rPr>
                <w:rFonts w:ascii="Arial" w:hAnsi="Arial"/>
                <w:snapToGrid w:val="0"/>
                <w:color w:val="000000"/>
                <w:sz w:val="20"/>
              </w:rPr>
              <w:t>7</w:t>
            </w:r>
          </w:p>
        </w:tc>
        <w:tc>
          <w:tcPr>
            <w:tcW w:w="1890" w:type="dxa"/>
            <w:tcBorders>
              <w:top w:val="single" w:sz="2" w:space="0" w:color="000000"/>
              <w:left w:val="single" w:sz="2" w:space="0" w:color="000000"/>
              <w:bottom w:val="single" w:sz="2" w:space="0" w:color="000000"/>
              <w:right w:val="single" w:sz="2" w:space="0" w:color="000000"/>
            </w:tcBorders>
          </w:tcPr>
          <w:p w14:paraId="7704B46A" w14:textId="77777777" w:rsidR="003103AB" w:rsidRDefault="003103AB">
            <w:pPr>
              <w:rPr>
                <w:rFonts w:ascii="Arial" w:hAnsi="Arial"/>
                <w:snapToGrid w:val="0"/>
                <w:color w:val="000000"/>
                <w:sz w:val="20"/>
              </w:rPr>
            </w:pPr>
            <w:r>
              <w:rPr>
                <w:rFonts w:ascii="Arial" w:hAnsi="Arial"/>
                <w:snapToGrid w:val="0"/>
                <w:color w:val="000000"/>
                <w:sz w:val="20"/>
              </w:rPr>
              <w:t>Grazier</w:t>
            </w:r>
          </w:p>
        </w:tc>
        <w:tc>
          <w:tcPr>
            <w:tcW w:w="450" w:type="dxa"/>
            <w:tcBorders>
              <w:top w:val="single" w:sz="2" w:space="0" w:color="000000"/>
              <w:left w:val="single" w:sz="2" w:space="0" w:color="000000"/>
              <w:bottom w:val="single" w:sz="2" w:space="0" w:color="000000"/>
              <w:right w:val="single" w:sz="2" w:space="0" w:color="000000"/>
            </w:tcBorders>
          </w:tcPr>
          <w:p w14:paraId="0A8A2CA3" w14:textId="77777777" w:rsidR="003103AB" w:rsidRDefault="003103AB">
            <w:pPr>
              <w:jc w:val="right"/>
              <w:rPr>
                <w:rFonts w:ascii="Arial" w:hAnsi="Arial"/>
                <w:snapToGrid w:val="0"/>
                <w:color w:val="000000"/>
                <w:sz w:val="20"/>
              </w:rPr>
            </w:pPr>
            <w:r>
              <w:rPr>
                <w:rFonts w:ascii="Arial" w:hAnsi="Arial"/>
                <w:snapToGrid w:val="0"/>
                <w:color w:val="000000"/>
                <w:sz w:val="20"/>
              </w:rPr>
              <w:t>9</w:t>
            </w:r>
          </w:p>
        </w:tc>
      </w:tr>
      <w:tr w:rsidR="003103AB" w14:paraId="6DBB5918"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AAF5DB2" w14:textId="77777777" w:rsidR="003103AB" w:rsidRDefault="003103AB">
            <w:pPr>
              <w:jc w:val="right"/>
              <w:rPr>
                <w:rFonts w:ascii="Arial" w:hAnsi="Arial"/>
                <w:snapToGrid w:val="0"/>
                <w:color w:val="000000"/>
                <w:sz w:val="20"/>
              </w:rPr>
            </w:pPr>
            <w:r>
              <w:rPr>
                <w:rFonts w:ascii="Arial" w:hAnsi="Arial"/>
                <w:snapToGrid w:val="0"/>
                <w:color w:val="000000"/>
                <w:sz w:val="20"/>
              </w:rPr>
              <w:t>9</w:t>
            </w:r>
          </w:p>
        </w:tc>
        <w:tc>
          <w:tcPr>
            <w:tcW w:w="1800" w:type="dxa"/>
            <w:tcBorders>
              <w:top w:val="single" w:sz="2" w:space="0" w:color="000000"/>
              <w:left w:val="single" w:sz="2" w:space="0" w:color="000000"/>
              <w:bottom w:val="single" w:sz="2" w:space="0" w:color="000000"/>
              <w:right w:val="single" w:sz="2" w:space="0" w:color="000000"/>
            </w:tcBorders>
          </w:tcPr>
          <w:p w14:paraId="54AA30A2" w14:textId="77777777" w:rsidR="003103AB" w:rsidRDefault="003103AB">
            <w:pPr>
              <w:rPr>
                <w:rFonts w:ascii="Arial" w:hAnsi="Arial"/>
                <w:snapToGrid w:val="0"/>
                <w:color w:val="000000"/>
                <w:sz w:val="20"/>
              </w:rPr>
            </w:pPr>
            <w:proofErr w:type="spellStart"/>
            <w:r>
              <w:rPr>
                <w:rFonts w:ascii="Arial" w:hAnsi="Arial"/>
                <w:snapToGrid w:val="0"/>
                <w:color w:val="000000"/>
                <w:sz w:val="20"/>
              </w:rPr>
              <w:t>Missioneries</w:t>
            </w:r>
            <w:proofErr w:type="spellEnd"/>
          </w:p>
        </w:tc>
        <w:tc>
          <w:tcPr>
            <w:tcW w:w="450" w:type="dxa"/>
            <w:tcBorders>
              <w:top w:val="single" w:sz="2" w:space="0" w:color="000000"/>
              <w:left w:val="single" w:sz="2" w:space="0" w:color="000000"/>
              <w:bottom w:val="single" w:sz="2" w:space="0" w:color="000000"/>
              <w:right w:val="single" w:sz="2" w:space="0" w:color="000000"/>
            </w:tcBorders>
          </w:tcPr>
          <w:p w14:paraId="20188ED2" w14:textId="77777777" w:rsidR="003103AB" w:rsidRDefault="003103AB">
            <w:pPr>
              <w:jc w:val="center"/>
              <w:rPr>
                <w:rFonts w:ascii="Arial" w:hAnsi="Arial"/>
                <w:snapToGrid w:val="0"/>
                <w:color w:val="000000"/>
                <w:sz w:val="20"/>
              </w:rPr>
            </w:pPr>
            <w:r>
              <w:rPr>
                <w:rFonts w:ascii="Arial" w:hAnsi="Arial"/>
                <w:snapToGrid w:val="0"/>
                <w:color w:val="000000"/>
                <w:sz w:val="20"/>
              </w:rPr>
              <w:t>17</w:t>
            </w:r>
          </w:p>
        </w:tc>
        <w:tc>
          <w:tcPr>
            <w:tcW w:w="540" w:type="dxa"/>
            <w:tcBorders>
              <w:top w:val="single" w:sz="2" w:space="0" w:color="000000"/>
              <w:left w:val="single" w:sz="2" w:space="0" w:color="000000"/>
              <w:bottom w:val="single" w:sz="2" w:space="0" w:color="000000"/>
              <w:right w:val="single" w:sz="2" w:space="0" w:color="000000"/>
            </w:tcBorders>
          </w:tcPr>
          <w:p w14:paraId="692BCB34" w14:textId="77777777" w:rsidR="003103AB" w:rsidRDefault="003103AB">
            <w:pPr>
              <w:jc w:val="center"/>
              <w:rPr>
                <w:rFonts w:ascii="Arial" w:hAnsi="Arial"/>
                <w:snapToGrid w:val="0"/>
                <w:color w:val="000000"/>
                <w:sz w:val="20"/>
              </w:rPr>
            </w:pPr>
            <w:r>
              <w:rPr>
                <w:rFonts w:ascii="Arial" w:hAnsi="Arial"/>
                <w:snapToGrid w:val="0"/>
                <w:color w:val="000000"/>
                <w:sz w:val="20"/>
              </w:rPr>
              <w:t>13</w:t>
            </w:r>
          </w:p>
        </w:tc>
        <w:tc>
          <w:tcPr>
            <w:tcW w:w="2520" w:type="dxa"/>
            <w:tcBorders>
              <w:top w:val="single" w:sz="2" w:space="0" w:color="000000"/>
              <w:left w:val="single" w:sz="2" w:space="0" w:color="000000"/>
              <w:bottom w:val="single" w:sz="2" w:space="0" w:color="000000"/>
              <w:right w:val="single" w:sz="2" w:space="0" w:color="000000"/>
            </w:tcBorders>
          </w:tcPr>
          <w:p w14:paraId="501F7D94" w14:textId="77777777" w:rsidR="003103AB" w:rsidRDefault="003103AB">
            <w:pPr>
              <w:rPr>
                <w:rFonts w:ascii="Arial" w:hAnsi="Arial"/>
                <w:snapToGrid w:val="0"/>
                <w:color w:val="000000"/>
                <w:sz w:val="20"/>
              </w:rPr>
            </w:pPr>
            <w:r>
              <w:rPr>
                <w:rFonts w:ascii="Arial" w:hAnsi="Arial"/>
                <w:snapToGrid w:val="0"/>
                <w:color w:val="000000"/>
                <w:sz w:val="20"/>
              </w:rPr>
              <w:t>Porter</w:t>
            </w:r>
          </w:p>
        </w:tc>
        <w:tc>
          <w:tcPr>
            <w:tcW w:w="360" w:type="dxa"/>
            <w:tcBorders>
              <w:top w:val="single" w:sz="2" w:space="0" w:color="000000"/>
              <w:left w:val="single" w:sz="2" w:space="0" w:color="000000"/>
              <w:bottom w:val="single" w:sz="2" w:space="0" w:color="000000"/>
              <w:right w:val="single" w:sz="2" w:space="0" w:color="000000"/>
            </w:tcBorders>
          </w:tcPr>
          <w:p w14:paraId="632181FC"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c>
          <w:tcPr>
            <w:tcW w:w="2250" w:type="dxa"/>
            <w:tcBorders>
              <w:top w:val="single" w:sz="2" w:space="0" w:color="000000"/>
              <w:left w:val="single" w:sz="2" w:space="0" w:color="000000"/>
              <w:bottom w:val="single" w:sz="2" w:space="0" w:color="000000"/>
              <w:right w:val="single" w:sz="2" w:space="0" w:color="000000"/>
            </w:tcBorders>
          </w:tcPr>
          <w:p w14:paraId="17849DFB" w14:textId="77777777" w:rsidR="003103AB" w:rsidRDefault="003103AB">
            <w:pPr>
              <w:rPr>
                <w:rFonts w:ascii="Arial" w:hAnsi="Arial"/>
                <w:snapToGrid w:val="0"/>
                <w:color w:val="000000"/>
                <w:sz w:val="20"/>
              </w:rPr>
            </w:pPr>
            <w:r>
              <w:rPr>
                <w:rFonts w:ascii="Arial" w:hAnsi="Arial"/>
                <w:snapToGrid w:val="0"/>
                <w:color w:val="000000"/>
                <w:sz w:val="20"/>
              </w:rPr>
              <w:t>Wine maker</w:t>
            </w:r>
          </w:p>
        </w:tc>
        <w:tc>
          <w:tcPr>
            <w:tcW w:w="360" w:type="dxa"/>
            <w:tcBorders>
              <w:top w:val="single" w:sz="2" w:space="0" w:color="000000"/>
              <w:left w:val="single" w:sz="2" w:space="0" w:color="000000"/>
              <w:bottom w:val="single" w:sz="2" w:space="0" w:color="000000"/>
              <w:right w:val="single" w:sz="2" w:space="0" w:color="000000"/>
            </w:tcBorders>
          </w:tcPr>
          <w:p w14:paraId="55AD5C35"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c>
          <w:tcPr>
            <w:tcW w:w="450" w:type="dxa"/>
            <w:tcBorders>
              <w:top w:val="single" w:sz="2" w:space="0" w:color="000000"/>
              <w:left w:val="single" w:sz="2" w:space="0" w:color="000000"/>
              <w:bottom w:val="single" w:sz="2" w:space="0" w:color="000000"/>
              <w:right w:val="single" w:sz="2" w:space="0" w:color="000000"/>
            </w:tcBorders>
          </w:tcPr>
          <w:p w14:paraId="76B735AB" w14:textId="77777777" w:rsidR="003103AB" w:rsidRDefault="003103AB">
            <w:pPr>
              <w:jc w:val="right"/>
              <w:rPr>
                <w:rFonts w:ascii="Arial" w:hAnsi="Arial"/>
                <w:snapToGrid w:val="0"/>
                <w:color w:val="000000"/>
                <w:sz w:val="20"/>
              </w:rPr>
            </w:pPr>
            <w:r>
              <w:rPr>
                <w:rFonts w:ascii="Arial" w:hAnsi="Arial"/>
                <w:snapToGrid w:val="0"/>
                <w:color w:val="000000"/>
                <w:sz w:val="20"/>
              </w:rPr>
              <w:t>24</w:t>
            </w:r>
          </w:p>
        </w:tc>
        <w:tc>
          <w:tcPr>
            <w:tcW w:w="2070" w:type="dxa"/>
            <w:tcBorders>
              <w:top w:val="single" w:sz="2" w:space="0" w:color="000000"/>
              <w:left w:val="single" w:sz="2" w:space="0" w:color="000000"/>
              <w:bottom w:val="single" w:sz="2" w:space="0" w:color="000000"/>
              <w:right w:val="single" w:sz="2" w:space="0" w:color="000000"/>
            </w:tcBorders>
          </w:tcPr>
          <w:p w14:paraId="6D92C7D8" w14:textId="77777777" w:rsidR="003103AB" w:rsidRDefault="003103AB">
            <w:pPr>
              <w:rPr>
                <w:rFonts w:ascii="Arial" w:hAnsi="Arial"/>
                <w:snapToGrid w:val="0"/>
                <w:color w:val="000000"/>
                <w:sz w:val="20"/>
              </w:rPr>
            </w:pPr>
            <w:r>
              <w:rPr>
                <w:rFonts w:ascii="Arial" w:hAnsi="Arial"/>
                <w:snapToGrid w:val="0"/>
                <w:color w:val="000000"/>
                <w:sz w:val="20"/>
              </w:rPr>
              <w:t>Astronomer</w:t>
            </w:r>
          </w:p>
        </w:tc>
        <w:tc>
          <w:tcPr>
            <w:tcW w:w="450" w:type="dxa"/>
            <w:tcBorders>
              <w:top w:val="single" w:sz="2" w:space="0" w:color="000000"/>
              <w:left w:val="single" w:sz="2" w:space="0" w:color="000000"/>
              <w:bottom w:val="single" w:sz="2" w:space="0" w:color="000000"/>
              <w:right w:val="single" w:sz="2" w:space="0" w:color="000000"/>
            </w:tcBorders>
          </w:tcPr>
          <w:p w14:paraId="3309AADF" w14:textId="77777777" w:rsidR="003103AB" w:rsidRDefault="003103AB">
            <w:pPr>
              <w:jc w:val="right"/>
              <w:rPr>
                <w:rFonts w:ascii="Arial" w:hAnsi="Arial"/>
                <w:snapToGrid w:val="0"/>
                <w:color w:val="000000"/>
                <w:sz w:val="20"/>
              </w:rPr>
            </w:pPr>
            <w:r>
              <w:rPr>
                <w:rFonts w:ascii="Arial" w:hAnsi="Arial"/>
                <w:snapToGrid w:val="0"/>
                <w:color w:val="000000"/>
                <w:sz w:val="20"/>
              </w:rPr>
              <w:t>13</w:t>
            </w:r>
          </w:p>
        </w:tc>
        <w:tc>
          <w:tcPr>
            <w:tcW w:w="1890" w:type="dxa"/>
            <w:tcBorders>
              <w:top w:val="single" w:sz="2" w:space="0" w:color="000000"/>
              <w:left w:val="single" w:sz="2" w:space="0" w:color="000000"/>
              <w:bottom w:val="single" w:sz="2" w:space="0" w:color="000000"/>
              <w:right w:val="single" w:sz="2" w:space="0" w:color="000000"/>
            </w:tcBorders>
          </w:tcPr>
          <w:p w14:paraId="14ECFB2A" w14:textId="77777777" w:rsidR="003103AB" w:rsidRDefault="003103AB">
            <w:pPr>
              <w:rPr>
                <w:rFonts w:ascii="Arial" w:hAnsi="Arial"/>
                <w:snapToGrid w:val="0"/>
                <w:color w:val="000000"/>
                <w:sz w:val="20"/>
              </w:rPr>
            </w:pPr>
            <w:r>
              <w:rPr>
                <w:rFonts w:ascii="Arial" w:hAnsi="Arial"/>
                <w:snapToGrid w:val="0"/>
                <w:color w:val="000000"/>
                <w:sz w:val="20"/>
              </w:rPr>
              <w:t>Porter</w:t>
            </w:r>
          </w:p>
        </w:tc>
        <w:tc>
          <w:tcPr>
            <w:tcW w:w="450" w:type="dxa"/>
            <w:tcBorders>
              <w:top w:val="single" w:sz="2" w:space="0" w:color="000000"/>
              <w:left w:val="single" w:sz="2" w:space="0" w:color="000000"/>
              <w:bottom w:val="single" w:sz="2" w:space="0" w:color="000000"/>
              <w:right w:val="single" w:sz="2" w:space="0" w:color="000000"/>
            </w:tcBorders>
          </w:tcPr>
          <w:p w14:paraId="626C3F0A"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r>
      <w:tr w:rsidR="003103AB" w14:paraId="2990AC0D"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4755CE3A"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c>
          <w:tcPr>
            <w:tcW w:w="1800" w:type="dxa"/>
            <w:tcBorders>
              <w:top w:val="single" w:sz="2" w:space="0" w:color="000000"/>
              <w:left w:val="single" w:sz="2" w:space="0" w:color="000000"/>
              <w:bottom w:val="single" w:sz="2" w:space="0" w:color="000000"/>
              <w:right w:val="single" w:sz="2" w:space="0" w:color="000000"/>
            </w:tcBorders>
          </w:tcPr>
          <w:p w14:paraId="41D55F1C" w14:textId="77777777" w:rsidR="003103AB" w:rsidRDefault="003103AB">
            <w:pPr>
              <w:rPr>
                <w:rFonts w:ascii="Arial" w:hAnsi="Arial"/>
                <w:snapToGrid w:val="0"/>
                <w:color w:val="000000"/>
                <w:sz w:val="20"/>
              </w:rPr>
            </w:pPr>
            <w:r>
              <w:rPr>
                <w:rFonts w:ascii="Arial" w:hAnsi="Arial"/>
                <w:snapToGrid w:val="0"/>
                <w:color w:val="000000"/>
                <w:sz w:val="20"/>
              </w:rPr>
              <w:t>Wine maker</w:t>
            </w:r>
          </w:p>
        </w:tc>
        <w:tc>
          <w:tcPr>
            <w:tcW w:w="450" w:type="dxa"/>
            <w:tcBorders>
              <w:top w:val="single" w:sz="2" w:space="0" w:color="000000"/>
              <w:left w:val="single" w:sz="2" w:space="0" w:color="000000"/>
              <w:bottom w:val="single" w:sz="2" w:space="0" w:color="000000"/>
              <w:right w:val="single" w:sz="2" w:space="0" w:color="000000"/>
            </w:tcBorders>
          </w:tcPr>
          <w:p w14:paraId="31AE9F6C" w14:textId="77777777" w:rsidR="003103AB" w:rsidRDefault="003103AB">
            <w:pPr>
              <w:jc w:val="center"/>
              <w:rPr>
                <w:rFonts w:ascii="Arial" w:hAnsi="Arial"/>
                <w:snapToGrid w:val="0"/>
                <w:color w:val="000000"/>
                <w:sz w:val="20"/>
              </w:rPr>
            </w:pPr>
            <w:r>
              <w:rPr>
                <w:rFonts w:ascii="Arial" w:hAnsi="Arial"/>
                <w:snapToGrid w:val="0"/>
                <w:color w:val="000000"/>
                <w:sz w:val="20"/>
              </w:rPr>
              <w:t>11</w:t>
            </w:r>
          </w:p>
        </w:tc>
        <w:tc>
          <w:tcPr>
            <w:tcW w:w="540" w:type="dxa"/>
            <w:tcBorders>
              <w:top w:val="single" w:sz="2" w:space="0" w:color="000000"/>
              <w:left w:val="single" w:sz="2" w:space="0" w:color="000000"/>
              <w:bottom w:val="single" w:sz="2" w:space="0" w:color="000000"/>
              <w:right w:val="single" w:sz="2" w:space="0" w:color="000000"/>
            </w:tcBorders>
          </w:tcPr>
          <w:p w14:paraId="1326BB71" w14:textId="77777777" w:rsidR="003103AB" w:rsidRDefault="003103AB">
            <w:pPr>
              <w:jc w:val="center"/>
              <w:rPr>
                <w:rFonts w:ascii="Arial" w:hAnsi="Arial"/>
                <w:snapToGrid w:val="0"/>
                <w:color w:val="000000"/>
                <w:sz w:val="20"/>
              </w:rPr>
            </w:pPr>
            <w:r>
              <w:rPr>
                <w:rFonts w:ascii="Arial" w:hAnsi="Arial"/>
                <w:snapToGrid w:val="0"/>
                <w:color w:val="000000"/>
                <w:sz w:val="20"/>
              </w:rPr>
              <w:t>12</w:t>
            </w:r>
          </w:p>
        </w:tc>
        <w:tc>
          <w:tcPr>
            <w:tcW w:w="2520" w:type="dxa"/>
            <w:tcBorders>
              <w:top w:val="single" w:sz="2" w:space="0" w:color="000000"/>
              <w:left w:val="single" w:sz="2" w:space="0" w:color="000000"/>
              <w:bottom w:val="single" w:sz="2" w:space="0" w:color="000000"/>
              <w:right w:val="single" w:sz="2" w:space="0" w:color="000000"/>
            </w:tcBorders>
          </w:tcPr>
          <w:p w14:paraId="4FF1A349" w14:textId="77777777" w:rsidR="003103AB" w:rsidRDefault="003103AB">
            <w:pPr>
              <w:rPr>
                <w:rFonts w:ascii="Arial" w:hAnsi="Arial"/>
                <w:snapToGrid w:val="0"/>
                <w:color w:val="000000"/>
                <w:sz w:val="20"/>
              </w:rPr>
            </w:pPr>
            <w:r>
              <w:rPr>
                <w:rFonts w:ascii="Arial" w:hAnsi="Arial"/>
                <w:snapToGrid w:val="0"/>
                <w:color w:val="000000"/>
                <w:sz w:val="20"/>
              </w:rPr>
              <w:t>Missionaries</w:t>
            </w:r>
          </w:p>
        </w:tc>
        <w:tc>
          <w:tcPr>
            <w:tcW w:w="360" w:type="dxa"/>
            <w:tcBorders>
              <w:top w:val="single" w:sz="2" w:space="0" w:color="000000"/>
              <w:left w:val="single" w:sz="2" w:space="0" w:color="000000"/>
              <w:bottom w:val="single" w:sz="2" w:space="0" w:color="000000"/>
              <w:right w:val="single" w:sz="2" w:space="0" w:color="000000"/>
            </w:tcBorders>
          </w:tcPr>
          <w:p w14:paraId="0411FB12"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c>
          <w:tcPr>
            <w:tcW w:w="2250" w:type="dxa"/>
            <w:tcBorders>
              <w:top w:val="single" w:sz="2" w:space="0" w:color="000000"/>
              <w:left w:val="single" w:sz="2" w:space="0" w:color="000000"/>
              <w:bottom w:val="single" w:sz="2" w:space="0" w:color="000000"/>
              <w:right w:val="single" w:sz="2" w:space="0" w:color="000000"/>
            </w:tcBorders>
          </w:tcPr>
          <w:p w14:paraId="40D982F5" w14:textId="77777777" w:rsidR="003103AB" w:rsidRDefault="003103AB">
            <w:pPr>
              <w:rPr>
                <w:rFonts w:ascii="Arial" w:hAnsi="Arial"/>
                <w:snapToGrid w:val="0"/>
                <w:color w:val="000000"/>
                <w:sz w:val="20"/>
              </w:rPr>
            </w:pPr>
            <w:r>
              <w:rPr>
                <w:rFonts w:ascii="Arial" w:hAnsi="Arial"/>
                <w:snapToGrid w:val="0"/>
                <w:color w:val="000000"/>
                <w:sz w:val="20"/>
              </w:rPr>
              <w:t>Porter</w:t>
            </w:r>
          </w:p>
        </w:tc>
        <w:tc>
          <w:tcPr>
            <w:tcW w:w="360" w:type="dxa"/>
            <w:tcBorders>
              <w:top w:val="single" w:sz="2" w:space="0" w:color="000000"/>
              <w:left w:val="single" w:sz="2" w:space="0" w:color="000000"/>
              <w:bottom w:val="single" w:sz="2" w:space="0" w:color="000000"/>
              <w:right w:val="single" w:sz="2" w:space="0" w:color="000000"/>
            </w:tcBorders>
          </w:tcPr>
          <w:p w14:paraId="7381CB4A" w14:textId="77777777" w:rsidR="003103AB" w:rsidRDefault="003103AB">
            <w:pPr>
              <w:jc w:val="right"/>
              <w:rPr>
                <w:rFonts w:ascii="Arial" w:hAnsi="Arial"/>
                <w:snapToGrid w:val="0"/>
                <w:color w:val="000000"/>
                <w:sz w:val="20"/>
              </w:rPr>
            </w:pPr>
            <w:r>
              <w:rPr>
                <w:rFonts w:ascii="Arial" w:hAnsi="Arial"/>
                <w:snapToGrid w:val="0"/>
                <w:color w:val="000000"/>
                <w:sz w:val="20"/>
              </w:rPr>
              <w:t>9</w:t>
            </w:r>
          </w:p>
        </w:tc>
        <w:tc>
          <w:tcPr>
            <w:tcW w:w="450" w:type="dxa"/>
            <w:tcBorders>
              <w:top w:val="single" w:sz="2" w:space="0" w:color="000000"/>
              <w:left w:val="single" w:sz="2" w:space="0" w:color="000000"/>
              <w:bottom w:val="single" w:sz="2" w:space="0" w:color="000000"/>
              <w:right w:val="single" w:sz="2" w:space="0" w:color="000000"/>
            </w:tcBorders>
          </w:tcPr>
          <w:p w14:paraId="5560D15D"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c>
          <w:tcPr>
            <w:tcW w:w="2070" w:type="dxa"/>
            <w:tcBorders>
              <w:top w:val="single" w:sz="2" w:space="0" w:color="000000"/>
              <w:left w:val="single" w:sz="2" w:space="0" w:color="000000"/>
              <w:bottom w:val="single" w:sz="2" w:space="0" w:color="000000"/>
              <w:right w:val="single" w:sz="2" w:space="0" w:color="000000"/>
            </w:tcBorders>
          </w:tcPr>
          <w:p w14:paraId="7E4CC3CF" w14:textId="77777777" w:rsidR="003103AB" w:rsidRDefault="003103AB">
            <w:pPr>
              <w:rPr>
                <w:rFonts w:ascii="Arial" w:hAnsi="Arial"/>
                <w:snapToGrid w:val="0"/>
                <w:color w:val="000000"/>
                <w:sz w:val="20"/>
              </w:rPr>
            </w:pPr>
            <w:r>
              <w:rPr>
                <w:rFonts w:ascii="Arial" w:hAnsi="Arial"/>
                <w:snapToGrid w:val="0"/>
                <w:color w:val="000000"/>
                <w:sz w:val="20"/>
              </w:rPr>
              <w:t>Porter</w:t>
            </w:r>
          </w:p>
        </w:tc>
        <w:tc>
          <w:tcPr>
            <w:tcW w:w="450" w:type="dxa"/>
            <w:tcBorders>
              <w:top w:val="single" w:sz="2" w:space="0" w:color="000000"/>
              <w:left w:val="single" w:sz="2" w:space="0" w:color="000000"/>
              <w:bottom w:val="single" w:sz="2" w:space="0" w:color="000000"/>
              <w:right w:val="single" w:sz="2" w:space="0" w:color="000000"/>
            </w:tcBorders>
          </w:tcPr>
          <w:p w14:paraId="6200D309"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c>
          <w:tcPr>
            <w:tcW w:w="1890" w:type="dxa"/>
            <w:tcBorders>
              <w:top w:val="single" w:sz="2" w:space="0" w:color="000000"/>
              <w:left w:val="single" w:sz="2" w:space="0" w:color="000000"/>
              <w:bottom w:val="single" w:sz="2" w:space="0" w:color="000000"/>
              <w:right w:val="single" w:sz="2" w:space="0" w:color="000000"/>
            </w:tcBorders>
          </w:tcPr>
          <w:p w14:paraId="54ACDD68" w14:textId="77777777" w:rsidR="003103AB" w:rsidRDefault="003103AB">
            <w:pPr>
              <w:rPr>
                <w:rFonts w:ascii="Arial" w:hAnsi="Arial"/>
                <w:snapToGrid w:val="0"/>
                <w:color w:val="000000"/>
                <w:sz w:val="20"/>
              </w:rPr>
            </w:pPr>
            <w:r>
              <w:rPr>
                <w:rFonts w:ascii="Arial" w:hAnsi="Arial"/>
                <w:snapToGrid w:val="0"/>
                <w:color w:val="000000"/>
                <w:sz w:val="20"/>
              </w:rPr>
              <w:t>Missionaries</w:t>
            </w:r>
          </w:p>
        </w:tc>
        <w:tc>
          <w:tcPr>
            <w:tcW w:w="450" w:type="dxa"/>
            <w:tcBorders>
              <w:top w:val="single" w:sz="2" w:space="0" w:color="000000"/>
              <w:left w:val="single" w:sz="2" w:space="0" w:color="000000"/>
              <w:bottom w:val="single" w:sz="2" w:space="0" w:color="000000"/>
              <w:right w:val="single" w:sz="2" w:space="0" w:color="000000"/>
            </w:tcBorders>
          </w:tcPr>
          <w:p w14:paraId="06B6B028"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r>
      <w:tr w:rsidR="003103AB" w14:paraId="4A38B5E3"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2E252712"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c>
          <w:tcPr>
            <w:tcW w:w="1800" w:type="dxa"/>
            <w:tcBorders>
              <w:top w:val="single" w:sz="2" w:space="0" w:color="000000"/>
              <w:left w:val="single" w:sz="2" w:space="0" w:color="000000"/>
              <w:bottom w:val="single" w:sz="2" w:space="0" w:color="000000"/>
              <w:right w:val="single" w:sz="2" w:space="0" w:color="000000"/>
            </w:tcBorders>
          </w:tcPr>
          <w:p w14:paraId="6258A7CB" w14:textId="77777777" w:rsidR="003103AB" w:rsidRDefault="003103AB">
            <w:pPr>
              <w:rPr>
                <w:rFonts w:ascii="Arial" w:hAnsi="Arial"/>
                <w:snapToGrid w:val="0"/>
                <w:color w:val="000000"/>
                <w:sz w:val="20"/>
              </w:rPr>
            </w:pPr>
            <w:r>
              <w:rPr>
                <w:rFonts w:ascii="Arial" w:hAnsi="Arial"/>
                <w:snapToGrid w:val="0"/>
                <w:color w:val="000000"/>
                <w:sz w:val="20"/>
              </w:rPr>
              <w:t>Goldsmith</w:t>
            </w:r>
          </w:p>
        </w:tc>
        <w:tc>
          <w:tcPr>
            <w:tcW w:w="450" w:type="dxa"/>
            <w:tcBorders>
              <w:top w:val="single" w:sz="2" w:space="0" w:color="000000"/>
              <w:left w:val="single" w:sz="2" w:space="0" w:color="000000"/>
              <w:bottom w:val="single" w:sz="2" w:space="0" w:color="000000"/>
              <w:right w:val="single" w:sz="2" w:space="0" w:color="000000"/>
            </w:tcBorders>
          </w:tcPr>
          <w:p w14:paraId="7E29F0CE" w14:textId="77777777" w:rsidR="003103AB" w:rsidRDefault="003103AB">
            <w:pPr>
              <w:jc w:val="center"/>
              <w:rPr>
                <w:rFonts w:ascii="Arial" w:hAnsi="Arial"/>
                <w:snapToGrid w:val="0"/>
                <w:color w:val="000000"/>
                <w:sz w:val="20"/>
              </w:rPr>
            </w:pPr>
            <w:r>
              <w:rPr>
                <w:rFonts w:ascii="Arial" w:hAnsi="Arial"/>
                <w:snapToGrid w:val="0"/>
                <w:color w:val="000000"/>
                <w:sz w:val="20"/>
              </w:rPr>
              <w:t>20</w:t>
            </w:r>
          </w:p>
        </w:tc>
        <w:tc>
          <w:tcPr>
            <w:tcW w:w="540" w:type="dxa"/>
            <w:tcBorders>
              <w:top w:val="single" w:sz="2" w:space="0" w:color="000000"/>
              <w:left w:val="single" w:sz="2" w:space="0" w:color="000000"/>
              <w:bottom w:val="single" w:sz="2" w:space="0" w:color="000000"/>
              <w:right w:val="single" w:sz="2" w:space="0" w:color="000000"/>
            </w:tcBorders>
          </w:tcPr>
          <w:p w14:paraId="2A081BC7" w14:textId="77777777" w:rsidR="003103AB" w:rsidRDefault="003103AB">
            <w:pPr>
              <w:jc w:val="center"/>
              <w:rPr>
                <w:rFonts w:ascii="Arial" w:hAnsi="Arial"/>
                <w:snapToGrid w:val="0"/>
                <w:color w:val="000000"/>
                <w:sz w:val="20"/>
              </w:rPr>
            </w:pPr>
            <w:r>
              <w:rPr>
                <w:rFonts w:ascii="Arial" w:hAnsi="Arial"/>
                <w:snapToGrid w:val="0"/>
                <w:color w:val="000000"/>
                <w:sz w:val="20"/>
              </w:rPr>
              <w:t>14</w:t>
            </w:r>
          </w:p>
        </w:tc>
        <w:tc>
          <w:tcPr>
            <w:tcW w:w="2520" w:type="dxa"/>
            <w:tcBorders>
              <w:top w:val="single" w:sz="2" w:space="0" w:color="000000"/>
              <w:left w:val="single" w:sz="2" w:space="0" w:color="000000"/>
              <w:bottom w:val="single" w:sz="2" w:space="0" w:color="000000"/>
              <w:right w:val="single" w:sz="2" w:space="0" w:color="000000"/>
            </w:tcBorders>
          </w:tcPr>
          <w:p w14:paraId="141E6E66" w14:textId="77777777" w:rsidR="003103AB" w:rsidRDefault="003103AB">
            <w:pPr>
              <w:rPr>
                <w:rFonts w:ascii="Arial" w:hAnsi="Arial"/>
                <w:snapToGrid w:val="0"/>
                <w:color w:val="000000"/>
                <w:sz w:val="20"/>
              </w:rPr>
            </w:pPr>
            <w:r>
              <w:rPr>
                <w:rFonts w:ascii="Arial" w:hAnsi="Arial"/>
                <w:snapToGrid w:val="0"/>
                <w:color w:val="000000"/>
                <w:sz w:val="20"/>
              </w:rPr>
              <w:t>Ploughing</w:t>
            </w:r>
          </w:p>
        </w:tc>
        <w:tc>
          <w:tcPr>
            <w:tcW w:w="360" w:type="dxa"/>
            <w:tcBorders>
              <w:top w:val="single" w:sz="2" w:space="0" w:color="000000"/>
              <w:left w:val="single" w:sz="2" w:space="0" w:color="000000"/>
              <w:bottom w:val="single" w:sz="2" w:space="0" w:color="000000"/>
              <w:right w:val="single" w:sz="2" w:space="0" w:color="000000"/>
            </w:tcBorders>
          </w:tcPr>
          <w:p w14:paraId="6E7DEF02"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c>
          <w:tcPr>
            <w:tcW w:w="2250" w:type="dxa"/>
            <w:tcBorders>
              <w:top w:val="single" w:sz="2" w:space="0" w:color="000000"/>
              <w:left w:val="single" w:sz="2" w:space="0" w:color="000000"/>
              <w:bottom w:val="single" w:sz="2" w:space="0" w:color="000000"/>
              <w:right w:val="single" w:sz="2" w:space="0" w:color="000000"/>
            </w:tcBorders>
          </w:tcPr>
          <w:p w14:paraId="70470327" w14:textId="77777777" w:rsidR="003103AB" w:rsidRDefault="003103AB">
            <w:pPr>
              <w:rPr>
                <w:rFonts w:ascii="Arial" w:hAnsi="Arial"/>
                <w:snapToGrid w:val="0"/>
                <w:color w:val="000000"/>
                <w:sz w:val="20"/>
              </w:rPr>
            </w:pPr>
            <w:r>
              <w:rPr>
                <w:rFonts w:ascii="Arial" w:hAnsi="Arial"/>
                <w:snapToGrid w:val="0"/>
                <w:color w:val="000000"/>
                <w:sz w:val="20"/>
              </w:rPr>
              <w:t>Missionaries</w:t>
            </w:r>
          </w:p>
        </w:tc>
        <w:tc>
          <w:tcPr>
            <w:tcW w:w="360" w:type="dxa"/>
            <w:tcBorders>
              <w:top w:val="single" w:sz="2" w:space="0" w:color="000000"/>
              <w:left w:val="single" w:sz="2" w:space="0" w:color="000000"/>
              <w:bottom w:val="single" w:sz="2" w:space="0" w:color="000000"/>
              <w:right w:val="single" w:sz="2" w:space="0" w:color="000000"/>
            </w:tcBorders>
          </w:tcPr>
          <w:p w14:paraId="6F50F0DE" w14:textId="77777777" w:rsidR="003103AB" w:rsidRDefault="003103AB">
            <w:pPr>
              <w:jc w:val="right"/>
              <w:rPr>
                <w:rFonts w:ascii="Arial" w:hAnsi="Arial"/>
                <w:snapToGrid w:val="0"/>
                <w:color w:val="000000"/>
                <w:sz w:val="20"/>
              </w:rPr>
            </w:pPr>
            <w:r>
              <w:rPr>
                <w:rFonts w:ascii="Arial" w:hAnsi="Arial"/>
                <w:snapToGrid w:val="0"/>
                <w:color w:val="000000"/>
                <w:sz w:val="20"/>
              </w:rPr>
              <w:t>14</w:t>
            </w:r>
          </w:p>
        </w:tc>
        <w:tc>
          <w:tcPr>
            <w:tcW w:w="450" w:type="dxa"/>
            <w:tcBorders>
              <w:top w:val="single" w:sz="2" w:space="0" w:color="000000"/>
              <w:left w:val="single" w:sz="2" w:space="0" w:color="000000"/>
              <w:bottom w:val="single" w:sz="2" w:space="0" w:color="000000"/>
              <w:right w:val="single" w:sz="2" w:space="0" w:color="000000"/>
            </w:tcBorders>
          </w:tcPr>
          <w:p w14:paraId="0F355EAD"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c>
          <w:tcPr>
            <w:tcW w:w="2070" w:type="dxa"/>
            <w:tcBorders>
              <w:top w:val="single" w:sz="2" w:space="0" w:color="000000"/>
              <w:left w:val="single" w:sz="2" w:space="0" w:color="000000"/>
              <w:bottom w:val="single" w:sz="2" w:space="0" w:color="000000"/>
              <w:right w:val="single" w:sz="2" w:space="0" w:color="000000"/>
            </w:tcBorders>
          </w:tcPr>
          <w:p w14:paraId="0D7DC73A" w14:textId="77777777" w:rsidR="003103AB" w:rsidRDefault="003103AB">
            <w:pPr>
              <w:rPr>
                <w:rFonts w:ascii="Arial" w:hAnsi="Arial"/>
                <w:snapToGrid w:val="0"/>
                <w:color w:val="000000"/>
                <w:sz w:val="20"/>
              </w:rPr>
            </w:pPr>
            <w:r>
              <w:rPr>
                <w:rFonts w:ascii="Arial" w:hAnsi="Arial"/>
                <w:snapToGrid w:val="0"/>
                <w:color w:val="000000"/>
                <w:sz w:val="20"/>
              </w:rPr>
              <w:t>Wine maker</w:t>
            </w:r>
          </w:p>
        </w:tc>
        <w:tc>
          <w:tcPr>
            <w:tcW w:w="450" w:type="dxa"/>
            <w:tcBorders>
              <w:top w:val="single" w:sz="2" w:space="0" w:color="000000"/>
              <w:left w:val="single" w:sz="2" w:space="0" w:color="000000"/>
              <w:bottom w:val="single" w:sz="2" w:space="0" w:color="000000"/>
              <w:right w:val="single" w:sz="2" w:space="0" w:color="000000"/>
            </w:tcBorders>
          </w:tcPr>
          <w:p w14:paraId="2D50AE46" w14:textId="77777777" w:rsidR="003103AB" w:rsidRDefault="003103AB">
            <w:pPr>
              <w:jc w:val="right"/>
              <w:rPr>
                <w:rFonts w:ascii="Arial" w:hAnsi="Arial"/>
                <w:snapToGrid w:val="0"/>
                <w:color w:val="000000"/>
                <w:sz w:val="20"/>
              </w:rPr>
            </w:pPr>
            <w:r>
              <w:rPr>
                <w:rFonts w:ascii="Arial" w:hAnsi="Arial"/>
                <w:snapToGrid w:val="0"/>
                <w:color w:val="000000"/>
                <w:sz w:val="20"/>
              </w:rPr>
              <w:t>8</w:t>
            </w:r>
          </w:p>
        </w:tc>
        <w:tc>
          <w:tcPr>
            <w:tcW w:w="1890" w:type="dxa"/>
            <w:tcBorders>
              <w:top w:val="single" w:sz="2" w:space="0" w:color="000000"/>
              <w:left w:val="single" w:sz="2" w:space="0" w:color="000000"/>
              <w:bottom w:val="single" w:sz="2" w:space="0" w:color="000000"/>
              <w:right w:val="single" w:sz="2" w:space="0" w:color="000000"/>
            </w:tcBorders>
          </w:tcPr>
          <w:p w14:paraId="0B3A81BC" w14:textId="77777777" w:rsidR="003103AB" w:rsidRDefault="003103AB">
            <w:pPr>
              <w:rPr>
                <w:rFonts w:ascii="Arial" w:hAnsi="Arial"/>
                <w:snapToGrid w:val="0"/>
                <w:color w:val="000000"/>
                <w:sz w:val="20"/>
              </w:rPr>
            </w:pPr>
            <w:r>
              <w:rPr>
                <w:rFonts w:ascii="Arial" w:hAnsi="Arial"/>
                <w:snapToGrid w:val="0"/>
                <w:color w:val="000000"/>
                <w:sz w:val="20"/>
              </w:rPr>
              <w:t>Sweeper</w:t>
            </w:r>
          </w:p>
        </w:tc>
        <w:tc>
          <w:tcPr>
            <w:tcW w:w="450" w:type="dxa"/>
            <w:tcBorders>
              <w:top w:val="single" w:sz="2" w:space="0" w:color="000000"/>
              <w:left w:val="single" w:sz="2" w:space="0" w:color="000000"/>
              <w:bottom w:val="single" w:sz="2" w:space="0" w:color="000000"/>
              <w:right w:val="single" w:sz="2" w:space="0" w:color="000000"/>
            </w:tcBorders>
          </w:tcPr>
          <w:p w14:paraId="5E8FB5A7" w14:textId="77777777" w:rsidR="003103AB" w:rsidRDefault="003103AB">
            <w:pPr>
              <w:jc w:val="right"/>
              <w:rPr>
                <w:rFonts w:ascii="Arial" w:hAnsi="Arial"/>
                <w:snapToGrid w:val="0"/>
                <w:color w:val="000000"/>
                <w:sz w:val="20"/>
              </w:rPr>
            </w:pPr>
            <w:r>
              <w:rPr>
                <w:rFonts w:ascii="Arial" w:hAnsi="Arial"/>
                <w:snapToGrid w:val="0"/>
                <w:color w:val="000000"/>
                <w:sz w:val="20"/>
              </w:rPr>
              <w:t>17</w:t>
            </w:r>
          </w:p>
        </w:tc>
      </w:tr>
      <w:tr w:rsidR="003103AB" w14:paraId="2A96527E"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7CA6A6B8"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c>
          <w:tcPr>
            <w:tcW w:w="1800" w:type="dxa"/>
            <w:tcBorders>
              <w:top w:val="single" w:sz="2" w:space="0" w:color="000000"/>
              <w:left w:val="single" w:sz="2" w:space="0" w:color="000000"/>
              <w:bottom w:val="single" w:sz="2" w:space="0" w:color="000000"/>
              <w:right w:val="single" w:sz="2" w:space="0" w:color="000000"/>
            </w:tcBorders>
          </w:tcPr>
          <w:p w14:paraId="2056D835" w14:textId="77777777" w:rsidR="003103AB" w:rsidRDefault="003103AB">
            <w:pPr>
              <w:rPr>
                <w:rFonts w:ascii="Arial" w:hAnsi="Arial"/>
                <w:snapToGrid w:val="0"/>
                <w:color w:val="000000"/>
                <w:sz w:val="20"/>
              </w:rPr>
            </w:pPr>
            <w:r>
              <w:rPr>
                <w:rFonts w:ascii="Arial" w:hAnsi="Arial"/>
                <w:snapToGrid w:val="0"/>
                <w:color w:val="000000"/>
                <w:sz w:val="20"/>
              </w:rPr>
              <w:t>Grazier</w:t>
            </w:r>
          </w:p>
        </w:tc>
        <w:tc>
          <w:tcPr>
            <w:tcW w:w="450" w:type="dxa"/>
            <w:tcBorders>
              <w:top w:val="single" w:sz="2" w:space="0" w:color="000000"/>
              <w:left w:val="single" w:sz="2" w:space="0" w:color="000000"/>
              <w:bottom w:val="single" w:sz="2" w:space="0" w:color="000000"/>
              <w:right w:val="single" w:sz="2" w:space="0" w:color="000000"/>
            </w:tcBorders>
          </w:tcPr>
          <w:p w14:paraId="3EB12A5E" w14:textId="77777777" w:rsidR="003103AB" w:rsidRDefault="003103AB">
            <w:pPr>
              <w:jc w:val="center"/>
              <w:rPr>
                <w:rFonts w:ascii="Arial" w:hAnsi="Arial"/>
                <w:snapToGrid w:val="0"/>
                <w:color w:val="000000"/>
                <w:sz w:val="20"/>
              </w:rPr>
            </w:pPr>
            <w:r>
              <w:rPr>
                <w:rFonts w:ascii="Arial" w:hAnsi="Arial"/>
                <w:snapToGrid w:val="0"/>
                <w:color w:val="000000"/>
                <w:sz w:val="20"/>
              </w:rPr>
              <w:t>7</w:t>
            </w:r>
          </w:p>
        </w:tc>
        <w:tc>
          <w:tcPr>
            <w:tcW w:w="540" w:type="dxa"/>
            <w:tcBorders>
              <w:top w:val="single" w:sz="2" w:space="0" w:color="000000"/>
              <w:left w:val="single" w:sz="2" w:space="0" w:color="000000"/>
              <w:bottom w:val="single" w:sz="2" w:space="0" w:color="000000"/>
              <w:right w:val="single" w:sz="2" w:space="0" w:color="000000"/>
            </w:tcBorders>
          </w:tcPr>
          <w:p w14:paraId="2DB32C12" w14:textId="77777777" w:rsidR="003103AB" w:rsidRDefault="003103AB">
            <w:pPr>
              <w:jc w:val="center"/>
              <w:rPr>
                <w:rFonts w:ascii="Arial" w:hAnsi="Arial"/>
                <w:snapToGrid w:val="0"/>
                <w:color w:val="000000"/>
                <w:sz w:val="20"/>
              </w:rPr>
            </w:pPr>
            <w:r>
              <w:rPr>
                <w:rFonts w:ascii="Arial" w:hAnsi="Arial"/>
                <w:snapToGrid w:val="0"/>
                <w:color w:val="000000"/>
                <w:sz w:val="20"/>
              </w:rPr>
              <w:t>11</w:t>
            </w:r>
          </w:p>
        </w:tc>
        <w:tc>
          <w:tcPr>
            <w:tcW w:w="2520" w:type="dxa"/>
            <w:tcBorders>
              <w:top w:val="single" w:sz="2" w:space="0" w:color="000000"/>
              <w:left w:val="single" w:sz="2" w:space="0" w:color="000000"/>
              <w:bottom w:val="single" w:sz="2" w:space="0" w:color="000000"/>
              <w:right w:val="single" w:sz="2" w:space="0" w:color="000000"/>
            </w:tcBorders>
          </w:tcPr>
          <w:p w14:paraId="4DAE72CC" w14:textId="77777777" w:rsidR="003103AB" w:rsidRDefault="003103AB">
            <w:pPr>
              <w:rPr>
                <w:rFonts w:ascii="Arial" w:hAnsi="Arial"/>
                <w:snapToGrid w:val="0"/>
                <w:color w:val="000000"/>
                <w:sz w:val="20"/>
              </w:rPr>
            </w:pPr>
            <w:r>
              <w:rPr>
                <w:rFonts w:ascii="Arial" w:hAnsi="Arial"/>
                <w:snapToGrid w:val="0"/>
                <w:color w:val="000000"/>
                <w:sz w:val="20"/>
              </w:rPr>
              <w:t>Wine maker</w:t>
            </w:r>
          </w:p>
        </w:tc>
        <w:tc>
          <w:tcPr>
            <w:tcW w:w="360" w:type="dxa"/>
            <w:tcBorders>
              <w:top w:val="single" w:sz="2" w:space="0" w:color="000000"/>
              <w:left w:val="single" w:sz="2" w:space="0" w:color="000000"/>
              <w:bottom w:val="single" w:sz="2" w:space="0" w:color="000000"/>
              <w:right w:val="single" w:sz="2" w:space="0" w:color="000000"/>
            </w:tcBorders>
          </w:tcPr>
          <w:p w14:paraId="3876E828"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c>
          <w:tcPr>
            <w:tcW w:w="2250" w:type="dxa"/>
            <w:tcBorders>
              <w:top w:val="single" w:sz="2" w:space="0" w:color="000000"/>
              <w:left w:val="single" w:sz="2" w:space="0" w:color="000000"/>
              <w:bottom w:val="single" w:sz="2" w:space="0" w:color="000000"/>
              <w:right w:val="single" w:sz="2" w:space="0" w:color="000000"/>
            </w:tcBorders>
          </w:tcPr>
          <w:p w14:paraId="44B51D86" w14:textId="77777777" w:rsidR="003103AB" w:rsidRDefault="003103AB">
            <w:pPr>
              <w:rPr>
                <w:rFonts w:ascii="Arial" w:hAnsi="Arial"/>
                <w:snapToGrid w:val="0"/>
                <w:color w:val="000000"/>
                <w:sz w:val="20"/>
              </w:rPr>
            </w:pPr>
            <w:r>
              <w:rPr>
                <w:rFonts w:ascii="Arial" w:hAnsi="Arial"/>
                <w:snapToGrid w:val="0"/>
                <w:color w:val="000000"/>
                <w:sz w:val="20"/>
              </w:rPr>
              <w:t>Ploughing</w:t>
            </w:r>
          </w:p>
        </w:tc>
        <w:tc>
          <w:tcPr>
            <w:tcW w:w="360" w:type="dxa"/>
            <w:tcBorders>
              <w:top w:val="single" w:sz="2" w:space="0" w:color="000000"/>
              <w:left w:val="single" w:sz="2" w:space="0" w:color="000000"/>
              <w:bottom w:val="single" w:sz="2" w:space="0" w:color="000000"/>
              <w:right w:val="single" w:sz="2" w:space="0" w:color="000000"/>
            </w:tcBorders>
          </w:tcPr>
          <w:p w14:paraId="733A7318" w14:textId="77777777" w:rsidR="003103AB" w:rsidRDefault="003103AB">
            <w:pPr>
              <w:jc w:val="right"/>
              <w:rPr>
                <w:rFonts w:ascii="Arial" w:hAnsi="Arial"/>
                <w:snapToGrid w:val="0"/>
                <w:color w:val="000000"/>
                <w:sz w:val="20"/>
              </w:rPr>
            </w:pPr>
            <w:r>
              <w:rPr>
                <w:rFonts w:ascii="Arial" w:hAnsi="Arial"/>
                <w:snapToGrid w:val="0"/>
                <w:color w:val="000000"/>
                <w:sz w:val="20"/>
              </w:rPr>
              <w:t>13</w:t>
            </w:r>
          </w:p>
        </w:tc>
        <w:tc>
          <w:tcPr>
            <w:tcW w:w="450" w:type="dxa"/>
            <w:tcBorders>
              <w:top w:val="single" w:sz="2" w:space="0" w:color="000000"/>
              <w:left w:val="single" w:sz="2" w:space="0" w:color="000000"/>
              <w:bottom w:val="single" w:sz="2" w:space="0" w:color="000000"/>
              <w:right w:val="single" w:sz="2" w:space="0" w:color="000000"/>
            </w:tcBorders>
          </w:tcPr>
          <w:p w14:paraId="245E629F" w14:textId="77777777" w:rsidR="003103AB" w:rsidRDefault="003103AB">
            <w:pPr>
              <w:jc w:val="right"/>
              <w:rPr>
                <w:rFonts w:ascii="Arial" w:hAnsi="Arial"/>
                <w:snapToGrid w:val="0"/>
                <w:color w:val="000000"/>
                <w:sz w:val="20"/>
              </w:rPr>
            </w:pPr>
            <w:r>
              <w:rPr>
                <w:rFonts w:ascii="Arial" w:hAnsi="Arial"/>
                <w:snapToGrid w:val="0"/>
                <w:color w:val="000000"/>
                <w:sz w:val="20"/>
              </w:rPr>
              <w:t>7</w:t>
            </w:r>
          </w:p>
        </w:tc>
        <w:tc>
          <w:tcPr>
            <w:tcW w:w="2070" w:type="dxa"/>
            <w:tcBorders>
              <w:top w:val="single" w:sz="2" w:space="0" w:color="000000"/>
              <w:left w:val="single" w:sz="2" w:space="0" w:color="000000"/>
              <w:bottom w:val="single" w:sz="2" w:space="0" w:color="000000"/>
              <w:right w:val="single" w:sz="2" w:space="0" w:color="000000"/>
            </w:tcBorders>
          </w:tcPr>
          <w:p w14:paraId="53FA2DD3" w14:textId="77777777" w:rsidR="003103AB" w:rsidRDefault="003103AB">
            <w:pPr>
              <w:rPr>
                <w:rFonts w:ascii="Arial" w:hAnsi="Arial"/>
                <w:snapToGrid w:val="0"/>
                <w:color w:val="000000"/>
                <w:sz w:val="20"/>
              </w:rPr>
            </w:pPr>
            <w:r>
              <w:rPr>
                <w:rFonts w:ascii="Arial" w:hAnsi="Arial"/>
                <w:snapToGrid w:val="0"/>
                <w:color w:val="000000"/>
                <w:sz w:val="20"/>
              </w:rPr>
              <w:t>Missionaries</w:t>
            </w:r>
          </w:p>
        </w:tc>
        <w:tc>
          <w:tcPr>
            <w:tcW w:w="450" w:type="dxa"/>
            <w:tcBorders>
              <w:top w:val="single" w:sz="2" w:space="0" w:color="000000"/>
              <w:left w:val="single" w:sz="2" w:space="0" w:color="000000"/>
              <w:bottom w:val="single" w:sz="2" w:space="0" w:color="000000"/>
              <w:right w:val="single" w:sz="2" w:space="0" w:color="000000"/>
            </w:tcBorders>
          </w:tcPr>
          <w:p w14:paraId="3FBCDD1B"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c>
          <w:tcPr>
            <w:tcW w:w="1890" w:type="dxa"/>
            <w:tcBorders>
              <w:top w:val="single" w:sz="2" w:space="0" w:color="000000"/>
              <w:left w:val="single" w:sz="2" w:space="0" w:color="000000"/>
              <w:bottom w:val="single" w:sz="2" w:space="0" w:color="000000"/>
              <w:right w:val="single" w:sz="2" w:space="0" w:color="000000"/>
            </w:tcBorders>
          </w:tcPr>
          <w:p w14:paraId="4B7B2C66" w14:textId="77777777" w:rsidR="003103AB" w:rsidRDefault="003103AB">
            <w:pPr>
              <w:rPr>
                <w:rFonts w:ascii="Arial" w:hAnsi="Arial"/>
                <w:snapToGrid w:val="0"/>
                <w:color w:val="000000"/>
                <w:sz w:val="20"/>
              </w:rPr>
            </w:pPr>
            <w:r>
              <w:rPr>
                <w:rFonts w:ascii="Arial" w:hAnsi="Arial"/>
                <w:snapToGrid w:val="0"/>
                <w:color w:val="000000"/>
                <w:sz w:val="20"/>
              </w:rPr>
              <w:t>Ploughing</w:t>
            </w:r>
          </w:p>
        </w:tc>
        <w:tc>
          <w:tcPr>
            <w:tcW w:w="450" w:type="dxa"/>
            <w:tcBorders>
              <w:top w:val="single" w:sz="2" w:space="0" w:color="000000"/>
              <w:left w:val="single" w:sz="2" w:space="0" w:color="000000"/>
              <w:bottom w:val="single" w:sz="2" w:space="0" w:color="000000"/>
              <w:right w:val="single" w:sz="2" w:space="0" w:color="000000"/>
            </w:tcBorders>
          </w:tcPr>
          <w:p w14:paraId="4F632BDB" w14:textId="77777777" w:rsidR="003103AB" w:rsidRDefault="003103AB">
            <w:pPr>
              <w:jc w:val="right"/>
              <w:rPr>
                <w:rFonts w:ascii="Arial" w:hAnsi="Arial"/>
                <w:snapToGrid w:val="0"/>
                <w:color w:val="000000"/>
                <w:sz w:val="20"/>
              </w:rPr>
            </w:pPr>
            <w:r>
              <w:rPr>
                <w:rFonts w:ascii="Arial" w:hAnsi="Arial"/>
                <w:snapToGrid w:val="0"/>
                <w:color w:val="000000"/>
                <w:sz w:val="20"/>
              </w:rPr>
              <w:t>12</w:t>
            </w:r>
          </w:p>
        </w:tc>
      </w:tr>
      <w:tr w:rsidR="003103AB" w14:paraId="23A02055"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3E76EC2" w14:textId="77777777" w:rsidR="003103AB" w:rsidRDefault="003103AB">
            <w:pPr>
              <w:jc w:val="right"/>
              <w:rPr>
                <w:rFonts w:ascii="Arial" w:hAnsi="Arial"/>
                <w:snapToGrid w:val="0"/>
                <w:color w:val="000000"/>
                <w:sz w:val="20"/>
              </w:rPr>
            </w:pPr>
            <w:r>
              <w:rPr>
                <w:rFonts w:ascii="Arial" w:hAnsi="Arial"/>
                <w:snapToGrid w:val="0"/>
                <w:color w:val="000000"/>
                <w:sz w:val="20"/>
              </w:rPr>
              <w:t>13</w:t>
            </w:r>
          </w:p>
        </w:tc>
        <w:tc>
          <w:tcPr>
            <w:tcW w:w="1800" w:type="dxa"/>
            <w:tcBorders>
              <w:top w:val="single" w:sz="2" w:space="0" w:color="000000"/>
              <w:left w:val="single" w:sz="2" w:space="0" w:color="000000"/>
              <w:bottom w:val="single" w:sz="2" w:space="0" w:color="000000"/>
              <w:right w:val="single" w:sz="2" w:space="0" w:color="000000"/>
            </w:tcBorders>
          </w:tcPr>
          <w:p w14:paraId="4090F127" w14:textId="77777777" w:rsidR="003103AB" w:rsidRDefault="003103AB">
            <w:pPr>
              <w:rPr>
                <w:rFonts w:ascii="Arial" w:hAnsi="Arial"/>
                <w:snapToGrid w:val="0"/>
                <w:color w:val="000000"/>
                <w:sz w:val="20"/>
              </w:rPr>
            </w:pPr>
            <w:r>
              <w:rPr>
                <w:rFonts w:ascii="Arial" w:hAnsi="Arial"/>
                <w:snapToGrid w:val="0"/>
                <w:color w:val="000000"/>
                <w:sz w:val="20"/>
              </w:rPr>
              <w:t>Sweeper</w:t>
            </w:r>
          </w:p>
        </w:tc>
        <w:tc>
          <w:tcPr>
            <w:tcW w:w="450" w:type="dxa"/>
            <w:tcBorders>
              <w:top w:val="single" w:sz="2" w:space="0" w:color="000000"/>
              <w:left w:val="single" w:sz="2" w:space="0" w:color="000000"/>
              <w:bottom w:val="single" w:sz="2" w:space="0" w:color="000000"/>
              <w:right w:val="single" w:sz="2" w:space="0" w:color="000000"/>
            </w:tcBorders>
          </w:tcPr>
          <w:p w14:paraId="1380357E" w14:textId="77777777" w:rsidR="003103AB" w:rsidRDefault="003103AB">
            <w:pPr>
              <w:jc w:val="center"/>
              <w:rPr>
                <w:rFonts w:ascii="Arial" w:hAnsi="Arial"/>
                <w:snapToGrid w:val="0"/>
                <w:color w:val="000000"/>
                <w:sz w:val="20"/>
              </w:rPr>
            </w:pPr>
            <w:r>
              <w:rPr>
                <w:rFonts w:ascii="Arial" w:hAnsi="Arial"/>
                <w:snapToGrid w:val="0"/>
                <w:color w:val="000000"/>
                <w:sz w:val="20"/>
              </w:rPr>
              <w:t>15</w:t>
            </w:r>
          </w:p>
        </w:tc>
        <w:tc>
          <w:tcPr>
            <w:tcW w:w="540" w:type="dxa"/>
            <w:tcBorders>
              <w:top w:val="single" w:sz="2" w:space="0" w:color="000000"/>
              <w:left w:val="single" w:sz="2" w:space="0" w:color="000000"/>
              <w:bottom w:val="single" w:sz="2" w:space="0" w:color="000000"/>
              <w:right w:val="single" w:sz="2" w:space="0" w:color="000000"/>
            </w:tcBorders>
          </w:tcPr>
          <w:p w14:paraId="3890F1D3" w14:textId="77777777" w:rsidR="003103AB" w:rsidRDefault="003103AB">
            <w:pPr>
              <w:jc w:val="center"/>
              <w:rPr>
                <w:rFonts w:ascii="Arial" w:hAnsi="Arial"/>
                <w:snapToGrid w:val="0"/>
                <w:color w:val="000000"/>
                <w:sz w:val="20"/>
              </w:rPr>
            </w:pPr>
            <w:r>
              <w:rPr>
                <w:rFonts w:ascii="Arial" w:hAnsi="Arial"/>
                <w:snapToGrid w:val="0"/>
                <w:color w:val="000000"/>
                <w:sz w:val="20"/>
              </w:rPr>
              <w:t>16</w:t>
            </w:r>
          </w:p>
        </w:tc>
        <w:tc>
          <w:tcPr>
            <w:tcW w:w="2520" w:type="dxa"/>
            <w:tcBorders>
              <w:top w:val="single" w:sz="2" w:space="0" w:color="000000"/>
              <w:left w:val="single" w:sz="2" w:space="0" w:color="000000"/>
              <w:bottom w:val="single" w:sz="2" w:space="0" w:color="000000"/>
              <w:right w:val="single" w:sz="2" w:space="0" w:color="000000"/>
            </w:tcBorders>
          </w:tcPr>
          <w:p w14:paraId="2B99F755" w14:textId="77777777" w:rsidR="003103AB" w:rsidRDefault="003103AB">
            <w:pPr>
              <w:rPr>
                <w:rFonts w:ascii="Arial" w:hAnsi="Arial"/>
                <w:snapToGrid w:val="0"/>
                <w:color w:val="000000"/>
                <w:sz w:val="20"/>
              </w:rPr>
            </w:pPr>
            <w:r>
              <w:rPr>
                <w:rFonts w:ascii="Arial" w:hAnsi="Arial"/>
                <w:snapToGrid w:val="0"/>
                <w:color w:val="000000"/>
                <w:sz w:val="20"/>
              </w:rPr>
              <w:t>Sweeper</w:t>
            </w:r>
          </w:p>
        </w:tc>
        <w:tc>
          <w:tcPr>
            <w:tcW w:w="360" w:type="dxa"/>
            <w:tcBorders>
              <w:top w:val="single" w:sz="2" w:space="0" w:color="000000"/>
              <w:left w:val="single" w:sz="2" w:space="0" w:color="000000"/>
              <w:bottom w:val="single" w:sz="2" w:space="0" w:color="000000"/>
              <w:right w:val="single" w:sz="2" w:space="0" w:color="000000"/>
            </w:tcBorders>
          </w:tcPr>
          <w:p w14:paraId="4CB23CE3" w14:textId="77777777" w:rsidR="003103AB" w:rsidRDefault="003103AB">
            <w:pPr>
              <w:jc w:val="right"/>
              <w:rPr>
                <w:rFonts w:ascii="Arial" w:hAnsi="Arial"/>
                <w:snapToGrid w:val="0"/>
                <w:color w:val="000000"/>
                <w:sz w:val="20"/>
              </w:rPr>
            </w:pPr>
            <w:r>
              <w:rPr>
                <w:rFonts w:ascii="Arial" w:hAnsi="Arial"/>
                <w:snapToGrid w:val="0"/>
                <w:color w:val="000000"/>
                <w:sz w:val="20"/>
              </w:rPr>
              <w:t>14</w:t>
            </w:r>
          </w:p>
        </w:tc>
        <w:tc>
          <w:tcPr>
            <w:tcW w:w="2250" w:type="dxa"/>
            <w:tcBorders>
              <w:top w:val="single" w:sz="2" w:space="0" w:color="000000"/>
              <w:left w:val="single" w:sz="2" w:space="0" w:color="000000"/>
              <w:bottom w:val="single" w:sz="2" w:space="0" w:color="000000"/>
              <w:right w:val="single" w:sz="2" w:space="0" w:color="000000"/>
            </w:tcBorders>
          </w:tcPr>
          <w:p w14:paraId="6CD6B577" w14:textId="77777777" w:rsidR="003103AB" w:rsidRDefault="003103AB">
            <w:pPr>
              <w:rPr>
                <w:rFonts w:ascii="Arial" w:hAnsi="Arial"/>
                <w:snapToGrid w:val="0"/>
                <w:color w:val="000000"/>
                <w:sz w:val="20"/>
              </w:rPr>
            </w:pPr>
            <w:r>
              <w:rPr>
                <w:rFonts w:ascii="Arial" w:hAnsi="Arial"/>
                <w:snapToGrid w:val="0"/>
                <w:color w:val="000000"/>
                <w:sz w:val="20"/>
              </w:rPr>
              <w:t>Astronomer</w:t>
            </w:r>
          </w:p>
        </w:tc>
        <w:tc>
          <w:tcPr>
            <w:tcW w:w="360" w:type="dxa"/>
            <w:tcBorders>
              <w:top w:val="single" w:sz="2" w:space="0" w:color="000000"/>
              <w:left w:val="single" w:sz="2" w:space="0" w:color="000000"/>
              <w:bottom w:val="single" w:sz="2" w:space="0" w:color="000000"/>
              <w:right w:val="single" w:sz="2" w:space="0" w:color="000000"/>
            </w:tcBorders>
          </w:tcPr>
          <w:p w14:paraId="03FC90BE"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c>
          <w:tcPr>
            <w:tcW w:w="450" w:type="dxa"/>
            <w:tcBorders>
              <w:top w:val="single" w:sz="2" w:space="0" w:color="000000"/>
              <w:left w:val="single" w:sz="2" w:space="0" w:color="000000"/>
              <w:bottom w:val="single" w:sz="2" w:space="0" w:color="000000"/>
              <w:right w:val="single" w:sz="2" w:space="0" w:color="000000"/>
            </w:tcBorders>
          </w:tcPr>
          <w:p w14:paraId="0B497BE7"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c>
          <w:tcPr>
            <w:tcW w:w="2070" w:type="dxa"/>
            <w:tcBorders>
              <w:top w:val="single" w:sz="2" w:space="0" w:color="000000"/>
              <w:left w:val="single" w:sz="2" w:space="0" w:color="000000"/>
              <w:bottom w:val="single" w:sz="2" w:space="0" w:color="000000"/>
              <w:right w:val="single" w:sz="2" w:space="0" w:color="000000"/>
            </w:tcBorders>
          </w:tcPr>
          <w:p w14:paraId="1D230D35" w14:textId="77777777" w:rsidR="003103AB" w:rsidRDefault="003103AB">
            <w:pPr>
              <w:rPr>
                <w:rFonts w:ascii="Arial" w:hAnsi="Arial"/>
                <w:snapToGrid w:val="0"/>
                <w:color w:val="000000"/>
                <w:sz w:val="20"/>
              </w:rPr>
            </w:pPr>
            <w:r>
              <w:rPr>
                <w:rFonts w:ascii="Arial" w:hAnsi="Arial"/>
                <w:snapToGrid w:val="0"/>
                <w:color w:val="000000"/>
                <w:sz w:val="20"/>
              </w:rPr>
              <w:t>Ploughing</w:t>
            </w:r>
          </w:p>
        </w:tc>
        <w:tc>
          <w:tcPr>
            <w:tcW w:w="450" w:type="dxa"/>
            <w:tcBorders>
              <w:top w:val="single" w:sz="2" w:space="0" w:color="000000"/>
              <w:left w:val="single" w:sz="2" w:space="0" w:color="000000"/>
              <w:bottom w:val="single" w:sz="2" w:space="0" w:color="000000"/>
              <w:right w:val="single" w:sz="2" w:space="0" w:color="000000"/>
            </w:tcBorders>
          </w:tcPr>
          <w:p w14:paraId="64BE7E3F" w14:textId="77777777" w:rsidR="003103AB" w:rsidRDefault="003103AB">
            <w:pPr>
              <w:jc w:val="right"/>
              <w:rPr>
                <w:rFonts w:ascii="Arial" w:hAnsi="Arial"/>
                <w:snapToGrid w:val="0"/>
                <w:color w:val="000000"/>
                <w:sz w:val="20"/>
              </w:rPr>
            </w:pPr>
            <w:r>
              <w:rPr>
                <w:rFonts w:ascii="Arial" w:hAnsi="Arial"/>
                <w:snapToGrid w:val="0"/>
                <w:color w:val="000000"/>
                <w:sz w:val="20"/>
              </w:rPr>
              <w:t>9</w:t>
            </w:r>
          </w:p>
        </w:tc>
        <w:tc>
          <w:tcPr>
            <w:tcW w:w="1890" w:type="dxa"/>
            <w:tcBorders>
              <w:top w:val="single" w:sz="2" w:space="0" w:color="000000"/>
              <w:left w:val="single" w:sz="2" w:space="0" w:color="000000"/>
              <w:bottom w:val="single" w:sz="2" w:space="0" w:color="000000"/>
              <w:right w:val="single" w:sz="2" w:space="0" w:color="000000"/>
            </w:tcBorders>
          </w:tcPr>
          <w:p w14:paraId="7AFE287A" w14:textId="77777777" w:rsidR="003103AB" w:rsidRDefault="003103AB">
            <w:pPr>
              <w:rPr>
                <w:rFonts w:ascii="Arial" w:hAnsi="Arial"/>
                <w:snapToGrid w:val="0"/>
                <w:color w:val="000000"/>
                <w:sz w:val="20"/>
              </w:rPr>
            </w:pPr>
            <w:r>
              <w:rPr>
                <w:rFonts w:ascii="Arial" w:hAnsi="Arial"/>
                <w:snapToGrid w:val="0"/>
                <w:color w:val="000000"/>
                <w:sz w:val="20"/>
              </w:rPr>
              <w:t>Stone Cutter</w:t>
            </w:r>
          </w:p>
        </w:tc>
        <w:tc>
          <w:tcPr>
            <w:tcW w:w="450" w:type="dxa"/>
            <w:tcBorders>
              <w:top w:val="single" w:sz="2" w:space="0" w:color="000000"/>
              <w:left w:val="single" w:sz="2" w:space="0" w:color="000000"/>
              <w:bottom w:val="single" w:sz="2" w:space="0" w:color="000000"/>
              <w:right w:val="single" w:sz="2" w:space="0" w:color="000000"/>
            </w:tcBorders>
          </w:tcPr>
          <w:p w14:paraId="0363B840"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r>
      <w:tr w:rsidR="003103AB" w14:paraId="7223DCC6"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51050F61" w14:textId="77777777" w:rsidR="003103AB" w:rsidRDefault="003103AB">
            <w:pPr>
              <w:jc w:val="right"/>
              <w:rPr>
                <w:rFonts w:ascii="Arial" w:hAnsi="Arial"/>
                <w:snapToGrid w:val="0"/>
                <w:color w:val="000000"/>
                <w:sz w:val="20"/>
              </w:rPr>
            </w:pPr>
            <w:r>
              <w:rPr>
                <w:rFonts w:ascii="Arial" w:hAnsi="Arial"/>
                <w:snapToGrid w:val="0"/>
                <w:color w:val="000000"/>
                <w:sz w:val="20"/>
              </w:rPr>
              <w:t>14</w:t>
            </w:r>
          </w:p>
        </w:tc>
        <w:tc>
          <w:tcPr>
            <w:tcW w:w="1800" w:type="dxa"/>
            <w:tcBorders>
              <w:top w:val="single" w:sz="2" w:space="0" w:color="000000"/>
              <w:left w:val="single" w:sz="2" w:space="0" w:color="000000"/>
              <w:bottom w:val="single" w:sz="2" w:space="0" w:color="000000"/>
              <w:right w:val="single" w:sz="2" w:space="0" w:color="000000"/>
            </w:tcBorders>
          </w:tcPr>
          <w:p w14:paraId="4A2BE669" w14:textId="77777777" w:rsidR="003103AB" w:rsidRDefault="003103AB">
            <w:pPr>
              <w:rPr>
                <w:rFonts w:ascii="Arial" w:hAnsi="Arial"/>
                <w:snapToGrid w:val="0"/>
                <w:color w:val="000000"/>
                <w:sz w:val="20"/>
              </w:rPr>
            </w:pPr>
            <w:r>
              <w:rPr>
                <w:rFonts w:ascii="Arial" w:hAnsi="Arial"/>
                <w:snapToGrid w:val="0"/>
                <w:color w:val="000000"/>
                <w:sz w:val="20"/>
              </w:rPr>
              <w:t>Ploughing</w:t>
            </w:r>
          </w:p>
        </w:tc>
        <w:tc>
          <w:tcPr>
            <w:tcW w:w="450" w:type="dxa"/>
            <w:tcBorders>
              <w:top w:val="single" w:sz="2" w:space="0" w:color="000000"/>
              <w:left w:val="single" w:sz="2" w:space="0" w:color="000000"/>
              <w:bottom w:val="single" w:sz="2" w:space="0" w:color="000000"/>
              <w:right w:val="single" w:sz="2" w:space="0" w:color="000000"/>
            </w:tcBorders>
          </w:tcPr>
          <w:p w14:paraId="113332BF" w14:textId="77777777" w:rsidR="003103AB" w:rsidRDefault="003103AB">
            <w:pPr>
              <w:jc w:val="center"/>
              <w:rPr>
                <w:rFonts w:ascii="Arial" w:hAnsi="Arial"/>
                <w:snapToGrid w:val="0"/>
                <w:color w:val="000000"/>
                <w:sz w:val="20"/>
              </w:rPr>
            </w:pPr>
            <w:r>
              <w:rPr>
                <w:rFonts w:ascii="Arial" w:hAnsi="Arial"/>
                <w:snapToGrid w:val="0"/>
                <w:color w:val="000000"/>
                <w:sz w:val="20"/>
              </w:rPr>
              <w:t>10</w:t>
            </w:r>
          </w:p>
        </w:tc>
        <w:tc>
          <w:tcPr>
            <w:tcW w:w="540" w:type="dxa"/>
            <w:tcBorders>
              <w:top w:val="single" w:sz="2" w:space="0" w:color="000000"/>
              <w:left w:val="single" w:sz="2" w:space="0" w:color="000000"/>
              <w:bottom w:val="single" w:sz="2" w:space="0" w:color="000000"/>
              <w:right w:val="single" w:sz="2" w:space="0" w:color="000000"/>
            </w:tcBorders>
          </w:tcPr>
          <w:p w14:paraId="742E92BD" w14:textId="77777777" w:rsidR="003103AB" w:rsidRDefault="003103AB">
            <w:pPr>
              <w:jc w:val="center"/>
              <w:rPr>
                <w:rFonts w:ascii="Arial" w:hAnsi="Arial"/>
                <w:snapToGrid w:val="0"/>
                <w:color w:val="000000"/>
                <w:sz w:val="20"/>
              </w:rPr>
            </w:pPr>
            <w:r>
              <w:rPr>
                <w:rFonts w:ascii="Arial" w:hAnsi="Arial"/>
                <w:snapToGrid w:val="0"/>
                <w:color w:val="000000"/>
                <w:sz w:val="20"/>
              </w:rPr>
              <w:t>15</w:t>
            </w:r>
          </w:p>
        </w:tc>
        <w:tc>
          <w:tcPr>
            <w:tcW w:w="2520" w:type="dxa"/>
            <w:tcBorders>
              <w:top w:val="single" w:sz="2" w:space="0" w:color="000000"/>
              <w:left w:val="single" w:sz="2" w:space="0" w:color="000000"/>
              <w:bottom w:val="single" w:sz="2" w:space="0" w:color="000000"/>
              <w:right w:val="single" w:sz="2" w:space="0" w:color="000000"/>
            </w:tcBorders>
          </w:tcPr>
          <w:p w14:paraId="39C05632" w14:textId="77777777" w:rsidR="003103AB" w:rsidRDefault="003103AB">
            <w:pPr>
              <w:rPr>
                <w:rFonts w:ascii="Arial" w:hAnsi="Arial"/>
                <w:snapToGrid w:val="0"/>
                <w:color w:val="000000"/>
                <w:sz w:val="20"/>
              </w:rPr>
            </w:pPr>
            <w:r>
              <w:rPr>
                <w:rFonts w:ascii="Arial" w:hAnsi="Arial"/>
                <w:snapToGrid w:val="0"/>
                <w:color w:val="000000"/>
                <w:sz w:val="20"/>
              </w:rPr>
              <w:t>Stone Cutter</w:t>
            </w:r>
          </w:p>
        </w:tc>
        <w:tc>
          <w:tcPr>
            <w:tcW w:w="360" w:type="dxa"/>
            <w:tcBorders>
              <w:top w:val="single" w:sz="2" w:space="0" w:color="000000"/>
              <w:left w:val="single" w:sz="2" w:space="0" w:color="000000"/>
              <w:bottom w:val="single" w:sz="2" w:space="0" w:color="000000"/>
              <w:right w:val="single" w:sz="2" w:space="0" w:color="000000"/>
            </w:tcBorders>
          </w:tcPr>
          <w:p w14:paraId="22B7879E"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c>
          <w:tcPr>
            <w:tcW w:w="2250" w:type="dxa"/>
            <w:tcBorders>
              <w:top w:val="single" w:sz="2" w:space="0" w:color="000000"/>
              <w:left w:val="single" w:sz="2" w:space="0" w:color="000000"/>
              <w:bottom w:val="single" w:sz="2" w:space="0" w:color="000000"/>
              <w:right w:val="single" w:sz="2" w:space="0" w:color="000000"/>
            </w:tcBorders>
          </w:tcPr>
          <w:p w14:paraId="75DA8EDD" w14:textId="77777777" w:rsidR="003103AB" w:rsidRDefault="003103AB">
            <w:pPr>
              <w:rPr>
                <w:rFonts w:ascii="Arial" w:hAnsi="Arial"/>
                <w:snapToGrid w:val="0"/>
                <w:color w:val="000000"/>
                <w:sz w:val="20"/>
              </w:rPr>
            </w:pPr>
            <w:r>
              <w:rPr>
                <w:rFonts w:ascii="Arial" w:hAnsi="Arial"/>
                <w:snapToGrid w:val="0"/>
                <w:color w:val="000000"/>
                <w:sz w:val="20"/>
              </w:rPr>
              <w:t>Stone Cutter</w:t>
            </w:r>
          </w:p>
        </w:tc>
        <w:tc>
          <w:tcPr>
            <w:tcW w:w="360" w:type="dxa"/>
            <w:tcBorders>
              <w:top w:val="single" w:sz="2" w:space="0" w:color="000000"/>
              <w:left w:val="single" w:sz="2" w:space="0" w:color="000000"/>
              <w:bottom w:val="single" w:sz="2" w:space="0" w:color="000000"/>
              <w:right w:val="single" w:sz="2" w:space="0" w:color="000000"/>
            </w:tcBorders>
          </w:tcPr>
          <w:p w14:paraId="5CA7A5A6" w14:textId="77777777" w:rsidR="003103AB" w:rsidRDefault="003103AB">
            <w:pPr>
              <w:jc w:val="right"/>
              <w:rPr>
                <w:rFonts w:ascii="Arial" w:hAnsi="Arial"/>
                <w:snapToGrid w:val="0"/>
                <w:color w:val="000000"/>
                <w:sz w:val="20"/>
              </w:rPr>
            </w:pPr>
            <w:r>
              <w:rPr>
                <w:rFonts w:ascii="Arial" w:hAnsi="Arial"/>
                <w:snapToGrid w:val="0"/>
                <w:color w:val="000000"/>
                <w:sz w:val="20"/>
              </w:rPr>
              <w:t>17</w:t>
            </w:r>
          </w:p>
        </w:tc>
        <w:tc>
          <w:tcPr>
            <w:tcW w:w="450" w:type="dxa"/>
            <w:tcBorders>
              <w:top w:val="single" w:sz="2" w:space="0" w:color="000000"/>
              <w:left w:val="single" w:sz="2" w:space="0" w:color="000000"/>
              <w:bottom w:val="single" w:sz="2" w:space="0" w:color="000000"/>
              <w:right w:val="single" w:sz="2" w:space="0" w:color="000000"/>
            </w:tcBorders>
          </w:tcPr>
          <w:p w14:paraId="268ACAC4"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c>
          <w:tcPr>
            <w:tcW w:w="2070" w:type="dxa"/>
            <w:tcBorders>
              <w:top w:val="single" w:sz="2" w:space="0" w:color="000000"/>
              <w:left w:val="single" w:sz="2" w:space="0" w:color="000000"/>
              <w:bottom w:val="single" w:sz="2" w:space="0" w:color="000000"/>
              <w:right w:val="single" w:sz="2" w:space="0" w:color="000000"/>
            </w:tcBorders>
          </w:tcPr>
          <w:p w14:paraId="3591858A" w14:textId="77777777" w:rsidR="003103AB" w:rsidRDefault="003103AB">
            <w:pPr>
              <w:rPr>
                <w:rFonts w:ascii="Arial" w:hAnsi="Arial"/>
                <w:snapToGrid w:val="0"/>
                <w:color w:val="000000"/>
                <w:sz w:val="20"/>
              </w:rPr>
            </w:pPr>
            <w:r>
              <w:rPr>
                <w:rFonts w:ascii="Arial" w:hAnsi="Arial"/>
                <w:snapToGrid w:val="0"/>
                <w:color w:val="000000"/>
                <w:sz w:val="20"/>
              </w:rPr>
              <w:t>Goldsmith</w:t>
            </w:r>
          </w:p>
        </w:tc>
        <w:tc>
          <w:tcPr>
            <w:tcW w:w="450" w:type="dxa"/>
            <w:tcBorders>
              <w:top w:val="single" w:sz="2" w:space="0" w:color="000000"/>
              <w:left w:val="single" w:sz="2" w:space="0" w:color="000000"/>
              <w:bottom w:val="single" w:sz="2" w:space="0" w:color="000000"/>
              <w:right w:val="single" w:sz="2" w:space="0" w:color="000000"/>
            </w:tcBorders>
          </w:tcPr>
          <w:p w14:paraId="2ABCCBC9"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c>
          <w:tcPr>
            <w:tcW w:w="1890" w:type="dxa"/>
            <w:tcBorders>
              <w:top w:val="single" w:sz="2" w:space="0" w:color="000000"/>
              <w:left w:val="single" w:sz="2" w:space="0" w:color="000000"/>
              <w:bottom w:val="single" w:sz="2" w:space="0" w:color="000000"/>
              <w:right w:val="single" w:sz="2" w:space="0" w:color="000000"/>
            </w:tcBorders>
          </w:tcPr>
          <w:p w14:paraId="27E2B0E4" w14:textId="77777777" w:rsidR="003103AB" w:rsidRDefault="003103AB">
            <w:pPr>
              <w:rPr>
                <w:rFonts w:ascii="Arial" w:hAnsi="Arial"/>
                <w:snapToGrid w:val="0"/>
                <w:color w:val="000000"/>
                <w:sz w:val="20"/>
              </w:rPr>
            </w:pPr>
            <w:r>
              <w:rPr>
                <w:rFonts w:ascii="Arial" w:hAnsi="Arial"/>
                <w:snapToGrid w:val="0"/>
                <w:color w:val="000000"/>
                <w:sz w:val="20"/>
              </w:rPr>
              <w:t>Wine maker</w:t>
            </w:r>
          </w:p>
        </w:tc>
        <w:tc>
          <w:tcPr>
            <w:tcW w:w="450" w:type="dxa"/>
            <w:tcBorders>
              <w:top w:val="single" w:sz="2" w:space="0" w:color="000000"/>
              <w:left w:val="single" w:sz="2" w:space="0" w:color="000000"/>
              <w:bottom w:val="single" w:sz="2" w:space="0" w:color="000000"/>
              <w:right w:val="single" w:sz="2" w:space="0" w:color="000000"/>
            </w:tcBorders>
          </w:tcPr>
          <w:p w14:paraId="3EA8F09F"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r>
      <w:tr w:rsidR="003103AB" w14:paraId="42AF90BB"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4D9900A"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c>
          <w:tcPr>
            <w:tcW w:w="1800" w:type="dxa"/>
            <w:tcBorders>
              <w:top w:val="single" w:sz="2" w:space="0" w:color="000000"/>
              <w:left w:val="single" w:sz="2" w:space="0" w:color="000000"/>
              <w:bottom w:val="single" w:sz="2" w:space="0" w:color="000000"/>
              <w:right w:val="single" w:sz="2" w:space="0" w:color="000000"/>
            </w:tcBorders>
          </w:tcPr>
          <w:p w14:paraId="0977B012" w14:textId="77777777" w:rsidR="003103AB" w:rsidRDefault="003103AB">
            <w:pPr>
              <w:rPr>
                <w:rFonts w:ascii="Arial" w:hAnsi="Arial"/>
                <w:snapToGrid w:val="0"/>
                <w:color w:val="000000"/>
                <w:sz w:val="20"/>
              </w:rPr>
            </w:pPr>
            <w:r>
              <w:rPr>
                <w:rFonts w:ascii="Arial" w:hAnsi="Arial"/>
                <w:snapToGrid w:val="0"/>
                <w:color w:val="000000"/>
                <w:sz w:val="20"/>
              </w:rPr>
              <w:t>Porter</w:t>
            </w:r>
          </w:p>
        </w:tc>
        <w:tc>
          <w:tcPr>
            <w:tcW w:w="450" w:type="dxa"/>
            <w:tcBorders>
              <w:top w:val="single" w:sz="2" w:space="0" w:color="000000"/>
              <w:left w:val="single" w:sz="2" w:space="0" w:color="000000"/>
              <w:bottom w:val="single" w:sz="2" w:space="0" w:color="000000"/>
              <w:right w:val="single" w:sz="2" w:space="0" w:color="000000"/>
            </w:tcBorders>
          </w:tcPr>
          <w:p w14:paraId="4FAA4D3F" w14:textId="77777777" w:rsidR="003103AB" w:rsidRDefault="003103AB">
            <w:pPr>
              <w:jc w:val="center"/>
              <w:rPr>
                <w:rFonts w:ascii="Arial" w:hAnsi="Arial"/>
                <w:snapToGrid w:val="0"/>
                <w:color w:val="000000"/>
                <w:sz w:val="20"/>
              </w:rPr>
            </w:pPr>
            <w:r>
              <w:rPr>
                <w:rFonts w:ascii="Arial" w:hAnsi="Arial"/>
                <w:snapToGrid w:val="0"/>
                <w:color w:val="000000"/>
                <w:sz w:val="20"/>
              </w:rPr>
              <w:t>8</w:t>
            </w:r>
          </w:p>
        </w:tc>
        <w:tc>
          <w:tcPr>
            <w:tcW w:w="540" w:type="dxa"/>
            <w:tcBorders>
              <w:top w:val="single" w:sz="2" w:space="0" w:color="000000"/>
              <w:left w:val="single" w:sz="2" w:space="0" w:color="000000"/>
              <w:bottom w:val="single" w:sz="2" w:space="0" w:color="000000"/>
              <w:right w:val="single" w:sz="2" w:space="0" w:color="000000"/>
            </w:tcBorders>
          </w:tcPr>
          <w:p w14:paraId="53625841" w14:textId="77777777" w:rsidR="003103AB" w:rsidRDefault="003103AB">
            <w:pPr>
              <w:jc w:val="center"/>
              <w:rPr>
                <w:rFonts w:ascii="Arial" w:hAnsi="Arial"/>
                <w:snapToGrid w:val="0"/>
                <w:color w:val="000000"/>
                <w:sz w:val="20"/>
              </w:rPr>
            </w:pPr>
            <w:r>
              <w:rPr>
                <w:rFonts w:ascii="Arial" w:hAnsi="Arial"/>
                <w:snapToGrid w:val="0"/>
                <w:color w:val="000000"/>
                <w:sz w:val="20"/>
              </w:rPr>
              <w:t>20</w:t>
            </w:r>
          </w:p>
        </w:tc>
        <w:tc>
          <w:tcPr>
            <w:tcW w:w="2520" w:type="dxa"/>
            <w:tcBorders>
              <w:top w:val="single" w:sz="2" w:space="0" w:color="000000"/>
              <w:left w:val="single" w:sz="2" w:space="0" w:color="000000"/>
              <w:bottom w:val="single" w:sz="2" w:space="0" w:color="000000"/>
              <w:right w:val="single" w:sz="2" w:space="0" w:color="000000"/>
            </w:tcBorders>
          </w:tcPr>
          <w:p w14:paraId="7EE0A4CE" w14:textId="77777777" w:rsidR="003103AB" w:rsidRDefault="003103AB">
            <w:pPr>
              <w:rPr>
                <w:rFonts w:ascii="Arial" w:hAnsi="Arial"/>
                <w:snapToGrid w:val="0"/>
                <w:color w:val="000000"/>
                <w:sz w:val="20"/>
              </w:rPr>
            </w:pPr>
            <w:r>
              <w:rPr>
                <w:rFonts w:ascii="Arial" w:hAnsi="Arial"/>
                <w:snapToGrid w:val="0"/>
                <w:color w:val="000000"/>
                <w:sz w:val="20"/>
              </w:rPr>
              <w:t>Goldsmith</w:t>
            </w:r>
          </w:p>
        </w:tc>
        <w:tc>
          <w:tcPr>
            <w:tcW w:w="360" w:type="dxa"/>
            <w:tcBorders>
              <w:top w:val="single" w:sz="2" w:space="0" w:color="000000"/>
              <w:left w:val="single" w:sz="2" w:space="0" w:color="000000"/>
              <w:bottom w:val="single" w:sz="2" w:space="0" w:color="000000"/>
              <w:right w:val="single" w:sz="2" w:space="0" w:color="000000"/>
            </w:tcBorders>
          </w:tcPr>
          <w:p w14:paraId="0B1F61F5" w14:textId="77777777" w:rsidR="003103AB" w:rsidRDefault="003103AB">
            <w:pPr>
              <w:jc w:val="right"/>
              <w:rPr>
                <w:rFonts w:ascii="Arial" w:hAnsi="Arial"/>
                <w:snapToGrid w:val="0"/>
                <w:color w:val="000000"/>
                <w:sz w:val="20"/>
              </w:rPr>
            </w:pPr>
            <w:r>
              <w:rPr>
                <w:rFonts w:ascii="Arial" w:hAnsi="Arial"/>
                <w:snapToGrid w:val="0"/>
                <w:color w:val="000000"/>
                <w:sz w:val="20"/>
              </w:rPr>
              <w:t>13</w:t>
            </w:r>
          </w:p>
        </w:tc>
        <w:tc>
          <w:tcPr>
            <w:tcW w:w="2250" w:type="dxa"/>
            <w:tcBorders>
              <w:top w:val="single" w:sz="2" w:space="0" w:color="000000"/>
              <w:left w:val="single" w:sz="2" w:space="0" w:color="000000"/>
              <w:bottom w:val="single" w:sz="2" w:space="0" w:color="000000"/>
              <w:right w:val="single" w:sz="2" w:space="0" w:color="000000"/>
            </w:tcBorders>
          </w:tcPr>
          <w:p w14:paraId="4DFDB5DE" w14:textId="77777777" w:rsidR="003103AB" w:rsidRDefault="003103AB">
            <w:pPr>
              <w:rPr>
                <w:rFonts w:ascii="Arial" w:hAnsi="Arial"/>
                <w:snapToGrid w:val="0"/>
                <w:color w:val="000000"/>
                <w:sz w:val="20"/>
              </w:rPr>
            </w:pPr>
            <w:r>
              <w:rPr>
                <w:rFonts w:ascii="Arial" w:hAnsi="Arial"/>
                <w:snapToGrid w:val="0"/>
                <w:color w:val="000000"/>
                <w:sz w:val="20"/>
              </w:rPr>
              <w:t>Sweeper</w:t>
            </w:r>
          </w:p>
        </w:tc>
        <w:tc>
          <w:tcPr>
            <w:tcW w:w="360" w:type="dxa"/>
            <w:tcBorders>
              <w:top w:val="single" w:sz="2" w:space="0" w:color="000000"/>
              <w:left w:val="single" w:sz="2" w:space="0" w:color="000000"/>
              <w:bottom w:val="single" w:sz="2" w:space="0" w:color="000000"/>
              <w:right w:val="single" w:sz="2" w:space="0" w:color="000000"/>
            </w:tcBorders>
          </w:tcPr>
          <w:p w14:paraId="1936D287"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c>
          <w:tcPr>
            <w:tcW w:w="450" w:type="dxa"/>
            <w:tcBorders>
              <w:top w:val="single" w:sz="2" w:space="0" w:color="000000"/>
              <w:left w:val="single" w:sz="2" w:space="0" w:color="000000"/>
              <w:bottom w:val="single" w:sz="2" w:space="0" w:color="000000"/>
              <w:right w:val="single" w:sz="2" w:space="0" w:color="000000"/>
            </w:tcBorders>
          </w:tcPr>
          <w:p w14:paraId="67374674" w14:textId="77777777" w:rsidR="003103AB" w:rsidRDefault="003103AB">
            <w:pPr>
              <w:jc w:val="right"/>
              <w:rPr>
                <w:rFonts w:ascii="Arial" w:hAnsi="Arial"/>
                <w:snapToGrid w:val="0"/>
                <w:color w:val="000000"/>
                <w:sz w:val="20"/>
              </w:rPr>
            </w:pPr>
            <w:r>
              <w:rPr>
                <w:rFonts w:ascii="Arial" w:hAnsi="Arial"/>
                <w:snapToGrid w:val="0"/>
                <w:color w:val="000000"/>
                <w:sz w:val="20"/>
              </w:rPr>
              <w:t>10</w:t>
            </w:r>
          </w:p>
        </w:tc>
        <w:tc>
          <w:tcPr>
            <w:tcW w:w="2070" w:type="dxa"/>
            <w:tcBorders>
              <w:top w:val="single" w:sz="2" w:space="0" w:color="000000"/>
              <w:left w:val="single" w:sz="2" w:space="0" w:color="000000"/>
              <w:bottom w:val="single" w:sz="2" w:space="0" w:color="000000"/>
              <w:right w:val="single" w:sz="2" w:space="0" w:color="000000"/>
            </w:tcBorders>
          </w:tcPr>
          <w:p w14:paraId="4E96BFEF" w14:textId="77777777" w:rsidR="003103AB" w:rsidRDefault="003103AB">
            <w:pPr>
              <w:rPr>
                <w:rFonts w:ascii="Arial" w:hAnsi="Arial"/>
                <w:snapToGrid w:val="0"/>
                <w:color w:val="000000"/>
                <w:sz w:val="20"/>
              </w:rPr>
            </w:pPr>
            <w:r>
              <w:rPr>
                <w:rFonts w:ascii="Arial" w:hAnsi="Arial"/>
                <w:snapToGrid w:val="0"/>
                <w:color w:val="000000"/>
                <w:sz w:val="20"/>
              </w:rPr>
              <w:t>Stone Cutter</w:t>
            </w:r>
          </w:p>
        </w:tc>
        <w:tc>
          <w:tcPr>
            <w:tcW w:w="450" w:type="dxa"/>
            <w:tcBorders>
              <w:top w:val="single" w:sz="2" w:space="0" w:color="000000"/>
              <w:left w:val="single" w:sz="2" w:space="0" w:color="000000"/>
              <w:bottom w:val="single" w:sz="2" w:space="0" w:color="000000"/>
              <w:right w:val="single" w:sz="2" w:space="0" w:color="000000"/>
            </w:tcBorders>
          </w:tcPr>
          <w:p w14:paraId="084E0DF7" w14:textId="77777777" w:rsidR="003103AB" w:rsidRDefault="003103AB">
            <w:pPr>
              <w:jc w:val="right"/>
              <w:rPr>
                <w:rFonts w:ascii="Arial" w:hAnsi="Arial"/>
                <w:snapToGrid w:val="0"/>
                <w:color w:val="000000"/>
                <w:sz w:val="20"/>
              </w:rPr>
            </w:pPr>
            <w:r>
              <w:rPr>
                <w:rFonts w:ascii="Arial" w:hAnsi="Arial"/>
                <w:snapToGrid w:val="0"/>
                <w:color w:val="000000"/>
                <w:sz w:val="20"/>
              </w:rPr>
              <w:t>17</w:t>
            </w:r>
          </w:p>
        </w:tc>
        <w:tc>
          <w:tcPr>
            <w:tcW w:w="1890" w:type="dxa"/>
            <w:tcBorders>
              <w:top w:val="single" w:sz="2" w:space="0" w:color="000000"/>
              <w:left w:val="single" w:sz="2" w:space="0" w:color="000000"/>
              <w:bottom w:val="single" w:sz="2" w:space="0" w:color="000000"/>
              <w:right w:val="single" w:sz="2" w:space="0" w:color="000000"/>
            </w:tcBorders>
          </w:tcPr>
          <w:p w14:paraId="357A83EA" w14:textId="77777777" w:rsidR="003103AB" w:rsidRDefault="003103AB">
            <w:pPr>
              <w:rPr>
                <w:rFonts w:ascii="Arial" w:hAnsi="Arial"/>
                <w:snapToGrid w:val="0"/>
                <w:color w:val="000000"/>
                <w:sz w:val="20"/>
              </w:rPr>
            </w:pPr>
            <w:r>
              <w:rPr>
                <w:rFonts w:ascii="Arial" w:hAnsi="Arial"/>
                <w:snapToGrid w:val="0"/>
                <w:color w:val="000000"/>
                <w:sz w:val="20"/>
              </w:rPr>
              <w:t>Coolie</w:t>
            </w:r>
          </w:p>
        </w:tc>
        <w:tc>
          <w:tcPr>
            <w:tcW w:w="450" w:type="dxa"/>
            <w:tcBorders>
              <w:top w:val="single" w:sz="2" w:space="0" w:color="000000"/>
              <w:left w:val="single" w:sz="2" w:space="0" w:color="000000"/>
              <w:bottom w:val="single" w:sz="2" w:space="0" w:color="000000"/>
              <w:right w:val="single" w:sz="2" w:space="0" w:color="000000"/>
            </w:tcBorders>
          </w:tcPr>
          <w:p w14:paraId="382370EA"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r>
      <w:tr w:rsidR="003103AB" w14:paraId="40D39395"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45039F6"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c>
          <w:tcPr>
            <w:tcW w:w="1800" w:type="dxa"/>
            <w:tcBorders>
              <w:top w:val="single" w:sz="2" w:space="0" w:color="000000"/>
              <w:left w:val="single" w:sz="2" w:space="0" w:color="000000"/>
              <w:bottom w:val="single" w:sz="2" w:space="0" w:color="000000"/>
              <w:right w:val="single" w:sz="2" w:space="0" w:color="000000"/>
            </w:tcBorders>
          </w:tcPr>
          <w:p w14:paraId="74CC7F03" w14:textId="77777777" w:rsidR="003103AB" w:rsidRDefault="003103AB">
            <w:pPr>
              <w:rPr>
                <w:rFonts w:ascii="Arial" w:hAnsi="Arial"/>
                <w:snapToGrid w:val="0"/>
                <w:color w:val="000000"/>
                <w:sz w:val="20"/>
              </w:rPr>
            </w:pPr>
            <w:r>
              <w:rPr>
                <w:rFonts w:ascii="Arial" w:hAnsi="Arial"/>
                <w:snapToGrid w:val="0"/>
                <w:color w:val="000000"/>
                <w:sz w:val="20"/>
              </w:rPr>
              <w:t>Stone Cutter</w:t>
            </w:r>
          </w:p>
        </w:tc>
        <w:tc>
          <w:tcPr>
            <w:tcW w:w="450" w:type="dxa"/>
            <w:tcBorders>
              <w:top w:val="single" w:sz="2" w:space="0" w:color="000000"/>
              <w:left w:val="single" w:sz="2" w:space="0" w:color="000000"/>
              <w:bottom w:val="single" w:sz="2" w:space="0" w:color="000000"/>
              <w:right w:val="single" w:sz="2" w:space="0" w:color="000000"/>
            </w:tcBorders>
          </w:tcPr>
          <w:p w14:paraId="64317E77" w14:textId="77777777" w:rsidR="003103AB" w:rsidRDefault="003103AB">
            <w:pPr>
              <w:jc w:val="center"/>
              <w:rPr>
                <w:rFonts w:ascii="Arial" w:hAnsi="Arial"/>
                <w:snapToGrid w:val="0"/>
                <w:color w:val="000000"/>
                <w:sz w:val="20"/>
              </w:rPr>
            </w:pPr>
            <w:r>
              <w:rPr>
                <w:rFonts w:ascii="Arial" w:hAnsi="Arial"/>
                <w:snapToGrid w:val="0"/>
                <w:color w:val="000000"/>
                <w:sz w:val="20"/>
              </w:rPr>
              <w:t>13</w:t>
            </w:r>
          </w:p>
        </w:tc>
        <w:tc>
          <w:tcPr>
            <w:tcW w:w="540" w:type="dxa"/>
            <w:tcBorders>
              <w:top w:val="single" w:sz="2" w:space="0" w:color="000000"/>
              <w:left w:val="single" w:sz="2" w:space="0" w:color="000000"/>
              <w:bottom w:val="single" w:sz="2" w:space="0" w:color="000000"/>
              <w:right w:val="single" w:sz="2" w:space="0" w:color="000000"/>
            </w:tcBorders>
          </w:tcPr>
          <w:p w14:paraId="59CD761E" w14:textId="77777777" w:rsidR="003103AB" w:rsidRDefault="003103AB">
            <w:pPr>
              <w:jc w:val="center"/>
              <w:rPr>
                <w:rFonts w:ascii="Arial" w:hAnsi="Arial"/>
                <w:snapToGrid w:val="0"/>
                <w:color w:val="000000"/>
                <w:sz w:val="20"/>
              </w:rPr>
            </w:pPr>
            <w:r>
              <w:rPr>
                <w:rFonts w:ascii="Arial" w:hAnsi="Arial"/>
                <w:snapToGrid w:val="0"/>
                <w:color w:val="000000"/>
                <w:sz w:val="20"/>
              </w:rPr>
              <w:t>18</w:t>
            </w:r>
          </w:p>
        </w:tc>
        <w:tc>
          <w:tcPr>
            <w:tcW w:w="2520" w:type="dxa"/>
            <w:tcBorders>
              <w:top w:val="single" w:sz="2" w:space="0" w:color="000000"/>
              <w:left w:val="single" w:sz="2" w:space="0" w:color="000000"/>
              <w:bottom w:val="single" w:sz="2" w:space="0" w:color="000000"/>
              <w:right w:val="single" w:sz="2" w:space="0" w:color="000000"/>
            </w:tcBorders>
          </w:tcPr>
          <w:p w14:paraId="3A394367" w14:textId="77777777" w:rsidR="003103AB" w:rsidRDefault="003103AB">
            <w:pPr>
              <w:rPr>
                <w:rFonts w:ascii="Arial" w:hAnsi="Arial"/>
                <w:snapToGrid w:val="0"/>
                <w:color w:val="000000"/>
                <w:sz w:val="20"/>
              </w:rPr>
            </w:pPr>
            <w:r>
              <w:rPr>
                <w:rFonts w:ascii="Arial" w:hAnsi="Arial"/>
                <w:snapToGrid w:val="0"/>
                <w:color w:val="000000"/>
                <w:sz w:val="20"/>
              </w:rPr>
              <w:t>Carpenter</w:t>
            </w:r>
          </w:p>
        </w:tc>
        <w:tc>
          <w:tcPr>
            <w:tcW w:w="360" w:type="dxa"/>
            <w:tcBorders>
              <w:top w:val="single" w:sz="2" w:space="0" w:color="000000"/>
              <w:left w:val="single" w:sz="2" w:space="0" w:color="000000"/>
              <w:bottom w:val="single" w:sz="2" w:space="0" w:color="000000"/>
              <w:right w:val="single" w:sz="2" w:space="0" w:color="000000"/>
            </w:tcBorders>
          </w:tcPr>
          <w:p w14:paraId="41DB8C7A" w14:textId="77777777" w:rsidR="003103AB" w:rsidRDefault="003103AB">
            <w:pPr>
              <w:jc w:val="right"/>
              <w:rPr>
                <w:rFonts w:ascii="Arial" w:hAnsi="Arial"/>
                <w:snapToGrid w:val="0"/>
                <w:color w:val="000000"/>
                <w:sz w:val="20"/>
              </w:rPr>
            </w:pPr>
            <w:r>
              <w:rPr>
                <w:rFonts w:ascii="Arial" w:hAnsi="Arial"/>
                <w:snapToGrid w:val="0"/>
                <w:color w:val="000000"/>
                <w:sz w:val="20"/>
              </w:rPr>
              <w:t>17</w:t>
            </w:r>
          </w:p>
        </w:tc>
        <w:tc>
          <w:tcPr>
            <w:tcW w:w="2250" w:type="dxa"/>
            <w:tcBorders>
              <w:top w:val="single" w:sz="2" w:space="0" w:color="000000"/>
              <w:left w:val="single" w:sz="2" w:space="0" w:color="000000"/>
              <w:bottom w:val="single" w:sz="2" w:space="0" w:color="000000"/>
              <w:right w:val="single" w:sz="2" w:space="0" w:color="000000"/>
            </w:tcBorders>
          </w:tcPr>
          <w:p w14:paraId="1EA8F7CB" w14:textId="77777777" w:rsidR="003103AB" w:rsidRDefault="003103AB">
            <w:pPr>
              <w:rPr>
                <w:rFonts w:ascii="Arial" w:hAnsi="Arial"/>
                <w:snapToGrid w:val="0"/>
                <w:color w:val="000000"/>
                <w:sz w:val="20"/>
              </w:rPr>
            </w:pPr>
            <w:r>
              <w:rPr>
                <w:rFonts w:ascii="Arial" w:hAnsi="Arial"/>
                <w:snapToGrid w:val="0"/>
                <w:color w:val="000000"/>
                <w:sz w:val="20"/>
              </w:rPr>
              <w:t>Goldsmith</w:t>
            </w:r>
          </w:p>
        </w:tc>
        <w:tc>
          <w:tcPr>
            <w:tcW w:w="360" w:type="dxa"/>
            <w:tcBorders>
              <w:top w:val="single" w:sz="2" w:space="0" w:color="000000"/>
              <w:left w:val="single" w:sz="2" w:space="0" w:color="000000"/>
              <w:bottom w:val="single" w:sz="2" w:space="0" w:color="000000"/>
              <w:right w:val="single" w:sz="2" w:space="0" w:color="000000"/>
            </w:tcBorders>
          </w:tcPr>
          <w:p w14:paraId="5336E78F" w14:textId="77777777" w:rsidR="003103AB" w:rsidRDefault="003103AB">
            <w:pPr>
              <w:jc w:val="right"/>
              <w:rPr>
                <w:rFonts w:ascii="Arial" w:hAnsi="Arial"/>
                <w:snapToGrid w:val="0"/>
                <w:color w:val="000000"/>
                <w:sz w:val="20"/>
              </w:rPr>
            </w:pPr>
            <w:r>
              <w:rPr>
                <w:rFonts w:ascii="Arial" w:hAnsi="Arial"/>
                <w:snapToGrid w:val="0"/>
                <w:color w:val="000000"/>
                <w:sz w:val="20"/>
              </w:rPr>
              <w:t>15</w:t>
            </w:r>
          </w:p>
        </w:tc>
        <w:tc>
          <w:tcPr>
            <w:tcW w:w="450" w:type="dxa"/>
            <w:tcBorders>
              <w:top w:val="single" w:sz="2" w:space="0" w:color="000000"/>
              <w:left w:val="single" w:sz="2" w:space="0" w:color="000000"/>
              <w:bottom w:val="single" w:sz="2" w:space="0" w:color="000000"/>
              <w:right w:val="single" w:sz="2" w:space="0" w:color="000000"/>
            </w:tcBorders>
          </w:tcPr>
          <w:p w14:paraId="7C5E375B" w14:textId="77777777" w:rsidR="003103AB" w:rsidRDefault="003103AB">
            <w:pPr>
              <w:jc w:val="right"/>
              <w:rPr>
                <w:rFonts w:ascii="Arial" w:hAnsi="Arial"/>
                <w:snapToGrid w:val="0"/>
                <w:color w:val="000000"/>
                <w:sz w:val="20"/>
              </w:rPr>
            </w:pPr>
            <w:r>
              <w:rPr>
                <w:rFonts w:ascii="Arial" w:hAnsi="Arial"/>
                <w:snapToGrid w:val="0"/>
                <w:color w:val="000000"/>
                <w:sz w:val="20"/>
              </w:rPr>
              <w:t>4</w:t>
            </w:r>
          </w:p>
        </w:tc>
        <w:tc>
          <w:tcPr>
            <w:tcW w:w="2070" w:type="dxa"/>
            <w:tcBorders>
              <w:top w:val="single" w:sz="2" w:space="0" w:color="000000"/>
              <w:left w:val="single" w:sz="2" w:space="0" w:color="000000"/>
              <w:bottom w:val="single" w:sz="2" w:space="0" w:color="000000"/>
              <w:right w:val="single" w:sz="2" w:space="0" w:color="000000"/>
            </w:tcBorders>
          </w:tcPr>
          <w:p w14:paraId="457E992A" w14:textId="77777777" w:rsidR="003103AB" w:rsidRDefault="003103AB">
            <w:pPr>
              <w:rPr>
                <w:rFonts w:ascii="Arial" w:hAnsi="Arial"/>
                <w:snapToGrid w:val="0"/>
                <w:color w:val="000000"/>
                <w:sz w:val="20"/>
              </w:rPr>
            </w:pPr>
            <w:r>
              <w:rPr>
                <w:rFonts w:ascii="Arial" w:hAnsi="Arial"/>
                <w:snapToGrid w:val="0"/>
                <w:color w:val="000000"/>
                <w:sz w:val="20"/>
              </w:rPr>
              <w:t>Sweeper</w:t>
            </w:r>
          </w:p>
        </w:tc>
        <w:tc>
          <w:tcPr>
            <w:tcW w:w="450" w:type="dxa"/>
            <w:tcBorders>
              <w:top w:val="single" w:sz="2" w:space="0" w:color="000000"/>
              <w:left w:val="single" w:sz="2" w:space="0" w:color="000000"/>
              <w:bottom w:val="single" w:sz="2" w:space="0" w:color="000000"/>
              <w:right w:val="single" w:sz="2" w:space="0" w:color="000000"/>
            </w:tcBorders>
          </w:tcPr>
          <w:p w14:paraId="24C6CAE2"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c>
          <w:tcPr>
            <w:tcW w:w="1890" w:type="dxa"/>
            <w:tcBorders>
              <w:top w:val="single" w:sz="2" w:space="0" w:color="000000"/>
              <w:left w:val="single" w:sz="2" w:space="0" w:color="000000"/>
              <w:bottom w:val="single" w:sz="2" w:space="0" w:color="000000"/>
              <w:right w:val="single" w:sz="2" w:space="0" w:color="000000"/>
            </w:tcBorders>
          </w:tcPr>
          <w:p w14:paraId="796205C8" w14:textId="77777777" w:rsidR="003103AB" w:rsidRDefault="003103AB">
            <w:pPr>
              <w:rPr>
                <w:rFonts w:ascii="Arial" w:hAnsi="Arial"/>
                <w:snapToGrid w:val="0"/>
                <w:color w:val="000000"/>
                <w:sz w:val="20"/>
              </w:rPr>
            </w:pPr>
            <w:r>
              <w:rPr>
                <w:rFonts w:ascii="Arial" w:hAnsi="Arial"/>
                <w:snapToGrid w:val="0"/>
                <w:color w:val="000000"/>
                <w:sz w:val="20"/>
              </w:rPr>
              <w:t>Watchman</w:t>
            </w:r>
          </w:p>
        </w:tc>
        <w:tc>
          <w:tcPr>
            <w:tcW w:w="450" w:type="dxa"/>
            <w:tcBorders>
              <w:top w:val="single" w:sz="2" w:space="0" w:color="000000"/>
              <w:left w:val="single" w:sz="2" w:space="0" w:color="000000"/>
              <w:bottom w:val="single" w:sz="2" w:space="0" w:color="000000"/>
              <w:right w:val="single" w:sz="2" w:space="0" w:color="000000"/>
            </w:tcBorders>
          </w:tcPr>
          <w:p w14:paraId="4084C703"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r>
      <w:tr w:rsidR="003103AB" w14:paraId="5F8F2CBD"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0FD19EA3" w14:textId="77777777" w:rsidR="003103AB" w:rsidRDefault="003103AB">
            <w:pPr>
              <w:jc w:val="right"/>
              <w:rPr>
                <w:rFonts w:ascii="Arial" w:hAnsi="Arial"/>
                <w:snapToGrid w:val="0"/>
                <w:color w:val="000000"/>
                <w:sz w:val="20"/>
              </w:rPr>
            </w:pPr>
            <w:r>
              <w:rPr>
                <w:rFonts w:ascii="Arial" w:hAnsi="Arial"/>
                <w:snapToGrid w:val="0"/>
                <w:color w:val="000000"/>
                <w:sz w:val="20"/>
              </w:rPr>
              <w:t>17</w:t>
            </w:r>
          </w:p>
        </w:tc>
        <w:tc>
          <w:tcPr>
            <w:tcW w:w="1800" w:type="dxa"/>
            <w:tcBorders>
              <w:top w:val="single" w:sz="2" w:space="0" w:color="000000"/>
              <w:left w:val="single" w:sz="2" w:space="0" w:color="000000"/>
              <w:bottom w:val="single" w:sz="2" w:space="0" w:color="000000"/>
              <w:right w:val="single" w:sz="2" w:space="0" w:color="000000"/>
            </w:tcBorders>
          </w:tcPr>
          <w:p w14:paraId="77BF8F14" w14:textId="77777777" w:rsidR="003103AB" w:rsidRDefault="003103AB">
            <w:pPr>
              <w:rPr>
                <w:rFonts w:ascii="Arial" w:hAnsi="Arial"/>
                <w:snapToGrid w:val="0"/>
                <w:color w:val="000000"/>
                <w:sz w:val="20"/>
              </w:rPr>
            </w:pPr>
            <w:r>
              <w:rPr>
                <w:rFonts w:ascii="Arial" w:hAnsi="Arial"/>
                <w:snapToGrid w:val="0"/>
                <w:color w:val="000000"/>
                <w:sz w:val="20"/>
              </w:rPr>
              <w:t>Carpenter</w:t>
            </w:r>
          </w:p>
        </w:tc>
        <w:tc>
          <w:tcPr>
            <w:tcW w:w="450" w:type="dxa"/>
            <w:tcBorders>
              <w:top w:val="single" w:sz="2" w:space="0" w:color="000000"/>
              <w:left w:val="single" w:sz="2" w:space="0" w:color="000000"/>
              <w:bottom w:val="single" w:sz="2" w:space="0" w:color="000000"/>
              <w:right w:val="single" w:sz="2" w:space="0" w:color="000000"/>
            </w:tcBorders>
          </w:tcPr>
          <w:p w14:paraId="0AE0F77E" w14:textId="77777777" w:rsidR="003103AB" w:rsidRDefault="003103AB">
            <w:pPr>
              <w:jc w:val="center"/>
              <w:rPr>
                <w:rFonts w:ascii="Arial" w:hAnsi="Arial"/>
                <w:snapToGrid w:val="0"/>
                <w:color w:val="000000"/>
                <w:sz w:val="20"/>
              </w:rPr>
            </w:pPr>
            <w:r>
              <w:rPr>
                <w:rFonts w:ascii="Arial" w:hAnsi="Arial"/>
                <w:snapToGrid w:val="0"/>
                <w:color w:val="000000"/>
                <w:sz w:val="20"/>
              </w:rPr>
              <w:t>16</w:t>
            </w:r>
          </w:p>
        </w:tc>
        <w:tc>
          <w:tcPr>
            <w:tcW w:w="540" w:type="dxa"/>
            <w:tcBorders>
              <w:top w:val="single" w:sz="2" w:space="0" w:color="000000"/>
              <w:left w:val="single" w:sz="2" w:space="0" w:color="000000"/>
              <w:bottom w:val="single" w:sz="2" w:space="0" w:color="000000"/>
              <w:right w:val="single" w:sz="2" w:space="0" w:color="000000"/>
            </w:tcBorders>
          </w:tcPr>
          <w:p w14:paraId="73834EBF" w14:textId="77777777" w:rsidR="003103AB" w:rsidRDefault="003103AB">
            <w:pPr>
              <w:jc w:val="center"/>
              <w:rPr>
                <w:rFonts w:ascii="Arial" w:hAnsi="Arial"/>
                <w:snapToGrid w:val="0"/>
                <w:color w:val="000000"/>
                <w:sz w:val="20"/>
              </w:rPr>
            </w:pPr>
            <w:r>
              <w:rPr>
                <w:rFonts w:ascii="Arial" w:hAnsi="Arial"/>
                <w:snapToGrid w:val="0"/>
                <w:color w:val="000000"/>
                <w:sz w:val="20"/>
              </w:rPr>
              <w:t>28</w:t>
            </w:r>
          </w:p>
        </w:tc>
        <w:tc>
          <w:tcPr>
            <w:tcW w:w="2520" w:type="dxa"/>
            <w:tcBorders>
              <w:top w:val="single" w:sz="2" w:space="0" w:color="000000"/>
              <w:left w:val="single" w:sz="2" w:space="0" w:color="000000"/>
              <w:bottom w:val="single" w:sz="2" w:space="0" w:color="000000"/>
              <w:right w:val="single" w:sz="2" w:space="0" w:color="000000"/>
            </w:tcBorders>
          </w:tcPr>
          <w:p w14:paraId="0F70FB83" w14:textId="77777777" w:rsidR="003103AB" w:rsidRDefault="003103AB">
            <w:pPr>
              <w:rPr>
                <w:rFonts w:ascii="Arial" w:hAnsi="Arial"/>
                <w:snapToGrid w:val="0"/>
                <w:color w:val="000000"/>
                <w:sz w:val="20"/>
              </w:rPr>
            </w:pPr>
            <w:r>
              <w:rPr>
                <w:rFonts w:ascii="Arial" w:hAnsi="Arial"/>
                <w:snapToGrid w:val="0"/>
                <w:color w:val="000000"/>
                <w:sz w:val="20"/>
              </w:rPr>
              <w:t>Coolie</w:t>
            </w:r>
          </w:p>
        </w:tc>
        <w:tc>
          <w:tcPr>
            <w:tcW w:w="360" w:type="dxa"/>
            <w:tcBorders>
              <w:top w:val="single" w:sz="2" w:space="0" w:color="000000"/>
              <w:left w:val="single" w:sz="2" w:space="0" w:color="000000"/>
              <w:bottom w:val="single" w:sz="2" w:space="0" w:color="000000"/>
              <w:right w:val="single" w:sz="2" w:space="0" w:color="000000"/>
            </w:tcBorders>
          </w:tcPr>
          <w:p w14:paraId="7C6D8975" w14:textId="77777777" w:rsidR="003103AB" w:rsidRDefault="003103AB">
            <w:pPr>
              <w:jc w:val="right"/>
              <w:rPr>
                <w:rFonts w:ascii="Arial" w:hAnsi="Arial"/>
                <w:snapToGrid w:val="0"/>
                <w:color w:val="000000"/>
                <w:sz w:val="20"/>
              </w:rPr>
            </w:pPr>
            <w:r>
              <w:rPr>
                <w:rFonts w:ascii="Arial" w:hAnsi="Arial"/>
                <w:snapToGrid w:val="0"/>
                <w:color w:val="000000"/>
                <w:sz w:val="20"/>
              </w:rPr>
              <w:t>23</w:t>
            </w:r>
          </w:p>
        </w:tc>
        <w:tc>
          <w:tcPr>
            <w:tcW w:w="2250" w:type="dxa"/>
            <w:tcBorders>
              <w:top w:val="single" w:sz="2" w:space="0" w:color="000000"/>
              <w:left w:val="single" w:sz="2" w:space="0" w:color="000000"/>
              <w:bottom w:val="single" w:sz="2" w:space="0" w:color="000000"/>
              <w:right w:val="single" w:sz="2" w:space="0" w:color="000000"/>
            </w:tcBorders>
          </w:tcPr>
          <w:p w14:paraId="113F488A" w14:textId="77777777" w:rsidR="003103AB" w:rsidRDefault="003103AB">
            <w:pPr>
              <w:rPr>
                <w:rFonts w:ascii="Arial" w:hAnsi="Arial"/>
                <w:snapToGrid w:val="0"/>
                <w:color w:val="000000"/>
                <w:sz w:val="20"/>
              </w:rPr>
            </w:pPr>
            <w:r>
              <w:rPr>
                <w:rFonts w:ascii="Arial" w:hAnsi="Arial"/>
                <w:snapToGrid w:val="0"/>
                <w:color w:val="000000"/>
                <w:sz w:val="20"/>
              </w:rPr>
              <w:t>Carpenter</w:t>
            </w:r>
          </w:p>
        </w:tc>
        <w:tc>
          <w:tcPr>
            <w:tcW w:w="360" w:type="dxa"/>
            <w:tcBorders>
              <w:top w:val="single" w:sz="2" w:space="0" w:color="000000"/>
              <w:left w:val="single" w:sz="2" w:space="0" w:color="000000"/>
              <w:bottom w:val="single" w:sz="2" w:space="0" w:color="000000"/>
              <w:right w:val="single" w:sz="2" w:space="0" w:color="000000"/>
            </w:tcBorders>
          </w:tcPr>
          <w:p w14:paraId="43CE9380"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c>
          <w:tcPr>
            <w:tcW w:w="450" w:type="dxa"/>
            <w:tcBorders>
              <w:top w:val="single" w:sz="2" w:space="0" w:color="000000"/>
              <w:left w:val="single" w:sz="2" w:space="0" w:color="000000"/>
              <w:bottom w:val="single" w:sz="2" w:space="0" w:color="000000"/>
              <w:right w:val="single" w:sz="2" w:space="0" w:color="000000"/>
            </w:tcBorders>
          </w:tcPr>
          <w:p w14:paraId="66FD6645"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c>
          <w:tcPr>
            <w:tcW w:w="2070" w:type="dxa"/>
            <w:tcBorders>
              <w:top w:val="single" w:sz="2" w:space="0" w:color="000000"/>
              <w:left w:val="single" w:sz="2" w:space="0" w:color="000000"/>
              <w:bottom w:val="single" w:sz="2" w:space="0" w:color="000000"/>
              <w:right w:val="single" w:sz="2" w:space="0" w:color="000000"/>
            </w:tcBorders>
          </w:tcPr>
          <w:p w14:paraId="22495DEE" w14:textId="77777777" w:rsidR="003103AB" w:rsidRDefault="003103AB">
            <w:pPr>
              <w:rPr>
                <w:rFonts w:ascii="Arial" w:hAnsi="Arial"/>
                <w:snapToGrid w:val="0"/>
                <w:color w:val="000000"/>
                <w:sz w:val="20"/>
              </w:rPr>
            </w:pPr>
            <w:r>
              <w:rPr>
                <w:rFonts w:ascii="Arial" w:hAnsi="Arial"/>
                <w:snapToGrid w:val="0"/>
                <w:color w:val="000000"/>
                <w:sz w:val="20"/>
              </w:rPr>
              <w:t>Carpenter</w:t>
            </w:r>
          </w:p>
        </w:tc>
        <w:tc>
          <w:tcPr>
            <w:tcW w:w="450" w:type="dxa"/>
            <w:tcBorders>
              <w:top w:val="single" w:sz="2" w:space="0" w:color="000000"/>
              <w:left w:val="single" w:sz="2" w:space="0" w:color="000000"/>
              <w:bottom w:val="single" w:sz="2" w:space="0" w:color="000000"/>
              <w:right w:val="single" w:sz="2" w:space="0" w:color="000000"/>
            </w:tcBorders>
          </w:tcPr>
          <w:p w14:paraId="73A52669" w14:textId="77777777" w:rsidR="003103AB" w:rsidRDefault="003103AB">
            <w:pPr>
              <w:jc w:val="right"/>
              <w:rPr>
                <w:rFonts w:ascii="Arial" w:hAnsi="Arial"/>
                <w:snapToGrid w:val="0"/>
                <w:color w:val="000000"/>
                <w:sz w:val="20"/>
              </w:rPr>
            </w:pPr>
            <w:r>
              <w:rPr>
                <w:rFonts w:ascii="Arial" w:hAnsi="Arial"/>
                <w:snapToGrid w:val="0"/>
                <w:color w:val="000000"/>
                <w:sz w:val="20"/>
              </w:rPr>
              <w:t>19</w:t>
            </w:r>
          </w:p>
        </w:tc>
        <w:tc>
          <w:tcPr>
            <w:tcW w:w="1890" w:type="dxa"/>
            <w:tcBorders>
              <w:top w:val="single" w:sz="2" w:space="0" w:color="000000"/>
              <w:left w:val="single" w:sz="2" w:space="0" w:color="000000"/>
              <w:bottom w:val="single" w:sz="2" w:space="0" w:color="000000"/>
              <w:right w:val="single" w:sz="2" w:space="0" w:color="000000"/>
            </w:tcBorders>
          </w:tcPr>
          <w:p w14:paraId="21BF77C4" w14:textId="77777777" w:rsidR="003103AB" w:rsidRDefault="003103AB">
            <w:pPr>
              <w:rPr>
                <w:rFonts w:ascii="Arial" w:hAnsi="Arial"/>
                <w:snapToGrid w:val="0"/>
                <w:color w:val="000000"/>
                <w:sz w:val="20"/>
              </w:rPr>
            </w:pPr>
            <w:r>
              <w:rPr>
                <w:rFonts w:ascii="Arial" w:hAnsi="Arial"/>
                <w:snapToGrid w:val="0"/>
                <w:color w:val="000000"/>
                <w:sz w:val="20"/>
              </w:rPr>
              <w:t>Goldsmith</w:t>
            </w:r>
          </w:p>
        </w:tc>
        <w:tc>
          <w:tcPr>
            <w:tcW w:w="450" w:type="dxa"/>
            <w:tcBorders>
              <w:top w:val="single" w:sz="2" w:space="0" w:color="000000"/>
              <w:left w:val="single" w:sz="2" w:space="0" w:color="000000"/>
              <w:bottom w:val="single" w:sz="2" w:space="0" w:color="000000"/>
              <w:right w:val="single" w:sz="2" w:space="0" w:color="000000"/>
            </w:tcBorders>
          </w:tcPr>
          <w:p w14:paraId="49626A27" w14:textId="77777777" w:rsidR="003103AB" w:rsidRDefault="003103AB">
            <w:pPr>
              <w:jc w:val="right"/>
              <w:rPr>
                <w:rFonts w:ascii="Arial" w:hAnsi="Arial"/>
                <w:snapToGrid w:val="0"/>
                <w:color w:val="000000"/>
                <w:sz w:val="20"/>
              </w:rPr>
            </w:pPr>
            <w:r>
              <w:rPr>
                <w:rFonts w:ascii="Arial" w:hAnsi="Arial"/>
                <w:snapToGrid w:val="0"/>
                <w:color w:val="000000"/>
                <w:sz w:val="20"/>
              </w:rPr>
              <w:t>4</w:t>
            </w:r>
          </w:p>
        </w:tc>
      </w:tr>
      <w:tr w:rsidR="003103AB" w14:paraId="4264D52A"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2B42EF2"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c>
          <w:tcPr>
            <w:tcW w:w="1800" w:type="dxa"/>
            <w:tcBorders>
              <w:top w:val="single" w:sz="2" w:space="0" w:color="000000"/>
              <w:left w:val="single" w:sz="2" w:space="0" w:color="000000"/>
              <w:bottom w:val="single" w:sz="2" w:space="0" w:color="000000"/>
              <w:right w:val="single" w:sz="2" w:space="0" w:color="000000"/>
            </w:tcBorders>
          </w:tcPr>
          <w:p w14:paraId="2579BD0D" w14:textId="77777777" w:rsidR="003103AB" w:rsidRDefault="003103AB">
            <w:pPr>
              <w:rPr>
                <w:rFonts w:ascii="Arial" w:hAnsi="Arial"/>
                <w:snapToGrid w:val="0"/>
                <w:color w:val="000000"/>
                <w:sz w:val="20"/>
              </w:rPr>
            </w:pPr>
            <w:proofErr w:type="spellStart"/>
            <w:r>
              <w:rPr>
                <w:rFonts w:ascii="Arial" w:hAnsi="Arial"/>
                <w:snapToGrid w:val="0"/>
                <w:color w:val="000000"/>
                <w:sz w:val="20"/>
              </w:rPr>
              <w:t>Grainmiller</w:t>
            </w:r>
            <w:proofErr w:type="spellEnd"/>
          </w:p>
        </w:tc>
        <w:tc>
          <w:tcPr>
            <w:tcW w:w="450" w:type="dxa"/>
            <w:tcBorders>
              <w:top w:val="single" w:sz="2" w:space="0" w:color="000000"/>
              <w:left w:val="single" w:sz="2" w:space="0" w:color="000000"/>
              <w:bottom w:val="single" w:sz="2" w:space="0" w:color="000000"/>
              <w:right w:val="single" w:sz="2" w:space="0" w:color="000000"/>
            </w:tcBorders>
          </w:tcPr>
          <w:p w14:paraId="4A566BF8" w14:textId="77777777" w:rsidR="003103AB" w:rsidRDefault="003103AB">
            <w:pPr>
              <w:jc w:val="center"/>
              <w:rPr>
                <w:rFonts w:ascii="Arial" w:hAnsi="Arial"/>
                <w:snapToGrid w:val="0"/>
                <w:color w:val="000000"/>
                <w:sz w:val="20"/>
              </w:rPr>
            </w:pPr>
            <w:r>
              <w:rPr>
                <w:rFonts w:ascii="Arial" w:hAnsi="Arial"/>
                <w:snapToGrid w:val="0"/>
                <w:color w:val="000000"/>
                <w:sz w:val="20"/>
              </w:rPr>
              <w:t>25</w:t>
            </w:r>
          </w:p>
        </w:tc>
        <w:tc>
          <w:tcPr>
            <w:tcW w:w="540" w:type="dxa"/>
            <w:tcBorders>
              <w:top w:val="single" w:sz="2" w:space="0" w:color="000000"/>
              <w:left w:val="single" w:sz="2" w:space="0" w:color="000000"/>
              <w:bottom w:val="single" w:sz="2" w:space="0" w:color="000000"/>
              <w:right w:val="single" w:sz="2" w:space="0" w:color="000000"/>
            </w:tcBorders>
          </w:tcPr>
          <w:p w14:paraId="7078F789" w14:textId="77777777" w:rsidR="003103AB" w:rsidRDefault="003103AB">
            <w:pPr>
              <w:jc w:val="center"/>
              <w:rPr>
                <w:rFonts w:ascii="Arial" w:hAnsi="Arial"/>
                <w:snapToGrid w:val="0"/>
                <w:color w:val="000000"/>
                <w:sz w:val="20"/>
              </w:rPr>
            </w:pPr>
            <w:r>
              <w:rPr>
                <w:rFonts w:ascii="Arial" w:hAnsi="Arial"/>
                <w:snapToGrid w:val="0"/>
                <w:color w:val="000000"/>
                <w:sz w:val="20"/>
              </w:rPr>
              <w:t>9</w:t>
            </w:r>
          </w:p>
        </w:tc>
        <w:tc>
          <w:tcPr>
            <w:tcW w:w="2520" w:type="dxa"/>
            <w:tcBorders>
              <w:top w:val="single" w:sz="2" w:space="0" w:color="000000"/>
              <w:left w:val="single" w:sz="2" w:space="0" w:color="000000"/>
              <w:bottom w:val="single" w:sz="2" w:space="0" w:color="000000"/>
              <w:right w:val="single" w:sz="2" w:space="0" w:color="000000"/>
            </w:tcBorders>
          </w:tcPr>
          <w:p w14:paraId="6BBD38EE" w14:textId="77777777" w:rsidR="003103AB" w:rsidRDefault="003103AB">
            <w:pPr>
              <w:rPr>
                <w:rFonts w:ascii="Arial" w:hAnsi="Arial"/>
                <w:snapToGrid w:val="0"/>
                <w:color w:val="000000"/>
                <w:sz w:val="20"/>
              </w:rPr>
            </w:pPr>
            <w:proofErr w:type="spellStart"/>
            <w:r>
              <w:rPr>
                <w:rFonts w:ascii="Arial" w:hAnsi="Arial"/>
                <w:snapToGrid w:val="0"/>
                <w:color w:val="000000"/>
                <w:sz w:val="20"/>
              </w:rPr>
              <w:t>Astologer</w:t>
            </w:r>
            <w:proofErr w:type="spellEnd"/>
          </w:p>
        </w:tc>
        <w:tc>
          <w:tcPr>
            <w:tcW w:w="360" w:type="dxa"/>
            <w:tcBorders>
              <w:top w:val="single" w:sz="2" w:space="0" w:color="000000"/>
              <w:left w:val="single" w:sz="2" w:space="0" w:color="000000"/>
              <w:bottom w:val="single" w:sz="2" w:space="0" w:color="000000"/>
              <w:right w:val="single" w:sz="2" w:space="0" w:color="000000"/>
            </w:tcBorders>
          </w:tcPr>
          <w:p w14:paraId="553DED88" w14:textId="77777777" w:rsidR="003103AB" w:rsidRDefault="003103AB">
            <w:pPr>
              <w:jc w:val="right"/>
              <w:rPr>
                <w:rFonts w:ascii="Arial" w:hAnsi="Arial"/>
                <w:snapToGrid w:val="0"/>
                <w:color w:val="000000"/>
                <w:sz w:val="20"/>
              </w:rPr>
            </w:pPr>
            <w:r>
              <w:rPr>
                <w:rFonts w:ascii="Arial" w:hAnsi="Arial"/>
                <w:snapToGrid w:val="0"/>
                <w:color w:val="000000"/>
                <w:sz w:val="20"/>
              </w:rPr>
              <w:t>9</w:t>
            </w:r>
          </w:p>
        </w:tc>
        <w:tc>
          <w:tcPr>
            <w:tcW w:w="2250" w:type="dxa"/>
            <w:tcBorders>
              <w:top w:val="single" w:sz="2" w:space="0" w:color="000000"/>
              <w:left w:val="single" w:sz="2" w:space="0" w:color="000000"/>
              <w:bottom w:val="single" w:sz="2" w:space="0" w:color="000000"/>
              <w:right w:val="single" w:sz="2" w:space="0" w:color="000000"/>
            </w:tcBorders>
          </w:tcPr>
          <w:p w14:paraId="43CE69F9" w14:textId="77777777" w:rsidR="003103AB" w:rsidRDefault="003103AB">
            <w:pPr>
              <w:rPr>
                <w:rFonts w:ascii="Arial" w:hAnsi="Arial"/>
                <w:snapToGrid w:val="0"/>
                <w:color w:val="000000"/>
                <w:sz w:val="20"/>
              </w:rPr>
            </w:pPr>
            <w:proofErr w:type="spellStart"/>
            <w:r>
              <w:rPr>
                <w:rFonts w:ascii="Arial" w:hAnsi="Arial"/>
                <w:snapToGrid w:val="0"/>
                <w:color w:val="000000"/>
                <w:sz w:val="20"/>
              </w:rPr>
              <w:t>Grainmiller</w:t>
            </w:r>
            <w:proofErr w:type="spellEnd"/>
          </w:p>
        </w:tc>
        <w:tc>
          <w:tcPr>
            <w:tcW w:w="360" w:type="dxa"/>
            <w:tcBorders>
              <w:top w:val="single" w:sz="2" w:space="0" w:color="000000"/>
              <w:left w:val="single" w:sz="2" w:space="0" w:color="000000"/>
              <w:bottom w:val="single" w:sz="2" w:space="0" w:color="000000"/>
              <w:right w:val="single" w:sz="2" w:space="0" w:color="000000"/>
            </w:tcBorders>
          </w:tcPr>
          <w:p w14:paraId="60C4610D" w14:textId="77777777" w:rsidR="003103AB" w:rsidRDefault="003103AB">
            <w:pPr>
              <w:jc w:val="right"/>
              <w:rPr>
                <w:rFonts w:ascii="Arial" w:hAnsi="Arial"/>
                <w:snapToGrid w:val="0"/>
                <w:color w:val="000000"/>
                <w:sz w:val="20"/>
              </w:rPr>
            </w:pPr>
            <w:r>
              <w:rPr>
                <w:rFonts w:ascii="Arial" w:hAnsi="Arial"/>
                <w:snapToGrid w:val="0"/>
                <w:color w:val="000000"/>
                <w:sz w:val="20"/>
              </w:rPr>
              <w:t>19</w:t>
            </w:r>
          </w:p>
        </w:tc>
        <w:tc>
          <w:tcPr>
            <w:tcW w:w="450" w:type="dxa"/>
            <w:tcBorders>
              <w:top w:val="single" w:sz="2" w:space="0" w:color="000000"/>
              <w:left w:val="single" w:sz="2" w:space="0" w:color="000000"/>
              <w:bottom w:val="single" w:sz="2" w:space="0" w:color="000000"/>
              <w:right w:val="single" w:sz="2" w:space="0" w:color="000000"/>
            </w:tcBorders>
          </w:tcPr>
          <w:p w14:paraId="68CC29A1" w14:textId="77777777" w:rsidR="003103AB" w:rsidRDefault="003103AB">
            <w:pPr>
              <w:jc w:val="right"/>
              <w:rPr>
                <w:rFonts w:ascii="Arial" w:hAnsi="Arial"/>
                <w:snapToGrid w:val="0"/>
                <w:color w:val="000000"/>
                <w:sz w:val="20"/>
              </w:rPr>
            </w:pPr>
            <w:r>
              <w:rPr>
                <w:rFonts w:ascii="Arial" w:hAnsi="Arial"/>
                <w:snapToGrid w:val="0"/>
                <w:color w:val="000000"/>
                <w:sz w:val="20"/>
              </w:rPr>
              <w:t>22</w:t>
            </w:r>
          </w:p>
        </w:tc>
        <w:tc>
          <w:tcPr>
            <w:tcW w:w="2070" w:type="dxa"/>
            <w:tcBorders>
              <w:top w:val="single" w:sz="2" w:space="0" w:color="000000"/>
              <w:left w:val="single" w:sz="2" w:space="0" w:color="000000"/>
              <w:bottom w:val="single" w:sz="2" w:space="0" w:color="000000"/>
              <w:right w:val="single" w:sz="2" w:space="0" w:color="000000"/>
            </w:tcBorders>
          </w:tcPr>
          <w:p w14:paraId="7B65F3A1" w14:textId="77777777" w:rsidR="003103AB" w:rsidRDefault="003103AB">
            <w:pPr>
              <w:rPr>
                <w:rFonts w:ascii="Arial" w:hAnsi="Arial"/>
                <w:snapToGrid w:val="0"/>
                <w:color w:val="000000"/>
                <w:sz w:val="20"/>
              </w:rPr>
            </w:pPr>
            <w:r>
              <w:rPr>
                <w:rFonts w:ascii="Arial" w:hAnsi="Arial"/>
                <w:snapToGrid w:val="0"/>
                <w:color w:val="000000"/>
                <w:sz w:val="20"/>
              </w:rPr>
              <w:t>Truck driver</w:t>
            </w:r>
          </w:p>
        </w:tc>
        <w:tc>
          <w:tcPr>
            <w:tcW w:w="450" w:type="dxa"/>
            <w:tcBorders>
              <w:top w:val="single" w:sz="2" w:space="0" w:color="000000"/>
              <w:left w:val="single" w:sz="2" w:space="0" w:color="000000"/>
              <w:bottom w:val="single" w:sz="2" w:space="0" w:color="000000"/>
              <w:right w:val="single" w:sz="2" w:space="0" w:color="000000"/>
            </w:tcBorders>
          </w:tcPr>
          <w:p w14:paraId="11406825"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c>
          <w:tcPr>
            <w:tcW w:w="1890" w:type="dxa"/>
            <w:tcBorders>
              <w:top w:val="single" w:sz="2" w:space="0" w:color="000000"/>
              <w:left w:val="single" w:sz="2" w:space="0" w:color="000000"/>
              <w:bottom w:val="single" w:sz="2" w:space="0" w:color="000000"/>
              <w:right w:val="single" w:sz="2" w:space="0" w:color="000000"/>
            </w:tcBorders>
          </w:tcPr>
          <w:p w14:paraId="6EE80245" w14:textId="77777777" w:rsidR="003103AB" w:rsidRDefault="003103AB">
            <w:pPr>
              <w:rPr>
                <w:rFonts w:ascii="Arial" w:hAnsi="Arial"/>
                <w:snapToGrid w:val="0"/>
                <w:color w:val="000000"/>
                <w:sz w:val="20"/>
              </w:rPr>
            </w:pPr>
            <w:proofErr w:type="spellStart"/>
            <w:r>
              <w:rPr>
                <w:rFonts w:ascii="Arial" w:hAnsi="Arial"/>
                <w:snapToGrid w:val="0"/>
                <w:color w:val="000000"/>
                <w:sz w:val="20"/>
              </w:rPr>
              <w:t>Astologer</w:t>
            </w:r>
            <w:proofErr w:type="spellEnd"/>
          </w:p>
        </w:tc>
        <w:tc>
          <w:tcPr>
            <w:tcW w:w="450" w:type="dxa"/>
            <w:tcBorders>
              <w:top w:val="single" w:sz="2" w:space="0" w:color="000000"/>
              <w:left w:val="single" w:sz="2" w:space="0" w:color="000000"/>
              <w:bottom w:val="single" w:sz="2" w:space="0" w:color="000000"/>
              <w:right w:val="single" w:sz="2" w:space="0" w:color="000000"/>
            </w:tcBorders>
          </w:tcPr>
          <w:p w14:paraId="55ABFF0F" w14:textId="77777777" w:rsidR="003103AB" w:rsidRDefault="003103AB">
            <w:pPr>
              <w:jc w:val="right"/>
              <w:rPr>
                <w:rFonts w:ascii="Arial" w:hAnsi="Arial"/>
                <w:snapToGrid w:val="0"/>
                <w:color w:val="000000"/>
                <w:sz w:val="20"/>
              </w:rPr>
            </w:pPr>
            <w:r>
              <w:rPr>
                <w:rFonts w:ascii="Arial" w:hAnsi="Arial"/>
                <w:snapToGrid w:val="0"/>
                <w:color w:val="000000"/>
                <w:sz w:val="20"/>
              </w:rPr>
              <w:t>8</w:t>
            </w:r>
          </w:p>
        </w:tc>
      </w:tr>
      <w:tr w:rsidR="003103AB" w14:paraId="60F186E0"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3152899F" w14:textId="77777777" w:rsidR="003103AB" w:rsidRDefault="003103AB">
            <w:pPr>
              <w:jc w:val="right"/>
              <w:rPr>
                <w:rFonts w:ascii="Arial" w:hAnsi="Arial"/>
                <w:snapToGrid w:val="0"/>
                <w:color w:val="000000"/>
                <w:sz w:val="20"/>
              </w:rPr>
            </w:pPr>
            <w:r>
              <w:rPr>
                <w:rFonts w:ascii="Arial" w:hAnsi="Arial"/>
                <w:snapToGrid w:val="0"/>
                <w:color w:val="000000"/>
                <w:sz w:val="20"/>
              </w:rPr>
              <w:t>19</w:t>
            </w:r>
          </w:p>
        </w:tc>
        <w:tc>
          <w:tcPr>
            <w:tcW w:w="1800" w:type="dxa"/>
            <w:tcBorders>
              <w:top w:val="single" w:sz="2" w:space="0" w:color="000000"/>
              <w:left w:val="single" w:sz="2" w:space="0" w:color="000000"/>
              <w:bottom w:val="single" w:sz="2" w:space="0" w:color="000000"/>
              <w:right w:val="single" w:sz="2" w:space="0" w:color="000000"/>
            </w:tcBorders>
          </w:tcPr>
          <w:p w14:paraId="467658AD" w14:textId="77777777" w:rsidR="003103AB" w:rsidRDefault="003103AB">
            <w:pPr>
              <w:rPr>
                <w:rFonts w:ascii="Arial" w:hAnsi="Arial"/>
                <w:snapToGrid w:val="0"/>
                <w:color w:val="000000"/>
                <w:sz w:val="20"/>
              </w:rPr>
            </w:pPr>
            <w:r>
              <w:rPr>
                <w:rFonts w:ascii="Arial" w:hAnsi="Arial"/>
                <w:snapToGrid w:val="0"/>
                <w:color w:val="000000"/>
                <w:sz w:val="20"/>
              </w:rPr>
              <w:t>Coolie</w:t>
            </w:r>
          </w:p>
        </w:tc>
        <w:tc>
          <w:tcPr>
            <w:tcW w:w="450" w:type="dxa"/>
            <w:tcBorders>
              <w:top w:val="single" w:sz="2" w:space="0" w:color="000000"/>
              <w:left w:val="single" w:sz="2" w:space="0" w:color="000000"/>
              <w:bottom w:val="single" w:sz="2" w:space="0" w:color="000000"/>
              <w:right w:val="single" w:sz="2" w:space="0" w:color="000000"/>
            </w:tcBorders>
          </w:tcPr>
          <w:p w14:paraId="4534BC5D" w14:textId="77777777" w:rsidR="003103AB" w:rsidRDefault="003103AB">
            <w:pPr>
              <w:jc w:val="center"/>
              <w:rPr>
                <w:rFonts w:ascii="Arial" w:hAnsi="Arial"/>
                <w:snapToGrid w:val="0"/>
                <w:color w:val="000000"/>
                <w:sz w:val="20"/>
              </w:rPr>
            </w:pPr>
            <w:r>
              <w:rPr>
                <w:rFonts w:ascii="Arial" w:hAnsi="Arial"/>
                <w:snapToGrid w:val="0"/>
                <w:color w:val="000000"/>
                <w:sz w:val="20"/>
              </w:rPr>
              <w:t>18</w:t>
            </w:r>
          </w:p>
        </w:tc>
        <w:tc>
          <w:tcPr>
            <w:tcW w:w="540" w:type="dxa"/>
            <w:tcBorders>
              <w:top w:val="single" w:sz="2" w:space="0" w:color="000000"/>
              <w:left w:val="single" w:sz="2" w:space="0" w:color="000000"/>
              <w:bottom w:val="single" w:sz="2" w:space="0" w:color="000000"/>
              <w:right w:val="single" w:sz="2" w:space="0" w:color="000000"/>
            </w:tcBorders>
          </w:tcPr>
          <w:p w14:paraId="132B1B9F" w14:textId="77777777" w:rsidR="003103AB" w:rsidRDefault="003103AB">
            <w:pPr>
              <w:jc w:val="center"/>
              <w:rPr>
                <w:rFonts w:ascii="Arial" w:hAnsi="Arial"/>
                <w:snapToGrid w:val="0"/>
                <w:color w:val="000000"/>
                <w:sz w:val="20"/>
              </w:rPr>
            </w:pPr>
            <w:r>
              <w:rPr>
                <w:rFonts w:ascii="Arial" w:hAnsi="Arial"/>
                <w:snapToGrid w:val="0"/>
                <w:color w:val="000000"/>
                <w:sz w:val="20"/>
              </w:rPr>
              <w:t>30</w:t>
            </w:r>
          </w:p>
        </w:tc>
        <w:tc>
          <w:tcPr>
            <w:tcW w:w="2520" w:type="dxa"/>
            <w:tcBorders>
              <w:top w:val="single" w:sz="2" w:space="0" w:color="000000"/>
              <w:left w:val="single" w:sz="2" w:space="0" w:color="000000"/>
              <w:bottom w:val="single" w:sz="2" w:space="0" w:color="000000"/>
              <w:right w:val="single" w:sz="2" w:space="0" w:color="000000"/>
            </w:tcBorders>
          </w:tcPr>
          <w:p w14:paraId="77CF6273" w14:textId="77777777" w:rsidR="003103AB" w:rsidRDefault="003103AB">
            <w:pPr>
              <w:rPr>
                <w:rFonts w:ascii="Arial" w:hAnsi="Arial"/>
                <w:snapToGrid w:val="0"/>
                <w:color w:val="000000"/>
                <w:sz w:val="20"/>
              </w:rPr>
            </w:pPr>
            <w:proofErr w:type="spellStart"/>
            <w:r>
              <w:rPr>
                <w:rFonts w:ascii="Arial" w:hAnsi="Arial"/>
                <w:snapToGrid w:val="0"/>
                <w:color w:val="000000"/>
                <w:sz w:val="20"/>
              </w:rPr>
              <w:t>Preist</w:t>
            </w:r>
            <w:proofErr w:type="spellEnd"/>
          </w:p>
        </w:tc>
        <w:tc>
          <w:tcPr>
            <w:tcW w:w="360" w:type="dxa"/>
            <w:tcBorders>
              <w:top w:val="single" w:sz="2" w:space="0" w:color="000000"/>
              <w:left w:val="single" w:sz="2" w:space="0" w:color="000000"/>
              <w:bottom w:val="single" w:sz="2" w:space="0" w:color="000000"/>
              <w:right w:val="single" w:sz="2" w:space="0" w:color="000000"/>
            </w:tcBorders>
          </w:tcPr>
          <w:p w14:paraId="6A00BEC0" w14:textId="77777777" w:rsidR="003103AB" w:rsidRDefault="003103AB">
            <w:pPr>
              <w:jc w:val="right"/>
              <w:rPr>
                <w:rFonts w:ascii="Arial" w:hAnsi="Arial"/>
                <w:snapToGrid w:val="0"/>
                <w:color w:val="000000"/>
                <w:sz w:val="20"/>
              </w:rPr>
            </w:pPr>
            <w:r>
              <w:rPr>
                <w:rFonts w:ascii="Arial" w:hAnsi="Arial"/>
                <w:snapToGrid w:val="0"/>
                <w:color w:val="000000"/>
                <w:sz w:val="20"/>
              </w:rPr>
              <w:t>34</w:t>
            </w:r>
          </w:p>
        </w:tc>
        <w:tc>
          <w:tcPr>
            <w:tcW w:w="2250" w:type="dxa"/>
            <w:tcBorders>
              <w:top w:val="single" w:sz="2" w:space="0" w:color="000000"/>
              <w:left w:val="single" w:sz="2" w:space="0" w:color="000000"/>
              <w:bottom w:val="single" w:sz="2" w:space="0" w:color="000000"/>
              <w:right w:val="single" w:sz="2" w:space="0" w:color="000000"/>
            </w:tcBorders>
          </w:tcPr>
          <w:p w14:paraId="39A2B806" w14:textId="77777777" w:rsidR="003103AB" w:rsidRDefault="003103AB">
            <w:pPr>
              <w:rPr>
                <w:rFonts w:ascii="Arial" w:hAnsi="Arial"/>
                <w:snapToGrid w:val="0"/>
                <w:color w:val="000000"/>
                <w:sz w:val="20"/>
              </w:rPr>
            </w:pPr>
            <w:r>
              <w:rPr>
                <w:rFonts w:ascii="Arial" w:hAnsi="Arial"/>
                <w:snapToGrid w:val="0"/>
                <w:color w:val="000000"/>
                <w:sz w:val="20"/>
              </w:rPr>
              <w:t>Coolie</w:t>
            </w:r>
          </w:p>
        </w:tc>
        <w:tc>
          <w:tcPr>
            <w:tcW w:w="360" w:type="dxa"/>
            <w:tcBorders>
              <w:top w:val="single" w:sz="2" w:space="0" w:color="000000"/>
              <w:left w:val="single" w:sz="2" w:space="0" w:color="000000"/>
              <w:bottom w:val="single" w:sz="2" w:space="0" w:color="000000"/>
              <w:right w:val="single" w:sz="2" w:space="0" w:color="000000"/>
            </w:tcBorders>
          </w:tcPr>
          <w:p w14:paraId="327A83B7"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c>
          <w:tcPr>
            <w:tcW w:w="450" w:type="dxa"/>
            <w:tcBorders>
              <w:top w:val="single" w:sz="2" w:space="0" w:color="000000"/>
              <w:left w:val="single" w:sz="2" w:space="0" w:color="000000"/>
              <w:bottom w:val="single" w:sz="2" w:space="0" w:color="000000"/>
              <w:right w:val="single" w:sz="2" w:space="0" w:color="000000"/>
            </w:tcBorders>
          </w:tcPr>
          <w:p w14:paraId="211BCC8A" w14:textId="77777777" w:rsidR="003103AB" w:rsidRDefault="003103AB">
            <w:pPr>
              <w:jc w:val="right"/>
              <w:rPr>
                <w:rFonts w:ascii="Arial" w:hAnsi="Arial"/>
                <w:snapToGrid w:val="0"/>
                <w:color w:val="000000"/>
                <w:sz w:val="20"/>
              </w:rPr>
            </w:pPr>
            <w:r>
              <w:rPr>
                <w:rFonts w:ascii="Arial" w:hAnsi="Arial"/>
                <w:snapToGrid w:val="0"/>
                <w:color w:val="000000"/>
                <w:sz w:val="20"/>
              </w:rPr>
              <w:t>19</w:t>
            </w:r>
          </w:p>
        </w:tc>
        <w:tc>
          <w:tcPr>
            <w:tcW w:w="2070" w:type="dxa"/>
            <w:tcBorders>
              <w:top w:val="single" w:sz="2" w:space="0" w:color="000000"/>
              <w:left w:val="single" w:sz="2" w:space="0" w:color="000000"/>
              <w:bottom w:val="single" w:sz="2" w:space="0" w:color="000000"/>
              <w:right w:val="single" w:sz="2" w:space="0" w:color="000000"/>
            </w:tcBorders>
          </w:tcPr>
          <w:p w14:paraId="4282816E" w14:textId="77777777" w:rsidR="003103AB" w:rsidRDefault="003103AB">
            <w:pPr>
              <w:rPr>
                <w:rFonts w:ascii="Arial" w:hAnsi="Arial"/>
                <w:snapToGrid w:val="0"/>
                <w:color w:val="000000"/>
                <w:sz w:val="20"/>
              </w:rPr>
            </w:pPr>
            <w:r>
              <w:rPr>
                <w:rFonts w:ascii="Arial" w:hAnsi="Arial"/>
                <w:snapToGrid w:val="0"/>
                <w:color w:val="000000"/>
                <w:sz w:val="20"/>
              </w:rPr>
              <w:t>Watchman</w:t>
            </w:r>
          </w:p>
        </w:tc>
        <w:tc>
          <w:tcPr>
            <w:tcW w:w="450" w:type="dxa"/>
            <w:tcBorders>
              <w:top w:val="single" w:sz="2" w:space="0" w:color="000000"/>
              <w:left w:val="single" w:sz="2" w:space="0" w:color="000000"/>
              <w:bottom w:val="single" w:sz="2" w:space="0" w:color="000000"/>
              <w:right w:val="single" w:sz="2" w:space="0" w:color="000000"/>
            </w:tcBorders>
          </w:tcPr>
          <w:p w14:paraId="23AC34C0" w14:textId="77777777" w:rsidR="003103AB" w:rsidRDefault="003103AB">
            <w:pPr>
              <w:jc w:val="right"/>
              <w:rPr>
                <w:rFonts w:ascii="Arial" w:hAnsi="Arial"/>
                <w:snapToGrid w:val="0"/>
                <w:color w:val="000000"/>
                <w:sz w:val="20"/>
              </w:rPr>
            </w:pPr>
            <w:r>
              <w:rPr>
                <w:rFonts w:ascii="Arial" w:hAnsi="Arial"/>
                <w:snapToGrid w:val="0"/>
                <w:color w:val="000000"/>
                <w:sz w:val="20"/>
              </w:rPr>
              <w:t>39</w:t>
            </w:r>
          </w:p>
        </w:tc>
        <w:tc>
          <w:tcPr>
            <w:tcW w:w="1890" w:type="dxa"/>
            <w:tcBorders>
              <w:top w:val="single" w:sz="2" w:space="0" w:color="000000"/>
              <w:left w:val="single" w:sz="2" w:space="0" w:color="000000"/>
              <w:bottom w:val="single" w:sz="2" w:space="0" w:color="000000"/>
              <w:right w:val="single" w:sz="2" w:space="0" w:color="000000"/>
            </w:tcBorders>
          </w:tcPr>
          <w:p w14:paraId="207070C9" w14:textId="77777777" w:rsidR="003103AB" w:rsidRDefault="003103AB">
            <w:pPr>
              <w:rPr>
                <w:rFonts w:ascii="Arial" w:hAnsi="Arial"/>
                <w:snapToGrid w:val="0"/>
                <w:color w:val="000000"/>
                <w:sz w:val="20"/>
              </w:rPr>
            </w:pPr>
            <w:r>
              <w:rPr>
                <w:rFonts w:ascii="Arial" w:hAnsi="Arial"/>
                <w:snapToGrid w:val="0"/>
                <w:color w:val="000000"/>
                <w:sz w:val="20"/>
              </w:rPr>
              <w:t>Carpenter</w:t>
            </w:r>
          </w:p>
        </w:tc>
        <w:tc>
          <w:tcPr>
            <w:tcW w:w="450" w:type="dxa"/>
            <w:tcBorders>
              <w:top w:val="single" w:sz="2" w:space="0" w:color="000000"/>
              <w:left w:val="single" w:sz="2" w:space="0" w:color="000000"/>
              <w:bottom w:val="single" w:sz="2" w:space="0" w:color="000000"/>
              <w:right w:val="single" w:sz="2" w:space="0" w:color="000000"/>
            </w:tcBorders>
          </w:tcPr>
          <w:p w14:paraId="14A389FE" w14:textId="77777777" w:rsidR="003103AB" w:rsidRDefault="003103AB">
            <w:pPr>
              <w:jc w:val="right"/>
              <w:rPr>
                <w:rFonts w:ascii="Arial" w:hAnsi="Arial"/>
                <w:snapToGrid w:val="0"/>
                <w:color w:val="000000"/>
                <w:sz w:val="20"/>
              </w:rPr>
            </w:pPr>
            <w:r>
              <w:rPr>
                <w:rFonts w:ascii="Arial" w:hAnsi="Arial"/>
                <w:snapToGrid w:val="0"/>
                <w:color w:val="000000"/>
                <w:sz w:val="20"/>
              </w:rPr>
              <w:t>16</w:t>
            </w:r>
          </w:p>
        </w:tc>
      </w:tr>
      <w:tr w:rsidR="003103AB" w14:paraId="4D2AD07F"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2CD022A8"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c>
          <w:tcPr>
            <w:tcW w:w="1800" w:type="dxa"/>
            <w:tcBorders>
              <w:top w:val="single" w:sz="2" w:space="0" w:color="000000"/>
              <w:left w:val="single" w:sz="2" w:space="0" w:color="000000"/>
              <w:bottom w:val="single" w:sz="2" w:space="0" w:color="000000"/>
              <w:right w:val="single" w:sz="2" w:space="0" w:color="000000"/>
            </w:tcBorders>
          </w:tcPr>
          <w:p w14:paraId="47CE545B" w14:textId="77777777" w:rsidR="003103AB" w:rsidRDefault="003103AB">
            <w:pPr>
              <w:rPr>
                <w:rFonts w:ascii="Arial" w:hAnsi="Arial"/>
                <w:snapToGrid w:val="0"/>
                <w:color w:val="000000"/>
                <w:sz w:val="20"/>
              </w:rPr>
            </w:pPr>
            <w:r>
              <w:rPr>
                <w:rFonts w:ascii="Arial" w:hAnsi="Arial"/>
                <w:snapToGrid w:val="0"/>
                <w:color w:val="000000"/>
                <w:sz w:val="20"/>
              </w:rPr>
              <w:t>Haircutter</w:t>
            </w:r>
          </w:p>
        </w:tc>
        <w:tc>
          <w:tcPr>
            <w:tcW w:w="450" w:type="dxa"/>
            <w:tcBorders>
              <w:top w:val="single" w:sz="2" w:space="0" w:color="000000"/>
              <w:left w:val="single" w:sz="2" w:space="0" w:color="000000"/>
              <w:bottom w:val="single" w:sz="2" w:space="0" w:color="000000"/>
              <w:right w:val="single" w:sz="2" w:space="0" w:color="000000"/>
            </w:tcBorders>
          </w:tcPr>
          <w:p w14:paraId="51871248" w14:textId="77777777" w:rsidR="003103AB" w:rsidRDefault="003103AB">
            <w:pPr>
              <w:jc w:val="center"/>
              <w:rPr>
                <w:rFonts w:ascii="Arial" w:hAnsi="Arial"/>
                <w:snapToGrid w:val="0"/>
                <w:color w:val="000000"/>
                <w:sz w:val="20"/>
              </w:rPr>
            </w:pPr>
          </w:p>
        </w:tc>
        <w:tc>
          <w:tcPr>
            <w:tcW w:w="540" w:type="dxa"/>
            <w:tcBorders>
              <w:top w:val="single" w:sz="2" w:space="0" w:color="000000"/>
              <w:left w:val="single" w:sz="2" w:space="0" w:color="000000"/>
              <w:bottom w:val="single" w:sz="2" w:space="0" w:color="000000"/>
              <w:right w:val="single" w:sz="2" w:space="0" w:color="000000"/>
            </w:tcBorders>
          </w:tcPr>
          <w:p w14:paraId="45D52B39" w14:textId="77777777" w:rsidR="003103AB" w:rsidRDefault="003103AB">
            <w:pPr>
              <w:jc w:val="center"/>
              <w:rPr>
                <w:rFonts w:ascii="Arial" w:hAnsi="Arial"/>
                <w:snapToGrid w:val="0"/>
                <w:color w:val="000000"/>
                <w:sz w:val="20"/>
              </w:rPr>
            </w:pPr>
            <w:r>
              <w:rPr>
                <w:rFonts w:ascii="Arial" w:hAnsi="Arial"/>
                <w:snapToGrid w:val="0"/>
                <w:color w:val="000000"/>
                <w:sz w:val="20"/>
              </w:rPr>
              <w:t>17</w:t>
            </w:r>
          </w:p>
        </w:tc>
        <w:tc>
          <w:tcPr>
            <w:tcW w:w="2520" w:type="dxa"/>
            <w:tcBorders>
              <w:top w:val="single" w:sz="2" w:space="0" w:color="000000"/>
              <w:left w:val="single" w:sz="2" w:space="0" w:color="000000"/>
              <w:bottom w:val="single" w:sz="2" w:space="0" w:color="000000"/>
              <w:right w:val="single" w:sz="2" w:space="0" w:color="000000"/>
            </w:tcBorders>
          </w:tcPr>
          <w:p w14:paraId="1DE80619" w14:textId="77777777" w:rsidR="003103AB" w:rsidRDefault="003103AB">
            <w:pPr>
              <w:rPr>
                <w:rFonts w:ascii="Arial" w:hAnsi="Arial"/>
                <w:snapToGrid w:val="0"/>
                <w:color w:val="000000"/>
                <w:sz w:val="20"/>
              </w:rPr>
            </w:pPr>
            <w:proofErr w:type="spellStart"/>
            <w:r>
              <w:rPr>
                <w:rFonts w:ascii="Arial" w:hAnsi="Arial"/>
                <w:snapToGrid w:val="0"/>
                <w:color w:val="000000"/>
                <w:sz w:val="20"/>
              </w:rPr>
              <w:t>Grainmiller</w:t>
            </w:r>
            <w:proofErr w:type="spellEnd"/>
          </w:p>
        </w:tc>
        <w:tc>
          <w:tcPr>
            <w:tcW w:w="360" w:type="dxa"/>
            <w:tcBorders>
              <w:top w:val="single" w:sz="2" w:space="0" w:color="000000"/>
              <w:left w:val="single" w:sz="2" w:space="0" w:color="000000"/>
              <w:bottom w:val="single" w:sz="2" w:space="0" w:color="000000"/>
              <w:right w:val="single" w:sz="2" w:space="0" w:color="000000"/>
            </w:tcBorders>
          </w:tcPr>
          <w:p w14:paraId="693E9F22"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c>
          <w:tcPr>
            <w:tcW w:w="2250" w:type="dxa"/>
            <w:tcBorders>
              <w:top w:val="single" w:sz="2" w:space="0" w:color="000000"/>
              <w:left w:val="single" w:sz="2" w:space="0" w:color="000000"/>
              <w:bottom w:val="single" w:sz="2" w:space="0" w:color="000000"/>
              <w:right w:val="single" w:sz="2" w:space="0" w:color="000000"/>
            </w:tcBorders>
          </w:tcPr>
          <w:p w14:paraId="226BC215" w14:textId="77777777" w:rsidR="003103AB" w:rsidRDefault="003103AB">
            <w:pPr>
              <w:rPr>
                <w:rFonts w:ascii="Arial" w:hAnsi="Arial"/>
                <w:snapToGrid w:val="0"/>
                <w:color w:val="000000"/>
                <w:sz w:val="20"/>
              </w:rPr>
            </w:pPr>
            <w:r>
              <w:rPr>
                <w:rFonts w:ascii="Arial" w:hAnsi="Arial"/>
                <w:snapToGrid w:val="0"/>
                <w:color w:val="000000"/>
                <w:sz w:val="20"/>
              </w:rPr>
              <w:t>Truck driver</w:t>
            </w:r>
          </w:p>
        </w:tc>
        <w:tc>
          <w:tcPr>
            <w:tcW w:w="360" w:type="dxa"/>
            <w:tcBorders>
              <w:top w:val="single" w:sz="2" w:space="0" w:color="000000"/>
              <w:left w:val="single" w:sz="2" w:space="0" w:color="000000"/>
              <w:bottom w:val="single" w:sz="2" w:space="0" w:color="000000"/>
              <w:right w:val="single" w:sz="2" w:space="0" w:color="000000"/>
            </w:tcBorders>
          </w:tcPr>
          <w:p w14:paraId="1B01543B" w14:textId="77777777" w:rsidR="003103AB" w:rsidRDefault="003103AB">
            <w:pPr>
              <w:jc w:val="right"/>
              <w:rPr>
                <w:rFonts w:ascii="Arial" w:hAnsi="Arial"/>
                <w:snapToGrid w:val="0"/>
                <w:color w:val="000000"/>
                <w:sz w:val="20"/>
              </w:rPr>
            </w:pPr>
            <w:r>
              <w:rPr>
                <w:rFonts w:ascii="Arial" w:hAnsi="Arial"/>
                <w:snapToGrid w:val="0"/>
                <w:color w:val="000000"/>
                <w:sz w:val="20"/>
              </w:rPr>
              <w:t>25</w:t>
            </w:r>
          </w:p>
        </w:tc>
        <w:tc>
          <w:tcPr>
            <w:tcW w:w="450" w:type="dxa"/>
            <w:tcBorders>
              <w:top w:val="single" w:sz="2" w:space="0" w:color="000000"/>
              <w:left w:val="single" w:sz="2" w:space="0" w:color="000000"/>
              <w:bottom w:val="single" w:sz="2" w:space="0" w:color="000000"/>
              <w:right w:val="single" w:sz="2" w:space="0" w:color="000000"/>
            </w:tcBorders>
          </w:tcPr>
          <w:p w14:paraId="1D09228B" w14:textId="77777777" w:rsidR="003103AB" w:rsidRDefault="003103AB">
            <w:pPr>
              <w:jc w:val="right"/>
              <w:rPr>
                <w:rFonts w:ascii="Arial" w:hAnsi="Arial"/>
                <w:snapToGrid w:val="0"/>
                <w:color w:val="000000"/>
                <w:sz w:val="20"/>
              </w:rPr>
            </w:pPr>
            <w:r>
              <w:rPr>
                <w:rFonts w:ascii="Arial" w:hAnsi="Arial"/>
                <w:snapToGrid w:val="0"/>
                <w:color w:val="000000"/>
                <w:sz w:val="20"/>
              </w:rPr>
              <w:t>9</w:t>
            </w:r>
          </w:p>
        </w:tc>
        <w:tc>
          <w:tcPr>
            <w:tcW w:w="2070" w:type="dxa"/>
            <w:tcBorders>
              <w:top w:val="single" w:sz="2" w:space="0" w:color="000000"/>
              <w:left w:val="single" w:sz="2" w:space="0" w:color="000000"/>
              <w:bottom w:val="single" w:sz="2" w:space="0" w:color="000000"/>
              <w:right w:val="single" w:sz="2" w:space="0" w:color="000000"/>
            </w:tcBorders>
          </w:tcPr>
          <w:p w14:paraId="027EF070" w14:textId="77777777" w:rsidR="003103AB" w:rsidRDefault="003103AB">
            <w:pPr>
              <w:rPr>
                <w:rFonts w:ascii="Arial" w:hAnsi="Arial"/>
                <w:snapToGrid w:val="0"/>
                <w:color w:val="000000"/>
                <w:sz w:val="20"/>
              </w:rPr>
            </w:pPr>
            <w:r>
              <w:rPr>
                <w:rFonts w:ascii="Arial" w:hAnsi="Arial"/>
                <w:snapToGrid w:val="0"/>
                <w:color w:val="000000"/>
                <w:sz w:val="20"/>
              </w:rPr>
              <w:t>Coolie</w:t>
            </w:r>
          </w:p>
        </w:tc>
        <w:tc>
          <w:tcPr>
            <w:tcW w:w="450" w:type="dxa"/>
            <w:tcBorders>
              <w:top w:val="single" w:sz="2" w:space="0" w:color="000000"/>
              <w:left w:val="single" w:sz="2" w:space="0" w:color="000000"/>
              <w:bottom w:val="single" w:sz="2" w:space="0" w:color="000000"/>
              <w:right w:val="single" w:sz="2" w:space="0" w:color="000000"/>
            </w:tcBorders>
          </w:tcPr>
          <w:p w14:paraId="5ADAA62B"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c>
          <w:tcPr>
            <w:tcW w:w="1890" w:type="dxa"/>
            <w:tcBorders>
              <w:top w:val="single" w:sz="2" w:space="0" w:color="000000"/>
              <w:left w:val="single" w:sz="2" w:space="0" w:color="000000"/>
              <w:bottom w:val="single" w:sz="2" w:space="0" w:color="000000"/>
              <w:right w:val="single" w:sz="2" w:space="0" w:color="000000"/>
            </w:tcBorders>
          </w:tcPr>
          <w:p w14:paraId="1125A348" w14:textId="77777777" w:rsidR="003103AB" w:rsidRDefault="003103AB">
            <w:pPr>
              <w:rPr>
                <w:rFonts w:ascii="Arial" w:hAnsi="Arial"/>
                <w:snapToGrid w:val="0"/>
                <w:color w:val="000000"/>
                <w:sz w:val="20"/>
              </w:rPr>
            </w:pPr>
            <w:r>
              <w:rPr>
                <w:rFonts w:ascii="Arial" w:hAnsi="Arial"/>
                <w:snapToGrid w:val="0"/>
                <w:color w:val="000000"/>
                <w:sz w:val="20"/>
              </w:rPr>
              <w:t>Grain miller</w:t>
            </w:r>
          </w:p>
        </w:tc>
        <w:tc>
          <w:tcPr>
            <w:tcW w:w="450" w:type="dxa"/>
            <w:tcBorders>
              <w:top w:val="single" w:sz="2" w:space="0" w:color="000000"/>
              <w:left w:val="single" w:sz="2" w:space="0" w:color="000000"/>
              <w:bottom w:val="single" w:sz="2" w:space="0" w:color="000000"/>
              <w:right w:val="single" w:sz="2" w:space="0" w:color="000000"/>
            </w:tcBorders>
          </w:tcPr>
          <w:p w14:paraId="6BF5BB99"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r>
      <w:tr w:rsidR="003103AB" w14:paraId="3764307A"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7E8D71F9"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c>
          <w:tcPr>
            <w:tcW w:w="1800" w:type="dxa"/>
            <w:tcBorders>
              <w:top w:val="single" w:sz="2" w:space="0" w:color="000000"/>
              <w:left w:val="single" w:sz="2" w:space="0" w:color="000000"/>
              <w:bottom w:val="single" w:sz="2" w:space="0" w:color="000000"/>
              <w:right w:val="single" w:sz="2" w:space="0" w:color="000000"/>
            </w:tcBorders>
          </w:tcPr>
          <w:p w14:paraId="135A557F" w14:textId="77777777" w:rsidR="003103AB" w:rsidRDefault="003103AB">
            <w:pPr>
              <w:rPr>
                <w:rFonts w:ascii="Arial" w:hAnsi="Arial"/>
                <w:snapToGrid w:val="0"/>
                <w:color w:val="000000"/>
                <w:sz w:val="20"/>
              </w:rPr>
            </w:pPr>
            <w:r>
              <w:rPr>
                <w:rFonts w:ascii="Arial" w:hAnsi="Arial"/>
                <w:snapToGrid w:val="0"/>
                <w:color w:val="000000"/>
                <w:sz w:val="20"/>
              </w:rPr>
              <w:t>Waiter</w:t>
            </w:r>
          </w:p>
        </w:tc>
        <w:tc>
          <w:tcPr>
            <w:tcW w:w="450" w:type="dxa"/>
            <w:tcBorders>
              <w:top w:val="single" w:sz="2" w:space="0" w:color="000000"/>
              <w:left w:val="single" w:sz="2" w:space="0" w:color="000000"/>
              <w:bottom w:val="single" w:sz="2" w:space="0" w:color="000000"/>
              <w:right w:val="single" w:sz="2" w:space="0" w:color="000000"/>
            </w:tcBorders>
          </w:tcPr>
          <w:p w14:paraId="0B8E9C51" w14:textId="77777777" w:rsidR="003103AB" w:rsidRDefault="003103AB">
            <w:pPr>
              <w:jc w:val="center"/>
              <w:rPr>
                <w:rFonts w:ascii="Arial" w:hAnsi="Arial"/>
                <w:snapToGrid w:val="0"/>
                <w:color w:val="000000"/>
                <w:sz w:val="20"/>
              </w:rPr>
            </w:pPr>
            <w:r>
              <w:rPr>
                <w:rFonts w:ascii="Arial" w:hAnsi="Arial"/>
                <w:snapToGrid w:val="0"/>
                <w:color w:val="000000"/>
                <w:sz w:val="20"/>
              </w:rPr>
              <w:t>24</w:t>
            </w:r>
          </w:p>
        </w:tc>
        <w:tc>
          <w:tcPr>
            <w:tcW w:w="540" w:type="dxa"/>
            <w:tcBorders>
              <w:top w:val="single" w:sz="2" w:space="0" w:color="000000"/>
              <w:left w:val="single" w:sz="2" w:space="0" w:color="000000"/>
              <w:bottom w:val="single" w:sz="2" w:space="0" w:color="000000"/>
              <w:right w:val="single" w:sz="2" w:space="0" w:color="000000"/>
            </w:tcBorders>
          </w:tcPr>
          <w:p w14:paraId="790F8539" w14:textId="77777777" w:rsidR="003103AB" w:rsidRDefault="003103AB">
            <w:pPr>
              <w:jc w:val="center"/>
              <w:rPr>
                <w:rFonts w:ascii="Arial" w:hAnsi="Arial"/>
                <w:snapToGrid w:val="0"/>
                <w:color w:val="000000"/>
                <w:sz w:val="20"/>
              </w:rPr>
            </w:pPr>
            <w:r>
              <w:rPr>
                <w:rFonts w:ascii="Arial" w:hAnsi="Arial"/>
                <w:snapToGrid w:val="0"/>
                <w:color w:val="000000"/>
                <w:sz w:val="20"/>
              </w:rPr>
              <w:t>23</w:t>
            </w:r>
          </w:p>
        </w:tc>
        <w:tc>
          <w:tcPr>
            <w:tcW w:w="2520" w:type="dxa"/>
            <w:tcBorders>
              <w:top w:val="single" w:sz="2" w:space="0" w:color="000000"/>
              <w:left w:val="single" w:sz="2" w:space="0" w:color="000000"/>
              <w:bottom w:val="single" w:sz="2" w:space="0" w:color="000000"/>
              <w:right w:val="single" w:sz="2" w:space="0" w:color="000000"/>
            </w:tcBorders>
          </w:tcPr>
          <w:p w14:paraId="6376C594" w14:textId="77777777" w:rsidR="003103AB" w:rsidRDefault="003103AB">
            <w:pPr>
              <w:rPr>
                <w:rFonts w:ascii="Arial" w:hAnsi="Arial"/>
                <w:snapToGrid w:val="0"/>
                <w:color w:val="000000"/>
                <w:sz w:val="20"/>
              </w:rPr>
            </w:pPr>
            <w:r>
              <w:rPr>
                <w:rFonts w:ascii="Arial" w:hAnsi="Arial"/>
                <w:snapToGrid w:val="0"/>
                <w:color w:val="000000"/>
                <w:sz w:val="20"/>
              </w:rPr>
              <w:t>Waiter</w:t>
            </w:r>
          </w:p>
        </w:tc>
        <w:tc>
          <w:tcPr>
            <w:tcW w:w="360" w:type="dxa"/>
            <w:tcBorders>
              <w:top w:val="single" w:sz="2" w:space="0" w:color="000000"/>
              <w:left w:val="single" w:sz="2" w:space="0" w:color="000000"/>
              <w:bottom w:val="single" w:sz="2" w:space="0" w:color="000000"/>
              <w:right w:val="single" w:sz="2" w:space="0" w:color="000000"/>
            </w:tcBorders>
          </w:tcPr>
          <w:p w14:paraId="5E86B1EE"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c>
          <w:tcPr>
            <w:tcW w:w="2250" w:type="dxa"/>
            <w:tcBorders>
              <w:top w:val="single" w:sz="2" w:space="0" w:color="000000"/>
              <w:left w:val="single" w:sz="2" w:space="0" w:color="000000"/>
              <w:bottom w:val="single" w:sz="2" w:space="0" w:color="000000"/>
              <w:right w:val="single" w:sz="2" w:space="0" w:color="000000"/>
            </w:tcBorders>
          </w:tcPr>
          <w:p w14:paraId="7064D844" w14:textId="77777777" w:rsidR="003103AB" w:rsidRDefault="003103AB">
            <w:pPr>
              <w:rPr>
                <w:rFonts w:ascii="Arial" w:hAnsi="Arial"/>
                <w:snapToGrid w:val="0"/>
                <w:color w:val="000000"/>
                <w:sz w:val="20"/>
              </w:rPr>
            </w:pPr>
            <w:proofErr w:type="spellStart"/>
            <w:r>
              <w:rPr>
                <w:rFonts w:ascii="Arial" w:hAnsi="Arial"/>
                <w:snapToGrid w:val="0"/>
                <w:color w:val="000000"/>
                <w:sz w:val="20"/>
              </w:rPr>
              <w:t>Poultryfarm</w:t>
            </w:r>
            <w:proofErr w:type="spellEnd"/>
            <w:r>
              <w:rPr>
                <w:rFonts w:ascii="Arial" w:hAnsi="Arial"/>
                <w:snapToGrid w:val="0"/>
                <w:color w:val="000000"/>
                <w:sz w:val="20"/>
              </w:rPr>
              <w:t xml:space="preserve"> worker</w:t>
            </w:r>
          </w:p>
        </w:tc>
        <w:tc>
          <w:tcPr>
            <w:tcW w:w="360" w:type="dxa"/>
            <w:tcBorders>
              <w:top w:val="single" w:sz="2" w:space="0" w:color="000000"/>
              <w:left w:val="single" w:sz="2" w:space="0" w:color="000000"/>
              <w:bottom w:val="single" w:sz="2" w:space="0" w:color="000000"/>
              <w:right w:val="single" w:sz="2" w:space="0" w:color="000000"/>
            </w:tcBorders>
          </w:tcPr>
          <w:p w14:paraId="67C99C9D" w14:textId="77777777" w:rsidR="003103AB" w:rsidRDefault="003103AB">
            <w:pPr>
              <w:jc w:val="right"/>
              <w:rPr>
                <w:rFonts w:ascii="Arial" w:hAnsi="Arial"/>
                <w:snapToGrid w:val="0"/>
                <w:color w:val="000000"/>
                <w:sz w:val="20"/>
              </w:rPr>
            </w:pPr>
            <w:r>
              <w:rPr>
                <w:rFonts w:ascii="Arial" w:hAnsi="Arial"/>
                <w:snapToGrid w:val="0"/>
                <w:color w:val="000000"/>
                <w:sz w:val="20"/>
              </w:rPr>
              <w:t>22</w:t>
            </w:r>
          </w:p>
        </w:tc>
        <w:tc>
          <w:tcPr>
            <w:tcW w:w="450" w:type="dxa"/>
            <w:tcBorders>
              <w:top w:val="single" w:sz="2" w:space="0" w:color="000000"/>
              <w:left w:val="single" w:sz="2" w:space="0" w:color="000000"/>
              <w:bottom w:val="single" w:sz="2" w:space="0" w:color="000000"/>
              <w:right w:val="single" w:sz="2" w:space="0" w:color="000000"/>
            </w:tcBorders>
          </w:tcPr>
          <w:p w14:paraId="3C8A333D"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c>
          <w:tcPr>
            <w:tcW w:w="2070" w:type="dxa"/>
            <w:tcBorders>
              <w:top w:val="single" w:sz="2" w:space="0" w:color="000000"/>
              <w:left w:val="single" w:sz="2" w:space="0" w:color="000000"/>
              <w:bottom w:val="single" w:sz="2" w:space="0" w:color="000000"/>
              <w:right w:val="single" w:sz="2" w:space="0" w:color="000000"/>
            </w:tcBorders>
          </w:tcPr>
          <w:p w14:paraId="1CDC7CD6" w14:textId="77777777" w:rsidR="003103AB" w:rsidRDefault="003103AB">
            <w:pPr>
              <w:rPr>
                <w:rFonts w:ascii="Arial" w:hAnsi="Arial"/>
                <w:snapToGrid w:val="0"/>
                <w:color w:val="000000"/>
                <w:sz w:val="20"/>
              </w:rPr>
            </w:pPr>
            <w:proofErr w:type="spellStart"/>
            <w:r>
              <w:rPr>
                <w:rFonts w:ascii="Arial" w:hAnsi="Arial"/>
                <w:snapToGrid w:val="0"/>
                <w:color w:val="000000"/>
                <w:sz w:val="20"/>
              </w:rPr>
              <w:t>Grainmiller</w:t>
            </w:r>
            <w:proofErr w:type="spellEnd"/>
          </w:p>
        </w:tc>
        <w:tc>
          <w:tcPr>
            <w:tcW w:w="450" w:type="dxa"/>
            <w:tcBorders>
              <w:top w:val="single" w:sz="2" w:space="0" w:color="000000"/>
              <w:left w:val="single" w:sz="2" w:space="0" w:color="000000"/>
              <w:bottom w:val="single" w:sz="2" w:space="0" w:color="000000"/>
              <w:right w:val="single" w:sz="2" w:space="0" w:color="000000"/>
            </w:tcBorders>
          </w:tcPr>
          <w:p w14:paraId="51ADD0C5" w14:textId="77777777" w:rsidR="003103AB" w:rsidRDefault="003103AB">
            <w:pPr>
              <w:jc w:val="right"/>
              <w:rPr>
                <w:rFonts w:ascii="Arial" w:hAnsi="Arial"/>
                <w:snapToGrid w:val="0"/>
                <w:color w:val="000000"/>
                <w:sz w:val="20"/>
              </w:rPr>
            </w:pPr>
            <w:r>
              <w:rPr>
                <w:rFonts w:ascii="Arial" w:hAnsi="Arial"/>
                <w:snapToGrid w:val="0"/>
                <w:color w:val="000000"/>
                <w:sz w:val="20"/>
              </w:rPr>
              <w:t>14</w:t>
            </w:r>
          </w:p>
        </w:tc>
        <w:tc>
          <w:tcPr>
            <w:tcW w:w="1890" w:type="dxa"/>
            <w:tcBorders>
              <w:top w:val="single" w:sz="2" w:space="0" w:color="000000"/>
              <w:left w:val="single" w:sz="2" w:space="0" w:color="000000"/>
              <w:bottom w:val="single" w:sz="2" w:space="0" w:color="000000"/>
              <w:right w:val="single" w:sz="2" w:space="0" w:color="000000"/>
            </w:tcBorders>
          </w:tcPr>
          <w:p w14:paraId="142EE3CB" w14:textId="77777777" w:rsidR="003103AB" w:rsidRDefault="003103AB">
            <w:pPr>
              <w:rPr>
                <w:rFonts w:ascii="Arial" w:hAnsi="Arial"/>
                <w:snapToGrid w:val="0"/>
                <w:color w:val="000000"/>
                <w:sz w:val="20"/>
              </w:rPr>
            </w:pPr>
            <w:r>
              <w:rPr>
                <w:rFonts w:ascii="Arial" w:hAnsi="Arial"/>
                <w:snapToGrid w:val="0"/>
                <w:color w:val="000000"/>
                <w:sz w:val="20"/>
              </w:rPr>
              <w:t>Waiter</w:t>
            </w:r>
          </w:p>
        </w:tc>
        <w:tc>
          <w:tcPr>
            <w:tcW w:w="450" w:type="dxa"/>
            <w:tcBorders>
              <w:top w:val="single" w:sz="2" w:space="0" w:color="000000"/>
              <w:left w:val="single" w:sz="2" w:space="0" w:color="000000"/>
              <w:bottom w:val="single" w:sz="2" w:space="0" w:color="000000"/>
              <w:right w:val="single" w:sz="2" w:space="0" w:color="000000"/>
            </w:tcBorders>
          </w:tcPr>
          <w:p w14:paraId="65E5AE7F" w14:textId="77777777" w:rsidR="003103AB" w:rsidRDefault="003103AB">
            <w:pPr>
              <w:jc w:val="right"/>
              <w:rPr>
                <w:rFonts w:ascii="Arial" w:hAnsi="Arial"/>
                <w:snapToGrid w:val="0"/>
                <w:color w:val="000000"/>
                <w:sz w:val="20"/>
              </w:rPr>
            </w:pPr>
            <w:r>
              <w:rPr>
                <w:rFonts w:ascii="Arial" w:hAnsi="Arial"/>
                <w:snapToGrid w:val="0"/>
                <w:color w:val="000000"/>
                <w:sz w:val="20"/>
              </w:rPr>
              <w:t>23</w:t>
            </w:r>
          </w:p>
        </w:tc>
      </w:tr>
      <w:tr w:rsidR="003103AB" w14:paraId="161FFE67"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9A49935" w14:textId="77777777" w:rsidR="003103AB" w:rsidRDefault="003103AB">
            <w:pPr>
              <w:jc w:val="right"/>
              <w:rPr>
                <w:rFonts w:ascii="Arial" w:hAnsi="Arial"/>
                <w:snapToGrid w:val="0"/>
                <w:color w:val="000000"/>
                <w:sz w:val="20"/>
              </w:rPr>
            </w:pPr>
            <w:r>
              <w:rPr>
                <w:rFonts w:ascii="Arial" w:hAnsi="Arial"/>
                <w:snapToGrid w:val="0"/>
                <w:color w:val="000000"/>
                <w:sz w:val="20"/>
              </w:rPr>
              <w:t>22</w:t>
            </w:r>
          </w:p>
        </w:tc>
        <w:tc>
          <w:tcPr>
            <w:tcW w:w="1800" w:type="dxa"/>
            <w:tcBorders>
              <w:top w:val="single" w:sz="2" w:space="0" w:color="000000"/>
              <w:left w:val="single" w:sz="2" w:space="0" w:color="000000"/>
              <w:bottom w:val="single" w:sz="2" w:space="0" w:color="000000"/>
              <w:right w:val="single" w:sz="2" w:space="0" w:color="000000"/>
            </w:tcBorders>
          </w:tcPr>
          <w:p w14:paraId="5A963469" w14:textId="77777777" w:rsidR="003103AB" w:rsidRDefault="003103AB">
            <w:pPr>
              <w:rPr>
                <w:rFonts w:ascii="Arial" w:hAnsi="Arial"/>
                <w:snapToGrid w:val="0"/>
                <w:color w:val="000000"/>
                <w:sz w:val="20"/>
              </w:rPr>
            </w:pPr>
            <w:proofErr w:type="spellStart"/>
            <w:r>
              <w:rPr>
                <w:rFonts w:ascii="Arial" w:hAnsi="Arial"/>
                <w:snapToGrid w:val="0"/>
                <w:color w:val="000000"/>
                <w:sz w:val="20"/>
              </w:rPr>
              <w:t>Preist</w:t>
            </w:r>
            <w:proofErr w:type="spellEnd"/>
          </w:p>
        </w:tc>
        <w:tc>
          <w:tcPr>
            <w:tcW w:w="450" w:type="dxa"/>
            <w:tcBorders>
              <w:top w:val="single" w:sz="2" w:space="0" w:color="000000"/>
              <w:left w:val="single" w:sz="2" w:space="0" w:color="000000"/>
              <w:bottom w:val="single" w:sz="2" w:space="0" w:color="000000"/>
              <w:right w:val="single" w:sz="2" w:space="0" w:color="000000"/>
            </w:tcBorders>
          </w:tcPr>
          <w:p w14:paraId="4F6575C9" w14:textId="77777777" w:rsidR="003103AB" w:rsidRDefault="003103AB">
            <w:pPr>
              <w:jc w:val="center"/>
              <w:rPr>
                <w:rFonts w:ascii="Arial" w:hAnsi="Arial"/>
                <w:snapToGrid w:val="0"/>
                <w:color w:val="000000"/>
                <w:sz w:val="20"/>
              </w:rPr>
            </w:pPr>
            <w:r>
              <w:rPr>
                <w:rFonts w:ascii="Arial" w:hAnsi="Arial"/>
                <w:snapToGrid w:val="0"/>
                <w:color w:val="000000"/>
                <w:sz w:val="20"/>
              </w:rPr>
              <w:t>26</w:t>
            </w:r>
          </w:p>
        </w:tc>
        <w:tc>
          <w:tcPr>
            <w:tcW w:w="540" w:type="dxa"/>
            <w:tcBorders>
              <w:top w:val="single" w:sz="2" w:space="0" w:color="000000"/>
              <w:left w:val="single" w:sz="2" w:space="0" w:color="000000"/>
              <w:bottom w:val="single" w:sz="2" w:space="0" w:color="000000"/>
              <w:right w:val="single" w:sz="2" w:space="0" w:color="000000"/>
            </w:tcBorders>
          </w:tcPr>
          <w:p w14:paraId="02649177" w14:textId="77777777" w:rsidR="003103AB" w:rsidRDefault="003103AB">
            <w:pPr>
              <w:jc w:val="center"/>
              <w:rPr>
                <w:rFonts w:ascii="Arial" w:hAnsi="Arial"/>
                <w:snapToGrid w:val="0"/>
                <w:color w:val="000000"/>
                <w:sz w:val="20"/>
              </w:rPr>
            </w:pPr>
            <w:r>
              <w:rPr>
                <w:rFonts w:ascii="Arial" w:hAnsi="Arial"/>
                <w:snapToGrid w:val="0"/>
                <w:color w:val="000000"/>
                <w:sz w:val="20"/>
              </w:rPr>
              <w:t>21</w:t>
            </w:r>
          </w:p>
        </w:tc>
        <w:tc>
          <w:tcPr>
            <w:tcW w:w="2520" w:type="dxa"/>
            <w:tcBorders>
              <w:top w:val="single" w:sz="2" w:space="0" w:color="000000"/>
              <w:left w:val="single" w:sz="2" w:space="0" w:color="000000"/>
              <w:bottom w:val="single" w:sz="2" w:space="0" w:color="000000"/>
              <w:right w:val="single" w:sz="2" w:space="0" w:color="000000"/>
            </w:tcBorders>
          </w:tcPr>
          <w:p w14:paraId="672D35DB" w14:textId="77777777" w:rsidR="003103AB" w:rsidRDefault="003103AB">
            <w:pPr>
              <w:rPr>
                <w:rFonts w:ascii="Arial" w:hAnsi="Arial"/>
                <w:snapToGrid w:val="0"/>
                <w:color w:val="000000"/>
                <w:sz w:val="20"/>
              </w:rPr>
            </w:pPr>
            <w:r>
              <w:rPr>
                <w:rFonts w:ascii="Arial" w:hAnsi="Arial"/>
                <w:snapToGrid w:val="0"/>
                <w:color w:val="000000"/>
                <w:sz w:val="20"/>
              </w:rPr>
              <w:t>Truck driver</w:t>
            </w:r>
          </w:p>
        </w:tc>
        <w:tc>
          <w:tcPr>
            <w:tcW w:w="360" w:type="dxa"/>
            <w:tcBorders>
              <w:top w:val="single" w:sz="2" w:space="0" w:color="000000"/>
              <w:left w:val="single" w:sz="2" w:space="0" w:color="000000"/>
              <w:bottom w:val="single" w:sz="2" w:space="0" w:color="000000"/>
              <w:right w:val="single" w:sz="2" w:space="0" w:color="000000"/>
            </w:tcBorders>
          </w:tcPr>
          <w:p w14:paraId="4C77F22B" w14:textId="77777777" w:rsidR="003103AB" w:rsidRDefault="003103AB">
            <w:pPr>
              <w:jc w:val="right"/>
              <w:rPr>
                <w:rFonts w:ascii="Arial" w:hAnsi="Arial"/>
                <w:snapToGrid w:val="0"/>
                <w:color w:val="000000"/>
                <w:sz w:val="20"/>
              </w:rPr>
            </w:pPr>
            <w:r>
              <w:rPr>
                <w:rFonts w:ascii="Arial" w:hAnsi="Arial"/>
                <w:snapToGrid w:val="0"/>
                <w:color w:val="000000"/>
                <w:sz w:val="20"/>
              </w:rPr>
              <w:t>22</w:t>
            </w:r>
          </w:p>
        </w:tc>
        <w:tc>
          <w:tcPr>
            <w:tcW w:w="2250" w:type="dxa"/>
            <w:tcBorders>
              <w:top w:val="single" w:sz="2" w:space="0" w:color="000000"/>
              <w:left w:val="single" w:sz="2" w:space="0" w:color="000000"/>
              <w:bottom w:val="single" w:sz="2" w:space="0" w:color="000000"/>
              <w:right w:val="single" w:sz="2" w:space="0" w:color="000000"/>
            </w:tcBorders>
          </w:tcPr>
          <w:p w14:paraId="309243C6" w14:textId="77777777" w:rsidR="003103AB" w:rsidRDefault="003103AB">
            <w:pPr>
              <w:rPr>
                <w:rFonts w:ascii="Arial" w:hAnsi="Arial"/>
                <w:snapToGrid w:val="0"/>
                <w:color w:val="000000"/>
                <w:sz w:val="20"/>
              </w:rPr>
            </w:pPr>
            <w:r>
              <w:rPr>
                <w:rFonts w:ascii="Arial" w:hAnsi="Arial"/>
                <w:snapToGrid w:val="0"/>
                <w:color w:val="000000"/>
                <w:sz w:val="20"/>
              </w:rPr>
              <w:t>Bus conductor</w:t>
            </w:r>
          </w:p>
        </w:tc>
        <w:tc>
          <w:tcPr>
            <w:tcW w:w="360" w:type="dxa"/>
            <w:tcBorders>
              <w:top w:val="single" w:sz="2" w:space="0" w:color="000000"/>
              <w:left w:val="single" w:sz="2" w:space="0" w:color="000000"/>
              <w:bottom w:val="single" w:sz="2" w:space="0" w:color="000000"/>
              <w:right w:val="single" w:sz="2" w:space="0" w:color="000000"/>
            </w:tcBorders>
          </w:tcPr>
          <w:p w14:paraId="763EC8D6" w14:textId="77777777" w:rsidR="003103AB" w:rsidRDefault="003103AB">
            <w:pPr>
              <w:rPr>
                <w:rFonts w:ascii="Arial" w:hAnsi="Arial"/>
                <w:snapToGrid w:val="0"/>
                <w:color w:val="000000"/>
                <w:sz w:val="20"/>
              </w:rPr>
            </w:pPr>
          </w:p>
        </w:tc>
        <w:tc>
          <w:tcPr>
            <w:tcW w:w="450" w:type="dxa"/>
            <w:tcBorders>
              <w:top w:val="single" w:sz="2" w:space="0" w:color="000000"/>
              <w:left w:val="single" w:sz="2" w:space="0" w:color="000000"/>
              <w:bottom w:val="single" w:sz="2" w:space="0" w:color="000000"/>
              <w:right w:val="single" w:sz="2" w:space="0" w:color="000000"/>
            </w:tcBorders>
          </w:tcPr>
          <w:p w14:paraId="61ABA5A3" w14:textId="77777777" w:rsidR="003103AB" w:rsidRDefault="003103AB">
            <w:pPr>
              <w:jc w:val="right"/>
              <w:rPr>
                <w:rFonts w:ascii="Arial" w:hAnsi="Arial"/>
                <w:snapToGrid w:val="0"/>
                <w:color w:val="000000"/>
                <w:sz w:val="20"/>
              </w:rPr>
            </w:pPr>
            <w:r>
              <w:rPr>
                <w:rFonts w:ascii="Arial" w:hAnsi="Arial"/>
                <w:snapToGrid w:val="0"/>
                <w:color w:val="000000"/>
                <w:sz w:val="20"/>
              </w:rPr>
              <w:t>13</w:t>
            </w:r>
          </w:p>
        </w:tc>
        <w:tc>
          <w:tcPr>
            <w:tcW w:w="2070" w:type="dxa"/>
            <w:tcBorders>
              <w:top w:val="single" w:sz="2" w:space="0" w:color="000000"/>
              <w:left w:val="single" w:sz="2" w:space="0" w:color="000000"/>
              <w:bottom w:val="single" w:sz="2" w:space="0" w:color="000000"/>
              <w:right w:val="single" w:sz="2" w:space="0" w:color="000000"/>
            </w:tcBorders>
          </w:tcPr>
          <w:p w14:paraId="10FE4DA3" w14:textId="77777777" w:rsidR="003103AB" w:rsidRDefault="003103AB">
            <w:pPr>
              <w:rPr>
                <w:rFonts w:ascii="Arial" w:hAnsi="Arial"/>
                <w:snapToGrid w:val="0"/>
                <w:color w:val="000000"/>
                <w:sz w:val="20"/>
              </w:rPr>
            </w:pPr>
            <w:r>
              <w:rPr>
                <w:rFonts w:ascii="Arial" w:hAnsi="Arial"/>
                <w:snapToGrid w:val="0"/>
                <w:color w:val="000000"/>
                <w:sz w:val="20"/>
              </w:rPr>
              <w:t>Waiter</w:t>
            </w:r>
          </w:p>
        </w:tc>
        <w:tc>
          <w:tcPr>
            <w:tcW w:w="450" w:type="dxa"/>
            <w:tcBorders>
              <w:top w:val="single" w:sz="2" w:space="0" w:color="000000"/>
              <w:left w:val="single" w:sz="2" w:space="0" w:color="000000"/>
              <w:bottom w:val="single" w:sz="2" w:space="0" w:color="000000"/>
              <w:right w:val="single" w:sz="2" w:space="0" w:color="000000"/>
            </w:tcBorders>
          </w:tcPr>
          <w:p w14:paraId="06F51D84" w14:textId="77777777" w:rsidR="003103AB" w:rsidRDefault="003103AB">
            <w:pPr>
              <w:jc w:val="right"/>
              <w:rPr>
                <w:rFonts w:ascii="Arial" w:hAnsi="Arial"/>
                <w:snapToGrid w:val="0"/>
                <w:color w:val="000000"/>
                <w:sz w:val="20"/>
              </w:rPr>
            </w:pPr>
            <w:r>
              <w:rPr>
                <w:rFonts w:ascii="Arial" w:hAnsi="Arial"/>
                <w:snapToGrid w:val="0"/>
                <w:color w:val="000000"/>
                <w:sz w:val="20"/>
              </w:rPr>
              <w:t>33</w:t>
            </w:r>
          </w:p>
        </w:tc>
        <w:tc>
          <w:tcPr>
            <w:tcW w:w="1890" w:type="dxa"/>
            <w:tcBorders>
              <w:top w:val="single" w:sz="2" w:space="0" w:color="000000"/>
              <w:left w:val="single" w:sz="2" w:space="0" w:color="000000"/>
              <w:bottom w:val="single" w:sz="2" w:space="0" w:color="000000"/>
              <w:right w:val="single" w:sz="2" w:space="0" w:color="000000"/>
            </w:tcBorders>
          </w:tcPr>
          <w:p w14:paraId="047A0662" w14:textId="77777777" w:rsidR="003103AB" w:rsidRDefault="003103AB">
            <w:pPr>
              <w:rPr>
                <w:rFonts w:ascii="Arial" w:hAnsi="Arial"/>
                <w:snapToGrid w:val="0"/>
                <w:color w:val="000000"/>
                <w:sz w:val="20"/>
              </w:rPr>
            </w:pPr>
            <w:r>
              <w:rPr>
                <w:rFonts w:ascii="Arial" w:hAnsi="Arial"/>
                <w:snapToGrid w:val="0"/>
                <w:color w:val="000000"/>
                <w:sz w:val="20"/>
              </w:rPr>
              <w:t>Truck driver</w:t>
            </w:r>
          </w:p>
        </w:tc>
        <w:tc>
          <w:tcPr>
            <w:tcW w:w="450" w:type="dxa"/>
            <w:tcBorders>
              <w:top w:val="single" w:sz="2" w:space="0" w:color="000000"/>
              <w:left w:val="single" w:sz="2" w:space="0" w:color="000000"/>
              <w:bottom w:val="single" w:sz="2" w:space="0" w:color="000000"/>
              <w:right w:val="single" w:sz="2" w:space="0" w:color="000000"/>
            </w:tcBorders>
          </w:tcPr>
          <w:p w14:paraId="58537E45" w14:textId="77777777" w:rsidR="003103AB" w:rsidRDefault="003103AB">
            <w:pPr>
              <w:jc w:val="right"/>
              <w:rPr>
                <w:rFonts w:ascii="Arial" w:hAnsi="Arial"/>
                <w:snapToGrid w:val="0"/>
                <w:color w:val="000000"/>
                <w:sz w:val="20"/>
              </w:rPr>
            </w:pPr>
            <w:r>
              <w:rPr>
                <w:rFonts w:ascii="Arial" w:hAnsi="Arial"/>
                <w:snapToGrid w:val="0"/>
                <w:color w:val="000000"/>
                <w:sz w:val="20"/>
              </w:rPr>
              <w:t>24</w:t>
            </w:r>
          </w:p>
        </w:tc>
      </w:tr>
      <w:tr w:rsidR="003103AB" w14:paraId="2B525676"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646F6705" w14:textId="77777777" w:rsidR="003103AB" w:rsidRDefault="003103AB">
            <w:pPr>
              <w:jc w:val="right"/>
              <w:rPr>
                <w:rFonts w:ascii="Arial" w:hAnsi="Arial"/>
                <w:snapToGrid w:val="0"/>
                <w:color w:val="000000"/>
                <w:sz w:val="20"/>
              </w:rPr>
            </w:pPr>
            <w:r>
              <w:rPr>
                <w:rFonts w:ascii="Arial" w:hAnsi="Arial"/>
                <w:snapToGrid w:val="0"/>
                <w:color w:val="000000"/>
                <w:sz w:val="20"/>
              </w:rPr>
              <w:t>23</w:t>
            </w:r>
          </w:p>
        </w:tc>
        <w:tc>
          <w:tcPr>
            <w:tcW w:w="1800" w:type="dxa"/>
            <w:tcBorders>
              <w:top w:val="single" w:sz="2" w:space="0" w:color="000000"/>
              <w:left w:val="single" w:sz="2" w:space="0" w:color="000000"/>
              <w:bottom w:val="single" w:sz="2" w:space="0" w:color="000000"/>
              <w:right w:val="single" w:sz="2" w:space="0" w:color="000000"/>
            </w:tcBorders>
          </w:tcPr>
          <w:p w14:paraId="20D00E19" w14:textId="77777777" w:rsidR="003103AB" w:rsidRDefault="003103AB">
            <w:pPr>
              <w:rPr>
                <w:rFonts w:ascii="Arial" w:hAnsi="Arial"/>
                <w:snapToGrid w:val="0"/>
                <w:color w:val="000000"/>
                <w:sz w:val="20"/>
              </w:rPr>
            </w:pPr>
            <w:proofErr w:type="spellStart"/>
            <w:r>
              <w:rPr>
                <w:rFonts w:ascii="Arial" w:hAnsi="Arial"/>
                <w:snapToGrid w:val="0"/>
                <w:color w:val="000000"/>
                <w:sz w:val="20"/>
              </w:rPr>
              <w:t>Poultryfarm</w:t>
            </w:r>
            <w:proofErr w:type="spellEnd"/>
            <w:r>
              <w:rPr>
                <w:rFonts w:ascii="Arial" w:hAnsi="Arial"/>
                <w:snapToGrid w:val="0"/>
                <w:color w:val="000000"/>
                <w:sz w:val="20"/>
              </w:rPr>
              <w:t xml:space="preserve"> worker</w:t>
            </w:r>
          </w:p>
        </w:tc>
        <w:tc>
          <w:tcPr>
            <w:tcW w:w="450" w:type="dxa"/>
            <w:tcBorders>
              <w:top w:val="single" w:sz="2" w:space="0" w:color="000000"/>
              <w:left w:val="single" w:sz="2" w:space="0" w:color="000000"/>
              <w:bottom w:val="single" w:sz="2" w:space="0" w:color="000000"/>
              <w:right w:val="single" w:sz="2" w:space="0" w:color="000000"/>
            </w:tcBorders>
          </w:tcPr>
          <w:p w14:paraId="68B9A268" w14:textId="77777777" w:rsidR="003103AB" w:rsidRDefault="003103AB">
            <w:pPr>
              <w:jc w:val="center"/>
              <w:rPr>
                <w:rFonts w:ascii="Arial" w:hAnsi="Arial"/>
                <w:snapToGrid w:val="0"/>
                <w:color w:val="000000"/>
                <w:sz w:val="20"/>
              </w:rPr>
            </w:pPr>
            <w:r>
              <w:rPr>
                <w:rFonts w:ascii="Arial" w:hAnsi="Arial"/>
                <w:snapToGrid w:val="0"/>
                <w:color w:val="000000"/>
                <w:sz w:val="20"/>
              </w:rPr>
              <w:t>22</w:t>
            </w:r>
          </w:p>
        </w:tc>
        <w:tc>
          <w:tcPr>
            <w:tcW w:w="540" w:type="dxa"/>
            <w:tcBorders>
              <w:top w:val="single" w:sz="2" w:space="0" w:color="000000"/>
              <w:left w:val="single" w:sz="2" w:space="0" w:color="000000"/>
              <w:bottom w:val="single" w:sz="2" w:space="0" w:color="000000"/>
              <w:right w:val="single" w:sz="2" w:space="0" w:color="000000"/>
            </w:tcBorders>
          </w:tcPr>
          <w:p w14:paraId="34985B01" w14:textId="77777777" w:rsidR="003103AB" w:rsidRDefault="003103AB">
            <w:pPr>
              <w:jc w:val="center"/>
              <w:rPr>
                <w:rFonts w:ascii="Arial" w:hAnsi="Arial"/>
                <w:snapToGrid w:val="0"/>
                <w:color w:val="000000"/>
                <w:sz w:val="20"/>
              </w:rPr>
            </w:pPr>
            <w:r>
              <w:rPr>
                <w:rFonts w:ascii="Arial" w:hAnsi="Arial"/>
                <w:snapToGrid w:val="0"/>
                <w:color w:val="000000"/>
                <w:sz w:val="20"/>
              </w:rPr>
              <w:t>8</w:t>
            </w:r>
          </w:p>
        </w:tc>
        <w:tc>
          <w:tcPr>
            <w:tcW w:w="2520" w:type="dxa"/>
            <w:tcBorders>
              <w:top w:val="single" w:sz="2" w:space="0" w:color="000000"/>
              <w:left w:val="single" w:sz="2" w:space="0" w:color="000000"/>
              <w:bottom w:val="single" w:sz="2" w:space="0" w:color="000000"/>
              <w:right w:val="single" w:sz="2" w:space="0" w:color="000000"/>
            </w:tcBorders>
          </w:tcPr>
          <w:p w14:paraId="53E80C6E" w14:textId="77777777" w:rsidR="003103AB" w:rsidRDefault="003103AB">
            <w:pPr>
              <w:rPr>
                <w:rFonts w:ascii="Arial" w:hAnsi="Arial"/>
                <w:snapToGrid w:val="0"/>
                <w:color w:val="000000"/>
                <w:sz w:val="20"/>
              </w:rPr>
            </w:pPr>
            <w:proofErr w:type="spellStart"/>
            <w:r>
              <w:rPr>
                <w:rFonts w:ascii="Arial" w:hAnsi="Arial"/>
                <w:snapToGrid w:val="0"/>
                <w:color w:val="000000"/>
                <w:sz w:val="20"/>
              </w:rPr>
              <w:t>Poultryfarm</w:t>
            </w:r>
            <w:proofErr w:type="spellEnd"/>
            <w:r>
              <w:rPr>
                <w:rFonts w:ascii="Arial" w:hAnsi="Arial"/>
                <w:snapToGrid w:val="0"/>
                <w:color w:val="000000"/>
                <w:sz w:val="20"/>
              </w:rPr>
              <w:t xml:space="preserve"> worker</w:t>
            </w:r>
          </w:p>
        </w:tc>
        <w:tc>
          <w:tcPr>
            <w:tcW w:w="360" w:type="dxa"/>
            <w:tcBorders>
              <w:top w:val="single" w:sz="2" w:space="0" w:color="000000"/>
              <w:left w:val="single" w:sz="2" w:space="0" w:color="000000"/>
              <w:bottom w:val="single" w:sz="2" w:space="0" w:color="000000"/>
              <w:right w:val="single" w:sz="2" w:space="0" w:color="000000"/>
            </w:tcBorders>
          </w:tcPr>
          <w:p w14:paraId="0831B45A" w14:textId="77777777" w:rsidR="003103AB" w:rsidRDefault="003103AB">
            <w:pPr>
              <w:jc w:val="right"/>
              <w:rPr>
                <w:rFonts w:ascii="Arial" w:hAnsi="Arial"/>
                <w:snapToGrid w:val="0"/>
                <w:color w:val="000000"/>
                <w:sz w:val="20"/>
              </w:rPr>
            </w:pPr>
            <w:r>
              <w:rPr>
                <w:rFonts w:ascii="Arial" w:hAnsi="Arial"/>
                <w:snapToGrid w:val="0"/>
                <w:color w:val="000000"/>
                <w:sz w:val="20"/>
              </w:rPr>
              <w:t>35</w:t>
            </w:r>
          </w:p>
        </w:tc>
        <w:tc>
          <w:tcPr>
            <w:tcW w:w="2250" w:type="dxa"/>
            <w:tcBorders>
              <w:top w:val="single" w:sz="2" w:space="0" w:color="000000"/>
              <w:left w:val="single" w:sz="2" w:space="0" w:color="000000"/>
              <w:bottom w:val="single" w:sz="2" w:space="0" w:color="000000"/>
              <w:right w:val="single" w:sz="2" w:space="0" w:color="000000"/>
            </w:tcBorders>
          </w:tcPr>
          <w:p w14:paraId="75E092BF" w14:textId="77777777" w:rsidR="003103AB" w:rsidRDefault="003103AB">
            <w:pPr>
              <w:rPr>
                <w:rFonts w:ascii="Arial" w:hAnsi="Arial"/>
                <w:snapToGrid w:val="0"/>
                <w:color w:val="000000"/>
                <w:sz w:val="20"/>
              </w:rPr>
            </w:pPr>
            <w:r>
              <w:rPr>
                <w:rFonts w:ascii="Arial" w:hAnsi="Arial"/>
                <w:snapToGrid w:val="0"/>
                <w:color w:val="000000"/>
                <w:sz w:val="20"/>
              </w:rPr>
              <w:t>Waiter</w:t>
            </w:r>
          </w:p>
        </w:tc>
        <w:tc>
          <w:tcPr>
            <w:tcW w:w="360" w:type="dxa"/>
            <w:tcBorders>
              <w:top w:val="single" w:sz="2" w:space="0" w:color="000000"/>
              <w:left w:val="single" w:sz="2" w:space="0" w:color="000000"/>
              <w:bottom w:val="single" w:sz="2" w:space="0" w:color="000000"/>
              <w:right w:val="single" w:sz="2" w:space="0" w:color="000000"/>
            </w:tcBorders>
          </w:tcPr>
          <w:p w14:paraId="436A901D" w14:textId="77777777" w:rsidR="003103AB" w:rsidRDefault="003103AB">
            <w:pPr>
              <w:jc w:val="right"/>
              <w:rPr>
                <w:rFonts w:ascii="Arial" w:hAnsi="Arial"/>
                <w:snapToGrid w:val="0"/>
                <w:color w:val="000000"/>
                <w:sz w:val="20"/>
              </w:rPr>
            </w:pPr>
            <w:r>
              <w:rPr>
                <w:rFonts w:ascii="Arial" w:hAnsi="Arial"/>
                <w:snapToGrid w:val="0"/>
                <w:color w:val="000000"/>
                <w:sz w:val="20"/>
              </w:rPr>
              <w:t>20</w:t>
            </w:r>
          </w:p>
        </w:tc>
        <w:tc>
          <w:tcPr>
            <w:tcW w:w="450" w:type="dxa"/>
            <w:tcBorders>
              <w:top w:val="single" w:sz="2" w:space="0" w:color="000000"/>
              <w:left w:val="single" w:sz="2" w:space="0" w:color="000000"/>
              <w:bottom w:val="single" w:sz="2" w:space="0" w:color="000000"/>
              <w:right w:val="single" w:sz="2" w:space="0" w:color="000000"/>
            </w:tcBorders>
          </w:tcPr>
          <w:p w14:paraId="6A278392" w14:textId="77777777" w:rsidR="003103AB" w:rsidRDefault="003103AB">
            <w:pPr>
              <w:jc w:val="right"/>
              <w:rPr>
                <w:rFonts w:ascii="Arial" w:hAnsi="Arial"/>
                <w:snapToGrid w:val="0"/>
                <w:color w:val="000000"/>
                <w:sz w:val="20"/>
              </w:rPr>
            </w:pPr>
          </w:p>
        </w:tc>
        <w:tc>
          <w:tcPr>
            <w:tcW w:w="2070" w:type="dxa"/>
            <w:tcBorders>
              <w:top w:val="single" w:sz="2" w:space="0" w:color="000000"/>
              <w:left w:val="single" w:sz="2" w:space="0" w:color="000000"/>
              <w:bottom w:val="single" w:sz="2" w:space="0" w:color="000000"/>
              <w:right w:val="single" w:sz="2" w:space="0" w:color="000000"/>
            </w:tcBorders>
          </w:tcPr>
          <w:p w14:paraId="08EF6C7B" w14:textId="77777777" w:rsidR="003103AB" w:rsidRDefault="003103AB">
            <w:pPr>
              <w:rPr>
                <w:rFonts w:ascii="Arial" w:hAnsi="Arial"/>
                <w:snapToGrid w:val="0"/>
                <w:color w:val="000000"/>
                <w:sz w:val="20"/>
              </w:rPr>
            </w:pPr>
          </w:p>
        </w:tc>
        <w:tc>
          <w:tcPr>
            <w:tcW w:w="450" w:type="dxa"/>
            <w:tcBorders>
              <w:top w:val="single" w:sz="2" w:space="0" w:color="000000"/>
              <w:left w:val="single" w:sz="2" w:space="0" w:color="000000"/>
              <w:bottom w:val="single" w:sz="2" w:space="0" w:color="000000"/>
              <w:right w:val="single" w:sz="2" w:space="0" w:color="000000"/>
            </w:tcBorders>
          </w:tcPr>
          <w:p w14:paraId="6421687F" w14:textId="77777777" w:rsidR="003103AB" w:rsidRDefault="003103AB">
            <w:pPr>
              <w:rPr>
                <w:rFonts w:ascii="Arial" w:hAnsi="Arial"/>
                <w:snapToGrid w:val="0"/>
                <w:color w:val="000000"/>
                <w:sz w:val="20"/>
              </w:rPr>
            </w:pPr>
          </w:p>
        </w:tc>
        <w:tc>
          <w:tcPr>
            <w:tcW w:w="1890" w:type="dxa"/>
            <w:tcBorders>
              <w:top w:val="single" w:sz="2" w:space="0" w:color="000000"/>
              <w:left w:val="single" w:sz="2" w:space="0" w:color="000000"/>
              <w:bottom w:val="single" w:sz="2" w:space="0" w:color="000000"/>
              <w:right w:val="single" w:sz="2" w:space="0" w:color="000000"/>
            </w:tcBorders>
          </w:tcPr>
          <w:p w14:paraId="70B2CAB7" w14:textId="77777777" w:rsidR="003103AB" w:rsidRDefault="003103AB">
            <w:pPr>
              <w:rPr>
                <w:rFonts w:ascii="Arial" w:hAnsi="Arial"/>
                <w:snapToGrid w:val="0"/>
                <w:color w:val="000000"/>
                <w:sz w:val="20"/>
              </w:rPr>
            </w:pPr>
            <w:r>
              <w:rPr>
                <w:rFonts w:ascii="Arial" w:hAnsi="Arial"/>
                <w:snapToGrid w:val="0"/>
                <w:color w:val="000000"/>
                <w:sz w:val="20"/>
              </w:rPr>
              <w:t>Jail warder</w:t>
            </w:r>
          </w:p>
        </w:tc>
        <w:tc>
          <w:tcPr>
            <w:tcW w:w="450" w:type="dxa"/>
            <w:tcBorders>
              <w:top w:val="single" w:sz="2" w:space="0" w:color="000000"/>
              <w:left w:val="single" w:sz="2" w:space="0" w:color="000000"/>
              <w:bottom w:val="single" w:sz="2" w:space="0" w:color="000000"/>
              <w:right w:val="single" w:sz="2" w:space="0" w:color="000000"/>
            </w:tcBorders>
          </w:tcPr>
          <w:p w14:paraId="1617D4FB" w14:textId="77777777" w:rsidR="003103AB" w:rsidRDefault="003103AB">
            <w:pPr>
              <w:jc w:val="right"/>
              <w:rPr>
                <w:rFonts w:ascii="Arial" w:hAnsi="Arial"/>
                <w:snapToGrid w:val="0"/>
                <w:color w:val="000000"/>
                <w:sz w:val="20"/>
              </w:rPr>
            </w:pPr>
            <w:r>
              <w:rPr>
                <w:rFonts w:ascii="Arial" w:hAnsi="Arial"/>
                <w:snapToGrid w:val="0"/>
                <w:color w:val="000000"/>
                <w:sz w:val="20"/>
              </w:rPr>
              <w:t>25</w:t>
            </w:r>
          </w:p>
        </w:tc>
      </w:tr>
      <w:tr w:rsidR="003103AB" w14:paraId="70BDF59A"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10CBA5F7" w14:textId="77777777" w:rsidR="003103AB" w:rsidRDefault="003103AB">
            <w:pPr>
              <w:jc w:val="right"/>
              <w:rPr>
                <w:rFonts w:ascii="Arial" w:hAnsi="Arial"/>
                <w:snapToGrid w:val="0"/>
                <w:color w:val="000000"/>
                <w:sz w:val="20"/>
              </w:rPr>
            </w:pPr>
            <w:r>
              <w:rPr>
                <w:rFonts w:ascii="Arial" w:hAnsi="Arial"/>
                <w:snapToGrid w:val="0"/>
                <w:color w:val="000000"/>
                <w:sz w:val="20"/>
              </w:rPr>
              <w:t>24</w:t>
            </w:r>
          </w:p>
        </w:tc>
        <w:tc>
          <w:tcPr>
            <w:tcW w:w="1800" w:type="dxa"/>
            <w:tcBorders>
              <w:top w:val="single" w:sz="2" w:space="0" w:color="000000"/>
              <w:left w:val="single" w:sz="2" w:space="0" w:color="000000"/>
              <w:bottom w:val="single" w:sz="2" w:space="0" w:color="000000"/>
              <w:right w:val="single" w:sz="2" w:space="0" w:color="000000"/>
            </w:tcBorders>
          </w:tcPr>
          <w:p w14:paraId="6FAAB7F0" w14:textId="77777777" w:rsidR="003103AB" w:rsidRDefault="003103AB">
            <w:pPr>
              <w:rPr>
                <w:rFonts w:ascii="Arial" w:hAnsi="Arial"/>
                <w:snapToGrid w:val="0"/>
                <w:color w:val="000000"/>
                <w:sz w:val="20"/>
              </w:rPr>
            </w:pPr>
            <w:r>
              <w:rPr>
                <w:rFonts w:ascii="Arial" w:hAnsi="Arial"/>
                <w:snapToGrid w:val="0"/>
                <w:color w:val="000000"/>
                <w:sz w:val="20"/>
              </w:rPr>
              <w:t>Astronomer</w:t>
            </w:r>
          </w:p>
        </w:tc>
        <w:tc>
          <w:tcPr>
            <w:tcW w:w="450" w:type="dxa"/>
            <w:tcBorders>
              <w:top w:val="single" w:sz="2" w:space="0" w:color="000000"/>
              <w:left w:val="single" w:sz="2" w:space="0" w:color="000000"/>
              <w:bottom w:val="single" w:sz="2" w:space="0" w:color="000000"/>
              <w:right w:val="single" w:sz="2" w:space="0" w:color="000000"/>
            </w:tcBorders>
          </w:tcPr>
          <w:p w14:paraId="035F6FC5" w14:textId="77777777" w:rsidR="003103AB" w:rsidRDefault="003103AB">
            <w:pPr>
              <w:jc w:val="center"/>
              <w:rPr>
                <w:rFonts w:ascii="Arial" w:hAnsi="Arial"/>
                <w:snapToGrid w:val="0"/>
                <w:color w:val="000000"/>
                <w:sz w:val="20"/>
              </w:rPr>
            </w:pPr>
          </w:p>
        </w:tc>
        <w:tc>
          <w:tcPr>
            <w:tcW w:w="540" w:type="dxa"/>
            <w:tcBorders>
              <w:top w:val="single" w:sz="2" w:space="0" w:color="000000"/>
              <w:left w:val="single" w:sz="2" w:space="0" w:color="000000"/>
              <w:bottom w:val="single" w:sz="2" w:space="0" w:color="000000"/>
              <w:right w:val="single" w:sz="2" w:space="0" w:color="000000"/>
            </w:tcBorders>
          </w:tcPr>
          <w:p w14:paraId="7F4F9C86" w14:textId="77777777" w:rsidR="003103AB" w:rsidRDefault="003103AB">
            <w:pPr>
              <w:jc w:val="center"/>
              <w:rPr>
                <w:rFonts w:ascii="Arial" w:hAnsi="Arial"/>
                <w:snapToGrid w:val="0"/>
                <w:color w:val="000000"/>
                <w:sz w:val="20"/>
              </w:rPr>
            </w:pPr>
          </w:p>
        </w:tc>
        <w:tc>
          <w:tcPr>
            <w:tcW w:w="2520" w:type="dxa"/>
            <w:tcBorders>
              <w:top w:val="single" w:sz="2" w:space="0" w:color="000000"/>
              <w:left w:val="single" w:sz="2" w:space="0" w:color="000000"/>
              <w:bottom w:val="single" w:sz="2" w:space="0" w:color="000000"/>
              <w:right w:val="single" w:sz="2" w:space="0" w:color="000000"/>
            </w:tcBorders>
          </w:tcPr>
          <w:p w14:paraId="2C34B738" w14:textId="77777777" w:rsidR="003103AB" w:rsidRDefault="003103AB">
            <w:pPr>
              <w:rPr>
                <w:rFonts w:ascii="Arial" w:hAnsi="Arial"/>
                <w:snapToGrid w:val="0"/>
                <w:color w:val="000000"/>
                <w:sz w:val="20"/>
              </w:rPr>
            </w:pPr>
            <w:r>
              <w:rPr>
                <w:rFonts w:ascii="Arial" w:hAnsi="Arial"/>
                <w:snapToGrid w:val="0"/>
                <w:color w:val="000000"/>
                <w:sz w:val="20"/>
              </w:rPr>
              <w:t>Hair cutter</w:t>
            </w:r>
          </w:p>
        </w:tc>
        <w:tc>
          <w:tcPr>
            <w:tcW w:w="360" w:type="dxa"/>
            <w:tcBorders>
              <w:top w:val="single" w:sz="2" w:space="0" w:color="000000"/>
              <w:left w:val="single" w:sz="2" w:space="0" w:color="000000"/>
              <w:bottom w:val="single" w:sz="2" w:space="0" w:color="000000"/>
              <w:right w:val="single" w:sz="2" w:space="0" w:color="000000"/>
            </w:tcBorders>
          </w:tcPr>
          <w:p w14:paraId="7D65A09A" w14:textId="77777777" w:rsidR="003103AB" w:rsidRDefault="003103AB">
            <w:pPr>
              <w:jc w:val="right"/>
              <w:rPr>
                <w:rFonts w:ascii="Arial" w:hAnsi="Arial"/>
                <w:snapToGrid w:val="0"/>
                <w:color w:val="000000"/>
                <w:sz w:val="20"/>
              </w:rPr>
            </w:pPr>
          </w:p>
        </w:tc>
        <w:tc>
          <w:tcPr>
            <w:tcW w:w="2250" w:type="dxa"/>
            <w:tcBorders>
              <w:top w:val="single" w:sz="2" w:space="0" w:color="000000"/>
              <w:left w:val="single" w:sz="2" w:space="0" w:color="000000"/>
              <w:bottom w:val="single" w:sz="2" w:space="0" w:color="000000"/>
              <w:right w:val="single" w:sz="2" w:space="0" w:color="000000"/>
            </w:tcBorders>
          </w:tcPr>
          <w:p w14:paraId="3ECF3C2A" w14:textId="77777777" w:rsidR="003103AB" w:rsidRDefault="003103AB">
            <w:pPr>
              <w:rPr>
                <w:rFonts w:ascii="Arial" w:hAnsi="Arial"/>
                <w:snapToGrid w:val="0"/>
                <w:color w:val="000000"/>
                <w:sz w:val="20"/>
              </w:rPr>
            </w:pPr>
            <w:r>
              <w:rPr>
                <w:rFonts w:ascii="Arial" w:hAnsi="Arial"/>
                <w:snapToGrid w:val="0"/>
                <w:color w:val="000000"/>
                <w:sz w:val="20"/>
              </w:rPr>
              <w:t>Watchman</w:t>
            </w:r>
          </w:p>
        </w:tc>
        <w:tc>
          <w:tcPr>
            <w:tcW w:w="360" w:type="dxa"/>
            <w:tcBorders>
              <w:top w:val="single" w:sz="2" w:space="0" w:color="000000"/>
              <w:left w:val="single" w:sz="2" w:space="0" w:color="000000"/>
              <w:bottom w:val="single" w:sz="2" w:space="0" w:color="000000"/>
              <w:right w:val="single" w:sz="2" w:space="0" w:color="000000"/>
            </w:tcBorders>
          </w:tcPr>
          <w:p w14:paraId="2F43F9CA" w14:textId="77777777" w:rsidR="003103AB" w:rsidRDefault="003103AB">
            <w:pPr>
              <w:jc w:val="right"/>
              <w:rPr>
                <w:rFonts w:ascii="Arial" w:hAnsi="Arial"/>
                <w:snapToGrid w:val="0"/>
                <w:color w:val="000000"/>
                <w:sz w:val="20"/>
              </w:rPr>
            </w:pPr>
            <w:r>
              <w:rPr>
                <w:rFonts w:ascii="Arial" w:hAnsi="Arial"/>
                <w:snapToGrid w:val="0"/>
                <w:color w:val="000000"/>
                <w:sz w:val="20"/>
              </w:rPr>
              <w:t>21</w:t>
            </w:r>
          </w:p>
        </w:tc>
        <w:tc>
          <w:tcPr>
            <w:tcW w:w="450" w:type="dxa"/>
            <w:tcBorders>
              <w:top w:val="single" w:sz="2" w:space="0" w:color="000000"/>
              <w:left w:val="single" w:sz="2" w:space="0" w:color="000000"/>
              <w:bottom w:val="single" w:sz="2" w:space="0" w:color="000000"/>
              <w:right w:val="single" w:sz="2" w:space="0" w:color="000000"/>
            </w:tcBorders>
          </w:tcPr>
          <w:p w14:paraId="5DD28EC0" w14:textId="77777777" w:rsidR="003103AB" w:rsidRDefault="003103AB">
            <w:pPr>
              <w:jc w:val="right"/>
              <w:rPr>
                <w:rFonts w:ascii="Arial" w:hAnsi="Arial"/>
                <w:snapToGrid w:val="0"/>
                <w:color w:val="000000"/>
                <w:sz w:val="20"/>
              </w:rPr>
            </w:pPr>
            <w:r>
              <w:rPr>
                <w:rFonts w:ascii="Arial" w:hAnsi="Arial"/>
                <w:snapToGrid w:val="0"/>
                <w:color w:val="000000"/>
                <w:sz w:val="20"/>
              </w:rPr>
              <w:t>34</w:t>
            </w:r>
          </w:p>
        </w:tc>
        <w:tc>
          <w:tcPr>
            <w:tcW w:w="2070" w:type="dxa"/>
            <w:tcBorders>
              <w:top w:val="single" w:sz="2" w:space="0" w:color="000000"/>
              <w:left w:val="single" w:sz="2" w:space="0" w:color="000000"/>
              <w:bottom w:val="single" w:sz="2" w:space="0" w:color="000000"/>
              <w:right w:val="single" w:sz="2" w:space="0" w:color="000000"/>
            </w:tcBorders>
          </w:tcPr>
          <w:p w14:paraId="71BB49D1" w14:textId="77777777" w:rsidR="003103AB" w:rsidRDefault="003103AB">
            <w:pPr>
              <w:rPr>
                <w:rFonts w:ascii="Arial" w:hAnsi="Arial"/>
                <w:snapToGrid w:val="0"/>
                <w:color w:val="000000"/>
                <w:sz w:val="20"/>
              </w:rPr>
            </w:pPr>
            <w:proofErr w:type="spellStart"/>
            <w:r>
              <w:rPr>
                <w:rFonts w:ascii="Arial" w:hAnsi="Arial"/>
                <w:snapToGrid w:val="0"/>
                <w:color w:val="000000"/>
                <w:sz w:val="20"/>
              </w:rPr>
              <w:t>Poultryfarm</w:t>
            </w:r>
            <w:proofErr w:type="spellEnd"/>
            <w:r>
              <w:rPr>
                <w:rFonts w:ascii="Arial" w:hAnsi="Arial"/>
                <w:snapToGrid w:val="0"/>
                <w:color w:val="000000"/>
                <w:sz w:val="20"/>
              </w:rPr>
              <w:t xml:space="preserve"> worker</w:t>
            </w:r>
          </w:p>
        </w:tc>
        <w:tc>
          <w:tcPr>
            <w:tcW w:w="450" w:type="dxa"/>
            <w:tcBorders>
              <w:top w:val="single" w:sz="2" w:space="0" w:color="000000"/>
              <w:left w:val="single" w:sz="2" w:space="0" w:color="000000"/>
              <w:bottom w:val="single" w:sz="2" w:space="0" w:color="000000"/>
              <w:right w:val="single" w:sz="2" w:space="0" w:color="000000"/>
            </w:tcBorders>
          </w:tcPr>
          <w:p w14:paraId="390BD09C" w14:textId="77777777" w:rsidR="003103AB" w:rsidRDefault="003103AB">
            <w:pPr>
              <w:jc w:val="right"/>
              <w:rPr>
                <w:rFonts w:ascii="Arial" w:hAnsi="Arial"/>
                <w:snapToGrid w:val="0"/>
                <w:color w:val="000000"/>
                <w:sz w:val="20"/>
              </w:rPr>
            </w:pPr>
            <w:r>
              <w:rPr>
                <w:rFonts w:ascii="Arial" w:hAnsi="Arial"/>
                <w:snapToGrid w:val="0"/>
                <w:color w:val="000000"/>
                <w:sz w:val="20"/>
              </w:rPr>
              <w:t>11</w:t>
            </w:r>
          </w:p>
        </w:tc>
        <w:tc>
          <w:tcPr>
            <w:tcW w:w="1890" w:type="dxa"/>
            <w:tcBorders>
              <w:top w:val="single" w:sz="2" w:space="0" w:color="000000"/>
              <w:left w:val="single" w:sz="2" w:space="0" w:color="000000"/>
              <w:bottom w:val="single" w:sz="2" w:space="0" w:color="000000"/>
              <w:right w:val="single" w:sz="2" w:space="0" w:color="000000"/>
            </w:tcBorders>
          </w:tcPr>
          <w:p w14:paraId="154EC9EA" w14:textId="77777777" w:rsidR="003103AB" w:rsidRDefault="003103AB">
            <w:pPr>
              <w:rPr>
                <w:rFonts w:ascii="Arial" w:hAnsi="Arial"/>
                <w:snapToGrid w:val="0"/>
                <w:color w:val="000000"/>
                <w:sz w:val="20"/>
              </w:rPr>
            </w:pPr>
            <w:r>
              <w:rPr>
                <w:rFonts w:ascii="Arial" w:hAnsi="Arial"/>
                <w:snapToGrid w:val="0"/>
                <w:color w:val="000000"/>
                <w:sz w:val="20"/>
              </w:rPr>
              <w:t>Poultry farm worker</w:t>
            </w:r>
          </w:p>
        </w:tc>
        <w:tc>
          <w:tcPr>
            <w:tcW w:w="450" w:type="dxa"/>
            <w:tcBorders>
              <w:top w:val="single" w:sz="2" w:space="0" w:color="000000"/>
              <w:left w:val="single" w:sz="2" w:space="0" w:color="000000"/>
              <w:bottom w:val="single" w:sz="2" w:space="0" w:color="000000"/>
              <w:right w:val="single" w:sz="2" w:space="0" w:color="000000"/>
            </w:tcBorders>
          </w:tcPr>
          <w:p w14:paraId="0AA4D64D" w14:textId="77777777" w:rsidR="003103AB" w:rsidRDefault="003103AB">
            <w:pPr>
              <w:jc w:val="right"/>
              <w:rPr>
                <w:rFonts w:ascii="Arial" w:hAnsi="Arial"/>
                <w:snapToGrid w:val="0"/>
                <w:color w:val="000000"/>
                <w:sz w:val="20"/>
              </w:rPr>
            </w:pPr>
            <w:r>
              <w:rPr>
                <w:rFonts w:ascii="Arial" w:hAnsi="Arial"/>
                <w:snapToGrid w:val="0"/>
                <w:color w:val="000000"/>
                <w:sz w:val="20"/>
              </w:rPr>
              <w:t>19</w:t>
            </w:r>
          </w:p>
        </w:tc>
      </w:tr>
      <w:tr w:rsidR="003103AB" w14:paraId="1BFE0553" w14:textId="77777777">
        <w:tblPrEx>
          <w:tblCellMar>
            <w:top w:w="0" w:type="dxa"/>
            <w:bottom w:w="0" w:type="dxa"/>
          </w:tblCellMar>
        </w:tblPrEx>
        <w:trPr>
          <w:trHeight w:val="247"/>
        </w:trPr>
        <w:tc>
          <w:tcPr>
            <w:tcW w:w="480" w:type="dxa"/>
            <w:tcBorders>
              <w:top w:val="single" w:sz="2" w:space="0" w:color="000000"/>
              <w:left w:val="single" w:sz="2" w:space="0" w:color="000000"/>
              <w:bottom w:val="single" w:sz="2" w:space="0" w:color="000000"/>
              <w:right w:val="single" w:sz="2" w:space="0" w:color="000000"/>
            </w:tcBorders>
          </w:tcPr>
          <w:p w14:paraId="42840689" w14:textId="77777777" w:rsidR="003103AB" w:rsidRDefault="003103AB">
            <w:pPr>
              <w:jc w:val="right"/>
              <w:rPr>
                <w:rFonts w:ascii="Arial" w:hAnsi="Arial"/>
                <w:snapToGrid w:val="0"/>
                <w:color w:val="000000"/>
                <w:sz w:val="20"/>
              </w:rPr>
            </w:pPr>
            <w:r>
              <w:rPr>
                <w:rFonts w:ascii="Arial" w:hAnsi="Arial"/>
                <w:snapToGrid w:val="0"/>
                <w:color w:val="000000"/>
                <w:sz w:val="20"/>
              </w:rPr>
              <w:t>25</w:t>
            </w:r>
          </w:p>
        </w:tc>
        <w:tc>
          <w:tcPr>
            <w:tcW w:w="1800" w:type="dxa"/>
            <w:tcBorders>
              <w:top w:val="single" w:sz="2" w:space="0" w:color="000000"/>
              <w:left w:val="single" w:sz="2" w:space="0" w:color="000000"/>
              <w:bottom w:val="single" w:sz="2" w:space="0" w:color="000000"/>
              <w:right w:val="single" w:sz="2" w:space="0" w:color="000000"/>
            </w:tcBorders>
          </w:tcPr>
          <w:p w14:paraId="5DFB9DB2" w14:textId="77777777" w:rsidR="003103AB" w:rsidRDefault="003103AB">
            <w:pPr>
              <w:rPr>
                <w:rFonts w:ascii="Arial" w:hAnsi="Arial"/>
                <w:snapToGrid w:val="0"/>
                <w:color w:val="000000"/>
                <w:sz w:val="20"/>
              </w:rPr>
            </w:pPr>
            <w:r>
              <w:rPr>
                <w:rFonts w:ascii="Arial" w:hAnsi="Arial"/>
                <w:snapToGrid w:val="0"/>
                <w:color w:val="000000"/>
                <w:sz w:val="20"/>
              </w:rPr>
              <w:t>Watchman</w:t>
            </w:r>
          </w:p>
        </w:tc>
        <w:tc>
          <w:tcPr>
            <w:tcW w:w="450" w:type="dxa"/>
            <w:tcBorders>
              <w:top w:val="single" w:sz="2" w:space="0" w:color="000000"/>
              <w:left w:val="single" w:sz="2" w:space="0" w:color="000000"/>
              <w:bottom w:val="single" w:sz="2" w:space="0" w:color="000000"/>
              <w:right w:val="single" w:sz="2" w:space="0" w:color="000000"/>
            </w:tcBorders>
          </w:tcPr>
          <w:p w14:paraId="18DD8D08" w14:textId="77777777" w:rsidR="003103AB" w:rsidRDefault="003103AB">
            <w:pPr>
              <w:jc w:val="center"/>
              <w:rPr>
                <w:rFonts w:ascii="Arial" w:hAnsi="Arial"/>
                <w:snapToGrid w:val="0"/>
                <w:color w:val="000000"/>
                <w:sz w:val="20"/>
              </w:rPr>
            </w:pPr>
            <w:r>
              <w:rPr>
                <w:rFonts w:ascii="Arial" w:hAnsi="Arial"/>
                <w:snapToGrid w:val="0"/>
                <w:color w:val="000000"/>
                <w:sz w:val="20"/>
              </w:rPr>
              <w:t>23</w:t>
            </w:r>
          </w:p>
        </w:tc>
        <w:tc>
          <w:tcPr>
            <w:tcW w:w="540" w:type="dxa"/>
            <w:tcBorders>
              <w:top w:val="single" w:sz="2" w:space="0" w:color="000000"/>
              <w:left w:val="single" w:sz="2" w:space="0" w:color="000000"/>
              <w:bottom w:val="single" w:sz="2" w:space="0" w:color="000000"/>
              <w:right w:val="single" w:sz="2" w:space="0" w:color="000000"/>
            </w:tcBorders>
          </w:tcPr>
          <w:p w14:paraId="06783DCF" w14:textId="77777777" w:rsidR="003103AB" w:rsidRDefault="003103AB">
            <w:pPr>
              <w:jc w:val="center"/>
              <w:rPr>
                <w:rFonts w:ascii="Arial" w:hAnsi="Arial"/>
                <w:snapToGrid w:val="0"/>
                <w:color w:val="000000"/>
                <w:sz w:val="20"/>
              </w:rPr>
            </w:pPr>
            <w:r>
              <w:rPr>
                <w:rFonts w:ascii="Arial" w:hAnsi="Arial"/>
                <w:snapToGrid w:val="0"/>
                <w:color w:val="000000"/>
                <w:sz w:val="20"/>
              </w:rPr>
              <w:t>22</w:t>
            </w:r>
          </w:p>
        </w:tc>
        <w:tc>
          <w:tcPr>
            <w:tcW w:w="2520" w:type="dxa"/>
            <w:tcBorders>
              <w:top w:val="single" w:sz="2" w:space="0" w:color="000000"/>
              <w:left w:val="single" w:sz="2" w:space="0" w:color="000000"/>
              <w:bottom w:val="single" w:sz="2" w:space="0" w:color="000000"/>
              <w:right w:val="single" w:sz="2" w:space="0" w:color="000000"/>
            </w:tcBorders>
          </w:tcPr>
          <w:p w14:paraId="4DE7CFC4" w14:textId="77777777" w:rsidR="003103AB" w:rsidRDefault="003103AB">
            <w:pPr>
              <w:rPr>
                <w:rFonts w:ascii="Arial" w:hAnsi="Arial"/>
                <w:snapToGrid w:val="0"/>
                <w:color w:val="000000"/>
                <w:sz w:val="20"/>
              </w:rPr>
            </w:pPr>
            <w:r>
              <w:rPr>
                <w:rFonts w:ascii="Arial" w:hAnsi="Arial"/>
                <w:snapToGrid w:val="0"/>
                <w:color w:val="000000"/>
                <w:sz w:val="20"/>
              </w:rPr>
              <w:t>Watchman</w:t>
            </w:r>
          </w:p>
        </w:tc>
        <w:tc>
          <w:tcPr>
            <w:tcW w:w="360" w:type="dxa"/>
            <w:tcBorders>
              <w:top w:val="single" w:sz="2" w:space="0" w:color="000000"/>
              <w:left w:val="single" w:sz="2" w:space="0" w:color="000000"/>
              <w:bottom w:val="single" w:sz="2" w:space="0" w:color="000000"/>
              <w:right w:val="single" w:sz="2" w:space="0" w:color="000000"/>
            </w:tcBorders>
          </w:tcPr>
          <w:p w14:paraId="511A7A6D" w14:textId="77777777" w:rsidR="003103AB" w:rsidRDefault="003103AB">
            <w:pPr>
              <w:jc w:val="right"/>
              <w:rPr>
                <w:rFonts w:ascii="Arial" w:hAnsi="Arial"/>
                <w:snapToGrid w:val="0"/>
                <w:color w:val="000000"/>
                <w:sz w:val="20"/>
              </w:rPr>
            </w:pPr>
            <w:r>
              <w:rPr>
                <w:rFonts w:ascii="Arial" w:hAnsi="Arial"/>
                <w:snapToGrid w:val="0"/>
                <w:color w:val="000000"/>
                <w:sz w:val="20"/>
              </w:rPr>
              <w:t>18</w:t>
            </w:r>
          </w:p>
        </w:tc>
        <w:tc>
          <w:tcPr>
            <w:tcW w:w="2250" w:type="dxa"/>
            <w:tcBorders>
              <w:top w:val="single" w:sz="2" w:space="0" w:color="000000"/>
              <w:left w:val="single" w:sz="2" w:space="0" w:color="000000"/>
              <w:bottom w:val="single" w:sz="2" w:space="0" w:color="000000"/>
              <w:right w:val="single" w:sz="2" w:space="0" w:color="000000"/>
            </w:tcBorders>
          </w:tcPr>
          <w:p w14:paraId="7FD79AD5" w14:textId="77777777" w:rsidR="003103AB" w:rsidRDefault="003103AB">
            <w:pPr>
              <w:rPr>
                <w:rFonts w:ascii="Arial" w:hAnsi="Arial"/>
                <w:snapToGrid w:val="0"/>
                <w:color w:val="000000"/>
                <w:sz w:val="20"/>
              </w:rPr>
            </w:pPr>
            <w:proofErr w:type="spellStart"/>
            <w:r>
              <w:rPr>
                <w:rFonts w:ascii="Arial" w:hAnsi="Arial"/>
                <w:snapToGrid w:val="0"/>
                <w:color w:val="000000"/>
                <w:sz w:val="20"/>
              </w:rPr>
              <w:t>Preist</w:t>
            </w:r>
            <w:proofErr w:type="spellEnd"/>
          </w:p>
        </w:tc>
        <w:tc>
          <w:tcPr>
            <w:tcW w:w="360" w:type="dxa"/>
            <w:tcBorders>
              <w:top w:val="single" w:sz="2" w:space="0" w:color="000000"/>
              <w:left w:val="single" w:sz="2" w:space="0" w:color="000000"/>
              <w:bottom w:val="single" w:sz="2" w:space="0" w:color="000000"/>
              <w:right w:val="single" w:sz="2" w:space="0" w:color="000000"/>
            </w:tcBorders>
          </w:tcPr>
          <w:p w14:paraId="0D5BEB85" w14:textId="77777777" w:rsidR="003103AB" w:rsidRDefault="003103AB">
            <w:pPr>
              <w:jc w:val="right"/>
              <w:rPr>
                <w:rFonts w:ascii="Arial" w:hAnsi="Arial"/>
                <w:snapToGrid w:val="0"/>
                <w:color w:val="000000"/>
                <w:sz w:val="20"/>
              </w:rPr>
            </w:pPr>
            <w:r>
              <w:rPr>
                <w:rFonts w:ascii="Arial" w:hAnsi="Arial"/>
                <w:snapToGrid w:val="0"/>
                <w:color w:val="000000"/>
                <w:sz w:val="20"/>
              </w:rPr>
              <w:t>23</w:t>
            </w:r>
          </w:p>
        </w:tc>
        <w:tc>
          <w:tcPr>
            <w:tcW w:w="450" w:type="dxa"/>
            <w:tcBorders>
              <w:top w:val="single" w:sz="2" w:space="0" w:color="000000"/>
              <w:left w:val="single" w:sz="2" w:space="0" w:color="000000"/>
              <w:bottom w:val="single" w:sz="2" w:space="0" w:color="000000"/>
              <w:right w:val="single" w:sz="2" w:space="0" w:color="000000"/>
            </w:tcBorders>
          </w:tcPr>
          <w:p w14:paraId="1A6716D3" w14:textId="77777777" w:rsidR="003103AB" w:rsidRDefault="003103AB">
            <w:pPr>
              <w:jc w:val="right"/>
              <w:rPr>
                <w:rFonts w:ascii="Arial" w:hAnsi="Arial"/>
                <w:snapToGrid w:val="0"/>
                <w:color w:val="000000"/>
                <w:sz w:val="20"/>
              </w:rPr>
            </w:pPr>
            <w:r>
              <w:rPr>
                <w:rFonts w:ascii="Arial" w:hAnsi="Arial"/>
                <w:snapToGrid w:val="0"/>
                <w:color w:val="000000"/>
                <w:sz w:val="20"/>
              </w:rPr>
              <w:t>23</w:t>
            </w:r>
          </w:p>
        </w:tc>
        <w:tc>
          <w:tcPr>
            <w:tcW w:w="2070" w:type="dxa"/>
            <w:tcBorders>
              <w:top w:val="single" w:sz="2" w:space="0" w:color="000000"/>
              <w:left w:val="single" w:sz="2" w:space="0" w:color="000000"/>
              <w:bottom w:val="single" w:sz="2" w:space="0" w:color="000000"/>
              <w:right w:val="single" w:sz="2" w:space="0" w:color="000000"/>
            </w:tcBorders>
          </w:tcPr>
          <w:p w14:paraId="7FE35764" w14:textId="77777777" w:rsidR="003103AB" w:rsidRDefault="003103AB">
            <w:pPr>
              <w:rPr>
                <w:rFonts w:ascii="Arial" w:hAnsi="Arial"/>
                <w:snapToGrid w:val="0"/>
                <w:color w:val="000000"/>
                <w:sz w:val="20"/>
              </w:rPr>
            </w:pPr>
            <w:r>
              <w:rPr>
                <w:rFonts w:ascii="Arial" w:hAnsi="Arial"/>
                <w:snapToGrid w:val="0"/>
                <w:color w:val="000000"/>
                <w:sz w:val="20"/>
              </w:rPr>
              <w:t>Jail warden</w:t>
            </w:r>
          </w:p>
        </w:tc>
        <w:tc>
          <w:tcPr>
            <w:tcW w:w="450" w:type="dxa"/>
            <w:tcBorders>
              <w:top w:val="single" w:sz="2" w:space="0" w:color="000000"/>
              <w:left w:val="single" w:sz="2" w:space="0" w:color="000000"/>
              <w:bottom w:val="single" w:sz="2" w:space="0" w:color="000000"/>
              <w:right w:val="single" w:sz="2" w:space="0" w:color="000000"/>
            </w:tcBorders>
          </w:tcPr>
          <w:p w14:paraId="4F9CA71D" w14:textId="77777777" w:rsidR="003103AB" w:rsidRDefault="003103AB">
            <w:pPr>
              <w:jc w:val="right"/>
              <w:rPr>
                <w:rFonts w:ascii="Arial" w:hAnsi="Arial"/>
                <w:snapToGrid w:val="0"/>
                <w:color w:val="000000"/>
                <w:sz w:val="20"/>
              </w:rPr>
            </w:pPr>
            <w:r>
              <w:rPr>
                <w:rFonts w:ascii="Arial" w:hAnsi="Arial"/>
                <w:snapToGrid w:val="0"/>
                <w:color w:val="000000"/>
                <w:sz w:val="20"/>
              </w:rPr>
              <w:t>30</w:t>
            </w:r>
          </w:p>
        </w:tc>
        <w:tc>
          <w:tcPr>
            <w:tcW w:w="1890" w:type="dxa"/>
            <w:tcBorders>
              <w:top w:val="single" w:sz="2" w:space="0" w:color="000000"/>
              <w:left w:val="single" w:sz="2" w:space="0" w:color="000000"/>
              <w:bottom w:val="single" w:sz="2" w:space="0" w:color="000000"/>
              <w:right w:val="single" w:sz="2" w:space="0" w:color="000000"/>
            </w:tcBorders>
          </w:tcPr>
          <w:p w14:paraId="47C3F341" w14:textId="77777777" w:rsidR="003103AB" w:rsidRDefault="003103AB">
            <w:pPr>
              <w:jc w:val="right"/>
              <w:rPr>
                <w:rFonts w:ascii="Arial" w:hAnsi="Arial"/>
                <w:snapToGrid w:val="0"/>
                <w:color w:val="000000"/>
                <w:sz w:val="20"/>
              </w:rPr>
            </w:pPr>
          </w:p>
        </w:tc>
        <w:tc>
          <w:tcPr>
            <w:tcW w:w="450" w:type="dxa"/>
            <w:tcBorders>
              <w:top w:val="single" w:sz="2" w:space="0" w:color="000000"/>
              <w:left w:val="single" w:sz="2" w:space="0" w:color="000000"/>
              <w:bottom w:val="single" w:sz="2" w:space="0" w:color="000000"/>
              <w:right w:val="single" w:sz="2" w:space="0" w:color="000000"/>
            </w:tcBorders>
          </w:tcPr>
          <w:p w14:paraId="4357D7C9" w14:textId="77777777" w:rsidR="003103AB" w:rsidRDefault="003103AB">
            <w:pPr>
              <w:jc w:val="right"/>
              <w:rPr>
                <w:rFonts w:ascii="Arial" w:hAnsi="Arial"/>
                <w:snapToGrid w:val="0"/>
                <w:color w:val="000000"/>
                <w:sz w:val="20"/>
              </w:rPr>
            </w:pPr>
          </w:p>
        </w:tc>
      </w:tr>
    </w:tbl>
    <w:p w14:paraId="7B1F09AE" w14:textId="77777777" w:rsidR="003103AB" w:rsidRDefault="003103AB"/>
    <w:p w14:paraId="70C351D1" w14:textId="77777777" w:rsidR="003103AB" w:rsidRDefault="003103AB">
      <w:pPr>
        <w:jc w:val="center"/>
        <w:rPr>
          <w:b/>
          <w:sz w:val="30"/>
        </w:rPr>
      </w:pPr>
      <w:r>
        <w:br w:type="page"/>
      </w:r>
      <w:r>
        <w:rPr>
          <w:b/>
          <w:sz w:val="30"/>
        </w:rPr>
        <w:lastRenderedPageBreak/>
        <w:t>Name and Rank Order of the most preferred vocations among the relevant subsamples</w:t>
      </w:r>
    </w:p>
    <w:p w14:paraId="1026B7A3" w14:textId="77777777" w:rsidR="003103AB" w:rsidRDefault="003103AB">
      <w:pPr>
        <w:jc w:val="center"/>
        <w:rPr>
          <w:b/>
        </w:rPr>
      </w:pPr>
    </w:p>
    <w:tbl>
      <w:tblPr>
        <w:tblW w:w="14520" w:type="dxa"/>
        <w:tblLayout w:type="fixed"/>
        <w:tblCellMar>
          <w:left w:w="30" w:type="dxa"/>
          <w:right w:w="30" w:type="dxa"/>
        </w:tblCellMar>
        <w:tblLook w:val="0000" w:firstRow="0" w:lastRow="0" w:firstColumn="0" w:lastColumn="0" w:noHBand="0" w:noVBand="0"/>
      </w:tblPr>
      <w:tblGrid>
        <w:gridCol w:w="570"/>
        <w:gridCol w:w="1800"/>
        <w:gridCol w:w="1800"/>
        <w:gridCol w:w="630"/>
        <w:gridCol w:w="1800"/>
        <w:gridCol w:w="1800"/>
        <w:gridCol w:w="1890"/>
        <w:gridCol w:w="540"/>
        <w:gridCol w:w="1800"/>
        <w:gridCol w:w="1890"/>
      </w:tblGrid>
      <w:tr w:rsidR="003103AB" w14:paraId="18621DD5" w14:textId="77777777">
        <w:tblPrEx>
          <w:tblCellMar>
            <w:top w:w="0" w:type="dxa"/>
            <w:bottom w:w="0" w:type="dxa"/>
          </w:tblCellMar>
        </w:tblPrEx>
        <w:trPr>
          <w:cantSplit/>
          <w:trHeight w:val="805"/>
        </w:trPr>
        <w:tc>
          <w:tcPr>
            <w:tcW w:w="570" w:type="dxa"/>
            <w:tcBorders>
              <w:top w:val="single" w:sz="2" w:space="0" w:color="000000"/>
              <w:left w:val="single" w:sz="2" w:space="0" w:color="000000"/>
              <w:bottom w:val="single" w:sz="2" w:space="0" w:color="000000"/>
              <w:right w:val="single" w:sz="2" w:space="0" w:color="000000"/>
            </w:tcBorders>
            <w:vAlign w:val="center"/>
          </w:tcPr>
          <w:p w14:paraId="385FB3AB"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A7C7D97" w14:textId="77777777" w:rsidR="003103AB" w:rsidRDefault="003103AB">
            <w:pPr>
              <w:jc w:val="center"/>
              <w:rPr>
                <w:rFonts w:ascii="Arial" w:hAnsi="Arial"/>
                <w:b/>
                <w:snapToGrid w:val="0"/>
                <w:color w:val="000000"/>
                <w:sz w:val="18"/>
              </w:rPr>
            </w:pPr>
            <w:r>
              <w:rPr>
                <w:rFonts w:ascii="Arial" w:hAnsi="Arial"/>
                <w:b/>
                <w:snapToGrid w:val="0"/>
                <w:color w:val="000000"/>
                <w:sz w:val="18"/>
              </w:rPr>
              <w:t>Male</w:t>
            </w:r>
          </w:p>
        </w:tc>
        <w:tc>
          <w:tcPr>
            <w:tcW w:w="1800" w:type="dxa"/>
            <w:tcBorders>
              <w:top w:val="single" w:sz="2" w:space="0" w:color="000000"/>
              <w:left w:val="single" w:sz="2" w:space="0" w:color="000000"/>
              <w:bottom w:val="single" w:sz="2" w:space="0" w:color="000000"/>
              <w:right w:val="single" w:sz="2" w:space="0" w:color="000000"/>
            </w:tcBorders>
            <w:vAlign w:val="center"/>
          </w:tcPr>
          <w:p w14:paraId="24EAD4DC" w14:textId="77777777" w:rsidR="003103AB" w:rsidRDefault="003103AB">
            <w:pPr>
              <w:jc w:val="center"/>
              <w:rPr>
                <w:rFonts w:ascii="Arial" w:hAnsi="Arial"/>
                <w:b/>
                <w:snapToGrid w:val="0"/>
                <w:color w:val="000000"/>
                <w:sz w:val="18"/>
              </w:rPr>
            </w:pPr>
            <w:r>
              <w:rPr>
                <w:rFonts w:ascii="Arial" w:hAnsi="Arial"/>
                <w:b/>
                <w:snapToGrid w:val="0"/>
                <w:color w:val="000000"/>
                <w:sz w:val="18"/>
              </w:rPr>
              <w:t>Female</w:t>
            </w:r>
          </w:p>
        </w:tc>
        <w:tc>
          <w:tcPr>
            <w:tcW w:w="630" w:type="dxa"/>
            <w:tcBorders>
              <w:top w:val="single" w:sz="2" w:space="0" w:color="000000"/>
              <w:left w:val="single" w:sz="2" w:space="0" w:color="000000"/>
              <w:bottom w:val="single" w:sz="2" w:space="0" w:color="000000"/>
              <w:right w:val="single" w:sz="2" w:space="0" w:color="000000"/>
            </w:tcBorders>
            <w:vAlign w:val="center"/>
          </w:tcPr>
          <w:p w14:paraId="5FF4CEF1"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DB3D748" w14:textId="77777777" w:rsidR="003103AB" w:rsidRDefault="003103AB">
            <w:pPr>
              <w:jc w:val="center"/>
              <w:rPr>
                <w:rFonts w:ascii="Arial" w:hAnsi="Arial"/>
                <w:b/>
                <w:snapToGrid w:val="0"/>
                <w:color w:val="000000"/>
                <w:sz w:val="18"/>
              </w:rPr>
            </w:pPr>
            <w:r>
              <w:rPr>
                <w:rFonts w:ascii="Arial" w:hAnsi="Arial"/>
                <w:b/>
                <w:snapToGrid w:val="0"/>
                <w:color w:val="000000"/>
                <w:sz w:val="18"/>
              </w:rPr>
              <w:t>Science</w:t>
            </w:r>
          </w:p>
        </w:tc>
        <w:tc>
          <w:tcPr>
            <w:tcW w:w="1800" w:type="dxa"/>
            <w:tcBorders>
              <w:top w:val="single" w:sz="2" w:space="0" w:color="000000"/>
              <w:left w:val="single" w:sz="2" w:space="0" w:color="000000"/>
              <w:bottom w:val="single" w:sz="2" w:space="0" w:color="000000"/>
              <w:right w:val="single" w:sz="2" w:space="0" w:color="000000"/>
            </w:tcBorders>
            <w:vAlign w:val="center"/>
          </w:tcPr>
          <w:p w14:paraId="0756B5EF" w14:textId="77777777" w:rsidR="003103AB" w:rsidRDefault="003103AB">
            <w:pPr>
              <w:jc w:val="center"/>
              <w:rPr>
                <w:rFonts w:ascii="Arial" w:hAnsi="Arial"/>
                <w:b/>
                <w:snapToGrid w:val="0"/>
                <w:color w:val="000000"/>
                <w:sz w:val="18"/>
              </w:rPr>
            </w:pPr>
            <w:r>
              <w:rPr>
                <w:rFonts w:ascii="Arial" w:hAnsi="Arial"/>
                <w:b/>
                <w:snapToGrid w:val="0"/>
                <w:color w:val="000000"/>
                <w:sz w:val="18"/>
              </w:rPr>
              <w:t>Humanities</w:t>
            </w:r>
          </w:p>
        </w:tc>
        <w:tc>
          <w:tcPr>
            <w:tcW w:w="1890" w:type="dxa"/>
            <w:tcBorders>
              <w:top w:val="single" w:sz="2" w:space="0" w:color="000000"/>
              <w:left w:val="single" w:sz="2" w:space="0" w:color="000000"/>
              <w:bottom w:val="single" w:sz="2" w:space="0" w:color="000000"/>
              <w:right w:val="single" w:sz="2" w:space="0" w:color="000000"/>
            </w:tcBorders>
            <w:vAlign w:val="center"/>
          </w:tcPr>
          <w:p w14:paraId="248E3DF6" w14:textId="77777777" w:rsidR="003103AB" w:rsidRDefault="003103AB">
            <w:pPr>
              <w:jc w:val="center"/>
              <w:rPr>
                <w:rFonts w:ascii="Arial" w:hAnsi="Arial"/>
                <w:b/>
                <w:snapToGrid w:val="0"/>
                <w:color w:val="000000"/>
                <w:sz w:val="18"/>
              </w:rPr>
            </w:pPr>
            <w:r>
              <w:rPr>
                <w:rFonts w:ascii="Arial" w:hAnsi="Arial"/>
                <w:b/>
                <w:snapToGrid w:val="0"/>
                <w:color w:val="000000"/>
                <w:sz w:val="18"/>
              </w:rPr>
              <w:t>Commerce</w:t>
            </w:r>
          </w:p>
        </w:tc>
        <w:tc>
          <w:tcPr>
            <w:tcW w:w="540" w:type="dxa"/>
            <w:tcBorders>
              <w:top w:val="single" w:sz="2" w:space="0" w:color="000000"/>
              <w:left w:val="single" w:sz="2" w:space="0" w:color="000000"/>
              <w:bottom w:val="single" w:sz="2" w:space="0" w:color="000000"/>
              <w:right w:val="single" w:sz="2" w:space="0" w:color="000000"/>
            </w:tcBorders>
            <w:vAlign w:val="center"/>
          </w:tcPr>
          <w:p w14:paraId="7FEBB951"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800" w:type="dxa"/>
            <w:tcBorders>
              <w:top w:val="single" w:sz="2" w:space="0" w:color="000000"/>
              <w:left w:val="single" w:sz="2" w:space="0" w:color="000000"/>
              <w:bottom w:val="single" w:sz="2" w:space="0" w:color="000000"/>
              <w:right w:val="single" w:sz="2" w:space="0" w:color="000000"/>
            </w:tcBorders>
            <w:vAlign w:val="center"/>
          </w:tcPr>
          <w:p w14:paraId="1131460D" w14:textId="77777777" w:rsidR="003103AB" w:rsidRDefault="003103AB">
            <w:pPr>
              <w:jc w:val="center"/>
              <w:rPr>
                <w:rFonts w:ascii="Arial" w:hAnsi="Arial"/>
                <w:b/>
                <w:snapToGrid w:val="0"/>
                <w:color w:val="000000"/>
                <w:sz w:val="18"/>
              </w:rPr>
            </w:pPr>
            <w:r>
              <w:rPr>
                <w:rFonts w:ascii="Arial" w:hAnsi="Arial"/>
                <w:b/>
                <w:snapToGrid w:val="0"/>
                <w:color w:val="000000"/>
                <w:sz w:val="18"/>
              </w:rPr>
              <w:t>Rural</w:t>
            </w:r>
          </w:p>
        </w:tc>
        <w:tc>
          <w:tcPr>
            <w:tcW w:w="1890" w:type="dxa"/>
            <w:tcBorders>
              <w:top w:val="single" w:sz="2" w:space="0" w:color="000000"/>
              <w:left w:val="single" w:sz="2" w:space="0" w:color="000000"/>
              <w:bottom w:val="single" w:sz="2" w:space="0" w:color="000000"/>
              <w:right w:val="single" w:sz="2" w:space="0" w:color="000000"/>
            </w:tcBorders>
          </w:tcPr>
          <w:p w14:paraId="2A590A4F" w14:textId="77777777" w:rsidR="003103AB" w:rsidRDefault="003103AB">
            <w:pPr>
              <w:rPr>
                <w:rFonts w:ascii="Arial" w:hAnsi="Arial"/>
                <w:b/>
                <w:snapToGrid w:val="0"/>
                <w:color w:val="000000"/>
                <w:sz w:val="18"/>
              </w:rPr>
            </w:pPr>
          </w:p>
          <w:p w14:paraId="34ED4B45" w14:textId="77777777" w:rsidR="003103AB" w:rsidRDefault="003103AB">
            <w:pPr>
              <w:jc w:val="center"/>
              <w:rPr>
                <w:rFonts w:ascii="Arial" w:hAnsi="Arial"/>
                <w:b/>
                <w:snapToGrid w:val="0"/>
                <w:color w:val="000000"/>
                <w:sz w:val="18"/>
              </w:rPr>
            </w:pPr>
            <w:r>
              <w:rPr>
                <w:rFonts w:ascii="Arial" w:hAnsi="Arial"/>
                <w:b/>
                <w:snapToGrid w:val="0"/>
                <w:color w:val="000000"/>
                <w:sz w:val="18"/>
              </w:rPr>
              <w:t>Urban</w:t>
            </w:r>
          </w:p>
          <w:p w14:paraId="0E6D765A" w14:textId="77777777" w:rsidR="003103AB" w:rsidRDefault="003103AB">
            <w:pPr>
              <w:rPr>
                <w:rFonts w:ascii="Arial" w:hAnsi="Arial"/>
                <w:b/>
                <w:snapToGrid w:val="0"/>
                <w:color w:val="000000"/>
                <w:sz w:val="18"/>
              </w:rPr>
            </w:pPr>
          </w:p>
        </w:tc>
      </w:tr>
      <w:tr w:rsidR="003103AB" w14:paraId="5F4D0704"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071F44A2"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55989C91"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5ABB5CD6"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630" w:type="dxa"/>
            <w:tcBorders>
              <w:top w:val="single" w:sz="2" w:space="0" w:color="000000"/>
              <w:left w:val="single" w:sz="2" w:space="0" w:color="000000"/>
              <w:bottom w:val="single" w:sz="2" w:space="0" w:color="000000"/>
              <w:right w:val="single" w:sz="2" w:space="0" w:color="000000"/>
            </w:tcBorders>
            <w:vAlign w:val="center"/>
          </w:tcPr>
          <w:p w14:paraId="60E568BD"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5BF0032F"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21B70AD3"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90" w:type="dxa"/>
            <w:tcBorders>
              <w:top w:val="single" w:sz="2" w:space="0" w:color="000000"/>
              <w:left w:val="single" w:sz="2" w:space="0" w:color="000000"/>
              <w:bottom w:val="single" w:sz="2" w:space="0" w:color="000000"/>
              <w:right w:val="single" w:sz="2" w:space="0" w:color="000000"/>
            </w:tcBorders>
            <w:vAlign w:val="center"/>
          </w:tcPr>
          <w:p w14:paraId="062717F3"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540" w:type="dxa"/>
            <w:tcBorders>
              <w:top w:val="single" w:sz="2" w:space="0" w:color="000000"/>
              <w:left w:val="single" w:sz="2" w:space="0" w:color="000000"/>
              <w:bottom w:val="single" w:sz="2" w:space="0" w:color="000000"/>
              <w:right w:val="single" w:sz="2" w:space="0" w:color="000000"/>
            </w:tcBorders>
            <w:vAlign w:val="center"/>
          </w:tcPr>
          <w:p w14:paraId="24CE69D8"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1DBF4F86"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F5A892B" w14:textId="77777777" w:rsidR="003103AB" w:rsidRDefault="003103AB">
            <w:pPr>
              <w:rPr>
                <w:rFonts w:ascii="Arial" w:hAnsi="Arial"/>
                <w:snapToGrid w:val="0"/>
                <w:color w:val="000000"/>
                <w:sz w:val="18"/>
              </w:rPr>
            </w:pPr>
            <w:r>
              <w:rPr>
                <w:rFonts w:ascii="Arial" w:hAnsi="Arial"/>
                <w:snapToGrid w:val="0"/>
                <w:color w:val="000000"/>
                <w:sz w:val="18"/>
              </w:rPr>
              <w:t>C.B.I Officer</w:t>
            </w:r>
          </w:p>
        </w:tc>
      </w:tr>
      <w:tr w:rsidR="003103AB" w14:paraId="6DCE106D"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291320D6"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tcBorders>
              <w:top w:val="single" w:sz="2" w:space="0" w:color="000000"/>
              <w:left w:val="single" w:sz="2" w:space="0" w:color="000000"/>
              <w:bottom w:val="single" w:sz="2" w:space="0" w:color="000000"/>
              <w:right w:val="single" w:sz="2" w:space="0" w:color="000000"/>
            </w:tcBorders>
            <w:vAlign w:val="center"/>
          </w:tcPr>
          <w:p w14:paraId="5DDF794C"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13D445B"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630" w:type="dxa"/>
            <w:tcBorders>
              <w:top w:val="single" w:sz="2" w:space="0" w:color="000000"/>
              <w:left w:val="single" w:sz="2" w:space="0" w:color="000000"/>
              <w:bottom w:val="single" w:sz="2" w:space="0" w:color="000000"/>
              <w:right w:val="single" w:sz="2" w:space="0" w:color="000000"/>
            </w:tcBorders>
            <w:vAlign w:val="center"/>
          </w:tcPr>
          <w:p w14:paraId="0674388B"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tcBorders>
              <w:top w:val="single" w:sz="2" w:space="0" w:color="000000"/>
              <w:left w:val="single" w:sz="2" w:space="0" w:color="000000"/>
              <w:bottom w:val="single" w:sz="2" w:space="0" w:color="000000"/>
              <w:right w:val="single" w:sz="2" w:space="0" w:color="000000"/>
            </w:tcBorders>
            <w:vAlign w:val="center"/>
          </w:tcPr>
          <w:p w14:paraId="33A9EC09"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18D0F04F"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90" w:type="dxa"/>
            <w:tcBorders>
              <w:top w:val="single" w:sz="2" w:space="0" w:color="000000"/>
              <w:left w:val="single" w:sz="2" w:space="0" w:color="000000"/>
              <w:bottom w:val="single" w:sz="2" w:space="0" w:color="000000"/>
              <w:right w:val="single" w:sz="2" w:space="0" w:color="000000"/>
            </w:tcBorders>
            <w:vAlign w:val="center"/>
          </w:tcPr>
          <w:p w14:paraId="229FD4C7"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540" w:type="dxa"/>
            <w:tcBorders>
              <w:top w:val="single" w:sz="2" w:space="0" w:color="000000"/>
              <w:left w:val="single" w:sz="2" w:space="0" w:color="000000"/>
              <w:bottom w:val="single" w:sz="2" w:space="0" w:color="000000"/>
              <w:right w:val="single" w:sz="2" w:space="0" w:color="000000"/>
            </w:tcBorders>
            <w:vAlign w:val="center"/>
          </w:tcPr>
          <w:p w14:paraId="68B2941B"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800" w:type="dxa"/>
            <w:tcBorders>
              <w:top w:val="single" w:sz="2" w:space="0" w:color="000000"/>
              <w:left w:val="single" w:sz="2" w:space="0" w:color="000000"/>
              <w:bottom w:val="single" w:sz="2" w:space="0" w:color="000000"/>
              <w:right w:val="single" w:sz="2" w:space="0" w:color="000000"/>
            </w:tcBorders>
            <w:vAlign w:val="center"/>
          </w:tcPr>
          <w:p w14:paraId="25E8CA65"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90" w:type="dxa"/>
            <w:tcBorders>
              <w:top w:val="single" w:sz="2" w:space="0" w:color="000000"/>
              <w:left w:val="single" w:sz="2" w:space="0" w:color="000000"/>
              <w:bottom w:val="single" w:sz="2" w:space="0" w:color="000000"/>
              <w:right w:val="single" w:sz="2" w:space="0" w:color="000000"/>
            </w:tcBorders>
            <w:vAlign w:val="center"/>
          </w:tcPr>
          <w:p w14:paraId="6EA93E75" w14:textId="77777777" w:rsidR="003103AB" w:rsidRDefault="003103AB">
            <w:pPr>
              <w:rPr>
                <w:rFonts w:ascii="Arial" w:hAnsi="Arial"/>
                <w:snapToGrid w:val="0"/>
                <w:color w:val="000000"/>
                <w:sz w:val="18"/>
              </w:rPr>
            </w:pPr>
            <w:r>
              <w:rPr>
                <w:rFonts w:ascii="Arial" w:hAnsi="Arial"/>
                <w:snapToGrid w:val="0"/>
                <w:color w:val="000000"/>
                <w:sz w:val="18"/>
              </w:rPr>
              <w:t>C.I.D</w:t>
            </w:r>
          </w:p>
        </w:tc>
      </w:tr>
      <w:tr w:rsidR="003103AB" w14:paraId="6A739F4B"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559249B"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tcBorders>
              <w:top w:val="single" w:sz="2" w:space="0" w:color="000000"/>
              <w:left w:val="single" w:sz="2" w:space="0" w:color="000000"/>
              <w:bottom w:val="single" w:sz="2" w:space="0" w:color="000000"/>
              <w:right w:val="single" w:sz="2" w:space="0" w:color="000000"/>
            </w:tcBorders>
            <w:vAlign w:val="center"/>
          </w:tcPr>
          <w:p w14:paraId="17DDFD4B"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00" w:type="dxa"/>
            <w:tcBorders>
              <w:top w:val="single" w:sz="2" w:space="0" w:color="000000"/>
              <w:left w:val="single" w:sz="2" w:space="0" w:color="000000"/>
              <w:bottom w:val="single" w:sz="2" w:space="0" w:color="000000"/>
              <w:right w:val="single" w:sz="2" w:space="0" w:color="000000"/>
            </w:tcBorders>
            <w:vAlign w:val="center"/>
          </w:tcPr>
          <w:p w14:paraId="3A4AD574"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630" w:type="dxa"/>
            <w:tcBorders>
              <w:top w:val="single" w:sz="2" w:space="0" w:color="000000"/>
              <w:left w:val="single" w:sz="2" w:space="0" w:color="000000"/>
              <w:bottom w:val="single" w:sz="2" w:space="0" w:color="000000"/>
              <w:right w:val="single" w:sz="2" w:space="0" w:color="000000"/>
            </w:tcBorders>
            <w:vAlign w:val="center"/>
          </w:tcPr>
          <w:p w14:paraId="63EB8740"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tcBorders>
              <w:top w:val="single" w:sz="2" w:space="0" w:color="000000"/>
              <w:left w:val="single" w:sz="2" w:space="0" w:color="000000"/>
              <w:bottom w:val="single" w:sz="2" w:space="0" w:color="000000"/>
              <w:right w:val="single" w:sz="2" w:space="0" w:color="000000"/>
            </w:tcBorders>
            <w:vAlign w:val="center"/>
          </w:tcPr>
          <w:p w14:paraId="5DB0805C"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1800" w:type="dxa"/>
            <w:tcBorders>
              <w:top w:val="single" w:sz="2" w:space="0" w:color="000000"/>
              <w:left w:val="single" w:sz="2" w:space="0" w:color="000000"/>
              <w:bottom w:val="single" w:sz="2" w:space="0" w:color="000000"/>
              <w:right w:val="single" w:sz="2" w:space="0" w:color="000000"/>
            </w:tcBorders>
            <w:vAlign w:val="center"/>
          </w:tcPr>
          <w:p w14:paraId="573928A8"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6D989B3"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540" w:type="dxa"/>
            <w:tcBorders>
              <w:top w:val="single" w:sz="2" w:space="0" w:color="000000"/>
              <w:left w:val="single" w:sz="2" w:space="0" w:color="000000"/>
              <w:bottom w:val="single" w:sz="2" w:space="0" w:color="000000"/>
              <w:right w:val="single" w:sz="2" w:space="0" w:color="000000"/>
            </w:tcBorders>
            <w:vAlign w:val="center"/>
          </w:tcPr>
          <w:p w14:paraId="22847B9C"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800" w:type="dxa"/>
            <w:tcBorders>
              <w:top w:val="single" w:sz="2" w:space="0" w:color="000000"/>
              <w:left w:val="single" w:sz="2" w:space="0" w:color="000000"/>
              <w:bottom w:val="single" w:sz="2" w:space="0" w:color="000000"/>
              <w:right w:val="single" w:sz="2" w:space="0" w:color="000000"/>
            </w:tcBorders>
            <w:vAlign w:val="center"/>
          </w:tcPr>
          <w:p w14:paraId="4F86D282"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02469FF8"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r>
      <w:tr w:rsidR="003103AB" w14:paraId="7CD333CE"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70B2F4E9"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tcBorders>
              <w:top w:val="single" w:sz="2" w:space="0" w:color="000000"/>
              <w:left w:val="single" w:sz="2" w:space="0" w:color="000000"/>
              <w:bottom w:val="single" w:sz="2" w:space="0" w:color="000000"/>
              <w:right w:val="single" w:sz="2" w:space="0" w:color="000000"/>
            </w:tcBorders>
            <w:vAlign w:val="center"/>
          </w:tcPr>
          <w:p w14:paraId="1C6A785F"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00" w:type="dxa"/>
            <w:tcBorders>
              <w:top w:val="single" w:sz="2" w:space="0" w:color="000000"/>
              <w:left w:val="single" w:sz="2" w:space="0" w:color="000000"/>
              <w:bottom w:val="single" w:sz="2" w:space="0" w:color="000000"/>
              <w:right w:val="single" w:sz="2" w:space="0" w:color="000000"/>
            </w:tcBorders>
            <w:vAlign w:val="center"/>
          </w:tcPr>
          <w:p w14:paraId="3B989361"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630" w:type="dxa"/>
            <w:tcBorders>
              <w:top w:val="single" w:sz="2" w:space="0" w:color="000000"/>
              <w:left w:val="single" w:sz="2" w:space="0" w:color="000000"/>
              <w:bottom w:val="single" w:sz="2" w:space="0" w:color="000000"/>
              <w:right w:val="single" w:sz="2" w:space="0" w:color="000000"/>
            </w:tcBorders>
            <w:vAlign w:val="center"/>
          </w:tcPr>
          <w:p w14:paraId="675AB2EC"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tcBorders>
              <w:top w:val="single" w:sz="2" w:space="0" w:color="000000"/>
              <w:left w:val="single" w:sz="2" w:space="0" w:color="000000"/>
              <w:bottom w:val="single" w:sz="2" w:space="0" w:color="000000"/>
              <w:right w:val="single" w:sz="2" w:space="0" w:color="000000"/>
            </w:tcBorders>
            <w:vAlign w:val="center"/>
          </w:tcPr>
          <w:p w14:paraId="1D8EFAE7"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00" w:type="dxa"/>
            <w:tcBorders>
              <w:top w:val="single" w:sz="2" w:space="0" w:color="000000"/>
              <w:left w:val="single" w:sz="2" w:space="0" w:color="000000"/>
              <w:bottom w:val="single" w:sz="2" w:space="0" w:color="000000"/>
              <w:right w:val="single" w:sz="2" w:space="0" w:color="000000"/>
            </w:tcBorders>
            <w:vAlign w:val="center"/>
          </w:tcPr>
          <w:p w14:paraId="113C2A5D" w14:textId="77777777" w:rsidR="003103AB" w:rsidRDefault="003103AB">
            <w:pPr>
              <w:rPr>
                <w:rFonts w:ascii="Arial" w:hAnsi="Arial"/>
                <w:snapToGrid w:val="0"/>
                <w:color w:val="000000"/>
                <w:sz w:val="18"/>
              </w:rPr>
            </w:pPr>
            <w:r>
              <w:rPr>
                <w:rFonts w:ascii="Arial" w:hAnsi="Arial"/>
                <w:snapToGrid w:val="0"/>
                <w:color w:val="000000"/>
                <w:sz w:val="18"/>
              </w:rPr>
              <w:t>Computer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C31FF56" w14:textId="77777777" w:rsidR="003103AB" w:rsidRDefault="003103AB">
            <w:pPr>
              <w:rPr>
                <w:rFonts w:ascii="Arial" w:hAnsi="Arial"/>
                <w:snapToGrid w:val="0"/>
                <w:color w:val="000000"/>
                <w:sz w:val="18"/>
              </w:rPr>
            </w:pPr>
            <w:r>
              <w:rPr>
                <w:rFonts w:ascii="Arial" w:hAnsi="Arial"/>
                <w:snapToGrid w:val="0"/>
                <w:color w:val="000000"/>
                <w:sz w:val="18"/>
              </w:rPr>
              <w:t>Businessman</w:t>
            </w:r>
          </w:p>
        </w:tc>
        <w:tc>
          <w:tcPr>
            <w:tcW w:w="540" w:type="dxa"/>
            <w:tcBorders>
              <w:top w:val="single" w:sz="2" w:space="0" w:color="000000"/>
              <w:left w:val="single" w:sz="2" w:space="0" w:color="000000"/>
              <w:bottom w:val="single" w:sz="2" w:space="0" w:color="000000"/>
              <w:right w:val="single" w:sz="2" w:space="0" w:color="000000"/>
            </w:tcBorders>
            <w:vAlign w:val="center"/>
          </w:tcPr>
          <w:p w14:paraId="351D6002"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800" w:type="dxa"/>
            <w:tcBorders>
              <w:top w:val="single" w:sz="2" w:space="0" w:color="000000"/>
              <w:left w:val="single" w:sz="2" w:space="0" w:color="000000"/>
              <w:bottom w:val="single" w:sz="2" w:space="0" w:color="000000"/>
              <w:right w:val="single" w:sz="2" w:space="0" w:color="000000"/>
            </w:tcBorders>
            <w:vAlign w:val="center"/>
          </w:tcPr>
          <w:p w14:paraId="42F8F76E"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1890" w:type="dxa"/>
            <w:tcBorders>
              <w:top w:val="single" w:sz="2" w:space="0" w:color="000000"/>
              <w:left w:val="single" w:sz="2" w:space="0" w:color="000000"/>
              <w:bottom w:val="single" w:sz="2" w:space="0" w:color="000000"/>
              <w:right w:val="single" w:sz="2" w:space="0" w:color="000000"/>
            </w:tcBorders>
            <w:vAlign w:val="center"/>
          </w:tcPr>
          <w:p w14:paraId="64391478"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r>
      <w:tr w:rsidR="003103AB" w14:paraId="0197673E"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4D775B79"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tcBorders>
              <w:top w:val="single" w:sz="2" w:space="0" w:color="000000"/>
              <w:left w:val="single" w:sz="2" w:space="0" w:color="000000"/>
              <w:bottom w:val="single" w:sz="2" w:space="0" w:color="000000"/>
              <w:right w:val="single" w:sz="2" w:space="0" w:color="000000"/>
            </w:tcBorders>
            <w:vAlign w:val="center"/>
          </w:tcPr>
          <w:p w14:paraId="76FD11B0"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59C79E2"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630" w:type="dxa"/>
            <w:tcBorders>
              <w:top w:val="single" w:sz="2" w:space="0" w:color="000000"/>
              <w:left w:val="single" w:sz="2" w:space="0" w:color="000000"/>
              <w:bottom w:val="single" w:sz="2" w:space="0" w:color="000000"/>
              <w:right w:val="single" w:sz="2" w:space="0" w:color="000000"/>
            </w:tcBorders>
            <w:vAlign w:val="center"/>
          </w:tcPr>
          <w:p w14:paraId="3EFCB123"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tcBorders>
              <w:top w:val="single" w:sz="2" w:space="0" w:color="000000"/>
              <w:left w:val="single" w:sz="2" w:space="0" w:color="000000"/>
              <w:bottom w:val="single" w:sz="2" w:space="0" w:color="000000"/>
              <w:right w:val="single" w:sz="2" w:space="0" w:color="000000"/>
            </w:tcBorders>
            <w:vAlign w:val="center"/>
          </w:tcPr>
          <w:p w14:paraId="7F2463FA"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321C6CFA"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078D6FBE" w14:textId="77777777" w:rsidR="003103AB" w:rsidRDefault="003103AB">
            <w:pPr>
              <w:rPr>
                <w:rFonts w:ascii="Arial" w:hAnsi="Arial"/>
                <w:snapToGrid w:val="0"/>
                <w:color w:val="000000"/>
                <w:sz w:val="18"/>
              </w:rPr>
            </w:pPr>
            <w:r>
              <w:rPr>
                <w:rFonts w:ascii="Arial" w:hAnsi="Arial"/>
                <w:snapToGrid w:val="0"/>
                <w:color w:val="000000"/>
                <w:sz w:val="18"/>
              </w:rPr>
              <w:t>News Reporter T.V</w:t>
            </w:r>
          </w:p>
        </w:tc>
        <w:tc>
          <w:tcPr>
            <w:tcW w:w="540" w:type="dxa"/>
            <w:tcBorders>
              <w:top w:val="single" w:sz="2" w:space="0" w:color="000000"/>
              <w:left w:val="single" w:sz="2" w:space="0" w:color="000000"/>
              <w:bottom w:val="single" w:sz="2" w:space="0" w:color="000000"/>
              <w:right w:val="single" w:sz="2" w:space="0" w:color="000000"/>
            </w:tcBorders>
            <w:vAlign w:val="center"/>
          </w:tcPr>
          <w:p w14:paraId="580472FC"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800" w:type="dxa"/>
            <w:tcBorders>
              <w:top w:val="single" w:sz="2" w:space="0" w:color="000000"/>
              <w:left w:val="single" w:sz="2" w:space="0" w:color="000000"/>
              <w:bottom w:val="single" w:sz="2" w:space="0" w:color="000000"/>
              <w:right w:val="single" w:sz="2" w:space="0" w:color="000000"/>
            </w:tcBorders>
            <w:vAlign w:val="center"/>
          </w:tcPr>
          <w:p w14:paraId="3DBC18C5"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90" w:type="dxa"/>
            <w:tcBorders>
              <w:top w:val="single" w:sz="2" w:space="0" w:color="000000"/>
              <w:left w:val="single" w:sz="2" w:space="0" w:color="000000"/>
              <w:bottom w:val="single" w:sz="2" w:space="0" w:color="000000"/>
              <w:right w:val="single" w:sz="2" w:space="0" w:color="000000"/>
            </w:tcBorders>
            <w:vAlign w:val="center"/>
          </w:tcPr>
          <w:p w14:paraId="740F14A1"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r>
      <w:tr w:rsidR="003103AB" w14:paraId="6466839D"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286067A7"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tcBorders>
              <w:top w:val="single" w:sz="2" w:space="0" w:color="000000"/>
              <w:left w:val="single" w:sz="2" w:space="0" w:color="000000"/>
              <w:bottom w:val="single" w:sz="2" w:space="0" w:color="000000"/>
              <w:right w:val="single" w:sz="2" w:space="0" w:color="000000"/>
            </w:tcBorders>
            <w:vAlign w:val="center"/>
          </w:tcPr>
          <w:p w14:paraId="15753901"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4D189758" w14:textId="77777777" w:rsidR="003103AB" w:rsidRDefault="003103AB">
            <w:pPr>
              <w:rPr>
                <w:rFonts w:ascii="Arial" w:hAnsi="Arial"/>
                <w:snapToGrid w:val="0"/>
                <w:color w:val="000000"/>
                <w:sz w:val="18"/>
              </w:rPr>
            </w:pPr>
            <w:r>
              <w:rPr>
                <w:rFonts w:ascii="Arial" w:hAnsi="Arial"/>
                <w:snapToGrid w:val="0"/>
                <w:color w:val="000000"/>
                <w:sz w:val="18"/>
              </w:rPr>
              <w:t>C.B.I Officer</w:t>
            </w:r>
          </w:p>
        </w:tc>
        <w:tc>
          <w:tcPr>
            <w:tcW w:w="630" w:type="dxa"/>
            <w:tcBorders>
              <w:top w:val="single" w:sz="2" w:space="0" w:color="000000"/>
              <w:left w:val="single" w:sz="2" w:space="0" w:color="000000"/>
              <w:bottom w:val="single" w:sz="2" w:space="0" w:color="000000"/>
              <w:right w:val="single" w:sz="2" w:space="0" w:color="000000"/>
            </w:tcBorders>
            <w:vAlign w:val="center"/>
          </w:tcPr>
          <w:p w14:paraId="4372E119"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tcBorders>
              <w:top w:val="single" w:sz="2" w:space="0" w:color="000000"/>
              <w:left w:val="single" w:sz="2" w:space="0" w:color="000000"/>
              <w:bottom w:val="single" w:sz="2" w:space="0" w:color="000000"/>
              <w:right w:val="single" w:sz="2" w:space="0" w:color="000000"/>
            </w:tcBorders>
            <w:vAlign w:val="center"/>
          </w:tcPr>
          <w:p w14:paraId="2932613D"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00" w:type="dxa"/>
            <w:tcBorders>
              <w:top w:val="single" w:sz="2" w:space="0" w:color="000000"/>
              <w:left w:val="single" w:sz="2" w:space="0" w:color="000000"/>
              <w:bottom w:val="single" w:sz="2" w:space="0" w:color="000000"/>
              <w:right w:val="single" w:sz="2" w:space="0" w:color="000000"/>
            </w:tcBorders>
            <w:vAlign w:val="center"/>
          </w:tcPr>
          <w:p w14:paraId="0CC91CE2"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90" w:type="dxa"/>
            <w:tcBorders>
              <w:top w:val="single" w:sz="2" w:space="0" w:color="000000"/>
              <w:left w:val="single" w:sz="2" w:space="0" w:color="000000"/>
              <w:bottom w:val="single" w:sz="2" w:space="0" w:color="000000"/>
              <w:right w:val="single" w:sz="2" w:space="0" w:color="000000"/>
            </w:tcBorders>
            <w:vAlign w:val="center"/>
          </w:tcPr>
          <w:p w14:paraId="1A65B4AA" w14:textId="77777777" w:rsidR="003103AB" w:rsidRDefault="003103AB">
            <w:pPr>
              <w:rPr>
                <w:rFonts w:ascii="Arial" w:hAnsi="Arial"/>
                <w:snapToGrid w:val="0"/>
                <w:color w:val="000000"/>
                <w:sz w:val="18"/>
              </w:rPr>
            </w:pPr>
            <w:r>
              <w:rPr>
                <w:rFonts w:ascii="Arial" w:hAnsi="Arial"/>
                <w:snapToGrid w:val="0"/>
                <w:color w:val="000000"/>
                <w:sz w:val="18"/>
              </w:rPr>
              <w:t>C.I.D</w:t>
            </w:r>
          </w:p>
        </w:tc>
        <w:tc>
          <w:tcPr>
            <w:tcW w:w="540" w:type="dxa"/>
            <w:tcBorders>
              <w:top w:val="single" w:sz="2" w:space="0" w:color="000000"/>
              <w:left w:val="single" w:sz="2" w:space="0" w:color="000000"/>
              <w:bottom w:val="single" w:sz="2" w:space="0" w:color="000000"/>
              <w:right w:val="single" w:sz="2" w:space="0" w:color="000000"/>
            </w:tcBorders>
            <w:vAlign w:val="center"/>
          </w:tcPr>
          <w:p w14:paraId="4AD097D4"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800" w:type="dxa"/>
            <w:tcBorders>
              <w:top w:val="single" w:sz="2" w:space="0" w:color="000000"/>
              <w:left w:val="single" w:sz="2" w:space="0" w:color="000000"/>
              <w:bottom w:val="single" w:sz="2" w:space="0" w:color="000000"/>
              <w:right w:val="single" w:sz="2" w:space="0" w:color="000000"/>
            </w:tcBorders>
            <w:vAlign w:val="center"/>
          </w:tcPr>
          <w:p w14:paraId="3F5D7117"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7EC8475C"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r>
      <w:tr w:rsidR="003103AB" w14:paraId="74D45374"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4BD40D27"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tcBorders>
              <w:top w:val="single" w:sz="2" w:space="0" w:color="000000"/>
              <w:left w:val="single" w:sz="2" w:space="0" w:color="000000"/>
              <w:bottom w:val="single" w:sz="2" w:space="0" w:color="000000"/>
              <w:right w:val="single" w:sz="2" w:space="0" w:color="000000"/>
            </w:tcBorders>
            <w:vAlign w:val="center"/>
          </w:tcPr>
          <w:p w14:paraId="21097952" w14:textId="77777777" w:rsidR="003103AB" w:rsidRDefault="003103AB">
            <w:pPr>
              <w:rPr>
                <w:rFonts w:ascii="Arial" w:hAnsi="Arial"/>
                <w:snapToGrid w:val="0"/>
                <w:color w:val="000000"/>
                <w:sz w:val="18"/>
              </w:rPr>
            </w:pPr>
            <w:proofErr w:type="spellStart"/>
            <w:r>
              <w:rPr>
                <w:rFonts w:ascii="Arial" w:hAnsi="Arial"/>
                <w:snapToGrid w:val="0"/>
                <w:color w:val="000000"/>
                <w:sz w:val="18"/>
              </w:rPr>
              <w:t>Busines</w:t>
            </w:r>
            <w:proofErr w:type="spellEnd"/>
            <w:r>
              <w:rPr>
                <w:rFonts w:ascii="Arial" w:hAnsi="Arial"/>
                <w:snapToGrid w:val="0"/>
                <w:color w:val="000000"/>
                <w:sz w:val="18"/>
              </w:rPr>
              <w:t xml:space="preserve"> manager</w:t>
            </w:r>
          </w:p>
        </w:tc>
        <w:tc>
          <w:tcPr>
            <w:tcW w:w="1800" w:type="dxa"/>
            <w:tcBorders>
              <w:top w:val="single" w:sz="2" w:space="0" w:color="000000"/>
              <w:left w:val="single" w:sz="2" w:space="0" w:color="000000"/>
              <w:bottom w:val="single" w:sz="2" w:space="0" w:color="000000"/>
              <w:right w:val="single" w:sz="2" w:space="0" w:color="000000"/>
            </w:tcBorders>
            <w:vAlign w:val="center"/>
          </w:tcPr>
          <w:p w14:paraId="038004B4" w14:textId="77777777" w:rsidR="003103AB" w:rsidRDefault="003103AB">
            <w:pPr>
              <w:rPr>
                <w:rFonts w:ascii="Arial" w:hAnsi="Arial"/>
                <w:snapToGrid w:val="0"/>
                <w:color w:val="000000"/>
                <w:sz w:val="18"/>
              </w:rPr>
            </w:pPr>
            <w:r>
              <w:rPr>
                <w:rFonts w:ascii="Arial" w:hAnsi="Arial"/>
                <w:snapToGrid w:val="0"/>
                <w:color w:val="000000"/>
                <w:sz w:val="18"/>
              </w:rPr>
              <w:t>News Reporter</w:t>
            </w:r>
          </w:p>
        </w:tc>
        <w:tc>
          <w:tcPr>
            <w:tcW w:w="630" w:type="dxa"/>
            <w:tcBorders>
              <w:top w:val="single" w:sz="2" w:space="0" w:color="000000"/>
              <w:left w:val="single" w:sz="2" w:space="0" w:color="000000"/>
              <w:bottom w:val="single" w:sz="2" w:space="0" w:color="000000"/>
              <w:right w:val="single" w:sz="2" w:space="0" w:color="000000"/>
            </w:tcBorders>
            <w:vAlign w:val="center"/>
          </w:tcPr>
          <w:p w14:paraId="61410C8F"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tcBorders>
              <w:top w:val="single" w:sz="2" w:space="0" w:color="000000"/>
              <w:left w:val="single" w:sz="2" w:space="0" w:color="000000"/>
              <w:bottom w:val="single" w:sz="2" w:space="0" w:color="000000"/>
              <w:right w:val="single" w:sz="2" w:space="0" w:color="000000"/>
            </w:tcBorders>
            <w:vAlign w:val="center"/>
          </w:tcPr>
          <w:p w14:paraId="178BB95F"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65328CF"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90" w:type="dxa"/>
            <w:tcBorders>
              <w:top w:val="single" w:sz="2" w:space="0" w:color="000000"/>
              <w:left w:val="single" w:sz="2" w:space="0" w:color="000000"/>
              <w:bottom w:val="single" w:sz="2" w:space="0" w:color="000000"/>
              <w:right w:val="single" w:sz="2" w:space="0" w:color="000000"/>
            </w:tcBorders>
            <w:vAlign w:val="center"/>
          </w:tcPr>
          <w:p w14:paraId="1F5168FD" w14:textId="77777777" w:rsidR="003103AB" w:rsidRDefault="003103AB">
            <w:pPr>
              <w:rPr>
                <w:rFonts w:ascii="Arial" w:hAnsi="Arial"/>
                <w:snapToGrid w:val="0"/>
                <w:color w:val="000000"/>
                <w:sz w:val="18"/>
              </w:rPr>
            </w:pPr>
            <w:r>
              <w:rPr>
                <w:rFonts w:ascii="Arial" w:hAnsi="Arial"/>
                <w:snapToGrid w:val="0"/>
                <w:color w:val="000000"/>
                <w:sz w:val="18"/>
              </w:rPr>
              <w:t>Chartered Accountant</w:t>
            </w:r>
          </w:p>
        </w:tc>
        <w:tc>
          <w:tcPr>
            <w:tcW w:w="540" w:type="dxa"/>
            <w:tcBorders>
              <w:top w:val="single" w:sz="2" w:space="0" w:color="000000"/>
              <w:left w:val="single" w:sz="2" w:space="0" w:color="000000"/>
              <w:bottom w:val="single" w:sz="2" w:space="0" w:color="000000"/>
              <w:right w:val="single" w:sz="2" w:space="0" w:color="000000"/>
            </w:tcBorders>
            <w:vAlign w:val="center"/>
          </w:tcPr>
          <w:p w14:paraId="113578F2"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800" w:type="dxa"/>
            <w:tcBorders>
              <w:top w:val="single" w:sz="2" w:space="0" w:color="000000"/>
              <w:left w:val="single" w:sz="2" w:space="0" w:color="000000"/>
              <w:bottom w:val="single" w:sz="2" w:space="0" w:color="000000"/>
              <w:right w:val="single" w:sz="2" w:space="0" w:color="000000"/>
            </w:tcBorders>
            <w:vAlign w:val="center"/>
          </w:tcPr>
          <w:p w14:paraId="4B6D96E2"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6423411" w14:textId="77777777" w:rsidR="003103AB" w:rsidRDefault="003103AB">
            <w:pPr>
              <w:rPr>
                <w:rFonts w:ascii="Arial" w:hAnsi="Arial"/>
                <w:snapToGrid w:val="0"/>
                <w:color w:val="000000"/>
                <w:sz w:val="18"/>
              </w:rPr>
            </w:pPr>
            <w:r>
              <w:rPr>
                <w:rFonts w:ascii="Arial" w:hAnsi="Arial"/>
                <w:snapToGrid w:val="0"/>
                <w:color w:val="000000"/>
                <w:sz w:val="18"/>
              </w:rPr>
              <w:t>Bank Manager</w:t>
            </w:r>
          </w:p>
        </w:tc>
      </w:tr>
      <w:tr w:rsidR="003103AB" w14:paraId="22DD17E8"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0927CD5"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tcBorders>
              <w:top w:val="single" w:sz="2" w:space="0" w:color="000000"/>
              <w:left w:val="single" w:sz="2" w:space="0" w:color="000000"/>
              <w:bottom w:val="single" w:sz="2" w:space="0" w:color="000000"/>
              <w:right w:val="single" w:sz="2" w:space="0" w:color="000000"/>
            </w:tcBorders>
            <w:vAlign w:val="center"/>
          </w:tcPr>
          <w:p w14:paraId="5ECBBC3D"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901473A"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630" w:type="dxa"/>
            <w:tcBorders>
              <w:top w:val="single" w:sz="2" w:space="0" w:color="000000"/>
              <w:left w:val="single" w:sz="2" w:space="0" w:color="000000"/>
              <w:bottom w:val="single" w:sz="2" w:space="0" w:color="000000"/>
              <w:right w:val="single" w:sz="2" w:space="0" w:color="000000"/>
            </w:tcBorders>
            <w:vAlign w:val="center"/>
          </w:tcPr>
          <w:p w14:paraId="51165875"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tcBorders>
              <w:top w:val="single" w:sz="2" w:space="0" w:color="000000"/>
              <w:left w:val="single" w:sz="2" w:space="0" w:color="000000"/>
              <w:bottom w:val="single" w:sz="2" w:space="0" w:color="000000"/>
              <w:right w:val="single" w:sz="2" w:space="0" w:color="000000"/>
            </w:tcBorders>
            <w:vAlign w:val="center"/>
          </w:tcPr>
          <w:p w14:paraId="614C58EB"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8FC1619" w14:textId="77777777" w:rsidR="003103AB" w:rsidRDefault="003103AB">
            <w:pPr>
              <w:rPr>
                <w:rFonts w:ascii="Arial" w:hAnsi="Arial"/>
                <w:snapToGrid w:val="0"/>
                <w:color w:val="000000"/>
                <w:sz w:val="18"/>
              </w:rPr>
            </w:pPr>
            <w:r>
              <w:rPr>
                <w:rFonts w:ascii="Arial" w:hAnsi="Arial"/>
                <w:snapToGrid w:val="0"/>
                <w:color w:val="000000"/>
                <w:sz w:val="18"/>
              </w:rPr>
              <w:t>Sub Inspector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09E8980C"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540" w:type="dxa"/>
            <w:tcBorders>
              <w:top w:val="single" w:sz="2" w:space="0" w:color="000000"/>
              <w:left w:val="single" w:sz="2" w:space="0" w:color="000000"/>
              <w:bottom w:val="single" w:sz="2" w:space="0" w:color="000000"/>
              <w:right w:val="single" w:sz="2" w:space="0" w:color="000000"/>
            </w:tcBorders>
            <w:vAlign w:val="center"/>
          </w:tcPr>
          <w:p w14:paraId="3B1DCB78"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800" w:type="dxa"/>
            <w:tcBorders>
              <w:top w:val="single" w:sz="2" w:space="0" w:color="000000"/>
              <w:left w:val="single" w:sz="2" w:space="0" w:color="000000"/>
              <w:bottom w:val="single" w:sz="2" w:space="0" w:color="000000"/>
              <w:right w:val="single" w:sz="2" w:space="0" w:color="000000"/>
            </w:tcBorders>
            <w:vAlign w:val="center"/>
          </w:tcPr>
          <w:p w14:paraId="01137C89"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90" w:type="dxa"/>
            <w:tcBorders>
              <w:top w:val="single" w:sz="2" w:space="0" w:color="000000"/>
              <w:left w:val="single" w:sz="2" w:space="0" w:color="000000"/>
              <w:bottom w:val="single" w:sz="2" w:space="0" w:color="000000"/>
              <w:right w:val="single" w:sz="2" w:space="0" w:color="000000"/>
            </w:tcBorders>
            <w:vAlign w:val="center"/>
          </w:tcPr>
          <w:p w14:paraId="639D4140"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r>
      <w:tr w:rsidR="003103AB" w14:paraId="4EC5ACDD"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6EAF48D"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tcBorders>
              <w:top w:val="single" w:sz="2" w:space="0" w:color="000000"/>
              <w:left w:val="single" w:sz="2" w:space="0" w:color="000000"/>
              <w:bottom w:val="single" w:sz="2" w:space="0" w:color="000000"/>
              <w:right w:val="single" w:sz="2" w:space="0" w:color="000000"/>
            </w:tcBorders>
            <w:vAlign w:val="center"/>
          </w:tcPr>
          <w:p w14:paraId="4EB493D2"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00" w:type="dxa"/>
            <w:tcBorders>
              <w:top w:val="single" w:sz="2" w:space="0" w:color="000000"/>
              <w:left w:val="single" w:sz="2" w:space="0" w:color="000000"/>
              <w:bottom w:val="single" w:sz="2" w:space="0" w:color="000000"/>
              <w:right w:val="single" w:sz="2" w:space="0" w:color="000000"/>
            </w:tcBorders>
            <w:vAlign w:val="center"/>
          </w:tcPr>
          <w:p w14:paraId="0097CDE3"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630" w:type="dxa"/>
            <w:tcBorders>
              <w:top w:val="single" w:sz="2" w:space="0" w:color="000000"/>
              <w:left w:val="single" w:sz="2" w:space="0" w:color="000000"/>
              <w:bottom w:val="single" w:sz="2" w:space="0" w:color="000000"/>
              <w:right w:val="single" w:sz="2" w:space="0" w:color="000000"/>
            </w:tcBorders>
            <w:vAlign w:val="center"/>
          </w:tcPr>
          <w:p w14:paraId="5AC234D6"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tcBorders>
              <w:top w:val="single" w:sz="2" w:space="0" w:color="000000"/>
              <w:left w:val="single" w:sz="2" w:space="0" w:color="000000"/>
              <w:bottom w:val="single" w:sz="2" w:space="0" w:color="000000"/>
              <w:right w:val="single" w:sz="2" w:space="0" w:color="000000"/>
            </w:tcBorders>
            <w:vAlign w:val="center"/>
          </w:tcPr>
          <w:p w14:paraId="6771D87F" w14:textId="77777777" w:rsidR="003103AB" w:rsidRDefault="003103AB">
            <w:pPr>
              <w:rPr>
                <w:rFonts w:ascii="Arial" w:hAnsi="Arial"/>
                <w:snapToGrid w:val="0"/>
                <w:color w:val="000000"/>
                <w:sz w:val="18"/>
              </w:rPr>
            </w:pPr>
            <w:r>
              <w:rPr>
                <w:rFonts w:ascii="Arial" w:hAnsi="Arial"/>
                <w:snapToGrid w:val="0"/>
                <w:color w:val="000000"/>
                <w:sz w:val="18"/>
              </w:rPr>
              <w:t>Flying officer - pilot</w:t>
            </w:r>
          </w:p>
        </w:tc>
        <w:tc>
          <w:tcPr>
            <w:tcW w:w="1800" w:type="dxa"/>
            <w:tcBorders>
              <w:top w:val="single" w:sz="2" w:space="0" w:color="000000"/>
              <w:left w:val="single" w:sz="2" w:space="0" w:color="000000"/>
              <w:bottom w:val="single" w:sz="2" w:space="0" w:color="000000"/>
              <w:right w:val="single" w:sz="2" w:space="0" w:color="000000"/>
            </w:tcBorders>
            <w:vAlign w:val="center"/>
          </w:tcPr>
          <w:p w14:paraId="158B74E1"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220F8F11" w14:textId="77777777" w:rsidR="003103AB" w:rsidRDefault="003103AB">
            <w:pPr>
              <w:rPr>
                <w:rFonts w:ascii="Arial" w:hAnsi="Arial"/>
                <w:snapToGrid w:val="0"/>
                <w:color w:val="000000"/>
                <w:sz w:val="18"/>
              </w:rPr>
            </w:pPr>
            <w:r>
              <w:rPr>
                <w:rFonts w:ascii="Arial" w:hAnsi="Arial"/>
                <w:snapToGrid w:val="0"/>
                <w:color w:val="000000"/>
                <w:sz w:val="18"/>
              </w:rPr>
              <w:t>Accountant</w:t>
            </w:r>
          </w:p>
        </w:tc>
        <w:tc>
          <w:tcPr>
            <w:tcW w:w="540" w:type="dxa"/>
            <w:tcBorders>
              <w:top w:val="single" w:sz="2" w:space="0" w:color="000000"/>
              <w:left w:val="single" w:sz="2" w:space="0" w:color="000000"/>
              <w:bottom w:val="single" w:sz="2" w:space="0" w:color="000000"/>
              <w:right w:val="single" w:sz="2" w:space="0" w:color="000000"/>
            </w:tcBorders>
            <w:vAlign w:val="center"/>
          </w:tcPr>
          <w:p w14:paraId="49F042E9"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800" w:type="dxa"/>
            <w:tcBorders>
              <w:top w:val="single" w:sz="2" w:space="0" w:color="000000"/>
              <w:left w:val="single" w:sz="2" w:space="0" w:color="000000"/>
              <w:bottom w:val="single" w:sz="2" w:space="0" w:color="000000"/>
              <w:right w:val="single" w:sz="2" w:space="0" w:color="000000"/>
            </w:tcBorders>
            <w:vAlign w:val="center"/>
          </w:tcPr>
          <w:p w14:paraId="2143C647"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01A5F45" w14:textId="77777777" w:rsidR="003103AB" w:rsidRDefault="003103AB">
            <w:pPr>
              <w:rPr>
                <w:rFonts w:ascii="Arial" w:hAnsi="Arial"/>
                <w:snapToGrid w:val="0"/>
                <w:color w:val="000000"/>
                <w:sz w:val="18"/>
              </w:rPr>
            </w:pPr>
            <w:r>
              <w:rPr>
                <w:rFonts w:ascii="Arial" w:hAnsi="Arial"/>
                <w:snapToGrid w:val="0"/>
                <w:color w:val="000000"/>
                <w:sz w:val="18"/>
              </w:rPr>
              <w:t>Head Master</w:t>
            </w:r>
          </w:p>
        </w:tc>
      </w:tr>
      <w:tr w:rsidR="003103AB" w14:paraId="211E3010"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085691D"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tcBorders>
              <w:top w:val="single" w:sz="2" w:space="0" w:color="000000"/>
              <w:left w:val="single" w:sz="2" w:space="0" w:color="000000"/>
              <w:bottom w:val="single" w:sz="2" w:space="0" w:color="000000"/>
              <w:right w:val="single" w:sz="2" w:space="0" w:color="000000"/>
            </w:tcBorders>
            <w:vAlign w:val="center"/>
          </w:tcPr>
          <w:p w14:paraId="691E344E" w14:textId="77777777" w:rsidR="003103AB" w:rsidRDefault="003103AB">
            <w:pPr>
              <w:rPr>
                <w:rFonts w:ascii="Arial" w:hAnsi="Arial"/>
                <w:snapToGrid w:val="0"/>
                <w:color w:val="000000"/>
                <w:sz w:val="18"/>
              </w:rPr>
            </w:pPr>
            <w:r>
              <w:rPr>
                <w:rFonts w:ascii="Arial" w:hAnsi="Arial"/>
                <w:snapToGrid w:val="0"/>
                <w:color w:val="000000"/>
                <w:sz w:val="18"/>
              </w:rPr>
              <w:t>Mike operator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46C98C12"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630" w:type="dxa"/>
            <w:tcBorders>
              <w:top w:val="single" w:sz="2" w:space="0" w:color="000000"/>
              <w:left w:val="single" w:sz="2" w:space="0" w:color="000000"/>
              <w:bottom w:val="single" w:sz="2" w:space="0" w:color="000000"/>
              <w:right w:val="single" w:sz="2" w:space="0" w:color="000000"/>
            </w:tcBorders>
            <w:vAlign w:val="center"/>
          </w:tcPr>
          <w:p w14:paraId="3D0F726B"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tcBorders>
              <w:top w:val="single" w:sz="2" w:space="0" w:color="000000"/>
              <w:left w:val="single" w:sz="2" w:space="0" w:color="000000"/>
              <w:bottom w:val="single" w:sz="2" w:space="0" w:color="000000"/>
              <w:right w:val="single" w:sz="2" w:space="0" w:color="000000"/>
            </w:tcBorders>
            <w:vAlign w:val="center"/>
          </w:tcPr>
          <w:p w14:paraId="14A55195"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00" w:type="dxa"/>
            <w:tcBorders>
              <w:top w:val="single" w:sz="2" w:space="0" w:color="000000"/>
              <w:left w:val="single" w:sz="2" w:space="0" w:color="000000"/>
              <w:bottom w:val="single" w:sz="2" w:space="0" w:color="000000"/>
              <w:right w:val="single" w:sz="2" w:space="0" w:color="000000"/>
            </w:tcBorders>
            <w:vAlign w:val="center"/>
          </w:tcPr>
          <w:p w14:paraId="25378B63"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5EEB08AA" w14:textId="77777777" w:rsidR="003103AB" w:rsidRDefault="003103AB">
            <w:pPr>
              <w:rPr>
                <w:rFonts w:ascii="Arial" w:hAnsi="Arial"/>
                <w:snapToGrid w:val="0"/>
                <w:color w:val="000000"/>
                <w:sz w:val="18"/>
              </w:rPr>
            </w:pPr>
            <w:r>
              <w:rPr>
                <w:rFonts w:ascii="Arial" w:hAnsi="Arial"/>
                <w:snapToGrid w:val="0"/>
                <w:color w:val="000000"/>
                <w:sz w:val="18"/>
              </w:rPr>
              <w:t>College Lecturer</w:t>
            </w:r>
          </w:p>
        </w:tc>
        <w:tc>
          <w:tcPr>
            <w:tcW w:w="540" w:type="dxa"/>
            <w:tcBorders>
              <w:top w:val="single" w:sz="2" w:space="0" w:color="000000"/>
              <w:left w:val="single" w:sz="2" w:space="0" w:color="000000"/>
              <w:bottom w:val="single" w:sz="2" w:space="0" w:color="000000"/>
              <w:right w:val="single" w:sz="2" w:space="0" w:color="000000"/>
            </w:tcBorders>
            <w:vAlign w:val="center"/>
          </w:tcPr>
          <w:p w14:paraId="79B84855"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800" w:type="dxa"/>
            <w:tcBorders>
              <w:top w:val="single" w:sz="2" w:space="0" w:color="000000"/>
              <w:left w:val="single" w:sz="2" w:space="0" w:color="000000"/>
              <w:bottom w:val="single" w:sz="2" w:space="0" w:color="000000"/>
              <w:right w:val="single" w:sz="2" w:space="0" w:color="000000"/>
            </w:tcBorders>
            <w:vAlign w:val="center"/>
          </w:tcPr>
          <w:p w14:paraId="2DBBD845"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1A649E6B"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r>
      <w:tr w:rsidR="003103AB" w14:paraId="3A0E8A35"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E268A57"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tcBorders>
              <w:top w:val="single" w:sz="2" w:space="0" w:color="000000"/>
              <w:left w:val="single" w:sz="2" w:space="0" w:color="000000"/>
              <w:bottom w:val="single" w:sz="2" w:space="0" w:color="000000"/>
              <w:right w:val="single" w:sz="2" w:space="0" w:color="000000"/>
            </w:tcBorders>
            <w:vAlign w:val="center"/>
          </w:tcPr>
          <w:p w14:paraId="4795EBBE"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5D81C471"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630" w:type="dxa"/>
            <w:tcBorders>
              <w:top w:val="single" w:sz="2" w:space="0" w:color="000000"/>
              <w:left w:val="single" w:sz="2" w:space="0" w:color="000000"/>
              <w:bottom w:val="single" w:sz="2" w:space="0" w:color="000000"/>
              <w:right w:val="single" w:sz="2" w:space="0" w:color="000000"/>
            </w:tcBorders>
            <w:vAlign w:val="center"/>
          </w:tcPr>
          <w:p w14:paraId="565A1CE2"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tcBorders>
              <w:top w:val="single" w:sz="2" w:space="0" w:color="000000"/>
              <w:left w:val="single" w:sz="2" w:space="0" w:color="000000"/>
              <w:bottom w:val="single" w:sz="2" w:space="0" w:color="000000"/>
              <w:right w:val="single" w:sz="2" w:space="0" w:color="000000"/>
            </w:tcBorders>
            <w:vAlign w:val="center"/>
          </w:tcPr>
          <w:p w14:paraId="5A12F147"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00" w:type="dxa"/>
            <w:tcBorders>
              <w:top w:val="single" w:sz="2" w:space="0" w:color="000000"/>
              <w:left w:val="single" w:sz="2" w:space="0" w:color="000000"/>
              <w:bottom w:val="single" w:sz="2" w:space="0" w:color="000000"/>
              <w:right w:val="single" w:sz="2" w:space="0" w:color="000000"/>
            </w:tcBorders>
            <w:vAlign w:val="center"/>
          </w:tcPr>
          <w:p w14:paraId="23BF0F34"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73B712A2"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540" w:type="dxa"/>
            <w:tcBorders>
              <w:top w:val="single" w:sz="2" w:space="0" w:color="000000"/>
              <w:left w:val="single" w:sz="2" w:space="0" w:color="000000"/>
              <w:bottom w:val="single" w:sz="2" w:space="0" w:color="000000"/>
              <w:right w:val="single" w:sz="2" w:space="0" w:color="000000"/>
            </w:tcBorders>
            <w:vAlign w:val="center"/>
          </w:tcPr>
          <w:p w14:paraId="5152BB66"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800" w:type="dxa"/>
            <w:tcBorders>
              <w:top w:val="single" w:sz="2" w:space="0" w:color="000000"/>
              <w:left w:val="single" w:sz="2" w:space="0" w:color="000000"/>
              <w:bottom w:val="single" w:sz="2" w:space="0" w:color="000000"/>
              <w:right w:val="single" w:sz="2" w:space="0" w:color="000000"/>
            </w:tcBorders>
            <w:vAlign w:val="center"/>
          </w:tcPr>
          <w:p w14:paraId="6DEC1D48"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162C3C35"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r>
      <w:tr w:rsidR="003103AB" w14:paraId="4FCF269E"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5AD8DBA2"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tcBorders>
              <w:top w:val="single" w:sz="2" w:space="0" w:color="000000"/>
              <w:left w:val="single" w:sz="2" w:space="0" w:color="000000"/>
              <w:bottom w:val="single" w:sz="2" w:space="0" w:color="000000"/>
              <w:right w:val="single" w:sz="2" w:space="0" w:color="000000"/>
            </w:tcBorders>
            <w:vAlign w:val="center"/>
          </w:tcPr>
          <w:p w14:paraId="4C6EC186"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1800" w:type="dxa"/>
            <w:tcBorders>
              <w:top w:val="single" w:sz="2" w:space="0" w:color="000000"/>
              <w:left w:val="single" w:sz="2" w:space="0" w:color="000000"/>
              <w:bottom w:val="single" w:sz="2" w:space="0" w:color="000000"/>
              <w:right w:val="single" w:sz="2" w:space="0" w:color="000000"/>
            </w:tcBorders>
            <w:vAlign w:val="center"/>
          </w:tcPr>
          <w:p w14:paraId="50030C31"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630" w:type="dxa"/>
            <w:tcBorders>
              <w:top w:val="single" w:sz="2" w:space="0" w:color="000000"/>
              <w:left w:val="single" w:sz="2" w:space="0" w:color="000000"/>
              <w:bottom w:val="single" w:sz="2" w:space="0" w:color="000000"/>
              <w:right w:val="single" w:sz="2" w:space="0" w:color="000000"/>
            </w:tcBorders>
            <w:vAlign w:val="center"/>
          </w:tcPr>
          <w:p w14:paraId="1FF79DD4"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tcBorders>
              <w:top w:val="single" w:sz="2" w:space="0" w:color="000000"/>
              <w:left w:val="single" w:sz="2" w:space="0" w:color="000000"/>
              <w:bottom w:val="single" w:sz="2" w:space="0" w:color="000000"/>
              <w:right w:val="single" w:sz="2" w:space="0" w:color="000000"/>
            </w:tcBorders>
            <w:vAlign w:val="center"/>
          </w:tcPr>
          <w:p w14:paraId="796E8250"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00" w:type="dxa"/>
            <w:tcBorders>
              <w:top w:val="single" w:sz="2" w:space="0" w:color="000000"/>
              <w:left w:val="single" w:sz="2" w:space="0" w:color="000000"/>
              <w:bottom w:val="single" w:sz="2" w:space="0" w:color="000000"/>
              <w:right w:val="single" w:sz="2" w:space="0" w:color="000000"/>
            </w:tcBorders>
            <w:vAlign w:val="center"/>
          </w:tcPr>
          <w:p w14:paraId="1F8A2F06"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133ACBAE" w14:textId="77777777" w:rsidR="003103AB" w:rsidRDefault="003103AB">
            <w:pPr>
              <w:rPr>
                <w:rFonts w:ascii="Arial" w:hAnsi="Arial"/>
                <w:snapToGrid w:val="0"/>
                <w:color w:val="000000"/>
                <w:sz w:val="18"/>
              </w:rPr>
            </w:pPr>
            <w:r>
              <w:rPr>
                <w:rFonts w:ascii="Arial" w:hAnsi="Arial"/>
                <w:snapToGrid w:val="0"/>
                <w:color w:val="000000"/>
                <w:sz w:val="18"/>
              </w:rPr>
              <w:t>Bank Manager</w:t>
            </w:r>
          </w:p>
        </w:tc>
        <w:tc>
          <w:tcPr>
            <w:tcW w:w="540" w:type="dxa"/>
            <w:tcBorders>
              <w:top w:val="single" w:sz="2" w:space="0" w:color="000000"/>
              <w:left w:val="single" w:sz="2" w:space="0" w:color="000000"/>
              <w:bottom w:val="single" w:sz="2" w:space="0" w:color="000000"/>
              <w:right w:val="single" w:sz="2" w:space="0" w:color="000000"/>
            </w:tcBorders>
            <w:vAlign w:val="center"/>
          </w:tcPr>
          <w:p w14:paraId="51A48529"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800" w:type="dxa"/>
            <w:tcBorders>
              <w:top w:val="single" w:sz="2" w:space="0" w:color="000000"/>
              <w:left w:val="single" w:sz="2" w:space="0" w:color="000000"/>
              <w:bottom w:val="single" w:sz="2" w:space="0" w:color="000000"/>
              <w:right w:val="single" w:sz="2" w:space="0" w:color="000000"/>
            </w:tcBorders>
            <w:vAlign w:val="center"/>
          </w:tcPr>
          <w:p w14:paraId="2F956384"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11178ED4" w14:textId="77777777" w:rsidR="003103AB" w:rsidRDefault="003103AB">
            <w:pPr>
              <w:rPr>
                <w:rFonts w:ascii="Arial" w:hAnsi="Arial"/>
                <w:snapToGrid w:val="0"/>
                <w:color w:val="000000"/>
                <w:sz w:val="18"/>
              </w:rPr>
            </w:pPr>
            <w:r>
              <w:rPr>
                <w:rFonts w:ascii="Arial" w:hAnsi="Arial"/>
                <w:snapToGrid w:val="0"/>
                <w:color w:val="000000"/>
                <w:sz w:val="18"/>
              </w:rPr>
              <w:t>Airport Officer</w:t>
            </w:r>
          </w:p>
        </w:tc>
      </w:tr>
      <w:tr w:rsidR="003103AB" w14:paraId="1278CE21"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59095FCD"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tcBorders>
              <w:top w:val="single" w:sz="2" w:space="0" w:color="000000"/>
              <w:left w:val="single" w:sz="2" w:space="0" w:color="000000"/>
              <w:bottom w:val="single" w:sz="2" w:space="0" w:color="000000"/>
              <w:right w:val="single" w:sz="2" w:space="0" w:color="000000"/>
            </w:tcBorders>
            <w:vAlign w:val="center"/>
          </w:tcPr>
          <w:p w14:paraId="57AD2499"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00" w:type="dxa"/>
            <w:tcBorders>
              <w:top w:val="single" w:sz="2" w:space="0" w:color="000000"/>
              <w:left w:val="single" w:sz="2" w:space="0" w:color="000000"/>
              <w:bottom w:val="single" w:sz="2" w:space="0" w:color="000000"/>
              <w:right w:val="single" w:sz="2" w:space="0" w:color="000000"/>
            </w:tcBorders>
            <w:vAlign w:val="center"/>
          </w:tcPr>
          <w:p w14:paraId="2861D55B" w14:textId="77777777" w:rsidR="003103AB" w:rsidRDefault="003103AB">
            <w:pPr>
              <w:rPr>
                <w:rFonts w:ascii="Arial" w:hAnsi="Arial"/>
                <w:snapToGrid w:val="0"/>
                <w:color w:val="000000"/>
                <w:sz w:val="18"/>
              </w:rPr>
            </w:pPr>
            <w:r>
              <w:rPr>
                <w:rFonts w:ascii="Arial" w:hAnsi="Arial"/>
                <w:snapToGrid w:val="0"/>
                <w:color w:val="000000"/>
                <w:sz w:val="18"/>
              </w:rPr>
              <w:t>News Reader</w:t>
            </w:r>
          </w:p>
        </w:tc>
        <w:tc>
          <w:tcPr>
            <w:tcW w:w="630" w:type="dxa"/>
            <w:tcBorders>
              <w:top w:val="single" w:sz="2" w:space="0" w:color="000000"/>
              <w:left w:val="single" w:sz="2" w:space="0" w:color="000000"/>
              <w:bottom w:val="single" w:sz="2" w:space="0" w:color="000000"/>
              <w:right w:val="single" w:sz="2" w:space="0" w:color="000000"/>
            </w:tcBorders>
            <w:vAlign w:val="center"/>
          </w:tcPr>
          <w:p w14:paraId="4C42BA62"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tcBorders>
              <w:top w:val="single" w:sz="2" w:space="0" w:color="000000"/>
              <w:left w:val="single" w:sz="2" w:space="0" w:color="000000"/>
              <w:bottom w:val="single" w:sz="2" w:space="0" w:color="000000"/>
              <w:right w:val="single" w:sz="2" w:space="0" w:color="000000"/>
            </w:tcBorders>
            <w:vAlign w:val="center"/>
          </w:tcPr>
          <w:p w14:paraId="36F50F87"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72618448"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221CC0FC"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540" w:type="dxa"/>
            <w:tcBorders>
              <w:top w:val="single" w:sz="2" w:space="0" w:color="000000"/>
              <w:left w:val="single" w:sz="2" w:space="0" w:color="000000"/>
              <w:bottom w:val="single" w:sz="2" w:space="0" w:color="000000"/>
              <w:right w:val="single" w:sz="2" w:space="0" w:color="000000"/>
            </w:tcBorders>
            <w:vAlign w:val="center"/>
          </w:tcPr>
          <w:p w14:paraId="44243CB8"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800" w:type="dxa"/>
            <w:tcBorders>
              <w:top w:val="single" w:sz="2" w:space="0" w:color="000000"/>
              <w:left w:val="single" w:sz="2" w:space="0" w:color="000000"/>
              <w:bottom w:val="single" w:sz="2" w:space="0" w:color="000000"/>
              <w:right w:val="single" w:sz="2" w:space="0" w:color="000000"/>
            </w:tcBorders>
            <w:vAlign w:val="center"/>
          </w:tcPr>
          <w:p w14:paraId="3D3A2906"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7B449E46"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r>
      <w:tr w:rsidR="003103AB" w14:paraId="20D98A35"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3F8894A4"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tcBorders>
              <w:top w:val="single" w:sz="2" w:space="0" w:color="000000"/>
              <w:left w:val="single" w:sz="2" w:space="0" w:color="000000"/>
              <w:bottom w:val="single" w:sz="2" w:space="0" w:color="000000"/>
              <w:right w:val="single" w:sz="2" w:space="0" w:color="000000"/>
            </w:tcBorders>
            <w:vAlign w:val="center"/>
          </w:tcPr>
          <w:p w14:paraId="75BB2A72"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00" w:type="dxa"/>
            <w:tcBorders>
              <w:top w:val="single" w:sz="2" w:space="0" w:color="000000"/>
              <w:left w:val="single" w:sz="2" w:space="0" w:color="000000"/>
              <w:bottom w:val="single" w:sz="2" w:space="0" w:color="000000"/>
              <w:right w:val="single" w:sz="2" w:space="0" w:color="000000"/>
            </w:tcBorders>
            <w:vAlign w:val="center"/>
          </w:tcPr>
          <w:p w14:paraId="28585392"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630" w:type="dxa"/>
            <w:tcBorders>
              <w:top w:val="single" w:sz="2" w:space="0" w:color="000000"/>
              <w:left w:val="single" w:sz="2" w:space="0" w:color="000000"/>
              <w:bottom w:val="single" w:sz="2" w:space="0" w:color="000000"/>
              <w:right w:val="single" w:sz="2" w:space="0" w:color="000000"/>
            </w:tcBorders>
            <w:vAlign w:val="center"/>
          </w:tcPr>
          <w:p w14:paraId="5F8AE121"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tcBorders>
              <w:top w:val="single" w:sz="2" w:space="0" w:color="000000"/>
              <w:left w:val="single" w:sz="2" w:space="0" w:color="000000"/>
              <w:bottom w:val="single" w:sz="2" w:space="0" w:color="000000"/>
              <w:right w:val="single" w:sz="2" w:space="0" w:color="000000"/>
            </w:tcBorders>
            <w:vAlign w:val="center"/>
          </w:tcPr>
          <w:p w14:paraId="6DEB87B3"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7FC1E0A0"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90" w:type="dxa"/>
            <w:tcBorders>
              <w:top w:val="single" w:sz="2" w:space="0" w:color="000000"/>
              <w:left w:val="single" w:sz="2" w:space="0" w:color="000000"/>
              <w:bottom w:val="single" w:sz="2" w:space="0" w:color="000000"/>
              <w:right w:val="single" w:sz="2" w:space="0" w:color="000000"/>
            </w:tcBorders>
            <w:vAlign w:val="center"/>
          </w:tcPr>
          <w:p w14:paraId="4BD34B0B"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540" w:type="dxa"/>
            <w:tcBorders>
              <w:top w:val="single" w:sz="2" w:space="0" w:color="000000"/>
              <w:left w:val="single" w:sz="2" w:space="0" w:color="000000"/>
              <w:bottom w:val="single" w:sz="2" w:space="0" w:color="000000"/>
              <w:right w:val="single" w:sz="2" w:space="0" w:color="000000"/>
            </w:tcBorders>
            <w:vAlign w:val="center"/>
          </w:tcPr>
          <w:p w14:paraId="03F2B4A6"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800" w:type="dxa"/>
            <w:tcBorders>
              <w:top w:val="single" w:sz="2" w:space="0" w:color="000000"/>
              <w:left w:val="single" w:sz="2" w:space="0" w:color="000000"/>
              <w:bottom w:val="single" w:sz="2" w:space="0" w:color="000000"/>
              <w:right w:val="single" w:sz="2" w:space="0" w:color="000000"/>
            </w:tcBorders>
            <w:vAlign w:val="center"/>
          </w:tcPr>
          <w:p w14:paraId="1108FB01"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90" w:type="dxa"/>
            <w:tcBorders>
              <w:top w:val="single" w:sz="2" w:space="0" w:color="000000"/>
              <w:left w:val="single" w:sz="2" w:space="0" w:color="000000"/>
              <w:bottom w:val="single" w:sz="2" w:space="0" w:color="000000"/>
              <w:right w:val="single" w:sz="2" w:space="0" w:color="000000"/>
            </w:tcBorders>
            <w:vAlign w:val="center"/>
          </w:tcPr>
          <w:p w14:paraId="20921FC5"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r>
      <w:tr w:rsidR="003103AB" w14:paraId="7C982AE7"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5497CB39"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tcBorders>
              <w:top w:val="single" w:sz="2" w:space="0" w:color="000000"/>
              <w:left w:val="single" w:sz="2" w:space="0" w:color="000000"/>
              <w:bottom w:val="single" w:sz="2" w:space="0" w:color="000000"/>
              <w:right w:val="single" w:sz="2" w:space="0" w:color="000000"/>
            </w:tcBorders>
            <w:vAlign w:val="center"/>
          </w:tcPr>
          <w:p w14:paraId="5E5C3DD8" w14:textId="77777777" w:rsidR="003103AB" w:rsidRDefault="003103AB">
            <w:pPr>
              <w:rPr>
                <w:rFonts w:ascii="Arial" w:hAnsi="Arial"/>
                <w:snapToGrid w:val="0"/>
                <w:color w:val="000000"/>
                <w:sz w:val="18"/>
              </w:rPr>
            </w:pPr>
            <w:r>
              <w:rPr>
                <w:rFonts w:ascii="Arial" w:hAnsi="Arial"/>
                <w:snapToGrid w:val="0"/>
                <w:color w:val="000000"/>
                <w:sz w:val="18"/>
              </w:rPr>
              <w:t>Business man</w:t>
            </w:r>
          </w:p>
        </w:tc>
        <w:tc>
          <w:tcPr>
            <w:tcW w:w="1800" w:type="dxa"/>
            <w:tcBorders>
              <w:top w:val="single" w:sz="2" w:space="0" w:color="000000"/>
              <w:left w:val="single" w:sz="2" w:space="0" w:color="000000"/>
              <w:bottom w:val="single" w:sz="2" w:space="0" w:color="000000"/>
              <w:right w:val="single" w:sz="2" w:space="0" w:color="000000"/>
            </w:tcBorders>
            <w:vAlign w:val="center"/>
          </w:tcPr>
          <w:p w14:paraId="13BD7624"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630" w:type="dxa"/>
            <w:tcBorders>
              <w:top w:val="single" w:sz="2" w:space="0" w:color="000000"/>
              <w:left w:val="single" w:sz="2" w:space="0" w:color="000000"/>
              <w:bottom w:val="single" w:sz="2" w:space="0" w:color="000000"/>
              <w:right w:val="single" w:sz="2" w:space="0" w:color="000000"/>
            </w:tcBorders>
            <w:vAlign w:val="center"/>
          </w:tcPr>
          <w:p w14:paraId="666A016B"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tcBorders>
              <w:top w:val="single" w:sz="2" w:space="0" w:color="000000"/>
              <w:left w:val="single" w:sz="2" w:space="0" w:color="000000"/>
              <w:bottom w:val="single" w:sz="2" w:space="0" w:color="000000"/>
              <w:right w:val="single" w:sz="2" w:space="0" w:color="000000"/>
            </w:tcBorders>
            <w:vAlign w:val="center"/>
          </w:tcPr>
          <w:p w14:paraId="0BC54482"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1800" w:type="dxa"/>
            <w:tcBorders>
              <w:top w:val="single" w:sz="2" w:space="0" w:color="000000"/>
              <w:left w:val="single" w:sz="2" w:space="0" w:color="000000"/>
              <w:bottom w:val="single" w:sz="2" w:space="0" w:color="000000"/>
              <w:right w:val="single" w:sz="2" w:space="0" w:color="000000"/>
            </w:tcBorders>
            <w:vAlign w:val="center"/>
          </w:tcPr>
          <w:p w14:paraId="29E1F284"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90" w:type="dxa"/>
            <w:tcBorders>
              <w:top w:val="single" w:sz="2" w:space="0" w:color="000000"/>
              <w:left w:val="single" w:sz="2" w:space="0" w:color="000000"/>
              <w:bottom w:val="single" w:sz="2" w:space="0" w:color="000000"/>
              <w:right w:val="single" w:sz="2" w:space="0" w:color="000000"/>
            </w:tcBorders>
            <w:vAlign w:val="center"/>
          </w:tcPr>
          <w:p w14:paraId="5C2169C6"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540" w:type="dxa"/>
            <w:tcBorders>
              <w:top w:val="single" w:sz="2" w:space="0" w:color="000000"/>
              <w:left w:val="single" w:sz="2" w:space="0" w:color="000000"/>
              <w:bottom w:val="single" w:sz="2" w:space="0" w:color="000000"/>
              <w:right w:val="single" w:sz="2" w:space="0" w:color="000000"/>
            </w:tcBorders>
            <w:vAlign w:val="center"/>
          </w:tcPr>
          <w:p w14:paraId="08E3B723"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800" w:type="dxa"/>
            <w:tcBorders>
              <w:top w:val="single" w:sz="2" w:space="0" w:color="000000"/>
              <w:left w:val="single" w:sz="2" w:space="0" w:color="000000"/>
              <w:bottom w:val="single" w:sz="2" w:space="0" w:color="000000"/>
              <w:right w:val="single" w:sz="2" w:space="0" w:color="000000"/>
            </w:tcBorders>
            <w:vAlign w:val="center"/>
          </w:tcPr>
          <w:p w14:paraId="22F563E7"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90" w:type="dxa"/>
            <w:tcBorders>
              <w:top w:val="single" w:sz="2" w:space="0" w:color="000000"/>
              <w:left w:val="single" w:sz="2" w:space="0" w:color="000000"/>
              <w:bottom w:val="single" w:sz="2" w:space="0" w:color="000000"/>
              <w:right w:val="single" w:sz="2" w:space="0" w:color="000000"/>
            </w:tcBorders>
            <w:vAlign w:val="center"/>
          </w:tcPr>
          <w:p w14:paraId="3B065282"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r>
      <w:tr w:rsidR="003103AB" w14:paraId="12C319BD"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74B2CC69"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tcBorders>
              <w:top w:val="single" w:sz="2" w:space="0" w:color="000000"/>
              <w:left w:val="single" w:sz="2" w:space="0" w:color="000000"/>
              <w:bottom w:val="single" w:sz="2" w:space="0" w:color="000000"/>
              <w:right w:val="single" w:sz="2" w:space="0" w:color="000000"/>
            </w:tcBorders>
            <w:vAlign w:val="center"/>
          </w:tcPr>
          <w:p w14:paraId="0A58D8F3" w14:textId="77777777" w:rsidR="003103AB" w:rsidRDefault="003103AB">
            <w:pPr>
              <w:rPr>
                <w:rFonts w:ascii="Arial" w:hAnsi="Arial"/>
                <w:snapToGrid w:val="0"/>
                <w:color w:val="000000"/>
                <w:sz w:val="18"/>
              </w:rPr>
            </w:pPr>
            <w:r>
              <w:rPr>
                <w:rFonts w:ascii="Arial" w:hAnsi="Arial"/>
                <w:snapToGrid w:val="0"/>
                <w:color w:val="000000"/>
                <w:sz w:val="18"/>
              </w:rPr>
              <w:t>Flying officer - Pilot</w:t>
            </w:r>
          </w:p>
        </w:tc>
        <w:tc>
          <w:tcPr>
            <w:tcW w:w="1800" w:type="dxa"/>
            <w:tcBorders>
              <w:top w:val="single" w:sz="2" w:space="0" w:color="000000"/>
              <w:left w:val="single" w:sz="2" w:space="0" w:color="000000"/>
              <w:bottom w:val="single" w:sz="2" w:space="0" w:color="000000"/>
              <w:right w:val="single" w:sz="2" w:space="0" w:color="000000"/>
            </w:tcBorders>
            <w:vAlign w:val="center"/>
          </w:tcPr>
          <w:p w14:paraId="0D879F0C"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630" w:type="dxa"/>
            <w:tcBorders>
              <w:top w:val="single" w:sz="2" w:space="0" w:color="000000"/>
              <w:left w:val="single" w:sz="2" w:space="0" w:color="000000"/>
              <w:bottom w:val="single" w:sz="2" w:space="0" w:color="000000"/>
              <w:right w:val="single" w:sz="2" w:space="0" w:color="000000"/>
            </w:tcBorders>
            <w:vAlign w:val="center"/>
          </w:tcPr>
          <w:p w14:paraId="26ED4EC0"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tcBorders>
              <w:top w:val="single" w:sz="2" w:space="0" w:color="000000"/>
              <w:left w:val="single" w:sz="2" w:space="0" w:color="000000"/>
              <w:bottom w:val="single" w:sz="2" w:space="0" w:color="000000"/>
              <w:right w:val="single" w:sz="2" w:space="0" w:color="000000"/>
            </w:tcBorders>
            <w:vAlign w:val="center"/>
          </w:tcPr>
          <w:p w14:paraId="78F2E8D9"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1800" w:type="dxa"/>
            <w:tcBorders>
              <w:top w:val="single" w:sz="2" w:space="0" w:color="000000"/>
              <w:left w:val="single" w:sz="2" w:space="0" w:color="000000"/>
              <w:bottom w:val="single" w:sz="2" w:space="0" w:color="000000"/>
              <w:right w:val="single" w:sz="2" w:space="0" w:color="000000"/>
            </w:tcBorders>
            <w:vAlign w:val="center"/>
          </w:tcPr>
          <w:p w14:paraId="19DBC984" w14:textId="77777777" w:rsidR="003103AB" w:rsidRDefault="003103AB">
            <w:pPr>
              <w:rPr>
                <w:rFonts w:ascii="Arial" w:hAnsi="Arial"/>
                <w:snapToGrid w:val="0"/>
                <w:color w:val="000000"/>
                <w:sz w:val="18"/>
              </w:rPr>
            </w:pPr>
            <w:r>
              <w:rPr>
                <w:rFonts w:ascii="Arial" w:hAnsi="Arial"/>
                <w:snapToGrid w:val="0"/>
                <w:color w:val="000000"/>
                <w:sz w:val="18"/>
              </w:rPr>
              <w:t>Software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1FCE8A06"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540" w:type="dxa"/>
            <w:tcBorders>
              <w:top w:val="single" w:sz="2" w:space="0" w:color="000000"/>
              <w:left w:val="single" w:sz="2" w:space="0" w:color="000000"/>
              <w:bottom w:val="single" w:sz="2" w:space="0" w:color="000000"/>
              <w:right w:val="single" w:sz="2" w:space="0" w:color="000000"/>
            </w:tcBorders>
            <w:vAlign w:val="center"/>
          </w:tcPr>
          <w:p w14:paraId="5191BD14"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800" w:type="dxa"/>
            <w:tcBorders>
              <w:top w:val="single" w:sz="2" w:space="0" w:color="000000"/>
              <w:left w:val="single" w:sz="2" w:space="0" w:color="000000"/>
              <w:bottom w:val="single" w:sz="2" w:space="0" w:color="000000"/>
              <w:right w:val="single" w:sz="2" w:space="0" w:color="000000"/>
            </w:tcBorders>
            <w:vAlign w:val="center"/>
          </w:tcPr>
          <w:p w14:paraId="5F0F8B3F" w14:textId="77777777" w:rsidR="003103AB" w:rsidRDefault="003103AB">
            <w:pPr>
              <w:rPr>
                <w:rFonts w:ascii="Arial" w:hAnsi="Arial"/>
                <w:snapToGrid w:val="0"/>
                <w:color w:val="000000"/>
                <w:sz w:val="18"/>
              </w:rPr>
            </w:pPr>
            <w:r>
              <w:rPr>
                <w:rFonts w:ascii="Arial" w:hAnsi="Arial"/>
                <w:snapToGrid w:val="0"/>
                <w:color w:val="000000"/>
                <w:sz w:val="18"/>
              </w:rPr>
              <w:t>Flying Officer Pilot</w:t>
            </w:r>
          </w:p>
        </w:tc>
        <w:tc>
          <w:tcPr>
            <w:tcW w:w="1890" w:type="dxa"/>
            <w:tcBorders>
              <w:top w:val="single" w:sz="2" w:space="0" w:color="000000"/>
              <w:left w:val="single" w:sz="2" w:space="0" w:color="000000"/>
              <w:bottom w:val="single" w:sz="2" w:space="0" w:color="000000"/>
              <w:right w:val="single" w:sz="2" w:space="0" w:color="000000"/>
            </w:tcBorders>
            <w:vAlign w:val="center"/>
          </w:tcPr>
          <w:p w14:paraId="725DC7B3" w14:textId="77777777" w:rsidR="003103AB" w:rsidRDefault="003103AB">
            <w:pPr>
              <w:rPr>
                <w:rFonts w:ascii="Arial" w:hAnsi="Arial"/>
                <w:snapToGrid w:val="0"/>
                <w:color w:val="000000"/>
                <w:sz w:val="18"/>
              </w:rPr>
            </w:pPr>
            <w:r>
              <w:rPr>
                <w:rFonts w:ascii="Arial" w:hAnsi="Arial"/>
                <w:snapToGrid w:val="0"/>
                <w:color w:val="000000"/>
                <w:sz w:val="18"/>
              </w:rPr>
              <w:t>Flaying Officer Pilot</w:t>
            </w:r>
          </w:p>
        </w:tc>
      </w:tr>
      <w:tr w:rsidR="003103AB" w14:paraId="0C056DB6"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61BF16F0"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800" w:type="dxa"/>
            <w:tcBorders>
              <w:top w:val="single" w:sz="2" w:space="0" w:color="000000"/>
              <w:left w:val="single" w:sz="2" w:space="0" w:color="000000"/>
              <w:bottom w:val="single" w:sz="2" w:space="0" w:color="000000"/>
              <w:right w:val="single" w:sz="2" w:space="0" w:color="000000"/>
            </w:tcBorders>
            <w:vAlign w:val="center"/>
          </w:tcPr>
          <w:p w14:paraId="7ADFE6A0" w14:textId="77777777" w:rsidR="003103AB" w:rsidRDefault="003103AB">
            <w:pPr>
              <w:rPr>
                <w:rFonts w:ascii="Arial" w:hAnsi="Arial"/>
                <w:snapToGrid w:val="0"/>
                <w:color w:val="000000"/>
                <w:sz w:val="18"/>
              </w:rPr>
            </w:pPr>
            <w:r>
              <w:rPr>
                <w:rFonts w:ascii="Arial" w:hAnsi="Arial"/>
                <w:snapToGrid w:val="0"/>
                <w:color w:val="000000"/>
                <w:sz w:val="18"/>
              </w:rPr>
              <w:t>High school Teacher</w:t>
            </w:r>
          </w:p>
        </w:tc>
        <w:tc>
          <w:tcPr>
            <w:tcW w:w="1800" w:type="dxa"/>
            <w:tcBorders>
              <w:top w:val="single" w:sz="2" w:space="0" w:color="000000"/>
              <w:left w:val="single" w:sz="2" w:space="0" w:color="000000"/>
              <w:bottom w:val="single" w:sz="2" w:space="0" w:color="000000"/>
              <w:right w:val="single" w:sz="2" w:space="0" w:color="000000"/>
            </w:tcBorders>
            <w:vAlign w:val="center"/>
          </w:tcPr>
          <w:p w14:paraId="7A9F8879"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630" w:type="dxa"/>
            <w:tcBorders>
              <w:top w:val="single" w:sz="2" w:space="0" w:color="000000"/>
              <w:left w:val="single" w:sz="2" w:space="0" w:color="000000"/>
              <w:bottom w:val="single" w:sz="2" w:space="0" w:color="000000"/>
              <w:right w:val="single" w:sz="2" w:space="0" w:color="000000"/>
            </w:tcBorders>
            <w:vAlign w:val="center"/>
          </w:tcPr>
          <w:p w14:paraId="55439001"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800" w:type="dxa"/>
            <w:tcBorders>
              <w:top w:val="single" w:sz="2" w:space="0" w:color="000000"/>
              <w:left w:val="single" w:sz="2" w:space="0" w:color="000000"/>
              <w:bottom w:val="single" w:sz="2" w:space="0" w:color="000000"/>
              <w:right w:val="single" w:sz="2" w:space="0" w:color="000000"/>
            </w:tcBorders>
            <w:vAlign w:val="center"/>
          </w:tcPr>
          <w:p w14:paraId="1BF84E8E"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c>
          <w:tcPr>
            <w:tcW w:w="1800" w:type="dxa"/>
            <w:tcBorders>
              <w:top w:val="single" w:sz="2" w:space="0" w:color="000000"/>
              <w:left w:val="single" w:sz="2" w:space="0" w:color="000000"/>
              <w:bottom w:val="single" w:sz="2" w:space="0" w:color="000000"/>
              <w:right w:val="single" w:sz="2" w:space="0" w:color="000000"/>
            </w:tcBorders>
            <w:vAlign w:val="center"/>
          </w:tcPr>
          <w:p w14:paraId="1FEA6F69" w14:textId="77777777" w:rsidR="003103AB" w:rsidRDefault="003103AB">
            <w:pPr>
              <w:rPr>
                <w:rFonts w:ascii="Arial" w:hAnsi="Arial"/>
                <w:snapToGrid w:val="0"/>
                <w:color w:val="000000"/>
                <w:sz w:val="18"/>
              </w:rPr>
            </w:pPr>
            <w:r>
              <w:rPr>
                <w:rFonts w:ascii="Arial" w:hAnsi="Arial"/>
                <w:snapToGrid w:val="0"/>
                <w:color w:val="000000"/>
                <w:sz w:val="18"/>
              </w:rPr>
              <w:t>Advocate</w:t>
            </w:r>
          </w:p>
        </w:tc>
        <w:tc>
          <w:tcPr>
            <w:tcW w:w="1890" w:type="dxa"/>
            <w:tcBorders>
              <w:top w:val="single" w:sz="2" w:space="0" w:color="000000"/>
              <w:left w:val="single" w:sz="2" w:space="0" w:color="000000"/>
              <w:bottom w:val="single" w:sz="2" w:space="0" w:color="000000"/>
              <w:right w:val="single" w:sz="2" w:space="0" w:color="000000"/>
            </w:tcBorders>
            <w:vAlign w:val="center"/>
          </w:tcPr>
          <w:p w14:paraId="7FC0D01B" w14:textId="77777777" w:rsidR="003103AB" w:rsidRDefault="003103AB">
            <w:pPr>
              <w:rPr>
                <w:rFonts w:ascii="Arial" w:hAnsi="Arial"/>
                <w:snapToGrid w:val="0"/>
                <w:color w:val="000000"/>
                <w:sz w:val="18"/>
              </w:rPr>
            </w:pPr>
            <w:r>
              <w:rPr>
                <w:rFonts w:ascii="Arial" w:hAnsi="Arial"/>
                <w:snapToGrid w:val="0"/>
                <w:color w:val="000000"/>
                <w:sz w:val="18"/>
              </w:rPr>
              <w:t>Airport Officer</w:t>
            </w:r>
          </w:p>
        </w:tc>
        <w:tc>
          <w:tcPr>
            <w:tcW w:w="540" w:type="dxa"/>
            <w:tcBorders>
              <w:top w:val="single" w:sz="2" w:space="0" w:color="000000"/>
              <w:left w:val="single" w:sz="2" w:space="0" w:color="000000"/>
              <w:bottom w:val="single" w:sz="2" w:space="0" w:color="000000"/>
              <w:right w:val="single" w:sz="2" w:space="0" w:color="000000"/>
            </w:tcBorders>
            <w:vAlign w:val="center"/>
          </w:tcPr>
          <w:p w14:paraId="22FC8828"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800" w:type="dxa"/>
            <w:tcBorders>
              <w:top w:val="single" w:sz="2" w:space="0" w:color="000000"/>
              <w:left w:val="single" w:sz="2" w:space="0" w:color="000000"/>
              <w:bottom w:val="single" w:sz="2" w:space="0" w:color="000000"/>
              <w:right w:val="single" w:sz="2" w:space="0" w:color="000000"/>
            </w:tcBorders>
            <w:vAlign w:val="center"/>
          </w:tcPr>
          <w:p w14:paraId="4D00332F" w14:textId="77777777" w:rsidR="003103AB" w:rsidRDefault="003103AB">
            <w:pPr>
              <w:rPr>
                <w:rFonts w:ascii="Arial" w:hAnsi="Arial"/>
                <w:snapToGrid w:val="0"/>
                <w:color w:val="000000"/>
                <w:sz w:val="18"/>
              </w:rPr>
            </w:pPr>
            <w:r>
              <w:rPr>
                <w:rFonts w:ascii="Arial" w:hAnsi="Arial"/>
                <w:snapToGrid w:val="0"/>
                <w:color w:val="000000"/>
                <w:sz w:val="18"/>
              </w:rPr>
              <w:t>News Reporter T.V</w:t>
            </w:r>
          </w:p>
        </w:tc>
        <w:tc>
          <w:tcPr>
            <w:tcW w:w="1890" w:type="dxa"/>
            <w:tcBorders>
              <w:top w:val="single" w:sz="2" w:space="0" w:color="000000"/>
              <w:left w:val="single" w:sz="2" w:space="0" w:color="000000"/>
              <w:bottom w:val="single" w:sz="2" w:space="0" w:color="000000"/>
              <w:right w:val="single" w:sz="2" w:space="0" w:color="000000"/>
            </w:tcBorders>
            <w:vAlign w:val="center"/>
          </w:tcPr>
          <w:p w14:paraId="1BB864F3"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r>
      <w:tr w:rsidR="003103AB" w14:paraId="7789E33F"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474E91C5"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tcBorders>
              <w:top w:val="single" w:sz="2" w:space="0" w:color="000000"/>
              <w:left w:val="single" w:sz="2" w:space="0" w:color="000000"/>
              <w:bottom w:val="single" w:sz="2" w:space="0" w:color="000000"/>
              <w:right w:val="single" w:sz="2" w:space="0" w:color="000000"/>
            </w:tcBorders>
            <w:vAlign w:val="center"/>
          </w:tcPr>
          <w:p w14:paraId="2C3B0451"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6F21516B" w14:textId="77777777" w:rsidR="003103AB" w:rsidRDefault="003103AB">
            <w:pPr>
              <w:rPr>
                <w:rFonts w:ascii="Arial" w:hAnsi="Arial"/>
                <w:snapToGrid w:val="0"/>
                <w:color w:val="000000"/>
                <w:sz w:val="18"/>
              </w:rPr>
            </w:pPr>
            <w:r>
              <w:rPr>
                <w:rFonts w:ascii="Arial" w:hAnsi="Arial"/>
                <w:snapToGrid w:val="0"/>
                <w:color w:val="000000"/>
                <w:sz w:val="18"/>
              </w:rPr>
              <w:t>Flaying Officer</w:t>
            </w:r>
          </w:p>
        </w:tc>
        <w:tc>
          <w:tcPr>
            <w:tcW w:w="630" w:type="dxa"/>
            <w:tcBorders>
              <w:top w:val="single" w:sz="2" w:space="0" w:color="000000"/>
              <w:left w:val="single" w:sz="2" w:space="0" w:color="000000"/>
              <w:bottom w:val="single" w:sz="2" w:space="0" w:color="000000"/>
              <w:right w:val="single" w:sz="2" w:space="0" w:color="000000"/>
            </w:tcBorders>
            <w:vAlign w:val="center"/>
          </w:tcPr>
          <w:p w14:paraId="6C3D6656"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tcBorders>
              <w:top w:val="single" w:sz="2" w:space="0" w:color="000000"/>
              <w:left w:val="single" w:sz="2" w:space="0" w:color="000000"/>
              <w:bottom w:val="single" w:sz="2" w:space="0" w:color="000000"/>
              <w:right w:val="single" w:sz="2" w:space="0" w:color="000000"/>
            </w:tcBorders>
            <w:vAlign w:val="center"/>
          </w:tcPr>
          <w:p w14:paraId="0A8BE3D0"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00" w:type="dxa"/>
            <w:tcBorders>
              <w:top w:val="single" w:sz="2" w:space="0" w:color="000000"/>
              <w:left w:val="single" w:sz="2" w:space="0" w:color="000000"/>
              <w:bottom w:val="single" w:sz="2" w:space="0" w:color="000000"/>
              <w:right w:val="single" w:sz="2" w:space="0" w:color="000000"/>
            </w:tcBorders>
            <w:vAlign w:val="center"/>
          </w:tcPr>
          <w:p w14:paraId="33AF4BB3"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1890" w:type="dxa"/>
            <w:tcBorders>
              <w:top w:val="single" w:sz="2" w:space="0" w:color="000000"/>
              <w:left w:val="single" w:sz="2" w:space="0" w:color="000000"/>
              <w:bottom w:val="single" w:sz="2" w:space="0" w:color="000000"/>
              <w:right w:val="single" w:sz="2" w:space="0" w:color="000000"/>
            </w:tcBorders>
            <w:vAlign w:val="center"/>
          </w:tcPr>
          <w:p w14:paraId="66F7E126"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540" w:type="dxa"/>
            <w:tcBorders>
              <w:top w:val="single" w:sz="2" w:space="0" w:color="000000"/>
              <w:left w:val="single" w:sz="2" w:space="0" w:color="000000"/>
              <w:bottom w:val="single" w:sz="2" w:space="0" w:color="000000"/>
              <w:right w:val="single" w:sz="2" w:space="0" w:color="000000"/>
            </w:tcBorders>
            <w:vAlign w:val="center"/>
          </w:tcPr>
          <w:p w14:paraId="4E8567D0"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800" w:type="dxa"/>
            <w:tcBorders>
              <w:top w:val="single" w:sz="2" w:space="0" w:color="000000"/>
              <w:left w:val="single" w:sz="2" w:space="0" w:color="000000"/>
              <w:bottom w:val="single" w:sz="2" w:space="0" w:color="000000"/>
              <w:right w:val="single" w:sz="2" w:space="0" w:color="000000"/>
            </w:tcBorders>
            <w:vAlign w:val="center"/>
          </w:tcPr>
          <w:p w14:paraId="6EEC7DD0"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90" w:type="dxa"/>
            <w:tcBorders>
              <w:top w:val="single" w:sz="2" w:space="0" w:color="000000"/>
              <w:left w:val="single" w:sz="2" w:space="0" w:color="000000"/>
              <w:bottom w:val="single" w:sz="2" w:space="0" w:color="000000"/>
              <w:right w:val="single" w:sz="2" w:space="0" w:color="000000"/>
            </w:tcBorders>
            <w:vAlign w:val="center"/>
          </w:tcPr>
          <w:p w14:paraId="01A379F2" w14:textId="77777777" w:rsidR="003103AB" w:rsidRDefault="003103AB">
            <w:pPr>
              <w:rPr>
                <w:rFonts w:ascii="Arial" w:hAnsi="Arial"/>
                <w:snapToGrid w:val="0"/>
                <w:color w:val="000000"/>
                <w:sz w:val="18"/>
              </w:rPr>
            </w:pPr>
            <w:r>
              <w:rPr>
                <w:rFonts w:ascii="Arial" w:hAnsi="Arial"/>
                <w:snapToGrid w:val="0"/>
                <w:color w:val="000000"/>
                <w:sz w:val="18"/>
              </w:rPr>
              <w:t>Crime Detector</w:t>
            </w:r>
          </w:p>
        </w:tc>
      </w:tr>
      <w:tr w:rsidR="003103AB" w14:paraId="75982419"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7FDFD9C6"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tcBorders>
              <w:top w:val="single" w:sz="2" w:space="0" w:color="000000"/>
              <w:left w:val="single" w:sz="2" w:space="0" w:color="000000"/>
              <w:bottom w:val="single" w:sz="2" w:space="0" w:color="000000"/>
              <w:right w:val="single" w:sz="2" w:space="0" w:color="000000"/>
            </w:tcBorders>
            <w:vAlign w:val="center"/>
          </w:tcPr>
          <w:p w14:paraId="49B29044" w14:textId="77777777" w:rsidR="003103AB" w:rsidRDefault="003103AB">
            <w:pPr>
              <w:rPr>
                <w:rFonts w:ascii="Arial" w:hAnsi="Arial"/>
                <w:snapToGrid w:val="0"/>
                <w:color w:val="000000"/>
                <w:sz w:val="18"/>
              </w:rPr>
            </w:pPr>
            <w:r>
              <w:rPr>
                <w:rFonts w:ascii="Arial" w:hAnsi="Arial"/>
                <w:snapToGrid w:val="0"/>
                <w:color w:val="000000"/>
                <w:sz w:val="18"/>
              </w:rPr>
              <w:t>Cricketer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2556CF9" w14:textId="77777777" w:rsidR="003103AB" w:rsidRDefault="003103AB">
            <w:pPr>
              <w:rPr>
                <w:rFonts w:ascii="Arial" w:hAnsi="Arial"/>
                <w:snapToGrid w:val="0"/>
                <w:color w:val="000000"/>
                <w:sz w:val="18"/>
              </w:rPr>
            </w:pPr>
            <w:r>
              <w:rPr>
                <w:rFonts w:ascii="Arial" w:hAnsi="Arial"/>
                <w:snapToGrid w:val="0"/>
                <w:color w:val="000000"/>
                <w:sz w:val="18"/>
              </w:rPr>
              <w:t>Planning Engineer</w:t>
            </w:r>
          </w:p>
        </w:tc>
        <w:tc>
          <w:tcPr>
            <w:tcW w:w="630" w:type="dxa"/>
            <w:tcBorders>
              <w:top w:val="single" w:sz="2" w:space="0" w:color="000000"/>
              <w:left w:val="single" w:sz="2" w:space="0" w:color="000000"/>
              <w:bottom w:val="single" w:sz="2" w:space="0" w:color="000000"/>
              <w:right w:val="single" w:sz="2" w:space="0" w:color="000000"/>
            </w:tcBorders>
            <w:vAlign w:val="center"/>
          </w:tcPr>
          <w:p w14:paraId="0242785C"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tcBorders>
              <w:top w:val="single" w:sz="2" w:space="0" w:color="000000"/>
              <w:left w:val="single" w:sz="2" w:space="0" w:color="000000"/>
              <w:bottom w:val="single" w:sz="2" w:space="0" w:color="000000"/>
              <w:right w:val="single" w:sz="2" w:space="0" w:color="000000"/>
            </w:tcBorders>
            <w:vAlign w:val="center"/>
          </w:tcPr>
          <w:p w14:paraId="4B10041D"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407AAA33"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3CE032F4"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540" w:type="dxa"/>
            <w:tcBorders>
              <w:top w:val="single" w:sz="2" w:space="0" w:color="000000"/>
              <w:left w:val="single" w:sz="2" w:space="0" w:color="000000"/>
              <w:bottom w:val="single" w:sz="2" w:space="0" w:color="000000"/>
              <w:right w:val="single" w:sz="2" w:space="0" w:color="000000"/>
            </w:tcBorders>
            <w:vAlign w:val="center"/>
          </w:tcPr>
          <w:p w14:paraId="000F9EF9"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800" w:type="dxa"/>
            <w:tcBorders>
              <w:top w:val="single" w:sz="2" w:space="0" w:color="000000"/>
              <w:left w:val="single" w:sz="2" w:space="0" w:color="000000"/>
              <w:bottom w:val="single" w:sz="2" w:space="0" w:color="000000"/>
              <w:right w:val="single" w:sz="2" w:space="0" w:color="000000"/>
            </w:tcBorders>
            <w:vAlign w:val="center"/>
          </w:tcPr>
          <w:p w14:paraId="7252723F" w14:textId="77777777" w:rsidR="003103AB" w:rsidRDefault="003103AB">
            <w:pPr>
              <w:rPr>
                <w:rFonts w:ascii="Arial" w:hAnsi="Arial"/>
                <w:snapToGrid w:val="0"/>
                <w:color w:val="000000"/>
                <w:sz w:val="18"/>
              </w:rPr>
            </w:pPr>
            <w:r>
              <w:rPr>
                <w:rFonts w:ascii="Arial" w:hAnsi="Arial"/>
                <w:snapToGrid w:val="0"/>
                <w:color w:val="000000"/>
                <w:sz w:val="18"/>
              </w:rPr>
              <w:t>Computer Operator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5FF5D924" w14:textId="77777777" w:rsidR="003103AB" w:rsidRDefault="003103AB">
            <w:pPr>
              <w:rPr>
                <w:rFonts w:ascii="Arial" w:hAnsi="Arial"/>
                <w:snapToGrid w:val="0"/>
                <w:color w:val="000000"/>
                <w:sz w:val="18"/>
              </w:rPr>
            </w:pPr>
            <w:r>
              <w:rPr>
                <w:rFonts w:ascii="Arial" w:hAnsi="Arial"/>
                <w:snapToGrid w:val="0"/>
                <w:color w:val="000000"/>
                <w:sz w:val="18"/>
              </w:rPr>
              <w:t>Journalist</w:t>
            </w:r>
          </w:p>
        </w:tc>
      </w:tr>
      <w:tr w:rsidR="003103AB" w14:paraId="69276EAE"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68ADD41B"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tcBorders>
              <w:top w:val="single" w:sz="2" w:space="0" w:color="000000"/>
              <w:left w:val="single" w:sz="2" w:space="0" w:color="000000"/>
              <w:bottom w:val="single" w:sz="2" w:space="0" w:color="000000"/>
              <w:right w:val="single" w:sz="2" w:space="0" w:color="000000"/>
            </w:tcBorders>
            <w:vAlign w:val="center"/>
          </w:tcPr>
          <w:p w14:paraId="6FAF07EB" w14:textId="77777777" w:rsidR="003103AB" w:rsidRDefault="003103AB">
            <w:pPr>
              <w:rPr>
                <w:rFonts w:ascii="Arial" w:hAnsi="Arial"/>
                <w:snapToGrid w:val="0"/>
                <w:color w:val="000000"/>
                <w:sz w:val="18"/>
              </w:rPr>
            </w:pPr>
            <w:r>
              <w:rPr>
                <w:rFonts w:ascii="Arial" w:hAnsi="Arial"/>
                <w:snapToGrid w:val="0"/>
                <w:color w:val="000000"/>
                <w:sz w:val="18"/>
              </w:rPr>
              <w:t>Journalist</w:t>
            </w:r>
          </w:p>
        </w:tc>
        <w:tc>
          <w:tcPr>
            <w:tcW w:w="1800" w:type="dxa"/>
            <w:tcBorders>
              <w:top w:val="single" w:sz="2" w:space="0" w:color="000000"/>
              <w:left w:val="single" w:sz="2" w:space="0" w:color="000000"/>
              <w:bottom w:val="single" w:sz="2" w:space="0" w:color="000000"/>
              <w:right w:val="single" w:sz="2" w:space="0" w:color="000000"/>
            </w:tcBorders>
            <w:vAlign w:val="center"/>
          </w:tcPr>
          <w:p w14:paraId="28CFA2BB" w14:textId="77777777" w:rsidR="003103AB" w:rsidRDefault="003103AB">
            <w:pPr>
              <w:rPr>
                <w:rFonts w:ascii="Arial" w:hAnsi="Arial"/>
                <w:snapToGrid w:val="0"/>
                <w:color w:val="000000"/>
                <w:sz w:val="18"/>
              </w:rPr>
            </w:pPr>
            <w:r>
              <w:rPr>
                <w:rFonts w:ascii="Arial" w:hAnsi="Arial"/>
                <w:snapToGrid w:val="0"/>
                <w:color w:val="000000"/>
                <w:sz w:val="18"/>
              </w:rPr>
              <w:t>Computer Technician</w:t>
            </w:r>
          </w:p>
        </w:tc>
        <w:tc>
          <w:tcPr>
            <w:tcW w:w="630" w:type="dxa"/>
            <w:tcBorders>
              <w:top w:val="single" w:sz="2" w:space="0" w:color="000000"/>
              <w:left w:val="single" w:sz="2" w:space="0" w:color="000000"/>
              <w:bottom w:val="single" w:sz="2" w:space="0" w:color="000000"/>
              <w:right w:val="single" w:sz="2" w:space="0" w:color="000000"/>
            </w:tcBorders>
            <w:vAlign w:val="center"/>
          </w:tcPr>
          <w:p w14:paraId="40A2AA30"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tcBorders>
              <w:top w:val="single" w:sz="2" w:space="0" w:color="000000"/>
              <w:left w:val="single" w:sz="2" w:space="0" w:color="000000"/>
              <w:bottom w:val="single" w:sz="2" w:space="0" w:color="000000"/>
              <w:right w:val="single" w:sz="2" w:space="0" w:color="000000"/>
            </w:tcBorders>
            <w:vAlign w:val="center"/>
          </w:tcPr>
          <w:p w14:paraId="3B67CD80"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18438E14" w14:textId="77777777" w:rsidR="003103AB" w:rsidRDefault="003103AB">
            <w:pPr>
              <w:rPr>
                <w:rFonts w:ascii="Arial" w:hAnsi="Arial"/>
                <w:snapToGrid w:val="0"/>
                <w:color w:val="000000"/>
                <w:sz w:val="18"/>
              </w:rPr>
            </w:pPr>
            <w:r>
              <w:rPr>
                <w:rFonts w:ascii="Arial" w:hAnsi="Arial"/>
                <w:snapToGrid w:val="0"/>
                <w:color w:val="000000"/>
                <w:sz w:val="18"/>
              </w:rPr>
              <w:t>News Reporter - T.V</w:t>
            </w:r>
          </w:p>
        </w:tc>
        <w:tc>
          <w:tcPr>
            <w:tcW w:w="1890" w:type="dxa"/>
            <w:tcBorders>
              <w:top w:val="single" w:sz="2" w:space="0" w:color="000000"/>
              <w:left w:val="single" w:sz="2" w:space="0" w:color="000000"/>
              <w:bottom w:val="single" w:sz="2" w:space="0" w:color="000000"/>
              <w:right w:val="single" w:sz="2" w:space="0" w:color="000000"/>
            </w:tcBorders>
            <w:vAlign w:val="center"/>
          </w:tcPr>
          <w:p w14:paraId="72AE624A" w14:textId="77777777" w:rsidR="003103AB" w:rsidRDefault="003103AB">
            <w:pPr>
              <w:rPr>
                <w:rFonts w:ascii="Arial" w:hAnsi="Arial"/>
                <w:snapToGrid w:val="0"/>
                <w:color w:val="000000"/>
                <w:sz w:val="18"/>
              </w:rPr>
            </w:pPr>
            <w:r>
              <w:rPr>
                <w:rFonts w:ascii="Arial" w:hAnsi="Arial"/>
                <w:snapToGrid w:val="0"/>
                <w:color w:val="000000"/>
                <w:sz w:val="18"/>
              </w:rPr>
              <w:t>Business Executer</w:t>
            </w:r>
          </w:p>
        </w:tc>
        <w:tc>
          <w:tcPr>
            <w:tcW w:w="540" w:type="dxa"/>
            <w:tcBorders>
              <w:top w:val="single" w:sz="2" w:space="0" w:color="000000"/>
              <w:left w:val="single" w:sz="2" w:space="0" w:color="000000"/>
              <w:bottom w:val="single" w:sz="2" w:space="0" w:color="000000"/>
              <w:right w:val="single" w:sz="2" w:space="0" w:color="000000"/>
            </w:tcBorders>
            <w:vAlign w:val="center"/>
          </w:tcPr>
          <w:p w14:paraId="26FDA699"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800" w:type="dxa"/>
            <w:tcBorders>
              <w:top w:val="single" w:sz="2" w:space="0" w:color="000000"/>
              <w:left w:val="single" w:sz="2" w:space="0" w:color="000000"/>
              <w:bottom w:val="single" w:sz="2" w:space="0" w:color="000000"/>
              <w:right w:val="single" w:sz="2" w:space="0" w:color="000000"/>
            </w:tcBorders>
            <w:vAlign w:val="center"/>
          </w:tcPr>
          <w:p w14:paraId="6BECFCD8" w14:textId="77777777" w:rsidR="003103AB" w:rsidRDefault="003103AB">
            <w:pPr>
              <w:rPr>
                <w:rFonts w:ascii="Arial" w:hAnsi="Arial"/>
                <w:snapToGrid w:val="0"/>
                <w:color w:val="000000"/>
                <w:sz w:val="18"/>
              </w:rPr>
            </w:pPr>
            <w:r>
              <w:rPr>
                <w:rFonts w:ascii="Arial" w:hAnsi="Arial"/>
                <w:snapToGrid w:val="0"/>
                <w:color w:val="000000"/>
                <w:sz w:val="18"/>
              </w:rPr>
              <w:t>Crime Director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7DACCC52"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r>
      <w:tr w:rsidR="003103AB" w14:paraId="1C762C4B"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28CE0405"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tcBorders>
              <w:top w:val="single" w:sz="2" w:space="0" w:color="000000"/>
              <w:left w:val="single" w:sz="2" w:space="0" w:color="000000"/>
              <w:bottom w:val="single" w:sz="2" w:space="0" w:color="000000"/>
              <w:right w:val="single" w:sz="2" w:space="0" w:color="000000"/>
            </w:tcBorders>
            <w:vAlign w:val="center"/>
          </w:tcPr>
          <w:p w14:paraId="027D027F"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00" w:type="dxa"/>
            <w:tcBorders>
              <w:top w:val="single" w:sz="2" w:space="0" w:color="000000"/>
              <w:left w:val="single" w:sz="2" w:space="0" w:color="000000"/>
              <w:bottom w:val="single" w:sz="2" w:space="0" w:color="000000"/>
              <w:right w:val="single" w:sz="2" w:space="0" w:color="000000"/>
            </w:tcBorders>
            <w:vAlign w:val="center"/>
          </w:tcPr>
          <w:p w14:paraId="10D56AFA"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630" w:type="dxa"/>
            <w:tcBorders>
              <w:top w:val="single" w:sz="2" w:space="0" w:color="000000"/>
              <w:left w:val="single" w:sz="2" w:space="0" w:color="000000"/>
              <w:bottom w:val="single" w:sz="2" w:space="0" w:color="000000"/>
              <w:right w:val="single" w:sz="2" w:space="0" w:color="000000"/>
            </w:tcBorders>
            <w:vAlign w:val="center"/>
          </w:tcPr>
          <w:p w14:paraId="6675AC12"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tcBorders>
              <w:top w:val="single" w:sz="2" w:space="0" w:color="000000"/>
              <w:left w:val="single" w:sz="2" w:space="0" w:color="000000"/>
              <w:bottom w:val="single" w:sz="2" w:space="0" w:color="000000"/>
              <w:right w:val="single" w:sz="2" w:space="0" w:color="000000"/>
            </w:tcBorders>
            <w:vAlign w:val="center"/>
          </w:tcPr>
          <w:p w14:paraId="4B5728AC" w14:textId="77777777" w:rsidR="003103AB" w:rsidRDefault="003103AB">
            <w:pPr>
              <w:rPr>
                <w:rFonts w:ascii="Arial" w:hAnsi="Arial"/>
                <w:snapToGrid w:val="0"/>
                <w:color w:val="000000"/>
                <w:sz w:val="18"/>
              </w:rPr>
            </w:pPr>
            <w:r>
              <w:rPr>
                <w:rFonts w:ascii="Arial" w:hAnsi="Arial"/>
                <w:snapToGrid w:val="0"/>
                <w:color w:val="000000"/>
                <w:sz w:val="18"/>
              </w:rPr>
              <w:t>Principal</w:t>
            </w:r>
          </w:p>
        </w:tc>
        <w:tc>
          <w:tcPr>
            <w:tcW w:w="1800" w:type="dxa"/>
            <w:tcBorders>
              <w:top w:val="single" w:sz="2" w:space="0" w:color="000000"/>
              <w:left w:val="single" w:sz="2" w:space="0" w:color="000000"/>
              <w:bottom w:val="single" w:sz="2" w:space="0" w:color="000000"/>
              <w:right w:val="single" w:sz="2" w:space="0" w:color="000000"/>
            </w:tcBorders>
            <w:vAlign w:val="center"/>
          </w:tcPr>
          <w:p w14:paraId="69C02B2B"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0C4504EA" w14:textId="77777777" w:rsidR="003103AB" w:rsidRDefault="003103AB">
            <w:pPr>
              <w:rPr>
                <w:rFonts w:ascii="Arial" w:hAnsi="Arial"/>
                <w:snapToGrid w:val="0"/>
                <w:color w:val="000000"/>
                <w:sz w:val="18"/>
              </w:rPr>
            </w:pPr>
            <w:r>
              <w:rPr>
                <w:rFonts w:ascii="Arial" w:hAnsi="Arial"/>
                <w:snapToGrid w:val="0"/>
                <w:color w:val="000000"/>
                <w:sz w:val="18"/>
              </w:rPr>
              <w:t>Singer</w:t>
            </w:r>
          </w:p>
        </w:tc>
        <w:tc>
          <w:tcPr>
            <w:tcW w:w="540" w:type="dxa"/>
            <w:tcBorders>
              <w:top w:val="single" w:sz="2" w:space="0" w:color="000000"/>
              <w:left w:val="single" w:sz="2" w:space="0" w:color="000000"/>
              <w:bottom w:val="single" w:sz="2" w:space="0" w:color="000000"/>
              <w:right w:val="single" w:sz="2" w:space="0" w:color="000000"/>
            </w:tcBorders>
            <w:vAlign w:val="center"/>
          </w:tcPr>
          <w:p w14:paraId="4EDA34E3"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800" w:type="dxa"/>
            <w:tcBorders>
              <w:top w:val="single" w:sz="2" w:space="0" w:color="000000"/>
              <w:left w:val="single" w:sz="2" w:space="0" w:color="000000"/>
              <w:bottom w:val="single" w:sz="2" w:space="0" w:color="000000"/>
              <w:right w:val="single" w:sz="2" w:space="0" w:color="000000"/>
            </w:tcBorders>
            <w:vAlign w:val="center"/>
          </w:tcPr>
          <w:p w14:paraId="242BC4EE"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3E2E977B" w14:textId="77777777" w:rsidR="003103AB" w:rsidRDefault="003103AB">
            <w:pPr>
              <w:rPr>
                <w:rFonts w:ascii="Arial" w:hAnsi="Arial"/>
                <w:snapToGrid w:val="0"/>
                <w:color w:val="000000"/>
                <w:sz w:val="18"/>
              </w:rPr>
            </w:pPr>
            <w:r>
              <w:rPr>
                <w:rFonts w:ascii="Arial" w:hAnsi="Arial"/>
                <w:snapToGrid w:val="0"/>
                <w:color w:val="000000"/>
                <w:sz w:val="18"/>
              </w:rPr>
              <w:t>Business Manager</w:t>
            </w:r>
          </w:p>
        </w:tc>
      </w:tr>
      <w:tr w:rsidR="003103AB" w14:paraId="03316A5C"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7C8DEE38"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tcBorders>
              <w:top w:val="single" w:sz="2" w:space="0" w:color="000000"/>
              <w:left w:val="single" w:sz="2" w:space="0" w:color="000000"/>
              <w:bottom w:val="single" w:sz="2" w:space="0" w:color="000000"/>
              <w:right w:val="single" w:sz="2" w:space="0" w:color="000000"/>
            </w:tcBorders>
            <w:vAlign w:val="center"/>
          </w:tcPr>
          <w:p w14:paraId="6BF8C44A" w14:textId="77777777" w:rsidR="003103AB" w:rsidRDefault="003103AB">
            <w:pPr>
              <w:rPr>
                <w:rFonts w:ascii="Arial" w:hAnsi="Arial"/>
                <w:snapToGrid w:val="0"/>
                <w:color w:val="000000"/>
                <w:sz w:val="18"/>
              </w:rPr>
            </w:pPr>
            <w:r>
              <w:rPr>
                <w:rFonts w:ascii="Arial" w:hAnsi="Arial"/>
                <w:snapToGrid w:val="0"/>
                <w:color w:val="000000"/>
                <w:sz w:val="18"/>
              </w:rPr>
              <w:t>Mechanical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18F4517"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630" w:type="dxa"/>
            <w:tcBorders>
              <w:top w:val="single" w:sz="2" w:space="0" w:color="000000"/>
              <w:left w:val="single" w:sz="2" w:space="0" w:color="000000"/>
              <w:bottom w:val="single" w:sz="2" w:space="0" w:color="000000"/>
              <w:right w:val="single" w:sz="2" w:space="0" w:color="000000"/>
            </w:tcBorders>
            <w:vAlign w:val="center"/>
          </w:tcPr>
          <w:p w14:paraId="305A6716"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tcBorders>
              <w:top w:val="single" w:sz="2" w:space="0" w:color="000000"/>
              <w:left w:val="single" w:sz="2" w:space="0" w:color="000000"/>
              <w:bottom w:val="single" w:sz="2" w:space="0" w:color="000000"/>
              <w:right w:val="single" w:sz="2" w:space="0" w:color="000000"/>
            </w:tcBorders>
            <w:vAlign w:val="center"/>
          </w:tcPr>
          <w:p w14:paraId="173187C5"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2323CB3" w14:textId="77777777" w:rsidR="003103AB" w:rsidRDefault="003103AB">
            <w:pPr>
              <w:rPr>
                <w:rFonts w:ascii="Arial" w:hAnsi="Arial"/>
                <w:snapToGrid w:val="0"/>
                <w:color w:val="000000"/>
                <w:sz w:val="18"/>
              </w:rPr>
            </w:pPr>
            <w:r>
              <w:rPr>
                <w:rFonts w:ascii="Arial" w:hAnsi="Arial"/>
                <w:snapToGrid w:val="0"/>
                <w:color w:val="000000"/>
                <w:sz w:val="18"/>
              </w:rPr>
              <w:t>Head Master</w:t>
            </w:r>
          </w:p>
        </w:tc>
        <w:tc>
          <w:tcPr>
            <w:tcW w:w="1890" w:type="dxa"/>
            <w:tcBorders>
              <w:top w:val="single" w:sz="2" w:space="0" w:color="000000"/>
              <w:left w:val="single" w:sz="2" w:space="0" w:color="000000"/>
              <w:bottom w:val="single" w:sz="2" w:space="0" w:color="000000"/>
              <w:right w:val="single" w:sz="2" w:space="0" w:color="000000"/>
            </w:tcBorders>
            <w:vAlign w:val="center"/>
          </w:tcPr>
          <w:p w14:paraId="3C4F7858"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540" w:type="dxa"/>
            <w:tcBorders>
              <w:top w:val="single" w:sz="2" w:space="0" w:color="000000"/>
              <w:left w:val="single" w:sz="2" w:space="0" w:color="000000"/>
              <w:bottom w:val="single" w:sz="2" w:space="0" w:color="000000"/>
              <w:right w:val="single" w:sz="2" w:space="0" w:color="000000"/>
            </w:tcBorders>
            <w:vAlign w:val="center"/>
          </w:tcPr>
          <w:p w14:paraId="4FC88F3A"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800" w:type="dxa"/>
            <w:tcBorders>
              <w:top w:val="single" w:sz="2" w:space="0" w:color="000000"/>
              <w:left w:val="single" w:sz="2" w:space="0" w:color="000000"/>
              <w:bottom w:val="single" w:sz="2" w:space="0" w:color="000000"/>
              <w:right w:val="single" w:sz="2" w:space="0" w:color="000000"/>
            </w:tcBorders>
            <w:vAlign w:val="center"/>
          </w:tcPr>
          <w:p w14:paraId="5C2B73F1" w14:textId="77777777" w:rsidR="003103AB" w:rsidRDefault="003103AB">
            <w:pPr>
              <w:rPr>
                <w:rFonts w:ascii="Arial" w:hAnsi="Arial"/>
                <w:snapToGrid w:val="0"/>
                <w:color w:val="000000"/>
                <w:sz w:val="18"/>
              </w:rPr>
            </w:pPr>
            <w:r>
              <w:rPr>
                <w:rFonts w:ascii="Arial" w:hAnsi="Arial"/>
                <w:snapToGrid w:val="0"/>
                <w:color w:val="000000"/>
                <w:sz w:val="18"/>
              </w:rPr>
              <w:t>Business Man</w:t>
            </w:r>
          </w:p>
        </w:tc>
        <w:tc>
          <w:tcPr>
            <w:tcW w:w="1890" w:type="dxa"/>
            <w:tcBorders>
              <w:top w:val="single" w:sz="2" w:space="0" w:color="000000"/>
              <w:left w:val="single" w:sz="2" w:space="0" w:color="000000"/>
              <w:bottom w:val="single" w:sz="2" w:space="0" w:color="000000"/>
              <w:right w:val="single" w:sz="2" w:space="0" w:color="000000"/>
            </w:tcBorders>
            <w:vAlign w:val="center"/>
          </w:tcPr>
          <w:p w14:paraId="0A0BD685" w14:textId="77777777" w:rsidR="003103AB" w:rsidRDefault="003103AB">
            <w:pPr>
              <w:rPr>
                <w:rFonts w:ascii="Arial" w:hAnsi="Arial"/>
                <w:snapToGrid w:val="0"/>
                <w:color w:val="000000"/>
                <w:sz w:val="18"/>
              </w:rPr>
            </w:pPr>
            <w:r>
              <w:rPr>
                <w:rFonts w:ascii="Arial" w:hAnsi="Arial"/>
                <w:snapToGrid w:val="0"/>
                <w:color w:val="000000"/>
                <w:sz w:val="18"/>
              </w:rPr>
              <w:t>Cricketer</w:t>
            </w:r>
          </w:p>
        </w:tc>
      </w:tr>
      <w:tr w:rsidR="003103AB" w14:paraId="6453AA5B"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19CA0E30"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tcBorders>
              <w:top w:val="single" w:sz="2" w:space="0" w:color="000000"/>
              <w:left w:val="single" w:sz="2" w:space="0" w:color="000000"/>
              <w:bottom w:val="single" w:sz="2" w:space="0" w:color="000000"/>
              <w:right w:val="single" w:sz="2" w:space="0" w:color="000000"/>
            </w:tcBorders>
            <w:vAlign w:val="center"/>
          </w:tcPr>
          <w:p w14:paraId="778EF4D8" w14:textId="77777777" w:rsidR="003103AB" w:rsidRDefault="003103AB">
            <w:pPr>
              <w:rPr>
                <w:rFonts w:ascii="Arial" w:hAnsi="Arial"/>
                <w:snapToGrid w:val="0"/>
                <w:color w:val="000000"/>
                <w:sz w:val="18"/>
              </w:rPr>
            </w:pPr>
            <w:r>
              <w:rPr>
                <w:rFonts w:ascii="Arial" w:hAnsi="Arial"/>
                <w:snapToGrid w:val="0"/>
                <w:color w:val="000000"/>
                <w:sz w:val="18"/>
              </w:rPr>
              <w:t>Crime Detector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4253F629" w14:textId="77777777" w:rsidR="003103AB" w:rsidRDefault="003103AB">
            <w:pPr>
              <w:rPr>
                <w:rFonts w:ascii="Arial" w:hAnsi="Arial"/>
                <w:snapToGrid w:val="0"/>
                <w:color w:val="000000"/>
                <w:sz w:val="18"/>
              </w:rPr>
            </w:pPr>
            <w:r>
              <w:rPr>
                <w:rFonts w:ascii="Arial" w:hAnsi="Arial"/>
                <w:snapToGrid w:val="0"/>
                <w:color w:val="000000"/>
                <w:sz w:val="18"/>
              </w:rPr>
              <w:t>Judge</w:t>
            </w:r>
          </w:p>
        </w:tc>
        <w:tc>
          <w:tcPr>
            <w:tcW w:w="630" w:type="dxa"/>
            <w:tcBorders>
              <w:top w:val="single" w:sz="2" w:space="0" w:color="000000"/>
              <w:left w:val="single" w:sz="2" w:space="0" w:color="000000"/>
              <w:bottom w:val="single" w:sz="2" w:space="0" w:color="000000"/>
              <w:right w:val="single" w:sz="2" w:space="0" w:color="000000"/>
            </w:tcBorders>
            <w:vAlign w:val="center"/>
          </w:tcPr>
          <w:p w14:paraId="2A1747C1"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tcBorders>
              <w:top w:val="single" w:sz="2" w:space="0" w:color="000000"/>
              <w:left w:val="single" w:sz="2" w:space="0" w:color="000000"/>
              <w:bottom w:val="single" w:sz="2" w:space="0" w:color="000000"/>
              <w:right w:val="single" w:sz="2" w:space="0" w:color="000000"/>
            </w:tcBorders>
            <w:vAlign w:val="center"/>
          </w:tcPr>
          <w:p w14:paraId="5A288E2E" w14:textId="77777777" w:rsidR="003103AB" w:rsidRDefault="003103AB">
            <w:pPr>
              <w:rPr>
                <w:rFonts w:ascii="Arial" w:hAnsi="Arial"/>
                <w:snapToGrid w:val="0"/>
                <w:color w:val="000000"/>
                <w:sz w:val="18"/>
              </w:rPr>
            </w:pPr>
            <w:r>
              <w:rPr>
                <w:rFonts w:ascii="Arial" w:hAnsi="Arial"/>
                <w:snapToGrid w:val="0"/>
                <w:color w:val="000000"/>
                <w:sz w:val="18"/>
              </w:rPr>
              <w:t>Computer instructor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60E35719" w14:textId="77777777" w:rsidR="003103AB" w:rsidRDefault="003103AB">
            <w:pPr>
              <w:rPr>
                <w:rFonts w:ascii="Arial" w:hAnsi="Arial"/>
                <w:snapToGrid w:val="0"/>
                <w:color w:val="000000"/>
                <w:sz w:val="18"/>
              </w:rPr>
            </w:pPr>
            <w:r>
              <w:rPr>
                <w:rFonts w:ascii="Arial" w:hAnsi="Arial"/>
                <w:snapToGrid w:val="0"/>
                <w:color w:val="000000"/>
                <w:sz w:val="18"/>
              </w:rPr>
              <w:t>Circle Inspector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0C913280"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540" w:type="dxa"/>
            <w:tcBorders>
              <w:top w:val="single" w:sz="2" w:space="0" w:color="000000"/>
              <w:left w:val="single" w:sz="2" w:space="0" w:color="000000"/>
              <w:bottom w:val="single" w:sz="2" w:space="0" w:color="000000"/>
              <w:right w:val="single" w:sz="2" w:space="0" w:color="000000"/>
            </w:tcBorders>
            <w:vAlign w:val="center"/>
          </w:tcPr>
          <w:p w14:paraId="394B18DD"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800" w:type="dxa"/>
            <w:tcBorders>
              <w:top w:val="single" w:sz="2" w:space="0" w:color="000000"/>
              <w:left w:val="single" w:sz="2" w:space="0" w:color="000000"/>
              <w:bottom w:val="single" w:sz="2" w:space="0" w:color="000000"/>
              <w:right w:val="single" w:sz="2" w:space="0" w:color="000000"/>
            </w:tcBorders>
            <w:vAlign w:val="center"/>
          </w:tcPr>
          <w:p w14:paraId="1105B140" w14:textId="77777777" w:rsidR="003103AB" w:rsidRDefault="003103AB">
            <w:pPr>
              <w:rPr>
                <w:rFonts w:ascii="Arial" w:hAnsi="Arial"/>
                <w:snapToGrid w:val="0"/>
                <w:color w:val="000000"/>
                <w:sz w:val="18"/>
              </w:rPr>
            </w:pPr>
            <w:r>
              <w:rPr>
                <w:rFonts w:ascii="Arial" w:hAnsi="Arial"/>
                <w:snapToGrid w:val="0"/>
                <w:color w:val="000000"/>
                <w:sz w:val="18"/>
              </w:rPr>
              <w:t>Mike Operator T.V</w:t>
            </w:r>
          </w:p>
        </w:tc>
        <w:tc>
          <w:tcPr>
            <w:tcW w:w="1890" w:type="dxa"/>
            <w:tcBorders>
              <w:top w:val="single" w:sz="2" w:space="0" w:color="000000"/>
              <w:left w:val="single" w:sz="2" w:space="0" w:color="000000"/>
              <w:bottom w:val="single" w:sz="2" w:space="0" w:color="000000"/>
              <w:right w:val="single" w:sz="2" w:space="0" w:color="000000"/>
            </w:tcBorders>
            <w:vAlign w:val="center"/>
          </w:tcPr>
          <w:p w14:paraId="226DAB5C" w14:textId="77777777" w:rsidR="003103AB" w:rsidRDefault="003103AB">
            <w:pPr>
              <w:rPr>
                <w:rFonts w:ascii="Arial" w:hAnsi="Arial"/>
                <w:snapToGrid w:val="0"/>
                <w:color w:val="000000"/>
                <w:sz w:val="18"/>
              </w:rPr>
            </w:pPr>
            <w:r>
              <w:rPr>
                <w:rFonts w:ascii="Arial" w:hAnsi="Arial"/>
                <w:snapToGrid w:val="0"/>
                <w:color w:val="000000"/>
                <w:sz w:val="18"/>
              </w:rPr>
              <w:t>Singer</w:t>
            </w:r>
          </w:p>
        </w:tc>
      </w:tr>
      <w:tr w:rsidR="003103AB" w14:paraId="3B60B7A0"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78BB5F43"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tcBorders>
              <w:top w:val="single" w:sz="2" w:space="0" w:color="000000"/>
              <w:left w:val="single" w:sz="2" w:space="0" w:color="000000"/>
              <w:bottom w:val="single" w:sz="2" w:space="0" w:color="000000"/>
              <w:right w:val="single" w:sz="2" w:space="0" w:color="000000"/>
            </w:tcBorders>
            <w:vAlign w:val="center"/>
          </w:tcPr>
          <w:p w14:paraId="4742975C" w14:textId="77777777" w:rsidR="003103AB" w:rsidRDefault="003103AB">
            <w:pPr>
              <w:rPr>
                <w:rFonts w:ascii="Arial" w:hAnsi="Arial"/>
                <w:snapToGrid w:val="0"/>
                <w:color w:val="000000"/>
                <w:sz w:val="18"/>
              </w:rPr>
            </w:pPr>
            <w:r>
              <w:rPr>
                <w:rFonts w:ascii="Arial" w:hAnsi="Arial"/>
                <w:snapToGrid w:val="0"/>
                <w:color w:val="000000"/>
                <w:sz w:val="18"/>
              </w:rPr>
              <w:t>Bank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60B56E60"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630" w:type="dxa"/>
            <w:tcBorders>
              <w:top w:val="single" w:sz="2" w:space="0" w:color="000000"/>
              <w:left w:val="single" w:sz="2" w:space="0" w:color="000000"/>
              <w:bottom w:val="single" w:sz="2" w:space="0" w:color="000000"/>
              <w:right w:val="single" w:sz="2" w:space="0" w:color="000000"/>
            </w:tcBorders>
            <w:vAlign w:val="center"/>
          </w:tcPr>
          <w:p w14:paraId="2B583D6E"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tcBorders>
              <w:top w:val="single" w:sz="2" w:space="0" w:color="000000"/>
              <w:left w:val="single" w:sz="2" w:space="0" w:color="000000"/>
              <w:bottom w:val="single" w:sz="2" w:space="0" w:color="000000"/>
              <w:right w:val="single" w:sz="2" w:space="0" w:color="000000"/>
            </w:tcBorders>
            <w:vAlign w:val="center"/>
          </w:tcPr>
          <w:p w14:paraId="733975A8" w14:textId="77777777" w:rsidR="003103AB" w:rsidRDefault="003103AB">
            <w:pPr>
              <w:rPr>
                <w:rFonts w:ascii="Arial" w:hAnsi="Arial"/>
                <w:snapToGrid w:val="0"/>
                <w:color w:val="000000"/>
                <w:sz w:val="18"/>
              </w:rPr>
            </w:pPr>
            <w:r>
              <w:rPr>
                <w:rFonts w:ascii="Arial" w:hAnsi="Arial"/>
                <w:snapToGrid w:val="0"/>
                <w:color w:val="000000"/>
                <w:sz w:val="18"/>
              </w:rPr>
              <w:t>Agriculture officer</w:t>
            </w:r>
          </w:p>
        </w:tc>
        <w:tc>
          <w:tcPr>
            <w:tcW w:w="1800" w:type="dxa"/>
            <w:tcBorders>
              <w:top w:val="single" w:sz="2" w:space="0" w:color="000000"/>
              <w:left w:val="single" w:sz="2" w:space="0" w:color="000000"/>
              <w:bottom w:val="single" w:sz="2" w:space="0" w:color="000000"/>
              <w:right w:val="single" w:sz="2" w:space="0" w:color="000000"/>
            </w:tcBorders>
            <w:vAlign w:val="center"/>
          </w:tcPr>
          <w:p w14:paraId="7E639FEB"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90" w:type="dxa"/>
            <w:tcBorders>
              <w:top w:val="single" w:sz="2" w:space="0" w:color="000000"/>
              <w:left w:val="single" w:sz="2" w:space="0" w:color="000000"/>
              <w:bottom w:val="single" w:sz="2" w:space="0" w:color="000000"/>
              <w:right w:val="single" w:sz="2" w:space="0" w:color="000000"/>
            </w:tcBorders>
            <w:vAlign w:val="center"/>
          </w:tcPr>
          <w:p w14:paraId="4EFAFE2B" w14:textId="77777777" w:rsidR="003103AB" w:rsidRDefault="003103AB">
            <w:pPr>
              <w:rPr>
                <w:rFonts w:ascii="Arial" w:hAnsi="Arial"/>
                <w:snapToGrid w:val="0"/>
                <w:color w:val="000000"/>
                <w:sz w:val="18"/>
              </w:rPr>
            </w:pPr>
            <w:r>
              <w:rPr>
                <w:rFonts w:ascii="Arial" w:hAnsi="Arial"/>
                <w:snapToGrid w:val="0"/>
                <w:color w:val="000000"/>
                <w:sz w:val="18"/>
              </w:rPr>
              <w:t>Cost Accounting</w:t>
            </w:r>
          </w:p>
        </w:tc>
        <w:tc>
          <w:tcPr>
            <w:tcW w:w="540" w:type="dxa"/>
            <w:tcBorders>
              <w:top w:val="single" w:sz="2" w:space="0" w:color="000000"/>
              <w:left w:val="single" w:sz="2" w:space="0" w:color="000000"/>
              <w:bottom w:val="single" w:sz="2" w:space="0" w:color="000000"/>
              <w:right w:val="single" w:sz="2" w:space="0" w:color="000000"/>
            </w:tcBorders>
            <w:vAlign w:val="center"/>
          </w:tcPr>
          <w:p w14:paraId="0DF5A4F2"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800" w:type="dxa"/>
            <w:tcBorders>
              <w:top w:val="single" w:sz="2" w:space="0" w:color="000000"/>
              <w:left w:val="single" w:sz="2" w:space="0" w:color="000000"/>
              <w:bottom w:val="single" w:sz="2" w:space="0" w:color="000000"/>
              <w:right w:val="single" w:sz="2" w:space="0" w:color="000000"/>
            </w:tcBorders>
            <w:vAlign w:val="center"/>
          </w:tcPr>
          <w:p w14:paraId="23C58BEB"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c>
          <w:tcPr>
            <w:tcW w:w="1890" w:type="dxa"/>
            <w:tcBorders>
              <w:top w:val="single" w:sz="2" w:space="0" w:color="000000"/>
              <w:left w:val="single" w:sz="2" w:space="0" w:color="000000"/>
              <w:bottom w:val="single" w:sz="2" w:space="0" w:color="000000"/>
              <w:right w:val="single" w:sz="2" w:space="0" w:color="000000"/>
            </w:tcBorders>
            <w:vAlign w:val="center"/>
          </w:tcPr>
          <w:p w14:paraId="6C956C18" w14:textId="77777777" w:rsidR="003103AB" w:rsidRDefault="003103AB">
            <w:pPr>
              <w:rPr>
                <w:rFonts w:ascii="Arial" w:hAnsi="Arial"/>
                <w:snapToGrid w:val="0"/>
                <w:color w:val="000000"/>
                <w:sz w:val="18"/>
              </w:rPr>
            </w:pPr>
            <w:r>
              <w:rPr>
                <w:rFonts w:ascii="Arial" w:hAnsi="Arial"/>
                <w:snapToGrid w:val="0"/>
                <w:color w:val="000000"/>
                <w:sz w:val="18"/>
              </w:rPr>
              <w:t>Bank Officer</w:t>
            </w:r>
          </w:p>
        </w:tc>
      </w:tr>
      <w:tr w:rsidR="003103AB" w14:paraId="343B4595" w14:textId="77777777">
        <w:tblPrEx>
          <w:tblCellMar>
            <w:top w:w="0" w:type="dxa"/>
            <w:bottom w:w="0" w:type="dxa"/>
          </w:tblCellMar>
        </w:tblPrEx>
        <w:trPr>
          <w:trHeight w:val="277"/>
        </w:trPr>
        <w:tc>
          <w:tcPr>
            <w:tcW w:w="570" w:type="dxa"/>
            <w:tcBorders>
              <w:top w:val="single" w:sz="2" w:space="0" w:color="000000"/>
              <w:left w:val="single" w:sz="2" w:space="0" w:color="000000"/>
              <w:bottom w:val="single" w:sz="2" w:space="0" w:color="000000"/>
              <w:right w:val="single" w:sz="2" w:space="0" w:color="000000"/>
            </w:tcBorders>
            <w:vAlign w:val="center"/>
          </w:tcPr>
          <w:p w14:paraId="087145FA"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tcBorders>
              <w:top w:val="single" w:sz="2" w:space="0" w:color="000000"/>
              <w:left w:val="single" w:sz="2" w:space="0" w:color="000000"/>
              <w:bottom w:val="single" w:sz="2" w:space="0" w:color="000000"/>
              <w:right w:val="single" w:sz="2" w:space="0" w:color="000000"/>
            </w:tcBorders>
            <w:vAlign w:val="center"/>
          </w:tcPr>
          <w:p w14:paraId="7C963AEB" w14:textId="77777777" w:rsidR="003103AB" w:rsidRDefault="003103AB">
            <w:pPr>
              <w:rPr>
                <w:rFonts w:ascii="Arial" w:hAnsi="Arial"/>
                <w:snapToGrid w:val="0"/>
                <w:color w:val="000000"/>
                <w:sz w:val="18"/>
              </w:rPr>
            </w:pPr>
            <w:r>
              <w:rPr>
                <w:rFonts w:ascii="Arial" w:hAnsi="Arial"/>
                <w:snapToGrid w:val="0"/>
                <w:color w:val="000000"/>
                <w:sz w:val="18"/>
              </w:rPr>
              <w:t>District Collector</w:t>
            </w:r>
          </w:p>
        </w:tc>
        <w:tc>
          <w:tcPr>
            <w:tcW w:w="1800" w:type="dxa"/>
            <w:tcBorders>
              <w:top w:val="single" w:sz="2" w:space="0" w:color="000000"/>
              <w:left w:val="single" w:sz="2" w:space="0" w:color="000000"/>
              <w:bottom w:val="single" w:sz="2" w:space="0" w:color="000000"/>
              <w:right w:val="single" w:sz="2" w:space="0" w:color="000000"/>
            </w:tcBorders>
            <w:vAlign w:val="center"/>
          </w:tcPr>
          <w:p w14:paraId="2A5F44EE" w14:textId="77777777" w:rsidR="003103AB" w:rsidRDefault="003103AB">
            <w:pPr>
              <w:rPr>
                <w:rFonts w:ascii="Arial" w:hAnsi="Arial"/>
                <w:snapToGrid w:val="0"/>
                <w:color w:val="000000"/>
                <w:sz w:val="18"/>
              </w:rPr>
            </w:pPr>
          </w:p>
        </w:tc>
        <w:tc>
          <w:tcPr>
            <w:tcW w:w="630" w:type="dxa"/>
            <w:tcBorders>
              <w:top w:val="single" w:sz="2" w:space="0" w:color="000000"/>
              <w:left w:val="single" w:sz="2" w:space="0" w:color="000000"/>
              <w:bottom w:val="single" w:sz="2" w:space="0" w:color="000000"/>
              <w:right w:val="single" w:sz="2" w:space="0" w:color="000000"/>
            </w:tcBorders>
            <w:vAlign w:val="center"/>
          </w:tcPr>
          <w:p w14:paraId="23E4262B"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tcBorders>
              <w:top w:val="single" w:sz="2" w:space="0" w:color="000000"/>
              <w:left w:val="single" w:sz="2" w:space="0" w:color="000000"/>
              <w:bottom w:val="single" w:sz="2" w:space="0" w:color="000000"/>
              <w:right w:val="single" w:sz="2" w:space="0" w:color="000000"/>
            </w:tcBorders>
            <w:vAlign w:val="center"/>
          </w:tcPr>
          <w:p w14:paraId="029912F2" w14:textId="77777777" w:rsidR="003103AB" w:rsidRDefault="003103AB">
            <w:pPr>
              <w:rPr>
                <w:rFonts w:ascii="Arial" w:hAnsi="Arial"/>
                <w:snapToGrid w:val="0"/>
                <w:color w:val="000000"/>
                <w:sz w:val="18"/>
              </w:rPr>
            </w:pPr>
            <w:r>
              <w:rPr>
                <w:rFonts w:ascii="Arial" w:hAnsi="Arial"/>
                <w:snapToGrid w:val="0"/>
                <w:color w:val="000000"/>
                <w:sz w:val="18"/>
              </w:rPr>
              <w:t>Planning Engineer</w:t>
            </w:r>
          </w:p>
        </w:tc>
        <w:tc>
          <w:tcPr>
            <w:tcW w:w="1800" w:type="dxa"/>
            <w:tcBorders>
              <w:top w:val="single" w:sz="2" w:space="0" w:color="000000"/>
              <w:left w:val="single" w:sz="2" w:space="0" w:color="000000"/>
              <w:bottom w:val="single" w:sz="2" w:space="0" w:color="000000"/>
              <w:right w:val="single" w:sz="2" w:space="0" w:color="000000"/>
            </w:tcBorders>
            <w:vAlign w:val="center"/>
          </w:tcPr>
          <w:p w14:paraId="457880CA" w14:textId="77777777" w:rsidR="003103AB" w:rsidRDefault="003103AB">
            <w:pPr>
              <w:rPr>
                <w:rFonts w:ascii="Arial" w:hAnsi="Arial"/>
                <w:snapToGrid w:val="0"/>
                <w:color w:val="000000"/>
                <w:sz w:val="18"/>
              </w:rPr>
            </w:pPr>
            <w:r>
              <w:rPr>
                <w:rFonts w:ascii="Arial" w:hAnsi="Arial"/>
                <w:snapToGrid w:val="0"/>
                <w:color w:val="000000"/>
                <w:sz w:val="18"/>
              </w:rPr>
              <w:t>Hardware Engineer</w:t>
            </w:r>
          </w:p>
        </w:tc>
        <w:tc>
          <w:tcPr>
            <w:tcW w:w="1890" w:type="dxa"/>
            <w:tcBorders>
              <w:top w:val="single" w:sz="2" w:space="0" w:color="000000"/>
              <w:left w:val="single" w:sz="2" w:space="0" w:color="000000"/>
              <w:bottom w:val="single" w:sz="2" w:space="0" w:color="000000"/>
              <w:right w:val="single" w:sz="2" w:space="0" w:color="000000"/>
            </w:tcBorders>
            <w:vAlign w:val="center"/>
          </w:tcPr>
          <w:p w14:paraId="3AF1AC0A" w14:textId="77777777" w:rsidR="003103AB" w:rsidRDefault="003103AB">
            <w:pPr>
              <w:rPr>
                <w:rFonts w:ascii="Arial" w:hAnsi="Arial"/>
                <w:snapToGrid w:val="0"/>
                <w:color w:val="000000"/>
                <w:sz w:val="18"/>
              </w:rPr>
            </w:pPr>
            <w:r>
              <w:rPr>
                <w:rFonts w:ascii="Arial" w:hAnsi="Arial"/>
                <w:snapToGrid w:val="0"/>
                <w:color w:val="000000"/>
                <w:sz w:val="18"/>
              </w:rPr>
              <w:t>Managing Director</w:t>
            </w:r>
          </w:p>
        </w:tc>
        <w:tc>
          <w:tcPr>
            <w:tcW w:w="540" w:type="dxa"/>
            <w:tcBorders>
              <w:top w:val="single" w:sz="2" w:space="0" w:color="000000"/>
              <w:left w:val="single" w:sz="2" w:space="0" w:color="000000"/>
              <w:bottom w:val="single" w:sz="2" w:space="0" w:color="000000"/>
              <w:right w:val="single" w:sz="2" w:space="0" w:color="000000"/>
            </w:tcBorders>
            <w:vAlign w:val="center"/>
          </w:tcPr>
          <w:p w14:paraId="6461C044"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800" w:type="dxa"/>
            <w:tcBorders>
              <w:top w:val="single" w:sz="2" w:space="0" w:color="000000"/>
              <w:left w:val="single" w:sz="2" w:space="0" w:color="000000"/>
              <w:bottom w:val="single" w:sz="2" w:space="0" w:color="000000"/>
              <w:right w:val="single" w:sz="2" w:space="0" w:color="000000"/>
            </w:tcBorders>
            <w:vAlign w:val="center"/>
          </w:tcPr>
          <w:p w14:paraId="1519D93B" w14:textId="77777777" w:rsidR="003103AB" w:rsidRDefault="003103AB">
            <w:pPr>
              <w:rPr>
                <w:rFonts w:ascii="Arial" w:hAnsi="Arial"/>
                <w:snapToGrid w:val="0"/>
                <w:color w:val="000000"/>
                <w:sz w:val="18"/>
              </w:rPr>
            </w:pPr>
            <w:r>
              <w:rPr>
                <w:rFonts w:ascii="Arial" w:hAnsi="Arial"/>
                <w:snapToGrid w:val="0"/>
                <w:color w:val="000000"/>
                <w:sz w:val="18"/>
              </w:rPr>
              <w:t>Captain Army</w:t>
            </w:r>
          </w:p>
        </w:tc>
        <w:tc>
          <w:tcPr>
            <w:tcW w:w="1890" w:type="dxa"/>
            <w:tcBorders>
              <w:top w:val="single" w:sz="2" w:space="0" w:color="000000"/>
              <w:left w:val="single" w:sz="2" w:space="0" w:color="000000"/>
              <w:bottom w:val="single" w:sz="2" w:space="0" w:color="000000"/>
              <w:right w:val="single" w:sz="2" w:space="0" w:color="000000"/>
            </w:tcBorders>
            <w:vAlign w:val="center"/>
          </w:tcPr>
          <w:p w14:paraId="1BAF6ED3" w14:textId="77777777" w:rsidR="003103AB" w:rsidRDefault="003103AB">
            <w:pPr>
              <w:rPr>
                <w:rFonts w:ascii="Arial" w:hAnsi="Arial"/>
                <w:snapToGrid w:val="0"/>
                <w:color w:val="000000"/>
                <w:sz w:val="18"/>
              </w:rPr>
            </w:pPr>
            <w:r>
              <w:rPr>
                <w:rFonts w:ascii="Arial" w:hAnsi="Arial"/>
                <w:snapToGrid w:val="0"/>
                <w:color w:val="000000"/>
                <w:sz w:val="18"/>
              </w:rPr>
              <w:t>Agriculture Scientist</w:t>
            </w:r>
          </w:p>
        </w:tc>
      </w:tr>
    </w:tbl>
    <w:p w14:paraId="60E9300E" w14:textId="77777777" w:rsidR="003103AB" w:rsidRDefault="003103AB">
      <w:pPr>
        <w:ind w:left="12240" w:right="-536" w:firstLine="720"/>
        <w:rPr>
          <w:b/>
          <w:bCs/>
        </w:rPr>
      </w:pPr>
      <w:r>
        <w:rPr>
          <w:b/>
          <w:bCs/>
        </w:rPr>
        <w:t>Conti</w:t>
      </w:r>
      <w:r>
        <w:rPr>
          <w:b/>
          <w:bCs/>
        </w:rPr>
        <w:lastRenderedPageBreak/>
        <w:t>nue …</w:t>
      </w:r>
    </w:p>
    <w:p w14:paraId="6CE57B80" w14:textId="77777777" w:rsidR="003103AB" w:rsidRDefault="003103AB">
      <w:r>
        <w:br w:type="page"/>
      </w:r>
    </w:p>
    <w:tbl>
      <w:tblPr>
        <w:tblW w:w="14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00"/>
        <w:gridCol w:w="2790"/>
        <w:gridCol w:w="2340"/>
        <w:gridCol w:w="900"/>
        <w:gridCol w:w="2520"/>
        <w:gridCol w:w="2610"/>
      </w:tblGrid>
      <w:tr w:rsidR="003103AB" w14:paraId="3A5AE179" w14:textId="77777777">
        <w:trPr>
          <w:trHeight w:val="710"/>
        </w:trPr>
        <w:tc>
          <w:tcPr>
            <w:tcW w:w="810" w:type="dxa"/>
            <w:vAlign w:val="center"/>
          </w:tcPr>
          <w:p w14:paraId="3ABFC55A" w14:textId="77777777" w:rsidR="003103AB" w:rsidRDefault="003103AB">
            <w:pPr>
              <w:jc w:val="center"/>
              <w:rPr>
                <w:rFonts w:ascii="Arial" w:hAnsi="Arial" w:cs="Arial"/>
                <w:b/>
                <w:sz w:val="20"/>
              </w:rPr>
            </w:pPr>
            <w:r>
              <w:rPr>
                <w:rFonts w:ascii="Arial" w:hAnsi="Arial" w:cs="Arial"/>
                <w:b/>
                <w:sz w:val="20"/>
              </w:rPr>
              <w:lastRenderedPageBreak/>
              <w:t>Rank Order</w:t>
            </w:r>
          </w:p>
        </w:tc>
        <w:tc>
          <w:tcPr>
            <w:tcW w:w="2700" w:type="dxa"/>
            <w:vAlign w:val="center"/>
          </w:tcPr>
          <w:p w14:paraId="6A02DE3E" w14:textId="77777777" w:rsidR="003103AB" w:rsidRDefault="003103AB">
            <w:pPr>
              <w:jc w:val="center"/>
              <w:rPr>
                <w:rFonts w:ascii="Arial" w:hAnsi="Arial" w:cs="Arial"/>
                <w:b/>
                <w:sz w:val="20"/>
              </w:rPr>
            </w:pPr>
            <w:r>
              <w:rPr>
                <w:rFonts w:ascii="Arial" w:hAnsi="Arial" w:cs="Arial"/>
                <w:b/>
                <w:sz w:val="20"/>
              </w:rPr>
              <w:t>High Achievers</w:t>
            </w:r>
          </w:p>
        </w:tc>
        <w:tc>
          <w:tcPr>
            <w:tcW w:w="2790" w:type="dxa"/>
            <w:vAlign w:val="center"/>
          </w:tcPr>
          <w:p w14:paraId="0B14D47B" w14:textId="77777777" w:rsidR="003103AB" w:rsidRDefault="003103AB">
            <w:pPr>
              <w:jc w:val="center"/>
              <w:rPr>
                <w:rFonts w:ascii="Arial" w:hAnsi="Arial" w:cs="Arial"/>
                <w:b/>
                <w:sz w:val="20"/>
              </w:rPr>
            </w:pPr>
            <w:r>
              <w:rPr>
                <w:rFonts w:ascii="Arial" w:hAnsi="Arial" w:cs="Arial"/>
                <w:b/>
                <w:sz w:val="20"/>
              </w:rPr>
              <w:t>Average Achievers</w:t>
            </w:r>
          </w:p>
        </w:tc>
        <w:tc>
          <w:tcPr>
            <w:tcW w:w="2340" w:type="dxa"/>
            <w:vAlign w:val="center"/>
          </w:tcPr>
          <w:p w14:paraId="39283200" w14:textId="77777777" w:rsidR="003103AB" w:rsidRDefault="003103AB">
            <w:pPr>
              <w:jc w:val="center"/>
              <w:rPr>
                <w:rFonts w:ascii="Arial" w:hAnsi="Arial" w:cs="Arial"/>
                <w:b/>
                <w:sz w:val="20"/>
              </w:rPr>
            </w:pPr>
            <w:r>
              <w:rPr>
                <w:rFonts w:ascii="Arial" w:hAnsi="Arial" w:cs="Arial"/>
                <w:b/>
                <w:sz w:val="20"/>
              </w:rPr>
              <w:t>Low Achievers</w:t>
            </w:r>
          </w:p>
        </w:tc>
        <w:tc>
          <w:tcPr>
            <w:tcW w:w="900" w:type="dxa"/>
            <w:vAlign w:val="center"/>
          </w:tcPr>
          <w:p w14:paraId="5612F022" w14:textId="77777777" w:rsidR="003103AB" w:rsidRDefault="003103AB">
            <w:pPr>
              <w:jc w:val="center"/>
              <w:rPr>
                <w:rFonts w:ascii="Arial" w:hAnsi="Arial" w:cs="Arial"/>
                <w:b/>
                <w:sz w:val="20"/>
              </w:rPr>
            </w:pPr>
            <w:r>
              <w:rPr>
                <w:rFonts w:ascii="Arial" w:hAnsi="Arial" w:cs="Arial"/>
                <w:b/>
                <w:sz w:val="20"/>
              </w:rPr>
              <w:t>Rank Order</w:t>
            </w:r>
          </w:p>
        </w:tc>
        <w:tc>
          <w:tcPr>
            <w:tcW w:w="2520" w:type="dxa"/>
            <w:vAlign w:val="center"/>
          </w:tcPr>
          <w:p w14:paraId="2F9322CB" w14:textId="77777777" w:rsidR="003103AB" w:rsidRDefault="003103AB">
            <w:pPr>
              <w:jc w:val="center"/>
              <w:rPr>
                <w:rFonts w:ascii="Arial" w:hAnsi="Arial" w:cs="Arial"/>
                <w:b/>
                <w:sz w:val="20"/>
              </w:rPr>
            </w:pPr>
            <w:r>
              <w:rPr>
                <w:rFonts w:ascii="Arial" w:hAnsi="Arial" w:cs="Arial"/>
                <w:b/>
                <w:sz w:val="20"/>
              </w:rPr>
              <w:t>High SES</w:t>
            </w:r>
          </w:p>
        </w:tc>
        <w:tc>
          <w:tcPr>
            <w:tcW w:w="2610" w:type="dxa"/>
            <w:vAlign w:val="center"/>
          </w:tcPr>
          <w:p w14:paraId="3AAA8270" w14:textId="77777777" w:rsidR="003103AB" w:rsidRDefault="003103AB">
            <w:pPr>
              <w:jc w:val="center"/>
              <w:rPr>
                <w:rFonts w:ascii="Arial" w:hAnsi="Arial" w:cs="Arial"/>
                <w:b/>
                <w:sz w:val="20"/>
              </w:rPr>
            </w:pPr>
            <w:r>
              <w:rPr>
                <w:rFonts w:ascii="Arial" w:hAnsi="Arial" w:cs="Arial"/>
                <w:b/>
                <w:sz w:val="20"/>
              </w:rPr>
              <w:t>Low SES</w:t>
            </w:r>
          </w:p>
        </w:tc>
      </w:tr>
      <w:tr w:rsidR="003103AB" w14:paraId="17267BDB" w14:textId="77777777">
        <w:trPr>
          <w:trHeight w:val="300"/>
        </w:trPr>
        <w:tc>
          <w:tcPr>
            <w:tcW w:w="810" w:type="dxa"/>
          </w:tcPr>
          <w:p w14:paraId="4B88B02E" w14:textId="77777777" w:rsidR="003103AB" w:rsidRDefault="003103AB">
            <w:pPr>
              <w:jc w:val="center"/>
              <w:rPr>
                <w:rFonts w:ascii="Arial" w:hAnsi="Arial" w:cs="Arial"/>
                <w:sz w:val="20"/>
              </w:rPr>
            </w:pPr>
            <w:r>
              <w:rPr>
                <w:rFonts w:ascii="Arial" w:hAnsi="Arial" w:cs="Arial"/>
                <w:sz w:val="20"/>
              </w:rPr>
              <w:t>1</w:t>
            </w:r>
          </w:p>
        </w:tc>
        <w:tc>
          <w:tcPr>
            <w:tcW w:w="2700" w:type="dxa"/>
          </w:tcPr>
          <w:p w14:paraId="55DBAAA7" w14:textId="77777777" w:rsidR="003103AB" w:rsidRDefault="003103AB">
            <w:pPr>
              <w:rPr>
                <w:rFonts w:ascii="Arial" w:hAnsi="Arial" w:cs="Arial"/>
                <w:sz w:val="20"/>
              </w:rPr>
            </w:pPr>
            <w:r>
              <w:rPr>
                <w:rFonts w:ascii="Arial" w:hAnsi="Arial" w:cs="Arial"/>
                <w:sz w:val="20"/>
              </w:rPr>
              <w:t>College Lecturer</w:t>
            </w:r>
          </w:p>
        </w:tc>
        <w:tc>
          <w:tcPr>
            <w:tcW w:w="2790" w:type="dxa"/>
          </w:tcPr>
          <w:p w14:paraId="672EAF9E" w14:textId="77777777" w:rsidR="003103AB" w:rsidRDefault="003103AB">
            <w:pPr>
              <w:rPr>
                <w:rFonts w:ascii="Arial" w:hAnsi="Arial" w:cs="Arial"/>
                <w:sz w:val="20"/>
              </w:rPr>
            </w:pPr>
            <w:r>
              <w:rPr>
                <w:rFonts w:ascii="Arial" w:hAnsi="Arial" w:cs="Arial"/>
                <w:sz w:val="20"/>
              </w:rPr>
              <w:t>Computer Engineer</w:t>
            </w:r>
          </w:p>
        </w:tc>
        <w:tc>
          <w:tcPr>
            <w:tcW w:w="2340" w:type="dxa"/>
          </w:tcPr>
          <w:p w14:paraId="05143045" w14:textId="77777777" w:rsidR="003103AB" w:rsidRDefault="003103AB">
            <w:pPr>
              <w:rPr>
                <w:rFonts w:ascii="Arial" w:hAnsi="Arial" w:cs="Arial"/>
                <w:sz w:val="20"/>
              </w:rPr>
            </w:pPr>
            <w:r>
              <w:rPr>
                <w:rFonts w:ascii="Arial" w:hAnsi="Arial" w:cs="Arial"/>
                <w:sz w:val="20"/>
              </w:rPr>
              <w:t>Hard ware Engineer</w:t>
            </w:r>
          </w:p>
        </w:tc>
        <w:tc>
          <w:tcPr>
            <w:tcW w:w="900" w:type="dxa"/>
          </w:tcPr>
          <w:p w14:paraId="728C81CF" w14:textId="77777777" w:rsidR="003103AB" w:rsidRDefault="003103AB">
            <w:pPr>
              <w:jc w:val="center"/>
              <w:rPr>
                <w:rFonts w:ascii="Arial" w:hAnsi="Arial" w:cs="Arial"/>
                <w:sz w:val="20"/>
              </w:rPr>
            </w:pPr>
            <w:r>
              <w:rPr>
                <w:rFonts w:ascii="Arial" w:hAnsi="Arial" w:cs="Arial"/>
                <w:sz w:val="20"/>
              </w:rPr>
              <w:t>1</w:t>
            </w:r>
          </w:p>
        </w:tc>
        <w:tc>
          <w:tcPr>
            <w:tcW w:w="2520" w:type="dxa"/>
          </w:tcPr>
          <w:p w14:paraId="135CCBA0" w14:textId="77777777" w:rsidR="003103AB" w:rsidRDefault="003103AB">
            <w:pPr>
              <w:rPr>
                <w:rFonts w:ascii="Arial" w:hAnsi="Arial" w:cs="Arial"/>
                <w:sz w:val="20"/>
              </w:rPr>
            </w:pPr>
            <w:r>
              <w:rPr>
                <w:rFonts w:ascii="Arial" w:hAnsi="Arial" w:cs="Arial"/>
                <w:sz w:val="20"/>
              </w:rPr>
              <w:t>Computer Engineer</w:t>
            </w:r>
          </w:p>
        </w:tc>
        <w:tc>
          <w:tcPr>
            <w:tcW w:w="2610" w:type="dxa"/>
          </w:tcPr>
          <w:p w14:paraId="69FC827A" w14:textId="77777777" w:rsidR="003103AB" w:rsidRDefault="003103AB">
            <w:pPr>
              <w:rPr>
                <w:rFonts w:ascii="Arial" w:hAnsi="Arial" w:cs="Arial"/>
                <w:sz w:val="20"/>
              </w:rPr>
            </w:pPr>
            <w:r>
              <w:rPr>
                <w:rFonts w:ascii="Arial" w:hAnsi="Arial" w:cs="Arial"/>
                <w:sz w:val="20"/>
              </w:rPr>
              <w:t>Computer Engineer</w:t>
            </w:r>
          </w:p>
        </w:tc>
      </w:tr>
      <w:tr w:rsidR="003103AB" w14:paraId="1DAE06B2" w14:textId="77777777">
        <w:trPr>
          <w:trHeight w:val="300"/>
        </w:trPr>
        <w:tc>
          <w:tcPr>
            <w:tcW w:w="810" w:type="dxa"/>
          </w:tcPr>
          <w:p w14:paraId="3A6A4BDD" w14:textId="77777777" w:rsidR="003103AB" w:rsidRDefault="003103AB">
            <w:pPr>
              <w:jc w:val="center"/>
              <w:rPr>
                <w:rFonts w:ascii="Arial" w:hAnsi="Arial" w:cs="Arial"/>
                <w:sz w:val="20"/>
              </w:rPr>
            </w:pPr>
            <w:r>
              <w:rPr>
                <w:rFonts w:ascii="Arial" w:hAnsi="Arial" w:cs="Arial"/>
                <w:sz w:val="20"/>
              </w:rPr>
              <w:t>2</w:t>
            </w:r>
          </w:p>
        </w:tc>
        <w:tc>
          <w:tcPr>
            <w:tcW w:w="2700" w:type="dxa"/>
          </w:tcPr>
          <w:p w14:paraId="1AED25D1" w14:textId="77777777" w:rsidR="003103AB" w:rsidRDefault="003103AB">
            <w:pPr>
              <w:rPr>
                <w:rFonts w:ascii="Arial" w:hAnsi="Arial" w:cs="Arial"/>
                <w:sz w:val="20"/>
              </w:rPr>
            </w:pPr>
            <w:r>
              <w:rPr>
                <w:rFonts w:ascii="Arial" w:hAnsi="Arial" w:cs="Arial"/>
                <w:sz w:val="20"/>
              </w:rPr>
              <w:t>Computer Engineer</w:t>
            </w:r>
          </w:p>
        </w:tc>
        <w:tc>
          <w:tcPr>
            <w:tcW w:w="2790" w:type="dxa"/>
          </w:tcPr>
          <w:p w14:paraId="16D0962D" w14:textId="77777777" w:rsidR="003103AB" w:rsidRDefault="003103AB">
            <w:pPr>
              <w:rPr>
                <w:rFonts w:ascii="Arial" w:hAnsi="Arial" w:cs="Arial"/>
                <w:sz w:val="20"/>
              </w:rPr>
            </w:pPr>
            <w:r>
              <w:rPr>
                <w:rFonts w:ascii="Arial" w:hAnsi="Arial" w:cs="Arial"/>
                <w:sz w:val="20"/>
              </w:rPr>
              <w:t xml:space="preserve">College Lecturer </w:t>
            </w:r>
          </w:p>
        </w:tc>
        <w:tc>
          <w:tcPr>
            <w:tcW w:w="2340" w:type="dxa"/>
          </w:tcPr>
          <w:p w14:paraId="5B1DE841" w14:textId="77777777" w:rsidR="003103AB" w:rsidRDefault="003103AB">
            <w:pPr>
              <w:rPr>
                <w:rFonts w:ascii="Arial" w:hAnsi="Arial" w:cs="Arial"/>
                <w:sz w:val="20"/>
              </w:rPr>
            </w:pPr>
            <w:r>
              <w:rPr>
                <w:rFonts w:ascii="Arial" w:hAnsi="Arial" w:cs="Arial"/>
                <w:sz w:val="20"/>
              </w:rPr>
              <w:t>C.B.I Officer</w:t>
            </w:r>
          </w:p>
        </w:tc>
        <w:tc>
          <w:tcPr>
            <w:tcW w:w="900" w:type="dxa"/>
          </w:tcPr>
          <w:p w14:paraId="2563F063" w14:textId="77777777" w:rsidR="003103AB" w:rsidRDefault="003103AB">
            <w:pPr>
              <w:jc w:val="center"/>
              <w:rPr>
                <w:rFonts w:ascii="Arial" w:hAnsi="Arial" w:cs="Arial"/>
                <w:sz w:val="20"/>
              </w:rPr>
            </w:pPr>
            <w:r>
              <w:rPr>
                <w:rFonts w:ascii="Arial" w:hAnsi="Arial" w:cs="Arial"/>
                <w:sz w:val="20"/>
              </w:rPr>
              <w:t>2</w:t>
            </w:r>
          </w:p>
        </w:tc>
        <w:tc>
          <w:tcPr>
            <w:tcW w:w="2520" w:type="dxa"/>
          </w:tcPr>
          <w:p w14:paraId="0609D997" w14:textId="77777777" w:rsidR="003103AB" w:rsidRDefault="003103AB">
            <w:pPr>
              <w:rPr>
                <w:rFonts w:ascii="Arial" w:hAnsi="Arial" w:cs="Arial"/>
                <w:sz w:val="20"/>
              </w:rPr>
            </w:pPr>
            <w:r>
              <w:rPr>
                <w:rFonts w:ascii="Arial" w:hAnsi="Arial" w:cs="Arial"/>
                <w:sz w:val="20"/>
              </w:rPr>
              <w:t>C.B.I Lecturer</w:t>
            </w:r>
          </w:p>
        </w:tc>
        <w:tc>
          <w:tcPr>
            <w:tcW w:w="2610" w:type="dxa"/>
          </w:tcPr>
          <w:p w14:paraId="42ED1E3E" w14:textId="77777777" w:rsidR="003103AB" w:rsidRDefault="003103AB">
            <w:pPr>
              <w:rPr>
                <w:rFonts w:ascii="Arial" w:hAnsi="Arial" w:cs="Arial"/>
                <w:sz w:val="20"/>
              </w:rPr>
            </w:pPr>
            <w:r>
              <w:rPr>
                <w:rFonts w:ascii="Arial" w:hAnsi="Arial" w:cs="Arial"/>
                <w:sz w:val="20"/>
              </w:rPr>
              <w:t>College Lecturer</w:t>
            </w:r>
          </w:p>
        </w:tc>
      </w:tr>
      <w:tr w:rsidR="003103AB" w14:paraId="24CAC4D2" w14:textId="77777777">
        <w:trPr>
          <w:trHeight w:val="300"/>
        </w:trPr>
        <w:tc>
          <w:tcPr>
            <w:tcW w:w="810" w:type="dxa"/>
          </w:tcPr>
          <w:p w14:paraId="384389CB" w14:textId="77777777" w:rsidR="003103AB" w:rsidRDefault="003103AB">
            <w:pPr>
              <w:jc w:val="center"/>
              <w:rPr>
                <w:rFonts w:ascii="Arial" w:hAnsi="Arial" w:cs="Arial"/>
                <w:sz w:val="20"/>
              </w:rPr>
            </w:pPr>
            <w:r>
              <w:rPr>
                <w:rFonts w:ascii="Arial" w:hAnsi="Arial" w:cs="Arial"/>
                <w:sz w:val="20"/>
              </w:rPr>
              <w:t>3</w:t>
            </w:r>
          </w:p>
        </w:tc>
        <w:tc>
          <w:tcPr>
            <w:tcW w:w="2700" w:type="dxa"/>
          </w:tcPr>
          <w:p w14:paraId="120A1441" w14:textId="77777777" w:rsidR="003103AB" w:rsidRDefault="003103AB">
            <w:pPr>
              <w:rPr>
                <w:rFonts w:ascii="Arial" w:hAnsi="Arial" w:cs="Arial"/>
                <w:sz w:val="20"/>
              </w:rPr>
            </w:pPr>
            <w:r>
              <w:rPr>
                <w:rFonts w:ascii="Arial" w:hAnsi="Arial" w:cs="Arial"/>
                <w:sz w:val="20"/>
              </w:rPr>
              <w:t xml:space="preserve">Flaying Officer Pilot </w:t>
            </w:r>
          </w:p>
        </w:tc>
        <w:tc>
          <w:tcPr>
            <w:tcW w:w="2790" w:type="dxa"/>
          </w:tcPr>
          <w:p w14:paraId="27B7BD7C" w14:textId="77777777" w:rsidR="003103AB" w:rsidRDefault="003103AB">
            <w:pPr>
              <w:rPr>
                <w:rFonts w:ascii="Arial" w:hAnsi="Arial" w:cs="Arial"/>
                <w:sz w:val="20"/>
              </w:rPr>
            </w:pPr>
            <w:r>
              <w:rPr>
                <w:rFonts w:ascii="Arial" w:hAnsi="Arial" w:cs="Arial"/>
                <w:sz w:val="20"/>
              </w:rPr>
              <w:t>C.B.I Officer</w:t>
            </w:r>
          </w:p>
        </w:tc>
        <w:tc>
          <w:tcPr>
            <w:tcW w:w="2340" w:type="dxa"/>
          </w:tcPr>
          <w:p w14:paraId="4EECF68B" w14:textId="77777777" w:rsidR="003103AB" w:rsidRDefault="003103AB">
            <w:pPr>
              <w:rPr>
                <w:rFonts w:ascii="Arial" w:hAnsi="Arial" w:cs="Arial"/>
                <w:sz w:val="20"/>
              </w:rPr>
            </w:pPr>
            <w:r>
              <w:rPr>
                <w:rFonts w:ascii="Arial" w:hAnsi="Arial" w:cs="Arial"/>
                <w:sz w:val="20"/>
              </w:rPr>
              <w:t>Computer Engineer</w:t>
            </w:r>
          </w:p>
        </w:tc>
        <w:tc>
          <w:tcPr>
            <w:tcW w:w="900" w:type="dxa"/>
          </w:tcPr>
          <w:p w14:paraId="73BB0AAF" w14:textId="77777777" w:rsidR="003103AB" w:rsidRDefault="003103AB">
            <w:pPr>
              <w:jc w:val="center"/>
              <w:rPr>
                <w:rFonts w:ascii="Arial" w:hAnsi="Arial" w:cs="Arial"/>
                <w:sz w:val="20"/>
              </w:rPr>
            </w:pPr>
            <w:r>
              <w:rPr>
                <w:rFonts w:ascii="Arial" w:hAnsi="Arial" w:cs="Arial"/>
                <w:sz w:val="20"/>
              </w:rPr>
              <w:t>3</w:t>
            </w:r>
          </w:p>
        </w:tc>
        <w:tc>
          <w:tcPr>
            <w:tcW w:w="2520" w:type="dxa"/>
          </w:tcPr>
          <w:p w14:paraId="6995D3C2" w14:textId="77777777" w:rsidR="003103AB" w:rsidRDefault="003103AB">
            <w:pPr>
              <w:rPr>
                <w:rFonts w:ascii="Arial" w:hAnsi="Arial" w:cs="Arial"/>
                <w:sz w:val="20"/>
              </w:rPr>
            </w:pPr>
            <w:r>
              <w:rPr>
                <w:rFonts w:ascii="Arial" w:hAnsi="Arial" w:cs="Arial"/>
                <w:sz w:val="20"/>
              </w:rPr>
              <w:t>College Lecturer</w:t>
            </w:r>
          </w:p>
        </w:tc>
        <w:tc>
          <w:tcPr>
            <w:tcW w:w="2610" w:type="dxa"/>
          </w:tcPr>
          <w:p w14:paraId="33E9A0CE" w14:textId="77777777" w:rsidR="003103AB" w:rsidRDefault="003103AB">
            <w:pPr>
              <w:rPr>
                <w:rFonts w:ascii="Arial" w:hAnsi="Arial" w:cs="Arial"/>
                <w:sz w:val="20"/>
              </w:rPr>
            </w:pPr>
            <w:r>
              <w:rPr>
                <w:rFonts w:ascii="Arial" w:hAnsi="Arial" w:cs="Arial"/>
                <w:sz w:val="20"/>
              </w:rPr>
              <w:t>C.B.I Officer</w:t>
            </w:r>
          </w:p>
        </w:tc>
      </w:tr>
      <w:tr w:rsidR="003103AB" w14:paraId="476A20CD" w14:textId="77777777">
        <w:trPr>
          <w:trHeight w:val="300"/>
        </w:trPr>
        <w:tc>
          <w:tcPr>
            <w:tcW w:w="810" w:type="dxa"/>
          </w:tcPr>
          <w:p w14:paraId="11ED78CB" w14:textId="77777777" w:rsidR="003103AB" w:rsidRDefault="003103AB">
            <w:pPr>
              <w:jc w:val="center"/>
              <w:rPr>
                <w:rFonts w:ascii="Arial" w:hAnsi="Arial" w:cs="Arial"/>
                <w:sz w:val="20"/>
              </w:rPr>
            </w:pPr>
            <w:r>
              <w:rPr>
                <w:rFonts w:ascii="Arial" w:hAnsi="Arial" w:cs="Arial"/>
                <w:sz w:val="20"/>
              </w:rPr>
              <w:t>4</w:t>
            </w:r>
          </w:p>
        </w:tc>
        <w:tc>
          <w:tcPr>
            <w:tcW w:w="2700" w:type="dxa"/>
          </w:tcPr>
          <w:p w14:paraId="5E3FC8AE" w14:textId="77777777" w:rsidR="003103AB" w:rsidRDefault="003103AB">
            <w:pPr>
              <w:rPr>
                <w:rFonts w:ascii="Arial" w:hAnsi="Arial" w:cs="Arial"/>
                <w:sz w:val="20"/>
              </w:rPr>
            </w:pPr>
            <w:r>
              <w:rPr>
                <w:rFonts w:ascii="Arial" w:hAnsi="Arial" w:cs="Arial"/>
                <w:sz w:val="20"/>
              </w:rPr>
              <w:t xml:space="preserve">C.B.I Officer </w:t>
            </w:r>
          </w:p>
        </w:tc>
        <w:tc>
          <w:tcPr>
            <w:tcW w:w="2790" w:type="dxa"/>
          </w:tcPr>
          <w:p w14:paraId="5002993F" w14:textId="77777777" w:rsidR="003103AB" w:rsidRDefault="003103AB">
            <w:pPr>
              <w:rPr>
                <w:rFonts w:ascii="Arial" w:hAnsi="Arial" w:cs="Arial"/>
                <w:sz w:val="20"/>
              </w:rPr>
            </w:pPr>
            <w:r>
              <w:rPr>
                <w:rFonts w:ascii="Arial" w:hAnsi="Arial" w:cs="Arial"/>
                <w:sz w:val="20"/>
              </w:rPr>
              <w:t>C.I.D</w:t>
            </w:r>
          </w:p>
        </w:tc>
        <w:tc>
          <w:tcPr>
            <w:tcW w:w="2340" w:type="dxa"/>
          </w:tcPr>
          <w:p w14:paraId="0EBDDE28" w14:textId="77777777" w:rsidR="003103AB" w:rsidRDefault="003103AB">
            <w:pPr>
              <w:rPr>
                <w:rFonts w:ascii="Arial" w:hAnsi="Arial" w:cs="Arial"/>
                <w:sz w:val="20"/>
              </w:rPr>
            </w:pPr>
            <w:r>
              <w:rPr>
                <w:rFonts w:ascii="Arial" w:hAnsi="Arial" w:cs="Arial"/>
                <w:sz w:val="20"/>
              </w:rPr>
              <w:t>Bank Manager</w:t>
            </w:r>
          </w:p>
        </w:tc>
        <w:tc>
          <w:tcPr>
            <w:tcW w:w="900" w:type="dxa"/>
          </w:tcPr>
          <w:p w14:paraId="250056F6" w14:textId="77777777" w:rsidR="003103AB" w:rsidRDefault="003103AB">
            <w:pPr>
              <w:jc w:val="center"/>
              <w:rPr>
                <w:rFonts w:ascii="Arial" w:hAnsi="Arial" w:cs="Arial"/>
                <w:sz w:val="20"/>
              </w:rPr>
            </w:pPr>
            <w:r>
              <w:rPr>
                <w:rFonts w:ascii="Arial" w:hAnsi="Arial" w:cs="Arial"/>
                <w:sz w:val="20"/>
              </w:rPr>
              <w:t>4</w:t>
            </w:r>
          </w:p>
        </w:tc>
        <w:tc>
          <w:tcPr>
            <w:tcW w:w="2520" w:type="dxa"/>
          </w:tcPr>
          <w:p w14:paraId="1914D836" w14:textId="77777777" w:rsidR="003103AB" w:rsidRDefault="003103AB">
            <w:pPr>
              <w:rPr>
                <w:rFonts w:ascii="Arial" w:hAnsi="Arial" w:cs="Arial"/>
                <w:sz w:val="20"/>
              </w:rPr>
            </w:pPr>
            <w:r>
              <w:rPr>
                <w:rFonts w:ascii="Arial" w:hAnsi="Arial" w:cs="Arial"/>
                <w:sz w:val="20"/>
              </w:rPr>
              <w:t>C.I.D</w:t>
            </w:r>
          </w:p>
        </w:tc>
        <w:tc>
          <w:tcPr>
            <w:tcW w:w="2610" w:type="dxa"/>
          </w:tcPr>
          <w:p w14:paraId="4FB755F9" w14:textId="77777777" w:rsidR="003103AB" w:rsidRDefault="003103AB">
            <w:pPr>
              <w:rPr>
                <w:rFonts w:ascii="Arial" w:hAnsi="Arial" w:cs="Arial"/>
                <w:sz w:val="20"/>
              </w:rPr>
            </w:pPr>
            <w:r>
              <w:rPr>
                <w:rFonts w:ascii="Arial" w:hAnsi="Arial" w:cs="Arial"/>
                <w:sz w:val="20"/>
              </w:rPr>
              <w:t>C.I.D</w:t>
            </w:r>
          </w:p>
        </w:tc>
      </w:tr>
      <w:tr w:rsidR="003103AB" w14:paraId="42D59F33" w14:textId="77777777">
        <w:trPr>
          <w:trHeight w:val="300"/>
        </w:trPr>
        <w:tc>
          <w:tcPr>
            <w:tcW w:w="810" w:type="dxa"/>
          </w:tcPr>
          <w:p w14:paraId="4D792F2A" w14:textId="77777777" w:rsidR="003103AB" w:rsidRDefault="003103AB">
            <w:pPr>
              <w:jc w:val="center"/>
              <w:rPr>
                <w:rFonts w:ascii="Arial" w:hAnsi="Arial" w:cs="Arial"/>
                <w:sz w:val="20"/>
              </w:rPr>
            </w:pPr>
            <w:r>
              <w:rPr>
                <w:rFonts w:ascii="Arial" w:hAnsi="Arial" w:cs="Arial"/>
                <w:sz w:val="20"/>
              </w:rPr>
              <w:t>5</w:t>
            </w:r>
          </w:p>
        </w:tc>
        <w:tc>
          <w:tcPr>
            <w:tcW w:w="2700" w:type="dxa"/>
          </w:tcPr>
          <w:p w14:paraId="3D133E2B" w14:textId="77777777" w:rsidR="003103AB" w:rsidRDefault="003103AB">
            <w:pPr>
              <w:rPr>
                <w:rFonts w:ascii="Arial" w:hAnsi="Arial" w:cs="Arial"/>
                <w:sz w:val="20"/>
              </w:rPr>
            </w:pPr>
            <w:r>
              <w:rPr>
                <w:rFonts w:ascii="Arial" w:hAnsi="Arial" w:cs="Arial"/>
                <w:sz w:val="20"/>
              </w:rPr>
              <w:t>Software Engineer</w:t>
            </w:r>
          </w:p>
        </w:tc>
        <w:tc>
          <w:tcPr>
            <w:tcW w:w="2790" w:type="dxa"/>
          </w:tcPr>
          <w:p w14:paraId="2644BE48" w14:textId="77777777" w:rsidR="003103AB" w:rsidRDefault="003103AB">
            <w:pPr>
              <w:rPr>
                <w:rFonts w:ascii="Arial" w:hAnsi="Arial" w:cs="Arial"/>
                <w:sz w:val="20"/>
              </w:rPr>
            </w:pPr>
            <w:r>
              <w:rPr>
                <w:rFonts w:ascii="Arial" w:hAnsi="Arial" w:cs="Arial"/>
                <w:sz w:val="20"/>
              </w:rPr>
              <w:t>Software Engineer</w:t>
            </w:r>
          </w:p>
        </w:tc>
        <w:tc>
          <w:tcPr>
            <w:tcW w:w="2340" w:type="dxa"/>
          </w:tcPr>
          <w:p w14:paraId="36448EA6" w14:textId="77777777" w:rsidR="003103AB" w:rsidRDefault="003103AB">
            <w:pPr>
              <w:rPr>
                <w:rFonts w:ascii="Arial" w:hAnsi="Arial" w:cs="Arial"/>
                <w:sz w:val="20"/>
              </w:rPr>
            </w:pPr>
            <w:r>
              <w:rPr>
                <w:rFonts w:ascii="Arial" w:hAnsi="Arial" w:cs="Arial"/>
                <w:sz w:val="20"/>
              </w:rPr>
              <w:t>C.I.D</w:t>
            </w:r>
          </w:p>
        </w:tc>
        <w:tc>
          <w:tcPr>
            <w:tcW w:w="900" w:type="dxa"/>
          </w:tcPr>
          <w:p w14:paraId="7F213C82" w14:textId="77777777" w:rsidR="003103AB" w:rsidRDefault="003103AB">
            <w:pPr>
              <w:jc w:val="center"/>
              <w:rPr>
                <w:rFonts w:ascii="Arial" w:hAnsi="Arial" w:cs="Arial"/>
                <w:sz w:val="20"/>
              </w:rPr>
            </w:pPr>
            <w:r>
              <w:rPr>
                <w:rFonts w:ascii="Arial" w:hAnsi="Arial" w:cs="Arial"/>
                <w:sz w:val="20"/>
              </w:rPr>
              <w:t>5</w:t>
            </w:r>
          </w:p>
        </w:tc>
        <w:tc>
          <w:tcPr>
            <w:tcW w:w="2520" w:type="dxa"/>
          </w:tcPr>
          <w:p w14:paraId="391B4EFF" w14:textId="77777777" w:rsidR="003103AB" w:rsidRDefault="003103AB">
            <w:pPr>
              <w:rPr>
                <w:rFonts w:ascii="Arial" w:hAnsi="Arial" w:cs="Arial"/>
                <w:sz w:val="20"/>
              </w:rPr>
            </w:pPr>
            <w:r>
              <w:rPr>
                <w:rFonts w:ascii="Arial" w:hAnsi="Arial" w:cs="Arial"/>
                <w:sz w:val="20"/>
              </w:rPr>
              <w:t>Software Engineer</w:t>
            </w:r>
          </w:p>
        </w:tc>
        <w:tc>
          <w:tcPr>
            <w:tcW w:w="2610" w:type="dxa"/>
          </w:tcPr>
          <w:p w14:paraId="67B26B92" w14:textId="77777777" w:rsidR="003103AB" w:rsidRDefault="003103AB">
            <w:pPr>
              <w:rPr>
                <w:rFonts w:ascii="Arial" w:hAnsi="Arial" w:cs="Arial"/>
                <w:sz w:val="20"/>
              </w:rPr>
            </w:pPr>
            <w:r>
              <w:rPr>
                <w:rFonts w:ascii="Arial" w:hAnsi="Arial" w:cs="Arial"/>
                <w:sz w:val="20"/>
              </w:rPr>
              <w:t>High School Teacher</w:t>
            </w:r>
          </w:p>
        </w:tc>
      </w:tr>
      <w:tr w:rsidR="003103AB" w14:paraId="30331E93" w14:textId="77777777">
        <w:trPr>
          <w:trHeight w:val="300"/>
        </w:trPr>
        <w:tc>
          <w:tcPr>
            <w:tcW w:w="810" w:type="dxa"/>
          </w:tcPr>
          <w:p w14:paraId="1849353B" w14:textId="77777777" w:rsidR="003103AB" w:rsidRDefault="003103AB">
            <w:pPr>
              <w:jc w:val="center"/>
              <w:rPr>
                <w:rFonts w:ascii="Arial" w:hAnsi="Arial" w:cs="Arial"/>
                <w:sz w:val="20"/>
              </w:rPr>
            </w:pPr>
            <w:r>
              <w:rPr>
                <w:rFonts w:ascii="Arial" w:hAnsi="Arial" w:cs="Arial"/>
                <w:sz w:val="20"/>
              </w:rPr>
              <w:t>6</w:t>
            </w:r>
          </w:p>
        </w:tc>
        <w:tc>
          <w:tcPr>
            <w:tcW w:w="2700" w:type="dxa"/>
          </w:tcPr>
          <w:p w14:paraId="4B8BD9C5" w14:textId="77777777" w:rsidR="003103AB" w:rsidRDefault="003103AB">
            <w:pPr>
              <w:rPr>
                <w:rFonts w:ascii="Arial" w:hAnsi="Arial" w:cs="Arial"/>
                <w:sz w:val="20"/>
              </w:rPr>
            </w:pPr>
            <w:r>
              <w:rPr>
                <w:rFonts w:ascii="Arial" w:hAnsi="Arial" w:cs="Arial"/>
                <w:sz w:val="20"/>
              </w:rPr>
              <w:t>C.I.D</w:t>
            </w:r>
          </w:p>
        </w:tc>
        <w:tc>
          <w:tcPr>
            <w:tcW w:w="2790" w:type="dxa"/>
          </w:tcPr>
          <w:p w14:paraId="4F2E4364" w14:textId="77777777" w:rsidR="003103AB" w:rsidRDefault="003103AB">
            <w:pPr>
              <w:rPr>
                <w:rFonts w:ascii="Arial" w:hAnsi="Arial" w:cs="Arial"/>
                <w:sz w:val="20"/>
              </w:rPr>
            </w:pPr>
            <w:r>
              <w:rPr>
                <w:rFonts w:ascii="Arial" w:hAnsi="Arial" w:cs="Arial"/>
                <w:sz w:val="20"/>
              </w:rPr>
              <w:t>High School Teacher</w:t>
            </w:r>
          </w:p>
        </w:tc>
        <w:tc>
          <w:tcPr>
            <w:tcW w:w="2340" w:type="dxa"/>
          </w:tcPr>
          <w:p w14:paraId="3CDC3197" w14:textId="77777777" w:rsidR="003103AB" w:rsidRDefault="003103AB">
            <w:pPr>
              <w:rPr>
                <w:rFonts w:ascii="Arial" w:hAnsi="Arial" w:cs="Arial"/>
                <w:sz w:val="20"/>
              </w:rPr>
            </w:pPr>
            <w:r>
              <w:rPr>
                <w:rFonts w:ascii="Arial" w:hAnsi="Arial" w:cs="Arial"/>
                <w:sz w:val="20"/>
              </w:rPr>
              <w:t>Bank Officer</w:t>
            </w:r>
          </w:p>
        </w:tc>
        <w:tc>
          <w:tcPr>
            <w:tcW w:w="900" w:type="dxa"/>
          </w:tcPr>
          <w:p w14:paraId="666734A9" w14:textId="77777777" w:rsidR="003103AB" w:rsidRDefault="003103AB">
            <w:pPr>
              <w:jc w:val="center"/>
              <w:rPr>
                <w:rFonts w:ascii="Arial" w:hAnsi="Arial" w:cs="Arial"/>
                <w:sz w:val="20"/>
              </w:rPr>
            </w:pPr>
            <w:r>
              <w:rPr>
                <w:rFonts w:ascii="Arial" w:hAnsi="Arial" w:cs="Arial"/>
                <w:sz w:val="20"/>
              </w:rPr>
              <w:t>6</w:t>
            </w:r>
          </w:p>
        </w:tc>
        <w:tc>
          <w:tcPr>
            <w:tcW w:w="2520" w:type="dxa"/>
          </w:tcPr>
          <w:p w14:paraId="205C2A30" w14:textId="77777777" w:rsidR="003103AB" w:rsidRDefault="003103AB">
            <w:pPr>
              <w:rPr>
                <w:rFonts w:ascii="Arial" w:hAnsi="Arial" w:cs="Arial"/>
                <w:sz w:val="20"/>
              </w:rPr>
            </w:pPr>
            <w:r>
              <w:rPr>
                <w:rFonts w:ascii="Arial" w:hAnsi="Arial" w:cs="Arial"/>
                <w:sz w:val="20"/>
              </w:rPr>
              <w:t>Bank Manager</w:t>
            </w:r>
          </w:p>
        </w:tc>
        <w:tc>
          <w:tcPr>
            <w:tcW w:w="2610" w:type="dxa"/>
          </w:tcPr>
          <w:p w14:paraId="0ACB3168" w14:textId="77777777" w:rsidR="003103AB" w:rsidRDefault="003103AB">
            <w:pPr>
              <w:rPr>
                <w:rFonts w:ascii="Arial" w:hAnsi="Arial" w:cs="Arial"/>
                <w:sz w:val="20"/>
              </w:rPr>
            </w:pPr>
            <w:r>
              <w:rPr>
                <w:rFonts w:ascii="Arial" w:hAnsi="Arial" w:cs="Arial"/>
                <w:sz w:val="20"/>
              </w:rPr>
              <w:t>Bank Manager</w:t>
            </w:r>
          </w:p>
        </w:tc>
      </w:tr>
      <w:tr w:rsidR="003103AB" w14:paraId="25E4E3B5" w14:textId="77777777">
        <w:trPr>
          <w:trHeight w:val="300"/>
        </w:trPr>
        <w:tc>
          <w:tcPr>
            <w:tcW w:w="810" w:type="dxa"/>
          </w:tcPr>
          <w:p w14:paraId="3428C54B" w14:textId="77777777" w:rsidR="003103AB" w:rsidRDefault="003103AB">
            <w:pPr>
              <w:jc w:val="center"/>
              <w:rPr>
                <w:rFonts w:ascii="Arial" w:hAnsi="Arial" w:cs="Arial"/>
                <w:sz w:val="20"/>
              </w:rPr>
            </w:pPr>
            <w:r>
              <w:rPr>
                <w:rFonts w:ascii="Arial" w:hAnsi="Arial" w:cs="Arial"/>
                <w:sz w:val="20"/>
              </w:rPr>
              <w:t>7</w:t>
            </w:r>
          </w:p>
        </w:tc>
        <w:tc>
          <w:tcPr>
            <w:tcW w:w="2700" w:type="dxa"/>
          </w:tcPr>
          <w:p w14:paraId="1B25AA8F" w14:textId="77777777" w:rsidR="003103AB" w:rsidRDefault="003103AB">
            <w:pPr>
              <w:rPr>
                <w:rFonts w:ascii="Arial" w:hAnsi="Arial" w:cs="Arial"/>
                <w:sz w:val="20"/>
              </w:rPr>
            </w:pPr>
            <w:r>
              <w:rPr>
                <w:rFonts w:ascii="Arial" w:hAnsi="Arial" w:cs="Arial"/>
                <w:sz w:val="20"/>
              </w:rPr>
              <w:t xml:space="preserve">Agriculture Assistant </w:t>
            </w:r>
          </w:p>
        </w:tc>
        <w:tc>
          <w:tcPr>
            <w:tcW w:w="2790" w:type="dxa"/>
          </w:tcPr>
          <w:p w14:paraId="0F0D0166" w14:textId="77777777" w:rsidR="003103AB" w:rsidRDefault="003103AB">
            <w:pPr>
              <w:rPr>
                <w:rFonts w:ascii="Arial" w:hAnsi="Arial" w:cs="Arial"/>
                <w:sz w:val="20"/>
              </w:rPr>
            </w:pPr>
            <w:r>
              <w:rPr>
                <w:rFonts w:ascii="Arial" w:hAnsi="Arial" w:cs="Arial"/>
                <w:sz w:val="20"/>
              </w:rPr>
              <w:t>Bank Manager</w:t>
            </w:r>
          </w:p>
        </w:tc>
        <w:tc>
          <w:tcPr>
            <w:tcW w:w="2340" w:type="dxa"/>
          </w:tcPr>
          <w:p w14:paraId="00FB6A8B" w14:textId="77777777" w:rsidR="003103AB" w:rsidRDefault="003103AB">
            <w:pPr>
              <w:rPr>
                <w:rFonts w:ascii="Arial" w:hAnsi="Arial" w:cs="Arial"/>
                <w:sz w:val="20"/>
              </w:rPr>
            </w:pPr>
            <w:r>
              <w:rPr>
                <w:rFonts w:ascii="Arial" w:hAnsi="Arial" w:cs="Arial"/>
                <w:sz w:val="20"/>
              </w:rPr>
              <w:t>High School Teacher</w:t>
            </w:r>
          </w:p>
        </w:tc>
        <w:tc>
          <w:tcPr>
            <w:tcW w:w="900" w:type="dxa"/>
          </w:tcPr>
          <w:p w14:paraId="48330AB9" w14:textId="77777777" w:rsidR="003103AB" w:rsidRDefault="003103AB">
            <w:pPr>
              <w:jc w:val="center"/>
              <w:rPr>
                <w:rFonts w:ascii="Arial" w:hAnsi="Arial" w:cs="Arial"/>
                <w:sz w:val="20"/>
              </w:rPr>
            </w:pPr>
            <w:r>
              <w:rPr>
                <w:rFonts w:ascii="Arial" w:hAnsi="Arial" w:cs="Arial"/>
                <w:sz w:val="20"/>
              </w:rPr>
              <w:t>7</w:t>
            </w:r>
          </w:p>
        </w:tc>
        <w:tc>
          <w:tcPr>
            <w:tcW w:w="2520" w:type="dxa"/>
          </w:tcPr>
          <w:p w14:paraId="692F25D6" w14:textId="77777777" w:rsidR="003103AB" w:rsidRDefault="003103AB">
            <w:pPr>
              <w:rPr>
                <w:rFonts w:ascii="Arial" w:hAnsi="Arial" w:cs="Arial"/>
                <w:sz w:val="20"/>
              </w:rPr>
            </w:pPr>
            <w:r>
              <w:rPr>
                <w:rFonts w:ascii="Arial" w:hAnsi="Arial" w:cs="Arial"/>
                <w:sz w:val="20"/>
              </w:rPr>
              <w:t xml:space="preserve">Journalist </w:t>
            </w:r>
          </w:p>
        </w:tc>
        <w:tc>
          <w:tcPr>
            <w:tcW w:w="2610" w:type="dxa"/>
          </w:tcPr>
          <w:p w14:paraId="50CB64BF" w14:textId="77777777" w:rsidR="003103AB" w:rsidRDefault="003103AB">
            <w:pPr>
              <w:rPr>
                <w:rFonts w:ascii="Arial" w:hAnsi="Arial" w:cs="Arial"/>
                <w:sz w:val="20"/>
              </w:rPr>
            </w:pPr>
            <w:r>
              <w:rPr>
                <w:rFonts w:ascii="Arial" w:hAnsi="Arial" w:cs="Arial"/>
                <w:sz w:val="20"/>
              </w:rPr>
              <w:t>News reporter T.V</w:t>
            </w:r>
          </w:p>
        </w:tc>
      </w:tr>
      <w:tr w:rsidR="003103AB" w14:paraId="3C201140" w14:textId="77777777">
        <w:trPr>
          <w:trHeight w:val="300"/>
        </w:trPr>
        <w:tc>
          <w:tcPr>
            <w:tcW w:w="810" w:type="dxa"/>
          </w:tcPr>
          <w:p w14:paraId="590054F1" w14:textId="77777777" w:rsidR="003103AB" w:rsidRDefault="003103AB">
            <w:pPr>
              <w:jc w:val="center"/>
              <w:rPr>
                <w:rFonts w:ascii="Arial" w:hAnsi="Arial" w:cs="Arial"/>
                <w:sz w:val="20"/>
              </w:rPr>
            </w:pPr>
            <w:r>
              <w:rPr>
                <w:rFonts w:ascii="Arial" w:hAnsi="Arial" w:cs="Arial"/>
                <w:sz w:val="20"/>
              </w:rPr>
              <w:t>8</w:t>
            </w:r>
          </w:p>
        </w:tc>
        <w:tc>
          <w:tcPr>
            <w:tcW w:w="2700" w:type="dxa"/>
          </w:tcPr>
          <w:p w14:paraId="7CC7989C" w14:textId="77777777" w:rsidR="003103AB" w:rsidRDefault="003103AB">
            <w:pPr>
              <w:rPr>
                <w:rFonts w:ascii="Arial" w:hAnsi="Arial" w:cs="Arial"/>
                <w:sz w:val="20"/>
              </w:rPr>
            </w:pPr>
            <w:r>
              <w:rPr>
                <w:rFonts w:ascii="Arial" w:hAnsi="Arial" w:cs="Arial"/>
                <w:sz w:val="20"/>
              </w:rPr>
              <w:t>Head Master</w:t>
            </w:r>
          </w:p>
        </w:tc>
        <w:tc>
          <w:tcPr>
            <w:tcW w:w="2790" w:type="dxa"/>
          </w:tcPr>
          <w:p w14:paraId="10368A91" w14:textId="77777777" w:rsidR="003103AB" w:rsidRDefault="003103AB">
            <w:pPr>
              <w:rPr>
                <w:rFonts w:ascii="Arial" w:hAnsi="Arial" w:cs="Arial"/>
                <w:sz w:val="20"/>
              </w:rPr>
            </w:pPr>
            <w:r>
              <w:rPr>
                <w:rFonts w:ascii="Arial" w:hAnsi="Arial" w:cs="Arial"/>
                <w:sz w:val="20"/>
              </w:rPr>
              <w:t>Business Manager</w:t>
            </w:r>
          </w:p>
        </w:tc>
        <w:tc>
          <w:tcPr>
            <w:tcW w:w="2340" w:type="dxa"/>
          </w:tcPr>
          <w:p w14:paraId="176E93C0" w14:textId="77777777" w:rsidR="003103AB" w:rsidRDefault="003103AB">
            <w:pPr>
              <w:rPr>
                <w:rFonts w:ascii="Arial" w:hAnsi="Arial" w:cs="Arial"/>
                <w:sz w:val="20"/>
              </w:rPr>
            </w:pPr>
            <w:r>
              <w:rPr>
                <w:rFonts w:ascii="Arial" w:hAnsi="Arial" w:cs="Arial"/>
                <w:sz w:val="20"/>
              </w:rPr>
              <w:t>Business Manager</w:t>
            </w:r>
          </w:p>
        </w:tc>
        <w:tc>
          <w:tcPr>
            <w:tcW w:w="900" w:type="dxa"/>
          </w:tcPr>
          <w:p w14:paraId="0826F3A3" w14:textId="77777777" w:rsidR="003103AB" w:rsidRDefault="003103AB">
            <w:pPr>
              <w:jc w:val="center"/>
              <w:rPr>
                <w:rFonts w:ascii="Arial" w:hAnsi="Arial" w:cs="Arial"/>
                <w:sz w:val="20"/>
              </w:rPr>
            </w:pPr>
            <w:r>
              <w:rPr>
                <w:rFonts w:ascii="Arial" w:hAnsi="Arial" w:cs="Arial"/>
                <w:sz w:val="20"/>
              </w:rPr>
              <w:t>8</w:t>
            </w:r>
          </w:p>
        </w:tc>
        <w:tc>
          <w:tcPr>
            <w:tcW w:w="2520" w:type="dxa"/>
          </w:tcPr>
          <w:p w14:paraId="595D613F" w14:textId="77777777" w:rsidR="003103AB" w:rsidRDefault="003103AB">
            <w:pPr>
              <w:rPr>
                <w:rFonts w:ascii="Arial" w:hAnsi="Arial" w:cs="Arial"/>
                <w:sz w:val="20"/>
              </w:rPr>
            </w:pPr>
            <w:r>
              <w:rPr>
                <w:rFonts w:ascii="Arial" w:hAnsi="Arial" w:cs="Arial"/>
                <w:sz w:val="20"/>
              </w:rPr>
              <w:t>Flying Officer-Pilot</w:t>
            </w:r>
          </w:p>
        </w:tc>
        <w:tc>
          <w:tcPr>
            <w:tcW w:w="2610" w:type="dxa"/>
          </w:tcPr>
          <w:p w14:paraId="6E688E18" w14:textId="77777777" w:rsidR="003103AB" w:rsidRDefault="003103AB">
            <w:pPr>
              <w:rPr>
                <w:rFonts w:ascii="Arial" w:hAnsi="Arial" w:cs="Arial"/>
                <w:sz w:val="20"/>
              </w:rPr>
            </w:pPr>
            <w:r>
              <w:rPr>
                <w:rFonts w:ascii="Arial" w:hAnsi="Arial" w:cs="Arial"/>
                <w:sz w:val="20"/>
              </w:rPr>
              <w:t>Software Engineer</w:t>
            </w:r>
          </w:p>
        </w:tc>
      </w:tr>
      <w:tr w:rsidR="003103AB" w14:paraId="6547B2D2" w14:textId="77777777">
        <w:trPr>
          <w:trHeight w:val="300"/>
        </w:trPr>
        <w:tc>
          <w:tcPr>
            <w:tcW w:w="810" w:type="dxa"/>
          </w:tcPr>
          <w:p w14:paraId="354298B2" w14:textId="77777777" w:rsidR="003103AB" w:rsidRDefault="003103AB">
            <w:pPr>
              <w:jc w:val="center"/>
              <w:rPr>
                <w:rFonts w:ascii="Arial" w:hAnsi="Arial" w:cs="Arial"/>
                <w:sz w:val="20"/>
              </w:rPr>
            </w:pPr>
            <w:r>
              <w:rPr>
                <w:rFonts w:ascii="Arial" w:hAnsi="Arial" w:cs="Arial"/>
                <w:sz w:val="20"/>
              </w:rPr>
              <w:t>9</w:t>
            </w:r>
          </w:p>
        </w:tc>
        <w:tc>
          <w:tcPr>
            <w:tcW w:w="2700" w:type="dxa"/>
          </w:tcPr>
          <w:p w14:paraId="56E8B356" w14:textId="77777777" w:rsidR="003103AB" w:rsidRDefault="003103AB">
            <w:pPr>
              <w:rPr>
                <w:rFonts w:ascii="Arial" w:hAnsi="Arial" w:cs="Arial"/>
                <w:sz w:val="20"/>
              </w:rPr>
            </w:pPr>
            <w:r>
              <w:rPr>
                <w:rFonts w:ascii="Arial" w:hAnsi="Arial" w:cs="Arial"/>
                <w:sz w:val="20"/>
              </w:rPr>
              <w:t>Business Man</w:t>
            </w:r>
          </w:p>
        </w:tc>
        <w:tc>
          <w:tcPr>
            <w:tcW w:w="2790" w:type="dxa"/>
          </w:tcPr>
          <w:p w14:paraId="3834DFCE" w14:textId="77777777" w:rsidR="003103AB" w:rsidRDefault="003103AB">
            <w:pPr>
              <w:rPr>
                <w:rFonts w:ascii="Arial" w:hAnsi="Arial" w:cs="Arial"/>
                <w:sz w:val="20"/>
              </w:rPr>
            </w:pPr>
            <w:r>
              <w:rPr>
                <w:rFonts w:ascii="Arial" w:hAnsi="Arial" w:cs="Arial"/>
                <w:sz w:val="20"/>
              </w:rPr>
              <w:t>Journalist</w:t>
            </w:r>
          </w:p>
        </w:tc>
        <w:tc>
          <w:tcPr>
            <w:tcW w:w="2340" w:type="dxa"/>
          </w:tcPr>
          <w:p w14:paraId="5F7ABB73" w14:textId="77777777" w:rsidR="003103AB" w:rsidRDefault="003103AB">
            <w:pPr>
              <w:rPr>
                <w:rFonts w:ascii="Arial" w:hAnsi="Arial" w:cs="Arial"/>
                <w:sz w:val="20"/>
              </w:rPr>
            </w:pPr>
            <w:r>
              <w:rPr>
                <w:rFonts w:ascii="Arial" w:hAnsi="Arial" w:cs="Arial"/>
                <w:sz w:val="20"/>
              </w:rPr>
              <w:t>Flying Officer-Pilot</w:t>
            </w:r>
          </w:p>
        </w:tc>
        <w:tc>
          <w:tcPr>
            <w:tcW w:w="900" w:type="dxa"/>
          </w:tcPr>
          <w:p w14:paraId="02760DE9" w14:textId="77777777" w:rsidR="003103AB" w:rsidRDefault="003103AB">
            <w:pPr>
              <w:jc w:val="center"/>
              <w:rPr>
                <w:rFonts w:ascii="Arial" w:hAnsi="Arial" w:cs="Arial"/>
                <w:sz w:val="20"/>
              </w:rPr>
            </w:pPr>
            <w:r>
              <w:rPr>
                <w:rFonts w:ascii="Arial" w:hAnsi="Arial" w:cs="Arial"/>
                <w:sz w:val="20"/>
              </w:rPr>
              <w:t>9</w:t>
            </w:r>
          </w:p>
        </w:tc>
        <w:tc>
          <w:tcPr>
            <w:tcW w:w="2520" w:type="dxa"/>
          </w:tcPr>
          <w:p w14:paraId="0600630A" w14:textId="77777777" w:rsidR="003103AB" w:rsidRDefault="003103AB">
            <w:pPr>
              <w:rPr>
                <w:rFonts w:ascii="Arial" w:hAnsi="Arial" w:cs="Arial"/>
                <w:sz w:val="20"/>
              </w:rPr>
            </w:pPr>
            <w:r>
              <w:rPr>
                <w:rFonts w:ascii="Arial" w:hAnsi="Arial" w:cs="Arial"/>
                <w:sz w:val="20"/>
              </w:rPr>
              <w:t>Hardware Engineer</w:t>
            </w:r>
          </w:p>
        </w:tc>
        <w:tc>
          <w:tcPr>
            <w:tcW w:w="2610" w:type="dxa"/>
          </w:tcPr>
          <w:p w14:paraId="57E41D5F" w14:textId="77777777" w:rsidR="003103AB" w:rsidRDefault="003103AB">
            <w:pPr>
              <w:rPr>
                <w:rFonts w:ascii="Arial" w:hAnsi="Arial" w:cs="Arial"/>
                <w:sz w:val="20"/>
              </w:rPr>
            </w:pPr>
            <w:r>
              <w:rPr>
                <w:rFonts w:ascii="Arial" w:hAnsi="Arial" w:cs="Arial"/>
                <w:sz w:val="20"/>
              </w:rPr>
              <w:t xml:space="preserve">Business Manager </w:t>
            </w:r>
          </w:p>
        </w:tc>
      </w:tr>
      <w:tr w:rsidR="003103AB" w14:paraId="09FBD1E5" w14:textId="77777777">
        <w:trPr>
          <w:trHeight w:val="300"/>
        </w:trPr>
        <w:tc>
          <w:tcPr>
            <w:tcW w:w="810" w:type="dxa"/>
          </w:tcPr>
          <w:p w14:paraId="0AA413BC" w14:textId="77777777" w:rsidR="003103AB" w:rsidRDefault="003103AB">
            <w:pPr>
              <w:jc w:val="center"/>
              <w:rPr>
                <w:rFonts w:ascii="Arial" w:hAnsi="Arial" w:cs="Arial"/>
                <w:sz w:val="20"/>
              </w:rPr>
            </w:pPr>
            <w:r>
              <w:rPr>
                <w:rFonts w:ascii="Arial" w:hAnsi="Arial" w:cs="Arial"/>
                <w:sz w:val="20"/>
              </w:rPr>
              <w:t>10</w:t>
            </w:r>
          </w:p>
        </w:tc>
        <w:tc>
          <w:tcPr>
            <w:tcW w:w="2700" w:type="dxa"/>
          </w:tcPr>
          <w:p w14:paraId="5395C6EC" w14:textId="77777777" w:rsidR="003103AB" w:rsidRDefault="003103AB">
            <w:pPr>
              <w:rPr>
                <w:rFonts w:ascii="Arial" w:hAnsi="Arial" w:cs="Arial"/>
                <w:sz w:val="20"/>
              </w:rPr>
            </w:pPr>
            <w:r>
              <w:rPr>
                <w:rFonts w:ascii="Arial" w:hAnsi="Arial" w:cs="Arial"/>
                <w:sz w:val="20"/>
              </w:rPr>
              <w:t>Hardware Engineer</w:t>
            </w:r>
          </w:p>
        </w:tc>
        <w:tc>
          <w:tcPr>
            <w:tcW w:w="2790" w:type="dxa"/>
          </w:tcPr>
          <w:p w14:paraId="33FD2B58" w14:textId="77777777" w:rsidR="003103AB" w:rsidRDefault="003103AB">
            <w:pPr>
              <w:rPr>
                <w:rFonts w:ascii="Arial" w:hAnsi="Arial" w:cs="Arial"/>
                <w:sz w:val="20"/>
              </w:rPr>
            </w:pPr>
            <w:r>
              <w:rPr>
                <w:rFonts w:ascii="Arial" w:hAnsi="Arial" w:cs="Arial"/>
                <w:sz w:val="20"/>
              </w:rPr>
              <w:t>Airport Officer</w:t>
            </w:r>
          </w:p>
        </w:tc>
        <w:tc>
          <w:tcPr>
            <w:tcW w:w="2340" w:type="dxa"/>
          </w:tcPr>
          <w:p w14:paraId="1274A01F" w14:textId="77777777" w:rsidR="003103AB" w:rsidRDefault="003103AB">
            <w:pPr>
              <w:rPr>
                <w:rFonts w:ascii="Arial" w:hAnsi="Arial" w:cs="Arial"/>
                <w:sz w:val="20"/>
              </w:rPr>
            </w:pPr>
            <w:r>
              <w:rPr>
                <w:rFonts w:ascii="Arial" w:hAnsi="Arial" w:cs="Arial"/>
                <w:sz w:val="20"/>
              </w:rPr>
              <w:t>Crime Detector</w:t>
            </w:r>
          </w:p>
        </w:tc>
        <w:tc>
          <w:tcPr>
            <w:tcW w:w="900" w:type="dxa"/>
          </w:tcPr>
          <w:p w14:paraId="1F2F6DE0" w14:textId="77777777" w:rsidR="003103AB" w:rsidRDefault="003103AB">
            <w:pPr>
              <w:jc w:val="center"/>
              <w:rPr>
                <w:rFonts w:ascii="Arial" w:hAnsi="Arial" w:cs="Arial"/>
                <w:sz w:val="20"/>
              </w:rPr>
            </w:pPr>
            <w:r>
              <w:rPr>
                <w:rFonts w:ascii="Arial" w:hAnsi="Arial" w:cs="Arial"/>
                <w:sz w:val="20"/>
              </w:rPr>
              <w:t>10</w:t>
            </w:r>
          </w:p>
        </w:tc>
        <w:tc>
          <w:tcPr>
            <w:tcW w:w="2520" w:type="dxa"/>
          </w:tcPr>
          <w:p w14:paraId="7996EF15" w14:textId="77777777" w:rsidR="003103AB" w:rsidRDefault="003103AB">
            <w:pPr>
              <w:rPr>
                <w:rFonts w:ascii="Arial" w:hAnsi="Arial" w:cs="Arial"/>
                <w:sz w:val="20"/>
              </w:rPr>
            </w:pPr>
            <w:r>
              <w:rPr>
                <w:rFonts w:ascii="Arial" w:hAnsi="Arial" w:cs="Arial"/>
                <w:sz w:val="20"/>
              </w:rPr>
              <w:t>Business Manager</w:t>
            </w:r>
          </w:p>
        </w:tc>
        <w:tc>
          <w:tcPr>
            <w:tcW w:w="2610" w:type="dxa"/>
          </w:tcPr>
          <w:p w14:paraId="2E5EE820" w14:textId="77777777" w:rsidR="003103AB" w:rsidRDefault="003103AB">
            <w:pPr>
              <w:rPr>
                <w:rFonts w:ascii="Arial" w:hAnsi="Arial" w:cs="Arial"/>
                <w:sz w:val="20"/>
              </w:rPr>
            </w:pPr>
            <w:r>
              <w:rPr>
                <w:rFonts w:ascii="Arial" w:hAnsi="Arial" w:cs="Arial"/>
                <w:sz w:val="20"/>
              </w:rPr>
              <w:t>Airport Officer</w:t>
            </w:r>
          </w:p>
        </w:tc>
      </w:tr>
      <w:tr w:rsidR="003103AB" w14:paraId="37AC2EAA" w14:textId="77777777">
        <w:trPr>
          <w:trHeight w:val="300"/>
        </w:trPr>
        <w:tc>
          <w:tcPr>
            <w:tcW w:w="810" w:type="dxa"/>
          </w:tcPr>
          <w:p w14:paraId="1CAFEF7F" w14:textId="77777777" w:rsidR="003103AB" w:rsidRDefault="003103AB">
            <w:pPr>
              <w:jc w:val="center"/>
              <w:rPr>
                <w:rFonts w:ascii="Arial" w:hAnsi="Arial" w:cs="Arial"/>
                <w:sz w:val="20"/>
              </w:rPr>
            </w:pPr>
            <w:r>
              <w:rPr>
                <w:rFonts w:ascii="Arial" w:hAnsi="Arial" w:cs="Arial"/>
                <w:sz w:val="20"/>
              </w:rPr>
              <w:t>11</w:t>
            </w:r>
          </w:p>
        </w:tc>
        <w:tc>
          <w:tcPr>
            <w:tcW w:w="2700" w:type="dxa"/>
          </w:tcPr>
          <w:p w14:paraId="2483A28C" w14:textId="77777777" w:rsidR="003103AB" w:rsidRDefault="003103AB">
            <w:pPr>
              <w:rPr>
                <w:rFonts w:ascii="Arial" w:hAnsi="Arial" w:cs="Arial"/>
                <w:sz w:val="20"/>
              </w:rPr>
            </w:pPr>
            <w:r>
              <w:rPr>
                <w:rFonts w:ascii="Arial" w:hAnsi="Arial" w:cs="Arial"/>
                <w:sz w:val="20"/>
              </w:rPr>
              <w:t>Head master</w:t>
            </w:r>
          </w:p>
        </w:tc>
        <w:tc>
          <w:tcPr>
            <w:tcW w:w="2790" w:type="dxa"/>
          </w:tcPr>
          <w:p w14:paraId="68FF8C4E" w14:textId="77777777" w:rsidR="003103AB" w:rsidRDefault="003103AB">
            <w:pPr>
              <w:rPr>
                <w:rFonts w:ascii="Arial" w:hAnsi="Arial" w:cs="Arial"/>
                <w:sz w:val="20"/>
              </w:rPr>
            </w:pPr>
            <w:r>
              <w:rPr>
                <w:rFonts w:ascii="Arial" w:hAnsi="Arial" w:cs="Arial"/>
                <w:sz w:val="20"/>
              </w:rPr>
              <w:t>Computer Technician</w:t>
            </w:r>
          </w:p>
        </w:tc>
        <w:tc>
          <w:tcPr>
            <w:tcW w:w="2340" w:type="dxa"/>
          </w:tcPr>
          <w:p w14:paraId="2EB67610" w14:textId="77777777" w:rsidR="003103AB" w:rsidRDefault="003103AB">
            <w:pPr>
              <w:rPr>
                <w:rFonts w:ascii="Arial" w:hAnsi="Arial" w:cs="Arial"/>
                <w:sz w:val="20"/>
              </w:rPr>
            </w:pPr>
            <w:r>
              <w:rPr>
                <w:rFonts w:ascii="Arial" w:hAnsi="Arial" w:cs="Arial"/>
                <w:sz w:val="20"/>
              </w:rPr>
              <w:t>Singer</w:t>
            </w:r>
          </w:p>
        </w:tc>
        <w:tc>
          <w:tcPr>
            <w:tcW w:w="900" w:type="dxa"/>
          </w:tcPr>
          <w:p w14:paraId="28DC029B" w14:textId="77777777" w:rsidR="003103AB" w:rsidRDefault="003103AB">
            <w:pPr>
              <w:jc w:val="center"/>
              <w:rPr>
                <w:rFonts w:ascii="Arial" w:hAnsi="Arial" w:cs="Arial"/>
                <w:sz w:val="20"/>
              </w:rPr>
            </w:pPr>
            <w:r>
              <w:rPr>
                <w:rFonts w:ascii="Arial" w:hAnsi="Arial" w:cs="Arial"/>
                <w:sz w:val="20"/>
              </w:rPr>
              <w:t>11</w:t>
            </w:r>
          </w:p>
        </w:tc>
        <w:tc>
          <w:tcPr>
            <w:tcW w:w="2520" w:type="dxa"/>
          </w:tcPr>
          <w:p w14:paraId="1B5CB007" w14:textId="77777777" w:rsidR="003103AB" w:rsidRDefault="003103AB">
            <w:pPr>
              <w:rPr>
                <w:rFonts w:ascii="Arial" w:hAnsi="Arial" w:cs="Arial"/>
                <w:sz w:val="20"/>
              </w:rPr>
            </w:pPr>
            <w:r>
              <w:rPr>
                <w:rFonts w:ascii="Arial" w:hAnsi="Arial" w:cs="Arial"/>
                <w:sz w:val="20"/>
              </w:rPr>
              <w:t>High School Teacher</w:t>
            </w:r>
          </w:p>
        </w:tc>
        <w:tc>
          <w:tcPr>
            <w:tcW w:w="2610" w:type="dxa"/>
          </w:tcPr>
          <w:p w14:paraId="4DD9CD77" w14:textId="77777777" w:rsidR="003103AB" w:rsidRDefault="003103AB">
            <w:pPr>
              <w:rPr>
                <w:rFonts w:ascii="Arial" w:hAnsi="Arial" w:cs="Arial"/>
                <w:sz w:val="20"/>
              </w:rPr>
            </w:pPr>
            <w:r>
              <w:rPr>
                <w:rFonts w:ascii="Arial" w:hAnsi="Arial" w:cs="Arial"/>
                <w:sz w:val="20"/>
              </w:rPr>
              <w:t>Computer Technician</w:t>
            </w:r>
          </w:p>
        </w:tc>
      </w:tr>
      <w:tr w:rsidR="003103AB" w14:paraId="329C763B" w14:textId="77777777">
        <w:trPr>
          <w:trHeight w:val="300"/>
        </w:trPr>
        <w:tc>
          <w:tcPr>
            <w:tcW w:w="810" w:type="dxa"/>
          </w:tcPr>
          <w:p w14:paraId="638700D4" w14:textId="77777777" w:rsidR="003103AB" w:rsidRDefault="003103AB">
            <w:pPr>
              <w:jc w:val="center"/>
              <w:rPr>
                <w:rFonts w:ascii="Arial" w:hAnsi="Arial" w:cs="Arial"/>
                <w:sz w:val="20"/>
              </w:rPr>
            </w:pPr>
            <w:r>
              <w:rPr>
                <w:rFonts w:ascii="Arial" w:hAnsi="Arial" w:cs="Arial"/>
                <w:sz w:val="20"/>
              </w:rPr>
              <w:t>12</w:t>
            </w:r>
          </w:p>
        </w:tc>
        <w:tc>
          <w:tcPr>
            <w:tcW w:w="2700" w:type="dxa"/>
          </w:tcPr>
          <w:p w14:paraId="4D37B362" w14:textId="77777777" w:rsidR="003103AB" w:rsidRDefault="003103AB">
            <w:pPr>
              <w:rPr>
                <w:rFonts w:ascii="Arial" w:hAnsi="Arial" w:cs="Arial"/>
                <w:sz w:val="20"/>
              </w:rPr>
            </w:pPr>
            <w:r>
              <w:rPr>
                <w:rFonts w:ascii="Arial" w:hAnsi="Arial" w:cs="Arial"/>
                <w:sz w:val="20"/>
              </w:rPr>
              <w:t>Business Man</w:t>
            </w:r>
          </w:p>
        </w:tc>
        <w:tc>
          <w:tcPr>
            <w:tcW w:w="2790" w:type="dxa"/>
          </w:tcPr>
          <w:p w14:paraId="6CE9A5CB" w14:textId="77777777" w:rsidR="003103AB" w:rsidRDefault="003103AB">
            <w:pPr>
              <w:rPr>
                <w:rFonts w:ascii="Arial" w:hAnsi="Arial" w:cs="Arial"/>
                <w:sz w:val="20"/>
              </w:rPr>
            </w:pPr>
            <w:r>
              <w:rPr>
                <w:rFonts w:ascii="Arial" w:hAnsi="Arial" w:cs="Arial"/>
                <w:sz w:val="20"/>
              </w:rPr>
              <w:t>Hardware Engineer</w:t>
            </w:r>
          </w:p>
        </w:tc>
        <w:tc>
          <w:tcPr>
            <w:tcW w:w="2340" w:type="dxa"/>
          </w:tcPr>
          <w:p w14:paraId="5A8A4BDD" w14:textId="77777777" w:rsidR="003103AB" w:rsidRDefault="003103AB">
            <w:pPr>
              <w:rPr>
                <w:rFonts w:ascii="Arial" w:hAnsi="Arial" w:cs="Arial"/>
                <w:sz w:val="20"/>
              </w:rPr>
            </w:pPr>
            <w:r>
              <w:rPr>
                <w:rFonts w:ascii="Arial" w:hAnsi="Arial" w:cs="Arial"/>
                <w:sz w:val="20"/>
              </w:rPr>
              <w:t>Computer Instructor</w:t>
            </w:r>
          </w:p>
        </w:tc>
        <w:tc>
          <w:tcPr>
            <w:tcW w:w="900" w:type="dxa"/>
          </w:tcPr>
          <w:p w14:paraId="068D4584" w14:textId="77777777" w:rsidR="003103AB" w:rsidRDefault="003103AB">
            <w:pPr>
              <w:jc w:val="center"/>
              <w:rPr>
                <w:rFonts w:ascii="Arial" w:hAnsi="Arial" w:cs="Arial"/>
                <w:sz w:val="20"/>
              </w:rPr>
            </w:pPr>
            <w:r>
              <w:rPr>
                <w:rFonts w:ascii="Arial" w:hAnsi="Arial" w:cs="Arial"/>
                <w:sz w:val="20"/>
              </w:rPr>
              <w:t>12</w:t>
            </w:r>
          </w:p>
        </w:tc>
        <w:tc>
          <w:tcPr>
            <w:tcW w:w="2520" w:type="dxa"/>
          </w:tcPr>
          <w:p w14:paraId="74B07F77" w14:textId="77777777" w:rsidR="003103AB" w:rsidRDefault="003103AB">
            <w:pPr>
              <w:rPr>
                <w:rFonts w:ascii="Arial" w:hAnsi="Arial" w:cs="Arial"/>
                <w:sz w:val="20"/>
              </w:rPr>
            </w:pPr>
            <w:r>
              <w:rPr>
                <w:rFonts w:ascii="Arial" w:hAnsi="Arial" w:cs="Arial"/>
                <w:sz w:val="20"/>
              </w:rPr>
              <w:t>Airport Officer</w:t>
            </w:r>
          </w:p>
        </w:tc>
        <w:tc>
          <w:tcPr>
            <w:tcW w:w="2610" w:type="dxa"/>
          </w:tcPr>
          <w:p w14:paraId="3216E002" w14:textId="77777777" w:rsidR="003103AB" w:rsidRDefault="003103AB">
            <w:pPr>
              <w:rPr>
                <w:rFonts w:ascii="Arial" w:hAnsi="Arial" w:cs="Arial"/>
                <w:sz w:val="20"/>
              </w:rPr>
            </w:pPr>
            <w:r>
              <w:rPr>
                <w:rFonts w:ascii="Arial" w:hAnsi="Arial" w:cs="Arial"/>
                <w:sz w:val="20"/>
              </w:rPr>
              <w:t>Hardware Engineer</w:t>
            </w:r>
          </w:p>
        </w:tc>
      </w:tr>
      <w:tr w:rsidR="003103AB" w14:paraId="264C22C1" w14:textId="77777777">
        <w:trPr>
          <w:trHeight w:val="300"/>
        </w:trPr>
        <w:tc>
          <w:tcPr>
            <w:tcW w:w="810" w:type="dxa"/>
          </w:tcPr>
          <w:p w14:paraId="3770968B" w14:textId="77777777" w:rsidR="003103AB" w:rsidRDefault="003103AB">
            <w:pPr>
              <w:jc w:val="center"/>
              <w:rPr>
                <w:rFonts w:ascii="Arial" w:hAnsi="Arial" w:cs="Arial"/>
                <w:sz w:val="20"/>
              </w:rPr>
            </w:pPr>
            <w:r>
              <w:rPr>
                <w:rFonts w:ascii="Arial" w:hAnsi="Arial" w:cs="Arial"/>
                <w:sz w:val="20"/>
              </w:rPr>
              <w:t>13</w:t>
            </w:r>
          </w:p>
        </w:tc>
        <w:tc>
          <w:tcPr>
            <w:tcW w:w="2700" w:type="dxa"/>
          </w:tcPr>
          <w:p w14:paraId="754C158E" w14:textId="77777777" w:rsidR="003103AB" w:rsidRDefault="003103AB">
            <w:pPr>
              <w:rPr>
                <w:rFonts w:ascii="Arial" w:hAnsi="Arial" w:cs="Arial"/>
                <w:sz w:val="20"/>
              </w:rPr>
            </w:pPr>
            <w:r>
              <w:rPr>
                <w:rFonts w:ascii="Arial" w:hAnsi="Arial" w:cs="Arial"/>
                <w:sz w:val="20"/>
              </w:rPr>
              <w:t>News Reporter T.V</w:t>
            </w:r>
          </w:p>
        </w:tc>
        <w:tc>
          <w:tcPr>
            <w:tcW w:w="2790" w:type="dxa"/>
          </w:tcPr>
          <w:p w14:paraId="02E3D83C" w14:textId="77777777" w:rsidR="003103AB" w:rsidRDefault="003103AB">
            <w:pPr>
              <w:rPr>
                <w:rFonts w:ascii="Arial" w:hAnsi="Arial" w:cs="Arial"/>
                <w:sz w:val="20"/>
              </w:rPr>
            </w:pPr>
            <w:r>
              <w:rPr>
                <w:rFonts w:ascii="Arial" w:hAnsi="Arial" w:cs="Arial"/>
                <w:sz w:val="20"/>
              </w:rPr>
              <w:t>Computer Instructor</w:t>
            </w:r>
          </w:p>
        </w:tc>
        <w:tc>
          <w:tcPr>
            <w:tcW w:w="2340" w:type="dxa"/>
          </w:tcPr>
          <w:p w14:paraId="79EB1BC8" w14:textId="77777777" w:rsidR="003103AB" w:rsidRDefault="003103AB">
            <w:pPr>
              <w:rPr>
                <w:rFonts w:ascii="Arial" w:hAnsi="Arial" w:cs="Arial"/>
                <w:sz w:val="20"/>
              </w:rPr>
            </w:pPr>
            <w:r>
              <w:rPr>
                <w:rFonts w:ascii="Arial" w:hAnsi="Arial" w:cs="Arial"/>
                <w:sz w:val="20"/>
              </w:rPr>
              <w:t>College Lecturer</w:t>
            </w:r>
          </w:p>
        </w:tc>
        <w:tc>
          <w:tcPr>
            <w:tcW w:w="900" w:type="dxa"/>
          </w:tcPr>
          <w:p w14:paraId="4B95CB62" w14:textId="77777777" w:rsidR="003103AB" w:rsidRDefault="003103AB">
            <w:pPr>
              <w:jc w:val="center"/>
              <w:rPr>
                <w:rFonts w:ascii="Arial" w:hAnsi="Arial" w:cs="Arial"/>
                <w:sz w:val="20"/>
              </w:rPr>
            </w:pPr>
            <w:r>
              <w:rPr>
                <w:rFonts w:ascii="Arial" w:hAnsi="Arial" w:cs="Arial"/>
                <w:sz w:val="20"/>
              </w:rPr>
              <w:t>13</w:t>
            </w:r>
          </w:p>
        </w:tc>
        <w:tc>
          <w:tcPr>
            <w:tcW w:w="2520" w:type="dxa"/>
          </w:tcPr>
          <w:p w14:paraId="4CA84598" w14:textId="77777777" w:rsidR="003103AB" w:rsidRDefault="003103AB">
            <w:pPr>
              <w:rPr>
                <w:rFonts w:ascii="Arial" w:hAnsi="Arial" w:cs="Arial"/>
                <w:sz w:val="20"/>
              </w:rPr>
            </w:pPr>
            <w:r>
              <w:rPr>
                <w:rFonts w:ascii="Arial" w:hAnsi="Arial" w:cs="Arial"/>
                <w:sz w:val="20"/>
              </w:rPr>
              <w:t xml:space="preserve">Agriculture Scientist </w:t>
            </w:r>
          </w:p>
        </w:tc>
        <w:tc>
          <w:tcPr>
            <w:tcW w:w="2610" w:type="dxa"/>
          </w:tcPr>
          <w:p w14:paraId="6E82ADA2" w14:textId="77777777" w:rsidR="003103AB" w:rsidRDefault="003103AB">
            <w:pPr>
              <w:rPr>
                <w:rFonts w:ascii="Arial" w:hAnsi="Arial" w:cs="Arial"/>
                <w:sz w:val="20"/>
              </w:rPr>
            </w:pPr>
            <w:r>
              <w:rPr>
                <w:rFonts w:ascii="Arial" w:hAnsi="Arial" w:cs="Arial"/>
                <w:sz w:val="20"/>
              </w:rPr>
              <w:t xml:space="preserve">Headmaster </w:t>
            </w:r>
          </w:p>
        </w:tc>
      </w:tr>
      <w:tr w:rsidR="003103AB" w14:paraId="4DF4BAE0" w14:textId="77777777">
        <w:trPr>
          <w:trHeight w:val="300"/>
        </w:trPr>
        <w:tc>
          <w:tcPr>
            <w:tcW w:w="810" w:type="dxa"/>
          </w:tcPr>
          <w:p w14:paraId="51DE062D" w14:textId="77777777" w:rsidR="003103AB" w:rsidRDefault="003103AB">
            <w:pPr>
              <w:jc w:val="center"/>
              <w:rPr>
                <w:rFonts w:ascii="Arial" w:hAnsi="Arial" w:cs="Arial"/>
                <w:sz w:val="20"/>
              </w:rPr>
            </w:pPr>
            <w:r>
              <w:rPr>
                <w:rFonts w:ascii="Arial" w:hAnsi="Arial" w:cs="Arial"/>
                <w:sz w:val="20"/>
              </w:rPr>
              <w:t>14</w:t>
            </w:r>
          </w:p>
        </w:tc>
        <w:tc>
          <w:tcPr>
            <w:tcW w:w="2700" w:type="dxa"/>
          </w:tcPr>
          <w:p w14:paraId="4D9FD1CD" w14:textId="77777777" w:rsidR="003103AB" w:rsidRDefault="003103AB">
            <w:pPr>
              <w:rPr>
                <w:rFonts w:ascii="Arial" w:hAnsi="Arial" w:cs="Arial"/>
                <w:sz w:val="20"/>
              </w:rPr>
            </w:pPr>
            <w:r>
              <w:rPr>
                <w:rFonts w:ascii="Arial" w:hAnsi="Arial" w:cs="Arial"/>
                <w:sz w:val="20"/>
              </w:rPr>
              <w:t>Airport Officer</w:t>
            </w:r>
          </w:p>
        </w:tc>
        <w:tc>
          <w:tcPr>
            <w:tcW w:w="2790" w:type="dxa"/>
          </w:tcPr>
          <w:p w14:paraId="07407D11" w14:textId="77777777" w:rsidR="003103AB" w:rsidRDefault="003103AB">
            <w:pPr>
              <w:rPr>
                <w:rFonts w:ascii="Arial" w:hAnsi="Arial" w:cs="Arial"/>
                <w:sz w:val="20"/>
              </w:rPr>
            </w:pPr>
            <w:r>
              <w:rPr>
                <w:rFonts w:ascii="Arial" w:hAnsi="Arial" w:cs="Arial"/>
                <w:sz w:val="20"/>
              </w:rPr>
              <w:t xml:space="preserve">Computer Operator </w:t>
            </w:r>
          </w:p>
        </w:tc>
        <w:tc>
          <w:tcPr>
            <w:tcW w:w="2340" w:type="dxa"/>
          </w:tcPr>
          <w:p w14:paraId="500AB59D" w14:textId="77777777" w:rsidR="003103AB" w:rsidRDefault="003103AB">
            <w:pPr>
              <w:rPr>
                <w:rFonts w:ascii="Arial" w:hAnsi="Arial" w:cs="Arial"/>
                <w:sz w:val="20"/>
              </w:rPr>
            </w:pPr>
            <w:r>
              <w:rPr>
                <w:rFonts w:ascii="Arial" w:hAnsi="Arial" w:cs="Arial"/>
                <w:sz w:val="20"/>
              </w:rPr>
              <w:t>Business man</w:t>
            </w:r>
          </w:p>
        </w:tc>
        <w:tc>
          <w:tcPr>
            <w:tcW w:w="900" w:type="dxa"/>
          </w:tcPr>
          <w:p w14:paraId="45E629F7" w14:textId="77777777" w:rsidR="003103AB" w:rsidRDefault="003103AB">
            <w:pPr>
              <w:jc w:val="center"/>
              <w:rPr>
                <w:rFonts w:ascii="Arial" w:hAnsi="Arial" w:cs="Arial"/>
                <w:sz w:val="20"/>
              </w:rPr>
            </w:pPr>
            <w:r>
              <w:rPr>
                <w:rFonts w:ascii="Arial" w:hAnsi="Arial" w:cs="Arial"/>
                <w:sz w:val="20"/>
              </w:rPr>
              <w:t>14</w:t>
            </w:r>
          </w:p>
        </w:tc>
        <w:tc>
          <w:tcPr>
            <w:tcW w:w="2520" w:type="dxa"/>
          </w:tcPr>
          <w:p w14:paraId="29E4D215" w14:textId="77777777" w:rsidR="003103AB" w:rsidRDefault="003103AB">
            <w:pPr>
              <w:rPr>
                <w:rFonts w:ascii="Arial" w:hAnsi="Arial" w:cs="Arial"/>
                <w:sz w:val="20"/>
              </w:rPr>
            </w:pPr>
            <w:r>
              <w:rPr>
                <w:rFonts w:ascii="Arial" w:hAnsi="Arial" w:cs="Arial"/>
                <w:sz w:val="20"/>
              </w:rPr>
              <w:t xml:space="preserve">Headmaster </w:t>
            </w:r>
          </w:p>
        </w:tc>
        <w:tc>
          <w:tcPr>
            <w:tcW w:w="2610" w:type="dxa"/>
          </w:tcPr>
          <w:p w14:paraId="4A5C31F1" w14:textId="77777777" w:rsidR="003103AB" w:rsidRDefault="003103AB">
            <w:pPr>
              <w:rPr>
                <w:rFonts w:ascii="Arial" w:hAnsi="Arial" w:cs="Arial"/>
                <w:sz w:val="20"/>
              </w:rPr>
            </w:pPr>
            <w:r>
              <w:rPr>
                <w:rFonts w:ascii="Arial" w:hAnsi="Arial" w:cs="Arial"/>
                <w:sz w:val="20"/>
              </w:rPr>
              <w:t>Bank Officer</w:t>
            </w:r>
          </w:p>
        </w:tc>
      </w:tr>
      <w:tr w:rsidR="003103AB" w14:paraId="6693B545" w14:textId="77777777">
        <w:trPr>
          <w:trHeight w:val="300"/>
        </w:trPr>
        <w:tc>
          <w:tcPr>
            <w:tcW w:w="810" w:type="dxa"/>
          </w:tcPr>
          <w:p w14:paraId="40B1F26D" w14:textId="77777777" w:rsidR="003103AB" w:rsidRDefault="003103AB">
            <w:pPr>
              <w:jc w:val="center"/>
              <w:rPr>
                <w:rFonts w:ascii="Arial" w:hAnsi="Arial" w:cs="Arial"/>
                <w:sz w:val="20"/>
              </w:rPr>
            </w:pPr>
            <w:r>
              <w:rPr>
                <w:rFonts w:ascii="Arial" w:hAnsi="Arial" w:cs="Arial"/>
                <w:sz w:val="20"/>
              </w:rPr>
              <w:t>15</w:t>
            </w:r>
          </w:p>
        </w:tc>
        <w:tc>
          <w:tcPr>
            <w:tcW w:w="2700" w:type="dxa"/>
          </w:tcPr>
          <w:p w14:paraId="05AE0B47" w14:textId="77777777" w:rsidR="003103AB" w:rsidRDefault="003103AB">
            <w:pPr>
              <w:rPr>
                <w:rFonts w:ascii="Arial" w:hAnsi="Arial" w:cs="Arial"/>
                <w:sz w:val="20"/>
              </w:rPr>
            </w:pPr>
            <w:r>
              <w:rPr>
                <w:rFonts w:ascii="Arial" w:hAnsi="Arial" w:cs="Arial"/>
                <w:sz w:val="20"/>
              </w:rPr>
              <w:t>Computer Instructor</w:t>
            </w:r>
          </w:p>
        </w:tc>
        <w:tc>
          <w:tcPr>
            <w:tcW w:w="2790" w:type="dxa"/>
          </w:tcPr>
          <w:p w14:paraId="00F367CE" w14:textId="77777777" w:rsidR="003103AB" w:rsidRDefault="003103AB">
            <w:pPr>
              <w:rPr>
                <w:rFonts w:ascii="Arial" w:hAnsi="Arial" w:cs="Arial"/>
                <w:sz w:val="20"/>
              </w:rPr>
            </w:pPr>
            <w:r>
              <w:rPr>
                <w:rFonts w:ascii="Arial" w:hAnsi="Arial" w:cs="Arial"/>
                <w:sz w:val="20"/>
              </w:rPr>
              <w:t xml:space="preserve">Bank Officer </w:t>
            </w:r>
          </w:p>
        </w:tc>
        <w:tc>
          <w:tcPr>
            <w:tcW w:w="2340" w:type="dxa"/>
          </w:tcPr>
          <w:p w14:paraId="14E2087B" w14:textId="77777777" w:rsidR="003103AB" w:rsidRDefault="003103AB">
            <w:pPr>
              <w:rPr>
                <w:rFonts w:ascii="Arial" w:hAnsi="Arial" w:cs="Arial"/>
                <w:sz w:val="20"/>
              </w:rPr>
            </w:pPr>
            <w:r>
              <w:rPr>
                <w:rFonts w:ascii="Arial" w:hAnsi="Arial" w:cs="Arial"/>
                <w:sz w:val="20"/>
              </w:rPr>
              <w:t>District Collector</w:t>
            </w:r>
          </w:p>
        </w:tc>
        <w:tc>
          <w:tcPr>
            <w:tcW w:w="900" w:type="dxa"/>
          </w:tcPr>
          <w:p w14:paraId="3E6C0477" w14:textId="77777777" w:rsidR="003103AB" w:rsidRDefault="003103AB">
            <w:pPr>
              <w:jc w:val="center"/>
              <w:rPr>
                <w:rFonts w:ascii="Arial" w:hAnsi="Arial" w:cs="Arial"/>
                <w:sz w:val="20"/>
              </w:rPr>
            </w:pPr>
            <w:r>
              <w:rPr>
                <w:rFonts w:ascii="Arial" w:hAnsi="Arial" w:cs="Arial"/>
                <w:sz w:val="20"/>
              </w:rPr>
              <w:t>15</w:t>
            </w:r>
          </w:p>
        </w:tc>
        <w:tc>
          <w:tcPr>
            <w:tcW w:w="2520" w:type="dxa"/>
          </w:tcPr>
          <w:p w14:paraId="50F42DE5" w14:textId="77777777" w:rsidR="003103AB" w:rsidRDefault="003103AB">
            <w:pPr>
              <w:rPr>
                <w:rFonts w:ascii="Arial" w:hAnsi="Arial" w:cs="Arial"/>
                <w:sz w:val="20"/>
              </w:rPr>
            </w:pPr>
            <w:r>
              <w:rPr>
                <w:rFonts w:ascii="Arial" w:hAnsi="Arial" w:cs="Arial"/>
                <w:sz w:val="20"/>
              </w:rPr>
              <w:t>Computer Operator</w:t>
            </w:r>
          </w:p>
        </w:tc>
        <w:tc>
          <w:tcPr>
            <w:tcW w:w="2610" w:type="dxa"/>
          </w:tcPr>
          <w:p w14:paraId="4291987C" w14:textId="77777777" w:rsidR="003103AB" w:rsidRDefault="003103AB">
            <w:pPr>
              <w:rPr>
                <w:rFonts w:ascii="Arial" w:hAnsi="Arial" w:cs="Arial"/>
                <w:sz w:val="20"/>
              </w:rPr>
            </w:pPr>
            <w:r>
              <w:rPr>
                <w:rFonts w:ascii="Arial" w:hAnsi="Arial" w:cs="Arial"/>
                <w:sz w:val="20"/>
              </w:rPr>
              <w:t>Flying Officer-pilot</w:t>
            </w:r>
          </w:p>
        </w:tc>
      </w:tr>
      <w:tr w:rsidR="003103AB" w14:paraId="4D4D9A5E" w14:textId="77777777">
        <w:trPr>
          <w:trHeight w:val="300"/>
        </w:trPr>
        <w:tc>
          <w:tcPr>
            <w:tcW w:w="810" w:type="dxa"/>
          </w:tcPr>
          <w:p w14:paraId="4B9E0B4E" w14:textId="77777777" w:rsidR="003103AB" w:rsidRDefault="003103AB">
            <w:pPr>
              <w:jc w:val="center"/>
              <w:rPr>
                <w:rFonts w:ascii="Arial" w:hAnsi="Arial" w:cs="Arial"/>
                <w:sz w:val="20"/>
              </w:rPr>
            </w:pPr>
            <w:r>
              <w:rPr>
                <w:rFonts w:ascii="Arial" w:hAnsi="Arial" w:cs="Arial"/>
                <w:sz w:val="20"/>
              </w:rPr>
              <w:t>16</w:t>
            </w:r>
          </w:p>
        </w:tc>
        <w:tc>
          <w:tcPr>
            <w:tcW w:w="2700" w:type="dxa"/>
          </w:tcPr>
          <w:p w14:paraId="0924971E" w14:textId="77777777" w:rsidR="003103AB" w:rsidRDefault="003103AB">
            <w:pPr>
              <w:rPr>
                <w:rFonts w:ascii="Arial" w:hAnsi="Arial" w:cs="Arial"/>
                <w:sz w:val="20"/>
              </w:rPr>
            </w:pPr>
            <w:r>
              <w:rPr>
                <w:rFonts w:ascii="Arial" w:hAnsi="Arial" w:cs="Arial"/>
                <w:sz w:val="20"/>
              </w:rPr>
              <w:t>Planning Engineer</w:t>
            </w:r>
          </w:p>
        </w:tc>
        <w:tc>
          <w:tcPr>
            <w:tcW w:w="2790" w:type="dxa"/>
          </w:tcPr>
          <w:p w14:paraId="5BC5FCF7" w14:textId="77777777" w:rsidR="003103AB" w:rsidRDefault="003103AB">
            <w:pPr>
              <w:rPr>
                <w:rFonts w:ascii="Arial" w:hAnsi="Arial" w:cs="Arial"/>
                <w:sz w:val="20"/>
              </w:rPr>
            </w:pPr>
            <w:r>
              <w:rPr>
                <w:rFonts w:ascii="Arial" w:hAnsi="Arial" w:cs="Arial"/>
                <w:sz w:val="20"/>
              </w:rPr>
              <w:t xml:space="preserve">Headmaster </w:t>
            </w:r>
          </w:p>
        </w:tc>
        <w:tc>
          <w:tcPr>
            <w:tcW w:w="2340" w:type="dxa"/>
          </w:tcPr>
          <w:p w14:paraId="558669DE" w14:textId="77777777" w:rsidR="003103AB" w:rsidRDefault="003103AB">
            <w:pPr>
              <w:rPr>
                <w:rFonts w:ascii="Arial" w:hAnsi="Arial" w:cs="Arial"/>
                <w:sz w:val="20"/>
              </w:rPr>
            </w:pPr>
            <w:r>
              <w:rPr>
                <w:rFonts w:ascii="Arial" w:hAnsi="Arial" w:cs="Arial"/>
                <w:sz w:val="20"/>
              </w:rPr>
              <w:t>Airport Officer</w:t>
            </w:r>
          </w:p>
        </w:tc>
        <w:tc>
          <w:tcPr>
            <w:tcW w:w="900" w:type="dxa"/>
          </w:tcPr>
          <w:p w14:paraId="20985732" w14:textId="77777777" w:rsidR="003103AB" w:rsidRDefault="003103AB">
            <w:pPr>
              <w:jc w:val="center"/>
              <w:rPr>
                <w:rFonts w:ascii="Arial" w:hAnsi="Arial" w:cs="Arial"/>
                <w:sz w:val="20"/>
              </w:rPr>
            </w:pPr>
            <w:r>
              <w:rPr>
                <w:rFonts w:ascii="Arial" w:hAnsi="Arial" w:cs="Arial"/>
                <w:sz w:val="20"/>
              </w:rPr>
              <w:t>16</w:t>
            </w:r>
          </w:p>
        </w:tc>
        <w:tc>
          <w:tcPr>
            <w:tcW w:w="2520" w:type="dxa"/>
          </w:tcPr>
          <w:p w14:paraId="0F55E213" w14:textId="77777777" w:rsidR="003103AB" w:rsidRDefault="003103AB">
            <w:pPr>
              <w:rPr>
                <w:rFonts w:ascii="Arial" w:hAnsi="Arial" w:cs="Arial"/>
                <w:sz w:val="20"/>
              </w:rPr>
            </w:pPr>
            <w:r>
              <w:rPr>
                <w:rFonts w:ascii="Arial" w:hAnsi="Arial" w:cs="Arial"/>
                <w:sz w:val="20"/>
              </w:rPr>
              <w:t xml:space="preserve">Singer </w:t>
            </w:r>
          </w:p>
        </w:tc>
        <w:tc>
          <w:tcPr>
            <w:tcW w:w="2610" w:type="dxa"/>
          </w:tcPr>
          <w:p w14:paraId="6CCE9C43" w14:textId="77777777" w:rsidR="003103AB" w:rsidRDefault="003103AB">
            <w:pPr>
              <w:rPr>
                <w:rFonts w:ascii="Arial" w:hAnsi="Arial" w:cs="Arial"/>
                <w:sz w:val="20"/>
              </w:rPr>
            </w:pPr>
            <w:r>
              <w:rPr>
                <w:rFonts w:ascii="Arial" w:hAnsi="Arial" w:cs="Arial"/>
                <w:sz w:val="20"/>
              </w:rPr>
              <w:t>Agriculture Scientist</w:t>
            </w:r>
          </w:p>
        </w:tc>
      </w:tr>
      <w:tr w:rsidR="003103AB" w14:paraId="6BE102DB" w14:textId="77777777">
        <w:trPr>
          <w:trHeight w:val="300"/>
        </w:trPr>
        <w:tc>
          <w:tcPr>
            <w:tcW w:w="810" w:type="dxa"/>
          </w:tcPr>
          <w:p w14:paraId="3527F4DF" w14:textId="77777777" w:rsidR="003103AB" w:rsidRDefault="003103AB">
            <w:pPr>
              <w:jc w:val="center"/>
              <w:rPr>
                <w:rFonts w:ascii="Arial" w:hAnsi="Arial" w:cs="Arial"/>
                <w:sz w:val="20"/>
              </w:rPr>
            </w:pPr>
            <w:r>
              <w:rPr>
                <w:rFonts w:ascii="Arial" w:hAnsi="Arial" w:cs="Arial"/>
                <w:sz w:val="20"/>
              </w:rPr>
              <w:t>17</w:t>
            </w:r>
          </w:p>
        </w:tc>
        <w:tc>
          <w:tcPr>
            <w:tcW w:w="2700" w:type="dxa"/>
          </w:tcPr>
          <w:p w14:paraId="58E9D7FE" w14:textId="77777777" w:rsidR="003103AB" w:rsidRDefault="003103AB">
            <w:pPr>
              <w:rPr>
                <w:rFonts w:ascii="Arial" w:hAnsi="Arial" w:cs="Arial"/>
                <w:sz w:val="20"/>
              </w:rPr>
            </w:pPr>
            <w:r>
              <w:rPr>
                <w:rFonts w:ascii="Arial" w:hAnsi="Arial" w:cs="Arial"/>
                <w:sz w:val="20"/>
              </w:rPr>
              <w:t>Computer Operator</w:t>
            </w:r>
          </w:p>
        </w:tc>
        <w:tc>
          <w:tcPr>
            <w:tcW w:w="2790" w:type="dxa"/>
          </w:tcPr>
          <w:p w14:paraId="1E1001F8" w14:textId="77777777" w:rsidR="003103AB" w:rsidRDefault="003103AB">
            <w:pPr>
              <w:rPr>
                <w:rFonts w:ascii="Arial" w:hAnsi="Arial" w:cs="Arial"/>
                <w:sz w:val="20"/>
              </w:rPr>
            </w:pPr>
            <w:r>
              <w:rPr>
                <w:rFonts w:ascii="Arial" w:hAnsi="Arial" w:cs="Arial"/>
                <w:sz w:val="20"/>
              </w:rPr>
              <w:t>News reporter T.V</w:t>
            </w:r>
          </w:p>
        </w:tc>
        <w:tc>
          <w:tcPr>
            <w:tcW w:w="2340" w:type="dxa"/>
          </w:tcPr>
          <w:p w14:paraId="672840A3" w14:textId="77777777" w:rsidR="003103AB" w:rsidRDefault="003103AB">
            <w:pPr>
              <w:rPr>
                <w:rFonts w:ascii="Arial" w:hAnsi="Arial" w:cs="Arial"/>
                <w:sz w:val="20"/>
              </w:rPr>
            </w:pPr>
            <w:r>
              <w:rPr>
                <w:rFonts w:ascii="Arial" w:hAnsi="Arial" w:cs="Arial"/>
                <w:sz w:val="20"/>
              </w:rPr>
              <w:t>Computer Technician</w:t>
            </w:r>
          </w:p>
        </w:tc>
        <w:tc>
          <w:tcPr>
            <w:tcW w:w="900" w:type="dxa"/>
          </w:tcPr>
          <w:p w14:paraId="0E449A3D" w14:textId="77777777" w:rsidR="003103AB" w:rsidRDefault="003103AB">
            <w:pPr>
              <w:jc w:val="center"/>
              <w:rPr>
                <w:rFonts w:ascii="Arial" w:hAnsi="Arial" w:cs="Arial"/>
                <w:sz w:val="20"/>
              </w:rPr>
            </w:pPr>
            <w:r>
              <w:rPr>
                <w:rFonts w:ascii="Arial" w:hAnsi="Arial" w:cs="Arial"/>
                <w:sz w:val="20"/>
              </w:rPr>
              <w:t>17</w:t>
            </w:r>
          </w:p>
        </w:tc>
        <w:tc>
          <w:tcPr>
            <w:tcW w:w="2520" w:type="dxa"/>
          </w:tcPr>
          <w:p w14:paraId="78DDD4A6" w14:textId="77777777" w:rsidR="003103AB" w:rsidRDefault="003103AB">
            <w:pPr>
              <w:rPr>
                <w:rFonts w:ascii="Arial" w:hAnsi="Arial" w:cs="Arial"/>
                <w:sz w:val="20"/>
              </w:rPr>
            </w:pPr>
            <w:r>
              <w:rPr>
                <w:rFonts w:ascii="Arial" w:hAnsi="Arial" w:cs="Arial"/>
                <w:sz w:val="20"/>
              </w:rPr>
              <w:t>Principal</w:t>
            </w:r>
          </w:p>
        </w:tc>
        <w:tc>
          <w:tcPr>
            <w:tcW w:w="2610" w:type="dxa"/>
          </w:tcPr>
          <w:p w14:paraId="7133D0E0" w14:textId="77777777" w:rsidR="003103AB" w:rsidRDefault="003103AB">
            <w:pPr>
              <w:rPr>
                <w:rFonts w:ascii="Arial" w:hAnsi="Arial" w:cs="Arial"/>
                <w:sz w:val="20"/>
              </w:rPr>
            </w:pPr>
            <w:r>
              <w:rPr>
                <w:rFonts w:ascii="Arial" w:hAnsi="Arial" w:cs="Arial"/>
                <w:sz w:val="20"/>
              </w:rPr>
              <w:t>Computer Operator</w:t>
            </w:r>
          </w:p>
        </w:tc>
      </w:tr>
      <w:tr w:rsidR="003103AB" w14:paraId="7152FA40" w14:textId="77777777">
        <w:trPr>
          <w:trHeight w:val="300"/>
        </w:trPr>
        <w:tc>
          <w:tcPr>
            <w:tcW w:w="810" w:type="dxa"/>
          </w:tcPr>
          <w:p w14:paraId="3237718A" w14:textId="77777777" w:rsidR="003103AB" w:rsidRDefault="003103AB">
            <w:pPr>
              <w:jc w:val="center"/>
              <w:rPr>
                <w:rFonts w:ascii="Arial" w:hAnsi="Arial" w:cs="Arial"/>
                <w:sz w:val="20"/>
              </w:rPr>
            </w:pPr>
            <w:r>
              <w:rPr>
                <w:rFonts w:ascii="Arial" w:hAnsi="Arial" w:cs="Arial"/>
                <w:sz w:val="20"/>
              </w:rPr>
              <w:t>18</w:t>
            </w:r>
          </w:p>
        </w:tc>
        <w:tc>
          <w:tcPr>
            <w:tcW w:w="2700" w:type="dxa"/>
          </w:tcPr>
          <w:p w14:paraId="140B76DB" w14:textId="77777777" w:rsidR="003103AB" w:rsidRDefault="003103AB">
            <w:pPr>
              <w:rPr>
                <w:rFonts w:ascii="Arial" w:hAnsi="Arial" w:cs="Arial"/>
                <w:sz w:val="20"/>
              </w:rPr>
            </w:pPr>
            <w:r>
              <w:rPr>
                <w:rFonts w:ascii="Arial" w:hAnsi="Arial" w:cs="Arial"/>
                <w:sz w:val="20"/>
              </w:rPr>
              <w:t>Bank Manager</w:t>
            </w:r>
          </w:p>
        </w:tc>
        <w:tc>
          <w:tcPr>
            <w:tcW w:w="2790" w:type="dxa"/>
          </w:tcPr>
          <w:p w14:paraId="16DB5A1F" w14:textId="77777777" w:rsidR="003103AB" w:rsidRDefault="003103AB">
            <w:pPr>
              <w:rPr>
                <w:rFonts w:ascii="Arial" w:hAnsi="Arial" w:cs="Arial"/>
                <w:sz w:val="20"/>
              </w:rPr>
            </w:pPr>
            <w:r>
              <w:rPr>
                <w:rFonts w:ascii="Arial" w:hAnsi="Arial" w:cs="Arial"/>
                <w:sz w:val="20"/>
              </w:rPr>
              <w:t>Singer</w:t>
            </w:r>
          </w:p>
        </w:tc>
        <w:tc>
          <w:tcPr>
            <w:tcW w:w="2340" w:type="dxa"/>
          </w:tcPr>
          <w:p w14:paraId="781D1154" w14:textId="77777777" w:rsidR="003103AB" w:rsidRDefault="003103AB">
            <w:pPr>
              <w:rPr>
                <w:rFonts w:ascii="Arial" w:hAnsi="Arial" w:cs="Arial"/>
                <w:sz w:val="20"/>
              </w:rPr>
            </w:pPr>
            <w:r>
              <w:rPr>
                <w:rFonts w:ascii="Arial" w:hAnsi="Arial" w:cs="Arial"/>
                <w:sz w:val="20"/>
              </w:rPr>
              <w:t>Headmaster</w:t>
            </w:r>
          </w:p>
        </w:tc>
        <w:tc>
          <w:tcPr>
            <w:tcW w:w="900" w:type="dxa"/>
          </w:tcPr>
          <w:p w14:paraId="0E2EBAF4" w14:textId="77777777" w:rsidR="003103AB" w:rsidRDefault="003103AB">
            <w:pPr>
              <w:jc w:val="center"/>
              <w:rPr>
                <w:rFonts w:ascii="Arial" w:hAnsi="Arial" w:cs="Arial"/>
                <w:sz w:val="20"/>
              </w:rPr>
            </w:pPr>
            <w:r>
              <w:rPr>
                <w:rFonts w:ascii="Arial" w:hAnsi="Arial" w:cs="Arial"/>
                <w:sz w:val="20"/>
              </w:rPr>
              <w:t>18</w:t>
            </w:r>
          </w:p>
        </w:tc>
        <w:tc>
          <w:tcPr>
            <w:tcW w:w="2520" w:type="dxa"/>
          </w:tcPr>
          <w:p w14:paraId="31C6EACC" w14:textId="77777777" w:rsidR="003103AB" w:rsidRDefault="003103AB">
            <w:pPr>
              <w:rPr>
                <w:rFonts w:ascii="Arial" w:hAnsi="Arial" w:cs="Arial"/>
                <w:sz w:val="20"/>
              </w:rPr>
            </w:pPr>
            <w:r>
              <w:rPr>
                <w:rFonts w:ascii="Arial" w:hAnsi="Arial" w:cs="Arial"/>
                <w:sz w:val="20"/>
              </w:rPr>
              <w:t>Bank Officer</w:t>
            </w:r>
          </w:p>
        </w:tc>
        <w:tc>
          <w:tcPr>
            <w:tcW w:w="2610" w:type="dxa"/>
          </w:tcPr>
          <w:p w14:paraId="372A6AE1" w14:textId="77777777" w:rsidR="003103AB" w:rsidRDefault="003103AB">
            <w:pPr>
              <w:rPr>
                <w:rFonts w:ascii="Arial" w:hAnsi="Arial" w:cs="Arial"/>
                <w:sz w:val="20"/>
              </w:rPr>
            </w:pPr>
            <w:r>
              <w:rPr>
                <w:rFonts w:ascii="Arial" w:hAnsi="Arial" w:cs="Arial"/>
                <w:sz w:val="20"/>
              </w:rPr>
              <w:t>District Collector</w:t>
            </w:r>
          </w:p>
        </w:tc>
      </w:tr>
      <w:tr w:rsidR="003103AB" w14:paraId="5B9B8CD6" w14:textId="77777777">
        <w:trPr>
          <w:trHeight w:val="300"/>
        </w:trPr>
        <w:tc>
          <w:tcPr>
            <w:tcW w:w="810" w:type="dxa"/>
          </w:tcPr>
          <w:p w14:paraId="17575227" w14:textId="77777777" w:rsidR="003103AB" w:rsidRDefault="003103AB">
            <w:pPr>
              <w:jc w:val="center"/>
              <w:rPr>
                <w:rFonts w:ascii="Arial" w:hAnsi="Arial" w:cs="Arial"/>
                <w:sz w:val="20"/>
              </w:rPr>
            </w:pPr>
            <w:r>
              <w:rPr>
                <w:rFonts w:ascii="Arial" w:hAnsi="Arial" w:cs="Arial"/>
                <w:sz w:val="20"/>
              </w:rPr>
              <w:t>19</w:t>
            </w:r>
          </w:p>
        </w:tc>
        <w:tc>
          <w:tcPr>
            <w:tcW w:w="2700" w:type="dxa"/>
          </w:tcPr>
          <w:p w14:paraId="0BF76109" w14:textId="77777777" w:rsidR="003103AB" w:rsidRDefault="003103AB">
            <w:pPr>
              <w:rPr>
                <w:rFonts w:ascii="Arial" w:hAnsi="Arial" w:cs="Arial"/>
                <w:sz w:val="20"/>
              </w:rPr>
            </w:pPr>
            <w:r>
              <w:rPr>
                <w:rFonts w:ascii="Arial" w:hAnsi="Arial" w:cs="Arial"/>
                <w:sz w:val="20"/>
              </w:rPr>
              <w:t>Computer Technician</w:t>
            </w:r>
          </w:p>
        </w:tc>
        <w:tc>
          <w:tcPr>
            <w:tcW w:w="2790" w:type="dxa"/>
          </w:tcPr>
          <w:p w14:paraId="2C5258F5" w14:textId="77777777" w:rsidR="003103AB" w:rsidRDefault="003103AB">
            <w:pPr>
              <w:rPr>
                <w:rFonts w:ascii="Arial" w:hAnsi="Arial" w:cs="Arial"/>
                <w:sz w:val="20"/>
              </w:rPr>
            </w:pPr>
            <w:r>
              <w:rPr>
                <w:rFonts w:ascii="Arial" w:hAnsi="Arial" w:cs="Arial"/>
                <w:sz w:val="20"/>
              </w:rPr>
              <w:t>Business Man</w:t>
            </w:r>
          </w:p>
        </w:tc>
        <w:tc>
          <w:tcPr>
            <w:tcW w:w="2340" w:type="dxa"/>
          </w:tcPr>
          <w:p w14:paraId="6E2B7BCE" w14:textId="77777777" w:rsidR="003103AB" w:rsidRDefault="003103AB">
            <w:pPr>
              <w:rPr>
                <w:rFonts w:ascii="Arial" w:hAnsi="Arial" w:cs="Arial"/>
                <w:sz w:val="20"/>
              </w:rPr>
            </w:pPr>
            <w:proofErr w:type="spellStart"/>
            <w:r>
              <w:rPr>
                <w:rFonts w:ascii="Arial" w:hAnsi="Arial" w:cs="Arial"/>
                <w:sz w:val="20"/>
              </w:rPr>
              <w:t>Newsreporter</w:t>
            </w:r>
            <w:proofErr w:type="spellEnd"/>
            <w:r>
              <w:rPr>
                <w:rFonts w:ascii="Arial" w:hAnsi="Arial" w:cs="Arial"/>
                <w:sz w:val="20"/>
              </w:rPr>
              <w:t xml:space="preserve"> T.V</w:t>
            </w:r>
          </w:p>
        </w:tc>
        <w:tc>
          <w:tcPr>
            <w:tcW w:w="900" w:type="dxa"/>
          </w:tcPr>
          <w:p w14:paraId="15396EA5" w14:textId="77777777" w:rsidR="003103AB" w:rsidRDefault="003103AB">
            <w:pPr>
              <w:jc w:val="center"/>
              <w:rPr>
                <w:rFonts w:ascii="Arial" w:hAnsi="Arial" w:cs="Arial"/>
                <w:sz w:val="20"/>
              </w:rPr>
            </w:pPr>
            <w:r>
              <w:rPr>
                <w:rFonts w:ascii="Arial" w:hAnsi="Arial" w:cs="Arial"/>
                <w:sz w:val="20"/>
              </w:rPr>
              <w:t>19</w:t>
            </w:r>
          </w:p>
        </w:tc>
        <w:tc>
          <w:tcPr>
            <w:tcW w:w="2520" w:type="dxa"/>
          </w:tcPr>
          <w:p w14:paraId="57567D7E" w14:textId="77777777" w:rsidR="003103AB" w:rsidRDefault="003103AB">
            <w:pPr>
              <w:rPr>
                <w:rFonts w:ascii="Arial" w:hAnsi="Arial" w:cs="Arial"/>
                <w:sz w:val="20"/>
              </w:rPr>
            </w:pPr>
            <w:r>
              <w:rPr>
                <w:rFonts w:ascii="Arial" w:hAnsi="Arial" w:cs="Arial"/>
                <w:sz w:val="20"/>
              </w:rPr>
              <w:t>Agriculture Officer</w:t>
            </w:r>
          </w:p>
        </w:tc>
        <w:tc>
          <w:tcPr>
            <w:tcW w:w="2610" w:type="dxa"/>
          </w:tcPr>
          <w:p w14:paraId="2C19248A" w14:textId="77777777" w:rsidR="003103AB" w:rsidRDefault="003103AB">
            <w:pPr>
              <w:rPr>
                <w:rFonts w:ascii="Arial" w:hAnsi="Arial" w:cs="Arial"/>
                <w:sz w:val="20"/>
              </w:rPr>
            </w:pPr>
            <w:r>
              <w:rPr>
                <w:rFonts w:ascii="Arial" w:hAnsi="Arial" w:cs="Arial"/>
                <w:sz w:val="20"/>
              </w:rPr>
              <w:t>Singer</w:t>
            </w:r>
          </w:p>
        </w:tc>
      </w:tr>
      <w:tr w:rsidR="003103AB" w14:paraId="462BE3C4" w14:textId="77777777">
        <w:trPr>
          <w:trHeight w:val="300"/>
        </w:trPr>
        <w:tc>
          <w:tcPr>
            <w:tcW w:w="810" w:type="dxa"/>
          </w:tcPr>
          <w:p w14:paraId="7976CB40" w14:textId="77777777" w:rsidR="003103AB" w:rsidRDefault="003103AB">
            <w:pPr>
              <w:jc w:val="center"/>
              <w:rPr>
                <w:rFonts w:ascii="Arial" w:hAnsi="Arial" w:cs="Arial"/>
                <w:sz w:val="20"/>
              </w:rPr>
            </w:pPr>
            <w:r>
              <w:rPr>
                <w:rFonts w:ascii="Arial" w:hAnsi="Arial" w:cs="Arial"/>
                <w:sz w:val="20"/>
              </w:rPr>
              <w:t>20</w:t>
            </w:r>
          </w:p>
        </w:tc>
        <w:tc>
          <w:tcPr>
            <w:tcW w:w="2700" w:type="dxa"/>
          </w:tcPr>
          <w:p w14:paraId="5D604A76" w14:textId="77777777" w:rsidR="003103AB" w:rsidRDefault="003103AB">
            <w:pPr>
              <w:rPr>
                <w:rFonts w:ascii="Arial" w:hAnsi="Arial" w:cs="Arial"/>
                <w:sz w:val="20"/>
              </w:rPr>
            </w:pPr>
            <w:r>
              <w:rPr>
                <w:rFonts w:ascii="Arial" w:hAnsi="Arial" w:cs="Arial"/>
                <w:sz w:val="20"/>
              </w:rPr>
              <w:t>Journalist</w:t>
            </w:r>
          </w:p>
        </w:tc>
        <w:tc>
          <w:tcPr>
            <w:tcW w:w="2790" w:type="dxa"/>
          </w:tcPr>
          <w:p w14:paraId="52158694" w14:textId="77777777" w:rsidR="003103AB" w:rsidRDefault="003103AB">
            <w:pPr>
              <w:rPr>
                <w:rFonts w:ascii="Arial" w:hAnsi="Arial" w:cs="Arial"/>
                <w:sz w:val="20"/>
              </w:rPr>
            </w:pPr>
            <w:r>
              <w:rPr>
                <w:rFonts w:ascii="Arial" w:hAnsi="Arial" w:cs="Arial"/>
                <w:sz w:val="20"/>
              </w:rPr>
              <w:t>Flaying Officer-Pilot</w:t>
            </w:r>
          </w:p>
        </w:tc>
        <w:tc>
          <w:tcPr>
            <w:tcW w:w="2340" w:type="dxa"/>
          </w:tcPr>
          <w:p w14:paraId="1ED8C352" w14:textId="77777777" w:rsidR="003103AB" w:rsidRDefault="003103AB">
            <w:pPr>
              <w:rPr>
                <w:rFonts w:ascii="Arial" w:hAnsi="Arial" w:cs="Arial"/>
                <w:sz w:val="20"/>
              </w:rPr>
            </w:pPr>
            <w:r>
              <w:rPr>
                <w:rFonts w:ascii="Arial" w:hAnsi="Arial" w:cs="Arial"/>
                <w:sz w:val="20"/>
              </w:rPr>
              <w:t>Agriculture Scientist</w:t>
            </w:r>
          </w:p>
        </w:tc>
        <w:tc>
          <w:tcPr>
            <w:tcW w:w="900" w:type="dxa"/>
          </w:tcPr>
          <w:p w14:paraId="7CC9D54F" w14:textId="77777777" w:rsidR="003103AB" w:rsidRDefault="003103AB">
            <w:pPr>
              <w:jc w:val="center"/>
              <w:rPr>
                <w:rFonts w:ascii="Arial" w:hAnsi="Arial" w:cs="Arial"/>
                <w:sz w:val="20"/>
              </w:rPr>
            </w:pPr>
            <w:r>
              <w:rPr>
                <w:rFonts w:ascii="Arial" w:hAnsi="Arial" w:cs="Arial"/>
                <w:sz w:val="20"/>
              </w:rPr>
              <w:t>20</w:t>
            </w:r>
          </w:p>
        </w:tc>
        <w:tc>
          <w:tcPr>
            <w:tcW w:w="2520" w:type="dxa"/>
          </w:tcPr>
          <w:p w14:paraId="66094490" w14:textId="77777777" w:rsidR="003103AB" w:rsidRDefault="003103AB">
            <w:pPr>
              <w:rPr>
                <w:rFonts w:ascii="Arial" w:hAnsi="Arial" w:cs="Arial"/>
                <w:sz w:val="20"/>
              </w:rPr>
            </w:pPr>
            <w:r>
              <w:rPr>
                <w:rFonts w:ascii="Arial" w:hAnsi="Arial" w:cs="Arial"/>
                <w:sz w:val="20"/>
              </w:rPr>
              <w:t xml:space="preserve">Computer Technician </w:t>
            </w:r>
          </w:p>
        </w:tc>
        <w:tc>
          <w:tcPr>
            <w:tcW w:w="2610" w:type="dxa"/>
          </w:tcPr>
          <w:p w14:paraId="0C9834BD" w14:textId="77777777" w:rsidR="003103AB" w:rsidRDefault="003103AB">
            <w:pPr>
              <w:rPr>
                <w:rFonts w:ascii="Arial" w:hAnsi="Arial" w:cs="Arial"/>
                <w:sz w:val="20"/>
              </w:rPr>
            </w:pPr>
            <w:r>
              <w:rPr>
                <w:rFonts w:ascii="Arial" w:hAnsi="Arial" w:cs="Arial"/>
                <w:sz w:val="20"/>
              </w:rPr>
              <w:t xml:space="preserve">Journalist </w:t>
            </w:r>
          </w:p>
        </w:tc>
      </w:tr>
      <w:tr w:rsidR="003103AB" w14:paraId="17CFA984" w14:textId="77777777">
        <w:trPr>
          <w:trHeight w:val="300"/>
        </w:trPr>
        <w:tc>
          <w:tcPr>
            <w:tcW w:w="810" w:type="dxa"/>
          </w:tcPr>
          <w:p w14:paraId="1CCDBD62" w14:textId="77777777" w:rsidR="003103AB" w:rsidRDefault="003103AB">
            <w:pPr>
              <w:jc w:val="center"/>
              <w:rPr>
                <w:rFonts w:ascii="Arial" w:hAnsi="Arial" w:cs="Arial"/>
                <w:sz w:val="20"/>
              </w:rPr>
            </w:pPr>
            <w:r>
              <w:rPr>
                <w:rFonts w:ascii="Arial" w:hAnsi="Arial" w:cs="Arial"/>
                <w:sz w:val="20"/>
              </w:rPr>
              <w:t>21</w:t>
            </w:r>
          </w:p>
        </w:tc>
        <w:tc>
          <w:tcPr>
            <w:tcW w:w="2700" w:type="dxa"/>
          </w:tcPr>
          <w:p w14:paraId="1BE710A7" w14:textId="77777777" w:rsidR="003103AB" w:rsidRDefault="003103AB">
            <w:pPr>
              <w:rPr>
                <w:rFonts w:ascii="Arial" w:hAnsi="Arial" w:cs="Arial"/>
                <w:sz w:val="20"/>
              </w:rPr>
            </w:pPr>
            <w:r>
              <w:rPr>
                <w:rFonts w:ascii="Arial" w:hAnsi="Arial" w:cs="Arial"/>
                <w:sz w:val="20"/>
              </w:rPr>
              <w:t xml:space="preserve">Agriculture Officer </w:t>
            </w:r>
          </w:p>
        </w:tc>
        <w:tc>
          <w:tcPr>
            <w:tcW w:w="2790" w:type="dxa"/>
          </w:tcPr>
          <w:p w14:paraId="0A76850D" w14:textId="77777777" w:rsidR="003103AB" w:rsidRDefault="003103AB">
            <w:pPr>
              <w:rPr>
                <w:rFonts w:ascii="Arial" w:hAnsi="Arial" w:cs="Arial"/>
                <w:sz w:val="20"/>
              </w:rPr>
            </w:pPr>
            <w:r>
              <w:rPr>
                <w:rFonts w:ascii="Arial" w:hAnsi="Arial" w:cs="Arial"/>
                <w:sz w:val="20"/>
              </w:rPr>
              <w:t>Principal</w:t>
            </w:r>
          </w:p>
        </w:tc>
        <w:tc>
          <w:tcPr>
            <w:tcW w:w="2340" w:type="dxa"/>
          </w:tcPr>
          <w:p w14:paraId="7FDB07E7" w14:textId="77777777" w:rsidR="003103AB" w:rsidRDefault="003103AB">
            <w:pPr>
              <w:rPr>
                <w:rFonts w:ascii="Arial" w:hAnsi="Arial" w:cs="Arial"/>
                <w:sz w:val="20"/>
              </w:rPr>
            </w:pPr>
            <w:r>
              <w:rPr>
                <w:rFonts w:ascii="Arial" w:hAnsi="Arial" w:cs="Arial"/>
                <w:sz w:val="20"/>
              </w:rPr>
              <w:t>Agriculture Officer</w:t>
            </w:r>
          </w:p>
        </w:tc>
        <w:tc>
          <w:tcPr>
            <w:tcW w:w="900" w:type="dxa"/>
          </w:tcPr>
          <w:p w14:paraId="10CB345D" w14:textId="77777777" w:rsidR="003103AB" w:rsidRDefault="003103AB">
            <w:pPr>
              <w:jc w:val="center"/>
              <w:rPr>
                <w:rFonts w:ascii="Arial" w:hAnsi="Arial" w:cs="Arial"/>
                <w:sz w:val="20"/>
              </w:rPr>
            </w:pPr>
            <w:r>
              <w:rPr>
                <w:rFonts w:ascii="Arial" w:hAnsi="Arial" w:cs="Arial"/>
                <w:sz w:val="20"/>
              </w:rPr>
              <w:t>21</w:t>
            </w:r>
          </w:p>
        </w:tc>
        <w:tc>
          <w:tcPr>
            <w:tcW w:w="2520" w:type="dxa"/>
          </w:tcPr>
          <w:p w14:paraId="5EA4889C" w14:textId="77777777" w:rsidR="003103AB" w:rsidRDefault="003103AB">
            <w:pPr>
              <w:rPr>
                <w:rFonts w:ascii="Arial" w:hAnsi="Arial" w:cs="Arial"/>
                <w:sz w:val="20"/>
              </w:rPr>
            </w:pPr>
            <w:r>
              <w:rPr>
                <w:rFonts w:ascii="Arial" w:hAnsi="Arial" w:cs="Arial"/>
                <w:sz w:val="20"/>
              </w:rPr>
              <w:t>Business man</w:t>
            </w:r>
          </w:p>
        </w:tc>
        <w:tc>
          <w:tcPr>
            <w:tcW w:w="2610" w:type="dxa"/>
          </w:tcPr>
          <w:p w14:paraId="6919A4AE" w14:textId="77777777" w:rsidR="003103AB" w:rsidRDefault="003103AB">
            <w:pPr>
              <w:rPr>
                <w:rFonts w:ascii="Arial" w:hAnsi="Arial" w:cs="Arial"/>
                <w:sz w:val="20"/>
              </w:rPr>
            </w:pPr>
            <w:r>
              <w:rPr>
                <w:rFonts w:ascii="Arial" w:hAnsi="Arial" w:cs="Arial"/>
                <w:sz w:val="20"/>
              </w:rPr>
              <w:t>Crime Detector</w:t>
            </w:r>
          </w:p>
        </w:tc>
      </w:tr>
      <w:tr w:rsidR="003103AB" w14:paraId="50E7A06D" w14:textId="77777777">
        <w:trPr>
          <w:trHeight w:val="300"/>
        </w:trPr>
        <w:tc>
          <w:tcPr>
            <w:tcW w:w="810" w:type="dxa"/>
          </w:tcPr>
          <w:p w14:paraId="14A6DB90" w14:textId="77777777" w:rsidR="003103AB" w:rsidRDefault="003103AB">
            <w:pPr>
              <w:jc w:val="center"/>
              <w:rPr>
                <w:rFonts w:ascii="Arial" w:hAnsi="Arial" w:cs="Arial"/>
                <w:sz w:val="20"/>
              </w:rPr>
            </w:pPr>
            <w:r>
              <w:rPr>
                <w:rFonts w:ascii="Arial" w:hAnsi="Arial" w:cs="Arial"/>
                <w:sz w:val="20"/>
              </w:rPr>
              <w:t>22</w:t>
            </w:r>
          </w:p>
        </w:tc>
        <w:tc>
          <w:tcPr>
            <w:tcW w:w="2700" w:type="dxa"/>
          </w:tcPr>
          <w:p w14:paraId="6041D60A" w14:textId="77777777" w:rsidR="003103AB" w:rsidRDefault="003103AB">
            <w:pPr>
              <w:rPr>
                <w:rFonts w:ascii="Arial" w:hAnsi="Arial" w:cs="Arial"/>
                <w:sz w:val="20"/>
              </w:rPr>
            </w:pPr>
            <w:r>
              <w:rPr>
                <w:rFonts w:ascii="Arial" w:hAnsi="Arial" w:cs="Arial"/>
                <w:sz w:val="20"/>
              </w:rPr>
              <w:t xml:space="preserve">Flight Lieutenant </w:t>
            </w:r>
          </w:p>
        </w:tc>
        <w:tc>
          <w:tcPr>
            <w:tcW w:w="2790" w:type="dxa"/>
          </w:tcPr>
          <w:p w14:paraId="58BD1659" w14:textId="77777777" w:rsidR="003103AB" w:rsidRDefault="003103AB">
            <w:pPr>
              <w:rPr>
                <w:rFonts w:ascii="Arial" w:hAnsi="Arial" w:cs="Arial"/>
                <w:sz w:val="20"/>
              </w:rPr>
            </w:pPr>
            <w:r>
              <w:rPr>
                <w:rFonts w:ascii="Arial" w:hAnsi="Arial" w:cs="Arial"/>
                <w:sz w:val="20"/>
              </w:rPr>
              <w:t>Crime Detector</w:t>
            </w:r>
          </w:p>
        </w:tc>
        <w:tc>
          <w:tcPr>
            <w:tcW w:w="2340" w:type="dxa"/>
          </w:tcPr>
          <w:p w14:paraId="690F3091" w14:textId="77777777" w:rsidR="003103AB" w:rsidRDefault="003103AB">
            <w:pPr>
              <w:rPr>
                <w:rFonts w:ascii="Arial" w:hAnsi="Arial" w:cs="Arial"/>
                <w:sz w:val="20"/>
              </w:rPr>
            </w:pPr>
            <w:r>
              <w:rPr>
                <w:rFonts w:ascii="Arial" w:hAnsi="Arial" w:cs="Arial"/>
                <w:sz w:val="20"/>
              </w:rPr>
              <w:t>Musician</w:t>
            </w:r>
          </w:p>
        </w:tc>
        <w:tc>
          <w:tcPr>
            <w:tcW w:w="900" w:type="dxa"/>
          </w:tcPr>
          <w:p w14:paraId="06C71B86" w14:textId="77777777" w:rsidR="003103AB" w:rsidRDefault="003103AB">
            <w:pPr>
              <w:jc w:val="center"/>
              <w:rPr>
                <w:rFonts w:ascii="Arial" w:hAnsi="Arial" w:cs="Arial"/>
                <w:sz w:val="20"/>
              </w:rPr>
            </w:pPr>
            <w:r>
              <w:rPr>
                <w:rFonts w:ascii="Arial" w:hAnsi="Arial" w:cs="Arial"/>
                <w:sz w:val="20"/>
              </w:rPr>
              <w:t>22</w:t>
            </w:r>
          </w:p>
        </w:tc>
        <w:tc>
          <w:tcPr>
            <w:tcW w:w="2520" w:type="dxa"/>
          </w:tcPr>
          <w:p w14:paraId="1F7785ED" w14:textId="77777777" w:rsidR="003103AB" w:rsidRDefault="003103AB">
            <w:pPr>
              <w:rPr>
                <w:rFonts w:ascii="Arial" w:hAnsi="Arial" w:cs="Arial"/>
                <w:sz w:val="20"/>
              </w:rPr>
            </w:pPr>
            <w:r>
              <w:rPr>
                <w:rFonts w:ascii="Arial" w:hAnsi="Arial" w:cs="Arial"/>
                <w:sz w:val="20"/>
              </w:rPr>
              <w:t>District Collector</w:t>
            </w:r>
          </w:p>
        </w:tc>
        <w:tc>
          <w:tcPr>
            <w:tcW w:w="2610" w:type="dxa"/>
          </w:tcPr>
          <w:p w14:paraId="475988F3" w14:textId="77777777" w:rsidR="003103AB" w:rsidRDefault="003103AB">
            <w:pPr>
              <w:rPr>
                <w:rFonts w:ascii="Arial" w:hAnsi="Arial" w:cs="Arial"/>
                <w:sz w:val="20"/>
              </w:rPr>
            </w:pPr>
            <w:r>
              <w:rPr>
                <w:rFonts w:ascii="Arial" w:hAnsi="Arial" w:cs="Arial"/>
                <w:sz w:val="20"/>
              </w:rPr>
              <w:t>Business man</w:t>
            </w:r>
          </w:p>
        </w:tc>
      </w:tr>
      <w:tr w:rsidR="003103AB" w14:paraId="68C94AD4" w14:textId="77777777">
        <w:trPr>
          <w:trHeight w:val="300"/>
        </w:trPr>
        <w:tc>
          <w:tcPr>
            <w:tcW w:w="810" w:type="dxa"/>
          </w:tcPr>
          <w:p w14:paraId="610260BE" w14:textId="77777777" w:rsidR="003103AB" w:rsidRDefault="003103AB">
            <w:pPr>
              <w:jc w:val="center"/>
              <w:rPr>
                <w:rFonts w:ascii="Arial" w:hAnsi="Arial" w:cs="Arial"/>
                <w:sz w:val="20"/>
              </w:rPr>
            </w:pPr>
            <w:r>
              <w:rPr>
                <w:rFonts w:ascii="Arial" w:hAnsi="Arial" w:cs="Arial"/>
                <w:sz w:val="20"/>
              </w:rPr>
              <w:t>23</w:t>
            </w:r>
          </w:p>
        </w:tc>
        <w:tc>
          <w:tcPr>
            <w:tcW w:w="2700" w:type="dxa"/>
          </w:tcPr>
          <w:p w14:paraId="33464F7C" w14:textId="77777777" w:rsidR="003103AB" w:rsidRDefault="003103AB">
            <w:pPr>
              <w:rPr>
                <w:rFonts w:ascii="Arial" w:hAnsi="Arial" w:cs="Arial"/>
                <w:sz w:val="20"/>
              </w:rPr>
            </w:pPr>
            <w:r>
              <w:rPr>
                <w:rFonts w:ascii="Arial" w:hAnsi="Arial" w:cs="Arial"/>
                <w:sz w:val="20"/>
              </w:rPr>
              <w:t>District Collector</w:t>
            </w:r>
          </w:p>
        </w:tc>
        <w:tc>
          <w:tcPr>
            <w:tcW w:w="2790" w:type="dxa"/>
          </w:tcPr>
          <w:p w14:paraId="2B64288E" w14:textId="77777777" w:rsidR="003103AB" w:rsidRDefault="003103AB">
            <w:pPr>
              <w:rPr>
                <w:rFonts w:ascii="Arial" w:hAnsi="Arial" w:cs="Arial"/>
                <w:sz w:val="20"/>
              </w:rPr>
            </w:pPr>
            <w:r>
              <w:rPr>
                <w:rFonts w:ascii="Arial" w:hAnsi="Arial" w:cs="Arial"/>
                <w:sz w:val="20"/>
              </w:rPr>
              <w:t>Agriculture Officer</w:t>
            </w:r>
          </w:p>
        </w:tc>
        <w:tc>
          <w:tcPr>
            <w:tcW w:w="2340" w:type="dxa"/>
          </w:tcPr>
          <w:p w14:paraId="3C74A7A1" w14:textId="77777777" w:rsidR="003103AB" w:rsidRDefault="003103AB">
            <w:pPr>
              <w:rPr>
                <w:rFonts w:ascii="Arial" w:hAnsi="Arial" w:cs="Arial"/>
                <w:sz w:val="20"/>
              </w:rPr>
            </w:pPr>
            <w:r>
              <w:rPr>
                <w:rFonts w:ascii="Arial" w:hAnsi="Arial" w:cs="Arial"/>
                <w:sz w:val="20"/>
              </w:rPr>
              <w:t>Photographer</w:t>
            </w:r>
          </w:p>
        </w:tc>
        <w:tc>
          <w:tcPr>
            <w:tcW w:w="900" w:type="dxa"/>
          </w:tcPr>
          <w:p w14:paraId="624F8F5F" w14:textId="77777777" w:rsidR="003103AB" w:rsidRDefault="003103AB">
            <w:pPr>
              <w:jc w:val="center"/>
              <w:rPr>
                <w:rFonts w:ascii="Arial" w:hAnsi="Arial" w:cs="Arial"/>
                <w:sz w:val="20"/>
              </w:rPr>
            </w:pPr>
            <w:r>
              <w:rPr>
                <w:rFonts w:ascii="Arial" w:hAnsi="Arial" w:cs="Arial"/>
                <w:sz w:val="20"/>
              </w:rPr>
              <w:t>23</w:t>
            </w:r>
          </w:p>
        </w:tc>
        <w:tc>
          <w:tcPr>
            <w:tcW w:w="2520" w:type="dxa"/>
          </w:tcPr>
          <w:p w14:paraId="213C1F15" w14:textId="77777777" w:rsidR="003103AB" w:rsidRDefault="003103AB">
            <w:pPr>
              <w:rPr>
                <w:rFonts w:ascii="Arial" w:hAnsi="Arial" w:cs="Arial"/>
                <w:sz w:val="20"/>
              </w:rPr>
            </w:pPr>
            <w:r>
              <w:rPr>
                <w:rFonts w:ascii="Arial" w:hAnsi="Arial" w:cs="Arial"/>
                <w:sz w:val="20"/>
              </w:rPr>
              <w:t>News reporter T.V</w:t>
            </w:r>
          </w:p>
        </w:tc>
        <w:tc>
          <w:tcPr>
            <w:tcW w:w="2610" w:type="dxa"/>
          </w:tcPr>
          <w:p w14:paraId="1A812DDE" w14:textId="77777777" w:rsidR="003103AB" w:rsidRDefault="003103AB">
            <w:pPr>
              <w:rPr>
                <w:rFonts w:ascii="Arial" w:hAnsi="Arial" w:cs="Arial"/>
                <w:sz w:val="20"/>
              </w:rPr>
            </w:pPr>
            <w:r>
              <w:rPr>
                <w:rFonts w:ascii="Arial" w:hAnsi="Arial" w:cs="Arial"/>
                <w:sz w:val="20"/>
              </w:rPr>
              <w:t>Computer Instructor</w:t>
            </w:r>
          </w:p>
        </w:tc>
      </w:tr>
      <w:tr w:rsidR="003103AB" w14:paraId="4A0AB2BC" w14:textId="77777777">
        <w:trPr>
          <w:trHeight w:val="300"/>
        </w:trPr>
        <w:tc>
          <w:tcPr>
            <w:tcW w:w="810" w:type="dxa"/>
          </w:tcPr>
          <w:p w14:paraId="0D48952A" w14:textId="77777777" w:rsidR="003103AB" w:rsidRDefault="003103AB">
            <w:pPr>
              <w:jc w:val="center"/>
              <w:rPr>
                <w:rFonts w:ascii="Arial" w:hAnsi="Arial" w:cs="Arial"/>
                <w:sz w:val="20"/>
              </w:rPr>
            </w:pPr>
            <w:r>
              <w:rPr>
                <w:rFonts w:ascii="Arial" w:hAnsi="Arial" w:cs="Arial"/>
                <w:sz w:val="20"/>
              </w:rPr>
              <w:t>24</w:t>
            </w:r>
          </w:p>
        </w:tc>
        <w:tc>
          <w:tcPr>
            <w:tcW w:w="2700" w:type="dxa"/>
          </w:tcPr>
          <w:p w14:paraId="348F202F" w14:textId="77777777" w:rsidR="003103AB" w:rsidRDefault="003103AB">
            <w:pPr>
              <w:rPr>
                <w:rFonts w:ascii="Arial" w:hAnsi="Arial" w:cs="Arial"/>
                <w:sz w:val="20"/>
              </w:rPr>
            </w:pPr>
            <w:proofErr w:type="spellStart"/>
            <w:r>
              <w:rPr>
                <w:rFonts w:ascii="Arial" w:hAnsi="Arial" w:cs="Arial"/>
                <w:sz w:val="20"/>
              </w:rPr>
              <w:t>Peadiatrist</w:t>
            </w:r>
            <w:proofErr w:type="spellEnd"/>
          </w:p>
        </w:tc>
        <w:tc>
          <w:tcPr>
            <w:tcW w:w="2790" w:type="dxa"/>
          </w:tcPr>
          <w:p w14:paraId="71D28031" w14:textId="77777777" w:rsidR="003103AB" w:rsidRDefault="003103AB">
            <w:pPr>
              <w:rPr>
                <w:rFonts w:ascii="Arial" w:hAnsi="Arial" w:cs="Arial"/>
                <w:sz w:val="20"/>
              </w:rPr>
            </w:pPr>
            <w:r>
              <w:rPr>
                <w:rFonts w:ascii="Arial" w:hAnsi="Arial" w:cs="Arial"/>
                <w:sz w:val="20"/>
              </w:rPr>
              <w:t>News recorder T.V</w:t>
            </w:r>
          </w:p>
        </w:tc>
        <w:tc>
          <w:tcPr>
            <w:tcW w:w="2340" w:type="dxa"/>
          </w:tcPr>
          <w:p w14:paraId="338CBED4" w14:textId="77777777" w:rsidR="003103AB" w:rsidRDefault="003103AB">
            <w:pPr>
              <w:rPr>
                <w:rFonts w:ascii="Arial" w:hAnsi="Arial" w:cs="Arial"/>
                <w:sz w:val="20"/>
              </w:rPr>
            </w:pPr>
            <w:r>
              <w:rPr>
                <w:rFonts w:ascii="Arial" w:hAnsi="Arial" w:cs="Arial"/>
                <w:sz w:val="20"/>
              </w:rPr>
              <w:t>Music Composer</w:t>
            </w:r>
          </w:p>
        </w:tc>
        <w:tc>
          <w:tcPr>
            <w:tcW w:w="900" w:type="dxa"/>
          </w:tcPr>
          <w:p w14:paraId="39819B90" w14:textId="77777777" w:rsidR="003103AB" w:rsidRDefault="003103AB">
            <w:pPr>
              <w:jc w:val="center"/>
              <w:rPr>
                <w:rFonts w:ascii="Arial" w:hAnsi="Arial" w:cs="Arial"/>
                <w:sz w:val="20"/>
              </w:rPr>
            </w:pPr>
            <w:r>
              <w:rPr>
                <w:rFonts w:ascii="Arial" w:hAnsi="Arial" w:cs="Arial"/>
                <w:sz w:val="20"/>
              </w:rPr>
              <w:t>24</w:t>
            </w:r>
          </w:p>
        </w:tc>
        <w:tc>
          <w:tcPr>
            <w:tcW w:w="2520" w:type="dxa"/>
          </w:tcPr>
          <w:p w14:paraId="3C39C744" w14:textId="77777777" w:rsidR="003103AB" w:rsidRDefault="003103AB">
            <w:pPr>
              <w:rPr>
                <w:rFonts w:ascii="Arial" w:hAnsi="Arial" w:cs="Arial"/>
                <w:sz w:val="20"/>
              </w:rPr>
            </w:pPr>
            <w:r>
              <w:rPr>
                <w:rFonts w:ascii="Arial" w:hAnsi="Arial" w:cs="Arial"/>
                <w:sz w:val="20"/>
              </w:rPr>
              <w:t>Crime Detector</w:t>
            </w:r>
          </w:p>
        </w:tc>
        <w:tc>
          <w:tcPr>
            <w:tcW w:w="2610" w:type="dxa"/>
          </w:tcPr>
          <w:p w14:paraId="0F9E6162" w14:textId="77777777" w:rsidR="003103AB" w:rsidRDefault="003103AB">
            <w:pPr>
              <w:rPr>
                <w:rFonts w:ascii="Arial" w:hAnsi="Arial" w:cs="Arial"/>
                <w:sz w:val="20"/>
              </w:rPr>
            </w:pPr>
            <w:r>
              <w:rPr>
                <w:rFonts w:ascii="Arial" w:hAnsi="Arial" w:cs="Arial"/>
                <w:sz w:val="20"/>
              </w:rPr>
              <w:t>Agriculture Officer</w:t>
            </w:r>
          </w:p>
        </w:tc>
      </w:tr>
      <w:tr w:rsidR="003103AB" w14:paraId="3B19D4AA" w14:textId="77777777">
        <w:trPr>
          <w:trHeight w:val="300"/>
        </w:trPr>
        <w:tc>
          <w:tcPr>
            <w:tcW w:w="810" w:type="dxa"/>
          </w:tcPr>
          <w:p w14:paraId="1777B0BD" w14:textId="77777777" w:rsidR="003103AB" w:rsidRDefault="003103AB">
            <w:pPr>
              <w:jc w:val="center"/>
              <w:rPr>
                <w:rFonts w:ascii="Arial" w:hAnsi="Arial" w:cs="Arial"/>
                <w:sz w:val="20"/>
              </w:rPr>
            </w:pPr>
            <w:r>
              <w:rPr>
                <w:rFonts w:ascii="Arial" w:hAnsi="Arial" w:cs="Arial"/>
                <w:sz w:val="20"/>
              </w:rPr>
              <w:t>25</w:t>
            </w:r>
          </w:p>
        </w:tc>
        <w:tc>
          <w:tcPr>
            <w:tcW w:w="2700" w:type="dxa"/>
          </w:tcPr>
          <w:p w14:paraId="65C3FF5A" w14:textId="77777777" w:rsidR="003103AB" w:rsidRDefault="003103AB">
            <w:pPr>
              <w:rPr>
                <w:rFonts w:ascii="Arial" w:hAnsi="Arial" w:cs="Arial"/>
                <w:sz w:val="20"/>
              </w:rPr>
            </w:pPr>
            <w:r>
              <w:rPr>
                <w:rFonts w:ascii="Arial" w:hAnsi="Arial" w:cs="Arial"/>
                <w:sz w:val="20"/>
              </w:rPr>
              <w:t>Captain - Army</w:t>
            </w:r>
          </w:p>
        </w:tc>
        <w:tc>
          <w:tcPr>
            <w:tcW w:w="2790" w:type="dxa"/>
          </w:tcPr>
          <w:p w14:paraId="2B27FE7B" w14:textId="77777777" w:rsidR="003103AB" w:rsidRDefault="003103AB">
            <w:pPr>
              <w:rPr>
                <w:rFonts w:ascii="Arial" w:hAnsi="Arial" w:cs="Arial"/>
                <w:sz w:val="20"/>
              </w:rPr>
            </w:pPr>
            <w:r>
              <w:rPr>
                <w:rFonts w:ascii="Arial" w:hAnsi="Arial" w:cs="Arial"/>
                <w:sz w:val="20"/>
              </w:rPr>
              <w:t>District Collector</w:t>
            </w:r>
          </w:p>
        </w:tc>
        <w:tc>
          <w:tcPr>
            <w:tcW w:w="2340" w:type="dxa"/>
          </w:tcPr>
          <w:p w14:paraId="385A85E8" w14:textId="77777777" w:rsidR="003103AB" w:rsidRDefault="003103AB">
            <w:pPr>
              <w:rPr>
                <w:rFonts w:ascii="Arial" w:hAnsi="Arial" w:cs="Arial"/>
                <w:sz w:val="20"/>
              </w:rPr>
            </w:pPr>
            <w:r>
              <w:rPr>
                <w:rFonts w:ascii="Arial" w:hAnsi="Arial" w:cs="Arial"/>
                <w:sz w:val="20"/>
              </w:rPr>
              <w:t>Computer Operator</w:t>
            </w:r>
          </w:p>
        </w:tc>
        <w:tc>
          <w:tcPr>
            <w:tcW w:w="900" w:type="dxa"/>
          </w:tcPr>
          <w:p w14:paraId="03CFEB3A" w14:textId="77777777" w:rsidR="003103AB" w:rsidRDefault="003103AB">
            <w:pPr>
              <w:jc w:val="center"/>
              <w:rPr>
                <w:rFonts w:ascii="Arial" w:hAnsi="Arial" w:cs="Arial"/>
                <w:sz w:val="20"/>
              </w:rPr>
            </w:pPr>
            <w:r>
              <w:rPr>
                <w:rFonts w:ascii="Arial" w:hAnsi="Arial" w:cs="Arial"/>
                <w:sz w:val="20"/>
              </w:rPr>
              <w:t>25</w:t>
            </w:r>
          </w:p>
        </w:tc>
        <w:tc>
          <w:tcPr>
            <w:tcW w:w="2520" w:type="dxa"/>
          </w:tcPr>
          <w:p w14:paraId="5A7FD0A8" w14:textId="77777777" w:rsidR="003103AB" w:rsidRDefault="003103AB">
            <w:pPr>
              <w:rPr>
                <w:rFonts w:ascii="Arial" w:hAnsi="Arial" w:cs="Arial"/>
                <w:sz w:val="20"/>
              </w:rPr>
            </w:pPr>
            <w:r>
              <w:rPr>
                <w:rFonts w:ascii="Arial" w:hAnsi="Arial" w:cs="Arial"/>
                <w:sz w:val="20"/>
              </w:rPr>
              <w:t>Computer Instructor</w:t>
            </w:r>
          </w:p>
        </w:tc>
        <w:tc>
          <w:tcPr>
            <w:tcW w:w="2610" w:type="dxa"/>
          </w:tcPr>
          <w:p w14:paraId="7474ACE5" w14:textId="77777777" w:rsidR="003103AB" w:rsidRDefault="003103AB">
            <w:pPr>
              <w:rPr>
                <w:rFonts w:ascii="Arial" w:hAnsi="Arial" w:cs="Arial"/>
                <w:sz w:val="20"/>
              </w:rPr>
            </w:pPr>
            <w:r>
              <w:rPr>
                <w:rFonts w:ascii="Arial" w:hAnsi="Arial" w:cs="Arial"/>
                <w:sz w:val="20"/>
              </w:rPr>
              <w:t>Principal</w:t>
            </w:r>
          </w:p>
        </w:tc>
      </w:tr>
    </w:tbl>
    <w:p w14:paraId="690040D1" w14:textId="77777777" w:rsidR="003103AB" w:rsidRDefault="003103AB">
      <w:pPr>
        <w:spacing w:line="360" w:lineRule="auto"/>
        <w:jc w:val="center"/>
        <w:rPr>
          <w:b/>
          <w:bCs/>
          <w:sz w:val="26"/>
        </w:rPr>
      </w:pPr>
      <w:r>
        <w:br w:type="page"/>
      </w:r>
      <w:r>
        <w:rPr>
          <w:b/>
          <w:bCs/>
          <w:sz w:val="28"/>
        </w:rPr>
        <w:lastRenderedPageBreak/>
        <w:t>Name and Rank order of the least preferred vocations among the relevant subsamples</w:t>
      </w:r>
    </w:p>
    <w:tbl>
      <w:tblPr>
        <w:tblW w:w="13616" w:type="dxa"/>
        <w:jc w:val="center"/>
        <w:tblCellMar>
          <w:left w:w="30" w:type="dxa"/>
          <w:right w:w="30" w:type="dxa"/>
        </w:tblCellMar>
        <w:tblLook w:val="0000" w:firstRow="0" w:lastRow="0" w:firstColumn="0" w:lastColumn="0" w:noHBand="0" w:noVBand="0"/>
      </w:tblPr>
      <w:tblGrid>
        <w:gridCol w:w="551"/>
        <w:gridCol w:w="1683"/>
        <w:gridCol w:w="1628"/>
        <w:gridCol w:w="551"/>
        <w:gridCol w:w="1710"/>
        <w:gridCol w:w="2094"/>
        <w:gridCol w:w="1315"/>
        <w:gridCol w:w="551"/>
        <w:gridCol w:w="1773"/>
        <w:gridCol w:w="1760"/>
      </w:tblGrid>
      <w:tr w:rsidR="003103AB" w14:paraId="44D3B704" w14:textId="77777777">
        <w:tblPrEx>
          <w:tblCellMar>
            <w:top w:w="0" w:type="dxa"/>
            <w:bottom w:w="0" w:type="dxa"/>
          </w:tblCellMar>
        </w:tblPrEx>
        <w:trPr>
          <w:cantSplit/>
          <w:trHeight w:val="778"/>
          <w:jc w:val="center"/>
        </w:trPr>
        <w:tc>
          <w:tcPr>
            <w:tcW w:w="0" w:type="auto"/>
            <w:tcBorders>
              <w:top w:val="single" w:sz="2" w:space="0" w:color="000000"/>
              <w:left w:val="single" w:sz="2" w:space="0" w:color="000000"/>
              <w:bottom w:val="single" w:sz="2" w:space="0" w:color="000000"/>
              <w:right w:val="single" w:sz="2" w:space="0" w:color="000000"/>
            </w:tcBorders>
            <w:vAlign w:val="center"/>
          </w:tcPr>
          <w:p w14:paraId="49C38192"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683" w:type="dxa"/>
            <w:tcBorders>
              <w:top w:val="single" w:sz="2" w:space="0" w:color="000000"/>
              <w:left w:val="single" w:sz="2" w:space="0" w:color="000000"/>
              <w:bottom w:val="single" w:sz="2" w:space="0" w:color="000000"/>
              <w:right w:val="single" w:sz="2" w:space="0" w:color="000000"/>
            </w:tcBorders>
            <w:vAlign w:val="center"/>
          </w:tcPr>
          <w:p w14:paraId="6C4E8A3D" w14:textId="77777777" w:rsidR="003103AB" w:rsidRDefault="003103AB">
            <w:pPr>
              <w:jc w:val="center"/>
              <w:rPr>
                <w:rFonts w:ascii="Arial" w:hAnsi="Arial"/>
                <w:b/>
                <w:snapToGrid w:val="0"/>
                <w:color w:val="000000"/>
                <w:sz w:val="18"/>
              </w:rPr>
            </w:pPr>
            <w:r>
              <w:rPr>
                <w:rFonts w:ascii="Arial" w:hAnsi="Arial"/>
                <w:b/>
                <w:snapToGrid w:val="0"/>
                <w:color w:val="000000"/>
                <w:sz w:val="18"/>
              </w:rPr>
              <w:t>Male</w:t>
            </w:r>
          </w:p>
        </w:tc>
        <w:tc>
          <w:tcPr>
            <w:tcW w:w="1628" w:type="dxa"/>
            <w:tcBorders>
              <w:top w:val="single" w:sz="2" w:space="0" w:color="000000"/>
              <w:left w:val="single" w:sz="2" w:space="0" w:color="000000"/>
              <w:bottom w:val="single" w:sz="2" w:space="0" w:color="000000"/>
              <w:right w:val="single" w:sz="2" w:space="0" w:color="000000"/>
            </w:tcBorders>
            <w:vAlign w:val="center"/>
          </w:tcPr>
          <w:p w14:paraId="1C1A3BF3" w14:textId="77777777" w:rsidR="003103AB" w:rsidRDefault="003103AB">
            <w:pPr>
              <w:jc w:val="center"/>
              <w:rPr>
                <w:rFonts w:ascii="Arial" w:hAnsi="Arial"/>
                <w:b/>
                <w:snapToGrid w:val="0"/>
                <w:color w:val="000000"/>
                <w:sz w:val="18"/>
              </w:rPr>
            </w:pPr>
            <w:r>
              <w:rPr>
                <w:rFonts w:ascii="Arial" w:hAnsi="Arial"/>
                <w:b/>
                <w:snapToGrid w:val="0"/>
                <w:color w:val="000000"/>
                <w:sz w:val="18"/>
              </w:rPr>
              <w:t>Female</w:t>
            </w:r>
          </w:p>
        </w:tc>
        <w:tc>
          <w:tcPr>
            <w:tcW w:w="551" w:type="dxa"/>
            <w:tcBorders>
              <w:top w:val="single" w:sz="2" w:space="0" w:color="000000"/>
              <w:left w:val="single" w:sz="2" w:space="0" w:color="000000"/>
              <w:bottom w:val="single" w:sz="2" w:space="0" w:color="000000"/>
              <w:right w:val="single" w:sz="2" w:space="0" w:color="000000"/>
            </w:tcBorders>
            <w:vAlign w:val="center"/>
          </w:tcPr>
          <w:p w14:paraId="357AA16F"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710" w:type="dxa"/>
            <w:tcBorders>
              <w:top w:val="single" w:sz="2" w:space="0" w:color="000000"/>
              <w:left w:val="single" w:sz="2" w:space="0" w:color="000000"/>
              <w:bottom w:val="single" w:sz="2" w:space="0" w:color="000000"/>
              <w:right w:val="single" w:sz="2" w:space="0" w:color="000000"/>
            </w:tcBorders>
            <w:vAlign w:val="center"/>
          </w:tcPr>
          <w:p w14:paraId="3C8FF617" w14:textId="77777777" w:rsidR="003103AB" w:rsidRDefault="003103AB">
            <w:pPr>
              <w:jc w:val="center"/>
              <w:rPr>
                <w:rFonts w:ascii="Arial" w:hAnsi="Arial"/>
                <w:b/>
                <w:snapToGrid w:val="0"/>
                <w:color w:val="000000"/>
                <w:sz w:val="18"/>
              </w:rPr>
            </w:pPr>
            <w:r>
              <w:rPr>
                <w:rFonts w:ascii="Arial" w:hAnsi="Arial"/>
                <w:b/>
                <w:snapToGrid w:val="0"/>
                <w:color w:val="000000"/>
                <w:sz w:val="18"/>
              </w:rPr>
              <w:t>Science</w:t>
            </w:r>
          </w:p>
        </w:tc>
        <w:tc>
          <w:tcPr>
            <w:tcW w:w="2094" w:type="dxa"/>
            <w:tcBorders>
              <w:top w:val="single" w:sz="2" w:space="0" w:color="000000"/>
              <w:left w:val="single" w:sz="2" w:space="0" w:color="000000"/>
              <w:bottom w:val="single" w:sz="2" w:space="0" w:color="000000"/>
              <w:right w:val="single" w:sz="2" w:space="0" w:color="000000"/>
            </w:tcBorders>
            <w:vAlign w:val="center"/>
          </w:tcPr>
          <w:p w14:paraId="79E0B73B" w14:textId="77777777" w:rsidR="003103AB" w:rsidRDefault="003103AB">
            <w:pPr>
              <w:jc w:val="center"/>
              <w:rPr>
                <w:rFonts w:ascii="Arial" w:hAnsi="Arial"/>
                <w:b/>
                <w:snapToGrid w:val="0"/>
                <w:color w:val="000000"/>
                <w:sz w:val="18"/>
              </w:rPr>
            </w:pPr>
            <w:proofErr w:type="spellStart"/>
            <w:r>
              <w:rPr>
                <w:rFonts w:ascii="Arial" w:hAnsi="Arial"/>
                <w:b/>
                <w:snapToGrid w:val="0"/>
                <w:color w:val="000000"/>
                <w:sz w:val="18"/>
              </w:rPr>
              <w:t>Humnities</w:t>
            </w:r>
            <w:proofErr w:type="spellEnd"/>
          </w:p>
        </w:tc>
        <w:tc>
          <w:tcPr>
            <w:tcW w:w="1315" w:type="dxa"/>
            <w:tcBorders>
              <w:top w:val="single" w:sz="2" w:space="0" w:color="000000"/>
              <w:left w:val="single" w:sz="2" w:space="0" w:color="000000"/>
              <w:bottom w:val="single" w:sz="2" w:space="0" w:color="000000"/>
              <w:right w:val="single" w:sz="2" w:space="0" w:color="000000"/>
            </w:tcBorders>
            <w:vAlign w:val="center"/>
          </w:tcPr>
          <w:p w14:paraId="3CE23B55" w14:textId="77777777" w:rsidR="003103AB" w:rsidRDefault="003103AB">
            <w:pPr>
              <w:jc w:val="center"/>
              <w:rPr>
                <w:rFonts w:ascii="Arial" w:hAnsi="Arial"/>
                <w:b/>
                <w:snapToGrid w:val="0"/>
                <w:color w:val="000000"/>
                <w:sz w:val="18"/>
              </w:rPr>
            </w:pPr>
            <w:r>
              <w:rPr>
                <w:rFonts w:ascii="Arial" w:hAnsi="Arial"/>
                <w:b/>
                <w:snapToGrid w:val="0"/>
                <w:color w:val="000000"/>
                <w:sz w:val="18"/>
              </w:rPr>
              <w:t>Commerce</w:t>
            </w:r>
          </w:p>
        </w:tc>
        <w:tc>
          <w:tcPr>
            <w:tcW w:w="551" w:type="dxa"/>
            <w:tcBorders>
              <w:top w:val="single" w:sz="2" w:space="0" w:color="000000"/>
              <w:left w:val="single" w:sz="2" w:space="0" w:color="000000"/>
              <w:bottom w:val="single" w:sz="2" w:space="0" w:color="000000"/>
              <w:right w:val="single" w:sz="2" w:space="0" w:color="000000"/>
            </w:tcBorders>
            <w:vAlign w:val="center"/>
          </w:tcPr>
          <w:p w14:paraId="4E0B111B"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773" w:type="dxa"/>
            <w:tcBorders>
              <w:top w:val="single" w:sz="2" w:space="0" w:color="000000"/>
              <w:left w:val="single" w:sz="2" w:space="0" w:color="000000"/>
              <w:bottom w:val="single" w:sz="2" w:space="0" w:color="000000"/>
              <w:right w:val="single" w:sz="2" w:space="0" w:color="000000"/>
            </w:tcBorders>
            <w:vAlign w:val="center"/>
          </w:tcPr>
          <w:p w14:paraId="199C21DC" w14:textId="77777777" w:rsidR="003103AB" w:rsidRDefault="003103AB">
            <w:pPr>
              <w:jc w:val="center"/>
              <w:rPr>
                <w:rFonts w:ascii="Arial" w:hAnsi="Arial"/>
                <w:snapToGrid w:val="0"/>
                <w:color w:val="000000"/>
                <w:sz w:val="18"/>
              </w:rPr>
            </w:pPr>
            <w:r>
              <w:rPr>
                <w:rFonts w:ascii="Arial" w:hAnsi="Arial"/>
                <w:b/>
                <w:bCs/>
                <w:snapToGrid w:val="0"/>
                <w:color w:val="000000"/>
                <w:sz w:val="18"/>
              </w:rPr>
              <w:t>Rural</w:t>
            </w:r>
          </w:p>
        </w:tc>
        <w:tc>
          <w:tcPr>
            <w:tcW w:w="1760" w:type="dxa"/>
            <w:tcBorders>
              <w:top w:val="single" w:sz="2" w:space="0" w:color="000000"/>
              <w:left w:val="single" w:sz="2" w:space="0" w:color="000000"/>
              <w:bottom w:val="single" w:sz="2" w:space="0" w:color="000000"/>
              <w:right w:val="single" w:sz="2" w:space="0" w:color="000000"/>
            </w:tcBorders>
            <w:vAlign w:val="center"/>
          </w:tcPr>
          <w:p w14:paraId="15CBC1BA" w14:textId="77777777" w:rsidR="003103AB" w:rsidRDefault="003103AB">
            <w:pPr>
              <w:jc w:val="center"/>
              <w:rPr>
                <w:rFonts w:ascii="Arial" w:hAnsi="Arial"/>
                <w:b/>
                <w:snapToGrid w:val="0"/>
                <w:color w:val="000000"/>
                <w:sz w:val="18"/>
              </w:rPr>
            </w:pPr>
            <w:r>
              <w:rPr>
                <w:rFonts w:ascii="Arial" w:hAnsi="Arial"/>
                <w:b/>
                <w:snapToGrid w:val="0"/>
                <w:color w:val="000000"/>
                <w:sz w:val="18"/>
              </w:rPr>
              <w:t>Urban</w:t>
            </w:r>
          </w:p>
        </w:tc>
      </w:tr>
      <w:tr w:rsidR="003103AB" w14:paraId="59F93397"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0920E202"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683" w:type="dxa"/>
            <w:tcBorders>
              <w:top w:val="single" w:sz="2" w:space="0" w:color="000000"/>
              <w:left w:val="single" w:sz="2" w:space="0" w:color="000000"/>
              <w:bottom w:val="single" w:sz="2" w:space="0" w:color="000000"/>
              <w:right w:val="single" w:sz="2" w:space="0" w:color="000000"/>
            </w:tcBorders>
          </w:tcPr>
          <w:p w14:paraId="4D8B1A20"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628" w:type="dxa"/>
            <w:tcBorders>
              <w:top w:val="single" w:sz="2" w:space="0" w:color="000000"/>
              <w:left w:val="single" w:sz="2" w:space="0" w:color="000000"/>
              <w:bottom w:val="single" w:sz="2" w:space="0" w:color="000000"/>
              <w:right w:val="single" w:sz="2" w:space="0" w:color="000000"/>
            </w:tcBorders>
          </w:tcPr>
          <w:p w14:paraId="6C762EB0"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551" w:type="dxa"/>
            <w:tcBorders>
              <w:top w:val="single" w:sz="2" w:space="0" w:color="000000"/>
              <w:left w:val="single" w:sz="2" w:space="0" w:color="000000"/>
              <w:bottom w:val="single" w:sz="2" w:space="0" w:color="000000"/>
              <w:right w:val="single" w:sz="2" w:space="0" w:color="000000"/>
            </w:tcBorders>
          </w:tcPr>
          <w:p w14:paraId="0CEA19D1"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710" w:type="dxa"/>
            <w:tcBorders>
              <w:top w:val="single" w:sz="2" w:space="0" w:color="000000"/>
              <w:left w:val="single" w:sz="2" w:space="0" w:color="000000"/>
              <w:bottom w:val="single" w:sz="2" w:space="0" w:color="000000"/>
              <w:right w:val="single" w:sz="2" w:space="0" w:color="000000"/>
            </w:tcBorders>
          </w:tcPr>
          <w:p w14:paraId="0BED0E6B"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094" w:type="dxa"/>
            <w:tcBorders>
              <w:top w:val="single" w:sz="2" w:space="0" w:color="000000"/>
              <w:left w:val="single" w:sz="2" w:space="0" w:color="000000"/>
              <w:bottom w:val="single" w:sz="2" w:space="0" w:color="000000"/>
              <w:right w:val="single" w:sz="2" w:space="0" w:color="000000"/>
            </w:tcBorders>
          </w:tcPr>
          <w:p w14:paraId="204EC7C9"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315" w:type="dxa"/>
            <w:tcBorders>
              <w:top w:val="single" w:sz="2" w:space="0" w:color="000000"/>
              <w:left w:val="single" w:sz="2" w:space="0" w:color="000000"/>
              <w:bottom w:val="single" w:sz="2" w:space="0" w:color="000000"/>
              <w:right w:val="single" w:sz="2" w:space="0" w:color="000000"/>
            </w:tcBorders>
          </w:tcPr>
          <w:p w14:paraId="0953243E"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551" w:type="dxa"/>
            <w:tcBorders>
              <w:top w:val="single" w:sz="2" w:space="0" w:color="000000"/>
              <w:left w:val="single" w:sz="2" w:space="0" w:color="000000"/>
              <w:bottom w:val="single" w:sz="2" w:space="0" w:color="000000"/>
              <w:right w:val="single" w:sz="2" w:space="0" w:color="000000"/>
            </w:tcBorders>
          </w:tcPr>
          <w:p w14:paraId="55A2172B"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773" w:type="dxa"/>
            <w:tcBorders>
              <w:top w:val="single" w:sz="2" w:space="0" w:color="000000"/>
              <w:left w:val="single" w:sz="2" w:space="0" w:color="000000"/>
              <w:bottom w:val="single" w:sz="2" w:space="0" w:color="000000"/>
              <w:right w:val="single" w:sz="2" w:space="0" w:color="000000"/>
            </w:tcBorders>
          </w:tcPr>
          <w:p w14:paraId="465FB2C0"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1760" w:type="dxa"/>
            <w:tcBorders>
              <w:top w:val="single" w:sz="2" w:space="0" w:color="000000"/>
              <w:left w:val="single" w:sz="2" w:space="0" w:color="000000"/>
              <w:bottom w:val="single" w:sz="2" w:space="0" w:color="000000"/>
              <w:right w:val="single" w:sz="2" w:space="0" w:color="000000"/>
            </w:tcBorders>
          </w:tcPr>
          <w:p w14:paraId="60593954" w14:textId="77777777" w:rsidR="003103AB" w:rsidRDefault="003103AB">
            <w:pPr>
              <w:rPr>
                <w:rFonts w:ascii="Arial" w:hAnsi="Arial"/>
                <w:snapToGrid w:val="0"/>
                <w:color w:val="000000"/>
                <w:sz w:val="18"/>
              </w:rPr>
            </w:pPr>
            <w:r>
              <w:rPr>
                <w:rFonts w:ascii="Arial" w:hAnsi="Arial"/>
                <w:snapToGrid w:val="0"/>
                <w:color w:val="000000"/>
                <w:sz w:val="18"/>
              </w:rPr>
              <w:t>Snake charmer</w:t>
            </w:r>
          </w:p>
        </w:tc>
      </w:tr>
      <w:tr w:rsidR="003103AB" w14:paraId="13A524C9"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83D0D29"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683" w:type="dxa"/>
            <w:tcBorders>
              <w:top w:val="single" w:sz="2" w:space="0" w:color="000000"/>
              <w:left w:val="single" w:sz="2" w:space="0" w:color="000000"/>
              <w:bottom w:val="single" w:sz="2" w:space="0" w:color="000000"/>
              <w:right w:val="single" w:sz="2" w:space="0" w:color="000000"/>
            </w:tcBorders>
          </w:tcPr>
          <w:p w14:paraId="692EA78C"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1628" w:type="dxa"/>
            <w:tcBorders>
              <w:top w:val="single" w:sz="2" w:space="0" w:color="000000"/>
              <w:left w:val="single" w:sz="2" w:space="0" w:color="000000"/>
              <w:bottom w:val="single" w:sz="2" w:space="0" w:color="000000"/>
              <w:right w:val="single" w:sz="2" w:space="0" w:color="000000"/>
            </w:tcBorders>
          </w:tcPr>
          <w:p w14:paraId="3DDE94E7" w14:textId="77777777" w:rsidR="003103AB" w:rsidRDefault="003103AB">
            <w:pPr>
              <w:rPr>
                <w:rFonts w:ascii="Arial" w:hAnsi="Arial"/>
                <w:snapToGrid w:val="0"/>
                <w:color w:val="000000"/>
                <w:sz w:val="18"/>
              </w:rPr>
            </w:pPr>
            <w:r>
              <w:rPr>
                <w:rFonts w:ascii="Arial" w:hAnsi="Arial"/>
                <w:snapToGrid w:val="0"/>
                <w:color w:val="000000"/>
                <w:sz w:val="18"/>
              </w:rPr>
              <w:t xml:space="preserve">Butcher </w:t>
            </w:r>
          </w:p>
        </w:tc>
        <w:tc>
          <w:tcPr>
            <w:tcW w:w="551" w:type="dxa"/>
            <w:tcBorders>
              <w:top w:val="single" w:sz="2" w:space="0" w:color="000000"/>
              <w:left w:val="single" w:sz="2" w:space="0" w:color="000000"/>
              <w:bottom w:val="single" w:sz="2" w:space="0" w:color="000000"/>
              <w:right w:val="single" w:sz="2" w:space="0" w:color="000000"/>
            </w:tcBorders>
          </w:tcPr>
          <w:p w14:paraId="1F03431A"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710" w:type="dxa"/>
            <w:tcBorders>
              <w:top w:val="single" w:sz="2" w:space="0" w:color="000000"/>
              <w:left w:val="single" w:sz="2" w:space="0" w:color="000000"/>
              <w:bottom w:val="single" w:sz="2" w:space="0" w:color="000000"/>
              <w:right w:val="single" w:sz="2" w:space="0" w:color="000000"/>
            </w:tcBorders>
          </w:tcPr>
          <w:p w14:paraId="5B320679"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2094" w:type="dxa"/>
            <w:tcBorders>
              <w:top w:val="single" w:sz="2" w:space="0" w:color="000000"/>
              <w:left w:val="single" w:sz="2" w:space="0" w:color="000000"/>
              <w:bottom w:val="single" w:sz="2" w:space="0" w:color="000000"/>
              <w:right w:val="single" w:sz="2" w:space="0" w:color="000000"/>
            </w:tcBorders>
          </w:tcPr>
          <w:p w14:paraId="292F3B7B"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315" w:type="dxa"/>
            <w:tcBorders>
              <w:top w:val="single" w:sz="2" w:space="0" w:color="000000"/>
              <w:left w:val="single" w:sz="2" w:space="0" w:color="000000"/>
              <w:bottom w:val="single" w:sz="2" w:space="0" w:color="000000"/>
              <w:right w:val="single" w:sz="2" w:space="0" w:color="000000"/>
            </w:tcBorders>
          </w:tcPr>
          <w:p w14:paraId="1409AA43"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551" w:type="dxa"/>
            <w:tcBorders>
              <w:top w:val="single" w:sz="2" w:space="0" w:color="000000"/>
              <w:left w:val="single" w:sz="2" w:space="0" w:color="000000"/>
              <w:bottom w:val="single" w:sz="2" w:space="0" w:color="000000"/>
              <w:right w:val="single" w:sz="2" w:space="0" w:color="000000"/>
            </w:tcBorders>
          </w:tcPr>
          <w:p w14:paraId="51D5983E"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773" w:type="dxa"/>
            <w:tcBorders>
              <w:top w:val="single" w:sz="2" w:space="0" w:color="000000"/>
              <w:left w:val="single" w:sz="2" w:space="0" w:color="000000"/>
              <w:bottom w:val="single" w:sz="2" w:space="0" w:color="000000"/>
              <w:right w:val="single" w:sz="2" w:space="0" w:color="000000"/>
            </w:tcBorders>
          </w:tcPr>
          <w:p w14:paraId="0A3E5C71"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1760" w:type="dxa"/>
            <w:tcBorders>
              <w:top w:val="single" w:sz="2" w:space="0" w:color="000000"/>
              <w:left w:val="single" w:sz="2" w:space="0" w:color="000000"/>
              <w:bottom w:val="single" w:sz="2" w:space="0" w:color="000000"/>
              <w:right w:val="single" w:sz="2" w:space="0" w:color="000000"/>
            </w:tcBorders>
          </w:tcPr>
          <w:p w14:paraId="156D0D55" w14:textId="77777777" w:rsidR="003103AB" w:rsidRDefault="003103AB">
            <w:pPr>
              <w:rPr>
                <w:rFonts w:ascii="Arial" w:hAnsi="Arial"/>
                <w:snapToGrid w:val="0"/>
                <w:color w:val="000000"/>
                <w:sz w:val="18"/>
              </w:rPr>
            </w:pPr>
            <w:r>
              <w:rPr>
                <w:rFonts w:ascii="Arial" w:hAnsi="Arial"/>
                <w:snapToGrid w:val="0"/>
                <w:color w:val="000000"/>
                <w:sz w:val="18"/>
              </w:rPr>
              <w:t>Fishmonger</w:t>
            </w:r>
          </w:p>
        </w:tc>
      </w:tr>
      <w:tr w:rsidR="003103AB" w14:paraId="2B9C8E5B"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181019F"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683" w:type="dxa"/>
            <w:tcBorders>
              <w:top w:val="single" w:sz="2" w:space="0" w:color="000000"/>
              <w:left w:val="single" w:sz="2" w:space="0" w:color="000000"/>
              <w:bottom w:val="single" w:sz="2" w:space="0" w:color="000000"/>
              <w:right w:val="single" w:sz="2" w:space="0" w:color="000000"/>
            </w:tcBorders>
          </w:tcPr>
          <w:p w14:paraId="0D27F8FF"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628" w:type="dxa"/>
            <w:tcBorders>
              <w:top w:val="single" w:sz="2" w:space="0" w:color="000000"/>
              <w:left w:val="single" w:sz="2" w:space="0" w:color="000000"/>
              <w:bottom w:val="single" w:sz="2" w:space="0" w:color="000000"/>
              <w:right w:val="single" w:sz="2" w:space="0" w:color="000000"/>
            </w:tcBorders>
          </w:tcPr>
          <w:p w14:paraId="51880602" w14:textId="77777777" w:rsidR="003103AB" w:rsidRDefault="003103AB">
            <w:pPr>
              <w:rPr>
                <w:rFonts w:ascii="Arial" w:hAnsi="Arial"/>
                <w:snapToGrid w:val="0"/>
                <w:color w:val="000000"/>
                <w:sz w:val="18"/>
              </w:rPr>
            </w:pPr>
            <w:r>
              <w:rPr>
                <w:rFonts w:ascii="Arial" w:hAnsi="Arial"/>
                <w:snapToGrid w:val="0"/>
                <w:color w:val="000000"/>
                <w:sz w:val="18"/>
              </w:rPr>
              <w:t xml:space="preserve">Fish monger </w:t>
            </w:r>
          </w:p>
        </w:tc>
        <w:tc>
          <w:tcPr>
            <w:tcW w:w="551" w:type="dxa"/>
            <w:tcBorders>
              <w:top w:val="single" w:sz="2" w:space="0" w:color="000000"/>
              <w:left w:val="single" w:sz="2" w:space="0" w:color="000000"/>
              <w:bottom w:val="single" w:sz="2" w:space="0" w:color="000000"/>
              <w:right w:val="single" w:sz="2" w:space="0" w:color="000000"/>
            </w:tcBorders>
          </w:tcPr>
          <w:p w14:paraId="6A5B5D7B"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710" w:type="dxa"/>
            <w:tcBorders>
              <w:top w:val="single" w:sz="2" w:space="0" w:color="000000"/>
              <w:left w:val="single" w:sz="2" w:space="0" w:color="000000"/>
              <w:bottom w:val="single" w:sz="2" w:space="0" w:color="000000"/>
              <w:right w:val="single" w:sz="2" w:space="0" w:color="000000"/>
            </w:tcBorders>
          </w:tcPr>
          <w:p w14:paraId="4E1E20F5"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094" w:type="dxa"/>
            <w:tcBorders>
              <w:top w:val="single" w:sz="2" w:space="0" w:color="000000"/>
              <w:left w:val="single" w:sz="2" w:space="0" w:color="000000"/>
              <w:bottom w:val="single" w:sz="2" w:space="0" w:color="000000"/>
              <w:right w:val="single" w:sz="2" w:space="0" w:color="000000"/>
            </w:tcBorders>
          </w:tcPr>
          <w:p w14:paraId="74E338B5" w14:textId="77777777" w:rsidR="003103AB" w:rsidRDefault="003103AB">
            <w:pPr>
              <w:rPr>
                <w:rFonts w:ascii="Arial" w:hAnsi="Arial"/>
                <w:snapToGrid w:val="0"/>
                <w:color w:val="000000"/>
                <w:sz w:val="18"/>
              </w:rPr>
            </w:pPr>
            <w:proofErr w:type="spellStart"/>
            <w:r>
              <w:rPr>
                <w:rFonts w:ascii="Arial" w:hAnsi="Arial"/>
                <w:snapToGrid w:val="0"/>
                <w:color w:val="000000"/>
                <w:sz w:val="18"/>
              </w:rPr>
              <w:t>Fishmoger</w:t>
            </w:r>
            <w:proofErr w:type="spellEnd"/>
          </w:p>
        </w:tc>
        <w:tc>
          <w:tcPr>
            <w:tcW w:w="1315" w:type="dxa"/>
            <w:tcBorders>
              <w:top w:val="single" w:sz="2" w:space="0" w:color="000000"/>
              <w:left w:val="single" w:sz="2" w:space="0" w:color="000000"/>
              <w:bottom w:val="single" w:sz="2" w:space="0" w:color="000000"/>
              <w:right w:val="single" w:sz="2" w:space="0" w:color="000000"/>
            </w:tcBorders>
          </w:tcPr>
          <w:p w14:paraId="4C037290"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551" w:type="dxa"/>
            <w:tcBorders>
              <w:top w:val="single" w:sz="2" w:space="0" w:color="000000"/>
              <w:left w:val="single" w:sz="2" w:space="0" w:color="000000"/>
              <w:bottom w:val="single" w:sz="2" w:space="0" w:color="000000"/>
              <w:right w:val="single" w:sz="2" w:space="0" w:color="000000"/>
            </w:tcBorders>
          </w:tcPr>
          <w:p w14:paraId="3B4ECD10"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1773" w:type="dxa"/>
            <w:tcBorders>
              <w:top w:val="single" w:sz="2" w:space="0" w:color="000000"/>
              <w:left w:val="single" w:sz="2" w:space="0" w:color="000000"/>
              <w:bottom w:val="single" w:sz="2" w:space="0" w:color="000000"/>
              <w:right w:val="single" w:sz="2" w:space="0" w:color="000000"/>
            </w:tcBorders>
          </w:tcPr>
          <w:p w14:paraId="591DB4FB"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1760" w:type="dxa"/>
            <w:tcBorders>
              <w:top w:val="single" w:sz="2" w:space="0" w:color="000000"/>
              <w:left w:val="single" w:sz="2" w:space="0" w:color="000000"/>
              <w:bottom w:val="single" w:sz="2" w:space="0" w:color="000000"/>
              <w:right w:val="single" w:sz="2" w:space="0" w:color="000000"/>
            </w:tcBorders>
          </w:tcPr>
          <w:p w14:paraId="63B4D6AD" w14:textId="77777777" w:rsidR="003103AB" w:rsidRDefault="003103AB">
            <w:pPr>
              <w:rPr>
                <w:rFonts w:ascii="Arial" w:hAnsi="Arial"/>
                <w:snapToGrid w:val="0"/>
                <w:color w:val="000000"/>
                <w:sz w:val="18"/>
              </w:rPr>
            </w:pPr>
            <w:r>
              <w:rPr>
                <w:rFonts w:ascii="Arial" w:hAnsi="Arial"/>
                <w:snapToGrid w:val="0"/>
                <w:color w:val="000000"/>
                <w:sz w:val="18"/>
              </w:rPr>
              <w:t>Blacksmith</w:t>
            </w:r>
          </w:p>
        </w:tc>
      </w:tr>
      <w:tr w:rsidR="003103AB" w14:paraId="19148DA0"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300DF4ED"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683" w:type="dxa"/>
            <w:tcBorders>
              <w:top w:val="single" w:sz="2" w:space="0" w:color="000000"/>
              <w:left w:val="single" w:sz="2" w:space="0" w:color="000000"/>
              <w:bottom w:val="single" w:sz="2" w:space="0" w:color="000000"/>
              <w:right w:val="single" w:sz="2" w:space="0" w:color="000000"/>
            </w:tcBorders>
          </w:tcPr>
          <w:p w14:paraId="227A06F6"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628" w:type="dxa"/>
            <w:tcBorders>
              <w:top w:val="single" w:sz="2" w:space="0" w:color="000000"/>
              <w:left w:val="single" w:sz="2" w:space="0" w:color="000000"/>
              <w:bottom w:val="single" w:sz="2" w:space="0" w:color="000000"/>
              <w:right w:val="single" w:sz="2" w:space="0" w:color="000000"/>
            </w:tcBorders>
          </w:tcPr>
          <w:p w14:paraId="3E69BD32"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551" w:type="dxa"/>
            <w:tcBorders>
              <w:top w:val="single" w:sz="2" w:space="0" w:color="000000"/>
              <w:left w:val="single" w:sz="2" w:space="0" w:color="000000"/>
              <w:bottom w:val="single" w:sz="2" w:space="0" w:color="000000"/>
              <w:right w:val="single" w:sz="2" w:space="0" w:color="000000"/>
            </w:tcBorders>
          </w:tcPr>
          <w:p w14:paraId="798BF8FC"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710" w:type="dxa"/>
            <w:tcBorders>
              <w:top w:val="single" w:sz="2" w:space="0" w:color="000000"/>
              <w:left w:val="single" w:sz="2" w:space="0" w:color="000000"/>
              <w:bottom w:val="single" w:sz="2" w:space="0" w:color="000000"/>
              <w:right w:val="single" w:sz="2" w:space="0" w:color="000000"/>
            </w:tcBorders>
          </w:tcPr>
          <w:p w14:paraId="09DBC2E0"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094" w:type="dxa"/>
            <w:tcBorders>
              <w:top w:val="single" w:sz="2" w:space="0" w:color="000000"/>
              <w:left w:val="single" w:sz="2" w:space="0" w:color="000000"/>
              <w:bottom w:val="single" w:sz="2" w:space="0" w:color="000000"/>
              <w:right w:val="single" w:sz="2" w:space="0" w:color="000000"/>
            </w:tcBorders>
          </w:tcPr>
          <w:p w14:paraId="4ECFD16F"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315" w:type="dxa"/>
            <w:tcBorders>
              <w:top w:val="single" w:sz="2" w:space="0" w:color="000000"/>
              <w:left w:val="single" w:sz="2" w:space="0" w:color="000000"/>
              <w:bottom w:val="single" w:sz="2" w:space="0" w:color="000000"/>
              <w:right w:val="single" w:sz="2" w:space="0" w:color="000000"/>
            </w:tcBorders>
          </w:tcPr>
          <w:p w14:paraId="15A262CC"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551" w:type="dxa"/>
            <w:tcBorders>
              <w:top w:val="single" w:sz="2" w:space="0" w:color="000000"/>
              <w:left w:val="single" w:sz="2" w:space="0" w:color="000000"/>
              <w:bottom w:val="single" w:sz="2" w:space="0" w:color="000000"/>
              <w:right w:val="single" w:sz="2" w:space="0" w:color="000000"/>
            </w:tcBorders>
          </w:tcPr>
          <w:p w14:paraId="11B4ECED"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773" w:type="dxa"/>
            <w:tcBorders>
              <w:top w:val="single" w:sz="2" w:space="0" w:color="000000"/>
              <w:left w:val="single" w:sz="2" w:space="0" w:color="000000"/>
              <w:bottom w:val="single" w:sz="2" w:space="0" w:color="000000"/>
              <w:right w:val="single" w:sz="2" w:space="0" w:color="000000"/>
            </w:tcBorders>
          </w:tcPr>
          <w:p w14:paraId="64F1F824"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760" w:type="dxa"/>
            <w:tcBorders>
              <w:top w:val="single" w:sz="2" w:space="0" w:color="000000"/>
              <w:left w:val="single" w:sz="2" w:space="0" w:color="000000"/>
              <w:bottom w:val="single" w:sz="2" w:space="0" w:color="000000"/>
              <w:right w:val="single" w:sz="2" w:space="0" w:color="000000"/>
            </w:tcBorders>
          </w:tcPr>
          <w:p w14:paraId="31C97830" w14:textId="77777777" w:rsidR="003103AB" w:rsidRDefault="003103AB">
            <w:pPr>
              <w:rPr>
                <w:rFonts w:ascii="Arial" w:hAnsi="Arial"/>
                <w:snapToGrid w:val="0"/>
                <w:color w:val="000000"/>
                <w:sz w:val="18"/>
              </w:rPr>
            </w:pPr>
            <w:r>
              <w:rPr>
                <w:rFonts w:ascii="Arial" w:hAnsi="Arial"/>
                <w:snapToGrid w:val="0"/>
                <w:color w:val="000000"/>
                <w:sz w:val="18"/>
              </w:rPr>
              <w:t>Butcher</w:t>
            </w:r>
          </w:p>
        </w:tc>
      </w:tr>
      <w:tr w:rsidR="003103AB" w14:paraId="18311E7C"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489F1D7"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683" w:type="dxa"/>
            <w:tcBorders>
              <w:top w:val="single" w:sz="2" w:space="0" w:color="000000"/>
              <w:left w:val="single" w:sz="2" w:space="0" w:color="000000"/>
              <w:bottom w:val="single" w:sz="2" w:space="0" w:color="000000"/>
              <w:right w:val="single" w:sz="2" w:space="0" w:color="000000"/>
            </w:tcBorders>
          </w:tcPr>
          <w:p w14:paraId="7B0FA037"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628" w:type="dxa"/>
            <w:tcBorders>
              <w:top w:val="single" w:sz="2" w:space="0" w:color="000000"/>
              <w:left w:val="single" w:sz="2" w:space="0" w:color="000000"/>
              <w:bottom w:val="single" w:sz="2" w:space="0" w:color="000000"/>
              <w:right w:val="single" w:sz="2" w:space="0" w:color="000000"/>
            </w:tcBorders>
          </w:tcPr>
          <w:p w14:paraId="21825964" w14:textId="77777777" w:rsidR="003103AB" w:rsidRDefault="003103AB">
            <w:pPr>
              <w:rPr>
                <w:rFonts w:ascii="Arial" w:hAnsi="Arial"/>
                <w:snapToGrid w:val="0"/>
                <w:color w:val="000000"/>
                <w:sz w:val="18"/>
              </w:rPr>
            </w:pPr>
            <w:r>
              <w:rPr>
                <w:rFonts w:ascii="Arial" w:hAnsi="Arial"/>
                <w:snapToGrid w:val="0"/>
                <w:color w:val="000000"/>
                <w:sz w:val="18"/>
              </w:rPr>
              <w:t xml:space="preserve">Tanner </w:t>
            </w:r>
          </w:p>
        </w:tc>
        <w:tc>
          <w:tcPr>
            <w:tcW w:w="551" w:type="dxa"/>
            <w:tcBorders>
              <w:top w:val="single" w:sz="2" w:space="0" w:color="000000"/>
              <w:left w:val="single" w:sz="2" w:space="0" w:color="000000"/>
              <w:bottom w:val="single" w:sz="2" w:space="0" w:color="000000"/>
              <w:right w:val="single" w:sz="2" w:space="0" w:color="000000"/>
            </w:tcBorders>
          </w:tcPr>
          <w:p w14:paraId="20AC0B1A"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710" w:type="dxa"/>
            <w:tcBorders>
              <w:top w:val="single" w:sz="2" w:space="0" w:color="000000"/>
              <w:left w:val="single" w:sz="2" w:space="0" w:color="000000"/>
              <w:bottom w:val="single" w:sz="2" w:space="0" w:color="000000"/>
              <w:right w:val="single" w:sz="2" w:space="0" w:color="000000"/>
            </w:tcBorders>
          </w:tcPr>
          <w:p w14:paraId="033299A6"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094" w:type="dxa"/>
            <w:tcBorders>
              <w:top w:val="single" w:sz="2" w:space="0" w:color="000000"/>
              <w:left w:val="single" w:sz="2" w:space="0" w:color="000000"/>
              <w:bottom w:val="single" w:sz="2" w:space="0" w:color="000000"/>
              <w:right w:val="single" w:sz="2" w:space="0" w:color="000000"/>
            </w:tcBorders>
          </w:tcPr>
          <w:p w14:paraId="473D276E"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315" w:type="dxa"/>
            <w:tcBorders>
              <w:top w:val="single" w:sz="2" w:space="0" w:color="000000"/>
              <w:left w:val="single" w:sz="2" w:space="0" w:color="000000"/>
              <w:bottom w:val="single" w:sz="2" w:space="0" w:color="000000"/>
              <w:right w:val="single" w:sz="2" w:space="0" w:color="000000"/>
            </w:tcBorders>
          </w:tcPr>
          <w:p w14:paraId="101E94A9"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551" w:type="dxa"/>
            <w:tcBorders>
              <w:top w:val="single" w:sz="2" w:space="0" w:color="000000"/>
              <w:left w:val="single" w:sz="2" w:space="0" w:color="000000"/>
              <w:bottom w:val="single" w:sz="2" w:space="0" w:color="000000"/>
              <w:right w:val="single" w:sz="2" w:space="0" w:color="000000"/>
            </w:tcBorders>
          </w:tcPr>
          <w:p w14:paraId="0039DEE1"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773" w:type="dxa"/>
            <w:tcBorders>
              <w:top w:val="single" w:sz="2" w:space="0" w:color="000000"/>
              <w:left w:val="single" w:sz="2" w:space="0" w:color="000000"/>
              <w:bottom w:val="single" w:sz="2" w:space="0" w:color="000000"/>
              <w:right w:val="single" w:sz="2" w:space="0" w:color="000000"/>
            </w:tcBorders>
          </w:tcPr>
          <w:p w14:paraId="47281C27"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760" w:type="dxa"/>
            <w:tcBorders>
              <w:top w:val="single" w:sz="2" w:space="0" w:color="000000"/>
              <w:left w:val="single" w:sz="2" w:space="0" w:color="000000"/>
              <w:bottom w:val="single" w:sz="2" w:space="0" w:color="000000"/>
              <w:right w:val="single" w:sz="2" w:space="0" w:color="000000"/>
            </w:tcBorders>
          </w:tcPr>
          <w:p w14:paraId="68CCE9C5" w14:textId="77777777" w:rsidR="003103AB" w:rsidRDefault="003103AB">
            <w:pPr>
              <w:rPr>
                <w:rFonts w:ascii="Arial" w:hAnsi="Arial"/>
                <w:snapToGrid w:val="0"/>
                <w:color w:val="000000"/>
                <w:sz w:val="18"/>
              </w:rPr>
            </w:pPr>
            <w:r>
              <w:rPr>
                <w:rFonts w:ascii="Arial" w:hAnsi="Arial"/>
                <w:snapToGrid w:val="0"/>
                <w:color w:val="000000"/>
                <w:sz w:val="18"/>
              </w:rPr>
              <w:t>Fisherman</w:t>
            </w:r>
          </w:p>
        </w:tc>
      </w:tr>
      <w:tr w:rsidR="003103AB" w14:paraId="4F1F38DE"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2F6B2E73"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683" w:type="dxa"/>
            <w:tcBorders>
              <w:top w:val="single" w:sz="2" w:space="0" w:color="000000"/>
              <w:left w:val="single" w:sz="2" w:space="0" w:color="000000"/>
              <w:bottom w:val="single" w:sz="2" w:space="0" w:color="000000"/>
              <w:right w:val="single" w:sz="2" w:space="0" w:color="000000"/>
            </w:tcBorders>
          </w:tcPr>
          <w:p w14:paraId="3DE1BC7B"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1628" w:type="dxa"/>
            <w:tcBorders>
              <w:top w:val="single" w:sz="2" w:space="0" w:color="000000"/>
              <w:left w:val="single" w:sz="2" w:space="0" w:color="000000"/>
              <w:bottom w:val="single" w:sz="2" w:space="0" w:color="000000"/>
              <w:right w:val="single" w:sz="2" w:space="0" w:color="000000"/>
            </w:tcBorders>
          </w:tcPr>
          <w:p w14:paraId="18089832"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551" w:type="dxa"/>
            <w:tcBorders>
              <w:top w:val="single" w:sz="2" w:space="0" w:color="000000"/>
              <w:left w:val="single" w:sz="2" w:space="0" w:color="000000"/>
              <w:bottom w:val="single" w:sz="2" w:space="0" w:color="000000"/>
              <w:right w:val="single" w:sz="2" w:space="0" w:color="000000"/>
            </w:tcBorders>
          </w:tcPr>
          <w:p w14:paraId="1CC38404"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710" w:type="dxa"/>
            <w:tcBorders>
              <w:top w:val="single" w:sz="2" w:space="0" w:color="000000"/>
              <w:left w:val="single" w:sz="2" w:space="0" w:color="000000"/>
              <w:bottom w:val="single" w:sz="2" w:space="0" w:color="000000"/>
              <w:right w:val="single" w:sz="2" w:space="0" w:color="000000"/>
            </w:tcBorders>
          </w:tcPr>
          <w:p w14:paraId="13AC5CBB"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094" w:type="dxa"/>
            <w:tcBorders>
              <w:top w:val="single" w:sz="2" w:space="0" w:color="000000"/>
              <w:left w:val="single" w:sz="2" w:space="0" w:color="000000"/>
              <w:bottom w:val="single" w:sz="2" w:space="0" w:color="000000"/>
              <w:right w:val="single" w:sz="2" w:space="0" w:color="000000"/>
            </w:tcBorders>
          </w:tcPr>
          <w:p w14:paraId="566E2C27"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315" w:type="dxa"/>
            <w:tcBorders>
              <w:top w:val="single" w:sz="2" w:space="0" w:color="000000"/>
              <w:left w:val="single" w:sz="2" w:space="0" w:color="000000"/>
              <w:bottom w:val="single" w:sz="2" w:space="0" w:color="000000"/>
              <w:right w:val="single" w:sz="2" w:space="0" w:color="000000"/>
            </w:tcBorders>
          </w:tcPr>
          <w:p w14:paraId="5BA0B32D"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551" w:type="dxa"/>
            <w:tcBorders>
              <w:top w:val="single" w:sz="2" w:space="0" w:color="000000"/>
              <w:left w:val="single" w:sz="2" w:space="0" w:color="000000"/>
              <w:bottom w:val="single" w:sz="2" w:space="0" w:color="000000"/>
              <w:right w:val="single" w:sz="2" w:space="0" w:color="000000"/>
            </w:tcBorders>
          </w:tcPr>
          <w:p w14:paraId="3F06AB7A"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773" w:type="dxa"/>
            <w:tcBorders>
              <w:top w:val="single" w:sz="2" w:space="0" w:color="000000"/>
              <w:left w:val="single" w:sz="2" w:space="0" w:color="000000"/>
              <w:bottom w:val="single" w:sz="2" w:space="0" w:color="000000"/>
              <w:right w:val="single" w:sz="2" w:space="0" w:color="000000"/>
            </w:tcBorders>
          </w:tcPr>
          <w:p w14:paraId="7DED30E5"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1760" w:type="dxa"/>
            <w:tcBorders>
              <w:top w:val="single" w:sz="2" w:space="0" w:color="000000"/>
              <w:left w:val="single" w:sz="2" w:space="0" w:color="000000"/>
              <w:bottom w:val="single" w:sz="2" w:space="0" w:color="000000"/>
              <w:right w:val="single" w:sz="2" w:space="0" w:color="000000"/>
            </w:tcBorders>
          </w:tcPr>
          <w:p w14:paraId="0F79CFA2" w14:textId="77777777" w:rsidR="003103AB" w:rsidRDefault="003103AB">
            <w:pPr>
              <w:rPr>
                <w:rFonts w:ascii="Arial" w:hAnsi="Arial"/>
                <w:snapToGrid w:val="0"/>
                <w:color w:val="000000"/>
                <w:sz w:val="18"/>
              </w:rPr>
            </w:pPr>
            <w:r>
              <w:rPr>
                <w:rFonts w:ascii="Arial" w:hAnsi="Arial"/>
                <w:snapToGrid w:val="0"/>
                <w:color w:val="000000"/>
                <w:sz w:val="18"/>
              </w:rPr>
              <w:t>Tanner</w:t>
            </w:r>
          </w:p>
        </w:tc>
      </w:tr>
      <w:tr w:rsidR="003103AB" w14:paraId="06F8F00F"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7BD56D45"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683" w:type="dxa"/>
            <w:tcBorders>
              <w:top w:val="single" w:sz="2" w:space="0" w:color="000000"/>
              <w:left w:val="single" w:sz="2" w:space="0" w:color="000000"/>
              <w:bottom w:val="single" w:sz="2" w:space="0" w:color="000000"/>
              <w:right w:val="single" w:sz="2" w:space="0" w:color="000000"/>
            </w:tcBorders>
          </w:tcPr>
          <w:p w14:paraId="45CDDAFD"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1628" w:type="dxa"/>
            <w:tcBorders>
              <w:top w:val="single" w:sz="2" w:space="0" w:color="000000"/>
              <w:left w:val="single" w:sz="2" w:space="0" w:color="000000"/>
              <w:bottom w:val="single" w:sz="2" w:space="0" w:color="000000"/>
              <w:right w:val="single" w:sz="2" w:space="0" w:color="000000"/>
            </w:tcBorders>
          </w:tcPr>
          <w:p w14:paraId="0556FD8C" w14:textId="77777777" w:rsidR="003103AB" w:rsidRDefault="003103AB">
            <w:pPr>
              <w:rPr>
                <w:rFonts w:ascii="Arial" w:hAnsi="Arial"/>
                <w:snapToGrid w:val="0"/>
                <w:color w:val="000000"/>
                <w:sz w:val="18"/>
              </w:rPr>
            </w:pPr>
            <w:r>
              <w:rPr>
                <w:rFonts w:ascii="Arial" w:hAnsi="Arial"/>
                <w:snapToGrid w:val="0"/>
                <w:color w:val="000000"/>
                <w:sz w:val="18"/>
              </w:rPr>
              <w:t xml:space="preserve">Grazier </w:t>
            </w:r>
          </w:p>
        </w:tc>
        <w:tc>
          <w:tcPr>
            <w:tcW w:w="551" w:type="dxa"/>
            <w:tcBorders>
              <w:top w:val="single" w:sz="2" w:space="0" w:color="000000"/>
              <w:left w:val="single" w:sz="2" w:space="0" w:color="000000"/>
              <w:bottom w:val="single" w:sz="2" w:space="0" w:color="000000"/>
              <w:right w:val="single" w:sz="2" w:space="0" w:color="000000"/>
            </w:tcBorders>
          </w:tcPr>
          <w:p w14:paraId="75498AF8"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710" w:type="dxa"/>
            <w:tcBorders>
              <w:top w:val="single" w:sz="2" w:space="0" w:color="000000"/>
              <w:left w:val="single" w:sz="2" w:space="0" w:color="000000"/>
              <w:bottom w:val="single" w:sz="2" w:space="0" w:color="000000"/>
              <w:right w:val="single" w:sz="2" w:space="0" w:color="000000"/>
            </w:tcBorders>
          </w:tcPr>
          <w:p w14:paraId="21654541"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094" w:type="dxa"/>
            <w:tcBorders>
              <w:top w:val="single" w:sz="2" w:space="0" w:color="000000"/>
              <w:left w:val="single" w:sz="2" w:space="0" w:color="000000"/>
              <w:bottom w:val="single" w:sz="2" w:space="0" w:color="000000"/>
              <w:right w:val="single" w:sz="2" w:space="0" w:color="000000"/>
            </w:tcBorders>
          </w:tcPr>
          <w:p w14:paraId="451E9D83"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315" w:type="dxa"/>
            <w:tcBorders>
              <w:top w:val="single" w:sz="2" w:space="0" w:color="000000"/>
              <w:left w:val="single" w:sz="2" w:space="0" w:color="000000"/>
              <w:bottom w:val="single" w:sz="2" w:space="0" w:color="000000"/>
              <w:right w:val="single" w:sz="2" w:space="0" w:color="000000"/>
            </w:tcBorders>
          </w:tcPr>
          <w:p w14:paraId="428D8EB2"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551" w:type="dxa"/>
            <w:tcBorders>
              <w:top w:val="single" w:sz="2" w:space="0" w:color="000000"/>
              <w:left w:val="single" w:sz="2" w:space="0" w:color="000000"/>
              <w:bottom w:val="single" w:sz="2" w:space="0" w:color="000000"/>
              <w:right w:val="single" w:sz="2" w:space="0" w:color="000000"/>
            </w:tcBorders>
          </w:tcPr>
          <w:p w14:paraId="4BA80FEA"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773" w:type="dxa"/>
            <w:tcBorders>
              <w:top w:val="single" w:sz="2" w:space="0" w:color="000000"/>
              <w:left w:val="single" w:sz="2" w:space="0" w:color="000000"/>
              <w:bottom w:val="single" w:sz="2" w:space="0" w:color="000000"/>
              <w:right w:val="single" w:sz="2" w:space="0" w:color="000000"/>
            </w:tcBorders>
          </w:tcPr>
          <w:p w14:paraId="09776844"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1760" w:type="dxa"/>
            <w:tcBorders>
              <w:top w:val="single" w:sz="2" w:space="0" w:color="000000"/>
              <w:left w:val="single" w:sz="2" w:space="0" w:color="000000"/>
              <w:bottom w:val="single" w:sz="2" w:space="0" w:color="000000"/>
              <w:right w:val="single" w:sz="2" w:space="0" w:color="000000"/>
            </w:tcBorders>
          </w:tcPr>
          <w:p w14:paraId="44E7AD87" w14:textId="77777777" w:rsidR="003103AB" w:rsidRDefault="003103AB">
            <w:pPr>
              <w:rPr>
                <w:rFonts w:ascii="Arial" w:hAnsi="Arial"/>
                <w:snapToGrid w:val="0"/>
                <w:color w:val="000000"/>
                <w:sz w:val="18"/>
              </w:rPr>
            </w:pPr>
            <w:r>
              <w:rPr>
                <w:rFonts w:ascii="Arial" w:hAnsi="Arial"/>
                <w:snapToGrid w:val="0"/>
                <w:color w:val="000000"/>
                <w:sz w:val="18"/>
              </w:rPr>
              <w:t>Cobbler</w:t>
            </w:r>
          </w:p>
        </w:tc>
      </w:tr>
      <w:tr w:rsidR="003103AB" w14:paraId="2AA0BE4B"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71E2507"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683" w:type="dxa"/>
            <w:tcBorders>
              <w:top w:val="single" w:sz="2" w:space="0" w:color="000000"/>
              <w:left w:val="single" w:sz="2" w:space="0" w:color="000000"/>
              <w:bottom w:val="single" w:sz="2" w:space="0" w:color="000000"/>
              <w:right w:val="single" w:sz="2" w:space="0" w:color="000000"/>
            </w:tcBorders>
          </w:tcPr>
          <w:p w14:paraId="7A7F2C25"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1628" w:type="dxa"/>
            <w:tcBorders>
              <w:top w:val="single" w:sz="2" w:space="0" w:color="000000"/>
              <w:left w:val="single" w:sz="2" w:space="0" w:color="000000"/>
              <w:bottom w:val="single" w:sz="2" w:space="0" w:color="000000"/>
              <w:right w:val="single" w:sz="2" w:space="0" w:color="000000"/>
            </w:tcBorders>
          </w:tcPr>
          <w:p w14:paraId="7BCD86E4" w14:textId="77777777" w:rsidR="003103AB" w:rsidRDefault="003103AB">
            <w:pPr>
              <w:rPr>
                <w:rFonts w:ascii="Arial" w:hAnsi="Arial"/>
                <w:snapToGrid w:val="0"/>
                <w:color w:val="000000"/>
                <w:sz w:val="18"/>
              </w:rPr>
            </w:pPr>
            <w:r>
              <w:rPr>
                <w:rFonts w:ascii="Arial" w:hAnsi="Arial"/>
                <w:snapToGrid w:val="0"/>
                <w:color w:val="000000"/>
                <w:sz w:val="18"/>
              </w:rPr>
              <w:t xml:space="preserve">Porter </w:t>
            </w:r>
          </w:p>
        </w:tc>
        <w:tc>
          <w:tcPr>
            <w:tcW w:w="551" w:type="dxa"/>
            <w:tcBorders>
              <w:top w:val="single" w:sz="2" w:space="0" w:color="000000"/>
              <w:left w:val="single" w:sz="2" w:space="0" w:color="000000"/>
              <w:bottom w:val="single" w:sz="2" w:space="0" w:color="000000"/>
              <w:right w:val="single" w:sz="2" w:space="0" w:color="000000"/>
            </w:tcBorders>
          </w:tcPr>
          <w:p w14:paraId="16BCD7FC"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710" w:type="dxa"/>
            <w:tcBorders>
              <w:top w:val="single" w:sz="2" w:space="0" w:color="000000"/>
              <w:left w:val="single" w:sz="2" w:space="0" w:color="000000"/>
              <w:bottom w:val="single" w:sz="2" w:space="0" w:color="000000"/>
              <w:right w:val="single" w:sz="2" w:space="0" w:color="000000"/>
            </w:tcBorders>
          </w:tcPr>
          <w:p w14:paraId="65B69B76"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094" w:type="dxa"/>
            <w:tcBorders>
              <w:top w:val="single" w:sz="2" w:space="0" w:color="000000"/>
              <w:left w:val="single" w:sz="2" w:space="0" w:color="000000"/>
              <w:bottom w:val="single" w:sz="2" w:space="0" w:color="000000"/>
              <w:right w:val="single" w:sz="2" w:space="0" w:color="000000"/>
            </w:tcBorders>
          </w:tcPr>
          <w:p w14:paraId="2976F18F"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1315" w:type="dxa"/>
            <w:tcBorders>
              <w:top w:val="single" w:sz="2" w:space="0" w:color="000000"/>
              <w:left w:val="single" w:sz="2" w:space="0" w:color="000000"/>
              <w:bottom w:val="single" w:sz="2" w:space="0" w:color="000000"/>
              <w:right w:val="single" w:sz="2" w:space="0" w:color="000000"/>
            </w:tcBorders>
          </w:tcPr>
          <w:p w14:paraId="531DBFCF"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551" w:type="dxa"/>
            <w:tcBorders>
              <w:top w:val="single" w:sz="2" w:space="0" w:color="000000"/>
              <w:left w:val="single" w:sz="2" w:space="0" w:color="000000"/>
              <w:bottom w:val="single" w:sz="2" w:space="0" w:color="000000"/>
              <w:right w:val="single" w:sz="2" w:space="0" w:color="000000"/>
            </w:tcBorders>
          </w:tcPr>
          <w:p w14:paraId="37543F44"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773" w:type="dxa"/>
            <w:tcBorders>
              <w:top w:val="single" w:sz="2" w:space="0" w:color="000000"/>
              <w:left w:val="single" w:sz="2" w:space="0" w:color="000000"/>
              <w:bottom w:val="single" w:sz="2" w:space="0" w:color="000000"/>
              <w:right w:val="single" w:sz="2" w:space="0" w:color="000000"/>
            </w:tcBorders>
          </w:tcPr>
          <w:p w14:paraId="360BF017"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760" w:type="dxa"/>
            <w:tcBorders>
              <w:top w:val="single" w:sz="2" w:space="0" w:color="000000"/>
              <w:left w:val="single" w:sz="2" w:space="0" w:color="000000"/>
              <w:bottom w:val="single" w:sz="2" w:space="0" w:color="000000"/>
              <w:right w:val="single" w:sz="2" w:space="0" w:color="000000"/>
            </w:tcBorders>
          </w:tcPr>
          <w:p w14:paraId="03067AC6" w14:textId="77777777" w:rsidR="003103AB" w:rsidRDefault="003103AB">
            <w:pPr>
              <w:rPr>
                <w:rFonts w:ascii="Arial" w:hAnsi="Arial"/>
                <w:snapToGrid w:val="0"/>
                <w:color w:val="000000"/>
                <w:sz w:val="18"/>
              </w:rPr>
            </w:pPr>
            <w:r>
              <w:rPr>
                <w:rFonts w:ascii="Arial" w:hAnsi="Arial"/>
                <w:snapToGrid w:val="0"/>
                <w:color w:val="000000"/>
                <w:sz w:val="18"/>
              </w:rPr>
              <w:t>Grazier</w:t>
            </w:r>
          </w:p>
        </w:tc>
      </w:tr>
      <w:tr w:rsidR="003103AB" w14:paraId="0C3D0C33"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73B11E35"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683" w:type="dxa"/>
            <w:tcBorders>
              <w:top w:val="single" w:sz="2" w:space="0" w:color="000000"/>
              <w:left w:val="single" w:sz="2" w:space="0" w:color="000000"/>
              <w:bottom w:val="single" w:sz="2" w:space="0" w:color="000000"/>
              <w:right w:val="single" w:sz="2" w:space="0" w:color="000000"/>
            </w:tcBorders>
          </w:tcPr>
          <w:p w14:paraId="6CE0DBBA" w14:textId="77777777" w:rsidR="003103AB" w:rsidRDefault="003103AB">
            <w:pPr>
              <w:rPr>
                <w:rFonts w:ascii="Arial" w:hAnsi="Arial"/>
                <w:snapToGrid w:val="0"/>
                <w:color w:val="000000"/>
                <w:sz w:val="18"/>
              </w:rPr>
            </w:pPr>
            <w:proofErr w:type="spellStart"/>
            <w:r>
              <w:rPr>
                <w:rFonts w:ascii="Arial" w:hAnsi="Arial"/>
                <w:snapToGrid w:val="0"/>
                <w:color w:val="000000"/>
                <w:sz w:val="18"/>
              </w:rPr>
              <w:t>Missioneries</w:t>
            </w:r>
            <w:proofErr w:type="spellEnd"/>
          </w:p>
        </w:tc>
        <w:tc>
          <w:tcPr>
            <w:tcW w:w="1628" w:type="dxa"/>
            <w:tcBorders>
              <w:top w:val="single" w:sz="2" w:space="0" w:color="000000"/>
              <w:left w:val="single" w:sz="2" w:space="0" w:color="000000"/>
              <w:bottom w:val="single" w:sz="2" w:space="0" w:color="000000"/>
              <w:right w:val="single" w:sz="2" w:space="0" w:color="000000"/>
            </w:tcBorders>
          </w:tcPr>
          <w:p w14:paraId="095A4DCF"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551" w:type="dxa"/>
            <w:tcBorders>
              <w:top w:val="single" w:sz="2" w:space="0" w:color="000000"/>
              <w:left w:val="single" w:sz="2" w:space="0" w:color="000000"/>
              <w:bottom w:val="single" w:sz="2" w:space="0" w:color="000000"/>
              <w:right w:val="single" w:sz="2" w:space="0" w:color="000000"/>
            </w:tcBorders>
          </w:tcPr>
          <w:p w14:paraId="6867AC94"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710" w:type="dxa"/>
            <w:tcBorders>
              <w:top w:val="single" w:sz="2" w:space="0" w:color="000000"/>
              <w:left w:val="single" w:sz="2" w:space="0" w:color="000000"/>
              <w:bottom w:val="single" w:sz="2" w:space="0" w:color="000000"/>
              <w:right w:val="single" w:sz="2" w:space="0" w:color="000000"/>
            </w:tcBorders>
          </w:tcPr>
          <w:p w14:paraId="6C549450"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094" w:type="dxa"/>
            <w:tcBorders>
              <w:top w:val="single" w:sz="2" w:space="0" w:color="000000"/>
              <w:left w:val="single" w:sz="2" w:space="0" w:color="000000"/>
              <w:bottom w:val="single" w:sz="2" w:space="0" w:color="000000"/>
              <w:right w:val="single" w:sz="2" w:space="0" w:color="000000"/>
            </w:tcBorders>
          </w:tcPr>
          <w:p w14:paraId="03CAA625"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1315" w:type="dxa"/>
            <w:tcBorders>
              <w:top w:val="single" w:sz="2" w:space="0" w:color="000000"/>
              <w:left w:val="single" w:sz="2" w:space="0" w:color="000000"/>
              <w:bottom w:val="single" w:sz="2" w:space="0" w:color="000000"/>
              <w:right w:val="single" w:sz="2" w:space="0" w:color="000000"/>
            </w:tcBorders>
          </w:tcPr>
          <w:p w14:paraId="10548E45"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551" w:type="dxa"/>
            <w:tcBorders>
              <w:top w:val="single" w:sz="2" w:space="0" w:color="000000"/>
              <w:left w:val="single" w:sz="2" w:space="0" w:color="000000"/>
              <w:bottom w:val="single" w:sz="2" w:space="0" w:color="000000"/>
              <w:right w:val="single" w:sz="2" w:space="0" w:color="000000"/>
            </w:tcBorders>
          </w:tcPr>
          <w:p w14:paraId="16E2A2B8"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773" w:type="dxa"/>
            <w:tcBorders>
              <w:top w:val="single" w:sz="2" w:space="0" w:color="000000"/>
              <w:left w:val="single" w:sz="2" w:space="0" w:color="000000"/>
              <w:bottom w:val="single" w:sz="2" w:space="0" w:color="000000"/>
              <w:right w:val="single" w:sz="2" w:space="0" w:color="000000"/>
            </w:tcBorders>
          </w:tcPr>
          <w:p w14:paraId="0F89226C"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1760" w:type="dxa"/>
            <w:tcBorders>
              <w:top w:val="single" w:sz="2" w:space="0" w:color="000000"/>
              <w:left w:val="single" w:sz="2" w:space="0" w:color="000000"/>
              <w:bottom w:val="single" w:sz="2" w:space="0" w:color="000000"/>
              <w:right w:val="single" w:sz="2" w:space="0" w:color="000000"/>
            </w:tcBorders>
          </w:tcPr>
          <w:p w14:paraId="1AFA37D8" w14:textId="77777777" w:rsidR="003103AB" w:rsidRDefault="003103AB">
            <w:pPr>
              <w:rPr>
                <w:rFonts w:ascii="Arial" w:hAnsi="Arial"/>
                <w:snapToGrid w:val="0"/>
                <w:color w:val="000000"/>
                <w:sz w:val="18"/>
              </w:rPr>
            </w:pPr>
            <w:r>
              <w:rPr>
                <w:rFonts w:ascii="Arial" w:hAnsi="Arial"/>
                <w:snapToGrid w:val="0"/>
                <w:color w:val="000000"/>
                <w:sz w:val="18"/>
              </w:rPr>
              <w:t>Porter</w:t>
            </w:r>
          </w:p>
        </w:tc>
      </w:tr>
      <w:tr w:rsidR="003103AB" w14:paraId="2A41662D"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D09B2E2"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683" w:type="dxa"/>
            <w:tcBorders>
              <w:top w:val="single" w:sz="2" w:space="0" w:color="000000"/>
              <w:left w:val="single" w:sz="2" w:space="0" w:color="000000"/>
              <w:bottom w:val="single" w:sz="2" w:space="0" w:color="000000"/>
              <w:right w:val="single" w:sz="2" w:space="0" w:color="000000"/>
            </w:tcBorders>
          </w:tcPr>
          <w:p w14:paraId="18203DFA"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1628" w:type="dxa"/>
            <w:tcBorders>
              <w:top w:val="single" w:sz="2" w:space="0" w:color="000000"/>
              <w:left w:val="single" w:sz="2" w:space="0" w:color="000000"/>
              <w:bottom w:val="single" w:sz="2" w:space="0" w:color="000000"/>
              <w:right w:val="single" w:sz="2" w:space="0" w:color="000000"/>
            </w:tcBorders>
          </w:tcPr>
          <w:p w14:paraId="27F66A4D"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551" w:type="dxa"/>
            <w:tcBorders>
              <w:top w:val="single" w:sz="2" w:space="0" w:color="000000"/>
              <w:left w:val="single" w:sz="2" w:space="0" w:color="000000"/>
              <w:bottom w:val="single" w:sz="2" w:space="0" w:color="000000"/>
              <w:right w:val="single" w:sz="2" w:space="0" w:color="000000"/>
            </w:tcBorders>
          </w:tcPr>
          <w:p w14:paraId="3358D494"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710" w:type="dxa"/>
            <w:tcBorders>
              <w:top w:val="single" w:sz="2" w:space="0" w:color="000000"/>
              <w:left w:val="single" w:sz="2" w:space="0" w:color="000000"/>
              <w:bottom w:val="single" w:sz="2" w:space="0" w:color="000000"/>
              <w:right w:val="single" w:sz="2" w:space="0" w:color="000000"/>
            </w:tcBorders>
          </w:tcPr>
          <w:p w14:paraId="71E00BFA"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094" w:type="dxa"/>
            <w:tcBorders>
              <w:top w:val="single" w:sz="2" w:space="0" w:color="000000"/>
              <w:left w:val="single" w:sz="2" w:space="0" w:color="000000"/>
              <w:bottom w:val="single" w:sz="2" w:space="0" w:color="000000"/>
              <w:right w:val="single" w:sz="2" w:space="0" w:color="000000"/>
            </w:tcBorders>
          </w:tcPr>
          <w:p w14:paraId="3B386A56"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315" w:type="dxa"/>
            <w:tcBorders>
              <w:top w:val="single" w:sz="2" w:space="0" w:color="000000"/>
              <w:left w:val="single" w:sz="2" w:space="0" w:color="000000"/>
              <w:bottom w:val="single" w:sz="2" w:space="0" w:color="000000"/>
              <w:right w:val="single" w:sz="2" w:space="0" w:color="000000"/>
            </w:tcBorders>
          </w:tcPr>
          <w:p w14:paraId="7E542A19"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551" w:type="dxa"/>
            <w:tcBorders>
              <w:top w:val="single" w:sz="2" w:space="0" w:color="000000"/>
              <w:left w:val="single" w:sz="2" w:space="0" w:color="000000"/>
              <w:bottom w:val="single" w:sz="2" w:space="0" w:color="000000"/>
              <w:right w:val="single" w:sz="2" w:space="0" w:color="000000"/>
            </w:tcBorders>
          </w:tcPr>
          <w:p w14:paraId="7DDFFE82"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773" w:type="dxa"/>
            <w:tcBorders>
              <w:top w:val="single" w:sz="2" w:space="0" w:color="000000"/>
              <w:left w:val="single" w:sz="2" w:space="0" w:color="000000"/>
              <w:bottom w:val="single" w:sz="2" w:space="0" w:color="000000"/>
              <w:right w:val="single" w:sz="2" w:space="0" w:color="000000"/>
            </w:tcBorders>
          </w:tcPr>
          <w:p w14:paraId="1533C421"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760" w:type="dxa"/>
            <w:tcBorders>
              <w:top w:val="single" w:sz="2" w:space="0" w:color="000000"/>
              <w:left w:val="single" w:sz="2" w:space="0" w:color="000000"/>
              <w:bottom w:val="single" w:sz="2" w:space="0" w:color="000000"/>
              <w:right w:val="single" w:sz="2" w:space="0" w:color="000000"/>
            </w:tcBorders>
          </w:tcPr>
          <w:p w14:paraId="7DF7E60C" w14:textId="77777777" w:rsidR="003103AB" w:rsidRDefault="003103AB">
            <w:pPr>
              <w:rPr>
                <w:rFonts w:ascii="Arial" w:hAnsi="Arial"/>
                <w:snapToGrid w:val="0"/>
                <w:color w:val="000000"/>
                <w:sz w:val="18"/>
              </w:rPr>
            </w:pPr>
            <w:r>
              <w:rPr>
                <w:rFonts w:ascii="Arial" w:hAnsi="Arial"/>
                <w:snapToGrid w:val="0"/>
                <w:color w:val="000000"/>
                <w:sz w:val="18"/>
              </w:rPr>
              <w:t>Astrologer</w:t>
            </w:r>
          </w:p>
        </w:tc>
      </w:tr>
      <w:tr w:rsidR="003103AB" w14:paraId="4CEBF717"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29F9A417"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683" w:type="dxa"/>
            <w:tcBorders>
              <w:top w:val="single" w:sz="2" w:space="0" w:color="000000"/>
              <w:left w:val="single" w:sz="2" w:space="0" w:color="000000"/>
              <w:bottom w:val="single" w:sz="2" w:space="0" w:color="000000"/>
              <w:right w:val="single" w:sz="2" w:space="0" w:color="000000"/>
            </w:tcBorders>
          </w:tcPr>
          <w:p w14:paraId="6918D4BA"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628" w:type="dxa"/>
            <w:tcBorders>
              <w:top w:val="single" w:sz="2" w:space="0" w:color="000000"/>
              <w:left w:val="single" w:sz="2" w:space="0" w:color="000000"/>
              <w:bottom w:val="single" w:sz="2" w:space="0" w:color="000000"/>
              <w:right w:val="single" w:sz="2" w:space="0" w:color="000000"/>
            </w:tcBorders>
          </w:tcPr>
          <w:p w14:paraId="78A5E39F"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551" w:type="dxa"/>
            <w:tcBorders>
              <w:top w:val="single" w:sz="2" w:space="0" w:color="000000"/>
              <w:left w:val="single" w:sz="2" w:space="0" w:color="000000"/>
              <w:bottom w:val="single" w:sz="2" w:space="0" w:color="000000"/>
              <w:right w:val="single" w:sz="2" w:space="0" w:color="000000"/>
            </w:tcBorders>
          </w:tcPr>
          <w:p w14:paraId="0F1A34DD"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710" w:type="dxa"/>
            <w:tcBorders>
              <w:top w:val="single" w:sz="2" w:space="0" w:color="000000"/>
              <w:left w:val="single" w:sz="2" w:space="0" w:color="000000"/>
              <w:bottom w:val="single" w:sz="2" w:space="0" w:color="000000"/>
              <w:right w:val="single" w:sz="2" w:space="0" w:color="000000"/>
            </w:tcBorders>
          </w:tcPr>
          <w:p w14:paraId="7B6ABD8D"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094" w:type="dxa"/>
            <w:tcBorders>
              <w:top w:val="single" w:sz="2" w:space="0" w:color="000000"/>
              <w:left w:val="single" w:sz="2" w:space="0" w:color="000000"/>
              <w:bottom w:val="single" w:sz="2" w:space="0" w:color="000000"/>
              <w:right w:val="single" w:sz="2" w:space="0" w:color="000000"/>
            </w:tcBorders>
          </w:tcPr>
          <w:p w14:paraId="48F6BE10"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1315" w:type="dxa"/>
            <w:tcBorders>
              <w:top w:val="single" w:sz="2" w:space="0" w:color="000000"/>
              <w:left w:val="single" w:sz="2" w:space="0" w:color="000000"/>
              <w:bottom w:val="single" w:sz="2" w:space="0" w:color="000000"/>
              <w:right w:val="single" w:sz="2" w:space="0" w:color="000000"/>
            </w:tcBorders>
          </w:tcPr>
          <w:p w14:paraId="3CE63EC2"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551" w:type="dxa"/>
            <w:tcBorders>
              <w:top w:val="single" w:sz="2" w:space="0" w:color="000000"/>
              <w:left w:val="single" w:sz="2" w:space="0" w:color="000000"/>
              <w:bottom w:val="single" w:sz="2" w:space="0" w:color="000000"/>
              <w:right w:val="single" w:sz="2" w:space="0" w:color="000000"/>
            </w:tcBorders>
          </w:tcPr>
          <w:p w14:paraId="6802753C"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773" w:type="dxa"/>
            <w:tcBorders>
              <w:top w:val="single" w:sz="2" w:space="0" w:color="000000"/>
              <w:left w:val="single" w:sz="2" w:space="0" w:color="000000"/>
              <w:bottom w:val="single" w:sz="2" w:space="0" w:color="000000"/>
              <w:right w:val="single" w:sz="2" w:space="0" w:color="000000"/>
            </w:tcBorders>
          </w:tcPr>
          <w:p w14:paraId="41587A0E"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1760" w:type="dxa"/>
            <w:tcBorders>
              <w:top w:val="single" w:sz="2" w:space="0" w:color="000000"/>
              <w:left w:val="single" w:sz="2" w:space="0" w:color="000000"/>
              <w:bottom w:val="single" w:sz="2" w:space="0" w:color="000000"/>
              <w:right w:val="single" w:sz="2" w:space="0" w:color="000000"/>
            </w:tcBorders>
          </w:tcPr>
          <w:p w14:paraId="7A4F3D34" w14:textId="77777777" w:rsidR="003103AB" w:rsidRDefault="003103AB">
            <w:pPr>
              <w:rPr>
                <w:rFonts w:ascii="Arial" w:hAnsi="Arial"/>
                <w:snapToGrid w:val="0"/>
                <w:color w:val="000000"/>
                <w:sz w:val="18"/>
              </w:rPr>
            </w:pPr>
            <w:r>
              <w:rPr>
                <w:rFonts w:ascii="Arial" w:hAnsi="Arial"/>
                <w:snapToGrid w:val="0"/>
                <w:color w:val="000000"/>
                <w:sz w:val="18"/>
              </w:rPr>
              <w:t>Sweeper</w:t>
            </w:r>
          </w:p>
        </w:tc>
      </w:tr>
      <w:tr w:rsidR="003103AB" w14:paraId="53F370AA"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373094C"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683" w:type="dxa"/>
            <w:tcBorders>
              <w:top w:val="single" w:sz="2" w:space="0" w:color="000000"/>
              <w:left w:val="single" w:sz="2" w:space="0" w:color="000000"/>
              <w:bottom w:val="single" w:sz="2" w:space="0" w:color="000000"/>
              <w:right w:val="single" w:sz="2" w:space="0" w:color="000000"/>
            </w:tcBorders>
          </w:tcPr>
          <w:p w14:paraId="3F385737"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1628" w:type="dxa"/>
            <w:tcBorders>
              <w:top w:val="single" w:sz="2" w:space="0" w:color="000000"/>
              <w:left w:val="single" w:sz="2" w:space="0" w:color="000000"/>
              <w:bottom w:val="single" w:sz="2" w:space="0" w:color="000000"/>
              <w:right w:val="single" w:sz="2" w:space="0" w:color="000000"/>
            </w:tcBorders>
          </w:tcPr>
          <w:p w14:paraId="6F76B211"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551" w:type="dxa"/>
            <w:tcBorders>
              <w:top w:val="single" w:sz="2" w:space="0" w:color="000000"/>
              <w:left w:val="single" w:sz="2" w:space="0" w:color="000000"/>
              <w:bottom w:val="single" w:sz="2" w:space="0" w:color="000000"/>
              <w:right w:val="single" w:sz="2" w:space="0" w:color="000000"/>
            </w:tcBorders>
          </w:tcPr>
          <w:p w14:paraId="379A3541"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710" w:type="dxa"/>
            <w:tcBorders>
              <w:top w:val="single" w:sz="2" w:space="0" w:color="000000"/>
              <w:left w:val="single" w:sz="2" w:space="0" w:color="000000"/>
              <w:bottom w:val="single" w:sz="2" w:space="0" w:color="000000"/>
              <w:right w:val="single" w:sz="2" w:space="0" w:color="000000"/>
            </w:tcBorders>
          </w:tcPr>
          <w:p w14:paraId="31F9DADA"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094" w:type="dxa"/>
            <w:tcBorders>
              <w:top w:val="single" w:sz="2" w:space="0" w:color="000000"/>
              <w:left w:val="single" w:sz="2" w:space="0" w:color="000000"/>
              <w:bottom w:val="single" w:sz="2" w:space="0" w:color="000000"/>
              <w:right w:val="single" w:sz="2" w:space="0" w:color="000000"/>
            </w:tcBorders>
          </w:tcPr>
          <w:p w14:paraId="594DA7AC"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1315" w:type="dxa"/>
            <w:tcBorders>
              <w:top w:val="single" w:sz="2" w:space="0" w:color="000000"/>
              <w:left w:val="single" w:sz="2" w:space="0" w:color="000000"/>
              <w:bottom w:val="single" w:sz="2" w:space="0" w:color="000000"/>
              <w:right w:val="single" w:sz="2" w:space="0" w:color="000000"/>
            </w:tcBorders>
          </w:tcPr>
          <w:p w14:paraId="13266075"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551" w:type="dxa"/>
            <w:tcBorders>
              <w:top w:val="single" w:sz="2" w:space="0" w:color="000000"/>
              <w:left w:val="single" w:sz="2" w:space="0" w:color="000000"/>
              <w:bottom w:val="single" w:sz="2" w:space="0" w:color="000000"/>
              <w:right w:val="single" w:sz="2" w:space="0" w:color="000000"/>
            </w:tcBorders>
          </w:tcPr>
          <w:p w14:paraId="424F1C5B"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773" w:type="dxa"/>
            <w:tcBorders>
              <w:top w:val="single" w:sz="2" w:space="0" w:color="000000"/>
              <w:left w:val="single" w:sz="2" w:space="0" w:color="000000"/>
              <w:bottom w:val="single" w:sz="2" w:space="0" w:color="000000"/>
              <w:right w:val="single" w:sz="2" w:space="0" w:color="000000"/>
            </w:tcBorders>
          </w:tcPr>
          <w:p w14:paraId="6FFF9D35"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1760" w:type="dxa"/>
            <w:tcBorders>
              <w:top w:val="single" w:sz="2" w:space="0" w:color="000000"/>
              <w:left w:val="single" w:sz="2" w:space="0" w:color="000000"/>
              <w:bottom w:val="single" w:sz="2" w:space="0" w:color="000000"/>
              <w:right w:val="single" w:sz="2" w:space="0" w:color="000000"/>
            </w:tcBorders>
          </w:tcPr>
          <w:p w14:paraId="3C3EE567" w14:textId="77777777" w:rsidR="003103AB" w:rsidRDefault="003103AB">
            <w:pPr>
              <w:rPr>
                <w:rFonts w:ascii="Arial" w:hAnsi="Arial"/>
                <w:snapToGrid w:val="0"/>
                <w:color w:val="000000"/>
                <w:sz w:val="18"/>
              </w:rPr>
            </w:pPr>
            <w:r>
              <w:rPr>
                <w:rFonts w:ascii="Arial" w:hAnsi="Arial"/>
                <w:snapToGrid w:val="0"/>
                <w:color w:val="000000"/>
                <w:sz w:val="18"/>
              </w:rPr>
              <w:t>Winemaker</w:t>
            </w:r>
          </w:p>
        </w:tc>
      </w:tr>
      <w:tr w:rsidR="003103AB" w14:paraId="5B3B5C18"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3D361834"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683" w:type="dxa"/>
            <w:tcBorders>
              <w:top w:val="single" w:sz="2" w:space="0" w:color="000000"/>
              <w:left w:val="single" w:sz="2" w:space="0" w:color="000000"/>
              <w:bottom w:val="single" w:sz="2" w:space="0" w:color="000000"/>
              <w:right w:val="single" w:sz="2" w:space="0" w:color="000000"/>
            </w:tcBorders>
          </w:tcPr>
          <w:p w14:paraId="5F4B52B0"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1628" w:type="dxa"/>
            <w:tcBorders>
              <w:top w:val="single" w:sz="2" w:space="0" w:color="000000"/>
              <w:left w:val="single" w:sz="2" w:space="0" w:color="000000"/>
              <w:bottom w:val="single" w:sz="2" w:space="0" w:color="000000"/>
              <w:right w:val="single" w:sz="2" w:space="0" w:color="000000"/>
            </w:tcBorders>
          </w:tcPr>
          <w:p w14:paraId="67B014EF" w14:textId="77777777" w:rsidR="003103AB" w:rsidRDefault="003103AB">
            <w:pPr>
              <w:rPr>
                <w:rFonts w:ascii="Arial" w:hAnsi="Arial"/>
                <w:snapToGrid w:val="0"/>
                <w:color w:val="000000"/>
                <w:sz w:val="18"/>
              </w:rPr>
            </w:pPr>
            <w:r>
              <w:rPr>
                <w:rFonts w:ascii="Arial" w:hAnsi="Arial"/>
                <w:snapToGrid w:val="0"/>
                <w:color w:val="000000"/>
                <w:sz w:val="18"/>
              </w:rPr>
              <w:t xml:space="preserve">Stone Cutter </w:t>
            </w:r>
          </w:p>
        </w:tc>
        <w:tc>
          <w:tcPr>
            <w:tcW w:w="551" w:type="dxa"/>
            <w:tcBorders>
              <w:top w:val="single" w:sz="2" w:space="0" w:color="000000"/>
              <w:left w:val="single" w:sz="2" w:space="0" w:color="000000"/>
              <w:bottom w:val="single" w:sz="2" w:space="0" w:color="000000"/>
              <w:right w:val="single" w:sz="2" w:space="0" w:color="000000"/>
            </w:tcBorders>
          </w:tcPr>
          <w:p w14:paraId="691FFD59"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710" w:type="dxa"/>
            <w:tcBorders>
              <w:top w:val="single" w:sz="2" w:space="0" w:color="000000"/>
              <w:left w:val="single" w:sz="2" w:space="0" w:color="000000"/>
              <w:bottom w:val="single" w:sz="2" w:space="0" w:color="000000"/>
              <w:right w:val="single" w:sz="2" w:space="0" w:color="000000"/>
            </w:tcBorders>
          </w:tcPr>
          <w:p w14:paraId="0B472816"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094" w:type="dxa"/>
            <w:tcBorders>
              <w:top w:val="single" w:sz="2" w:space="0" w:color="000000"/>
              <w:left w:val="single" w:sz="2" w:space="0" w:color="000000"/>
              <w:bottom w:val="single" w:sz="2" w:space="0" w:color="000000"/>
              <w:right w:val="single" w:sz="2" w:space="0" w:color="000000"/>
            </w:tcBorders>
          </w:tcPr>
          <w:p w14:paraId="43D984EC"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315" w:type="dxa"/>
            <w:tcBorders>
              <w:top w:val="single" w:sz="2" w:space="0" w:color="000000"/>
              <w:left w:val="single" w:sz="2" w:space="0" w:color="000000"/>
              <w:bottom w:val="single" w:sz="2" w:space="0" w:color="000000"/>
              <w:right w:val="single" w:sz="2" w:space="0" w:color="000000"/>
            </w:tcBorders>
          </w:tcPr>
          <w:p w14:paraId="0ACD1CAB"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551" w:type="dxa"/>
            <w:tcBorders>
              <w:top w:val="single" w:sz="2" w:space="0" w:color="000000"/>
              <w:left w:val="single" w:sz="2" w:space="0" w:color="000000"/>
              <w:bottom w:val="single" w:sz="2" w:space="0" w:color="000000"/>
              <w:right w:val="single" w:sz="2" w:space="0" w:color="000000"/>
            </w:tcBorders>
          </w:tcPr>
          <w:p w14:paraId="79D171CF"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773" w:type="dxa"/>
            <w:tcBorders>
              <w:top w:val="single" w:sz="2" w:space="0" w:color="000000"/>
              <w:left w:val="single" w:sz="2" w:space="0" w:color="000000"/>
              <w:bottom w:val="single" w:sz="2" w:space="0" w:color="000000"/>
              <w:right w:val="single" w:sz="2" w:space="0" w:color="000000"/>
            </w:tcBorders>
          </w:tcPr>
          <w:p w14:paraId="7307FA0C"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760" w:type="dxa"/>
            <w:tcBorders>
              <w:top w:val="single" w:sz="2" w:space="0" w:color="000000"/>
              <w:left w:val="single" w:sz="2" w:space="0" w:color="000000"/>
              <w:bottom w:val="single" w:sz="2" w:space="0" w:color="000000"/>
              <w:right w:val="single" w:sz="2" w:space="0" w:color="000000"/>
            </w:tcBorders>
          </w:tcPr>
          <w:p w14:paraId="14109546" w14:textId="77777777" w:rsidR="003103AB" w:rsidRDefault="003103AB">
            <w:pPr>
              <w:rPr>
                <w:rFonts w:ascii="Arial" w:hAnsi="Arial"/>
                <w:snapToGrid w:val="0"/>
                <w:color w:val="000000"/>
                <w:sz w:val="18"/>
              </w:rPr>
            </w:pPr>
            <w:r>
              <w:rPr>
                <w:rFonts w:ascii="Arial" w:hAnsi="Arial"/>
                <w:snapToGrid w:val="0"/>
                <w:color w:val="000000"/>
                <w:sz w:val="18"/>
              </w:rPr>
              <w:t>Ploughing</w:t>
            </w:r>
          </w:p>
        </w:tc>
      </w:tr>
      <w:tr w:rsidR="003103AB" w14:paraId="3175F237"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0F48F15E"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683" w:type="dxa"/>
            <w:tcBorders>
              <w:top w:val="single" w:sz="2" w:space="0" w:color="000000"/>
              <w:left w:val="single" w:sz="2" w:space="0" w:color="000000"/>
              <w:bottom w:val="single" w:sz="2" w:space="0" w:color="000000"/>
              <w:right w:val="single" w:sz="2" w:space="0" w:color="000000"/>
            </w:tcBorders>
          </w:tcPr>
          <w:p w14:paraId="7C606528"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1628" w:type="dxa"/>
            <w:tcBorders>
              <w:top w:val="single" w:sz="2" w:space="0" w:color="000000"/>
              <w:left w:val="single" w:sz="2" w:space="0" w:color="000000"/>
              <w:bottom w:val="single" w:sz="2" w:space="0" w:color="000000"/>
              <w:right w:val="single" w:sz="2" w:space="0" w:color="000000"/>
            </w:tcBorders>
          </w:tcPr>
          <w:p w14:paraId="1915B0B6"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551" w:type="dxa"/>
            <w:tcBorders>
              <w:top w:val="single" w:sz="2" w:space="0" w:color="000000"/>
              <w:left w:val="single" w:sz="2" w:space="0" w:color="000000"/>
              <w:bottom w:val="single" w:sz="2" w:space="0" w:color="000000"/>
              <w:right w:val="single" w:sz="2" w:space="0" w:color="000000"/>
            </w:tcBorders>
          </w:tcPr>
          <w:p w14:paraId="7028EF49"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710" w:type="dxa"/>
            <w:tcBorders>
              <w:top w:val="single" w:sz="2" w:space="0" w:color="000000"/>
              <w:left w:val="single" w:sz="2" w:space="0" w:color="000000"/>
              <w:bottom w:val="single" w:sz="2" w:space="0" w:color="000000"/>
              <w:right w:val="single" w:sz="2" w:space="0" w:color="000000"/>
            </w:tcBorders>
          </w:tcPr>
          <w:p w14:paraId="6D70B40F"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094" w:type="dxa"/>
            <w:tcBorders>
              <w:top w:val="single" w:sz="2" w:space="0" w:color="000000"/>
              <w:left w:val="single" w:sz="2" w:space="0" w:color="000000"/>
              <w:bottom w:val="single" w:sz="2" w:space="0" w:color="000000"/>
              <w:right w:val="single" w:sz="2" w:space="0" w:color="000000"/>
            </w:tcBorders>
          </w:tcPr>
          <w:p w14:paraId="17B89D10" w14:textId="77777777" w:rsidR="003103AB" w:rsidRDefault="003103AB">
            <w:pPr>
              <w:rPr>
                <w:rFonts w:ascii="Arial" w:hAnsi="Arial"/>
                <w:snapToGrid w:val="0"/>
                <w:color w:val="000000"/>
                <w:sz w:val="18"/>
              </w:rPr>
            </w:pPr>
            <w:proofErr w:type="spellStart"/>
            <w:r>
              <w:rPr>
                <w:rFonts w:ascii="Arial" w:hAnsi="Arial"/>
                <w:snapToGrid w:val="0"/>
                <w:color w:val="000000"/>
                <w:sz w:val="18"/>
              </w:rPr>
              <w:t>Plaughing</w:t>
            </w:r>
            <w:proofErr w:type="spellEnd"/>
          </w:p>
        </w:tc>
        <w:tc>
          <w:tcPr>
            <w:tcW w:w="1315" w:type="dxa"/>
            <w:tcBorders>
              <w:top w:val="single" w:sz="2" w:space="0" w:color="000000"/>
              <w:left w:val="single" w:sz="2" w:space="0" w:color="000000"/>
              <w:bottom w:val="single" w:sz="2" w:space="0" w:color="000000"/>
              <w:right w:val="single" w:sz="2" w:space="0" w:color="000000"/>
            </w:tcBorders>
          </w:tcPr>
          <w:p w14:paraId="206E1ACC"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551" w:type="dxa"/>
            <w:tcBorders>
              <w:top w:val="single" w:sz="2" w:space="0" w:color="000000"/>
              <w:left w:val="single" w:sz="2" w:space="0" w:color="000000"/>
              <w:bottom w:val="single" w:sz="2" w:space="0" w:color="000000"/>
              <w:right w:val="single" w:sz="2" w:space="0" w:color="000000"/>
            </w:tcBorders>
          </w:tcPr>
          <w:p w14:paraId="3B06CF7D"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773" w:type="dxa"/>
            <w:tcBorders>
              <w:top w:val="single" w:sz="2" w:space="0" w:color="000000"/>
              <w:left w:val="single" w:sz="2" w:space="0" w:color="000000"/>
              <w:bottom w:val="single" w:sz="2" w:space="0" w:color="000000"/>
              <w:right w:val="single" w:sz="2" w:space="0" w:color="000000"/>
            </w:tcBorders>
          </w:tcPr>
          <w:p w14:paraId="0F52BDEA"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760" w:type="dxa"/>
            <w:tcBorders>
              <w:top w:val="single" w:sz="2" w:space="0" w:color="000000"/>
              <w:left w:val="single" w:sz="2" w:space="0" w:color="000000"/>
              <w:bottom w:val="single" w:sz="2" w:space="0" w:color="000000"/>
              <w:right w:val="single" w:sz="2" w:space="0" w:color="000000"/>
            </w:tcBorders>
          </w:tcPr>
          <w:p w14:paraId="744C62C4" w14:textId="77777777" w:rsidR="003103AB" w:rsidRDefault="003103AB">
            <w:pPr>
              <w:rPr>
                <w:rFonts w:ascii="Arial" w:hAnsi="Arial"/>
                <w:snapToGrid w:val="0"/>
                <w:color w:val="000000"/>
                <w:sz w:val="18"/>
              </w:rPr>
            </w:pPr>
            <w:r>
              <w:rPr>
                <w:rFonts w:ascii="Arial" w:hAnsi="Arial"/>
                <w:snapToGrid w:val="0"/>
                <w:color w:val="000000"/>
                <w:sz w:val="18"/>
              </w:rPr>
              <w:t>Missionaries</w:t>
            </w:r>
          </w:p>
        </w:tc>
      </w:tr>
      <w:tr w:rsidR="003103AB" w14:paraId="3C9F5E92"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4D9E8F2"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683" w:type="dxa"/>
            <w:tcBorders>
              <w:top w:val="single" w:sz="2" w:space="0" w:color="000000"/>
              <w:left w:val="single" w:sz="2" w:space="0" w:color="000000"/>
              <w:bottom w:val="single" w:sz="2" w:space="0" w:color="000000"/>
              <w:right w:val="single" w:sz="2" w:space="0" w:color="000000"/>
            </w:tcBorders>
          </w:tcPr>
          <w:p w14:paraId="06CA51E7"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1628" w:type="dxa"/>
            <w:tcBorders>
              <w:top w:val="single" w:sz="2" w:space="0" w:color="000000"/>
              <w:left w:val="single" w:sz="2" w:space="0" w:color="000000"/>
              <w:bottom w:val="single" w:sz="2" w:space="0" w:color="000000"/>
              <w:right w:val="single" w:sz="2" w:space="0" w:color="000000"/>
            </w:tcBorders>
          </w:tcPr>
          <w:p w14:paraId="1AB4B10F"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551" w:type="dxa"/>
            <w:tcBorders>
              <w:top w:val="single" w:sz="2" w:space="0" w:color="000000"/>
              <w:left w:val="single" w:sz="2" w:space="0" w:color="000000"/>
              <w:bottom w:val="single" w:sz="2" w:space="0" w:color="000000"/>
              <w:right w:val="single" w:sz="2" w:space="0" w:color="000000"/>
            </w:tcBorders>
          </w:tcPr>
          <w:p w14:paraId="20F95163"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710" w:type="dxa"/>
            <w:tcBorders>
              <w:top w:val="single" w:sz="2" w:space="0" w:color="000000"/>
              <w:left w:val="single" w:sz="2" w:space="0" w:color="000000"/>
              <w:bottom w:val="single" w:sz="2" w:space="0" w:color="000000"/>
              <w:right w:val="single" w:sz="2" w:space="0" w:color="000000"/>
            </w:tcBorders>
          </w:tcPr>
          <w:p w14:paraId="17B3FAA4"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094" w:type="dxa"/>
            <w:tcBorders>
              <w:top w:val="single" w:sz="2" w:space="0" w:color="000000"/>
              <w:left w:val="single" w:sz="2" w:space="0" w:color="000000"/>
              <w:bottom w:val="single" w:sz="2" w:space="0" w:color="000000"/>
              <w:right w:val="single" w:sz="2" w:space="0" w:color="000000"/>
            </w:tcBorders>
          </w:tcPr>
          <w:p w14:paraId="6EA3177A"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315" w:type="dxa"/>
            <w:tcBorders>
              <w:top w:val="single" w:sz="2" w:space="0" w:color="000000"/>
              <w:left w:val="single" w:sz="2" w:space="0" w:color="000000"/>
              <w:bottom w:val="single" w:sz="2" w:space="0" w:color="000000"/>
              <w:right w:val="single" w:sz="2" w:space="0" w:color="000000"/>
            </w:tcBorders>
          </w:tcPr>
          <w:p w14:paraId="01C8A27A"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551" w:type="dxa"/>
            <w:tcBorders>
              <w:top w:val="single" w:sz="2" w:space="0" w:color="000000"/>
              <w:left w:val="single" w:sz="2" w:space="0" w:color="000000"/>
              <w:bottom w:val="single" w:sz="2" w:space="0" w:color="000000"/>
              <w:right w:val="single" w:sz="2" w:space="0" w:color="000000"/>
            </w:tcBorders>
          </w:tcPr>
          <w:p w14:paraId="090DDF3E"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773" w:type="dxa"/>
            <w:tcBorders>
              <w:top w:val="single" w:sz="2" w:space="0" w:color="000000"/>
              <w:left w:val="single" w:sz="2" w:space="0" w:color="000000"/>
              <w:bottom w:val="single" w:sz="2" w:space="0" w:color="000000"/>
              <w:right w:val="single" w:sz="2" w:space="0" w:color="000000"/>
            </w:tcBorders>
          </w:tcPr>
          <w:p w14:paraId="7439F47C"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1760" w:type="dxa"/>
            <w:tcBorders>
              <w:top w:val="single" w:sz="2" w:space="0" w:color="000000"/>
              <w:left w:val="single" w:sz="2" w:space="0" w:color="000000"/>
              <w:bottom w:val="single" w:sz="2" w:space="0" w:color="000000"/>
              <w:right w:val="single" w:sz="2" w:space="0" w:color="000000"/>
            </w:tcBorders>
          </w:tcPr>
          <w:p w14:paraId="6E653B43" w14:textId="77777777" w:rsidR="003103AB" w:rsidRDefault="003103AB">
            <w:pPr>
              <w:rPr>
                <w:rFonts w:ascii="Arial" w:hAnsi="Arial"/>
                <w:snapToGrid w:val="0"/>
                <w:color w:val="000000"/>
                <w:sz w:val="18"/>
              </w:rPr>
            </w:pPr>
            <w:r>
              <w:rPr>
                <w:rFonts w:ascii="Arial" w:hAnsi="Arial"/>
                <w:snapToGrid w:val="0"/>
                <w:color w:val="000000"/>
                <w:sz w:val="18"/>
              </w:rPr>
              <w:t>Goldsmith</w:t>
            </w:r>
          </w:p>
        </w:tc>
      </w:tr>
      <w:tr w:rsidR="003103AB" w14:paraId="63BB2973"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8FBC9CD"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683" w:type="dxa"/>
            <w:tcBorders>
              <w:top w:val="single" w:sz="2" w:space="0" w:color="000000"/>
              <w:left w:val="single" w:sz="2" w:space="0" w:color="000000"/>
              <w:bottom w:val="single" w:sz="2" w:space="0" w:color="000000"/>
              <w:right w:val="single" w:sz="2" w:space="0" w:color="000000"/>
            </w:tcBorders>
          </w:tcPr>
          <w:p w14:paraId="7E79913D"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1628" w:type="dxa"/>
            <w:tcBorders>
              <w:top w:val="single" w:sz="2" w:space="0" w:color="000000"/>
              <w:left w:val="single" w:sz="2" w:space="0" w:color="000000"/>
              <w:bottom w:val="single" w:sz="2" w:space="0" w:color="000000"/>
              <w:right w:val="single" w:sz="2" w:space="0" w:color="000000"/>
            </w:tcBorders>
          </w:tcPr>
          <w:p w14:paraId="18C5D436"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551" w:type="dxa"/>
            <w:tcBorders>
              <w:top w:val="single" w:sz="2" w:space="0" w:color="000000"/>
              <w:left w:val="single" w:sz="2" w:space="0" w:color="000000"/>
              <w:bottom w:val="single" w:sz="2" w:space="0" w:color="000000"/>
              <w:right w:val="single" w:sz="2" w:space="0" w:color="000000"/>
            </w:tcBorders>
          </w:tcPr>
          <w:p w14:paraId="786AE99D"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710" w:type="dxa"/>
            <w:tcBorders>
              <w:top w:val="single" w:sz="2" w:space="0" w:color="000000"/>
              <w:left w:val="single" w:sz="2" w:space="0" w:color="000000"/>
              <w:bottom w:val="single" w:sz="2" w:space="0" w:color="000000"/>
              <w:right w:val="single" w:sz="2" w:space="0" w:color="000000"/>
            </w:tcBorders>
          </w:tcPr>
          <w:p w14:paraId="38912F9C"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094" w:type="dxa"/>
            <w:tcBorders>
              <w:top w:val="single" w:sz="2" w:space="0" w:color="000000"/>
              <w:left w:val="single" w:sz="2" w:space="0" w:color="000000"/>
              <w:bottom w:val="single" w:sz="2" w:space="0" w:color="000000"/>
              <w:right w:val="single" w:sz="2" w:space="0" w:color="000000"/>
            </w:tcBorders>
          </w:tcPr>
          <w:p w14:paraId="34DC4C03" w14:textId="77777777" w:rsidR="003103AB" w:rsidRDefault="003103AB">
            <w:pPr>
              <w:rPr>
                <w:rFonts w:ascii="Arial" w:hAnsi="Arial"/>
                <w:snapToGrid w:val="0"/>
                <w:color w:val="000000"/>
                <w:sz w:val="18"/>
              </w:rPr>
            </w:pPr>
            <w:r>
              <w:rPr>
                <w:rFonts w:ascii="Arial" w:hAnsi="Arial"/>
                <w:snapToGrid w:val="0"/>
                <w:color w:val="000000"/>
                <w:sz w:val="18"/>
              </w:rPr>
              <w:t xml:space="preserve">Sweeper </w:t>
            </w:r>
          </w:p>
        </w:tc>
        <w:tc>
          <w:tcPr>
            <w:tcW w:w="1315" w:type="dxa"/>
            <w:tcBorders>
              <w:top w:val="single" w:sz="2" w:space="0" w:color="000000"/>
              <w:left w:val="single" w:sz="2" w:space="0" w:color="000000"/>
              <w:bottom w:val="single" w:sz="2" w:space="0" w:color="000000"/>
              <w:right w:val="single" w:sz="2" w:space="0" w:color="000000"/>
            </w:tcBorders>
          </w:tcPr>
          <w:p w14:paraId="025CEEDA"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551" w:type="dxa"/>
            <w:tcBorders>
              <w:top w:val="single" w:sz="2" w:space="0" w:color="000000"/>
              <w:left w:val="single" w:sz="2" w:space="0" w:color="000000"/>
              <w:bottom w:val="single" w:sz="2" w:space="0" w:color="000000"/>
              <w:right w:val="single" w:sz="2" w:space="0" w:color="000000"/>
            </w:tcBorders>
          </w:tcPr>
          <w:p w14:paraId="4243D9EB"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773" w:type="dxa"/>
            <w:tcBorders>
              <w:top w:val="single" w:sz="2" w:space="0" w:color="000000"/>
              <w:left w:val="single" w:sz="2" w:space="0" w:color="000000"/>
              <w:bottom w:val="single" w:sz="2" w:space="0" w:color="000000"/>
              <w:right w:val="single" w:sz="2" w:space="0" w:color="000000"/>
            </w:tcBorders>
          </w:tcPr>
          <w:p w14:paraId="400BD31B"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760" w:type="dxa"/>
            <w:tcBorders>
              <w:top w:val="single" w:sz="2" w:space="0" w:color="000000"/>
              <w:left w:val="single" w:sz="2" w:space="0" w:color="000000"/>
              <w:bottom w:val="single" w:sz="2" w:space="0" w:color="000000"/>
              <w:right w:val="single" w:sz="2" w:space="0" w:color="000000"/>
            </w:tcBorders>
          </w:tcPr>
          <w:p w14:paraId="20AE8F46" w14:textId="77777777" w:rsidR="003103AB" w:rsidRDefault="003103AB">
            <w:pPr>
              <w:rPr>
                <w:rFonts w:ascii="Arial" w:hAnsi="Arial"/>
                <w:snapToGrid w:val="0"/>
                <w:color w:val="000000"/>
                <w:sz w:val="18"/>
              </w:rPr>
            </w:pPr>
            <w:r>
              <w:rPr>
                <w:rFonts w:ascii="Arial" w:hAnsi="Arial"/>
                <w:snapToGrid w:val="0"/>
                <w:color w:val="000000"/>
                <w:sz w:val="18"/>
              </w:rPr>
              <w:t>Carpenter</w:t>
            </w:r>
          </w:p>
        </w:tc>
      </w:tr>
      <w:tr w:rsidR="003103AB" w14:paraId="07D33D6E"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E320363"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683" w:type="dxa"/>
            <w:tcBorders>
              <w:top w:val="single" w:sz="2" w:space="0" w:color="000000"/>
              <w:left w:val="single" w:sz="2" w:space="0" w:color="000000"/>
              <w:bottom w:val="single" w:sz="2" w:space="0" w:color="000000"/>
              <w:right w:val="single" w:sz="2" w:space="0" w:color="000000"/>
            </w:tcBorders>
          </w:tcPr>
          <w:p w14:paraId="7FB8A1F0"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628" w:type="dxa"/>
            <w:tcBorders>
              <w:top w:val="single" w:sz="2" w:space="0" w:color="000000"/>
              <w:left w:val="single" w:sz="2" w:space="0" w:color="000000"/>
              <w:bottom w:val="single" w:sz="2" w:space="0" w:color="000000"/>
              <w:right w:val="single" w:sz="2" w:space="0" w:color="000000"/>
            </w:tcBorders>
          </w:tcPr>
          <w:p w14:paraId="69295E22"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551" w:type="dxa"/>
            <w:tcBorders>
              <w:top w:val="single" w:sz="2" w:space="0" w:color="000000"/>
              <w:left w:val="single" w:sz="2" w:space="0" w:color="000000"/>
              <w:bottom w:val="single" w:sz="2" w:space="0" w:color="000000"/>
              <w:right w:val="single" w:sz="2" w:space="0" w:color="000000"/>
            </w:tcBorders>
          </w:tcPr>
          <w:p w14:paraId="730D388F"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710" w:type="dxa"/>
            <w:tcBorders>
              <w:top w:val="single" w:sz="2" w:space="0" w:color="000000"/>
              <w:left w:val="single" w:sz="2" w:space="0" w:color="000000"/>
              <w:bottom w:val="single" w:sz="2" w:space="0" w:color="000000"/>
              <w:right w:val="single" w:sz="2" w:space="0" w:color="000000"/>
            </w:tcBorders>
          </w:tcPr>
          <w:p w14:paraId="5D3FA99A"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094" w:type="dxa"/>
            <w:tcBorders>
              <w:top w:val="single" w:sz="2" w:space="0" w:color="000000"/>
              <w:left w:val="single" w:sz="2" w:space="0" w:color="000000"/>
              <w:bottom w:val="single" w:sz="2" w:space="0" w:color="000000"/>
              <w:right w:val="single" w:sz="2" w:space="0" w:color="000000"/>
            </w:tcBorders>
          </w:tcPr>
          <w:p w14:paraId="6E5A6943"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315" w:type="dxa"/>
            <w:tcBorders>
              <w:top w:val="single" w:sz="2" w:space="0" w:color="000000"/>
              <w:left w:val="single" w:sz="2" w:space="0" w:color="000000"/>
              <w:bottom w:val="single" w:sz="2" w:space="0" w:color="000000"/>
              <w:right w:val="single" w:sz="2" w:space="0" w:color="000000"/>
            </w:tcBorders>
          </w:tcPr>
          <w:p w14:paraId="1D8513E5"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551" w:type="dxa"/>
            <w:tcBorders>
              <w:top w:val="single" w:sz="2" w:space="0" w:color="000000"/>
              <w:left w:val="single" w:sz="2" w:space="0" w:color="000000"/>
              <w:bottom w:val="single" w:sz="2" w:space="0" w:color="000000"/>
              <w:right w:val="single" w:sz="2" w:space="0" w:color="000000"/>
            </w:tcBorders>
          </w:tcPr>
          <w:p w14:paraId="1559090B"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773" w:type="dxa"/>
            <w:tcBorders>
              <w:top w:val="single" w:sz="2" w:space="0" w:color="000000"/>
              <w:left w:val="single" w:sz="2" w:space="0" w:color="000000"/>
              <w:bottom w:val="single" w:sz="2" w:space="0" w:color="000000"/>
              <w:right w:val="single" w:sz="2" w:space="0" w:color="000000"/>
            </w:tcBorders>
          </w:tcPr>
          <w:p w14:paraId="13BC9E1A"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760" w:type="dxa"/>
            <w:tcBorders>
              <w:top w:val="single" w:sz="2" w:space="0" w:color="000000"/>
              <w:left w:val="single" w:sz="2" w:space="0" w:color="000000"/>
              <w:bottom w:val="single" w:sz="2" w:space="0" w:color="000000"/>
              <w:right w:val="single" w:sz="2" w:space="0" w:color="000000"/>
            </w:tcBorders>
          </w:tcPr>
          <w:p w14:paraId="4609FA47" w14:textId="77777777" w:rsidR="003103AB" w:rsidRDefault="003103AB">
            <w:pPr>
              <w:rPr>
                <w:rFonts w:ascii="Arial" w:hAnsi="Arial"/>
                <w:snapToGrid w:val="0"/>
                <w:color w:val="000000"/>
                <w:sz w:val="18"/>
              </w:rPr>
            </w:pPr>
            <w:r>
              <w:rPr>
                <w:rFonts w:ascii="Arial" w:hAnsi="Arial"/>
                <w:snapToGrid w:val="0"/>
                <w:color w:val="000000"/>
                <w:sz w:val="18"/>
              </w:rPr>
              <w:t>Stonecutter</w:t>
            </w:r>
          </w:p>
        </w:tc>
      </w:tr>
      <w:tr w:rsidR="003103AB" w14:paraId="5F474BAB"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DE84AF3"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683" w:type="dxa"/>
            <w:tcBorders>
              <w:top w:val="single" w:sz="2" w:space="0" w:color="000000"/>
              <w:left w:val="single" w:sz="2" w:space="0" w:color="000000"/>
              <w:bottom w:val="single" w:sz="2" w:space="0" w:color="000000"/>
              <w:right w:val="single" w:sz="2" w:space="0" w:color="000000"/>
            </w:tcBorders>
          </w:tcPr>
          <w:p w14:paraId="639029A3"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628" w:type="dxa"/>
            <w:tcBorders>
              <w:top w:val="single" w:sz="2" w:space="0" w:color="000000"/>
              <w:left w:val="single" w:sz="2" w:space="0" w:color="000000"/>
              <w:bottom w:val="single" w:sz="2" w:space="0" w:color="000000"/>
              <w:right w:val="single" w:sz="2" w:space="0" w:color="000000"/>
            </w:tcBorders>
          </w:tcPr>
          <w:p w14:paraId="2C9A387E" w14:textId="77777777" w:rsidR="003103AB" w:rsidRDefault="003103AB">
            <w:pPr>
              <w:rPr>
                <w:rFonts w:ascii="Arial" w:hAnsi="Arial"/>
                <w:snapToGrid w:val="0"/>
                <w:color w:val="000000"/>
                <w:sz w:val="18"/>
              </w:rPr>
            </w:pPr>
            <w:proofErr w:type="spellStart"/>
            <w:r>
              <w:rPr>
                <w:rFonts w:ascii="Arial" w:hAnsi="Arial"/>
                <w:snapToGrid w:val="0"/>
                <w:color w:val="000000"/>
                <w:sz w:val="18"/>
              </w:rPr>
              <w:t>Cooli</w:t>
            </w:r>
            <w:proofErr w:type="spellEnd"/>
          </w:p>
        </w:tc>
        <w:tc>
          <w:tcPr>
            <w:tcW w:w="551" w:type="dxa"/>
            <w:tcBorders>
              <w:top w:val="single" w:sz="2" w:space="0" w:color="000000"/>
              <w:left w:val="single" w:sz="2" w:space="0" w:color="000000"/>
              <w:bottom w:val="single" w:sz="2" w:space="0" w:color="000000"/>
              <w:right w:val="single" w:sz="2" w:space="0" w:color="000000"/>
            </w:tcBorders>
          </w:tcPr>
          <w:p w14:paraId="3376114A"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710" w:type="dxa"/>
            <w:tcBorders>
              <w:top w:val="single" w:sz="2" w:space="0" w:color="000000"/>
              <w:left w:val="single" w:sz="2" w:space="0" w:color="000000"/>
              <w:bottom w:val="single" w:sz="2" w:space="0" w:color="000000"/>
              <w:right w:val="single" w:sz="2" w:space="0" w:color="000000"/>
            </w:tcBorders>
          </w:tcPr>
          <w:p w14:paraId="538223B7"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094" w:type="dxa"/>
            <w:tcBorders>
              <w:top w:val="single" w:sz="2" w:space="0" w:color="000000"/>
              <w:left w:val="single" w:sz="2" w:space="0" w:color="000000"/>
              <w:bottom w:val="single" w:sz="2" w:space="0" w:color="000000"/>
              <w:right w:val="single" w:sz="2" w:space="0" w:color="000000"/>
            </w:tcBorders>
          </w:tcPr>
          <w:p w14:paraId="42A10988"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1315" w:type="dxa"/>
            <w:tcBorders>
              <w:top w:val="single" w:sz="2" w:space="0" w:color="000000"/>
              <w:left w:val="single" w:sz="2" w:space="0" w:color="000000"/>
              <w:bottom w:val="single" w:sz="2" w:space="0" w:color="000000"/>
              <w:right w:val="single" w:sz="2" w:space="0" w:color="000000"/>
            </w:tcBorders>
          </w:tcPr>
          <w:p w14:paraId="36F78F62"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551" w:type="dxa"/>
            <w:tcBorders>
              <w:top w:val="single" w:sz="2" w:space="0" w:color="000000"/>
              <w:left w:val="single" w:sz="2" w:space="0" w:color="000000"/>
              <w:bottom w:val="single" w:sz="2" w:space="0" w:color="000000"/>
              <w:right w:val="single" w:sz="2" w:space="0" w:color="000000"/>
            </w:tcBorders>
          </w:tcPr>
          <w:p w14:paraId="5244686F"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773" w:type="dxa"/>
            <w:tcBorders>
              <w:top w:val="single" w:sz="2" w:space="0" w:color="000000"/>
              <w:left w:val="single" w:sz="2" w:space="0" w:color="000000"/>
              <w:bottom w:val="single" w:sz="2" w:space="0" w:color="000000"/>
              <w:right w:val="single" w:sz="2" w:space="0" w:color="000000"/>
            </w:tcBorders>
          </w:tcPr>
          <w:p w14:paraId="25674F41"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1760" w:type="dxa"/>
            <w:tcBorders>
              <w:top w:val="single" w:sz="2" w:space="0" w:color="000000"/>
              <w:left w:val="single" w:sz="2" w:space="0" w:color="000000"/>
              <w:bottom w:val="single" w:sz="2" w:space="0" w:color="000000"/>
              <w:right w:val="single" w:sz="2" w:space="0" w:color="000000"/>
            </w:tcBorders>
          </w:tcPr>
          <w:p w14:paraId="07583DCB" w14:textId="77777777" w:rsidR="003103AB" w:rsidRDefault="003103AB">
            <w:pPr>
              <w:rPr>
                <w:rFonts w:ascii="Arial" w:hAnsi="Arial"/>
                <w:snapToGrid w:val="0"/>
                <w:color w:val="000000"/>
                <w:sz w:val="18"/>
              </w:rPr>
            </w:pPr>
            <w:r>
              <w:rPr>
                <w:rFonts w:ascii="Arial" w:hAnsi="Arial"/>
                <w:snapToGrid w:val="0"/>
                <w:color w:val="000000"/>
                <w:sz w:val="18"/>
              </w:rPr>
              <w:t>Coolie</w:t>
            </w:r>
          </w:p>
        </w:tc>
      </w:tr>
      <w:tr w:rsidR="003103AB" w14:paraId="420032C1"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4D2EBE6E"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683" w:type="dxa"/>
            <w:tcBorders>
              <w:top w:val="single" w:sz="2" w:space="0" w:color="000000"/>
              <w:left w:val="single" w:sz="2" w:space="0" w:color="000000"/>
              <w:bottom w:val="single" w:sz="2" w:space="0" w:color="000000"/>
              <w:right w:val="single" w:sz="2" w:space="0" w:color="000000"/>
            </w:tcBorders>
          </w:tcPr>
          <w:p w14:paraId="154C5D9A"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1628" w:type="dxa"/>
            <w:tcBorders>
              <w:top w:val="single" w:sz="2" w:space="0" w:color="000000"/>
              <w:left w:val="single" w:sz="2" w:space="0" w:color="000000"/>
              <w:bottom w:val="single" w:sz="2" w:space="0" w:color="000000"/>
              <w:right w:val="single" w:sz="2" w:space="0" w:color="000000"/>
            </w:tcBorders>
          </w:tcPr>
          <w:p w14:paraId="2DAF960B" w14:textId="77777777" w:rsidR="003103AB" w:rsidRDefault="003103AB">
            <w:pPr>
              <w:rPr>
                <w:rFonts w:ascii="Arial" w:hAnsi="Arial"/>
                <w:snapToGrid w:val="0"/>
                <w:color w:val="000000"/>
                <w:sz w:val="18"/>
              </w:rPr>
            </w:pPr>
            <w:proofErr w:type="spellStart"/>
            <w:r>
              <w:rPr>
                <w:rFonts w:ascii="Arial" w:hAnsi="Arial"/>
                <w:snapToGrid w:val="0"/>
                <w:color w:val="000000"/>
                <w:sz w:val="18"/>
              </w:rPr>
              <w:t>Jailwarden</w:t>
            </w:r>
            <w:proofErr w:type="spellEnd"/>
          </w:p>
        </w:tc>
        <w:tc>
          <w:tcPr>
            <w:tcW w:w="551" w:type="dxa"/>
            <w:tcBorders>
              <w:top w:val="single" w:sz="2" w:space="0" w:color="000000"/>
              <w:left w:val="single" w:sz="2" w:space="0" w:color="000000"/>
              <w:bottom w:val="single" w:sz="2" w:space="0" w:color="000000"/>
              <w:right w:val="single" w:sz="2" w:space="0" w:color="000000"/>
            </w:tcBorders>
          </w:tcPr>
          <w:p w14:paraId="441BE735"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710" w:type="dxa"/>
            <w:tcBorders>
              <w:top w:val="single" w:sz="2" w:space="0" w:color="000000"/>
              <w:left w:val="single" w:sz="2" w:space="0" w:color="000000"/>
              <w:bottom w:val="single" w:sz="2" w:space="0" w:color="000000"/>
              <w:right w:val="single" w:sz="2" w:space="0" w:color="000000"/>
            </w:tcBorders>
          </w:tcPr>
          <w:p w14:paraId="7D81B378"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094" w:type="dxa"/>
            <w:tcBorders>
              <w:top w:val="single" w:sz="2" w:space="0" w:color="000000"/>
              <w:left w:val="single" w:sz="2" w:space="0" w:color="000000"/>
              <w:bottom w:val="single" w:sz="2" w:space="0" w:color="000000"/>
              <w:right w:val="single" w:sz="2" w:space="0" w:color="000000"/>
            </w:tcBorders>
          </w:tcPr>
          <w:p w14:paraId="73CEECEA"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1315" w:type="dxa"/>
            <w:tcBorders>
              <w:top w:val="single" w:sz="2" w:space="0" w:color="000000"/>
              <w:left w:val="single" w:sz="2" w:space="0" w:color="000000"/>
              <w:bottom w:val="single" w:sz="2" w:space="0" w:color="000000"/>
              <w:right w:val="single" w:sz="2" w:space="0" w:color="000000"/>
            </w:tcBorders>
          </w:tcPr>
          <w:p w14:paraId="6463C39E"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551" w:type="dxa"/>
            <w:tcBorders>
              <w:top w:val="single" w:sz="2" w:space="0" w:color="000000"/>
              <w:left w:val="single" w:sz="2" w:space="0" w:color="000000"/>
              <w:bottom w:val="single" w:sz="2" w:space="0" w:color="000000"/>
              <w:right w:val="single" w:sz="2" w:space="0" w:color="000000"/>
            </w:tcBorders>
          </w:tcPr>
          <w:p w14:paraId="625472EA"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773" w:type="dxa"/>
            <w:tcBorders>
              <w:top w:val="single" w:sz="2" w:space="0" w:color="000000"/>
              <w:left w:val="single" w:sz="2" w:space="0" w:color="000000"/>
              <w:bottom w:val="single" w:sz="2" w:space="0" w:color="000000"/>
              <w:right w:val="single" w:sz="2" w:space="0" w:color="000000"/>
            </w:tcBorders>
          </w:tcPr>
          <w:p w14:paraId="5CC97823"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1760" w:type="dxa"/>
            <w:tcBorders>
              <w:top w:val="single" w:sz="2" w:space="0" w:color="000000"/>
              <w:left w:val="single" w:sz="2" w:space="0" w:color="000000"/>
              <w:bottom w:val="single" w:sz="2" w:space="0" w:color="000000"/>
              <w:right w:val="single" w:sz="2" w:space="0" w:color="000000"/>
            </w:tcBorders>
          </w:tcPr>
          <w:p w14:paraId="3812BD98"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r>
      <w:tr w:rsidR="003103AB" w14:paraId="7CB5D7C5"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CA7FB58"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683" w:type="dxa"/>
            <w:tcBorders>
              <w:top w:val="single" w:sz="2" w:space="0" w:color="000000"/>
              <w:left w:val="single" w:sz="2" w:space="0" w:color="000000"/>
              <w:bottom w:val="single" w:sz="2" w:space="0" w:color="000000"/>
              <w:right w:val="single" w:sz="2" w:space="0" w:color="000000"/>
            </w:tcBorders>
          </w:tcPr>
          <w:p w14:paraId="736221A7" w14:textId="77777777" w:rsidR="003103AB" w:rsidRDefault="003103AB">
            <w:pPr>
              <w:rPr>
                <w:rFonts w:ascii="Arial" w:hAnsi="Arial"/>
                <w:snapToGrid w:val="0"/>
                <w:color w:val="000000"/>
                <w:sz w:val="18"/>
              </w:rPr>
            </w:pPr>
            <w:r>
              <w:rPr>
                <w:rFonts w:ascii="Arial" w:hAnsi="Arial"/>
                <w:snapToGrid w:val="0"/>
                <w:color w:val="000000"/>
                <w:sz w:val="18"/>
              </w:rPr>
              <w:t>Haircutter</w:t>
            </w:r>
          </w:p>
        </w:tc>
        <w:tc>
          <w:tcPr>
            <w:tcW w:w="1628" w:type="dxa"/>
            <w:tcBorders>
              <w:top w:val="single" w:sz="2" w:space="0" w:color="000000"/>
              <w:left w:val="single" w:sz="2" w:space="0" w:color="000000"/>
              <w:bottom w:val="single" w:sz="2" w:space="0" w:color="000000"/>
              <w:right w:val="single" w:sz="2" w:space="0" w:color="000000"/>
            </w:tcBorders>
          </w:tcPr>
          <w:p w14:paraId="16B1F6D6"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551" w:type="dxa"/>
            <w:tcBorders>
              <w:top w:val="single" w:sz="2" w:space="0" w:color="000000"/>
              <w:left w:val="single" w:sz="2" w:space="0" w:color="000000"/>
              <w:bottom w:val="single" w:sz="2" w:space="0" w:color="000000"/>
              <w:right w:val="single" w:sz="2" w:space="0" w:color="000000"/>
            </w:tcBorders>
          </w:tcPr>
          <w:p w14:paraId="44572A43"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710" w:type="dxa"/>
            <w:tcBorders>
              <w:top w:val="single" w:sz="2" w:space="0" w:color="000000"/>
              <w:left w:val="single" w:sz="2" w:space="0" w:color="000000"/>
              <w:bottom w:val="single" w:sz="2" w:space="0" w:color="000000"/>
              <w:right w:val="single" w:sz="2" w:space="0" w:color="000000"/>
            </w:tcBorders>
          </w:tcPr>
          <w:p w14:paraId="5EFD20DB"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094" w:type="dxa"/>
            <w:tcBorders>
              <w:top w:val="single" w:sz="2" w:space="0" w:color="000000"/>
              <w:left w:val="single" w:sz="2" w:space="0" w:color="000000"/>
              <w:bottom w:val="single" w:sz="2" w:space="0" w:color="000000"/>
              <w:right w:val="single" w:sz="2" w:space="0" w:color="000000"/>
            </w:tcBorders>
          </w:tcPr>
          <w:p w14:paraId="2FE26D91"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1315" w:type="dxa"/>
            <w:tcBorders>
              <w:top w:val="single" w:sz="2" w:space="0" w:color="000000"/>
              <w:left w:val="single" w:sz="2" w:space="0" w:color="000000"/>
              <w:bottom w:val="single" w:sz="2" w:space="0" w:color="000000"/>
              <w:right w:val="single" w:sz="2" w:space="0" w:color="000000"/>
            </w:tcBorders>
          </w:tcPr>
          <w:p w14:paraId="1C921EC2"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551" w:type="dxa"/>
            <w:tcBorders>
              <w:top w:val="single" w:sz="2" w:space="0" w:color="000000"/>
              <w:left w:val="single" w:sz="2" w:space="0" w:color="000000"/>
              <w:bottom w:val="single" w:sz="2" w:space="0" w:color="000000"/>
              <w:right w:val="single" w:sz="2" w:space="0" w:color="000000"/>
            </w:tcBorders>
          </w:tcPr>
          <w:p w14:paraId="2CB2AC1B"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773" w:type="dxa"/>
            <w:tcBorders>
              <w:top w:val="single" w:sz="2" w:space="0" w:color="000000"/>
              <w:left w:val="single" w:sz="2" w:space="0" w:color="000000"/>
              <w:bottom w:val="single" w:sz="2" w:space="0" w:color="000000"/>
              <w:right w:val="single" w:sz="2" w:space="0" w:color="000000"/>
            </w:tcBorders>
          </w:tcPr>
          <w:p w14:paraId="5D81410D"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1760" w:type="dxa"/>
            <w:tcBorders>
              <w:top w:val="single" w:sz="2" w:space="0" w:color="000000"/>
              <w:left w:val="single" w:sz="2" w:space="0" w:color="000000"/>
              <w:bottom w:val="single" w:sz="2" w:space="0" w:color="000000"/>
              <w:right w:val="single" w:sz="2" w:space="0" w:color="000000"/>
            </w:tcBorders>
          </w:tcPr>
          <w:p w14:paraId="42A9873C" w14:textId="77777777" w:rsidR="003103AB" w:rsidRDefault="003103AB">
            <w:pPr>
              <w:rPr>
                <w:rFonts w:ascii="Arial" w:hAnsi="Arial"/>
                <w:snapToGrid w:val="0"/>
                <w:color w:val="000000"/>
                <w:sz w:val="18"/>
              </w:rPr>
            </w:pPr>
            <w:r>
              <w:rPr>
                <w:rFonts w:ascii="Arial" w:hAnsi="Arial"/>
                <w:snapToGrid w:val="0"/>
                <w:color w:val="000000"/>
                <w:sz w:val="18"/>
              </w:rPr>
              <w:t>Waiter</w:t>
            </w:r>
          </w:p>
        </w:tc>
      </w:tr>
      <w:tr w:rsidR="003103AB" w14:paraId="3433BB89"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67238BA3"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683" w:type="dxa"/>
            <w:tcBorders>
              <w:top w:val="single" w:sz="2" w:space="0" w:color="000000"/>
              <w:left w:val="single" w:sz="2" w:space="0" w:color="000000"/>
              <w:bottom w:val="single" w:sz="2" w:space="0" w:color="000000"/>
              <w:right w:val="single" w:sz="2" w:space="0" w:color="000000"/>
            </w:tcBorders>
          </w:tcPr>
          <w:p w14:paraId="59B0DBC8"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628" w:type="dxa"/>
            <w:tcBorders>
              <w:top w:val="single" w:sz="2" w:space="0" w:color="000000"/>
              <w:left w:val="single" w:sz="2" w:space="0" w:color="000000"/>
              <w:bottom w:val="single" w:sz="2" w:space="0" w:color="000000"/>
              <w:right w:val="single" w:sz="2" w:space="0" w:color="000000"/>
            </w:tcBorders>
          </w:tcPr>
          <w:p w14:paraId="70EC7340"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551" w:type="dxa"/>
            <w:tcBorders>
              <w:top w:val="single" w:sz="2" w:space="0" w:color="000000"/>
              <w:left w:val="single" w:sz="2" w:space="0" w:color="000000"/>
              <w:bottom w:val="single" w:sz="2" w:space="0" w:color="000000"/>
              <w:right w:val="single" w:sz="2" w:space="0" w:color="000000"/>
            </w:tcBorders>
          </w:tcPr>
          <w:p w14:paraId="3A0E5829"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710" w:type="dxa"/>
            <w:tcBorders>
              <w:top w:val="single" w:sz="2" w:space="0" w:color="000000"/>
              <w:left w:val="single" w:sz="2" w:space="0" w:color="000000"/>
              <w:bottom w:val="single" w:sz="2" w:space="0" w:color="000000"/>
              <w:right w:val="single" w:sz="2" w:space="0" w:color="000000"/>
            </w:tcBorders>
          </w:tcPr>
          <w:p w14:paraId="5358E4C0"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2094" w:type="dxa"/>
            <w:tcBorders>
              <w:top w:val="single" w:sz="2" w:space="0" w:color="000000"/>
              <w:left w:val="single" w:sz="2" w:space="0" w:color="000000"/>
              <w:bottom w:val="single" w:sz="2" w:space="0" w:color="000000"/>
              <w:right w:val="single" w:sz="2" w:space="0" w:color="000000"/>
            </w:tcBorders>
          </w:tcPr>
          <w:p w14:paraId="144C7B03"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1315" w:type="dxa"/>
            <w:tcBorders>
              <w:top w:val="single" w:sz="2" w:space="0" w:color="000000"/>
              <w:left w:val="single" w:sz="2" w:space="0" w:color="000000"/>
              <w:bottom w:val="single" w:sz="2" w:space="0" w:color="000000"/>
              <w:right w:val="single" w:sz="2" w:space="0" w:color="000000"/>
            </w:tcBorders>
          </w:tcPr>
          <w:p w14:paraId="5517CCB9"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551" w:type="dxa"/>
            <w:tcBorders>
              <w:top w:val="single" w:sz="2" w:space="0" w:color="000000"/>
              <w:left w:val="single" w:sz="2" w:space="0" w:color="000000"/>
              <w:bottom w:val="single" w:sz="2" w:space="0" w:color="000000"/>
              <w:right w:val="single" w:sz="2" w:space="0" w:color="000000"/>
            </w:tcBorders>
          </w:tcPr>
          <w:p w14:paraId="0D15BC9D"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773" w:type="dxa"/>
            <w:tcBorders>
              <w:top w:val="single" w:sz="2" w:space="0" w:color="000000"/>
              <w:left w:val="single" w:sz="2" w:space="0" w:color="000000"/>
              <w:bottom w:val="single" w:sz="2" w:space="0" w:color="000000"/>
              <w:right w:val="single" w:sz="2" w:space="0" w:color="000000"/>
            </w:tcBorders>
          </w:tcPr>
          <w:p w14:paraId="15F179A0"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1760" w:type="dxa"/>
            <w:tcBorders>
              <w:top w:val="single" w:sz="2" w:space="0" w:color="000000"/>
              <w:left w:val="single" w:sz="2" w:space="0" w:color="000000"/>
              <w:bottom w:val="single" w:sz="2" w:space="0" w:color="000000"/>
              <w:right w:val="single" w:sz="2" w:space="0" w:color="000000"/>
            </w:tcBorders>
          </w:tcPr>
          <w:p w14:paraId="6BD3B781" w14:textId="77777777" w:rsidR="003103AB" w:rsidRDefault="003103AB">
            <w:pPr>
              <w:rPr>
                <w:rFonts w:ascii="Arial" w:hAnsi="Arial"/>
                <w:snapToGrid w:val="0"/>
                <w:color w:val="000000"/>
                <w:sz w:val="18"/>
              </w:rPr>
            </w:pPr>
            <w:r>
              <w:rPr>
                <w:rFonts w:ascii="Arial" w:hAnsi="Arial"/>
                <w:snapToGrid w:val="0"/>
                <w:color w:val="000000"/>
                <w:sz w:val="18"/>
              </w:rPr>
              <w:t>Watchman</w:t>
            </w:r>
          </w:p>
        </w:tc>
      </w:tr>
      <w:tr w:rsidR="003103AB" w14:paraId="5A47E8E2"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3FAE515C"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683" w:type="dxa"/>
            <w:tcBorders>
              <w:top w:val="single" w:sz="2" w:space="0" w:color="000000"/>
              <w:left w:val="single" w:sz="2" w:space="0" w:color="000000"/>
              <w:bottom w:val="single" w:sz="2" w:space="0" w:color="000000"/>
              <w:right w:val="single" w:sz="2" w:space="0" w:color="000000"/>
            </w:tcBorders>
          </w:tcPr>
          <w:p w14:paraId="1D74010E"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1628" w:type="dxa"/>
            <w:tcBorders>
              <w:top w:val="single" w:sz="2" w:space="0" w:color="000000"/>
              <w:left w:val="single" w:sz="2" w:space="0" w:color="000000"/>
              <w:bottom w:val="single" w:sz="2" w:space="0" w:color="000000"/>
              <w:right w:val="single" w:sz="2" w:space="0" w:color="000000"/>
            </w:tcBorders>
          </w:tcPr>
          <w:p w14:paraId="06592645"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551" w:type="dxa"/>
            <w:tcBorders>
              <w:top w:val="single" w:sz="2" w:space="0" w:color="000000"/>
              <w:left w:val="single" w:sz="2" w:space="0" w:color="000000"/>
              <w:bottom w:val="single" w:sz="2" w:space="0" w:color="000000"/>
              <w:right w:val="single" w:sz="2" w:space="0" w:color="000000"/>
            </w:tcBorders>
          </w:tcPr>
          <w:p w14:paraId="251DD0AD"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710" w:type="dxa"/>
            <w:tcBorders>
              <w:top w:val="single" w:sz="2" w:space="0" w:color="000000"/>
              <w:left w:val="single" w:sz="2" w:space="0" w:color="000000"/>
              <w:bottom w:val="single" w:sz="2" w:space="0" w:color="000000"/>
              <w:right w:val="single" w:sz="2" w:space="0" w:color="000000"/>
            </w:tcBorders>
          </w:tcPr>
          <w:p w14:paraId="03DB4BC0"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094" w:type="dxa"/>
            <w:tcBorders>
              <w:top w:val="single" w:sz="2" w:space="0" w:color="000000"/>
              <w:left w:val="single" w:sz="2" w:space="0" w:color="000000"/>
              <w:bottom w:val="single" w:sz="2" w:space="0" w:color="000000"/>
              <w:right w:val="single" w:sz="2" w:space="0" w:color="000000"/>
            </w:tcBorders>
          </w:tcPr>
          <w:p w14:paraId="0EF5C27F" w14:textId="77777777" w:rsidR="003103AB" w:rsidRDefault="003103AB">
            <w:pPr>
              <w:rPr>
                <w:rFonts w:ascii="Arial" w:hAnsi="Arial"/>
                <w:snapToGrid w:val="0"/>
                <w:color w:val="000000"/>
                <w:sz w:val="18"/>
              </w:rPr>
            </w:pPr>
            <w:r>
              <w:rPr>
                <w:rFonts w:ascii="Arial" w:hAnsi="Arial"/>
                <w:snapToGrid w:val="0"/>
                <w:color w:val="000000"/>
                <w:sz w:val="18"/>
              </w:rPr>
              <w:t xml:space="preserve">Watchman </w:t>
            </w:r>
          </w:p>
        </w:tc>
        <w:tc>
          <w:tcPr>
            <w:tcW w:w="1315" w:type="dxa"/>
            <w:tcBorders>
              <w:top w:val="single" w:sz="2" w:space="0" w:color="000000"/>
              <w:left w:val="single" w:sz="2" w:space="0" w:color="000000"/>
              <w:bottom w:val="single" w:sz="2" w:space="0" w:color="000000"/>
              <w:right w:val="single" w:sz="2" w:space="0" w:color="000000"/>
            </w:tcBorders>
          </w:tcPr>
          <w:p w14:paraId="05332907"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551" w:type="dxa"/>
            <w:tcBorders>
              <w:top w:val="single" w:sz="2" w:space="0" w:color="000000"/>
              <w:left w:val="single" w:sz="2" w:space="0" w:color="000000"/>
              <w:bottom w:val="single" w:sz="2" w:space="0" w:color="000000"/>
              <w:right w:val="single" w:sz="2" w:space="0" w:color="000000"/>
            </w:tcBorders>
          </w:tcPr>
          <w:p w14:paraId="16B9AF70"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773" w:type="dxa"/>
            <w:tcBorders>
              <w:top w:val="single" w:sz="2" w:space="0" w:color="000000"/>
              <w:left w:val="single" w:sz="2" w:space="0" w:color="000000"/>
              <w:bottom w:val="single" w:sz="2" w:space="0" w:color="000000"/>
              <w:right w:val="single" w:sz="2" w:space="0" w:color="000000"/>
            </w:tcBorders>
          </w:tcPr>
          <w:p w14:paraId="6C8C1082"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1760" w:type="dxa"/>
            <w:tcBorders>
              <w:top w:val="single" w:sz="2" w:space="0" w:color="000000"/>
              <w:left w:val="single" w:sz="2" w:space="0" w:color="000000"/>
              <w:bottom w:val="single" w:sz="2" w:space="0" w:color="000000"/>
              <w:right w:val="single" w:sz="2" w:space="0" w:color="000000"/>
            </w:tcBorders>
          </w:tcPr>
          <w:p w14:paraId="54624D9A"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r>
      <w:tr w:rsidR="003103AB" w14:paraId="19916E4A"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13BDFB13"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683" w:type="dxa"/>
            <w:tcBorders>
              <w:top w:val="single" w:sz="2" w:space="0" w:color="000000"/>
              <w:left w:val="single" w:sz="2" w:space="0" w:color="000000"/>
              <w:bottom w:val="single" w:sz="2" w:space="0" w:color="000000"/>
              <w:right w:val="single" w:sz="2" w:space="0" w:color="000000"/>
            </w:tcBorders>
          </w:tcPr>
          <w:p w14:paraId="7A55BAA0"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1628" w:type="dxa"/>
            <w:tcBorders>
              <w:top w:val="single" w:sz="2" w:space="0" w:color="000000"/>
              <w:left w:val="single" w:sz="2" w:space="0" w:color="000000"/>
              <w:bottom w:val="single" w:sz="2" w:space="0" w:color="000000"/>
              <w:right w:val="single" w:sz="2" w:space="0" w:color="000000"/>
            </w:tcBorders>
          </w:tcPr>
          <w:p w14:paraId="45E58B34"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551" w:type="dxa"/>
            <w:tcBorders>
              <w:top w:val="single" w:sz="2" w:space="0" w:color="000000"/>
              <w:left w:val="single" w:sz="2" w:space="0" w:color="000000"/>
              <w:bottom w:val="single" w:sz="2" w:space="0" w:color="000000"/>
              <w:right w:val="single" w:sz="2" w:space="0" w:color="000000"/>
            </w:tcBorders>
          </w:tcPr>
          <w:p w14:paraId="121A2621"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710" w:type="dxa"/>
            <w:tcBorders>
              <w:top w:val="single" w:sz="2" w:space="0" w:color="000000"/>
              <w:left w:val="single" w:sz="2" w:space="0" w:color="000000"/>
              <w:bottom w:val="single" w:sz="2" w:space="0" w:color="000000"/>
              <w:right w:val="single" w:sz="2" w:space="0" w:color="000000"/>
            </w:tcBorders>
          </w:tcPr>
          <w:p w14:paraId="10358A78"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094" w:type="dxa"/>
            <w:tcBorders>
              <w:top w:val="single" w:sz="2" w:space="0" w:color="000000"/>
              <w:left w:val="single" w:sz="2" w:space="0" w:color="000000"/>
              <w:bottom w:val="single" w:sz="2" w:space="0" w:color="000000"/>
              <w:right w:val="single" w:sz="2" w:space="0" w:color="000000"/>
            </w:tcBorders>
          </w:tcPr>
          <w:p w14:paraId="710DE632"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315" w:type="dxa"/>
            <w:tcBorders>
              <w:top w:val="single" w:sz="2" w:space="0" w:color="000000"/>
              <w:left w:val="single" w:sz="2" w:space="0" w:color="000000"/>
              <w:bottom w:val="single" w:sz="2" w:space="0" w:color="000000"/>
              <w:right w:val="single" w:sz="2" w:space="0" w:color="000000"/>
            </w:tcBorders>
          </w:tcPr>
          <w:p w14:paraId="3D450CBE"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551" w:type="dxa"/>
            <w:tcBorders>
              <w:top w:val="single" w:sz="2" w:space="0" w:color="000000"/>
              <w:left w:val="single" w:sz="2" w:space="0" w:color="000000"/>
              <w:bottom w:val="single" w:sz="2" w:space="0" w:color="000000"/>
              <w:right w:val="single" w:sz="2" w:space="0" w:color="000000"/>
            </w:tcBorders>
          </w:tcPr>
          <w:p w14:paraId="1D06A32D"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773" w:type="dxa"/>
            <w:tcBorders>
              <w:top w:val="single" w:sz="2" w:space="0" w:color="000000"/>
              <w:left w:val="single" w:sz="2" w:space="0" w:color="000000"/>
              <w:bottom w:val="single" w:sz="2" w:space="0" w:color="000000"/>
              <w:right w:val="single" w:sz="2" w:space="0" w:color="000000"/>
            </w:tcBorders>
          </w:tcPr>
          <w:p w14:paraId="22AEBA22"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1760" w:type="dxa"/>
            <w:tcBorders>
              <w:top w:val="single" w:sz="2" w:space="0" w:color="000000"/>
              <w:left w:val="single" w:sz="2" w:space="0" w:color="000000"/>
              <w:bottom w:val="single" w:sz="2" w:space="0" w:color="000000"/>
              <w:right w:val="single" w:sz="2" w:space="0" w:color="000000"/>
            </w:tcBorders>
          </w:tcPr>
          <w:p w14:paraId="24277A74" w14:textId="77777777" w:rsidR="003103AB" w:rsidRDefault="003103AB">
            <w:pPr>
              <w:rPr>
                <w:rFonts w:ascii="Arial" w:hAnsi="Arial"/>
                <w:snapToGrid w:val="0"/>
                <w:color w:val="000000"/>
                <w:sz w:val="18"/>
              </w:rPr>
            </w:pPr>
            <w:r>
              <w:rPr>
                <w:rFonts w:ascii="Arial" w:hAnsi="Arial"/>
                <w:snapToGrid w:val="0"/>
                <w:color w:val="000000"/>
                <w:sz w:val="18"/>
              </w:rPr>
              <w:t>Priest</w:t>
            </w:r>
          </w:p>
        </w:tc>
      </w:tr>
      <w:tr w:rsidR="003103AB" w14:paraId="2A62A4F2"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7B40BE8F"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683" w:type="dxa"/>
            <w:tcBorders>
              <w:top w:val="single" w:sz="2" w:space="0" w:color="000000"/>
              <w:left w:val="single" w:sz="2" w:space="0" w:color="000000"/>
              <w:bottom w:val="single" w:sz="2" w:space="0" w:color="000000"/>
              <w:right w:val="single" w:sz="2" w:space="0" w:color="000000"/>
            </w:tcBorders>
          </w:tcPr>
          <w:p w14:paraId="7DDB5E32"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628" w:type="dxa"/>
            <w:tcBorders>
              <w:top w:val="single" w:sz="2" w:space="0" w:color="000000"/>
              <w:left w:val="single" w:sz="2" w:space="0" w:color="000000"/>
              <w:bottom w:val="single" w:sz="2" w:space="0" w:color="000000"/>
              <w:right w:val="single" w:sz="2" w:space="0" w:color="000000"/>
            </w:tcBorders>
          </w:tcPr>
          <w:p w14:paraId="63B993E1"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551" w:type="dxa"/>
            <w:tcBorders>
              <w:top w:val="single" w:sz="2" w:space="0" w:color="000000"/>
              <w:left w:val="single" w:sz="2" w:space="0" w:color="000000"/>
              <w:bottom w:val="single" w:sz="2" w:space="0" w:color="000000"/>
              <w:right w:val="single" w:sz="2" w:space="0" w:color="000000"/>
            </w:tcBorders>
          </w:tcPr>
          <w:p w14:paraId="616B1858"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710" w:type="dxa"/>
            <w:tcBorders>
              <w:top w:val="single" w:sz="2" w:space="0" w:color="000000"/>
              <w:left w:val="single" w:sz="2" w:space="0" w:color="000000"/>
              <w:bottom w:val="single" w:sz="2" w:space="0" w:color="000000"/>
              <w:right w:val="single" w:sz="2" w:space="0" w:color="000000"/>
            </w:tcBorders>
          </w:tcPr>
          <w:p w14:paraId="6491E09A"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094" w:type="dxa"/>
            <w:tcBorders>
              <w:top w:val="single" w:sz="2" w:space="0" w:color="000000"/>
              <w:left w:val="single" w:sz="2" w:space="0" w:color="000000"/>
              <w:bottom w:val="single" w:sz="2" w:space="0" w:color="000000"/>
              <w:right w:val="single" w:sz="2" w:space="0" w:color="000000"/>
            </w:tcBorders>
          </w:tcPr>
          <w:p w14:paraId="4B625EB8"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1315" w:type="dxa"/>
            <w:tcBorders>
              <w:top w:val="single" w:sz="2" w:space="0" w:color="000000"/>
              <w:left w:val="single" w:sz="2" w:space="0" w:color="000000"/>
              <w:bottom w:val="single" w:sz="2" w:space="0" w:color="000000"/>
              <w:right w:val="single" w:sz="2" w:space="0" w:color="000000"/>
            </w:tcBorders>
          </w:tcPr>
          <w:p w14:paraId="17D88C77"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551" w:type="dxa"/>
            <w:tcBorders>
              <w:top w:val="single" w:sz="2" w:space="0" w:color="000000"/>
              <w:left w:val="single" w:sz="2" w:space="0" w:color="000000"/>
              <w:bottom w:val="single" w:sz="2" w:space="0" w:color="000000"/>
              <w:right w:val="single" w:sz="2" w:space="0" w:color="000000"/>
            </w:tcBorders>
          </w:tcPr>
          <w:p w14:paraId="69917FFA"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773" w:type="dxa"/>
            <w:tcBorders>
              <w:top w:val="single" w:sz="2" w:space="0" w:color="000000"/>
              <w:left w:val="single" w:sz="2" w:space="0" w:color="000000"/>
              <w:bottom w:val="single" w:sz="2" w:space="0" w:color="000000"/>
              <w:right w:val="single" w:sz="2" w:space="0" w:color="000000"/>
            </w:tcBorders>
          </w:tcPr>
          <w:p w14:paraId="0DE7965B"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1760" w:type="dxa"/>
            <w:tcBorders>
              <w:top w:val="single" w:sz="2" w:space="0" w:color="000000"/>
              <w:left w:val="single" w:sz="2" w:space="0" w:color="000000"/>
              <w:bottom w:val="single" w:sz="2" w:space="0" w:color="000000"/>
              <w:right w:val="single" w:sz="2" w:space="0" w:color="000000"/>
            </w:tcBorders>
          </w:tcPr>
          <w:p w14:paraId="087FD031" w14:textId="77777777" w:rsidR="003103AB" w:rsidRDefault="003103AB">
            <w:pPr>
              <w:rPr>
                <w:rFonts w:ascii="Arial" w:hAnsi="Arial"/>
                <w:snapToGrid w:val="0"/>
                <w:color w:val="000000"/>
                <w:sz w:val="18"/>
              </w:rPr>
            </w:pPr>
            <w:r>
              <w:rPr>
                <w:rFonts w:ascii="Arial" w:hAnsi="Arial"/>
                <w:snapToGrid w:val="0"/>
                <w:color w:val="000000"/>
                <w:sz w:val="18"/>
              </w:rPr>
              <w:t>Jail warder</w:t>
            </w:r>
          </w:p>
        </w:tc>
      </w:tr>
      <w:tr w:rsidR="003103AB" w14:paraId="1CF79686" w14:textId="77777777">
        <w:tblPrEx>
          <w:tblCellMar>
            <w:top w:w="0" w:type="dxa"/>
            <w:bottom w:w="0" w:type="dxa"/>
          </w:tblCellMar>
        </w:tblPrEx>
        <w:trPr>
          <w:trHeight w:val="300"/>
          <w:jc w:val="center"/>
        </w:trPr>
        <w:tc>
          <w:tcPr>
            <w:tcW w:w="0" w:type="auto"/>
            <w:tcBorders>
              <w:top w:val="single" w:sz="2" w:space="0" w:color="000000"/>
              <w:left w:val="single" w:sz="2" w:space="0" w:color="000000"/>
              <w:bottom w:val="single" w:sz="2" w:space="0" w:color="000000"/>
              <w:right w:val="single" w:sz="2" w:space="0" w:color="000000"/>
            </w:tcBorders>
          </w:tcPr>
          <w:p w14:paraId="255E93C9"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683" w:type="dxa"/>
            <w:tcBorders>
              <w:top w:val="single" w:sz="2" w:space="0" w:color="000000"/>
              <w:left w:val="single" w:sz="2" w:space="0" w:color="000000"/>
              <w:bottom w:val="single" w:sz="2" w:space="0" w:color="000000"/>
              <w:right w:val="single" w:sz="2" w:space="0" w:color="000000"/>
            </w:tcBorders>
          </w:tcPr>
          <w:p w14:paraId="38583E84"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1628" w:type="dxa"/>
            <w:tcBorders>
              <w:top w:val="single" w:sz="2" w:space="0" w:color="000000"/>
              <w:left w:val="single" w:sz="2" w:space="0" w:color="000000"/>
              <w:bottom w:val="single" w:sz="2" w:space="0" w:color="000000"/>
              <w:right w:val="single" w:sz="2" w:space="0" w:color="000000"/>
            </w:tcBorders>
          </w:tcPr>
          <w:p w14:paraId="2C632625" w14:textId="77777777" w:rsidR="003103AB" w:rsidRDefault="003103AB">
            <w:pPr>
              <w:rPr>
                <w:rFonts w:ascii="Arial" w:hAnsi="Arial"/>
                <w:snapToGrid w:val="0"/>
                <w:color w:val="000000"/>
                <w:sz w:val="18"/>
              </w:rPr>
            </w:pPr>
            <w:proofErr w:type="spellStart"/>
            <w:r>
              <w:rPr>
                <w:rFonts w:ascii="Arial" w:hAnsi="Arial"/>
                <w:snapToGrid w:val="0"/>
                <w:color w:val="000000"/>
                <w:sz w:val="18"/>
              </w:rPr>
              <w:t>WatchGrammiller</w:t>
            </w:r>
            <w:proofErr w:type="spellEnd"/>
          </w:p>
        </w:tc>
        <w:tc>
          <w:tcPr>
            <w:tcW w:w="551" w:type="dxa"/>
            <w:tcBorders>
              <w:top w:val="single" w:sz="2" w:space="0" w:color="000000"/>
              <w:left w:val="single" w:sz="2" w:space="0" w:color="000000"/>
              <w:bottom w:val="single" w:sz="2" w:space="0" w:color="000000"/>
              <w:right w:val="single" w:sz="2" w:space="0" w:color="000000"/>
            </w:tcBorders>
          </w:tcPr>
          <w:p w14:paraId="72BB2B43"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710" w:type="dxa"/>
            <w:tcBorders>
              <w:top w:val="single" w:sz="2" w:space="0" w:color="000000"/>
              <w:left w:val="single" w:sz="2" w:space="0" w:color="000000"/>
              <w:bottom w:val="single" w:sz="2" w:space="0" w:color="000000"/>
              <w:right w:val="single" w:sz="2" w:space="0" w:color="000000"/>
            </w:tcBorders>
          </w:tcPr>
          <w:p w14:paraId="117790AB"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2094" w:type="dxa"/>
            <w:tcBorders>
              <w:top w:val="single" w:sz="2" w:space="0" w:color="000000"/>
              <w:left w:val="single" w:sz="2" w:space="0" w:color="000000"/>
              <w:bottom w:val="single" w:sz="2" w:space="0" w:color="000000"/>
              <w:right w:val="single" w:sz="2" w:space="0" w:color="000000"/>
            </w:tcBorders>
          </w:tcPr>
          <w:p w14:paraId="32F5B62E"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1315" w:type="dxa"/>
            <w:tcBorders>
              <w:top w:val="single" w:sz="2" w:space="0" w:color="000000"/>
              <w:left w:val="single" w:sz="2" w:space="0" w:color="000000"/>
              <w:bottom w:val="single" w:sz="2" w:space="0" w:color="000000"/>
              <w:right w:val="single" w:sz="2" w:space="0" w:color="000000"/>
            </w:tcBorders>
          </w:tcPr>
          <w:p w14:paraId="175AD62F"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551" w:type="dxa"/>
            <w:tcBorders>
              <w:top w:val="single" w:sz="2" w:space="0" w:color="000000"/>
              <w:left w:val="single" w:sz="2" w:space="0" w:color="000000"/>
              <w:bottom w:val="single" w:sz="2" w:space="0" w:color="000000"/>
              <w:right w:val="single" w:sz="2" w:space="0" w:color="000000"/>
            </w:tcBorders>
          </w:tcPr>
          <w:p w14:paraId="12D789E4"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773" w:type="dxa"/>
            <w:tcBorders>
              <w:top w:val="single" w:sz="2" w:space="0" w:color="000000"/>
              <w:left w:val="single" w:sz="2" w:space="0" w:color="000000"/>
              <w:bottom w:val="single" w:sz="2" w:space="0" w:color="000000"/>
              <w:right w:val="single" w:sz="2" w:space="0" w:color="000000"/>
            </w:tcBorders>
          </w:tcPr>
          <w:p w14:paraId="71D1A7DF" w14:textId="77777777" w:rsidR="003103AB" w:rsidRDefault="003103AB">
            <w:pPr>
              <w:rPr>
                <w:rFonts w:ascii="Arial" w:hAnsi="Arial"/>
                <w:snapToGrid w:val="0"/>
                <w:color w:val="000000"/>
                <w:sz w:val="18"/>
              </w:rPr>
            </w:pPr>
            <w:proofErr w:type="spellStart"/>
            <w:r>
              <w:rPr>
                <w:rFonts w:ascii="Arial" w:hAnsi="Arial"/>
                <w:snapToGrid w:val="0"/>
                <w:color w:val="000000"/>
                <w:sz w:val="18"/>
              </w:rPr>
              <w:t>Preist</w:t>
            </w:r>
            <w:proofErr w:type="spellEnd"/>
          </w:p>
        </w:tc>
        <w:tc>
          <w:tcPr>
            <w:tcW w:w="1760" w:type="dxa"/>
            <w:tcBorders>
              <w:top w:val="single" w:sz="2" w:space="0" w:color="000000"/>
              <w:left w:val="single" w:sz="2" w:space="0" w:color="000000"/>
              <w:bottom w:val="single" w:sz="2" w:space="0" w:color="000000"/>
              <w:right w:val="single" w:sz="2" w:space="0" w:color="000000"/>
            </w:tcBorders>
          </w:tcPr>
          <w:p w14:paraId="1322111F" w14:textId="77777777" w:rsidR="003103AB" w:rsidRDefault="003103AB">
            <w:pPr>
              <w:rPr>
                <w:rFonts w:ascii="Arial" w:hAnsi="Arial"/>
                <w:snapToGrid w:val="0"/>
                <w:color w:val="000000"/>
                <w:sz w:val="18"/>
              </w:rPr>
            </w:pPr>
            <w:r>
              <w:rPr>
                <w:rFonts w:ascii="Arial" w:hAnsi="Arial"/>
                <w:snapToGrid w:val="0"/>
                <w:color w:val="000000"/>
                <w:sz w:val="18"/>
              </w:rPr>
              <w:t>Truck driver</w:t>
            </w:r>
          </w:p>
        </w:tc>
      </w:tr>
    </w:tbl>
    <w:p w14:paraId="6156585C" w14:textId="77777777" w:rsidR="003103AB" w:rsidRDefault="003103AB">
      <w:pPr>
        <w:jc w:val="center"/>
      </w:pPr>
    </w:p>
    <w:tbl>
      <w:tblPr>
        <w:tblW w:w="13584" w:type="dxa"/>
        <w:jc w:val="center"/>
        <w:tblCellMar>
          <w:left w:w="30" w:type="dxa"/>
          <w:right w:w="30" w:type="dxa"/>
        </w:tblCellMar>
        <w:tblLook w:val="0000" w:firstRow="0" w:lastRow="0" w:firstColumn="0" w:lastColumn="0" w:noHBand="0" w:noVBand="0"/>
      </w:tblPr>
      <w:tblGrid>
        <w:gridCol w:w="805"/>
        <w:gridCol w:w="1710"/>
        <w:gridCol w:w="2102"/>
        <w:gridCol w:w="2758"/>
        <w:gridCol w:w="810"/>
        <w:gridCol w:w="2790"/>
        <w:gridCol w:w="2609"/>
      </w:tblGrid>
      <w:tr w:rsidR="003103AB" w14:paraId="532D64EF" w14:textId="77777777">
        <w:tblPrEx>
          <w:tblCellMar>
            <w:top w:w="0" w:type="dxa"/>
            <w:bottom w:w="0" w:type="dxa"/>
          </w:tblCellMar>
        </w:tblPrEx>
        <w:trPr>
          <w:cantSplit/>
          <w:trHeight w:val="805"/>
          <w:jc w:val="center"/>
        </w:trPr>
        <w:tc>
          <w:tcPr>
            <w:tcW w:w="805" w:type="dxa"/>
            <w:tcBorders>
              <w:top w:val="single" w:sz="2" w:space="0" w:color="000000"/>
              <w:left w:val="single" w:sz="2" w:space="0" w:color="000000"/>
              <w:bottom w:val="single" w:sz="2" w:space="0" w:color="000000"/>
              <w:right w:val="single" w:sz="2" w:space="0" w:color="000000"/>
            </w:tcBorders>
            <w:vAlign w:val="center"/>
          </w:tcPr>
          <w:p w14:paraId="4888BEC7"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1710" w:type="dxa"/>
            <w:tcBorders>
              <w:top w:val="single" w:sz="2" w:space="0" w:color="000000"/>
              <w:left w:val="single" w:sz="2" w:space="0" w:color="000000"/>
              <w:bottom w:val="single" w:sz="2" w:space="0" w:color="000000"/>
              <w:right w:val="single" w:sz="2" w:space="0" w:color="000000"/>
            </w:tcBorders>
            <w:vAlign w:val="center"/>
          </w:tcPr>
          <w:p w14:paraId="410BADB6" w14:textId="77777777" w:rsidR="003103AB" w:rsidRDefault="003103AB">
            <w:pPr>
              <w:jc w:val="center"/>
              <w:rPr>
                <w:rFonts w:ascii="Arial" w:hAnsi="Arial"/>
                <w:b/>
                <w:snapToGrid w:val="0"/>
                <w:color w:val="000000"/>
                <w:sz w:val="18"/>
              </w:rPr>
            </w:pPr>
            <w:r>
              <w:rPr>
                <w:rFonts w:ascii="Arial" w:hAnsi="Arial"/>
                <w:b/>
                <w:snapToGrid w:val="0"/>
                <w:color w:val="000000"/>
                <w:sz w:val="18"/>
              </w:rPr>
              <w:t>High</w:t>
            </w:r>
          </w:p>
        </w:tc>
        <w:tc>
          <w:tcPr>
            <w:tcW w:w="2102" w:type="dxa"/>
            <w:tcBorders>
              <w:top w:val="single" w:sz="2" w:space="0" w:color="000000"/>
              <w:left w:val="single" w:sz="2" w:space="0" w:color="000000"/>
              <w:bottom w:val="single" w:sz="2" w:space="0" w:color="000000"/>
              <w:right w:val="single" w:sz="2" w:space="0" w:color="000000"/>
            </w:tcBorders>
            <w:vAlign w:val="center"/>
          </w:tcPr>
          <w:p w14:paraId="7813FBA7" w14:textId="77777777" w:rsidR="003103AB" w:rsidRDefault="003103AB">
            <w:pPr>
              <w:jc w:val="center"/>
              <w:rPr>
                <w:rFonts w:ascii="Arial" w:hAnsi="Arial"/>
                <w:b/>
                <w:snapToGrid w:val="0"/>
                <w:color w:val="000000"/>
                <w:sz w:val="18"/>
              </w:rPr>
            </w:pPr>
            <w:r>
              <w:rPr>
                <w:rFonts w:ascii="Arial" w:hAnsi="Arial"/>
                <w:b/>
                <w:snapToGrid w:val="0"/>
                <w:color w:val="000000"/>
                <w:sz w:val="18"/>
              </w:rPr>
              <w:t>Average</w:t>
            </w:r>
          </w:p>
        </w:tc>
        <w:tc>
          <w:tcPr>
            <w:tcW w:w="2758" w:type="dxa"/>
            <w:tcBorders>
              <w:top w:val="single" w:sz="2" w:space="0" w:color="000000"/>
              <w:left w:val="single" w:sz="2" w:space="0" w:color="000000"/>
              <w:bottom w:val="single" w:sz="2" w:space="0" w:color="000000"/>
              <w:right w:val="single" w:sz="2" w:space="0" w:color="000000"/>
            </w:tcBorders>
            <w:vAlign w:val="center"/>
          </w:tcPr>
          <w:p w14:paraId="31AA1C05" w14:textId="77777777" w:rsidR="003103AB" w:rsidRDefault="003103AB">
            <w:pPr>
              <w:jc w:val="center"/>
              <w:rPr>
                <w:rFonts w:ascii="Arial" w:hAnsi="Arial"/>
                <w:b/>
                <w:snapToGrid w:val="0"/>
                <w:color w:val="000000"/>
                <w:sz w:val="18"/>
              </w:rPr>
            </w:pPr>
            <w:r>
              <w:rPr>
                <w:rFonts w:ascii="Arial" w:hAnsi="Arial"/>
                <w:b/>
                <w:snapToGrid w:val="0"/>
                <w:color w:val="000000"/>
                <w:sz w:val="18"/>
              </w:rPr>
              <w:t>Low</w:t>
            </w:r>
          </w:p>
        </w:tc>
        <w:tc>
          <w:tcPr>
            <w:tcW w:w="810" w:type="dxa"/>
            <w:tcBorders>
              <w:top w:val="single" w:sz="2" w:space="0" w:color="000000"/>
              <w:left w:val="single" w:sz="2" w:space="0" w:color="000000"/>
              <w:bottom w:val="single" w:sz="2" w:space="0" w:color="000000"/>
              <w:right w:val="single" w:sz="2" w:space="0" w:color="000000"/>
            </w:tcBorders>
            <w:vAlign w:val="center"/>
          </w:tcPr>
          <w:p w14:paraId="6601CA73" w14:textId="77777777" w:rsidR="003103AB" w:rsidRDefault="003103AB">
            <w:pPr>
              <w:jc w:val="center"/>
              <w:rPr>
                <w:rFonts w:ascii="Arial" w:hAnsi="Arial"/>
                <w:b/>
                <w:snapToGrid w:val="0"/>
                <w:color w:val="000000"/>
                <w:sz w:val="18"/>
              </w:rPr>
            </w:pPr>
            <w:r>
              <w:rPr>
                <w:rFonts w:ascii="Arial" w:hAnsi="Arial"/>
                <w:b/>
                <w:snapToGrid w:val="0"/>
                <w:color w:val="000000"/>
                <w:sz w:val="18"/>
              </w:rPr>
              <w:t>Rank Order</w:t>
            </w:r>
          </w:p>
        </w:tc>
        <w:tc>
          <w:tcPr>
            <w:tcW w:w="2790" w:type="dxa"/>
            <w:tcBorders>
              <w:top w:val="single" w:sz="2" w:space="0" w:color="000000"/>
              <w:left w:val="single" w:sz="2" w:space="0" w:color="000000"/>
              <w:bottom w:val="single" w:sz="2" w:space="0" w:color="000000"/>
              <w:right w:val="single" w:sz="2" w:space="0" w:color="000000"/>
            </w:tcBorders>
            <w:vAlign w:val="center"/>
          </w:tcPr>
          <w:p w14:paraId="6DC0876C" w14:textId="77777777" w:rsidR="003103AB" w:rsidRDefault="003103AB">
            <w:pPr>
              <w:jc w:val="center"/>
              <w:rPr>
                <w:rFonts w:ascii="Arial" w:hAnsi="Arial"/>
                <w:b/>
                <w:snapToGrid w:val="0"/>
                <w:color w:val="000000"/>
                <w:sz w:val="18"/>
              </w:rPr>
            </w:pPr>
            <w:r>
              <w:rPr>
                <w:rFonts w:ascii="Arial" w:hAnsi="Arial"/>
                <w:b/>
                <w:snapToGrid w:val="0"/>
                <w:color w:val="000000"/>
                <w:sz w:val="18"/>
              </w:rPr>
              <w:t>High SES</w:t>
            </w:r>
          </w:p>
        </w:tc>
        <w:tc>
          <w:tcPr>
            <w:tcW w:w="2609" w:type="dxa"/>
            <w:tcBorders>
              <w:top w:val="single" w:sz="2" w:space="0" w:color="000000"/>
              <w:left w:val="single" w:sz="2" w:space="0" w:color="000000"/>
              <w:bottom w:val="single" w:sz="2" w:space="0" w:color="000000"/>
              <w:right w:val="single" w:sz="2" w:space="0" w:color="000000"/>
            </w:tcBorders>
            <w:vAlign w:val="center"/>
          </w:tcPr>
          <w:p w14:paraId="0E183EC9" w14:textId="77777777" w:rsidR="003103AB" w:rsidRDefault="003103AB">
            <w:pPr>
              <w:jc w:val="center"/>
              <w:rPr>
                <w:rFonts w:ascii="Arial" w:hAnsi="Arial"/>
                <w:b/>
                <w:snapToGrid w:val="0"/>
                <w:color w:val="000000"/>
                <w:sz w:val="18"/>
              </w:rPr>
            </w:pPr>
            <w:r>
              <w:rPr>
                <w:rFonts w:ascii="Arial" w:hAnsi="Arial"/>
                <w:b/>
                <w:snapToGrid w:val="0"/>
                <w:color w:val="000000"/>
                <w:sz w:val="18"/>
              </w:rPr>
              <w:t>Low SES</w:t>
            </w:r>
          </w:p>
        </w:tc>
      </w:tr>
      <w:tr w:rsidR="003103AB" w14:paraId="74EAFDF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0F85FC58"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1710" w:type="dxa"/>
            <w:tcBorders>
              <w:top w:val="single" w:sz="2" w:space="0" w:color="000000"/>
              <w:left w:val="single" w:sz="2" w:space="0" w:color="000000"/>
              <w:bottom w:val="single" w:sz="2" w:space="0" w:color="000000"/>
              <w:right w:val="single" w:sz="2" w:space="0" w:color="000000"/>
            </w:tcBorders>
          </w:tcPr>
          <w:p w14:paraId="222E7571"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102" w:type="dxa"/>
            <w:tcBorders>
              <w:top w:val="single" w:sz="2" w:space="0" w:color="000000"/>
              <w:left w:val="single" w:sz="2" w:space="0" w:color="000000"/>
              <w:bottom w:val="single" w:sz="2" w:space="0" w:color="000000"/>
              <w:right w:val="single" w:sz="2" w:space="0" w:color="000000"/>
            </w:tcBorders>
          </w:tcPr>
          <w:p w14:paraId="6B5C2FBD"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758" w:type="dxa"/>
            <w:tcBorders>
              <w:top w:val="single" w:sz="2" w:space="0" w:color="000000"/>
              <w:left w:val="single" w:sz="2" w:space="0" w:color="000000"/>
              <w:bottom w:val="single" w:sz="2" w:space="0" w:color="000000"/>
              <w:right w:val="single" w:sz="2" w:space="0" w:color="000000"/>
            </w:tcBorders>
          </w:tcPr>
          <w:p w14:paraId="4AA04EA2"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810" w:type="dxa"/>
            <w:tcBorders>
              <w:top w:val="single" w:sz="2" w:space="0" w:color="000000"/>
              <w:left w:val="single" w:sz="2" w:space="0" w:color="000000"/>
              <w:bottom w:val="single" w:sz="2" w:space="0" w:color="000000"/>
              <w:right w:val="single" w:sz="2" w:space="0" w:color="000000"/>
            </w:tcBorders>
          </w:tcPr>
          <w:p w14:paraId="02F58921" w14:textId="77777777" w:rsidR="003103AB" w:rsidRDefault="003103AB">
            <w:pPr>
              <w:jc w:val="center"/>
              <w:rPr>
                <w:rFonts w:ascii="Arial" w:hAnsi="Arial"/>
                <w:snapToGrid w:val="0"/>
                <w:color w:val="000000"/>
                <w:sz w:val="18"/>
              </w:rPr>
            </w:pPr>
            <w:r>
              <w:rPr>
                <w:rFonts w:ascii="Arial" w:hAnsi="Arial"/>
                <w:snapToGrid w:val="0"/>
                <w:color w:val="000000"/>
                <w:sz w:val="18"/>
              </w:rPr>
              <w:t>1</w:t>
            </w:r>
          </w:p>
        </w:tc>
        <w:tc>
          <w:tcPr>
            <w:tcW w:w="2790" w:type="dxa"/>
            <w:tcBorders>
              <w:top w:val="single" w:sz="2" w:space="0" w:color="000000"/>
              <w:left w:val="single" w:sz="2" w:space="0" w:color="000000"/>
              <w:bottom w:val="single" w:sz="2" w:space="0" w:color="000000"/>
              <w:right w:val="single" w:sz="2" w:space="0" w:color="000000"/>
            </w:tcBorders>
          </w:tcPr>
          <w:p w14:paraId="209A5629"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609" w:type="dxa"/>
            <w:tcBorders>
              <w:top w:val="single" w:sz="2" w:space="0" w:color="000000"/>
              <w:left w:val="single" w:sz="2" w:space="0" w:color="000000"/>
              <w:bottom w:val="single" w:sz="2" w:space="0" w:color="000000"/>
              <w:right w:val="single" w:sz="2" w:space="0" w:color="000000"/>
            </w:tcBorders>
          </w:tcPr>
          <w:p w14:paraId="5BE82BF3" w14:textId="77777777" w:rsidR="003103AB" w:rsidRDefault="003103AB">
            <w:pPr>
              <w:rPr>
                <w:rFonts w:ascii="Arial" w:hAnsi="Arial"/>
                <w:snapToGrid w:val="0"/>
                <w:color w:val="000000"/>
                <w:sz w:val="18"/>
              </w:rPr>
            </w:pPr>
            <w:r>
              <w:rPr>
                <w:rFonts w:ascii="Arial" w:hAnsi="Arial"/>
                <w:snapToGrid w:val="0"/>
                <w:color w:val="000000"/>
                <w:sz w:val="18"/>
              </w:rPr>
              <w:t>Fishmonger</w:t>
            </w:r>
          </w:p>
        </w:tc>
      </w:tr>
      <w:tr w:rsidR="003103AB" w14:paraId="172288E6"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61CD945"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1710" w:type="dxa"/>
            <w:tcBorders>
              <w:top w:val="single" w:sz="2" w:space="0" w:color="000000"/>
              <w:left w:val="single" w:sz="2" w:space="0" w:color="000000"/>
              <w:bottom w:val="single" w:sz="2" w:space="0" w:color="000000"/>
              <w:right w:val="single" w:sz="2" w:space="0" w:color="000000"/>
            </w:tcBorders>
          </w:tcPr>
          <w:p w14:paraId="4BC81A49" w14:textId="77777777" w:rsidR="003103AB" w:rsidRDefault="003103AB">
            <w:pPr>
              <w:rPr>
                <w:rFonts w:ascii="Arial" w:hAnsi="Arial"/>
                <w:snapToGrid w:val="0"/>
                <w:color w:val="000000"/>
                <w:sz w:val="18"/>
              </w:rPr>
            </w:pPr>
            <w:proofErr w:type="spellStart"/>
            <w:r>
              <w:rPr>
                <w:rFonts w:ascii="Arial" w:hAnsi="Arial"/>
                <w:snapToGrid w:val="0"/>
                <w:color w:val="000000"/>
                <w:sz w:val="18"/>
              </w:rPr>
              <w:t>Fishermonger</w:t>
            </w:r>
            <w:proofErr w:type="spellEnd"/>
          </w:p>
        </w:tc>
        <w:tc>
          <w:tcPr>
            <w:tcW w:w="2102" w:type="dxa"/>
            <w:tcBorders>
              <w:top w:val="single" w:sz="2" w:space="0" w:color="000000"/>
              <w:left w:val="single" w:sz="2" w:space="0" w:color="000000"/>
              <w:bottom w:val="single" w:sz="2" w:space="0" w:color="000000"/>
              <w:right w:val="single" w:sz="2" w:space="0" w:color="000000"/>
            </w:tcBorders>
          </w:tcPr>
          <w:p w14:paraId="56A543DA"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758" w:type="dxa"/>
            <w:tcBorders>
              <w:top w:val="single" w:sz="2" w:space="0" w:color="000000"/>
              <w:left w:val="single" w:sz="2" w:space="0" w:color="000000"/>
              <w:bottom w:val="single" w:sz="2" w:space="0" w:color="000000"/>
              <w:right w:val="single" w:sz="2" w:space="0" w:color="000000"/>
            </w:tcBorders>
          </w:tcPr>
          <w:p w14:paraId="1D28DA2A"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810" w:type="dxa"/>
            <w:tcBorders>
              <w:top w:val="single" w:sz="2" w:space="0" w:color="000000"/>
              <w:left w:val="single" w:sz="2" w:space="0" w:color="000000"/>
              <w:bottom w:val="single" w:sz="2" w:space="0" w:color="000000"/>
              <w:right w:val="single" w:sz="2" w:space="0" w:color="000000"/>
            </w:tcBorders>
          </w:tcPr>
          <w:p w14:paraId="43463A2D" w14:textId="77777777" w:rsidR="003103AB" w:rsidRDefault="003103AB">
            <w:pPr>
              <w:jc w:val="center"/>
              <w:rPr>
                <w:rFonts w:ascii="Arial" w:hAnsi="Arial"/>
                <w:snapToGrid w:val="0"/>
                <w:color w:val="000000"/>
                <w:sz w:val="18"/>
              </w:rPr>
            </w:pPr>
            <w:r>
              <w:rPr>
                <w:rFonts w:ascii="Arial" w:hAnsi="Arial"/>
                <w:snapToGrid w:val="0"/>
                <w:color w:val="000000"/>
                <w:sz w:val="18"/>
              </w:rPr>
              <w:t>2</w:t>
            </w:r>
          </w:p>
        </w:tc>
        <w:tc>
          <w:tcPr>
            <w:tcW w:w="2790" w:type="dxa"/>
            <w:tcBorders>
              <w:top w:val="single" w:sz="2" w:space="0" w:color="000000"/>
              <w:left w:val="single" w:sz="2" w:space="0" w:color="000000"/>
              <w:bottom w:val="single" w:sz="2" w:space="0" w:color="000000"/>
              <w:right w:val="single" w:sz="2" w:space="0" w:color="000000"/>
            </w:tcBorders>
          </w:tcPr>
          <w:p w14:paraId="78329DAC" w14:textId="77777777" w:rsidR="003103AB" w:rsidRDefault="003103AB">
            <w:pPr>
              <w:rPr>
                <w:rFonts w:ascii="Arial" w:hAnsi="Arial"/>
                <w:snapToGrid w:val="0"/>
                <w:color w:val="000000"/>
                <w:sz w:val="18"/>
              </w:rPr>
            </w:pPr>
            <w:r>
              <w:rPr>
                <w:rFonts w:ascii="Arial" w:hAnsi="Arial"/>
                <w:snapToGrid w:val="0"/>
                <w:color w:val="000000"/>
                <w:sz w:val="18"/>
              </w:rPr>
              <w:t>Fish monger</w:t>
            </w:r>
          </w:p>
        </w:tc>
        <w:tc>
          <w:tcPr>
            <w:tcW w:w="2609" w:type="dxa"/>
            <w:tcBorders>
              <w:top w:val="single" w:sz="2" w:space="0" w:color="000000"/>
              <w:left w:val="single" w:sz="2" w:space="0" w:color="000000"/>
              <w:bottom w:val="single" w:sz="2" w:space="0" w:color="000000"/>
              <w:right w:val="single" w:sz="2" w:space="0" w:color="000000"/>
            </w:tcBorders>
          </w:tcPr>
          <w:p w14:paraId="48D7BAB5" w14:textId="77777777" w:rsidR="003103AB" w:rsidRDefault="003103AB">
            <w:pPr>
              <w:rPr>
                <w:rFonts w:ascii="Arial" w:hAnsi="Arial"/>
                <w:snapToGrid w:val="0"/>
                <w:color w:val="000000"/>
                <w:sz w:val="18"/>
              </w:rPr>
            </w:pPr>
            <w:r>
              <w:rPr>
                <w:rFonts w:ascii="Arial" w:hAnsi="Arial"/>
                <w:snapToGrid w:val="0"/>
                <w:color w:val="000000"/>
                <w:sz w:val="18"/>
              </w:rPr>
              <w:t>Snake charmer</w:t>
            </w:r>
          </w:p>
        </w:tc>
      </w:tr>
      <w:tr w:rsidR="003103AB" w14:paraId="14EA1843"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22EA9C8C" w14:textId="77777777" w:rsidR="003103AB" w:rsidRDefault="003103AB">
            <w:pPr>
              <w:jc w:val="center"/>
              <w:rPr>
                <w:rFonts w:ascii="Arial" w:hAnsi="Arial"/>
                <w:snapToGrid w:val="0"/>
                <w:color w:val="000000"/>
                <w:sz w:val="18"/>
              </w:rPr>
            </w:pPr>
            <w:r>
              <w:rPr>
                <w:rFonts w:ascii="Arial" w:hAnsi="Arial"/>
                <w:snapToGrid w:val="0"/>
                <w:color w:val="000000"/>
                <w:sz w:val="18"/>
              </w:rPr>
              <w:lastRenderedPageBreak/>
              <w:t>3</w:t>
            </w:r>
          </w:p>
        </w:tc>
        <w:tc>
          <w:tcPr>
            <w:tcW w:w="1710" w:type="dxa"/>
            <w:tcBorders>
              <w:top w:val="single" w:sz="2" w:space="0" w:color="000000"/>
              <w:left w:val="single" w:sz="2" w:space="0" w:color="000000"/>
              <w:bottom w:val="single" w:sz="2" w:space="0" w:color="000000"/>
              <w:right w:val="single" w:sz="2" w:space="0" w:color="000000"/>
            </w:tcBorders>
          </w:tcPr>
          <w:p w14:paraId="1D847B28"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2102" w:type="dxa"/>
            <w:tcBorders>
              <w:top w:val="single" w:sz="2" w:space="0" w:color="000000"/>
              <w:left w:val="single" w:sz="2" w:space="0" w:color="000000"/>
              <w:bottom w:val="single" w:sz="2" w:space="0" w:color="000000"/>
              <w:right w:val="single" w:sz="2" w:space="0" w:color="000000"/>
            </w:tcBorders>
          </w:tcPr>
          <w:p w14:paraId="7E756E44" w14:textId="77777777" w:rsidR="003103AB" w:rsidRDefault="003103AB">
            <w:pPr>
              <w:rPr>
                <w:rFonts w:ascii="Arial" w:hAnsi="Arial"/>
                <w:snapToGrid w:val="0"/>
                <w:color w:val="000000"/>
                <w:sz w:val="18"/>
              </w:rPr>
            </w:pPr>
            <w:r>
              <w:rPr>
                <w:rFonts w:ascii="Arial" w:hAnsi="Arial"/>
                <w:snapToGrid w:val="0"/>
                <w:color w:val="000000"/>
                <w:sz w:val="18"/>
              </w:rPr>
              <w:t>Fishmonger</w:t>
            </w:r>
          </w:p>
        </w:tc>
        <w:tc>
          <w:tcPr>
            <w:tcW w:w="2758" w:type="dxa"/>
            <w:tcBorders>
              <w:top w:val="single" w:sz="2" w:space="0" w:color="000000"/>
              <w:left w:val="single" w:sz="2" w:space="0" w:color="000000"/>
              <w:bottom w:val="single" w:sz="2" w:space="0" w:color="000000"/>
              <w:right w:val="single" w:sz="2" w:space="0" w:color="000000"/>
            </w:tcBorders>
          </w:tcPr>
          <w:p w14:paraId="7A142481"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810" w:type="dxa"/>
            <w:tcBorders>
              <w:top w:val="single" w:sz="2" w:space="0" w:color="000000"/>
              <w:left w:val="single" w:sz="2" w:space="0" w:color="000000"/>
              <w:bottom w:val="single" w:sz="2" w:space="0" w:color="000000"/>
              <w:right w:val="single" w:sz="2" w:space="0" w:color="000000"/>
            </w:tcBorders>
          </w:tcPr>
          <w:p w14:paraId="71C9682A" w14:textId="77777777" w:rsidR="003103AB" w:rsidRDefault="003103AB">
            <w:pPr>
              <w:jc w:val="center"/>
              <w:rPr>
                <w:rFonts w:ascii="Arial" w:hAnsi="Arial"/>
                <w:snapToGrid w:val="0"/>
                <w:color w:val="000000"/>
                <w:sz w:val="18"/>
              </w:rPr>
            </w:pPr>
            <w:r>
              <w:rPr>
                <w:rFonts w:ascii="Arial" w:hAnsi="Arial"/>
                <w:snapToGrid w:val="0"/>
                <w:color w:val="000000"/>
                <w:sz w:val="18"/>
              </w:rPr>
              <w:t>3</w:t>
            </w:r>
          </w:p>
        </w:tc>
        <w:tc>
          <w:tcPr>
            <w:tcW w:w="2790" w:type="dxa"/>
            <w:tcBorders>
              <w:top w:val="single" w:sz="2" w:space="0" w:color="000000"/>
              <w:left w:val="single" w:sz="2" w:space="0" w:color="000000"/>
              <w:bottom w:val="single" w:sz="2" w:space="0" w:color="000000"/>
              <w:right w:val="single" w:sz="2" w:space="0" w:color="000000"/>
            </w:tcBorders>
          </w:tcPr>
          <w:p w14:paraId="56AE0479"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609" w:type="dxa"/>
            <w:tcBorders>
              <w:top w:val="single" w:sz="2" w:space="0" w:color="000000"/>
              <w:left w:val="single" w:sz="2" w:space="0" w:color="000000"/>
              <w:bottom w:val="single" w:sz="2" w:space="0" w:color="000000"/>
              <w:right w:val="single" w:sz="2" w:space="0" w:color="000000"/>
            </w:tcBorders>
          </w:tcPr>
          <w:p w14:paraId="6CEE817A" w14:textId="77777777" w:rsidR="003103AB" w:rsidRDefault="003103AB">
            <w:pPr>
              <w:rPr>
                <w:rFonts w:ascii="Arial" w:hAnsi="Arial"/>
                <w:snapToGrid w:val="0"/>
                <w:color w:val="000000"/>
                <w:sz w:val="18"/>
              </w:rPr>
            </w:pPr>
            <w:r>
              <w:rPr>
                <w:rFonts w:ascii="Arial" w:hAnsi="Arial"/>
                <w:snapToGrid w:val="0"/>
                <w:color w:val="000000"/>
                <w:sz w:val="18"/>
              </w:rPr>
              <w:t>Fisherman</w:t>
            </w:r>
          </w:p>
        </w:tc>
      </w:tr>
      <w:tr w:rsidR="003103AB" w14:paraId="432992B7"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3B18E64"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1710" w:type="dxa"/>
            <w:tcBorders>
              <w:top w:val="single" w:sz="2" w:space="0" w:color="000000"/>
              <w:left w:val="single" w:sz="2" w:space="0" w:color="000000"/>
              <w:bottom w:val="single" w:sz="2" w:space="0" w:color="000000"/>
              <w:right w:val="single" w:sz="2" w:space="0" w:color="000000"/>
            </w:tcBorders>
          </w:tcPr>
          <w:p w14:paraId="7DB07A2D"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102" w:type="dxa"/>
            <w:tcBorders>
              <w:top w:val="single" w:sz="2" w:space="0" w:color="000000"/>
              <w:left w:val="single" w:sz="2" w:space="0" w:color="000000"/>
              <w:bottom w:val="single" w:sz="2" w:space="0" w:color="000000"/>
              <w:right w:val="single" w:sz="2" w:space="0" w:color="000000"/>
            </w:tcBorders>
          </w:tcPr>
          <w:p w14:paraId="764C0742"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758" w:type="dxa"/>
            <w:tcBorders>
              <w:top w:val="single" w:sz="2" w:space="0" w:color="000000"/>
              <w:left w:val="single" w:sz="2" w:space="0" w:color="000000"/>
              <w:bottom w:val="single" w:sz="2" w:space="0" w:color="000000"/>
              <w:right w:val="single" w:sz="2" w:space="0" w:color="000000"/>
            </w:tcBorders>
          </w:tcPr>
          <w:p w14:paraId="5DBF5301"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810" w:type="dxa"/>
            <w:tcBorders>
              <w:top w:val="single" w:sz="2" w:space="0" w:color="000000"/>
              <w:left w:val="single" w:sz="2" w:space="0" w:color="000000"/>
              <w:bottom w:val="single" w:sz="2" w:space="0" w:color="000000"/>
              <w:right w:val="single" w:sz="2" w:space="0" w:color="000000"/>
            </w:tcBorders>
          </w:tcPr>
          <w:p w14:paraId="0FE03A16" w14:textId="77777777" w:rsidR="003103AB" w:rsidRDefault="003103AB">
            <w:pPr>
              <w:jc w:val="center"/>
              <w:rPr>
                <w:rFonts w:ascii="Arial" w:hAnsi="Arial"/>
                <w:snapToGrid w:val="0"/>
                <w:color w:val="000000"/>
                <w:sz w:val="18"/>
              </w:rPr>
            </w:pPr>
            <w:r>
              <w:rPr>
                <w:rFonts w:ascii="Arial" w:hAnsi="Arial"/>
                <w:snapToGrid w:val="0"/>
                <w:color w:val="000000"/>
                <w:sz w:val="18"/>
              </w:rPr>
              <w:t>4</w:t>
            </w:r>
          </w:p>
        </w:tc>
        <w:tc>
          <w:tcPr>
            <w:tcW w:w="2790" w:type="dxa"/>
            <w:tcBorders>
              <w:top w:val="single" w:sz="2" w:space="0" w:color="000000"/>
              <w:left w:val="single" w:sz="2" w:space="0" w:color="000000"/>
              <w:bottom w:val="single" w:sz="2" w:space="0" w:color="000000"/>
              <w:right w:val="single" w:sz="2" w:space="0" w:color="000000"/>
            </w:tcBorders>
          </w:tcPr>
          <w:p w14:paraId="282126F9"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609" w:type="dxa"/>
            <w:tcBorders>
              <w:top w:val="single" w:sz="2" w:space="0" w:color="000000"/>
              <w:left w:val="single" w:sz="2" w:space="0" w:color="000000"/>
              <w:bottom w:val="single" w:sz="2" w:space="0" w:color="000000"/>
              <w:right w:val="single" w:sz="2" w:space="0" w:color="000000"/>
            </w:tcBorders>
          </w:tcPr>
          <w:p w14:paraId="1AE0F527" w14:textId="77777777" w:rsidR="003103AB" w:rsidRDefault="003103AB">
            <w:pPr>
              <w:rPr>
                <w:rFonts w:ascii="Arial" w:hAnsi="Arial"/>
                <w:snapToGrid w:val="0"/>
                <w:color w:val="000000"/>
                <w:sz w:val="18"/>
              </w:rPr>
            </w:pPr>
            <w:r>
              <w:rPr>
                <w:rFonts w:ascii="Arial" w:hAnsi="Arial"/>
                <w:snapToGrid w:val="0"/>
                <w:color w:val="000000"/>
                <w:sz w:val="18"/>
              </w:rPr>
              <w:t>Tanner</w:t>
            </w:r>
          </w:p>
        </w:tc>
      </w:tr>
      <w:tr w:rsidR="003103AB" w14:paraId="4F9EE5A2"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2CEE3D24"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1710" w:type="dxa"/>
            <w:tcBorders>
              <w:top w:val="single" w:sz="2" w:space="0" w:color="000000"/>
              <w:left w:val="single" w:sz="2" w:space="0" w:color="000000"/>
              <w:bottom w:val="single" w:sz="2" w:space="0" w:color="000000"/>
              <w:right w:val="single" w:sz="2" w:space="0" w:color="000000"/>
            </w:tcBorders>
          </w:tcPr>
          <w:p w14:paraId="4AAC4C91"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102" w:type="dxa"/>
            <w:tcBorders>
              <w:top w:val="single" w:sz="2" w:space="0" w:color="000000"/>
              <w:left w:val="single" w:sz="2" w:space="0" w:color="000000"/>
              <w:bottom w:val="single" w:sz="2" w:space="0" w:color="000000"/>
              <w:right w:val="single" w:sz="2" w:space="0" w:color="000000"/>
            </w:tcBorders>
          </w:tcPr>
          <w:p w14:paraId="4F02433F"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758" w:type="dxa"/>
            <w:tcBorders>
              <w:top w:val="single" w:sz="2" w:space="0" w:color="000000"/>
              <w:left w:val="single" w:sz="2" w:space="0" w:color="000000"/>
              <w:bottom w:val="single" w:sz="2" w:space="0" w:color="000000"/>
              <w:right w:val="single" w:sz="2" w:space="0" w:color="000000"/>
            </w:tcBorders>
          </w:tcPr>
          <w:p w14:paraId="24DAA94C"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810" w:type="dxa"/>
            <w:tcBorders>
              <w:top w:val="single" w:sz="2" w:space="0" w:color="000000"/>
              <w:left w:val="single" w:sz="2" w:space="0" w:color="000000"/>
              <w:bottom w:val="single" w:sz="2" w:space="0" w:color="000000"/>
              <w:right w:val="single" w:sz="2" w:space="0" w:color="000000"/>
            </w:tcBorders>
          </w:tcPr>
          <w:p w14:paraId="739D812D" w14:textId="77777777" w:rsidR="003103AB" w:rsidRDefault="003103AB">
            <w:pPr>
              <w:jc w:val="center"/>
              <w:rPr>
                <w:rFonts w:ascii="Arial" w:hAnsi="Arial"/>
                <w:snapToGrid w:val="0"/>
                <w:color w:val="000000"/>
                <w:sz w:val="18"/>
              </w:rPr>
            </w:pPr>
            <w:r>
              <w:rPr>
                <w:rFonts w:ascii="Arial" w:hAnsi="Arial"/>
                <w:snapToGrid w:val="0"/>
                <w:color w:val="000000"/>
                <w:sz w:val="18"/>
              </w:rPr>
              <w:t>5</w:t>
            </w:r>
          </w:p>
        </w:tc>
        <w:tc>
          <w:tcPr>
            <w:tcW w:w="2790" w:type="dxa"/>
            <w:tcBorders>
              <w:top w:val="single" w:sz="2" w:space="0" w:color="000000"/>
              <w:left w:val="single" w:sz="2" w:space="0" w:color="000000"/>
              <w:bottom w:val="single" w:sz="2" w:space="0" w:color="000000"/>
              <w:right w:val="single" w:sz="2" w:space="0" w:color="000000"/>
            </w:tcBorders>
          </w:tcPr>
          <w:p w14:paraId="7C71A0DE" w14:textId="77777777" w:rsidR="003103AB" w:rsidRDefault="003103AB">
            <w:pPr>
              <w:rPr>
                <w:rFonts w:ascii="Arial" w:hAnsi="Arial"/>
                <w:snapToGrid w:val="0"/>
                <w:color w:val="000000"/>
                <w:sz w:val="18"/>
              </w:rPr>
            </w:pPr>
            <w:r>
              <w:rPr>
                <w:rFonts w:ascii="Arial" w:hAnsi="Arial"/>
                <w:snapToGrid w:val="0"/>
                <w:color w:val="000000"/>
                <w:sz w:val="18"/>
              </w:rPr>
              <w:t>Blacksmith</w:t>
            </w:r>
          </w:p>
        </w:tc>
        <w:tc>
          <w:tcPr>
            <w:tcW w:w="2609" w:type="dxa"/>
            <w:tcBorders>
              <w:top w:val="single" w:sz="2" w:space="0" w:color="000000"/>
              <w:left w:val="single" w:sz="2" w:space="0" w:color="000000"/>
              <w:bottom w:val="single" w:sz="2" w:space="0" w:color="000000"/>
              <w:right w:val="single" w:sz="2" w:space="0" w:color="000000"/>
            </w:tcBorders>
          </w:tcPr>
          <w:p w14:paraId="2E3558DD" w14:textId="77777777" w:rsidR="003103AB" w:rsidRDefault="003103AB">
            <w:pPr>
              <w:rPr>
                <w:rFonts w:ascii="Arial" w:hAnsi="Arial"/>
                <w:snapToGrid w:val="0"/>
                <w:color w:val="000000"/>
                <w:sz w:val="18"/>
              </w:rPr>
            </w:pPr>
            <w:r>
              <w:rPr>
                <w:rFonts w:ascii="Arial" w:hAnsi="Arial"/>
                <w:snapToGrid w:val="0"/>
                <w:color w:val="000000"/>
                <w:sz w:val="18"/>
              </w:rPr>
              <w:t>Blacksmith</w:t>
            </w:r>
          </w:p>
        </w:tc>
      </w:tr>
      <w:tr w:rsidR="003103AB" w14:paraId="23ED1CDB"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1DDC5F68"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1710" w:type="dxa"/>
            <w:tcBorders>
              <w:top w:val="single" w:sz="2" w:space="0" w:color="000000"/>
              <w:left w:val="single" w:sz="2" w:space="0" w:color="000000"/>
              <w:bottom w:val="single" w:sz="2" w:space="0" w:color="000000"/>
              <w:right w:val="single" w:sz="2" w:space="0" w:color="000000"/>
            </w:tcBorders>
          </w:tcPr>
          <w:p w14:paraId="2A44CD4F"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102" w:type="dxa"/>
            <w:tcBorders>
              <w:top w:val="single" w:sz="2" w:space="0" w:color="000000"/>
              <w:left w:val="single" w:sz="2" w:space="0" w:color="000000"/>
              <w:bottom w:val="single" w:sz="2" w:space="0" w:color="000000"/>
              <w:right w:val="single" w:sz="2" w:space="0" w:color="000000"/>
            </w:tcBorders>
          </w:tcPr>
          <w:p w14:paraId="2C850FD7" w14:textId="77777777" w:rsidR="003103AB" w:rsidRDefault="003103AB">
            <w:pPr>
              <w:rPr>
                <w:rFonts w:ascii="Arial" w:hAnsi="Arial"/>
                <w:snapToGrid w:val="0"/>
                <w:color w:val="000000"/>
                <w:sz w:val="18"/>
              </w:rPr>
            </w:pPr>
            <w:r>
              <w:rPr>
                <w:rFonts w:ascii="Arial" w:hAnsi="Arial"/>
                <w:snapToGrid w:val="0"/>
                <w:color w:val="000000"/>
                <w:sz w:val="18"/>
              </w:rPr>
              <w:t>Butcher</w:t>
            </w:r>
          </w:p>
        </w:tc>
        <w:tc>
          <w:tcPr>
            <w:tcW w:w="2758" w:type="dxa"/>
            <w:tcBorders>
              <w:top w:val="single" w:sz="2" w:space="0" w:color="000000"/>
              <w:left w:val="single" w:sz="2" w:space="0" w:color="000000"/>
              <w:bottom w:val="single" w:sz="2" w:space="0" w:color="000000"/>
              <w:right w:val="single" w:sz="2" w:space="0" w:color="000000"/>
            </w:tcBorders>
          </w:tcPr>
          <w:p w14:paraId="07BD712B"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810" w:type="dxa"/>
            <w:tcBorders>
              <w:top w:val="single" w:sz="2" w:space="0" w:color="000000"/>
              <w:left w:val="single" w:sz="2" w:space="0" w:color="000000"/>
              <w:bottom w:val="single" w:sz="2" w:space="0" w:color="000000"/>
              <w:right w:val="single" w:sz="2" w:space="0" w:color="000000"/>
            </w:tcBorders>
          </w:tcPr>
          <w:p w14:paraId="09AB2BBB" w14:textId="77777777" w:rsidR="003103AB" w:rsidRDefault="003103AB">
            <w:pPr>
              <w:jc w:val="center"/>
              <w:rPr>
                <w:rFonts w:ascii="Arial" w:hAnsi="Arial"/>
                <w:snapToGrid w:val="0"/>
                <w:color w:val="000000"/>
                <w:sz w:val="18"/>
              </w:rPr>
            </w:pPr>
            <w:r>
              <w:rPr>
                <w:rFonts w:ascii="Arial" w:hAnsi="Arial"/>
                <w:snapToGrid w:val="0"/>
                <w:color w:val="000000"/>
                <w:sz w:val="18"/>
              </w:rPr>
              <w:t>6</w:t>
            </w:r>
          </w:p>
        </w:tc>
        <w:tc>
          <w:tcPr>
            <w:tcW w:w="2790" w:type="dxa"/>
            <w:tcBorders>
              <w:top w:val="single" w:sz="2" w:space="0" w:color="000000"/>
              <w:left w:val="single" w:sz="2" w:space="0" w:color="000000"/>
              <w:bottom w:val="single" w:sz="2" w:space="0" w:color="000000"/>
              <w:right w:val="single" w:sz="2" w:space="0" w:color="000000"/>
            </w:tcBorders>
          </w:tcPr>
          <w:p w14:paraId="06B965C0" w14:textId="77777777" w:rsidR="003103AB" w:rsidRDefault="003103AB">
            <w:pPr>
              <w:rPr>
                <w:rFonts w:ascii="Arial" w:hAnsi="Arial"/>
                <w:snapToGrid w:val="0"/>
                <w:color w:val="000000"/>
                <w:sz w:val="18"/>
              </w:rPr>
            </w:pPr>
            <w:r>
              <w:rPr>
                <w:rFonts w:ascii="Arial" w:hAnsi="Arial"/>
                <w:snapToGrid w:val="0"/>
                <w:color w:val="000000"/>
                <w:sz w:val="18"/>
              </w:rPr>
              <w:t>Tanner</w:t>
            </w:r>
          </w:p>
        </w:tc>
        <w:tc>
          <w:tcPr>
            <w:tcW w:w="2609" w:type="dxa"/>
            <w:tcBorders>
              <w:top w:val="single" w:sz="2" w:space="0" w:color="000000"/>
              <w:left w:val="single" w:sz="2" w:space="0" w:color="000000"/>
              <w:bottom w:val="single" w:sz="2" w:space="0" w:color="000000"/>
              <w:right w:val="single" w:sz="2" w:space="0" w:color="000000"/>
            </w:tcBorders>
          </w:tcPr>
          <w:p w14:paraId="11812ECD" w14:textId="77777777" w:rsidR="003103AB" w:rsidRDefault="003103AB">
            <w:pPr>
              <w:rPr>
                <w:rFonts w:ascii="Arial" w:hAnsi="Arial"/>
                <w:snapToGrid w:val="0"/>
                <w:color w:val="000000"/>
                <w:sz w:val="18"/>
              </w:rPr>
            </w:pPr>
            <w:r>
              <w:rPr>
                <w:rFonts w:ascii="Arial" w:hAnsi="Arial"/>
                <w:snapToGrid w:val="0"/>
                <w:color w:val="000000"/>
                <w:sz w:val="18"/>
              </w:rPr>
              <w:t>Butcher</w:t>
            </w:r>
          </w:p>
        </w:tc>
      </w:tr>
      <w:tr w:rsidR="003103AB" w14:paraId="5CA01BFF"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5A78C1BE"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1710" w:type="dxa"/>
            <w:tcBorders>
              <w:top w:val="single" w:sz="2" w:space="0" w:color="000000"/>
              <w:left w:val="single" w:sz="2" w:space="0" w:color="000000"/>
              <w:bottom w:val="single" w:sz="2" w:space="0" w:color="000000"/>
              <w:right w:val="single" w:sz="2" w:space="0" w:color="000000"/>
            </w:tcBorders>
          </w:tcPr>
          <w:p w14:paraId="65AD7B1A"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102" w:type="dxa"/>
            <w:tcBorders>
              <w:top w:val="single" w:sz="2" w:space="0" w:color="000000"/>
              <w:left w:val="single" w:sz="2" w:space="0" w:color="000000"/>
              <w:bottom w:val="single" w:sz="2" w:space="0" w:color="000000"/>
              <w:right w:val="single" w:sz="2" w:space="0" w:color="000000"/>
            </w:tcBorders>
          </w:tcPr>
          <w:p w14:paraId="4B586F8F"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758" w:type="dxa"/>
            <w:tcBorders>
              <w:top w:val="single" w:sz="2" w:space="0" w:color="000000"/>
              <w:left w:val="single" w:sz="2" w:space="0" w:color="000000"/>
              <w:bottom w:val="single" w:sz="2" w:space="0" w:color="000000"/>
              <w:right w:val="single" w:sz="2" w:space="0" w:color="000000"/>
            </w:tcBorders>
          </w:tcPr>
          <w:p w14:paraId="1ABC95FF"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810" w:type="dxa"/>
            <w:tcBorders>
              <w:top w:val="single" w:sz="2" w:space="0" w:color="000000"/>
              <w:left w:val="single" w:sz="2" w:space="0" w:color="000000"/>
              <w:bottom w:val="single" w:sz="2" w:space="0" w:color="000000"/>
              <w:right w:val="single" w:sz="2" w:space="0" w:color="000000"/>
            </w:tcBorders>
          </w:tcPr>
          <w:p w14:paraId="4FD31155" w14:textId="77777777" w:rsidR="003103AB" w:rsidRDefault="003103AB">
            <w:pPr>
              <w:jc w:val="center"/>
              <w:rPr>
                <w:rFonts w:ascii="Arial" w:hAnsi="Arial"/>
                <w:snapToGrid w:val="0"/>
                <w:color w:val="000000"/>
                <w:sz w:val="18"/>
              </w:rPr>
            </w:pPr>
            <w:r>
              <w:rPr>
                <w:rFonts w:ascii="Arial" w:hAnsi="Arial"/>
                <w:snapToGrid w:val="0"/>
                <w:color w:val="000000"/>
                <w:sz w:val="18"/>
              </w:rPr>
              <w:t>7</w:t>
            </w:r>
          </w:p>
        </w:tc>
        <w:tc>
          <w:tcPr>
            <w:tcW w:w="2790" w:type="dxa"/>
            <w:tcBorders>
              <w:top w:val="single" w:sz="2" w:space="0" w:color="000000"/>
              <w:left w:val="single" w:sz="2" w:space="0" w:color="000000"/>
              <w:bottom w:val="single" w:sz="2" w:space="0" w:color="000000"/>
              <w:right w:val="single" w:sz="2" w:space="0" w:color="000000"/>
            </w:tcBorders>
          </w:tcPr>
          <w:p w14:paraId="6F4CBE78"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609" w:type="dxa"/>
            <w:tcBorders>
              <w:top w:val="single" w:sz="2" w:space="0" w:color="000000"/>
              <w:left w:val="single" w:sz="2" w:space="0" w:color="000000"/>
              <w:bottom w:val="single" w:sz="2" w:space="0" w:color="000000"/>
              <w:right w:val="single" w:sz="2" w:space="0" w:color="000000"/>
            </w:tcBorders>
          </w:tcPr>
          <w:p w14:paraId="6E340491" w14:textId="77777777" w:rsidR="003103AB" w:rsidRDefault="003103AB">
            <w:pPr>
              <w:rPr>
                <w:rFonts w:ascii="Arial" w:hAnsi="Arial"/>
                <w:snapToGrid w:val="0"/>
                <w:color w:val="000000"/>
                <w:sz w:val="18"/>
              </w:rPr>
            </w:pPr>
            <w:r>
              <w:rPr>
                <w:rFonts w:ascii="Arial" w:hAnsi="Arial"/>
                <w:snapToGrid w:val="0"/>
                <w:color w:val="000000"/>
                <w:sz w:val="18"/>
              </w:rPr>
              <w:t>Cobbler</w:t>
            </w:r>
          </w:p>
        </w:tc>
      </w:tr>
      <w:tr w:rsidR="003103AB" w14:paraId="31324F8B"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055EE014"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1710" w:type="dxa"/>
            <w:tcBorders>
              <w:top w:val="single" w:sz="2" w:space="0" w:color="000000"/>
              <w:left w:val="single" w:sz="2" w:space="0" w:color="000000"/>
              <w:bottom w:val="single" w:sz="2" w:space="0" w:color="000000"/>
              <w:right w:val="single" w:sz="2" w:space="0" w:color="000000"/>
            </w:tcBorders>
          </w:tcPr>
          <w:p w14:paraId="23C71BF6" w14:textId="77777777" w:rsidR="003103AB" w:rsidRDefault="003103AB">
            <w:pPr>
              <w:rPr>
                <w:rFonts w:ascii="Arial" w:hAnsi="Arial"/>
                <w:snapToGrid w:val="0"/>
                <w:color w:val="000000"/>
                <w:sz w:val="18"/>
              </w:rPr>
            </w:pPr>
            <w:r>
              <w:rPr>
                <w:rFonts w:ascii="Arial" w:hAnsi="Arial"/>
                <w:snapToGrid w:val="0"/>
                <w:color w:val="000000"/>
                <w:sz w:val="18"/>
              </w:rPr>
              <w:t>Fisherman</w:t>
            </w:r>
          </w:p>
        </w:tc>
        <w:tc>
          <w:tcPr>
            <w:tcW w:w="2102" w:type="dxa"/>
            <w:tcBorders>
              <w:top w:val="single" w:sz="2" w:space="0" w:color="000000"/>
              <w:left w:val="single" w:sz="2" w:space="0" w:color="000000"/>
              <w:bottom w:val="single" w:sz="2" w:space="0" w:color="000000"/>
              <w:right w:val="single" w:sz="2" w:space="0" w:color="000000"/>
            </w:tcBorders>
          </w:tcPr>
          <w:p w14:paraId="288864CA"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758" w:type="dxa"/>
            <w:tcBorders>
              <w:top w:val="single" w:sz="2" w:space="0" w:color="000000"/>
              <w:left w:val="single" w:sz="2" w:space="0" w:color="000000"/>
              <w:bottom w:val="single" w:sz="2" w:space="0" w:color="000000"/>
              <w:right w:val="single" w:sz="2" w:space="0" w:color="000000"/>
            </w:tcBorders>
          </w:tcPr>
          <w:p w14:paraId="138F6A9C"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810" w:type="dxa"/>
            <w:tcBorders>
              <w:top w:val="single" w:sz="2" w:space="0" w:color="000000"/>
              <w:left w:val="single" w:sz="2" w:space="0" w:color="000000"/>
              <w:bottom w:val="single" w:sz="2" w:space="0" w:color="000000"/>
              <w:right w:val="single" w:sz="2" w:space="0" w:color="000000"/>
            </w:tcBorders>
          </w:tcPr>
          <w:p w14:paraId="7FF9923F" w14:textId="77777777" w:rsidR="003103AB" w:rsidRDefault="003103AB">
            <w:pPr>
              <w:jc w:val="center"/>
              <w:rPr>
                <w:rFonts w:ascii="Arial" w:hAnsi="Arial"/>
                <w:snapToGrid w:val="0"/>
                <w:color w:val="000000"/>
                <w:sz w:val="18"/>
              </w:rPr>
            </w:pPr>
            <w:r>
              <w:rPr>
                <w:rFonts w:ascii="Arial" w:hAnsi="Arial"/>
                <w:snapToGrid w:val="0"/>
                <w:color w:val="000000"/>
                <w:sz w:val="18"/>
              </w:rPr>
              <w:t>8</w:t>
            </w:r>
          </w:p>
        </w:tc>
        <w:tc>
          <w:tcPr>
            <w:tcW w:w="2790" w:type="dxa"/>
            <w:tcBorders>
              <w:top w:val="single" w:sz="2" w:space="0" w:color="000000"/>
              <w:left w:val="single" w:sz="2" w:space="0" w:color="000000"/>
              <w:bottom w:val="single" w:sz="2" w:space="0" w:color="000000"/>
              <w:right w:val="single" w:sz="2" w:space="0" w:color="000000"/>
            </w:tcBorders>
          </w:tcPr>
          <w:p w14:paraId="246C8834"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609" w:type="dxa"/>
            <w:tcBorders>
              <w:top w:val="single" w:sz="2" w:space="0" w:color="000000"/>
              <w:left w:val="single" w:sz="2" w:space="0" w:color="000000"/>
              <w:bottom w:val="single" w:sz="2" w:space="0" w:color="000000"/>
              <w:right w:val="single" w:sz="2" w:space="0" w:color="000000"/>
            </w:tcBorders>
          </w:tcPr>
          <w:p w14:paraId="72B1FC8B" w14:textId="77777777" w:rsidR="003103AB" w:rsidRDefault="003103AB">
            <w:pPr>
              <w:rPr>
                <w:rFonts w:ascii="Arial" w:hAnsi="Arial"/>
                <w:snapToGrid w:val="0"/>
                <w:color w:val="000000"/>
                <w:sz w:val="18"/>
              </w:rPr>
            </w:pPr>
            <w:r>
              <w:rPr>
                <w:rFonts w:ascii="Arial" w:hAnsi="Arial"/>
                <w:snapToGrid w:val="0"/>
                <w:color w:val="000000"/>
                <w:sz w:val="18"/>
              </w:rPr>
              <w:t>Astrologer</w:t>
            </w:r>
          </w:p>
        </w:tc>
      </w:tr>
      <w:tr w:rsidR="003103AB" w14:paraId="075DECF5"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2224276"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1710" w:type="dxa"/>
            <w:tcBorders>
              <w:top w:val="single" w:sz="2" w:space="0" w:color="000000"/>
              <w:left w:val="single" w:sz="2" w:space="0" w:color="000000"/>
              <w:bottom w:val="single" w:sz="2" w:space="0" w:color="000000"/>
              <w:right w:val="single" w:sz="2" w:space="0" w:color="000000"/>
            </w:tcBorders>
          </w:tcPr>
          <w:p w14:paraId="275CA733"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102" w:type="dxa"/>
            <w:tcBorders>
              <w:top w:val="single" w:sz="2" w:space="0" w:color="000000"/>
              <w:left w:val="single" w:sz="2" w:space="0" w:color="000000"/>
              <w:bottom w:val="single" w:sz="2" w:space="0" w:color="000000"/>
              <w:right w:val="single" w:sz="2" w:space="0" w:color="000000"/>
            </w:tcBorders>
          </w:tcPr>
          <w:p w14:paraId="28870C98"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2758" w:type="dxa"/>
            <w:tcBorders>
              <w:top w:val="single" w:sz="2" w:space="0" w:color="000000"/>
              <w:left w:val="single" w:sz="2" w:space="0" w:color="000000"/>
              <w:bottom w:val="single" w:sz="2" w:space="0" w:color="000000"/>
              <w:right w:val="single" w:sz="2" w:space="0" w:color="000000"/>
            </w:tcBorders>
          </w:tcPr>
          <w:p w14:paraId="5FFAFE7B"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810" w:type="dxa"/>
            <w:tcBorders>
              <w:top w:val="single" w:sz="2" w:space="0" w:color="000000"/>
              <w:left w:val="single" w:sz="2" w:space="0" w:color="000000"/>
              <w:bottom w:val="single" w:sz="2" w:space="0" w:color="000000"/>
              <w:right w:val="single" w:sz="2" w:space="0" w:color="000000"/>
            </w:tcBorders>
          </w:tcPr>
          <w:p w14:paraId="3B0197AA" w14:textId="77777777" w:rsidR="003103AB" w:rsidRDefault="003103AB">
            <w:pPr>
              <w:jc w:val="center"/>
              <w:rPr>
                <w:rFonts w:ascii="Arial" w:hAnsi="Arial"/>
                <w:snapToGrid w:val="0"/>
                <w:color w:val="000000"/>
                <w:sz w:val="18"/>
              </w:rPr>
            </w:pPr>
            <w:r>
              <w:rPr>
                <w:rFonts w:ascii="Arial" w:hAnsi="Arial"/>
                <w:snapToGrid w:val="0"/>
                <w:color w:val="000000"/>
                <w:sz w:val="18"/>
              </w:rPr>
              <w:t>9</w:t>
            </w:r>
          </w:p>
        </w:tc>
        <w:tc>
          <w:tcPr>
            <w:tcW w:w="2790" w:type="dxa"/>
            <w:tcBorders>
              <w:top w:val="single" w:sz="2" w:space="0" w:color="000000"/>
              <w:left w:val="single" w:sz="2" w:space="0" w:color="000000"/>
              <w:bottom w:val="single" w:sz="2" w:space="0" w:color="000000"/>
              <w:right w:val="single" w:sz="2" w:space="0" w:color="000000"/>
            </w:tcBorders>
          </w:tcPr>
          <w:p w14:paraId="47242C93"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609" w:type="dxa"/>
            <w:tcBorders>
              <w:top w:val="single" w:sz="2" w:space="0" w:color="000000"/>
              <w:left w:val="single" w:sz="2" w:space="0" w:color="000000"/>
              <w:bottom w:val="single" w:sz="2" w:space="0" w:color="000000"/>
              <w:right w:val="single" w:sz="2" w:space="0" w:color="000000"/>
            </w:tcBorders>
          </w:tcPr>
          <w:p w14:paraId="51CED8BF" w14:textId="77777777" w:rsidR="003103AB" w:rsidRDefault="003103AB">
            <w:pPr>
              <w:rPr>
                <w:rFonts w:ascii="Arial" w:hAnsi="Arial"/>
                <w:snapToGrid w:val="0"/>
                <w:color w:val="000000"/>
                <w:sz w:val="18"/>
              </w:rPr>
            </w:pPr>
            <w:r>
              <w:rPr>
                <w:rFonts w:ascii="Arial" w:hAnsi="Arial"/>
                <w:snapToGrid w:val="0"/>
                <w:color w:val="000000"/>
                <w:sz w:val="18"/>
              </w:rPr>
              <w:t>Grazier</w:t>
            </w:r>
          </w:p>
        </w:tc>
      </w:tr>
      <w:tr w:rsidR="003103AB" w14:paraId="4A233F6D"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3958371D"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1710" w:type="dxa"/>
            <w:tcBorders>
              <w:top w:val="single" w:sz="2" w:space="0" w:color="000000"/>
              <w:left w:val="single" w:sz="2" w:space="0" w:color="000000"/>
              <w:bottom w:val="single" w:sz="2" w:space="0" w:color="000000"/>
              <w:right w:val="single" w:sz="2" w:space="0" w:color="000000"/>
            </w:tcBorders>
          </w:tcPr>
          <w:p w14:paraId="084731A6"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102" w:type="dxa"/>
            <w:tcBorders>
              <w:top w:val="single" w:sz="2" w:space="0" w:color="000000"/>
              <w:left w:val="single" w:sz="2" w:space="0" w:color="000000"/>
              <w:bottom w:val="single" w:sz="2" w:space="0" w:color="000000"/>
              <w:right w:val="single" w:sz="2" w:space="0" w:color="000000"/>
            </w:tcBorders>
          </w:tcPr>
          <w:p w14:paraId="2E48662D"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758" w:type="dxa"/>
            <w:tcBorders>
              <w:top w:val="single" w:sz="2" w:space="0" w:color="000000"/>
              <w:left w:val="single" w:sz="2" w:space="0" w:color="000000"/>
              <w:bottom w:val="single" w:sz="2" w:space="0" w:color="000000"/>
              <w:right w:val="single" w:sz="2" w:space="0" w:color="000000"/>
            </w:tcBorders>
          </w:tcPr>
          <w:p w14:paraId="2A84A105"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810" w:type="dxa"/>
            <w:tcBorders>
              <w:top w:val="single" w:sz="2" w:space="0" w:color="000000"/>
              <w:left w:val="single" w:sz="2" w:space="0" w:color="000000"/>
              <w:bottom w:val="single" w:sz="2" w:space="0" w:color="000000"/>
              <w:right w:val="single" w:sz="2" w:space="0" w:color="000000"/>
            </w:tcBorders>
          </w:tcPr>
          <w:p w14:paraId="3D21FA09" w14:textId="77777777" w:rsidR="003103AB" w:rsidRDefault="003103AB">
            <w:pPr>
              <w:jc w:val="center"/>
              <w:rPr>
                <w:rFonts w:ascii="Arial" w:hAnsi="Arial"/>
                <w:snapToGrid w:val="0"/>
                <w:color w:val="000000"/>
                <w:sz w:val="18"/>
              </w:rPr>
            </w:pPr>
            <w:r>
              <w:rPr>
                <w:rFonts w:ascii="Arial" w:hAnsi="Arial"/>
                <w:snapToGrid w:val="0"/>
                <w:color w:val="000000"/>
                <w:sz w:val="18"/>
              </w:rPr>
              <w:t>10</w:t>
            </w:r>
          </w:p>
        </w:tc>
        <w:tc>
          <w:tcPr>
            <w:tcW w:w="2790" w:type="dxa"/>
            <w:tcBorders>
              <w:top w:val="single" w:sz="2" w:space="0" w:color="000000"/>
              <w:left w:val="single" w:sz="2" w:space="0" w:color="000000"/>
              <w:bottom w:val="single" w:sz="2" w:space="0" w:color="000000"/>
              <w:right w:val="single" w:sz="2" w:space="0" w:color="000000"/>
            </w:tcBorders>
          </w:tcPr>
          <w:p w14:paraId="5B81EE1B"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609" w:type="dxa"/>
            <w:tcBorders>
              <w:top w:val="single" w:sz="2" w:space="0" w:color="000000"/>
              <w:left w:val="single" w:sz="2" w:space="0" w:color="000000"/>
              <w:bottom w:val="single" w:sz="2" w:space="0" w:color="000000"/>
              <w:right w:val="single" w:sz="2" w:space="0" w:color="000000"/>
            </w:tcBorders>
          </w:tcPr>
          <w:p w14:paraId="22985C8D" w14:textId="77777777" w:rsidR="003103AB" w:rsidRDefault="003103AB">
            <w:pPr>
              <w:rPr>
                <w:rFonts w:ascii="Arial" w:hAnsi="Arial"/>
                <w:snapToGrid w:val="0"/>
                <w:color w:val="000000"/>
                <w:sz w:val="18"/>
              </w:rPr>
            </w:pPr>
            <w:r>
              <w:rPr>
                <w:rFonts w:ascii="Arial" w:hAnsi="Arial"/>
                <w:snapToGrid w:val="0"/>
                <w:color w:val="000000"/>
                <w:sz w:val="18"/>
              </w:rPr>
              <w:t>Winemaker</w:t>
            </w:r>
          </w:p>
        </w:tc>
      </w:tr>
      <w:tr w:rsidR="003103AB" w14:paraId="59DD45F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454506E6"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1710" w:type="dxa"/>
            <w:tcBorders>
              <w:top w:val="single" w:sz="2" w:space="0" w:color="000000"/>
              <w:left w:val="single" w:sz="2" w:space="0" w:color="000000"/>
              <w:bottom w:val="single" w:sz="2" w:space="0" w:color="000000"/>
              <w:right w:val="single" w:sz="2" w:space="0" w:color="000000"/>
            </w:tcBorders>
          </w:tcPr>
          <w:p w14:paraId="04267848" w14:textId="77777777" w:rsidR="003103AB" w:rsidRDefault="003103AB">
            <w:pPr>
              <w:rPr>
                <w:rFonts w:ascii="Arial" w:hAnsi="Arial"/>
                <w:snapToGrid w:val="0"/>
                <w:color w:val="000000"/>
                <w:sz w:val="18"/>
              </w:rPr>
            </w:pPr>
            <w:r>
              <w:rPr>
                <w:rFonts w:ascii="Arial" w:hAnsi="Arial"/>
                <w:snapToGrid w:val="0"/>
                <w:color w:val="000000"/>
                <w:sz w:val="18"/>
              </w:rPr>
              <w:t>Cobbler</w:t>
            </w:r>
          </w:p>
        </w:tc>
        <w:tc>
          <w:tcPr>
            <w:tcW w:w="2102" w:type="dxa"/>
            <w:tcBorders>
              <w:top w:val="single" w:sz="2" w:space="0" w:color="000000"/>
              <w:left w:val="single" w:sz="2" w:space="0" w:color="000000"/>
              <w:bottom w:val="single" w:sz="2" w:space="0" w:color="000000"/>
              <w:right w:val="single" w:sz="2" w:space="0" w:color="000000"/>
            </w:tcBorders>
          </w:tcPr>
          <w:p w14:paraId="52E103A6"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758" w:type="dxa"/>
            <w:tcBorders>
              <w:top w:val="single" w:sz="2" w:space="0" w:color="000000"/>
              <w:left w:val="single" w:sz="2" w:space="0" w:color="000000"/>
              <w:bottom w:val="single" w:sz="2" w:space="0" w:color="000000"/>
              <w:right w:val="single" w:sz="2" w:space="0" w:color="000000"/>
            </w:tcBorders>
          </w:tcPr>
          <w:p w14:paraId="1D55D890"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810" w:type="dxa"/>
            <w:tcBorders>
              <w:top w:val="single" w:sz="2" w:space="0" w:color="000000"/>
              <w:left w:val="single" w:sz="2" w:space="0" w:color="000000"/>
              <w:bottom w:val="single" w:sz="2" w:space="0" w:color="000000"/>
              <w:right w:val="single" w:sz="2" w:space="0" w:color="000000"/>
            </w:tcBorders>
          </w:tcPr>
          <w:p w14:paraId="0161DD50" w14:textId="77777777" w:rsidR="003103AB" w:rsidRDefault="003103AB">
            <w:pPr>
              <w:jc w:val="center"/>
              <w:rPr>
                <w:rFonts w:ascii="Arial" w:hAnsi="Arial"/>
                <w:snapToGrid w:val="0"/>
                <w:color w:val="000000"/>
                <w:sz w:val="18"/>
              </w:rPr>
            </w:pPr>
            <w:r>
              <w:rPr>
                <w:rFonts w:ascii="Arial" w:hAnsi="Arial"/>
                <w:snapToGrid w:val="0"/>
                <w:color w:val="000000"/>
                <w:sz w:val="18"/>
              </w:rPr>
              <w:t>11</w:t>
            </w:r>
          </w:p>
        </w:tc>
        <w:tc>
          <w:tcPr>
            <w:tcW w:w="2790" w:type="dxa"/>
            <w:tcBorders>
              <w:top w:val="single" w:sz="2" w:space="0" w:color="000000"/>
              <w:left w:val="single" w:sz="2" w:space="0" w:color="000000"/>
              <w:bottom w:val="single" w:sz="2" w:space="0" w:color="000000"/>
              <w:right w:val="single" w:sz="2" w:space="0" w:color="000000"/>
            </w:tcBorders>
          </w:tcPr>
          <w:p w14:paraId="2274071A"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609" w:type="dxa"/>
            <w:tcBorders>
              <w:top w:val="single" w:sz="2" w:space="0" w:color="000000"/>
              <w:left w:val="single" w:sz="2" w:space="0" w:color="000000"/>
              <w:bottom w:val="single" w:sz="2" w:space="0" w:color="000000"/>
              <w:right w:val="single" w:sz="2" w:space="0" w:color="000000"/>
            </w:tcBorders>
          </w:tcPr>
          <w:p w14:paraId="58413D66" w14:textId="77777777" w:rsidR="003103AB" w:rsidRDefault="003103AB">
            <w:pPr>
              <w:rPr>
                <w:rFonts w:ascii="Arial" w:hAnsi="Arial"/>
                <w:snapToGrid w:val="0"/>
                <w:color w:val="000000"/>
                <w:sz w:val="18"/>
              </w:rPr>
            </w:pPr>
            <w:r>
              <w:rPr>
                <w:rFonts w:ascii="Arial" w:hAnsi="Arial"/>
                <w:snapToGrid w:val="0"/>
                <w:color w:val="000000"/>
                <w:sz w:val="18"/>
              </w:rPr>
              <w:t>Porter</w:t>
            </w:r>
          </w:p>
        </w:tc>
      </w:tr>
      <w:tr w:rsidR="003103AB" w14:paraId="517C840E"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18D0DC1C"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1710" w:type="dxa"/>
            <w:tcBorders>
              <w:top w:val="single" w:sz="2" w:space="0" w:color="000000"/>
              <w:left w:val="single" w:sz="2" w:space="0" w:color="000000"/>
              <w:bottom w:val="single" w:sz="2" w:space="0" w:color="000000"/>
              <w:right w:val="single" w:sz="2" w:space="0" w:color="000000"/>
            </w:tcBorders>
          </w:tcPr>
          <w:p w14:paraId="1F98E26F" w14:textId="77777777" w:rsidR="003103AB" w:rsidRDefault="003103AB">
            <w:pPr>
              <w:rPr>
                <w:rFonts w:ascii="Arial" w:hAnsi="Arial"/>
                <w:snapToGrid w:val="0"/>
                <w:color w:val="000000"/>
                <w:sz w:val="18"/>
              </w:rPr>
            </w:pPr>
            <w:r>
              <w:rPr>
                <w:rFonts w:ascii="Arial" w:hAnsi="Arial"/>
                <w:snapToGrid w:val="0"/>
                <w:color w:val="000000"/>
                <w:sz w:val="18"/>
              </w:rPr>
              <w:t>Porter</w:t>
            </w:r>
          </w:p>
        </w:tc>
        <w:tc>
          <w:tcPr>
            <w:tcW w:w="2102" w:type="dxa"/>
            <w:tcBorders>
              <w:top w:val="single" w:sz="2" w:space="0" w:color="000000"/>
              <w:left w:val="single" w:sz="2" w:space="0" w:color="000000"/>
              <w:bottom w:val="single" w:sz="2" w:space="0" w:color="000000"/>
              <w:right w:val="single" w:sz="2" w:space="0" w:color="000000"/>
            </w:tcBorders>
          </w:tcPr>
          <w:p w14:paraId="47338202"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2758" w:type="dxa"/>
            <w:tcBorders>
              <w:top w:val="single" w:sz="2" w:space="0" w:color="000000"/>
              <w:left w:val="single" w:sz="2" w:space="0" w:color="000000"/>
              <w:bottom w:val="single" w:sz="2" w:space="0" w:color="000000"/>
              <w:right w:val="single" w:sz="2" w:space="0" w:color="000000"/>
            </w:tcBorders>
          </w:tcPr>
          <w:p w14:paraId="1E0F5DB9" w14:textId="77777777" w:rsidR="003103AB" w:rsidRDefault="003103AB">
            <w:pPr>
              <w:rPr>
                <w:rFonts w:ascii="Arial" w:hAnsi="Arial"/>
                <w:snapToGrid w:val="0"/>
                <w:color w:val="000000"/>
                <w:sz w:val="18"/>
              </w:rPr>
            </w:pPr>
            <w:r>
              <w:rPr>
                <w:rFonts w:ascii="Arial" w:hAnsi="Arial"/>
                <w:snapToGrid w:val="0"/>
                <w:color w:val="000000"/>
                <w:sz w:val="18"/>
              </w:rPr>
              <w:t>Snake charmer</w:t>
            </w:r>
          </w:p>
        </w:tc>
        <w:tc>
          <w:tcPr>
            <w:tcW w:w="810" w:type="dxa"/>
            <w:tcBorders>
              <w:top w:val="single" w:sz="2" w:space="0" w:color="000000"/>
              <w:left w:val="single" w:sz="2" w:space="0" w:color="000000"/>
              <w:bottom w:val="single" w:sz="2" w:space="0" w:color="000000"/>
              <w:right w:val="single" w:sz="2" w:space="0" w:color="000000"/>
            </w:tcBorders>
          </w:tcPr>
          <w:p w14:paraId="4E8B3143" w14:textId="77777777" w:rsidR="003103AB" w:rsidRDefault="003103AB">
            <w:pPr>
              <w:jc w:val="center"/>
              <w:rPr>
                <w:rFonts w:ascii="Arial" w:hAnsi="Arial"/>
                <w:snapToGrid w:val="0"/>
                <w:color w:val="000000"/>
                <w:sz w:val="18"/>
              </w:rPr>
            </w:pPr>
            <w:r>
              <w:rPr>
                <w:rFonts w:ascii="Arial" w:hAnsi="Arial"/>
                <w:snapToGrid w:val="0"/>
                <w:color w:val="000000"/>
                <w:sz w:val="18"/>
              </w:rPr>
              <w:t>12</w:t>
            </w:r>
          </w:p>
        </w:tc>
        <w:tc>
          <w:tcPr>
            <w:tcW w:w="2790" w:type="dxa"/>
            <w:tcBorders>
              <w:top w:val="single" w:sz="2" w:space="0" w:color="000000"/>
              <w:left w:val="single" w:sz="2" w:space="0" w:color="000000"/>
              <w:bottom w:val="single" w:sz="2" w:space="0" w:color="000000"/>
              <w:right w:val="single" w:sz="2" w:space="0" w:color="000000"/>
            </w:tcBorders>
          </w:tcPr>
          <w:p w14:paraId="4CEDB3E0"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609" w:type="dxa"/>
            <w:tcBorders>
              <w:top w:val="single" w:sz="2" w:space="0" w:color="000000"/>
              <w:left w:val="single" w:sz="2" w:space="0" w:color="000000"/>
              <w:bottom w:val="single" w:sz="2" w:space="0" w:color="000000"/>
              <w:right w:val="single" w:sz="2" w:space="0" w:color="000000"/>
            </w:tcBorders>
          </w:tcPr>
          <w:p w14:paraId="561A7EBA" w14:textId="77777777" w:rsidR="003103AB" w:rsidRDefault="003103AB">
            <w:pPr>
              <w:rPr>
                <w:rFonts w:ascii="Arial" w:hAnsi="Arial"/>
                <w:snapToGrid w:val="0"/>
                <w:color w:val="000000"/>
                <w:sz w:val="18"/>
              </w:rPr>
            </w:pPr>
            <w:r>
              <w:rPr>
                <w:rFonts w:ascii="Arial" w:hAnsi="Arial"/>
                <w:snapToGrid w:val="0"/>
                <w:color w:val="000000"/>
                <w:sz w:val="18"/>
              </w:rPr>
              <w:t>Ploughing</w:t>
            </w:r>
          </w:p>
        </w:tc>
      </w:tr>
      <w:tr w:rsidR="003103AB" w14:paraId="25247534"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30E2E8CD"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1710" w:type="dxa"/>
            <w:tcBorders>
              <w:top w:val="single" w:sz="2" w:space="0" w:color="000000"/>
              <w:left w:val="single" w:sz="2" w:space="0" w:color="000000"/>
              <w:bottom w:val="single" w:sz="2" w:space="0" w:color="000000"/>
              <w:right w:val="single" w:sz="2" w:space="0" w:color="000000"/>
            </w:tcBorders>
          </w:tcPr>
          <w:p w14:paraId="0C09C08A"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102" w:type="dxa"/>
            <w:tcBorders>
              <w:top w:val="single" w:sz="2" w:space="0" w:color="000000"/>
              <w:left w:val="single" w:sz="2" w:space="0" w:color="000000"/>
              <w:bottom w:val="single" w:sz="2" w:space="0" w:color="000000"/>
              <w:right w:val="single" w:sz="2" w:space="0" w:color="000000"/>
            </w:tcBorders>
          </w:tcPr>
          <w:p w14:paraId="6D2C2D38"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758" w:type="dxa"/>
            <w:tcBorders>
              <w:top w:val="single" w:sz="2" w:space="0" w:color="000000"/>
              <w:left w:val="single" w:sz="2" w:space="0" w:color="000000"/>
              <w:bottom w:val="single" w:sz="2" w:space="0" w:color="000000"/>
              <w:right w:val="single" w:sz="2" w:space="0" w:color="000000"/>
            </w:tcBorders>
          </w:tcPr>
          <w:p w14:paraId="52CFBB4C"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810" w:type="dxa"/>
            <w:tcBorders>
              <w:top w:val="single" w:sz="2" w:space="0" w:color="000000"/>
              <w:left w:val="single" w:sz="2" w:space="0" w:color="000000"/>
              <w:bottom w:val="single" w:sz="2" w:space="0" w:color="000000"/>
              <w:right w:val="single" w:sz="2" w:space="0" w:color="000000"/>
            </w:tcBorders>
          </w:tcPr>
          <w:p w14:paraId="0651397D" w14:textId="77777777" w:rsidR="003103AB" w:rsidRDefault="003103AB">
            <w:pPr>
              <w:jc w:val="center"/>
              <w:rPr>
                <w:rFonts w:ascii="Arial" w:hAnsi="Arial"/>
                <w:snapToGrid w:val="0"/>
                <w:color w:val="000000"/>
                <w:sz w:val="18"/>
              </w:rPr>
            </w:pPr>
            <w:r>
              <w:rPr>
                <w:rFonts w:ascii="Arial" w:hAnsi="Arial"/>
                <w:snapToGrid w:val="0"/>
                <w:color w:val="000000"/>
                <w:sz w:val="18"/>
              </w:rPr>
              <w:t>13</w:t>
            </w:r>
          </w:p>
        </w:tc>
        <w:tc>
          <w:tcPr>
            <w:tcW w:w="2790" w:type="dxa"/>
            <w:tcBorders>
              <w:top w:val="single" w:sz="2" w:space="0" w:color="000000"/>
              <w:left w:val="single" w:sz="2" w:space="0" w:color="000000"/>
              <w:bottom w:val="single" w:sz="2" w:space="0" w:color="000000"/>
              <w:right w:val="single" w:sz="2" w:space="0" w:color="000000"/>
            </w:tcBorders>
          </w:tcPr>
          <w:p w14:paraId="751732F2"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609" w:type="dxa"/>
            <w:tcBorders>
              <w:top w:val="single" w:sz="2" w:space="0" w:color="000000"/>
              <w:left w:val="single" w:sz="2" w:space="0" w:color="000000"/>
              <w:bottom w:val="single" w:sz="2" w:space="0" w:color="000000"/>
              <w:right w:val="single" w:sz="2" w:space="0" w:color="000000"/>
            </w:tcBorders>
          </w:tcPr>
          <w:p w14:paraId="160A5325" w14:textId="77777777" w:rsidR="003103AB" w:rsidRDefault="003103AB">
            <w:pPr>
              <w:rPr>
                <w:rFonts w:ascii="Arial" w:hAnsi="Arial"/>
                <w:snapToGrid w:val="0"/>
                <w:color w:val="000000"/>
                <w:sz w:val="18"/>
              </w:rPr>
            </w:pPr>
            <w:r>
              <w:rPr>
                <w:rFonts w:ascii="Arial" w:hAnsi="Arial"/>
                <w:snapToGrid w:val="0"/>
                <w:color w:val="000000"/>
                <w:sz w:val="18"/>
              </w:rPr>
              <w:t>Missionaries</w:t>
            </w:r>
          </w:p>
        </w:tc>
      </w:tr>
      <w:tr w:rsidR="003103AB" w14:paraId="40898A42"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02B11FAA"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1710" w:type="dxa"/>
            <w:tcBorders>
              <w:top w:val="single" w:sz="2" w:space="0" w:color="000000"/>
              <w:left w:val="single" w:sz="2" w:space="0" w:color="000000"/>
              <w:bottom w:val="single" w:sz="2" w:space="0" w:color="000000"/>
              <w:right w:val="single" w:sz="2" w:space="0" w:color="000000"/>
            </w:tcBorders>
          </w:tcPr>
          <w:p w14:paraId="60187314" w14:textId="77777777" w:rsidR="003103AB" w:rsidRDefault="003103AB">
            <w:pPr>
              <w:rPr>
                <w:rFonts w:ascii="Arial" w:hAnsi="Arial"/>
                <w:snapToGrid w:val="0"/>
                <w:color w:val="000000"/>
                <w:sz w:val="18"/>
              </w:rPr>
            </w:pPr>
            <w:r>
              <w:rPr>
                <w:rFonts w:ascii="Arial" w:hAnsi="Arial"/>
                <w:snapToGrid w:val="0"/>
                <w:color w:val="000000"/>
                <w:sz w:val="18"/>
              </w:rPr>
              <w:t>Grazier</w:t>
            </w:r>
          </w:p>
        </w:tc>
        <w:tc>
          <w:tcPr>
            <w:tcW w:w="2102" w:type="dxa"/>
            <w:tcBorders>
              <w:top w:val="single" w:sz="2" w:space="0" w:color="000000"/>
              <w:left w:val="single" w:sz="2" w:space="0" w:color="000000"/>
              <w:bottom w:val="single" w:sz="2" w:space="0" w:color="000000"/>
              <w:right w:val="single" w:sz="2" w:space="0" w:color="000000"/>
            </w:tcBorders>
          </w:tcPr>
          <w:p w14:paraId="2503BA8F"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758" w:type="dxa"/>
            <w:tcBorders>
              <w:top w:val="single" w:sz="2" w:space="0" w:color="000000"/>
              <w:left w:val="single" w:sz="2" w:space="0" w:color="000000"/>
              <w:bottom w:val="single" w:sz="2" w:space="0" w:color="000000"/>
              <w:right w:val="single" w:sz="2" w:space="0" w:color="000000"/>
            </w:tcBorders>
          </w:tcPr>
          <w:p w14:paraId="1B18C6D5"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810" w:type="dxa"/>
            <w:tcBorders>
              <w:top w:val="single" w:sz="2" w:space="0" w:color="000000"/>
              <w:left w:val="single" w:sz="2" w:space="0" w:color="000000"/>
              <w:bottom w:val="single" w:sz="2" w:space="0" w:color="000000"/>
              <w:right w:val="single" w:sz="2" w:space="0" w:color="000000"/>
            </w:tcBorders>
          </w:tcPr>
          <w:p w14:paraId="2090ACC7" w14:textId="77777777" w:rsidR="003103AB" w:rsidRDefault="003103AB">
            <w:pPr>
              <w:jc w:val="center"/>
              <w:rPr>
                <w:rFonts w:ascii="Arial" w:hAnsi="Arial"/>
                <w:snapToGrid w:val="0"/>
                <w:color w:val="000000"/>
                <w:sz w:val="18"/>
              </w:rPr>
            </w:pPr>
            <w:r>
              <w:rPr>
                <w:rFonts w:ascii="Arial" w:hAnsi="Arial"/>
                <w:snapToGrid w:val="0"/>
                <w:color w:val="000000"/>
                <w:sz w:val="18"/>
              </w:rPr>
              <w:t>14</w:t>
            </w:r>
          </w:p>
        </w:tc>
        <w:tc>
          <w:tcPr>
            <w:tcW w:w="2790" w:type="dxa"/>
            <w:tcBorders>
              <w:top w:val="single" w:sz="2" w:space="0" w:color="000000"/>
              <w:left w:val="single" w:sz="2" w:space="0" w:color="000000"/>
              <w:bottom w:val="single" w:sz="2" w:space="0" w:color="000000"/>
              <w:right w:val="single" w:sz="2" w:space="0" w:color="000000"/>
            </w:tcBorders>
          </w:tcPr>
          <w:p w14:paraId="69410823" w14:textId="77777777" w:rsidR="003103AB" w:rsidRDefault="003103AB">
            <w:pPr>
              <w:rPr>
                <w:rFonts w:ascii="Arial" w:hAnsi="Arial"/>
                <w:snapToGrid w:val="0"/>
                <w:color w:val="000000"/>
                <w:sz w:val="18"/>
              </w:rPr>
            </w:pPr>
            <w:r>
              <w:rPr>
                <w:rFonts w:ascii="Arial" w:hAnsi="Arial"/>
                <w:snapToGrid w:val="0"/>
                <w:color w:val="000000"/>
                <w:sz w:val="18"/>
              </w:rPr>
              <w:t>Wine maker</w:t>
            </w:r>
          </w:p>
        </w:tc>
        <w:tc>
          <w:tcPr>
            <w:tcW w:w="2609" w:type="dxa"/>
            <w:tcBorders>
              <w:top w:val="single" w:sz="2" w:space="0" w:color="000000"/>
              <w:left w:val="single" w:sz="2" w:space="0" w:color="000000"/>
              <w:bottom w:val="single" w:sz="2" w:space="0" w:color="000000"/>
              <w:right w:val="single" w:sz="2" w:space="0" w:color="000000"/>
            </w:tcBorders>
          </w:tcPr>
          <w:p w14:paraId="7EE2093E" w14:textId="77777777" w:rsidR="003103AB" w:rsidRDefault="003103AB">
            <w:pPr>
              <w:rPr>
                <w:rFonts w:ascii="Arial" w:hAnsi="Arial"/>
                <w:snapToGrid w:val="0"/>
                <w:color w:val="000000"/>
                <w:sz w:val="18"/>
              </w:rPr>
            </w:pPr>
            <w:r>
              <w:rPr>
                <w:rFonts w:ascii="Arial" w:hAnsi="Arial"/>
                <w:snapToGrid w:val="0"/>
                <w:color w:val="000000"/>
                <w:sz w:val="18"/>
              </w:rPr>
              <w:t>Gold smith</w:t>
            </w:r>
          </w:p>
        </w:tc>
      </w:tr>
      <w:tr w:rsidR="003103AB" w14:paraId="4E8C483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789CDD4"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1710" w:type="dxa"/>
            <w:tcBorders>
              <w:top w:val="single" w:sz="2" w:space="0" w:color="000000"/>
              <w:left w:val="single" w:sz="2" w:space="0" w:color="000000"/>
              <w:bottom w:val="single" w:sz="2" w:space="0" w:color="000000"/>
              <w:right w:val="single" w:sz="2" w:space="0" w:color="000000"/>
            </w:tcBorders>
          </w:tcPr>
          <w:p w14:paraId="7CAA45A2" w14:textId="77777777" w:rsidR="003103AB" w:rsidRDefault="003103AB">
            <w:pPr>
              <w:rPr>
                <w:rFonts w:ascii="Arial" w:hAnsi="Arial"/>
                <w:snapToGrid w:val="0"/>
                <w:color w:val="000000"/>
                <w:sz w:val="18"/>
              </w:rPr>
            </w:pPr>
            <w:r>
              <w:rPr>
                <w:rFonts w:ascii="Arial" w:hAnsi="Arial"/>
                <w:snapToGrid w:val="0"/>
                <w:color w:val="000000"/>
                <w:sz w:val="18"/>
              </w:rPr>
              <w:t>Ploughing</w:t>
            </w:r>
          </w:p>
        </w:tc>
        <w:tc>
          <w:tcPr>
            <w:tcW w:w="2102" w:type="dxa"/>
            <w:tcBorders>
              <w:top w:val="single" w:sz="2" w:space="0" w:color="000000"/>
              <w:left w:val="single" w:sz="2" w:space="0" w:color="000000"/>
              <w:bottom w:val="single" w:sz="2" w:space="0" w:color="000000"/>
              <w:right w:val="single" w:sz="2" w:space="0" w:color="000000"/>
            </w:tcBorders>
          </w:tcPr>
          <w:p w14:paraId="2B3E4F5D"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2758" w:type="dxa"/>
            <w:tcBorders>
              <w:top w:val="single" w:sz="2" w:space="0" w:color="000000"/>
              <w:left w:val="single" w:sz="2" w:space="0" w:color="000000"/>
              <w:bottom w:val="single" w:sz="2" w:space="0" w:color="000000"/>
              <w:right w:val="single" w:sz="2" w:space="0" w:color="000000"/>
            </w:tcBorders>
          </w:tcPr>
          <w:p w14:paraId="107771D6"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810" w:type="dxa"/>
            <w:tcBorders>
              <w:top w:val="single" w:sz="2" w:space="0" w:color="000000"/>
              <w:left w:val="single" w:sz="2" w:space="0" w:color="000000"/>
              <w:bottom w:val="single" w:sz="2" w:space="0" w:color="000000"/>
              <w:right w:val="single" w:sz="2" w:space="0" w:color="000000"/>
            </w:tcBorders>
          </w:tcPr>
          <w:p w14:paraId="5156EA6B" w14:textId="77777777" w:rsidR="003103AB" w:rsidRDefault="003103AB">
            <w:pPr>
              <w:jc w:val="center"/>
              <w:rPr>
                <w:rFonts w:ascii="Arial" w:hAnsi="Arial"/>
                <w:snapToGrid w:val="0"/>
                <w:color w:val="000000"/>
                <w:sz w:val="18"/>
              </w:rPr>
            </w:pPr>
            <w:r>
              <w:rPr>
                <w:rFonts w:ascii="Arial" w:hAnsi="Arial"/>
                <w:snapToGrid w:val="0"/>
                <w:color w:val="000000"/>
                <w:sz w:val="18"/>
              </w:rPr>
              <w:t>15</w:t>
            </w:r>
          </w:p>
        </w:tc>
        <w:tc>
          <w:tcPr>
            <w:tcW w:w="2790" w:type="dxa"/>
            <w:tcBorders>
              <w:top w:val="single" w:sz="2" w:space="0" w:color="000000"/>
              <w:left w:val="single" w:sz="2" w:space="0" w:color="000000"/>
              <w:bottom w:val="single" w:sz="2" w:space="0" w:color="000000"/>
              <w:right w:val="single" w:sz="2" w:space="0" w:color="000000"/>
            </w:tcBorders>
          </w:tcPr>
          <w:p w14:paraId="0E6BF63F"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609" w:type="dxa"/>
            <w:tcBorders>
              <w:top w:val="single" w:sz="2" w:space="0" w:color="000000"/>
              <w:left w:val="single" w:sz="2" w:space="0" w:color="000000"/>
              <w:bottom w:val="single" w:sz="2" w:space="0" w:color="000000"/>
              <w:right w:val="single" w:sz="2" w:space="0" w:color="000000"/>
            </w:tcBorders>
          </w:tcPr>
          <w:p w14:paraId="5ED28D86" w14:textId="77777777" w:rsidR="003103AB" w:rsidRDefault="003103AB">
            <w:pPr>
              <w:rPr>
                <w:rFonts w:ascii="Arial" w:hAnsi="Arial"/>
                <w:snapToGrid w:val="0"/>
                <w:color w:val="000000"/>
                <w:sz w:val="18"/>
              </w:rPr>
            </w:pPr>
            <w:r>
              <w:rPr>
                <w:rFonts w:ascii="Arial" w:hAnsi="Arial"/>
                <w:snapToGrid w:val="0"/>
                <w:color w:val="000000"/>
                <w:sz w:val="18"/>
              </w:rPr>
              <w:t>Stone cutter</w:t>
            </w:r>
          </w:p>
        </w:tc>
      </w:tr>
      <w:tr w:rsidR="003103AB" w14:paraId="346279D4"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6BA3299"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1710" w:type="dxa"/>
            <w:tcBorders>
              <w:top w:val="single" w:sz="2" w:space="0" w:color="000000"/>
              <w:left w:val="single" w:sz="2" w:space="0" w:color="000000"/>
              <w:bottom w:val="single" w:sz="2" w:space="0" w:color="000000"/>
              <w:right w:val="single" w:sz="2" w:space="0" w:color="000000"/>
            </w:tcBorders>
          </w:tcPr>
          <w:p w14:paraId="60341DA1"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102" w:type="dxa"/>
            <w:tcBorders>
              <w:top w:val="single" w:sz="2" w:space="0" w:color="000000"/>
              <w:left w:val="single" w:sz="2" w:space="0" w:color="000000"/>
              <w:bottom w:val="single" w:sz="2" w:space="0" w:color="000000"/>
              <w:right w:val="single" w:sz="2" w:space="0" w:color="000000"/>
            </w:tcBorders>
          </w:tcPr>
          <w:p w14:paraId="4A6181AE"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2758" w:type="dxa"/>
            <w:tcBorders>
              <w:top w:val="single" w:sz="2" w:space="0" w:color="000000"/>
              <w:left w:val="single" w:sz="2" w:space="0" w:color="000000"/>
              <w:bottom w:val="single" w:sz="2" w:space="0" w:color="000000"/>
              <w:right w:val="single" w:sz="2" w:space="0" w:color="000000"/>
            </w:tcBorders>
          </w:tcPr>
          <w:p w14:paraId="19B8C209" w14:textId="77777777" w:rsidR="003103AB" w:rsidRDefault="003103AB">
            <w:pPr>
              <w:rPr>
                <w:rFonts w:ascii="Arial" w:hAnsi="Arial"/>
                <w:snapToGrid w:val="0"/>
                <w:color w:val="000000"/>
                <w:sz w:val="18"/>
              </w:rPr>
            </w:pPr>
            <w:r>
              <w:rPr>
                <w:rFonts w:ascii="Arial" w:hAnsi="Arial"/>
                <w:snapToGrid w:val="0"/>
                <w:color w:val="000000"/>
                <w:sz w:val="18"/>
              </w:rPr>
              <w:t>Missionaries</w:t>
            </w:r>
          </w:p>
        </w:tc>
        <w:tc>
          <w:tcPr>
            <w:tcW w:w="810" w:type="dxa"/>
            <w:tcBorders>
              <w:top w:val="single" w:sz="2" w:space="0" w:color="000000"/>
              <w:left w:val="single" w:sz="2" w:space="0" w:color="000000"/>
              <w:bottom w:val="single" w:sz="2" w:space="0" w:color="000000"/>
              <w:right w:val="single" w:sz="2" w:space="0" w:color="000000"/>
            </w:tcBorders>
          </w:tcPr>
          <w:p w14:paraId="5FF8943B" w14:textId="77777777" w:rsidR="003103AB" w:rsidRDefault="003103AB">
            <w:pPr>
              <w:jc w:val="center"/>
              <w:rPr>
                <w:rFonts w:ascii="Arial" w:hAnsi="Arial"/>
                <w:snapToGrid w:val="0"/>
                <w:color w:val="000000"/>
                <w:sz w:val="18"/>
              </w:rPr>
            </w:pPr>
            <w:r>
              <w:rPr>
                <w:rFonts w:ascii="Arial" w:hAnsi="Arial"/>
                <w:snapToGrid w:val="0"/>
                <w:color w:val="000000"/>
                <w:sz w:val="18"/>
              </w:rPr>
              <w:t>16</w:t>
            </w:r>
          </w:p>
        </w:tc>
        <w:tc>
          <w:tcPr>
            <w:tcW w:w="2790" w:type="dxa"/>
            <w:tcBorders>
              <w:top w:val="single" w:sz="2" w:space="0" w:color="000000"/>
              <w:left w:val="single" w:sz="2" w:space="0" w:color="000000"/>
              <w:bottom w:val="single" w:sz="2" w:space="0" w:color="000000"/>
              <w:right w:val="single" w:sz="2" w:space="0" w:color="000000"/>
            </w:tcBorders>
          </w:tcPr>
          <w:p w14:paraId="5E5B87C7"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609" w:type="dxa"/>
            <w:tcBorders>
              <w:top w:val="single" w:sz="2" w:space="0" w:color="000000"/>
              <w:left w:val="single" w:sz="2" w:space="0" w:color="000000"/>
              <w:bottom w:val="single" w:sz="2" w:space="0" w:color="000000"/>
              <w:right w:val="single" w:sz="2" w:space="0" w:color="000000"/>
            </w:tcBorders>
          </w:tcPr>
          <w:p w14:paraId="7874D028" w14:textId="77777777" w:rsidR="003103AB" w:rsidRDefault="003103AB">
            <w:pPr>
              <w:rPr>
                <w:rFonts w:ascii="Arial" w:hAnsi="Arial"/>
                <w:snapToGrid w:val="0"/>
                <w:color w:val="000000"/>
                <w:sz w:val="18"/>
              </w:rPr>
            </w:pPr>
            <w:r>
              <w:rPr>
                <w:rFonts w:ascii="Arial" w:hAnsi="Arial"/>
                <w:snapToGrid w:val="0"/>
                <w:color w:val="000000"/>
                <w:sz w:val="18"/>
              </w:rPr>
              <w:t>Carpenter</w:t>
            </w:r>
          </w:p>
        </w:tc>
      </w:tr>
      <w:tr w:rsidR="003103AB" w14:paraId="5E92B71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40E8980D"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1710" w:type="dxa"/>
            <w:tcBorders>
              <w:top w:val="single" w:sz="2" w:space="0" w:color="000000"/>
              <w:left w:val="single" w:sz="2" w:space="0" w:color="000000"/>
              <w:bottom w:val="single" w:sz="2" w:space="0" w:color="000000"/>
              <w:right w:val="single" w:sz="2" w:space="0" w:color="000000"/>
            </w:tcBorders>
          </w:tcPr>
          <w:p w14:paraId="361E02FD" w14:textId="77777777" w:rsidR="003103AB" w:rsidRDefault="003103AB">
            <w:pPr>
              <w:rPr>
                <w:rFonts w:ascii="Arial" w:hAnsi="Arial"/>
                <w:snapToGrid w:val="0"/>
                <w:color w:val="000000"/>
                <w:sz w:val="18"/>
              </w:rPr>
            </w:pPr>
            <w:r>
              <w:rPr>
                <w:rFonts w:ascii="Arial" w:hAnsi="Arial"/>
                <w:snapToGrid w:val="0"/>
                <w:color w:val="000000"/>
                <w:sz w:val="18"/>
              </w:rPr>
              <w:t>Priest</w:t>
            </w:r>
          </w:p>
        </w:tc>
        <w:tc>
          <w:tcPr>
            <w:tcW w:w="2102" w:type="dxa"/>
            <w:tcBorders>
              <w:top w:val="single" w:sz="2" w:space="0" w:color="000000"/>
              <w:left w:val="single" w:sz="2" w:space="0" w:color="000000"/>
              <w:bottom w:val="single" w:sz="2" w:space="0" w:color="000000"/>
              <w:right w:val="single" w:sz="2" w:space="0" w:color="000000"/>
            </w:tcBorders>
          </w:tcPr>
          <w:p w14:paraId="38657CB3"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758" w:type="dxa"/>
            <w:tcBorders>
              <w:top w:val="single" w:sz="2" w:space="0" w:color="000000"/>
              <w:left w:val="single" w:sz="2" w:space="0" w:color="000000"/>
              <w:bottom w:val="single" w:sz="2" w:space="0" w:color="000000"/>
              <w:right w:val="single" w:sz="2" w:space="0" w:color="000000"/>
            </w:tcBorders>
          </w:tcPr>
          <w:p w14:paraId="286DC23C" w14:textId="77777777" w:rsidR="003103AB" w:rsidRDefault="003103AB">
            <w:pPr>
              <w:rPr>
                <w:rFonts w:ascii="Arial" w:hAnsi="Arial"/>
                <w:snapToGrid w:val="0"/>
                <w:color w:val="000000"/>
                <w:sz w:val="18"/>
              </w:rPr>
            </w:pPr>
            <w:r>
              <w:rPr>
                <w:rFonts w:ascii="Arial" w:hAnsi="Arial"/>
                <w:snapToGrid w:val="0"/>
                <w:color w:val="000000"/>
                <w:sz w:val="18"/>
              </w:rPr>
              <w:t>Stone cutter</w:t>
            </w:r>
          </w:p>
        </w:tc>
        <w:tc>
          <w:tcPr>
            <w:tcW w:w="810" w:type="dxa"/>
            <w:tcBorders>
              <w:top w:val="single" w:sz="2" w:space="0" w:color="000000"/>
              <w:left w:val="single" w:sz="2" w:space="0" w:color="000000"/>
              <w:bottom w:val="single" w:sz="2" w:space="0" w:color="000000"/>
              <w:right w:val="single" w:sz="2" w:space="0" w:color="000000"/>
            </w:tcBorders>
          </w:tcPr>
          <w:p w14:paraId="15C13E28" w14:textId="77777777" w:rsidR="003103AB" w:rsidRDefault="003103AB">
            <w:pPr>
              <w:jc w:val="center"/>
              <w:rPr>
                <w:rFonts w:ascii="Arial" w:hAnsi="Arial"/>
                <w:snapToGrid w:val="0"/>
                <w:color w:val="000000"/>
                <w:sz w:val="18"/>
              </w:rPr>
            </w:pPr>
            <w:r>
              <w:rPr>
                <w:rFonts w:ascii="Arial" w:hAnsi="Arial"/>
                <w:snapToGrid w:val="0"/>
                <w:color w:val="000000"/>
                <w:sz w:val="18"/>
              </w:rPr>
              <w:t>17</w:t>
            </w:r>
          </w:p>
        </w:tc>
        <w:tc>
          <w:tcPr>
            <w:tcW w:w="2790" w:type="dxa"/>
            <w:tcBorders>
              <w:top w:val="single" w:sz="2" w:space="0" w:color="000000"/>
              <w:left w:val="single" w:sz="2" w:space="0" w:color="000000"/>
              <w:bottom w:val="single" w:sz="2" w:space="0" w:color="000000"/>
              <w:right w:val="single" w:sz="2" w:space="0" w:color="000000"/>
            </w:tcBorders>
          </w:tcPr>
          <w:p w14:paraId="317A4D83"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609" w:type="dxa"/>
            <w:tcBorders>
              <w:top w:val="single" w:sz="2" w:space="0" w:color="000000"/>
              <w:left w:val="single" w:sz="2" w:space="0" w:color="000000"/>
              <w:bottom w:val="single" w:sz="2" w:space="0" w:color="000000"/>
              <w:right w:val="single" w:sz="2" w:space="0" w:color="000000"/>
            </w:tcBorders>
          </w:tcPr>
          <w:p w14:paraId="3BFC7148" w14:textId="77777777" w:rsidR="003103AB" w:rsidRDefault="003103AB">
            <w:pPr>
              <w:rPr>
                <w:rFonts w:ascii="Arial" w:hAnsi="Arial"/>
                <w:snapToGrid w:val="0"/>
                <w:color w:val="000000"/>
                <w:sz w:val="18"/>
              </w:rPr>
            </w:pPr>
            <w:r>
              <w:rPr>
                <w:rFonts w:ascii="Arial" w:hAnsi="Arial"/>
                <w:snapToGrid w:val="0"/>
                <w:color w:val="000000"/>
                <w:sz w:val="18"/>
              </w:rPr>
              <w:t>Sweeper</w:t>
            </w:r>
          </w:p>
        </w:tc>
      </w:tr>
      <w:tr w:rsidR="003103AB" w14:paraId="3AF55C5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3D85CDD5"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1710" w:type="dxa"/>
            <w:tcBorders>
              <w:top w:val="single" w:sz="2" w:space="0" w:color="000000"/>
              <w:left w:val="single" w:sz="2" w:space="0" w:color="000000"/>
              <w:bottom w:val="single" w:sz="2" w:space="0" w:color="000000"/>
              <w:right w:val="single" w:sz="2" w:space="0" w:color="000000"/>
            </w:tcBorders>
          </w:tcPr>
          <w:p w14:paraId="5136493B" w14:textId="77777777" w:rsidR="003103AB" w:rsidRDefault="003103AB">
            <w:pPr>
              <w:rPr>
                <w:rFonts w:ascii="Arial" w:hAnsi="Arial"/>
                <w:snapToGrid w:val="0"/>
                <w:color w:val="000000"/>
                <w:sz w:val="18"/>
              </w:rPr>
            </w:pPr>
            <w:r>
              <w:rPr>
                <w:rFonts w:ascii="Arial" w:hAnsi="Arial"/>
                <w:snapToGrid w:val="0"/>
                <w:color w:val="000000"/>
                <w:sz w:val="18"/>
              </w:rPr>
              <w:t>Winemaker</w:t>
            </w:r>
          </w:p>
        </w:tc>
        <w:tc>
          <w:tcPr>
            <w:tcW w:w="2102" w:type="dxa"/>
            <w:tcBorders>
              <w:top w:val="single" w:sz="2" w:space="0" w:color="000000"/>
              <w:left w:val="single" w:sz="2" w:space="0" w:color="000000"/>
              <w:bottom w:val="single" w:sz="2" w:space="0" w:color="000000"/>
              <w:right w:val="single" w:sz="2" w:space="0" w:color="000000"/>
            </w:tcBorders>
          </w:tcPr>
          <w:p w14:paraId="2AA44902"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758" w:type="dxa"/>
            <w:tcBorders>
              <w:top w:val="single" w:sz="2" w:space="0" w:color="000000"/>
              <w:left w:val="single" w:sz="2" w:space="0" w:color="000000"/>
              <w:bottom w:val="single" w:sz="2" w:space="0" w:color="000000"/>
              <w:right w:val="single" w:sz="2" w:space="0" w:color="000000"/>
            </w:tcBorders>
          </w:tcPr>
          <w:p w14:paraId="7B918CC4" w14:textId="77777777" w:rsidR="003103AB" w:rsidRDefault="003103AB">
            <w:pPr>
              <w:rPr>
                <w:rFonts w:ascii="Arial" w:hAnsi="Arial"/>
                <w:snapToGrid w:val="0"/>
                <w:color w:val="000000"/>
                <w:sz w:val="18"/>
              </w:rPr>
            </w:pPr>
            <w:r>
              <w:rPr>
                <w:rFonts w:ascii="Arial" w:hAnsi="Arial"/>
                <w:snapToGrid w:val="0"/>
                <w:color w:val="000000"/>
                <w:sz w:val="18"/>
              </w:rPr>
              <w:t>Sweeper</w:t>
            </w:r>
          </w:p>
        </w:tc>
        <w:tc>
          <w:tcPr>
            <w:tcW w:w="810" w:type="dxa"/>
            <w:tcBorders>
              <w:top w:val="single" w:sz="2" w:space="0" w:color="000000"/>
              <w:left w:val="single" w:sz="2" w:space="0" w:color="000000"/>
              <w:bottom w:val="single" w:sz="2" w:space="0" w:color="000000"/>
              <w:right w:val="single" w:sz="2" w:space="0" w:color="000000"/>
            </w:tcBorders>
          </w:tcPr>
          <w:p w14:paraId="19D24081" w14:textId="77777777" w:rsidR="003103AB" w:rsidRDefault="003103AB">
            <w:pPr>
              <w:jc w:val="center"/>
              <w:rPr>
                <w:rFonts w:ascii="Arial" w:hAnsi="Arial"/>
                <w:snapToGrid w:val="0"/>
                <w:color w:val="000000"/>
                <w:sz w:val="18"/>
              </w:rPr>
            </w:pPr>
            <w:r>
              <w:rPr>
                <w:rFonts w:ascii="Arial" w:hAnsi="Arial"/>
                <w:snapToGrid w:val="0"/>
                <w:color w:val="000000"/>
                <w:sz w:val="18"/>
              </w:rPr>
              <w:t>18</w:t>
            </w:r>
          </w:p>
        </w:tc>
        <w:tc>
          <w:tcPr>
            <w:tcW w:w="2790" w:type="dxa"/>
            <w:tcBorders>
              <w:top w:val="single" w:sz="2" w:space="0" w:color="000000"/>
              <w:left w:val="single" w:sz="2" w:space="0" w:color="000000"/>
              <w:bottom w:val="single" w:sz="2" w:space="0" w:color="000000"/>
              <w:right w:val="single" w:sz="2" w:space="0" w:color="000000"/>
            </w:tcBorders>
          </w:tcPr>
          <w:p w14:paraId="32014DBC" w14:textId="77777777" w:rsidR="003103AB" w:rsidRDefault="003103AB">
            <w:pPr>
              <w:rPr>
                <w:rFonts w:ascii="Arial" w:hAnsi="Arial"/>
                <w:snapToGrid w:val="0"/>
                <w:color w:val="000000"/>
                <w:sz w:val="18"/>
              </w:rPr>
            </w:pPr>
            <w:proofErr w:type="spellStart"/>
            <w:r>
              <w:rPr>
                <w:rFonts w:ascii="Arial" w:hAnsi="Arial"/>
                <w:snapToGrid w:val="0"/>
                <w:color w:val="000000"/>
                <w:sz w:val="18"/>
              </w:rPr>
              <w:t>Astologer</w:t>
            </w:r>
            <w:proofErr w:type="spellEnd"/>
          </w:p>
        </w:tc>
        <w:tc>
          <w:tcPr>
            <w:tcW w:w="2609" w:type="dxa"/>
            <w:tcBorders>
              <w:top w:val="single" w:sz="2" w:space="0" w:color="000000"/>
              <w:left w:val="single" w:sz="2" w:space="0" w:color="000000"/>
              <w:bottom w:val="single" w:sz="2" w:space="0" w:color="000000"/>
              <w:right w:val="single" w:sz="2" w:space="0" w:color="000000"/>
            </w:tcBorders>
          </w:tcPr>
          <w:p w14:paraId="770FF9F6" w14:textId="77777777" w:rsidR="003103AB" w:rsidRDefault="003103AB">
            <w:pPr>
              <w:rPr>
                <w:rFonts w:ascii="Arial" w:hAnsi="Arial"/>
                <w:snapToGrid w:val="0"/>
                <w:color w:val="000000"/>
                <w:sz w:val="18"/>
              </w:rPr>
            </w:pPr>
            <w:r>
              <w:rPr>
                <w:rFonts w:ascii="Arial" w:hAnsi="Arial"/>
                <w:snapToGrid w:val="0"/>
                <w:color w:val="000000"/>
                <w:sz w:val="18"/>
              </w:rPr>
              <w:t>Grain miller</w:t>
            </w:r>
          </w:p>
        </w:tc>
      </w:tr>
      <w:tr w:rsidR="003103AB" w14:paraId="0CFD40E4"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71E32BF9"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1710" w:type="dxa"/>
            <w:tcBorders>
              <w:top w:val="single" w:sz="2" w:space="0" w:color="000000"/>
              <w:left w:val="single" w:sz="2" w:space="0" w:color="000000"/>
              <w:bottom w:val="single" w:sz="2" w:space="0" w:color="000000"/>
              <w:right w:val="single" w:sz="2" w:space="0" w:color="000000"/>
            </w:tcBorders>
          </w:tcPr>
          <w:p w14:paraId="331AD12A" w14:textId="77777777" w:rsidR="003103AB" w:rsidRDefault="003103AB">
            <w:pPr>
              <w:rPr>
                <w:rFonts w:ascii="Arial" w:hAnsi="Arial"/>
                <w:snapToGrid w:val="0"/>
                <w:color w:val="000000"/>
                <w:sz w:val="18"/>
              </w:rPr>
            </w:pPr>
            <w:r>
              <w:rPr>
                <w:rFonts w:ascii="Arial" w:hAnsi="Arial"/>
                <w:snapToGrid w:val="0"/>
                <w:color w:val="000000"/>
                <w:sz w:val="18"/>
              </w:rPr>
              <w:t xml:space="preserve">Watchman </w:t>
            </w:r>
          </w:p>
        </w:tc>
        <w:tc>
          <w:tcPr>
            <w:tcW w:w="2102" w:type="dxa"/>
            <w:tcBorders>
              <w:top w:val="single" w:sz="2" w:space="0" w:color="000000"/>
              <w:left w:val="single" w:sz="2" w:space="0" w:color="000000"/>
              <w:bottom w:val="single" w:sz="2" w:space="0" w:color="000000"/>
              <w:right w:val="single" w:sz="2" w:space="0" w:color="000000"/>
            </w:tcBorders>
          </w:tcPr>
          <w:p w14:paraId="26D70CB4" w14:textId="77777777" w:rsidR="003103AB" w:rsidRDefault="003103AB">
            <w:pPr>
              <w:rPr>
                <w:rFonts w:ascii="Arial" w:hAnsi="Arial"/>
                <w:snapToGrid w:val="0"/>
                <w:color w:val="000000"/>
                <w:sz w:val="18"/>
              </w:rPr>
            </w:pPr>
            <w:r>
              <w:rPr>
                <w:rFonts w:ascii="Arial" w:hAnsi="Arial"/>
                <w:snapToGrid w:val="0"/>
                <w:color w:val="000000"/>
                <w:sz w:val="18"/>
              </w:rPr>
              <w:t>Watchman</w:t>
            </w:r>
          </w:p>
        </w:tc>
        <w:tc>
          <w:tcPr>
            <w:tcW w:w="2758" w:type="dxa"/>
            <w:tcBorders>
              <w:top w:val="single" w:sz="2" w:space="0" w:color="000000"/>
              <w:left w:val="single" w:sz="2" w:space="0" w:color="000000"/>
              <w:bottom w:val="single" w:sz="2" w:space="0" w:color="000000"/>
              <w:right w:val="single" w:sz="2" w:space="0" w:color="000000"/>
            </w:tcBorders>
          </w:tcPr>
          <w:p w14:paraId="230F2411"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810" w:type="dxa"/>
            <w:tcBorders>
              <w:top w:val="single" w:sz="2" w:space="0" w:color="000000"/>
              <w:left w:val="single" w:sz="2" w:space="0" w:color="000000"/>
              <w:bottom w:val="single" w:sz="2" w:space="0" w:color="000000"/>
              <w:right w:val="single" w:sz="2" w:space="0" w:color="000000"/>
            </w:tcBorders>
          </w:tcPr>
          <w:p w14:paraId="16E76F61" w14:textId="77777777" w:rsidR="003103AB" w:rsidRDefault="003103AB">
            <w:pPr>
              <w:jc w:val="center"/>
              <w:rPr>
                <w:rFonts w:ascii="Arial" w:hAnsi="Arial"/>
                <w:snapToGrid w:val="0"/>
                <w:color w:val="000000"/>
                <w:sz w:val="18"/>
              </w:rPr>
            </w:pPr>
            <w:r>
              <w:rPr>
                <w:rFonts w:ascii="Arial" w:hAnsi="Arial"/>
                <w:snapToGrid w:val="0"/>
                <w:color w:val="000000"/>
                <w:sz w:val="18"/>
              </w:rPr>
              <w:t>19</w:t>
            </w:r>
          </w:p>
        </w:tc>
        <w:tc>
          <w:tcPr>
            <w:tcW w:w="2790" w:type="dxa"/>
            <w:tcBorders>
              <w:top w:val="single" w:sz="2" w:space="0" w:color="000000"/>
              <w:left w:val="single" w:sz="2" w:space="0" w:color="000000"/>
              <w:bottom w:val="single" w:sz="2" w:space="0" w:color="000000"/>
              <w:right w:val="single" w:sz="2" w:space="0" w:color="000000"/>
            </w:tcBorders>
          </w:tcPr>
          <w:p w14:paraId="47A88F7D" w14:textId="77777777" w:rsidR="003103AB" w:rsidRDefault="003103AB">
            <w:pPr>
              <w:rPr>
                <w:rFonts w:ascii="Arial" w:hAnsi="Arial"/>
                <w:snapToGrid w:val="0"/>
                <w:color w:val="000000"/>
                <w:sz w:val="18"/>
              </w:rPr>
            </w:pPr>
            <w:r>
              <w:rPr>
                <w:rFonts w:ascii="Arial" w:hAnsi="Arial"/>
                <w:snapToGrid w:val="0"/>
                <w:color w:val="000000"/>
                <w:sz w:val="18"/>
              </w:rPr>
              <w:t>Carpenter</w:t>
            </w:r>
          </w:p>
        </w:tc>
        <w:tc>
          <w:tcPr>
            <w:tcW w:w="2609" w:type="dxa"/>
            <w:tcBorders>
              <w:top w:val="single" w:sz="2" w:space="0" w:color="000000"/>
              <w:left w:val="single" w:sz="2" w:space="0" w:color="000000"/>
              <w:bottom w:val="single" w:sz="2" w:space="0" w:color="000000"/>
              <w:right w:val="single" w:sz="2" w:space="0" w:color="000000"/>
            </w:tcBorders>
          </w:tcPr>
          <w:p w14:paraId="2895918B"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r>
      <w:tr w:rsidR="003103AB" w14:paraId="713EE6E0"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6AAF1190"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1710" w:type="dxa"/>
            <w:tcBorders>
              <w:top w:val="single" w:sz="2" w:space="0" w:color="000000"/>
              <w:left w:val="single" w:sz="2" w:space="0" w:color="000000"/>
              <w:bottom w:val="single" w:sz="2" w:space="0" w:color="000000"/>
              <w:right w:val="single" w:sz="2" w:space="0" w:color="000000"/>
            </w:tcBorders>
          </w:tcPr>
          <w:p w14:paraId="5941BDFE"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102" w:type="dxa"/>
            <w:tcBorders>
              <w:top w:val="single" w:sz="2" w:space="0" w:color="000000"/>
              <w:left w:val="single" w:sz="2" w:space="0" w:color="000000"/>
              <w:bottom w:val="single" w:sz="2" w:space="0" w:color="000000"/>
              <w:right w:val="single" w:sz="2" w:space="0" w:color="000000"/>
            </w:tcBorders>
          </w:tcPr>
          <w:p w14:paraId="4A229CB4"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2758" w:type="dxa"/>
            <w:tcBorders>
              <w:top w:val="single" w:sz="2" w:space="0" w:color="000000"/>
              <w:left w:val="single" w:sz="2" w:space="0" w:color="000000"/>
              <w:bottom w:val="single" w:sz="2" w:space="0" w:color="000000"/>
              <w:right w:val="single" w:sz="2" w:space="0" w:color="000000"/>
            </w:tcBorders>
          </w:tcPr>
          <w:p w14:paraId="2CE280A8" w14:textId="77777777" w:rsidR="003103AB" w:rsidRDefault="003103AB">
            <w:pPr>
              <w:rPr>
                <w:rFonts w:ascii="Arial" w:hAnsi="Arial"/>
                <w:snapToGrid w:val="0"/>
                <w:color w:val="000000"/>
                <w:sz w:val="18"/>
              </w:rPr>
            </w:pPr>
            <w:r>
              <w:rPr>
                <w:rFonts w:ascii="Arial" w:hAnsi="Arial"/>
                <w:snapToGrid w:val="0"/>
                <w:color w:val="000000"/>
                <w:sz w:val="18"/>
              </w:rPr>
              <w:t>Coolie</w:t>
            </w:r>
          </w:p>
        </w:tc>
        <w:tc>
          <w:tcPr>
            <w:tcW w:w="810" w:type="dxa"/>
            <w:tcBorders>
              <w:top w:val="single" w:sz="2" w:space="0" w:color="000000"/>
              <w:left w:val="single" w:sz="2" w:space="0" w:color="000000"/>
              <w:bottom w:val="single" w:sz="2" w:space="0" w:color="000000"/>
              <w:right w:val="single" w:sz="2" w:space="0" w:color="000000"/>
            </w:tcBorders>
          </w:tcPr>
          <w:p w14:paraId="086E69A7" w14:textId="77777777" w:rsidR="003103AB" w:rsidRDefault="003103AB">
            <w:pPr>
              <w:jc w:val="center"/>
              <w:rPr>
                <w:rFonts w:ascii="Arial" w:hAnsi="Arial"/>
                <w:snapToGrid w:val="0"/>
                <w:color w:val="000000"/>
                <w:sz w:val="18"/>
              </w:rPr>
            </w:pPr>
            <w:r>
              <w:rPr>
                <w:rFonts w:ascii="Arial" w:hAnsi="Arial"/>
                <w:snapToGrid w:val="0"/>
                <w:color w:val="000000"/>
                <w:sz w:val="18"/>
              </w:rPr>
              <w:t>20</w:t>
            </w:r>
          </w:p>
        </w:tc>
        <w:tc>
          <w:tcPr>
            <w:tcW w:w="2790" w:type="dxa"/>
            <w:tcBorders>
              <w:top w:val="single" w:sz="2" w:space="0" w:color="000000"/>
              <w:left w:val="single" w:sz="2" w:space="0" w:color="000000"/>
              <w:bottom w:val="single" w:sz="2" w:space="0" w:color="000000"/>
              <w:right w:val="single" w:sz="2" w:space="0" w:color="000000"/>
            </w:tcBorders>
          </w:tcPr>
          <w:p w14:paraId="0ED7DD20" w14:textId="77777777" w:rsidR="003103AB" w:rsidRDefault="003103AB">
            <w:pPr>
              <w:rPr>
                <w:rFonts w:ascii="Arial" w:hAnsi="Arial"/>
                <w:snapToGrid w:val="0"/>
                <w:color w:val="000000"/>
                <w:sz w:val="18"/>
              </w:rPr>
            </w:pPr>
            <w:r>
              <w:rPr>
                <w:rFonts w:ascii="Arial" w:hAnsi="Arial"/>
                <w:snapToGrid w:val="0"/>
                <w:color w:val="000000"/>
                <w:sz w:val="18"/>
              </w:rPr>
              <w:t>Grain miller</w:t>
            </w:r>
          </w:p>
        </w:tc>
        <w:tc>
          <w:tcPr>
            <w:tcW w:w="2609" w:type="dxa"/>
            <w:tcBorders>
              <w:top w:val="single" w:sz="2" w:space="0" w:color="000000"/>
              <w:left w:val="single" w:sz="2" w:space="0" w:color="000000"/>
              <w:bottom w:val="single" w:sz="2" w:space="0" w:color="000000"/>
              <w:right w:val="single" w:sz="2" w:space="0" w:color="000000"/>
            </w:tcBorders>
          </w:tcPr>
          <w:p w14:paraId="0A4AC39C" w14:textId="77777777" w:rsidR="003103AB" w:rsidRDefault="003103AB">
            <w:pPr>
              <w:rPr>
                <w:rFonts w:ascii="Arial" w:hAnsi="Arial"/>
                <w:snapToGrid w:val="0"/>
                <w:color w:val="000000"/>
                <w:sz w:val="18"/>
              </w:rPr>
            </w:pPr>
            <w:r>
              <w:rPr>
                <w:rFonts w:ascii="Arial" w:hAnsi="Arial"/>
                <w:snapToGrid w:val="0"/>
                <w:color w:val="000000"/>
                <w:sz w:val="18"/>
              </w:rPr>
              <w:t>Coolie</w:t>
            </w:r>
          </w:p>
        </w:tc>
      </w:tr>
      <w:tr w:rsidR="003103AB" w14:paraId="25A04D01"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152C09DA"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1710" w:type="dxa"/>
            <w:tcBorders>
              <w:top w:val="single" w:sz="2" w:space="0" w:color="000000"/>
              <w:left w:val="single" w:sz="2" w:space="0" w:color="000000"/>
              <w:bottom w:val="single" w:sz="2" w:space="0" w:color="000000"/>
              <w:right w:val="single" w:sz="2" w:space="0" w:color="000000"/>
            </w:tcBorders>
          </w:tcPr>
          <w:p w14:paraId="5582A804" w14:textId="77777777" w:rsidR="003103AB" w:rsidRDefault="003103AB">
            <w:pPr>
              <w:rPr>
                <w:rFonts w:ascii="Arial" w:hAnsi="Arial"/>
                <w:snapToGrid w:val="0"/>
                <w:color w:val="000000"/>
                <w:sz w:val="18"/>
              </w:rPr>
            </w:pPr>
            <w:r>
              <w:rPr>
                <w:rFonts w:ascii="Arial" w:hAnsi="Arial"/>
                <w:snapToGrid w:val="0"/>
                <w:color w:val="000000"/>
                <w:sz w:val="18"/>
              </w:rPr>
              <w:t>Goldsmith</w:t>
            </w:r>
          </w:p>
        </w:tc>
        <w:tc>
          <w:tcPr>
            <w:tcW w:w="2102" w:type="dxa"/>
            <w:tcBorders>
              <w:top w:val="single" w:sz="2" w:space="0" w:color="000000"/>
              <w:left w:val="single" w:sz="2" w:space="0" w:color="000000"/>
              <w:bottom w:val="single" w:sz="2" w:space="0" w:color="000000"/>
              <w:right w:val="single" w:sz="2" w:space="0" w:color="000000"/>
            </w:tcBorders>
          </w:tcPr>
          <w:p w14:paraId="107487A9" w14:textId="77777777" w:rsidR="003103AB" w:rsidRDefault="003103AB">
            <w:pPr>
              <w:rPr>
                <w:rFonts w:ascii="Arial" w:hAnsi="Arial"/>
                <w:snapToGrid w:val="0"/>
                <w:color w:val="000000"/>
                <w:sz w:val="18"/>
              </w:rPr>
            </w:pPr>
            <w:proofErr w:type="spellStart"/>
            <w:r>
              <w:rPr>
                <w:rFonts w:ascii="Arial" w:hAnsi="Arial"/>
                <w:snapToGrid w:val="0"/>
                <w:color w:val="000000"/>
                <w:sz w:val="18"/>
              </w:rPr>
              <w:t>Grainmiller</w:t>
            </w:r>
            <w:proofErr w:type="spellEnd"/>
          </w:p>
        </w:tc>
        <w:tc>
          <w:tcPr>
            <w:tcW w:w="2758" w:type="dxa"/>
            <w:tcBorders>
              <w:top w:val="single" w:sz="2" w:space="0" w:color="000000"/>
              <w:left w:val="single" w:sz="2" w:space="0" w:color="000000"/>
              <w:bottom w:val="single" w:sz="2" w:space="0" w:color="000000"/>
              <w:right w:val="single" w:sz="2" w:space="0" w:color="000000"/>
            </w:tcBorders>
          </w:tcPr>
          <w:p w14:paraId="61850894" w14:textId="77777777" w:rsidR="003103AB" w:rsidRDefault="003103AB">
            <w:pPr>
              <w:rPr>
                <w:rFonts w:ascii="Arial" w:hAnsi="Arial"/>
                <w:snapToGrid w:val="0"/>
                <w:color w:val="000000"/>
                <w:sz w:val="18"/>
              </w:rPr>
            </w:pPr>
            <w:r>
              <w:rPr>
                <w:rFonts w:ascii="Arial" w:hAnsi="Arial"/>
                <w:snapToGrid w:val="0"/>
                <w:color w:val="000000"/>
                <w:sz w:val="18"/>
              </w:rPr>
              <w:t>Hair dresser</w:t>
            </w:r>
          </w:p>
        </w:tc>
        <w:tc>
          <w:tcPr>
            <w:tcW w:w="810" w:type="dxa"/>
            <w:tcBorders>
              <w:top w:val="single" w:sz="2" w:space="0" w:color="000000"/>
              <w:left w:val="single" w:sz="2" w:space="0" w:color="000000"/>
              <w:bottom w:val="single" w:sz="2" w:space="0" w:color="000000"/>
              <w:right w:val="single" w:sz="2" w:space="0" w:color="000000"/>
            </w:tcBorders>
          </w:tcPr>
          <w:p w14:paraId="47A6F9B8" w14:textId="77777777" w:rsidR="003103AB" w:rsidRDefault="003103AB">
            <w:pPr>
              <w:jc w:val="center"/>
              <w:rPr>
                <w:rFonts w:ascii="Arial" w:hAnsi="Arial"/>
                <w:snapToGrid w:val="0"/>
                <w:color w:val="000000"/>
                <w:sz w:val="18"/>
              </w:rPr>
            </w:pPr>
            <w:r>
              <w:rPr>
                <w:rFonts w:ascii="Arial" w:hAnsi="Arial"/>
                <w:snapToGrid w:val="0"/>
                <w:color w:val="000000"/>
                <w:sz w:val="18"/>
              </w:rPr>
              <w:t>21</w:t>
            </w:r>
          </w:p>
        </w:tc>
        <w:tc>
          <w:tcPr>
            <w:tcW w:w="2790" w:type="dxa"/>
            <w:tcBorders>
              <w:top w:val="single" w:sz="2" w:space="0" w:color="000000"/>
              <w:left w:val="single" w:sz="2" w:space="0" w:color="000000"/>
              <w:bottom w:val="single" w:sz="2" w:space="0" w:color="000000"/>
              <w:right w:val="single" w:sz="2" w:space="0" w:color="000000"/>
            </w:tcBorders>
          </w:tcPr>
          <w:p w14:paraId="6BC6ED85"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609" w:type="dxa"/>
            <w:tcBorders>
              <w:top w:val="single" w:sz="2" w:space="0" w:color="000000"/>
              <w:left w:val="single" w:sz="2" w:space="0" w:color="000000"/>
              <w:bottom w:val="single" w:sz="2" w:space="0" w:color="000000"/>
              <w:right w:val="single" w:sz="2" w:space="0" w:color="000000"/>
            </w:tcBorders>
          </w:tcPr>
          <w:p w14:paraId="4992F3D0" w14:textId="77777777" w:rsidR="003103AB" w:rsidRDefault="003103AB">
            <w:pPr>
              <w:rPr>
                <w:rFonts w:ascii="Arial" w:hAnsi="Arial"/>
                <w:snapToGrid w:val="0"/>
                <w:color w:val="000000"/>
                <w:sz w:val="18"/>
              </w:rPr>
            </w:pPr>
            <w:r>
              <w:rPr>
                <w:rFonts w:ascii="Arial" w:hAnsi="Arial"/>
                <w:snapToGrid w:val="0"/>
                <w:color w:val="000000"/>
                <w:sz w:val="18"/>
              </w:rPr>
              <w:t>Watchman</w:t>
            </w:r>
          </w:p>
        </w:tc>
      </w:tr>
      <w:tr w:rsidR="003103AB" w14:paraId="0094BB5F"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11B6DC0F"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1710" w:type="dxa"/>
            <w:tcBorders>
              <w:top w:val="single" w:sz="2" w:space="0" w:color="000000"/>
              <w:left w:val="single" w:sz="2" w:space="0" w:color="000000"/>
              <w:bottom w:val="single" w:sz="2" w:space="0" w:color="000000"/>
              <w:right w:val="single" w:sz="2" w:space="0" w:color="000000"/>
            </w:tcBorders>
          </w:tcPr>
          <w:p w14:paraId="2F24E3DF"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102" w:type="dxa"/>
            <w:tcBorders>
              <w:top w:val="single" w:sz="2" w:space="0" w:color="000000"/>
              <w:left w:val="single" w:sz="2" w:space="0" w:color="000000"/>
              <w:bottom w:val="single" w:sz="2" w:space="0" w:color="000000"/>
              <w:right w:val="single" w:sz="2" w:space="0" w:color="000000"/>
            </w:tcBorders>
          </w:tcPr>
          <w:p w14:paraId="3546B33C" w14:textId="77777777" w:rsidR="003103AB" w:rsidRDefault="003103AB">
            <w:pPr>
              <w:rPr>
                <w:rFonts w:ascii="Arial" w:hAnsi="Arial"/>
                <w:snapToGrid w:val="0"/>
                <w:color w:val="000000"/>
                <w:sz w:val="18"/>
              </w:rPr>
            </w:pPr>
            <w:r>
              <w:rPr>
                <w:rFonts w:ascii="Arial" w:hAnsi="Arial"/>
                <w:snapToGrid w:val="0"/>
                <w:color w:val="000000"/>
                <w:sz w:val="18"/>
              </w:rPr>
              <w:t>Waiter</w:t>
            </w:r>
          </w:p>
        </w:tc>
        <w:tc>
          <w:tcPr>
            <w:tcW w:w="2758" w:type="dxa"/>
            <w:tcBorders>
              <w:top w:val="single" w:sz="2" w:space="0" w:color="000000"/>
              <w:left w:val="single" w:sz="2" w:space="0" w:color="000000"/>
              <w:bottom w:val="single" w:sz="2" w:space="0" w:color="000000"/>
              <w:right w:val="single" w:sz="2" w:space="0" w:color="000000"/>
            </w:tcBorders>
          </w:tcPr>
          <w:p w14:paraId="7456DABD" w14:textId="77777777" w:rsidR="003103AB" w:rsidRDefault="003103AB">
            <w:pPr>
              <w:rPr>
                <w:rFonts w:ascii="Arial" w:hAnsi="Arial"/>
                <w:snapToGrid w:val="0"/>
                <w:color w:val="000000"/>
                <w:sz w:val="18"/>
              </w:rPr>
            </w:pPr>
            <w:r>
              <w:rPr>
                <w:rFonts w:ascii="Arial" w:hAnsi="Arial"/>
                <w:snapToGrid w:val="0"/>
                <w:color w:val="000000"/>
                <w:sz w:val="18"/>
              </w:rPr>
              <w:t>Gardner</w:t>
            </w:r>
          </w:p>
        </w:tc>
        <w:tc>
          <w:tcPr>
            <w:tcW w:w="810" w:type="dxa"/>
            <w:tcBorders>
              <w:top w:val="single" w:sz="2" w:space="0" w:color="000000"/>
              <w:left w:val="single" w:sz="2" w:space="0" w:color="000000"/>
              <w:bottom w:val="single" w:sz="2" w:space="0" w:color="000000"/>
              <w:right w:val="single" w:sz="2" w:space="0" w:color="000000"/>
            </w:tcBorders>
          </w:tcPr>
          <w:p w14:paraId="43126B9D" w14:textId="77777777" w:rsidR="003103AB" w:rsidRDefault="003103AB">
            <w:pPr>
              <w:jc w:val="center"/>
              <w:rPr>
                <w:rFonts w:ascii="Arial" w:hAnsi="Arial"/>
                <w:snapToGrid w:val="0"/>
                <w:color w:val="000000"/>
                <w:sz w:val="18"/>
              </w:rPr>
            </w:pPr>
            <w:r>
              <w:rPr>
                <w:rFonts w:ascii="Arial" w:hAnsi="Arial"/>
                <w:snapToGrid w:val="0"/>
                <w:color w:val="000000"/>
                <w:sz w:val="18"/>
              </w:rPr>
              <w:t>22</w:t>
            </w:r>
          </w:p>
        </w:tc>
        <w:tc>
          <w:tcPr>
            <w:tcW w:w="2790" w:type="dxa"/>
            <w:tcBorders>
              <w:top w:val="single" w:sz="2" w:space="0" w:color="000000"/>
              <w:left w:val="single" w:sz="2" w:space="0" w:color="000000"/>
              <w:bottom w:val="single" w:sz="2" w:space="0" w:color="000000"/>
              <w:right w:val="single" w:sz="2" w:space="0" w:color="000000"/>
            </w:tcBorders>
          </w:tcPr>
          <w:p w14:paraId="34B72FB1" w14:textId="77777777" w:rsidR="003103AB" w:rsidRDefault="003103AB">
            <w:pPr>
              <w:rPr>
                <w:rFonts w:ascii="Arial" w:hAnsi="Arial"/>
                <w:snapToGrid w:val="0"/>
                <w:color w:val="000000"/>
                <w:sz w:val="18"/>
              </w:rPr>
            </w:pPr>
            <w:r>
              <w:rPr>
                <w:rFonts w:ascii="Arial" w:hAnsi="Arial"/>
                <w:snapToGrid w:val="0"/>
                <w:color w:val="000000"/>
                <w:sz w:val="18"/>
              </w:rPr>
              <w:t>Truck driver</w:t>
            </w:r>
          </w:p>
        </w:tc>
        <w:tc>
          <w:tcPr>
            <w:tcW w:w="2609" w:type="dxa"/>
            <w:tcBorders>
              <w:top w:val="single" w:sz="2" w:space="0" w:color="000000"/>
              <w:left w:val="single" w:sz="2" w:space="0" w:color="000000"/>
              <w:bottom w:val="single" w:sz="2" w:space="0" w:color="000000"/>
              <w:right w:val="single" w:sz="2" w:space="0" w:color="000000"/>
            </w:tcBorders>
          </w:tcPr>
          <w:p w14:paraId="72AD61FA" w14:textId="77777777" w:rsidR="003103AB" w:rsidRDefault="003103AB">
            <w:pPr>
              <w:rPr>
                <w:rFonts w:ascii="Arial" w:hAnsi="Arial"/>
                <w:snapToGrid w:val="0"/>
                <w:color w:val="000000"/>
                <w:sz w:val="18"/>
              </w:rPr>
            </w:pPr>
            <w:r>
              <w:rPr>
                <w:rFonts w:ascii="Arial" w:hAnsi="Arial"/>
                <w:snapToGrid w:val="0"/>
                <w:color w:val="000000"/>
                <w:sz w:val="18"/>
              </w:rPr>
              <w:t>Priest</w:t>
            </w:r>
          </w:p>
        </w:tc>
      </w:tr>
      <w:tr w:rsidR="003103AB" w14:paraId="7748ADFE"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64E4CF40"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1710" w:type="dxa"/>
            <w:tcBorders>
              <w:top w:val="single" w:sz="2" w:space="0" w:color="000000"/>
              <w:left w:val="single" w:sz="2" w:space="0" w:color="000000"/>
              <w:bottom w:val="single" w:sz="2" w:space="0" w:color="000000"/>
              <w:right w:val="single" w:sz="2" w:space="0" w:color="000000"/>
            </w:tcBorders>
          </w:tcPr>
          <w:p w14:paraId="38EFBCBE" w14:textId="77777777" w:rsidR="003103AB" w:rsidRDefault="003103AB">
            <w:pPr>
              <w:rPr>
                <w:rFonts w:ascii="Arial" w:hAnsi="Arial"/>
                <w:snapToGrid w:val="0"/>
                <w:color w:val="000000"/>
                <w:sz w:val="18"/>
              </w:rPr>
            </w:pPr>
            <w:r>
              <w:rPr>
                <w:rFonts w:ascii="Arial" w:hAnsi="Arial"/>
                <w:snapToGrid w:val="0"/>
                <w:color w:val="000000"/>
                <w:sz w:val="18"/>
              </w:rPr>
              <w:t>Jail warden</w:t>
            </w:r>
          </w:p>
        </w:tc>
        <w:tc>
          <w:tcPr>
            <w:tcW w:w="2102" w:type="dxa"/>
            <w:tcBorders>
              <w:top w:val="single" w:sz="2" w:space="0" w:color="000000"/>
              <w:left w:val="single" w:sz="2" w:space="0" w:color="000000"/>
              <w:bottom w:val="single" w:sz="2" w:space="0" w:color="000000"/>
              <w:right w:val="single" w:sz="2" w:space="0" w:color="000000"/>
            </w:tcBorders>
          </w:tcPr>
          <w:p w14:paraId="602898F1" w14:textId="77777777" w:rsidR="003103AB" w:rsidRDefault="003103AB">
            <w:pPr>
              <w:rPr>
                <w:rFonts w:ascii="Arial" w:hAnsi="Arial"/>
                <w:snapToGrid w:val="0"/>
                <w:color w:val="000000"/>
                <w:sz w:val="18"/>
              </w:rPr>
            </w:pPr>
          </w:p>
        </w:tc>
        <w:tc>
          <w:tcPr>
            <w:tcW w:w="2758" w:type="dxa"/>
            <w:tcBorders>
              <w:top w:val="single" w:sz="2" w:space="0" w:color="000000"/>
              <w:left w:val="single" w:sz="2" w:space="0" w:color="000000"/>
              <w:bottom w:val="single" w:sz="2" w:space="0" w:color="000000"/>
              <w:right w:val="single" w:sz="2" w:space="0" w:color="000000"/>
            </w:tcBorders>
          </w:tcPr>
          <w:p w14:paraId="1080402D" w14:textId="77777777" w:rsidR="003103AB" w:rsidRDefault="003103AB">
            <w:pPr>
              <w:rPr>
                <w:rFonts w:ascii="Arial" w:hAnsi="Arial"/>
                <w:snapToGrid w:val="0"/>
                <w:color w:val="000000"/>
                <w:sz w:val="18"/>
              </w:rPr>
            </w:pPr>
            <w:r>
              <w:rPr>
                <w:rFonts w:ascii="Arial" w:hAnsi="Arial"/>
                <w:snapToGrid w:val="0"/>
                <w:color w:val="000000"/>
                <w:sz w:val="18"/>
              </w:rPr>
              <w:t>Astronomer</w:t>
            </w:r>
          </w:p>
        </w:tc>
        <w:tc>
          <w:tcPr>
            <w:tcW w:w="810" w:type="dxa"/>
            <w:tcBorders>
              <w:top w:val="single" w:sz="2" w:space="0" w:color="000000"/>
              <w:left w:val="single" w:sz="2" w:space="0" w:color="000000"/>
              <w:bottom w:val="single" w:sz="2" w:space="0" w:color="000000"/>
              <w:right w:val="single" w:sz="2" w:space="0" w:color="000000"/>
            </w:tcBorders>
          </w:tcPr>
          <w:p w14:paraId="232AC408" w14:textId="77777777" w:rsidR="003103AB" w:rsidRDefault="003103AB">
            <w:pPr>
              <w:jc w:val="center"/>
              <w:rPr>
                <w:rFonts w:ascii="Arial" w:hAnsi="Arial"/>
                <w:snapToGrid w:val="0"/>
                <w:color w:val="000000"/>
                <w:sz w:val="18"/>
              </w:rPr>
            </w:pPr>
            <w:r>
              <w:rPr>
                <w:rFonts w:ascii="Arial" w:hAnsi="Arial"/>
                <w:snapToGrid w:val="0"/>
                <w:color w:val="000000"/>
                <w:sz w:val="18"/>
              </w:rPr>
              <w:t>23</w:t>
            </w:r>
          </w:p>
        </w:tc>
        <w:tc>
          <w:tcPr>
            <w:tcW w:w="2790" w:type="dxa"/>
            <w:tcBorders>
              <w:top w:val="single" w:sz="2" w:space="0" w:color="000000"/>
              <w:left w:val="single" w:sz="2" w:space="0" w:color="000000"/>
              <w:bottom w:val="single" w:sz="2" w:space="0" w:color="000000"/>
              <w:right w:val="single" w:sz="2" w:space="0" w:color="000000"/>
            </w:tcBorders>
          </w:tcPr>
          <w:p w14:paraId="3AAF3DE6" w14:textId="77777777" w:rsidR="003103AB" w:rsidRDefault="003103AB">
            <w:pPr>
              <w:rPr>
                <w:rFonts w:ascii="Arial" w:hAnsi="Arial"/>
                <w:snapToGrid w:val="0"/>
                <w:color w:val="000000"/>
                <w:sz w:val="18"/>
              </w:rPr>
            </w:pPr>
            <w:r>
              <w:rPr>
                <w:rFonts w:ascii="Arial" w:hAnsi="Arial"/>
                <w:snapToGrid w:val="0"/>
                <w:color w:val="000000"/>
                <w:sz w:val="18"/>
              </w:rPr>
              <w:t>Jail warder</w:t>
            </w:r>
          </w:p>
        </w:tc>
        <w:tc>
          <w:tcPr>
            <w:tcW w:w="2609" w:type="dxa"/>
            <w:tcBorders>
              <w:top w:val="single" w:sz="2" w:space="0" w:color="000000"/>
              <w:left w:val="single" w:sz="2" w:space="0" w:color="000000"/>
              <w:bottom w:val="single" w:sz="2" w:space="0" w:color="000000"/>
              <w:right w:val="single" w:sz="2" w:space="0" w:color="000000"/>
            </w:tcBorders>
          </w:tcPr>
          <w:p w14:paraId="6FE675F8" w14:textId="77777777" w:rsidR="003103AB" w:rsidRDefault="003103AB">
            <w:pPr>
              <w:rPr>
                <w:rFonts w:ascii="Arial" w:hAnsi="Arial"/>
                <w:snapToGrid w:val="0"/>
                <w:color w:val="000000"/>
                <w:sz w:val="18"/>
              </w:rPr>
            </w:pPr>
            <w:r>
              <w:rPr>
                <w:rFonts w:ascii="Arial" w:hAnsi="Arial"/>
                <w:snapToGrid w:val="0"/>
                <w:color w:val="000000"/>
                <w:sz w:val="18"/>
              </w:rPr>
              <w:t>Waiter</w:t>
            </w:r>
          </w:p>
        </w:tc>
      </w:tr>
      <w:tr w:rsidR="003103AB" w14:paraId="45290BC2"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3A47CFB3"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1710" w:type="dxa"/>
            <w:tcBorders>
              <w:top w:val="single" w:sz="2" w:space="0" w:color="000000"/>
              <w:left w:val="single" w:sz="2" w:space="0" w:color="000000"/>
              <w:bottom w:val="single" w:sz="2" w:space="0" w:color="000000"/>
              <w:right w:val="single" w:sz="2" w:space="0" w:color="000000"/>
            </w:tcBorders>
          </w:tcPr>
          <w:p w14:paraId="6FF7EB8D" w14:textId="77777777" w:rsidR="003103AB" w:rsidRDefault="003103AB">
            <w:pPr>
              <w:rPr>
                <w:rFonts w:ascii="Arial" w:hAnsi="Arial"/>
                <w:snapToGrid w:val="0"/>
                <w:color w:val="000000"/>
                <w:sz w:val="18"/>
              </w:rPr>
            </w:pPr>
            <w:r>
              <w:rPr>
                <w:rFonts w:ascii="Arial" w:hAnsi="Arial"/>
                <w:snapToGrid w:val="0"/>
                <w:color w:val="000000"/>
                <w:sz w:val="18"/>
              </w:rPr>
              <w:t>Astrologer</w:t>
            </w:r>
          </w:p>
        </w:tc>
        <w:tc>
          <w:tcPr>
            <w:tcW w:w="2102" w:type="dxa"/>
            <w:tcBorders>
              <w:top w:val="single" w:sz="2" w:space="0" w:color="000000"/>
              <w:left w:val="single" w:sz="2" w:space="0" w:color="000000"/>
              <w:bottom w:val="single" w:sz="2" w:space="0" w:color="000000"/>
              <w:right w:val="single" w:sz="2" w:space="0" w:color="000000"/>
            </w:tcBorders>
          </w:tcPr>
          <w:p w14:paraId="15148526" w14:textId="77777777" w:rsidR="003103AB" w:rsidRDefault="003103AB">
            <w:pPr>
              <w:rPr>
                <w:rFonts w:ascii="Arial" w:hAnsi="Arial"/>
                <w:snapToGrid w:val="0"/>
                <w:color w:val="000000"/>
                <w:sz w:val="18"/>
              </w:rPr>
            </w:pPr>
            <w:proofErr w:type="spellStart"/>
            <w:r>
              <w:rPr>
                <w:rFonts w:ascii="Arial" w:hAnsi="Arial"/>
                <w:snapToGrid w:val="0"/>
                <w:color w:val="000000"/>
                <w:sz w:val="18"/>
              </w:rPr>
              <w:t>Poultryfarm</w:t>
            </w:r>
            <w:proofErr w:type="spellEnd"/>
            <w:r>
              <w:rPr>
                <w:rFonts w:ascii="Arial" w:hAnsi="Arial"/>
                <w:snapToGrid w:val="0"/>
                <w:color w:val="000000"/>
                <w:sz w:val="18"/>
              </w:rPr>
              <w:t xml:space="preserve"> worker</w:t>
            </w:r>
          </w:p>
        </w:tc>
        <w:tc>
          <w:tcPr>
            <w:tcW w:w="2758" w:type="dxa"/>
            <w:tcBorders>
              <w:top w:val="single" w:sz="2" w:space="0" w:color="000000"/>
              <w:left w:val="single" w:sz="2" w:space="0" w:color="000000"/>
              <w:bottom w:val="single" w:sz="2" w:space="0" w:color="000000"/>
              <w:right w:val="single" w:sz="2" w:space="0" w:color="000000"/>
            </w:tcBorders>
          </w:tcPr>
          <w:p w14:paraId="4F44BF45" w14:textId="77777777" w:rsidR="003103AB" w:rsidRDefault="003103AB">
            <w:pPr>
              <w:rPr>
                <w:rFonts w:ascii="Arial" w:hAnsi="Arial"/>
                <w:snapToGrid w:val="0"/>
                <w:color w:val="000000"/>
                <w:sz w:val="18"/>
              </w:rPr>
            </w:pPr>
            <w:r>
              <w:rPr>
                <w:rFonts w:ascii="Arial" w:hAnsi="Arial"/>
                <w:snapToGrid w:val="0"/>
                <w:color w:val="000000"/>
                <w:sz w:val="18"/>
              </w:rPr>
              <w:t xml:space="preserve">Tea-coffee </w:t>
            </w:r>
            <w:proofErr w:type="spellStart"/>
            <w:r>
              <w:rPr>
                <w:rFonts w:ascii="Arial" w:hAnsi="Arial"/>
                <w:snapToGrid w:val="0"/>
                <w:color w:val="000000"/>
                <w:sz w:val="18"/>
              </w:rPr>
              <w:t>prepairer</w:t>
            </w:r>
            <w:proofErr w:type="spellEnd"/>
          </w:p>
        </w:tc>
        <w:tc>
          <w:tcPr>
            <w:tcW w:w="810" w:type="dxa"/>
            <w:tcBorders>
              <w:top w:val="single" w:sz="2" w:space="0" w:color="000000"/>
              <w:left w:val="single" w:sz="2" w:space="0" w:color="000000"/>
              <w:bottom w:val="single" w:sz="2" w:space="0" w:color="000000"/>
              <w:right w:val="single" w:sz="2" w:space="0" w:color="000000"/>
            </w:tcBorders>
          </w:tcPr>
          <w:p w14:paraId="1B6AAA50" w14:textId="77777777" w:rsidR="003103AB" w:rsidRDefault="003103AB">
            <w:pPr>
              <w:jc w:val="center"/>
              <w:rPr>
                <w:rFonts w:ascii="Arial" w:hAnsi="Arial"/>
                <w:snapToGrid w:val="0"/>
                <w:color w:val="000000"/>
                <w:sz w:val="18"/>
              </w:rPr>
            </w:pPr>
            <w:r>
              <w:rPr>
                <w:rFonts w:ascii="Arial" w:hAnsi="Arial"/>
                <w:snapToGrid w:val="0"/>
                <w:color w:val="000000"/>
                <w:sz w:val="18"/>
              </w:rPr>
              <w:t>24</w:t>
            </w:r>
          </w:p>
        </w:tc>
        <w:tc>
          <w:tcPr>
            <w:tcW w:w="2790" w:type="dxa"/>
            <w:tcBorders>
              <w:top w:val="single" w:sz="2" w:space="0" w:color="000000"/>
              <w:left w:val="single" w:sz="2" w:space="0" w:color="000000"/>
              <w:bottom w:val="single" w:sz="2" w:space="0" w:color="000000"/>
              <w:right w:val="single" w:sz="2" w:space="0" w:color="000000"/>
            </w:tcBorders>
          </w:tcPr>
          <w:p w14:paraId="66147648" w14:textId="77777777" w:rsidR="003103AB" w:rsidRDefault="003103AB">
            <w:pPr>
              <w:rPr>
                <w:rFonts w:ascii="Arial" w:hAnsi="Arial"/>
                <w:snapToGrid w:val="0"/>
                <w:color w:val="000000"/>
                <w:sz w:val="18"/>
              </w:rPr>
            </w:pPr>
            <w:r>
              <w:rPr>
                <w:rFonts w:ascii="Arial" w:hAnsi="Arial"/>
                <w:snapToGrid w:val="0"/>
                <w:color w:val="000000"/>
                <w:sz w:val="18"/>
              </w:rPr>
              <w:t>Poultry farm worker</w:t>
            </w:r>
          </w:p>
        </w:tc>
        <w:tc>
          <w:tcPr>
            <w:tcW w:w="2609" w:type="dxa"/>
            <w:tcBorders>
              <w:top w:val="single" w:sz="2" w:space="0" w:color="000000"/>
              <w:left w:val="single" w:sz="2" w:space="0" w:color="000000"/>
              <w:bottom w:val="single" w:sz="2" w:space="0" w:color="000000"/>
              <w:right w:val="single" w:sz="2" w:space="0" w:color="000000"/>
            </w:tcBorders>
          </w:tcPr>
          <w:p w14:paraId="3A0AA357" w14:textId="77777777" w:rsidR="003103AB" w:rsidRDefault="003103AB">
            <w:pPr>
              <w:rPr>
                <w:rFonts w:ascii="Arial" w:hAnsi="Arial"/>
                <w:snapToGrid w:val="0"/>
                <w:color w:val="000000"/>
                <w:sz w:val="18"/>
              </w:rPr>
            </w:pPr>
            <w:r>
              <w:rPr>
                <w:rFonts w:ascii="Arial" w:hAnsi="Arial"/>
                <w:snapToGrid w:val="0"/>
                <w:color w:val="000000"/>
                <w:sz w:val="18"/>
              </w:rPr>
              <w:t>Truck driver</w:t>
            </w:r>
          </w:p>
        </w:tc>
      </w:tr>
      <w:tr w:rsidR="003103AB" w14:paraId="683AD3FE" w14:textId="77777777">
        <w:tblPrEx>
          <w:tblCellMar>
            <w:top w:w="0" w:type="dxa"/>
            <w:bottom w:w="0" w:type="dxa"/>
          </w:tblCellMar>
        </w:tblPrEx>
        <w:trPr>
          <w:trHeight w:val="300"/>
          <w:jc w:val="center"/>
        </w:trPr>
        <w:tc>
          <w:tcPr>
            <w:tcW w:w="805" w:type="dxa"/>
            <w:tcBorders>
              <w:top w:val="single" w:sz="2" w:space="0" w:color="000000"/>
              <w:left w:val="single" w:sz="2" w:space="0" w:color="000000"/>
              <w:bottom w:val="single" w:sz="2" w:space="0" w:color="000000"/>
              <w:right w:val="single" w:sz="2" w:space="0" w:color="000000"/>
            </w:tcBorders>
          </w:tcPr>
          <w:p w14:paraId="52B4F26F"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1710" w:type="dxa"/>
            <w:tcBorders>
              <w:top w:val="single" w:sz="2" w:space="0" w:color="000000"/>
              <w:left w:val="single" w:sz="2" w:space="0" w:color="000000"/>
              <w:bottom w:val="single" w:sz="2" w:space="0" w:color="000000"/>
              <w:right w:val="single" w:sz="2" w:space="0" w:color="000000"/>
            </w:tcBorders>
          </w:tcPr>
          <w:p w14:paraId="02C567D1" w14:textId="77777777" w:rsidR="003103AB" w:rsidRDefault="003103AB">
            <w:pPr>
              <w:rPr>
                <w:rFonts w:ascii="Arial" w:hAnsi="Arial"/>
                <w:snapToGrid w:val="0"/>
                <w:color w:val="000000"/>
                <w:sz w:val="18"/>
              </w:rPr>
            </w:pPr>
            <w:r>
              <w:rPr>
                <w:rFonts w:ascii="Arial" w:hAnsi="Arial"/>
                <w:snapToGrid w:val="0"/>
                <w:color w:val="000000"/>
                <w:sz w:val="18"/>
              </w:rPr>
              <w:t>Bus conductor</w:t>
            </w:r>
          </w:p>
        </w:tc>
        <w:tc>
          <w:tcPr>
            <w:tcW w:w="2102" w:type="dxa"/>
            <w:tcBorders>
              <w:top w:val="single" w:sz="2" w:space="0" w:color="000000"/>
              <w:left w:val="single" w:sz="2" w:space="0" w:color="000000"/>
              <w:bottom w:val="single" w:sz="2" w:space="0" w:color="000000"/>
              <w:right w:val="single" w:sz="2" w:space="0" w:color="000000"/>
            </w:tcBorders>
          </w:tcPr>
          <w:p w14:paraId="6A2C6815" w14:textId="77777777" w:rsidR="003103AB" w:rsidRDefault="003103AB">
            <w:pPr>
              <w:rPr>
                <w:rFonts w:ascii="Arial" w:hAnsi="Arial"/>
                <w:snapToGrid w:val="0"/>
                <w:color w:val="000000"/>
                <w:sz w:val="18"/>
              </w:rPr>
            </w:pPr>
            <w:r>
              <w:rPr>
                <w:rFonts w:ascii="Arial" w:hAnsi="Arial"/>
                <w:snapToGrid w:val="0"/>
                <w:color w:val="000000"/>
                <w:sz w:val="18"/>
              </w:rPr>
              <w:t>Jail warden</w:t>
            </w:r>
          </w:p>
        </w:tc>
        <w:tc>
          <w:tcPr>
            <w:tcW w:w="2758" w:type="dxa"/>
            <w:tcBorders>
              <w:top w:val="single" w:sz="2" w:space="0" w:color="000000"/>
              <w:left w:val="single" w:sz="2" w:space="0" w:color="000000"/>
              <w:bottom w:val="single" w:sz="2" w:space="0" w:color="000000"/>
              <w:right w:val="single" w:sz="2" w:space="0" w:color="000000"/>
            </w:tcBorders>
          </w:tcPr>
          <w:p w14:paraId="44A1DF73" w14:textId="77777777" w:rsidR="003103AB" w:rsidRDefault="003103AB">
            <w:pPr>
              <w:rPr>
                <w:rFonts w:ascii="Arial" w:hAnsi="Arial"/>
                <w:snapToGrid w:val="0"/>
                <w:color w:val="000000"/>
                <w:sz w:val="18"/>
              </w:rPr>
            </w:pPr>
            <w:r>
              <w:rPr>
                <w:rFonts w:ascii="Arial" w:hAnsi="Arial"/>
                <w:snapToGrid w:val="0"/>
                <w:color w:val="000000"/>
                <w:sz w:val="18"/>
              </w:rPr>
              <w:t>Preacher</w:t>
            </w:r>
          </w:p>
        </w:tc>
        <w:tc>
          <w:tcPr>
            <w:tcW w:w="810" w:type="dxa"/>
            <w:tcBorders>
              <w:top w:val="single" w:sz="2" w:space="0" w:color="000000"/>
              <w:left w:val="single" w:sz="2" w:space="0" w:color="000000"/>
              <w:bottom w:val="single" w:sz="2" w:space="0" w:color="000000"/>
              <w:right w:val="single" w:sz="2" w:space="0" w:color="000000"/>
            </w:tcBorders>
          </w:tcPr>
          <w:p w14:paraId="110605E3" w14:textId="77777777" w:rsidR="003103AB" w:rsidRDefault="003103AB">
            <w:pPr>
              <w:jc w:val="center"/>
              <w:rPr>
                <w:rFonts w:ascii="Arial" w:hAnsi="Arial"/>
                <w:snapToGrid w:val="0"/>
                <w:color w:val="000000"/>
                <w:sz w:val="18"/>
              </w:rPr>
            </w:pPr>
            <w:r>
              <w:rPr>
                <w:rFonts w:ascii="Arial" w:hAnsi="Arial"/>
                <w:snapToGrid w:val="0"/>
                <w:color w:val="000000"/>
                <w:sz w:val="18"/>
              </w:rPr>
              <w:t>25</w:t>
            </w:r>
          </w:p>
        </w:tc>
        <w:tc>
          <w:tcPr>
            <w:tcW w:w="2790" w:type="dxa"/>
            <w:tcBorders>
              <w:top w:val="single" w:sz="2" w:space="0" w:color="000000"/>
              <w:left w:val="single" w:sz="2" w:space="0" w:color="000000"/>
              <w:bottom w:val="single" w:sz="2" w:space="0" w:color="000000"/>
              <w:right w:val="single" w:sz="2" w:space="0" w:color="000000"/>
            </w:tcBorders>
          </w:tcPr>
          <w:p w14:paraId="2F1C9767" w14:textId="77777777" w:rsidR="003103AB" w:rsidRDefault="003103AB">
            <w:pPr>
              <w:jc w:val="right"/>
              <w:rPr>
                <w:rFonts w:ascii="Arial" w:hAnsi="Arial"/>
                <w:snapToGrid w:val="0"/>
                <w:color w:val="000000"/>
                <w:sz w:val="18"/>
              </w:rPr>
            </w:pPr>
          </w:p>
        </w:tc>
        <w:tc>
          <w:tcPr>
            <w:tcW w:w="2609" w:type="dxa"/>
            <w:tcBorders>
              <w:top w:val="single" w:sz="2" w:space="0" w:color="000000"/>
              <w:left w:val="single" w:sz="2" w:space="0" w:color="000000"/>
              <w:bottom w:val="single" w:sz="2" w:space="0" w:color="000000"/>
              <w:right w:val="single" w:sz="2" w:space="0" w:color="000000"/>
            </w:tcBorders>
          </w:tcPr>
          <w:p w14:paraId="76E91E42" w14:textId="77777777" w:rsidR="003103AB" w:rsidRDefault="003103AB">
            <w:pPr>
              <w:rPr>
                <w:rFonts w:ascii="Arial" w:hAnsi="Arial"/>
                <w:snapToGrid w:val="0"/>
                <w:color w:val="000000"/>
                <w:sz w:val="18"/>
              </w:rPr>
            </w:pPr>
            <w:r>
              <w:rPr>
                <w:rFonts w:ascii="Arial" w:hAnsi="Arial"/>
                <w:snapToGrid w:val="0"/>
                <w:color w:val="000000"/>
                <w:sz w:val="18"/>
              </w:rPr>
              <w:t>Jai warden</w:t>
            </w:r>
          </w:p>
        </w:tc>
      </w:tr>
    </w:tbl>
    <w:p w14:paraId="33E3A798" w14:textId="77777777" w:rsidR="003103AB" w:rsidRDefault="003103AB"/>
    <w:p w14:paraId="6D9E13CC" w14:textId="646A696D" w:rsidR="003103AB" w:rsidRDefault="003103AB"/>
    <w:p w14:paraId="615B5F3A" w14:textId="09610BBD" w:rsidR="003103AB" w:rsidRDefault="003103AB"/>
    <w:p w14:paraId="6B0C1911" w14:textId="4A2A7EFC" w:rsidR="003103AB" w:rsidRDefault="003103AB"/>
    <w:p w14:paraId="5B567345" w14:textId="1E910339" w:rsidR="003103AB" w:rsidRDefault="003103AB"/>
    <w:p w14:paraId="3C355D6D" w14:textId="77777777" w:rsidR="003103AB" w:rsidRDefault="003103AB"/>
    <w:p w14:paraId="1D1C2E28" w14:textId="77777777" w:rsidR="003103AB" w:rsidRDefault="003103AB"/>
    <w:p w14:paraId="50DE52D7" w14:textId="7C1CDB6B" w:rsidR="003103AB" w:rsidRDefault="003103AB"/>
    <w:p w14:paraId="7A1A857D" w14:textId="668002B8" w:rsidR="003103AB" w:rsidRDefault="003103AB"/>
    <w:p w14:paraId="57F545DA" w14:textId="7785A372" w:rsidR="003103AB" w:rsidRDefault="003103AB"/>
    <w:p w14:paraId="5CDC31CA" w14:textId="066F0973" w:rsidR="003103AB" w:rsidRDefault="003103AB"/>
    <w:p w14:paraId="7752B5FE" w14:textId="77777777" w:rsidR="003103AB" w:rsidRDefault="003103AB">
      <w:pPr>
        <w:spacing w:after="200" w:line="480" w:lineRule="auto"/>
        <w:jc w:val="both"/>
        <w:rPr>
          <w:sz w:val="26"/>
        </w:rPr>
      </w:pPr>
      <w:r>
        <w:rPr>
          <w:sz w:val="26"/>
        </w:rPr>
        <w:lastRenderedPageBreak/>
        <w:tab/>
        <w:t>Table 4 shows that, in the total sample, as well as in the female, humanities, commerce rural, low achievers, low SES subsamples; the preferred sectors of vocation according to their rank order of preference are 1. Public Sector,  2. Private Sector,  3. Co-operative Sector,  4. Foreign Sector,  5. Self employment, and 6. House Management.  In science, urban, high achievers, average achievers and high SES subsamples, the Public Sector, Private Sector, Self employment and House management rank 1,2,5,6 respectively as in the total sample, but here foreign sector is preferred to co-operative sector.  In the male subsample, Foreign Sector is preferred than Private and Co-operative Sector.</w:t>
      </w:r>
    </w:p>
    <w:p w14:paraId="3B1CD513" w14:textId="77777777" w:rsidR="003103AB" w:rsidRDefault="003103AB">
      <w:pPr>
        <w:spacing w:after="200" w:line="480" w:lineRule="auto"/>
        <w:jc w:val="both"/>
        <w:rPr>
          <w:b/>
          <w:sz w:val="26"/>
        </w:rPr>
      </w:pPr>
      <w:r>
        <w:rPr>
          <w:b/>
          <w:sz w:val="26"/>
        </w:rPr>
        <w:t>Discussion</w:t>
      </w:r>
    </w:p>
    <w:p w14:paraId="5C2700DC" w14:textId="77777777" w:rsidR="003103AB" w:rsidRDefault="003103AB">
      <w:pPr>
        <w:spacing w:after="200" w:line="480" w:lineRule="auto"/>
        <w:jc w:val="both"/>
        <w:rPr>
          <w:sz w:val="26"/>
        </w:rPr>
      </w:pPr>
      <w:r>
        <w:rPr>
          <w:sz w:val="26"/>
        </w:rPr>
        <w:tab/>
        <w:t xml:space="preserve">The findings shows that public sector is the most preferred employment sector and self employment and house management is the least preferred sector among all strata of Higher Secondary School students. There is no considerable difference among the subsamples based on gender, subject of study locale, students achievement level and Socio-economic status in the rank order of </w:t>
      </w:r>
      <w:proofErr w:type="spellStart"/>
      <w:r>
        <w:rPr>
          <w:sz w:val="26"/>
        </w:rPr>
        <w:t>teh</w:t>
      </w:r>
      <w:proofErr w:type="spellEnd"/>
      <w:r>
        <w:rPr>
          <w:sz w:val="26"/>
        </w:rPr>
        <w:t xml:space="preserve"> preferred sectors of vocation. But there is shift in opinion regarding the preference for private, co-operative and foreign sectors according to gender, subject of study, locale, students achievement level and SES. </w:t>
      </w:r>
    </w:p>
    <w:p w14:paraId="5F58D249" w14:textId="77777777" w:rsidR="003103AB" w:rsidRDefault="003103AB">
      <w:pPr>
        <w:spacing w:after="200" w:line="480" w:lineRule="auto"/>
        <w:jc w:val="both"/>
        <w:rPr>
          <w:sz w:val="26"/>
        </w:rPr>
      </w:pPr>
      <w:r>
        <w:rPr>
          <w:sz w:val="26"/>
        </w:rPr>
        <w:tab/>
      </w:r>
    </w:p>
    <w:p w14:paraId="6D88169B" w14:textId="77777777" w:rsidR="003103AB" w:rsidRDefault="003103AB">
      <w:pPr>
        <w:spacing w:after="200" w:line="480" w:lineRule="auto"/>
        <w:jc w:val="both"/>
        <w:rPr>
          <w:sz w:val="26"/>
        </w:rPr>
      </w:pPr>
    </w:p>
    <w:p w14:paraId="18D81B37" w14:textId="77777777" w:rsidR="003103AB" w:rsidRDefault="003103AB">
      <w:pPr>
        <w:spacing w:after="200" w:line="480" w:lineRule="auto"/>
        <w:jc w:val="both"/>
        <w:rPr>
          <w:sz w:val="26"/>
        </w:rPr>
      </w:pPr>
      <w:r>
        <w:rPr>
          <w:sz w:val="26"/>
        </w:rPr>
        <w:lastRenderedPageBreak/>
        <w:tab/>
        <w:t>Table 5 shows that the occupational areas according to the rank order obtained preference score, in the total sample, are 1.Computer/IT (3.8),                    2.Administration/ Management(3.6),  3.Academic(3.5),  4.Engineering(3.5), 5.  Law/Judiciary(3.5),  6.Banking/Insurance(3.4), 7.Accounting(3.4),  8.Media (3.4), 9.Defence/Security/Law and Order(3.3), 10.Medical(3.2), 11.Fine arts/Literature(3.1),12.Marketing/Trade/Business(3.1),13.Scientific/ Technologic (3.1), 14.Sports/Games(3.1), 15.Travel/Tourism/Transport (3),16. Political/Social (2.9), 17.Mechanical/Technical/Industrial(2.9), 18.  Secretarial/Clerical (2.7), 19.Agriculture/Animal Husbandry/Forestry(2.7),  20.Religious/Spiritual(2.3),  21.Traditional-Skilled(2) and 22. Traditional-Semi/Unskilled(1.9).</w:t>
      </w:r>
    </w:p>
    <w:p w14:paraId="3598DDD4" w14:textId="77777777" w:rsidR="003103AB" w:rsidRDefault="003103AB">
      <w:pPr>
        <w:spacing w:after="200" w:line="480" w:lineRule="auto"/>
        <w:jc w:val="both"/>
        <w:rPr>
          <w:sz w:val="26"/>
        </w:rPr>
      </w:pPr>
      <w:r>
        <w:rPr>
          <w:sz w:val="26"/>
        </w:rPr>
        <w:tab/>
        <w:t>The 'Computer/IT' is the most preferred occupational area in total sample and in all the subsamples except in high and low achievers. Traditional-Semi/Unskilled' is the least preferred occupational area in the total sample and all the subsamples except for commerce students.  In subsamples based on gender, subject of study and locale, the top 9 occupational area are almost the same as in the total sample. The male and female subsamples are not considerably deviating from the preference of the total sample but there is a minor chance in rank order of occupational area.  Among boys vocations under 'Medical' area have only the 13</w:t>
      </w:r>
      <w:r>
        <w:rPr>
          <w:sz w:val="26"/>
          <w:vertAlign w:val="superscript"/>
        </w:rPr>
        <w:t>th</w:t>
      </w:r>
      <w:r>
        <w:rPr>
          <w:sz w:val="26"/>
        </w:rPr>
        <w:t xml:space="preserve"> preference, after sports/games, Travel/Tourism/Transport and Political/Social areas.  Among girls Defense/Security/Law and order area is ranked 12</w:t>
      </w:r>
      <w:r>
        <w:rPr>
          <w:sz w:val="26"/>
          <w:vertAlign w:val="superscript"/>
        </w:rPr>
        <w:t>th</w:t>
      </w:r>
      <w:r>
        <w:rPr>
          <w:sz w:val="26"/>
        </w:rPr>
        <w:t>, after Fine arts/literature, and scientific/technologic areas.  Likewise, in humanities students 10</w:t>
      </w:r>
      <w:r>
        <w:rPr>
          <w:sz w:val="26"/>
          <w:vertAlign w:val="superscript"/>
        </w:rPr>
        <w:t>th</w:t>
      </w:r>
      <w:r>
        <w:rPr>
          <w:sz w:val="26"/>
        </w:rPr>
        <w:t xml:space="preserve"> preference  is for arts/literature. In commerce students and urban subsample it is for </w:t>
      </w:r>
      <w:r>
        <w:rPr>
          <w:sz w:val="26"/>
        </w:rPr>
        <w:lastRenderedPageBreak/>
        <w:t>Marketing/Trade/Business.  Top ten preferred areas among girls/boys contain 8 vocation areas in common but then are wide differences in the rank order of preference.  Administration/management, Engineering, Accounting, Defense/Security and sports/games are preferred by boys than girls, while Academic, Law/Judiciary, Banking/Insurance medical and Fine arts/Literature are preferred by girls than boys.  There is a slight preference for accounting and Marketing/Trade/Business among urban pupil than rural pupils.</w:t>
      </w:r>
    </w:p>
    <w:p w14:paraId="4482E77B" w14:textId="77777777" w:rsidR="003103AB" w:rsidRDefault="003103AB">
      <w:pPr>
        <w:spacing w:after="200" w:line="480" w:lineRule="auto"/>
        <w:ind w:firstLine="720"/>
        <w:jc w:val="both"/>
        <w:rPr>
          <w:sz w:val="26"/>
        </w:rPr>
      </w:pPr>
      <w:r>
        <w:rPr>
          <w:sz w:val="26"/>
        </w:rPr>
        <w:t>Among high achievers, vocations under 'medical' area have only 10</w:t>
      </w:r>
      <w:r>
        <w:rPr>
          <w:sz w:val="26"/>
          <w:vertAlign w:val="superscript"/>
        </w:rPr>
        <w:t>th</w:t>
      </w:r>
      <w:r>
        <w:rPr>
          <w:sz w:val="26"/>
        </w:rPr>
        <w:t xml:space="preserve"> preference, after Marketing/Trade/Business area.  Among average achievers, Academic area is ranked 14</w:t>
      </w:r>
      <w:r>
        <w:rPr>
          <w:sz w:val="26"/>
          <w:vertAlign w:val="superscript"/>
        </w:rPr>
        <w:t>th</w:t>
      </w:r>
      <w:r>
        <w:rPr>
          <w:sz w:val="26"/>
        </w:rPr>
        <w:t>, after Law/Judiciary, Banking/Insurance, Accounting, Media, Medical, Fine arts/Literature, Marketing/Trade/Business, Scientific/Technologic, Sports/Games and Mechanical/Technical/Industrial areas.  Among low achievers, vocations under 'Medical' area have only 12</w:t>
      </w:r>
      <w:r>
        <w:rPr>
          <w:sz w:val="26"/>
          <w:vertAlign w:val="superscript"/>
        </w:rPr>
        <w:t>th</w:t>
      </w:r>
      <w:r>
        <w:rPr>
          <w:sz w:val="26"/>
        </w:rPr>
        <w:t xml:space="preserve"> preference, after Fine arts/Literature and Scientific/Technologic areas.</w:t>
      </w:r>
    </w:p>
    <w:p w14:paraId="6CF72EE0" w14:textId="77777777" w:rsidR="003103AB" w:rsidRDefault="003103AB">
      <w:pPr>
        <w:spacing w:after="200" w:line="480" w:lineRule="auto"/>
        <w:jc w:val="both"/>
        <w:rPr>
          <w:b/>
          <w:sz w:val="26"/>
        </w:rPr>
      </w:pPr>
      <w:r>
        <w:rPr>
          <w:sz w:val="26"/>
        </w:rPr>
        <w:t>Among high SES, vocations under medical area have only the 14</w:t>
      </w:r>
      <w:r>
        <w:rPr>
          <w:sz w:val="26"/>
          <w:vertAlign w:val="superscript"/>
        </w:rPr>
        <w:t>th</w:t>
      </w:r>
      <w:r>
        <w:rPr>
          <w:sz w:val="26"/>
        </w:rPr>
        <w:t xml:space="preserve"> preference, after Sports/Games, Political/Social, Mechanical/Technical/Industrial and Marketing/Trade/Business areas.  Among low SES Law/Judiciary area is ranked 13</w:t>
      </w:r>
      <w:r>
        <w:rPr>
          <w:sz w:val="26"/>
          <w:vertAlign w:val="superscript"/>
        </w:rPr>
        <w:t>th</w:t>
      </w:r>
      <w:r>
        <w:rPr>
          <w:sz w:val="26"/>
        </w:rPr>
        <w:t xml:space="preserve">, after Banking/Insurance, Accounting, Media, </w:t>
      </w:r>
      <w:proofErr w:type="spellStart"/>
      <w:r>
        <w:rPr>
          <w:sz w:val="26"/>
        </w:rPr>
        <w:t>Defense</w:t>
      </w:r>
      <w:proofErr w:type="spellEnd"/>
      <w:r>
        <w:rPr>
          <w:sz w:val="26"/>
        </w:rPr>
        <w:t>/</w:t>
      </w:r>
      <w:proofErr w:type="spellStart"/>
      <w:r>
        <w:rPr>
          <w:sz w:val="26"/>
        </w:rPr>
        <w:t>Secutiry</w:t>
      </w:r>
      <w:proofErr w:type="spellEnd"/>
      <w:r>
        <w:rPr>
          <w:sz w:val="26"/>
        </w:rPr>
        <w:t xml:space="preserve">/Law and order, Medical, Fine arts/Literature, and Marketing/Trade/Business areas.  </w:t>
      </w:r>
      <w:r>
        <w:rPr>
          <w:b/>
          <w:sz w:val="26"/>
        </w:rPr>
        <w:t>Discussion</w:t>
      </w:r>
    </w:p>
    <w:p w14:paraId="61CE355E" w14:textId="77777777" w:rsidR="003103AB" w:rsidRDefault="003103AB">
      <w:pPr>
        <w:spacing w:after="200" w:line="480" w:lineRule="auto"/>
        <w:jc w:val="both"/>
        <w:rPr>
          <w:sz w:val="26"/>
        </w:rPr>
      </w:pPr>
      <w:r>
        <w:rPr>
          <w:sz w:val="26"/>
        </w:rPr>
        <w:tab/>
        <w:t xml:space="preserve">Except for high and low achievers, Computer/IT is the most preferred occupational areas and Traditional semiskilled or unskilled is the least preferred </w:t>
      </w:r>
      <w:r>
        <w:rPr>
          <w:sz w:val="26"/>
        </w:rPr>
        <w:lastRenderedPageBreak/>
        <w:t>occupational area in the total sample and all the subsamples except for commerce students.  Here, students generally prefer high profile professional jobs like Computer/IT, Administration/Management, Academic, Engineering and so on.  Subject of study influence the vocational influence on expected lines Engineering for the science students and accounting for the Commerce students.  There is wide variation among the high, average and low achievers subsamples regarding the rank order of preference for the occupational areas for Traditional-Semi/Unskilled, Traditional skilled Religious/Spiritual, Agriculture/Animal Husbandry/Forestry and Political/Social areas.  In general, there is a preference for all occupational areas, except for Religious/Spiritual, Traditional skilled and Traditional-Semi/Unskilled areas, in the total and all the subsamples.</w:t>
      </w:r>
    </w:p>
    <w:p w14:paraId="3EE249DD" w14:textId="77777777" w:rsidR="003103AB" w:rsidRDefault="003103AB">
      <w:pPr>
        <w:spacing w:line="480" w:lineRule="auto"/>
        <w:jc w:val="both"/>
        <w:rPr>
          <w:sz w:val="26"/>
        </w:rPr>
      </w:pPr>
      <w:r>
        <w:rPr>
          <w:sz w:val="26"/>
        </w:rPr>
        <w:br w:type="page"/>
      </w:r>
      <w:r>
        <w:rPr>
          <w:sz w:val="26"/>
        </w:rPr>
        <w:lastRenderedPageBreak/>
        <w:tab/>
        <w:t>Table 6 shows that, in the total sample  and in commerce subsample, occupations in the employment area 'Computer/IT' according to their rank order of preference score, are 1.Software Engineer(4.2),  2.Computer Technician(4),   3.Computer Operator(3.9),  4.Hardware Engineer(3.9), 5.Computer Instructor (3.9), 6.Network Planning(3.6), 7.Graphic Designer(3.6), 8.Digital Printer Operator(3.5), and 9.System Administrator (3.5).</w:t>
      </w:r>
    </w:p>
    <w:p w14:paraId="0A3880A6" w14:textId="77777777" w:rsidR="003103AB" w:rsidRDefault="003103AB">
      <w:pPr>
        <w:spacing w:after="200" w:line="480" w:lineRule="auto"/>
        <w:jc w:val="both"/>
        <w:rPr>
          <w:sz w:val="26"/>
        </w:rPr>
      </w:pPr>
      <w:r>
        <w:rPr>
          <w:sz w:val="26"/>
        </w:rPr>
        <w:tab/>
        <w:t>For the area 'Computer/IT' the rank order of preference of science and rural subsample is almost same as that in total sample. The Software Engineer has the highest preference in all the subsamples except in humanities students and low achievers.  The system administrator has the least preference in this area, except in low achievers.  The subsamples based on gender, locale and SES has no considerable difference in the preference for their vocation in this area.  In high achievers, urban, and high SES, comparatively low preference to the vocation of computer technician.</w:t>
      </w:r>
    </w:p>
    <w:p w14:paraId="34AC2038" w14:textId="77777777" w:rsidR="003103AB" w:rsidRDefault="003103AB">
      <w:pPr>
        <w:spacing w:line="480" w:lineRule="auto"/>
        <w:jc w:val="both"/>
        <w:rPr>
          <w:b/>
          <w:sz w:val="26"/>
        </w:rPr>
      </w:pPr>
      <w:r>
        <w:rPr>
          <w:b/>
          <w:sz w:val="26"/>
        </w:rPr>
        <w:t>Discussion</w:t>
      </w:r>
    </w:p>
    <w:p w14:paraId="4A5CDBDC" w14:textId="77777777" w:rsidR="003103AB" w:rsidRDefault="003103AB">
      <w:pPr>
        <w:spacing w:line="480" w:lineRule="auto"/>
        <w:jc w:val="both"/>
        <w:rPr>
          <w:sz w:val="26"/>
        </w:rPr>
      </w:pPr>
      <w:r>
        <w:rPr>
          <w:sz w:val="26"/>
        </w:rPr>
        <w:tab/>
        <w:t>It is evident from the high mean preference score, which lies above 3.2 for all the vocations in this area in the total sample and all the subsamples, that generally there is a high preference for the vocations coming under the 'Computer/IT' area.</w:t>
      </w:r>
    </w:p>
    <w:p w14:paraId="676B66C1" w14:textId="77777777" w:rsidR="003103AB" w:rsidRDefault="003103AB">
      <w:pPr>
        <w:spacing w:after="200" w:line="480" w:lineRule="auto"/>
        <w:jc w:val="both"/>
        <w:rPr>
          <w:sz w:val="26"/>
        </w:rPr>
      </w:pPr>
      <w:r>
        <w:rPr>
          <w:sz w:val="26"/>
        </w:rPr>
        <w:tab/>
        <w:t xml:space="preserve">Table 7 shows that, in the total sample, under the employment area Administration/Management' the preferred occupations, according to their rank order of preference score, are 1.District Collector (3.9),  2.Deputy Collector (3.7), 3.School </w:t>
      </w:r>
      <w:r>
        <w:rPr>
          <w:sz w:val="26"/>
        </w:rPr>
        <w:lastRenderedPageBreak/>
        <w:t>Manager(3.5), 4.High Commissioner(3.5), 5.Foreign Ambassador (3.5),  6.Village Officer (3.5),  7.I.F.S(3.5), and  8.Diplomats (3).</w:t>
      </w:r>
    </w:p>
    <w:p w14:paraId="1E51E02B" w14:textId="77777777" w:rsidR="003103AB" w:rsidRDefault="003103AB">
      <w:pPr>
        <w:spacing w:after="200" w:line="480" w:lineRule="auto"/>
        <w:jc w:val="both"/>
        <w:rPr>
          <w:sz w:val="26"/>
        </w:rPr>
      </w:pPr>
      <w:r>
        <w:rPr>
          <w:sz w:val="26"/>
        </w:rPr>
        <w:tab/>
        <w:t>The District Collector has the highest and Diplomats has the lowest preference in all the subsamples.  In High achievers, High Commissioner and Foreign Ambassador is preferred over School Manager.  In humanities subsample, High Commissioner is preferred over School Manager.  The subsamples based on gender, locale and SES has no considerable difference in the preference for vocation in this area.</w:t>
      </w:r>
    </w:p>
    <w:p w14:paraId="4611943B" w14:textId="77777777" w:rsidR="003103AB" w:rsidRDefault="003103AB">
      <w:pPr>
        <w:spacing w:after="200" w:line="480" w:lineRule="auto"/>
        <w:jc w:val="both"/>
        <w:rPr>
          <w:b/>
          <w:sz w:val="26"/>
        </w:rPr>
      </w:pPr>
      <w:r>
        <w:rPr>
          <w:b/>
          <w:sz w:val="26"/>
        </w:rPr>
        <w:t>Discussion</w:t>
      </w:r>
    </w:p>
    <w:p w14:paraId="2B7087A2" w14:textId="77777777" w:rsidR="003103AB" w:rsidRDefault="003103AB">
      <w:pPr>
        <w:spacing w:after="200" w:line="480" w:lineRule="auto"/>
        <w:jc w:val="both"/>
        <w:rPr>
          <w:sz w:val="26"/>
        </w:rPr>
      </w:pPr>
      <w:r>
        <w:rPr>
          <w:sz w:val="26"/>
        </w:rPr>
        <w:tab/>
        <w:t>The findings suggest that students generally have preference for all vocations in this area because, the preference score obtained is above 2.8.</w:t>
      </w:r>
    </w:p>
    <w:p w14:paraId="1710106B" w14:textId="77777777" w:rsidR="003103AB" w:rsidRDefault="003103AB">
      <w:pPr>
        <w:spacing w:after="200" w:line="480" w:lineRule="auto"/>
        <w:jc w:val="both"/>
        <w:rPr>
          <w:sz w:val="26"/>
        </w:rPr>
      </w:pPr>
      <w:r>
        <w:rPr>
          <w:sz w:val="26"/>
        </w:rPr>
        <w:tab/>
      </w:r>
    </w:p>
    <w:p w14:paraId="5E52A60C" w14:textId="77777777" w:rsidR="003103AB" w:rsidRDefault="003103AB">
      <w:pPr>
        <w:spacing w:after="200" w:line="480" w:lineRule="auto"/>
        <w:ind w:firstLine="720"/>
        <w:jc w:val="both"/>
        <w:rPr>
          <w:sz w:val="26"/>
        </w:rPr>
      </w:pPr>
      <w:r>
        <w:rPr>
          <w:sz w:val="26"/>
        </w:rPr>
        <w:br w:type="page"/>
      </w:r>
      <w:r>
        <w:rPr>
          <w:sz w:val="26"/>
        </w:rPr>
        <w:lastRenderedPageBreak/>
        <w:t>Table 8 shows that the preferred occupations in the employment area 'Academic' according to their rank order of  preference score, are 1.College Lecturer(4.4),  2.High School Teacher(4.1),  3.Head Master(4),  4.Principal (3.9), 5.Researcher(3.6),  6.Primary Teacher(3.4),  7.Vice Chancellor(3.4),  8.Library Assistant(3.4), 9.Librarian(3.2), 10.Preprimary Teacher(3.2), 11.Parallel College Teacher(3), 12.Philosopher(3) and  13.Anganwadi Teacher(2.7).</w:t>
      </w:r>
    </w:p>
    <w:p w14:paraId="23B8F7A6" w14:textId="77777777" w:rsidR="003103AB" w:rsidRDefault="003103AB">
      <w:pPr>
        <w:spacing w:after="200" w:line="480" w:lineRule="auto"/>
        <w:jc w:val="both"/>
        <w:rPr>
          <w:sz w:val="26"/>
        </w:rPr>
      </w:pPr>
      <w:r>
        <w:rPr>
          <w:sz w:val="26"/>
        </w:rPr>
        <w:tab/>
        <w:t>The College Lecturer has the highest and Anganwadi Teacher has the lowest preference in all the subsamples as well, except in low achievers.  The preference of top 5 vocations is almost same for male, female, science, humanities, rural, urban, average and high SES subsamples.  In this area, the girls have comparatively higher preference than boys; but there is only minor changes in the rank order of vocations between boys and girls. The humanities students gave more preference for Academic vocations than science and commerce students.  In the rural subsample, the preferred vocations are the same as in the total sample, except for the inter change of rank orders of librarian and pre-primary teacher. There is no considerable difference in the rank order between rural and urban students.  There is a high preference for below SES students and no considerable difference in the rank order between high and low SES students.</w:t>
      </w:r>
    </w:p>
    <w:p w14:paraId="0A015441" w14:textId="77777777" w:rsidR="003103AB" w:rsidRDefault="003103AB">
      <w:pPr>
        <w:spacing w:after="200" w:line="480" w:lineRule="auto"/>
        <w:jc w:val="both"/>
        <w:rPr>
          <w:b/>
          <w:sz w:val="26"/>
        </w:rPr>
      </w:pPr>
      <w:r>
        <w:rPr>
          <w:b/>
          <w:sz w:val="26"/>
        </w:rPr>
        <w:br w:type="page"/>
      </w:r>
      <w:r>
        <w:rPr>
          <w:b/>
          <w:sz w:val="26"/>
        </w:rPr>
        <w:lastRenderedPageBreak/>
        <w:t>Discussion</w:t>
      </w:r>
    </w:p>
    <w:p w14:paraId="7009F6E2" w14:textId="77777777" w:rsidR="003103AB" w:rsidRDefault="003103AB">
      <w:pPr>
        <w:spacing w:after="200" w:line="480" w:lineRule="auto"/>
        <w:jc w:val="both"/>
        <w:rPr>
          <w:sz w:val="26"/>
        </w:rPr>
      </w:pPr>
      <w:r>
        <w:rPr>
          <w:sz w:val="26"/>
        </w:rPr>
        <w:tab/>
        <w:t>The high achievers showed less preference for low profile vocations and low achievers showed less preference for high profile vocations like High School Teacher, College Lecturer, and so on. The vocations in this area are highly preferred because, the preference score obtained is on or above 2.5.</w:t>
      </w:r>
    </w:p>
    <w:p w14:paraId="495141EC" w14:textId="77777777" w:rsidR="003103AB" w:rsidRDefault="003103AB">
      <w:pPr>
        <w:spacing w:after="200" w:line="480" w:lineRule="auto"/>
        <w:jc w:val="both"/>
        <w:rPr>
          <w:sz w:val="26"/>
        </w:rPr>
      </w:pPr>
      <w:r>
        <w:rPr>
          <w:sz w:val="26"/>
        </w:rPr>
        <w:tab/>
        <w:t>Table 9 shows that, in the total sample, the preferred occupations in the employment area 'Engineering' according to the rank order of preference score, are 1.Computer Engineer(4.4), 2.Mechanical Engineer(3.8),  3.Planning Engineer (3.8),  4.Automobile Engineer(3.8), 5.Civil Engineer(3.5), 6.Project Engineer (3.4), 7.Sales Engineer(3.3),  8.Fire Engineer (3.3),  9. Chemical Engineer (3.3), 10.Engineering Assistant(3.2), 11.Civil Foreman(3.1), and 12.Metallurgist.</w:t>
      </w:r>
    </w:p>
    <w:p w14:paraId="4D5AE475" w14:textId="77777777" w:rsidR="003103AB" w:rsidRDefault="003103AB">
      <w:pPr>
        <w:spacing w:after="200" w:line="480" w:lineRule="auto"/>
        <w:jc w:val="both"/>
        <w:rPr>
          <w:sz w:val="26"/>
        </w:rPr>
      </w:pPr>
      <w:r>
        <w:rPr>
          <w:sz w:val="26"/>
        </w:rPr>
        <w:tab/>
        <w:t xml:space="preserve">The Computer Engineer has the highest and Metallurgist has the lowest preference in all the subsamples as well, except in high achievers. In boys subsample, automobile Engineer and Civil Engineer is preferred over planning Engineer. In girls this is the reverse. The mean preference value in Engineering area shows that students population irrespective of the strata have preference or liking for these vocations, because except for Metallurgist all other vocations have a mean score of 3 or above in the total sample and all subsamples. The science, humanities and commerce subsample have also the same preference order. But the preference, score of science students for most of the vocations are less than that of humanities and commerce students.  The urban and rural subsamples are not considerably deviating from the </w:t>
      </w:r>
      <w:r>
        <w:rPr>
          <w:sz w:val="26"/>
        </w:rPr>
        <w:lastRenderedPageBreak/>
        <w:t>preference of the total sample. Among high achievers a major difference is in the preference for Computer Engineer which is least preferred in this subsample, while is top preferred in all other subsamples.  Except for this the other difference among high, average, low achievers is not countable.  Like wise there is no considerable difference between high and low SES groups in their preferences for vocations in the Engineering area which is almost same as in total sample.</w:t>
      </w:r>
    </w:p>
    <w:p w14:paraId="32FB41A9" w14:textId="77777777" w:rsidR="003103AB" w:rsidRDefault="003103AB">
      <w:pPr>
        <w:spacing w:after="200" w:line="480" w:lineRule="auto"/>
        <w:jc w:val="both"/>
        <w:rPr>
          <w:b/>
          <w:sz w:val="26"/>
        </w:rPr>
      </w:pPr>
      <w:r>
        <w:rPr>
          <w:b/>
          <w:sz w:val="26"/>
        </w:rPr>
        <w:t>Discussion</w:t>
      </w:r>
    </w:p>
    <w:p w14:paraId="6C12AC1C" w14:textId="77777777" w:rsidR="003103AB" w:rsidRDefault="003103AB">
      <w:pPr>
        <w:spacing w:after="200" w:line="480" w:lineRule="auto"/>
        <w:jc w:val="both"/>
        <w:rPr>
          <w:sz w:val="26"/>
        </w:rPr>
      </w:pPr>
      <w:r>
        <w:rPr>
          <w:sz w:val="26"/>
        </w:rPr>
        <w:tab/>
        <w:t>In the total sample, the preferred occupations in the Engineering area according to their rank order of preference, are Computer Engineer, Mechanical Engineer, Planning Engineer, Automobile Engineer, Civil Engineer, Project Engineer, Sales Engineer, Fire Engineer, Chemical Engineer, Engineering Assistant, Civil Foreman and Metallurgist. Among the high achievers, the Computer Engineer is the least preferred vocation, which is the highest preferred among all other subsamples.  Apart from this there is no considerable difference in the preference for Engineering vocations among the relevant subsamples, especially for the top five vocations.  The least preferred three vocations as well, do not differ considerably among the subsamples. It is interesting to observe that science students have no special preference for Engineering Vocations in comparison to humanities and commerce students. In other words, humanities and commerce students have the same or better preference score towards Engineering vocations in comparison to science students.  In, general there is preference for all these engineering vocations, in the total sample and all sub samples.</w:t>
      </w:r>
    </w:p>
    <w:p w14:paraId="2361A576" w14:textId="77777777" w:rsidR="003103AB" w:rsidRDefault="003103AB">
      <w:pPr>
        <w:spacing w:after="200" w:line="480" w:lineRule="auto"/>
        <w:jc w:val="both"/>
        <w:rPr>
          <w:sz w:val="26"/>
        </w:rPr>
      </w:pPr>
      <w:r>
        <w:rPr>
          <w:sz w:val="26"/>
        </w:rPr>
        <w:lastRenderedPageBreak/>
        <w:tab/>
        <w:t xml:space="preserve">Table 10 shows that, in the total sample, and in female, commerce, rural, high achievers', average achievers' and low SES subsamples, the preferred occupations in the employment area 'Law/Judiciary', according to their rank order of preference are 1.Judge 2.Advocate  3.Magistrate 4.Public Prosecutor    5.  Assistant Public Prosecutor and  6.Confidential Assistant.  In male, science, urban and high SES subsamples, the Judge, Public Prosecutor, Assistant Public Prosecutor and Confidential Assistant rank, 1, 4, 5, 6 respectively as in the total sample, but here 'Magistrate' is preferred over 'Advocate'.  In the humanities and low achievers subsamples, 'Advocate' is preferred over 'Judge'. There is no wide variation among the subsamples regarding the preference for the vocations. But humanities subsample have higher preference score than science and commerce students. Also high achieving subsample has lesser preference score than average and low achieving subsamples.  </w:t>
      </w:r>
    </w:p>
    <w:p w14:paraId="741559EF" w14:textId="77777777" w:rsidR="003103AB" w:rsidRDefault="003103AB">
      <w:pPr>
        <w:spacing w:after="200" w:line="480" w:lineRule="auto"/>
        <w:jc w:val="both"/>
        <w:rPr>
          <w:b/>
          <w:sz w:val="26"/>
        </w:rPr>
      </w:pPr>
      <w:r>
        <w:rPr>
          <w:b/>
          <w:sz w:val="26"/>
        </w:rPr>
        <w:br w:type="page"/>
      </w:r>
      <w:r>
        <w:rPr>
          <w:b/>
          <w:sz w:val="26"/>
        </w:rPr>
        <w:lastRenderedPageBreak/>
        <w:t>Discussion</w:t>
      </w:r>
    </w:p>
    <w:p w14:paraId="72281D42" w14:textId="77777777" w:rsidR="003103AB" w:rsidRDefault="003103AB">
      <w:pPr>
        <w:spacing w:after="200" w:line="480" w:lineRule="auto"/>
        <w:jc w:val="both"/>
        <w:rPr>
          <w:sz w:val="26"/>
        </w:rPr>
      </w:pPr>
      <w:r>
        <w:rPr>
          <w:sz w:val="26"/>
        </w:rPr>
        <w:tab/>
        <w:t>The vocation of Judge has the highest preference in all the samples except in humanities and low achievers, and confidential assistant has the lowest preference in all the subsamples.  Generally, students have high preference towards  vocations in this area. There is no wide variation in preference score for vocations among subsample, but humanities students have higher preference over science and commerce students. Like wise high achievers have comparatively less preference for Law/Judicial vocations.</w:t>
      </w:r>
    </w:p>
    <w:p w14:paraId="07F75B80" w14:textId="77777777" w:rsidR="003103AB" w:rsidRDefault="003103AB">
      <w:pPr>
        <w:spacing w:after="200" w:line="480" w:lineRule="auto"/>
        <w:ind w:firstLine="720"/>
        <w:jc w:val="both"/>
        <w:rPr>
          <w:sz w:val="26"/>
        </w:rPr>
      </w:pPr>
      <w:r>
        <w:rPr>
          <w:sz w:val="26"/>
        </w:rPr>
        <w:t>Table 12 shows that, in the total sample, the preferred occupations in the employment area 'Accounting' according to their rank order of preference scores, are 1.Accountant(3.6), 2.Income Tax Officer(3.6),   3.Chartered Accountant (3.5),  4.Sales Tax Officer(3.5),  5.Cashier(3.4),  6.Company Secretary(3.4),  7.  Cost Accounting(3.4),  8.Unit Inspector (3.2) and 9.Auditor(3.2).</w:t>
      </w:r>
    </w:p>
    <w:p w14:paraId="377DEDFB" w14:textId="77777777" w:rsidR="003103AB" w:rsidRDefault="003103AB">
      <w:pPr>
        <w:spacing w:after="200" w:line="480" w:lineRule="auto"/>
        <w:ind w:firstLine="720"/>
        <w:jc w:val="both"/>
        <w:rPr>
          <w:sz w:val="26"/>
        </w:rPr>
      </w:pPr>
      <w:r>
        <w:rPr>
          <w:sz w:val="26"/>
        </w:rPr>
        <w:t>The male subsamples has comparatively slight preference for accounting vocations over female subsample.  The commerce students prefer these vocations more than the science and humanities.  The students from urban area showed comparatively higher preference in these vocations than the students from rural areas.  When compared to average and low achievers, the preference of high achievers is less. The low SES students showed comparatively higher preference over high SES students, except for the vocation of Income Tax Officer.</w:t>
      </w:r>
    </w:p>
    <w:p w14:paraId="751F7DAA" w14:textId="77777777" w:rsidR="003103AB" w:rsidRDefault="003103AB">
      <w:pPr>
        <w:spacing w:after="200" w:line="480" w:lineRule="auto"/>
        <w:jc w:val="both"/>
        <w:rPr>
          <w:b/>
          <w:sz w:val="26"/>
        </w:rPr>
      </w:pPr>
      <w:r>
        <w:rPr>
          <w:b/>
          <w:sz w:val="26"/>
        </w:rPr>
        <w:t>Discussion</w:t>
      </w:r>
    </w:p>
    <w:p w14:paraId="5424C789" w14:textId="77777777" w:rsidR="003103AB" w:rsidRDefault="003103AB">
      <w:pPr>
        <w:spacing w:after="200" w:line="480" w:lineRule="auto"/>
        <w:jc w:val="both"/>
        <w:rPr>
          <w:sz w:val="26"/>
        </w:rPr>
      </w:pPr>
      <w:r>
        <w:rPr>
          <w:sz w:val="26"/>
        </w:rPr>
        <w:lastRenderedPageBreak/>
        <w:tab/>
        <w:t>In Accounting area, Accountant is the most prepared vocation and Auditor is the least preferred vocation in the total sample. But it is not same in the subsamples. Generally, the vocations in this area are highly preferred because, the average preference score of all the vocations is on or above 2.7.</w:t>
      </w:r>
    </w:p>
    <w:p w14:paraId="2207B873" w14:textId="77777777" w:rsidR="003103AB" w:rsidRDefault="003103AB">
      <w:pPr>
        <w:spacing w:after="200" w:line="480" w:lineRule="auto"/>
        <w:jc w:val="both"/>
        <w:rPr>
          <w:sz w:val="26"/>
        </w:rPr>
      </w:pPr>
      <w:r>
        <w:rPr>
          <w:b/>
          <w:sz w:val="26"/>
        </w:rPr>
        <w:br w:type="page"/>
      </w:r>
      <w:r>
        <w:rPr>
          <w:b/>
          <w:sz w:val="26"/>
        </w:rPr>
        <w:lastRenderedPageBreak/>
        <w:tab/>
      </w:r>
      <w:r>
        <w:rPr>
          <w:sz w:val="26"/>
        </w:rPr>
        <w:t>Table 13 shows that the most preferred 10 occupations in the employment area 'Media' according to their rank order of preference score, are   1.Journalist (4),  2.News Reporter-TV(3.9), 3.Managing Director(3.8),  4.News Reader(3.8), 5.Photographer(3.8), 6.Cameraman(3.6), 7.Chief Editor(3.6), 8.  Mike Operator(3.6), 9.Music Composer(3.6) and 10.Director-TV(3.6).</w:t>
      </w:r>
    </w:p>
    <w:p w14:paraId="1D3BD9EA" w14:textId="77777777" w:rsidR="003103AB" w:rsidRDefault="003103AB">
      <w:pPr>
        <w:spacing w:after="200" w:line="480" w:lineRule="auto"/>
        <w:jc w:val="both"/>
        <w:rPr>
          <w:sz w:val="26"/>
        </w:rPr>
      </w:pPr>
      <w:r>
        <w:rPr>
          <w:sz w:val="26"/>
        </w:rPr>
        <w:tab/>
        <w:t>The least preferred occupations in this area, are Theatre Operator, Mike Operator-Radio, Film-Distributor, Program Announcer-Radio and so on.  In male, low achievers and low SES students, Mike operator is the most preferred vocation.  The female subsamples have slightly higher preference than male students for vocations in this area.  The humanities students showed better preference for vocations over commerce and science students.  For Mike Operator, science students showed better preference over humanities and commerce students.  No considerable difference in the preference for vocation between rural and urban students.  For Mike Operator, rural students showed better preference than urban students.  When compared to average and low achievers, the preference of high achievers is less.  For Chief Editor, high achievers showed better preference over average and low achievers.  The low SES students has high preference for vocation over high SES.</w:t>
      </w:r>
    </w:p>
    <w:p w14:paraId="1C239A16" w14:textId="77777777" w:rsidR="003103AB" w:rsidRDefault="003103AB">
      <w:pPr>
        <w:spacing w:after="200" w:line="480" w:lineRule="auto"/>
        <w:jc w:val="both"/>
        <w:rPr>
          <w:sz w:val="26"/>
        </w:rPr>
      </w:pPr>
    </w:p>
    <w:p w14:paraId="1CDAFAB0" w14:textId="77777777" w:rsidR="003103AB" w:rsidRDefault="003103AB">
      <w:pPr>
        <w:spacing w:after="200" w:line="480" w:lineRule="auto"/>
        <w:jc w:val="both"/>
        <w:rPr>
          <w:b/>
          <w:sz w:val="26"/>
        </w:rPr>
      </w:pPr>
      <w:r>
        <w:rPr>
          <w:b/>
          <w:sz w:val="26"/>
        </w:rPr>
        <w:t>Discussion</w:t>
      </w:r>
    </w:p>
    <w:p w14:paraId="17CFEA5C" w14:textId="77777777" w:rsidR="003103AB" w:rsidRDefault="003103AB">
      <w:pPr>
        <w:spacing w:after="200" w:line="480" w:lineRule="auto"/>
        <w:jc w:val="both"/>
        <w:rPr>
          <w:sz w:val="26"/>
        </w:rPr>
      </w:pPr>
      <w:r>
        <w:rPr>
          <w:sz w:val="26"/>
        </w:rPr>
        <w:tab/>
        <w:t>In this area, Journalist is the most prepared vocation in the total sample, but the low achievers gave 8</w:t>
      </w:r>
      <w:r>
        <w:rPr>
          <w:sz w:val="26"/>
          <w:vertAlign w:val="superscript"/>
        </w:rPr>
        <w:t>th</w:t>
      </w:r>
      <w:r>
        <w:rPr>
          <w:sz w:val="26"/>
        </w:rPr>
        <w:t xml:space="preserve"> preference to this vocation. In the total sample students </w:t>
      </w:r>
      <w:r>
        <w:rPr>
          <w:sz w:val="26"/>
        </w:rPr>
        <w:lastRenderedPageBreak/>
        <w:t xml:space="preserve">gave more preference to the vocations related to T.V, while the gave less preference to the vocations related to Radio and Film.  In general, there is preference for all media vocations, in the total sample and all the subsamples.  </w:t>
      </w:r>
      <w:r>
        <w:rPr>
          <w:sz w:val="26"/>
        </w:rPr>
        <w:tab/>
        <w:t>Table 14 shows that the most preferred 10 occupations in the employment area 'Defense/Security/Law and Order' among the total sample according to their rank order based on average preference score, are 1.C.B.I Officer(4.4), 2.C.I.D(4.3), 3.Flying Officer(3.9), 4.Crime detector(3.9), 5. Captain-Army (3.8),     6.  Circle Inspector (3.7), 7. Major-Army (3.7), 8. Naval-Officer(3.6),  9.Commander – Army(3.7), and 10.Sub Inspector(3.6). The least preferred vocations in this area, are Watchman, Jail Warden, Spy worker, and Fire man.  The C.B.I Officer has the highest preference in total and all the subsamples other than except in female, humanities and high achievers subsamples.</w:t>
      </w:r>
    </w:p>
    <w:p w14:paraId="1E5E9CA6" w14:textId="77777777" w:rsidR="003103AB" w:rsidRDefault="003103AB">
      <w:pPr>
        <w:spacing w:after="200" w:line="480" w:lineRule="auto"/>
        <w:jc w:val="both"/>
        <w:rPr>
          <w:sz w:val="26"/>
        </w:rPr>
      </w:pPr>
      <w:r>
        <w:rPr>
          <w:sz w:val="26"/>
        </w:rPr>
        <w:tab/>
        <w:t>The male students showed better preference for these vocations over the female students.  The commerce students have less preference in these vocations when compared to humanities and science students.  For Sub Inspector, the humanities students showed better preference over commerce and science students. the commerce students gave more preference to Customs Officer.   The urban students showed better preference in these vocations than the rural students.  The low achievers has better preference for these vocations over  average achievers.  Like wise, the high achievers showed less preference to Sub Inspector and Circle Inspector.  There is no considerable difference between high and low SES students in their preference for vocations in the 'Defense/Security/ Law and Order' area which is almost same as in the total sample.</w:t>
      </w:r>
    </w:p>
    <w:p w14:paraId="2EAC3BE3" w14:textId="77777777" w:rsidR="003103AB" w:rsidRDefault="003103AB">
      <w:pPr>
        <w:spacing w:after="200" w:line="480" w:lineRule="auto"/>
        <w:jc w:val="both"/>
        <w:rPr>
          <w:b/>
          <w:sz w:val="26"/>
        </w:rPr>
      </w:pPr>
      <w:r>
        <w:rPr>
          <w:b/>
          <w:sz w:val="26"/>
        </w:rPr>
        <w:lastRenderedPageBreak/>
        <w:t>Discussion</w:t>
      </w:r>
    </w:p>
    <w:p w14:paraId="2082340E" w14:textId="77777777" w:rsidR="003103AB" w:rsidRDefault="003103AB">
      <w:pPr>
        <w:spacing w:after="200" w:line="480" w:lineRule="auto"/>
        <w:jc w:val="both"/>
        <w:rPr>
          <w:sz w:val="26"/>
        </w:rPr>
      </w:pPr>
      <w:r>
        <w:rPr>
          <w:sz w:val="26"/>
        </w:rPr>
        <w:tab/>
        <w:t>The students in this area, in the total sample gave more preference to higher order vocations like CBI Officer, Flying Officer, Captain-Army and so on.  The urban students gave more preference to Crime Detecting vocations like C.I.D, C.B.I Officer, Circle Inspector and so on. The students have no preference to the vocations like watchman, jail warden, spy worker and fireman.  Except for the last 5 vocations, the students have high preference for the vocations in this rea as evident from high mean preference score, which lies above 2.5 for all vocations in the total sample and all the subsamples.</w:t>
      </w:r>
    </w:p>
    <w:p w14:paraId="3E13C697" w14:textId="77777777" w:rsidR="003103AB" w:rsidRDefault="003103AB">
      <w:pPr>
        <w:spacing w:after="200" w:line="480" w:lineRule="auto"/>
        <w:jc w:val="both"/>
        <w:rPr>
          <w:sz w:val="26"/>
        </w:rPr>
      </w:pPr>
      <w:r>
        <w:rPr>
          <w:sz w:val="26"/>
        </w:rPr>
        <w:tab/>
        <w:t xml:space="preserve">Table 15 shows that, in the total sample, the most preferred 10 occupations in the employment area 'Medical' according to the  rank order of preference score, are 1. Health Inspector(3.7), 2.Ayurvedic Doctor(3.6),                 3.Opthalmologist(3.6),  4. </w:t>
      </w:r>
      <w:proofErr w:type="spellStart"/>
      <w:r>
        <w:rPr>
          <w:sz w:val="26"/>
        </w:rPr>
        <w:t>Paediatrist</w:t>
      </w:r>
      <w:proofErr w:type="spellEnd"/>
      <w:r>
        <w:rPr>
          <w:sz w:val="26"/>
        </w:rPr>
        <w:t>(3.5), 5.Homoeopathic Doctor (3.5), 6.Physiotherapist(3.5), 7.Cardiologist(3.4), 8.Allopathic Doctor(3.3), 9.Optician (3.3) and 10.General Surgeon(3.2).</w:t>
      </w:r>
    </w:p>
    <w:p w14:paraId="17B66FF7" w14:textId="77777777" w:rsidR="003103AB" w:rsidRDefault="003103AB">
      <w:pPr>
        <w:spacing w:after="200" w:line="480" w:lineRule="auto"/>
        <w:jc w:val="both"/>
        <w:rPr>
          <w:sz w:val="26"/>
        </w:rPr>
      </w:pPr>
      <w:r>
        <w:rPr>
          <w:sz w:val="26"/>
        </w:rPr>
        <w:tab/>
        <w:t xml:space="preserve">The least preferred occupations in this area are Veterinary Doctor, Gastro </w:t>
      </w:r>
      <w:proofErr w:type="spellStart"/>
      <w:r>
        <w:rPr>
          <w:sz w:val="26"/>
        </w:rPr>
        <w:t>Entrologist</w:t>
      </w:r>
      <w:proofErr w:type="spellEnd"/>
      <w:r>
        <w:rPr>
          <w:sz w:val="26"/>
        </w:rPr>
        <w:t xml:space="preserve">, Dietician and Neurologist.  For the first 3 vocations, the rank order is almost same in the total samples and all the subsamples as well.  The male students expressed less preference for vocations in this area than female students.  The humanities students shows comparatively slight preference score in their vocations over science and commerce students.  When compared to average and low achievers, </w:t>
      </w:r>
      <w:r>
        <w:rPr>
          <w:sz w:val="26"/>
        </w:rPr>
        <w:lastRenderedPageBreak/>
        <w:t xml:space="preserve">the preference of high achievers is comparatively low; and there is no considerable difference in the preference of these vocations between rural and urban students.  For Cardiologist, General Surgeon and </w:t>
      </w:r>
      <w:proofErr w:type="spellStart"/>
      <w:r>
        <w:rPr>
          <w:sz w:val="26"/>
        </w:rPr>
        <w:t>Paediatrist</w:t>
      </w:r>
      <w:proofErr w:type="spellEnd"/>
      <w:r>
        <w:rPr>
          <w:sz w:val="26"/>
        </w:rPr>
        <w:t xml:space="preserve">, the high achievers showed better preference than average and low achievers.  There is no considerable difference in the preference of vocations between low and high SES students. Below average students tend to select paramedical vocations like Health Inspector, Lab Technician and Lab Assistant. </w:t>
      </w:r>
    </w:p>
    <w:p w14:paraId="4CF219CA" w14:textId="77777777" w:rsidR="003103AB" w:rsidRDefault="003103AB">
      <w:pPr>
        <w:spacing w:after="200" w:line="480" w:lineRule="auto"/>
        <w:jc w:val="both"/>
        <w:rPr>
          <w:b/>
          <w:sz w:val="26"/>
        </w:rPr>
      </w:pPr>
      <w:r>
        <w:rPr>
          <w:b/>
          <w:sz w:val="26"/>
        </w:rPr>
        <w:t>Discussion</w:t>
      </w:r>
    </w:p>
    <w:p w14:paraId="7ED44A06" w14:textId="77777777" w:rsidR="003103AB" w:rsidRDefault="003103AB">
      <w:pPr>
        <w:spacing w:after="200" w:line="480" w:lineRule="auto"/>
        <w:jc w:val="both"/>
        <w:rPr>
          <w:sz w:val="26"/>
        </w:rPr>
      </w:pPr>
      <w:r>
        <w:rPr>
          <w:sz w:val="26"/>
        </w:rPr>
        <w:tab/>
        <w:t>In Medical area Health Inspector has the highest preference in total sample and all subsamples except in high achievers and commerce students, and Veterinary doctor has the lowest preference in their vocations in total sample, and all subsamples except in low achievers.  In general, there is preference for all vocations in 'Medical' area, in the total sample and all subsamples, except for Veterinary Doctor. The findings are against the common notion that Allopathic medicine is the highest preferred vocation, because Health Inspector, Ayurvedic and  Homeopathic Doctor, paramedical vocations like Ophthalmology  and Physiotherapy are as preferred or preferred more in comparison to allopathic vocations.</w:t>
      </w:r>
    </w:p>
    <w:p w14:paraId="3128BABF" w14:textId="77777777" w:rsidR="003103AB" w:rsidRDefault="003103AB">
      <w:pPr>
        <w:spacing w:after="200" w:line="480" w:lineRule="auto"/>
        <w:jc w:val="both"/>
        <w:rPr>
          <w:sz w:val="26"/>
        </w:rPr>
      </w:pPr>
      <w:r>
        <w:rPr>
          <w:sz w:val="26"/>
        </w:rPr>
        <w:tab/>
        <w:t xml:space="preserve"> Table 16 shows that the most preferred 10 occupations, in the employment area 'Fine arts/Literature' according to the rank order of preference score, are 1.Singer(3.9), 2.Musician(3.8), 3.Music Composer (3.6), 4.Writer(3.5), 5.Dancer(3.5), 6.Novelist(3.4), 7.Painter(3.4), 8.Violinist (3.3),  9.Poet(3.3), and 10.Cartoonist(3.3).</w:t>
      </w:r>
    </w:p>
    <w:p w14:paraId="029100E4" w14:textId="77777777" w:rsidR="003103AB" w:rsidRDefault="003103AB">
      <w:pPr>
        <w:spacing w:after="200" w:line="480" w:lineRule="auto"/>
        <w:ind w:firstLine="720"/>
        <w:jc w:val="both"/>
        <w:rPr>
          <w:sz w:val="26"/>
        </w:rPr>
      </w:pPr>
      <w:r>
        <w:rPr>
          <w:sz w:val="26"/>
        </w:rPr>
        <w:lastRenderedPageBreak/>
        <w:t>Singer has the highest preference in the total sample and all the subsamples as well.  In this area, there is considerable difference in the preference between male and female students.  The female students showed better preference than male students for the vocations in this area. Females tends to prefer 'writing' vocations like Novelist, Poet, Writer, Dancing than boys.    Humanities students has slightly better preference over science and commerce students in this area.  In the urban subsample, the rank order is almost same as in total sample. There is no considerable difference in the preference of vocations between rural and urban students.  The high achievers gave more preference to 'soft arts' like  Violinist, Pianist, Flutist and so on, while the coverage gave more to 'writing arts' like Writer, Novelist, Poet and so on and low achievers gave more preference to 'performing arts' like Musician, Music Composer, Dancer, Magician, Mimicker, Choreographer, Dramatist, Circus Performer and Drummer.  There is minor changes in the rank order between low and high SES students and in both high and low SES, the first 3 vocations are the same as in the total sample.</w:t>
      </w:r>
    </w:p>
    <w:p w14:paraId="0FDBD398" w14:textId="77777777" w:rsidR="003103AB" w:rsidRDefault="003103AB">
      <w:pPr>
        <w:spacing w:after="200" w:line="480" w:lineRule="auto"/>
        <w:jc w:val="both"/>
        <w:rPr>
          <w:b/>
          <w:sz w:val="26"/>
        </w:rPr>
      </w:pPr>
      <w:r>
        <w:rPr>
          <w:b/>
          <w:sz w:val="26"/>
        </w:rPr>
        <w:t>Discussion</w:t>
      </w:r>
    </w:p>
    <w:p w14:paraId="7F511A80" w14:textId="77777777" w:rsidR="003103AB" w:rsidRDefault="003103AB">
      <w:pPr>
        <w:spacing w:after="200" w:line="480" w:lineRule="auto"/>
        <w:jc w:val="both"/>
        <w:rPr>
          <w:sz w:val="26"/>
        </w:rPr>
      </w:pPr>
      <w:r>
        <w:rPr>
          <w:sz w:val="26"/>
        </w:rPr>
        <w:tab/>
        <w:t xml:space="preserve">Singer is the most preferred vocation in Fine arts/Literature area. The high achievers gave more preference to 'Soft arts' like Violinist, Pianist and Flutist, while Average achievers and humanities students gave more preference to 'Writing arts' like Writer, Novelist, and Poet and low achievers gave more preference to 'Performing arts' </w:t>
      </w:r>
      <w:r>
        <w:rPr>
          <w:sz w:val="26"/>
        </w:rPr>
        <w:lastRenderedPageBreak/>
        <w:t xml:space="preserve">like Musician, Music Composer and Dancer. Generally, students are like vocations in Fine arts/Literature area. </w:t>
      </w:r>
    </w:p>
    <w:p w14:paraId="65729EC1" w14:textId="77777777" w:rsidR="003103AB" w:rsidRDefault="003103AB">
      <w:pPr>
        <w:spacing w:after="200" w:line="480" w:lineRule="auto"/>
        <w:jc w:val="both"/>
        <w:rPr>
          <w:sz w:val="26"/>
        </w:rPr>
      </w:pPr>
      <w:r>
        <w:rPr>
          <w:sz w:val="26"/>
        </w:rPr>
        <w:tab/>
        <w:t xml:space="preserve">Table 17 shows that, in the total sample and in rural sample the preferred occupations in the employment area 'Marketing/Advertising/Trade/Business' according to their rank order of preference are 1.Business Manager, 2.Business man, 3.Business Executive, 4.Sales Supervisors,  5.Marketing Executive, 6. wholesale/Retail Manager, 7.Sales Executive, 8.Shareholder, 9.Merchant, 10. </w:t>
      </w:r>
      <w:proofErr w:type="spellStart"/>
      <w:r>
        <w:rPr>
          <w:sz w:val="26"/>
        </w:rPr>
        <w:t>Liason</w:t>
      </w:r>
      <w:proofErr w:type="spellEnd"/>
      <w:r>
        <w:rPr>
          <w:sz w:val="26"/>
        </w:rPr>
        <w:t xml:space="preserve"> Manager, 11.Advertiser, 12.Advertising Salesman, 13.Sharebroker, and 14.Pawn broker. There is no marked deference in the rank order preference of these vacations among subsamples. </w:t>
      </w:r>
    </w:p>
    <w:p w14:paraId="79412E7F" w14:textId="77777777" w:rsidR="003103AB" w:rsidRDefault="003103AB">
      <w:pPr>
        <w:spacing w:after="200" w:line="480" w:lineRule="auto"/>
        <w:jc w:val="both"/>
        <w:rPr>
          <w:sz w:val="26"/>
        </w:rPr>
      </w:pPr>
      <w:r>
        <w:rPr>
          <w:sz w:val="26"/>
        </w:rPr>
        <w:tab/>
        <w:t>In this area, Business Manager has the highest and Pawn broker has the lowest preference in total sample and all the subsamples. Generally, the male students showed better preference over female. The commerce students shows higher preference than humanities and science students for vocation in marketing/advertising/business area.  The students from rural area showed less preference than students from urban area, but there is no considerable difference in the rank order of vocation between rural and urban students.  The high achievers has lower preference for these vocations than average and low achievers. There is no considerable difference in the rank order and preference of vocations between high and low SES students.</w:t>
      </w:r>
    </w:p>
    <w:p w14:paraId="54A1BCEA" w14:textId="77777777" w:rsidR="003103AB" w:rsidRDefault="003103AB">
      <w:pPr>
        <w:spacing w:after="200" w:line="480" w:lineRule="auto"/>
        <w:jc w:val="both"/>
        <w:rPr>
          <w:b/>
          <w:sz w:val="26"/>
        </w:rPr>
      </w:pPr>
      <w:r>
        <w:rPr>
          <w:b/>
          <w:sz w:val="26"/>
        </w:rPr>
        <w:t>Discussion</w:t>
      </w:r>
    </w:p>
    <w:p w14:paraId="5BD943BC" w14:textId="77777777" w:rsidR="003103AB" w:rsidRDefault="003103AB">
      <w:pPr>
        <w:spacing w:after="200" w:line="480" w:lineRule="auto"/>
        <w:jc w:val="both"/>
        <w:rPr>
          <w:sz w:val="26"/>
        </w:rPr>
      </w:pPr>
      <w:r>
        <w:rPr>
          <w:sz w:val="26"/>
        </w:rPr>
        <w:lastRenderedPageBreak/>
        <w:tab/>
        <w:t>In the total sample and in all subsamples, Business Manager, Business Man and Business Executive are the first 3 vocations and share broker and pawn broker are the last 2 vocations. There is an inverse relationship between achievement and preference of vocation in Marketing/Advertising/Trade/ Business Area.  In general, there is a preference for all vocations except pawn broker in the total and all the subsamples. Male, commerce, urban and law achievers subsamples showed better preference for Marketing/Advertising/Trade/ Business vocations than the other comparable subsamples.</w:t>
      </w:r>
    </w:p>
    <w:p w14:paraId="39085E43" w14:textId="77777777" w:rsidR="003103AB" w:rsidRDefault="003103AB">
      <w:pPr>
        <w:spacing w:after="200" w:line="480" w:lineRule="auto"/>
        <w:jc w:val="both"/>
        <w:rPr>
          <w:sz w:val="26"/>
        </w:rPr>
      </w:pPr>
      <w:r>
        <w:rPr>
          <w:sz w:val="26"/>
        </w:rPr>
        <w:tab/>
        <w:t xml:space="preserve">Table 18 shows that, the most preferred 10 occupations in the employment area 'Scientific/Technologic' according to the rank order of preference score, are 1.Biologist(3.5), 2.Psychologist(3.4), 3.Botanist(3.3), 4.Ornithologist(3.3), 5.Physiologist(3.3), 6.Mathematician(3.2), 7.Geographer(3.2), 8.Economist (3.2), 9.Marine Biologist(3.2), and 10.Physicist.  The least preferred vocations in this area, are Astronomer, Entomologist, Chemist, Philologist and so on.  The female students showed comparatively higher preference than males students.  For physiologist and economist male students showed better preference than females.  For Psychologist, the female students showed better preference than male students.  Like wise, there is considerable difference between science, humanities and commerce group in their rank order for vocations in 'Scientific/Technologic' area. For vocations of like Biologist, Botanist, Psychologist, and Zoologist. Science students showed better preference than humanities and commerce students.  For Sociologist, Geographer, Anthropologist and Economist, the humanities students showed better preference than science and </w:t>
      </w:r>
      <w:r>
        <w:rPr>
          <w:sz w:val="26"/>
        </w:rPr>
        <w:lastRenderedPageBreak/>
        <w:t>commerce students. For biologist, margin biologist, and botanist rural students and ornithologist, physiologist and mathematician, urban students shows better preference. The high achievers showed higher preference for the Scientific/Technologic vocations over average achievers.  In low achievers, the top five vocations, according to the rank order of preference, are   1. Physiologist, 2. Economist, 3. Geographer, 4. Ornithologist, and  5. Psychologist.  The subsamples based on SES have no considerable difference in the preference for vocations.</w:t>
      </w:r>
    </w:p>
    <w:p w14:paraId="1114F773" w14:textId="77777777" w:rsidR="003103AB" w:rsidRDefault="003103AB">
      <w:pPr>
        <w:spacing w:after="200" w:line="480" w:lineRule="auto"/>
        <w:jc w:val="both"/>
        <w:rPr>
          <w:b/>
          <w:sz w:val="26"/>
        </w:rPr>
      </w:pPr>
      <w:r>
        <w:rPr>
          <w:b/>
          <w:sz w:val="26"/>
        </w:rPr>
        <w:t>Discussion</w:t>
      </w:r>
    </w:p>
    <w:p w14:paraId="6C65B8B6" w14:textId="77777777" w:rsidR="003103AB" w:rsidRDefault="003103AB">
      <w:pPr>
        <w:spacing w:after="200" w:line="480" w:lineRule="auto"/>
        <w:jc w:val="both"/>
        <w:rPr>
          <w:sz w:val="26"/>
        </w:rPr>
      </w:pPr>
      <w:r>
        <w:rPr>
          <w:sz w:val="26"/>
        </w:rPr>
        <w:tab/>
        <w:t xml:space="preserve">  In general, there is preference for all vocations except for Astronomer, in the total and all subsamples. There is marked difference among the relevant subsamples based on gender, subject of study, locale and achievement level in their preference for different vocations in Scientific /Technologic area. Generally there is favour towards biological science occasions, especially among science students. Humanities student prefer social science related vocations in this area. </w:t>
      </w:r>
    </w:p>
    <w:p w14:paraId="156C1854" w14:textId="77777777" w:rsidR="003103AB" w:rsidRDefault="003103AB">
      <w:pPr>
        <w:spacing w:after="200" w:line="480" w:lineRule="auto"/>
        <w:jc w:val="both"/>
        <w:rPr>
          <w:sz w:val="26"/>
        </w:rPr>
      </w:pPr>
      <w:r>
        <w:rPr>
          <w:sz w:val="26"/>
        </w:rPr>
        <w:tab/>
        <w:t>Table 20 shows that in the total sample, the most preferred 10 occupations in the employment area 'Travel/Tourism/Transport/Communication', according to their rank order of preference score, are 1.Airport Officer(4.1), 2.Airlines Executive(3.7), 3.Star Hotel Manager(3.6), 4.Tourist Information Officer(3.5), 5. Telephone Operator(3.3), 6.Star Hotel Executive(3.2), 7.Railway Supervisor (3.1), 8.Section Engineer(3.1), 9.Front Office Assistant(3), and 10.Train Ticket Inspector(2.9).</w:t>
      </w:r>
    </w:p>
    <w:p w14:paraId="6EEE0BE1" w14:textId="77777777" w:rsidR="003103AB" w:rsidRDefault="003103AB">
      <w:pPr>
        <w:spacing w:after="200" w:line="480" w:lineRule="auto"/>
        <w:jc w:val="both"/>
        <w:rPr>
          <w:sz w:val="26"/>
        </w:rPr>
      </w:pPr>
      <w:r>
        <w:rPr>
          <w:sz w:val="26"/>
        </w:rPr>
        <w:lastRenderedPageBreak/>
        <w:tab/>
        <w:t>The Airport Officer has the highest and Truck Driver has the lowest preference in total sample and all the subsamples as well.  The rank order of top 8 vocations in this area are almost same as total sample in all subsamples.  In this area, the boys have comparatively higher preference than girls. Like wise humanities students showed better preference in these vocations over commerce and science students.  In humanities subsample, Tourist Information Officer and Telephone Operator is preferred over Star Hotel Manager.  There is no considerable difference in the preference for vocations between rural and urban students. High achievers showed less preference in this area than average and low achievers.  The low SES students showed better preference than high SES students.</w:t>
      </w:r>
    </w:p>
    <w:p w14:paraId="3D4AADE0" w14:textId="77777777" w:rsidR="003103AB" w:rsidRDefault="003103AB">
      <w:pPr>
        <w:spacing w:after="200" w:line="480" w:lineRule="auto"/>
        <w:jc w:val="both"/>
        <w:rPr>
          <w:b/>
          <w:sz w:val="26"/>
        </w:rPr>
      </w:pPr>
      <w:r>
        <w:rPr>
          <w:b/>
          <w:sz w:val="26"/>
        </w:rPr>
        <w:t>Discussion</w:t>
      </w:r>
    </w:p>
    <w:p w14:paraId="74FD3D05" w14:textId="77777777" w:rsidR="003103AB" w:rsidRDefault="003103AB">
      <w:pPr>
        <w:spacing w:after="200" w:line="480" w:lineRule="auto"/>
        <w:jc w:val="both"/>
        <w:rPr>
          <w:sz w:val="26"/>
        </w:rPr>
      </w:pPr>
      <w:r>
        <w:rPr>
          <w:sz w:val="26"/>
        </w:rPr>
        <w:tab/>
        <w:t xml:space="preserve">There is preference for all vocations in this area, except for Bus conductor and Truck Driver in the total sample, and all the subsamples. Airport Officer and Airlines executive tops the preference in almost all subsamples. Boys, humanities, average achievers and low achievers prefer the vocation skin Travel/Tourism/Transport/Communication area than their relevant counterparts. </w:t>
      </w:r>
    </w:p>
    <w:p w14:paraId="321AD012" w14:textId="77777777" w:rsidR="003103AB" w:rsidRDefault="003103AB">
      <w:pPr>
        <w:spacing w:after="200" w:line="480" w:lineRule="auto"/>
        <w:jc w:val="both"/>
        <w:rPr>
          <w:sz w:val="26"/>
        </w:rPr>
      </w:pPr>
      <w:r>
        <w:rPr>
          <w:sz w:val="26"/>
        </w:rPr>
        <w:tab/>
        <w:t xml:space="preserve">Table 21 shows that in the total sample, the most preferred 10 occupations in the employment area 'Political/Social' according to their rank order, based on the average preference score, are 1.Prime Minister(3.4), 2.President(3.4),  3.M.P (3.3),  4.State Minister(3.3),  5.Vice President(3.2),  6.Social Worker(3.2),  7. M.L.A(3.2),  8.Speaker(3.1),  9.Union Minister(3), and 10.Mayor(2.9). </w:t>
      </w:r>
    </w:p>
    <w:p w14:paraId="49AD01B4" w14:textId="77777777" w:rsidR="003103AB" w:rsidRDefault="003103AB">
      <w:pPr>
        <w:spacing w:after="200" w:line="480" w:lineRule="auto"/>
        <w:jc w:val="both"/>
        <w:rPr>
          <w:sz w:val="26"/>
        </w:rPr>
      </w:pPr>
      <w:r>
        <w:rPr>
          <w:sz w:val="26"/>
        </w:rPr>
        <w:lastRenderedPageBreak/>
        <w:tab/>
        <w:t xml:space="preserve">There is no marked difference in the order of preference for these vocations among the subsamples as well. In the total sample, the students preferred the vocations having political prestige like Prime Minister, President, M.P, State Minister, Vice President and so on.  The boys have slight more preference in these vocations than girls. Humanities students show more preference than commerce and science students.  The students in Urban area showed slight more preference in these vocations than students in the rural area.  The high achievers has less preference than low and average achievers.   The low SES students showed more preference than high SES students in these vocations.  The least preferred vocations in this area are Revolutionist, Panchayat Member, and Elocutionist. </w:t>
      </w:r>
    </w:p>
    <w:p w14:paraId="0D2734F4" w14:textId="77777777" w:rsidR="003103AB" w:rsidRDefault="003103AB">
      <w:pPr>
        <w:spacing w:after="200" w:line="480" w:lineRule="auto"/>
        <w:jc w:val="both"/>
        <w:rPr>
          <w:b/>
          <w:sz w:val="26"/>
        </w:rPr>
      </w:pPr>
      <w:r>
        <w:rPr>
          <w:b/>
          <w:sz w:val="26"/>
        </w:rPr>
        <w:t>Discussions</w:t>
      </w:r>
    </w:p>
    <w:p w14:paraId="342730F5" w14:textId="77777777" w:rsidR="003103AB" w:rsidRDefault="003103AB">
      <w:pPr>
        <w:spacing w:after="200" w:line="480" w:lineRule="auto"/>
        <w:jc w:val="both"/>
        <w:rPr>
          <w:sz w:val="26"/>
        </w:rPr>
      </w:pPr>
      <w:r>
        <w:rPr>
          <w:sz w:val="26"/>
        </w:rPr>
        <w:tab/>
        <w:t>As against the general belief students like the vocations in Political/Social area, because the average preference score of the vocations is above 2.5. Generally, students prefer vocations with prestige and power to the low profile vocations in Political/Social area. Boys, humanities, urban, low achievers, average achievers and low SES subsamples have more preference for Political/Social vocations than their relevant counterparts.</w:t>
      </w:r>
    </w:p>
    <w:p w14:paraId="5E8E094F" w14:textId="77777777" w:rsidR="003103AB" w:rsidRDefault="003103AB">
      <w:pPr>
        <w:spacing w:after="200" w:line="480" w:lineRule="auto"/>
        <w:jc w:val="both"/>
        <w:rPr>
          <w:sz w:val="26"/>
        </w:rPr>
      </w:pPr>
      <w:r>
        <w:rPr>
          <w:sz w:val="26"/>
        </w:rPr>
        <w:tab/>
        <w:t xml:space="preserve">Table 22 shows that, in the total sample, the students preferred electronic-modern type vocations like factory manager, electrical technician, mechanical technician and Modeling, and they gave less preference to conventional type vocation like Miners and Quarrymen, Metal Plant worker, Dry cleaners, Bore well drillers and </w:t>
      </w:r>
      <w:r>
        <w:rPr>
          <w:sz w:val="26"/>
        </w:rPr>
        <w:lastRenderedPageBreak/>
        <w:t xml:space="preserve">so on.  Except for Modeling and Beautician the boys showed better preference than girls.  Humanities students gave more preference than the preference of commerce and science students.  When compared to humanities and commerce students, the preference of students is less.  For modelling, science students showed better preference over humanities and commerce students.  Except for modeling and beautician, the urban students gave comparatively higher preference over rural students.  In the rural subsample, the top five vocations are 1.Factory Manager, 2.Draftsman, 3.Modeling, </w:t>
      </w:r>
      <w:r>
        <w:rPr>
          <w:sz w:val="26"/>
        </w:rPr>
        <w:br/>
        <w:t>4.Electrical Technician, and 5.Mechanical Technician.  But in the urban subsample, the top 5 vocations are 1.Draftsman, 2.Contractor, 3.Factory Manager,  4. Electrical Technician and  5. Motor Vehicle Instructor.</w:t>
      </w:r>
      <w:r>
        <w:rPr>
          <w:sz w:val="26"/>
        </w:rPr>
        <w:tab/>
        <w:t xml:space="preserve">   </w:t>
      </w:r>
    </w:p>
    <w:p w14:paraId="0A080188" w14:textId="77777777" w:rsidR="003103AB" w:rsidRDefault="003103AB">
      <w:pPr>
        <w:spacing w:after="200" w:line="480" w:lineRule="auto"/>
        <w:jc w:val="both"/>
        <w:rPr>
          <w:sz w:val="26"/>
        </w:rPr>
      </w:pPr>
    </w:p>
    <w:p w14:paraId="702F6C1C" w14:textId="77777777" w:rsidR="003103AB" w:rsidRDefault="003103AB">
      <w:pPr>
        <w:spacing w:after="200" w:line="480" w:lineRule="auto"/>
        <w:jc w:val="both"/>
        <w:rPr>
          <w:sz w:val="26"/>
        </w:rPr>
      </w:pPr>
    </w:p>
    <w:p w14:paraId="665366BB" w14:textId="77777777" w:rsidR="003103AB" w:rsidRDefault="003103AB">
      <w:pPr>
        <w:spacing w:after="200" w:line="480" w:lineRule="auto"/>
        <w:jc w:val="both"/>
        <w:rPr>
          <w:sz w:val="26"/>
        </w:rPr>
      </w:pPr>
    </w:p>
    <w:p w14:paraId="2898F7D1" w14:textId="77777777" w:rsidR="003103AB" w:rsidRDefault="003103AB">
      <w:pPr>
        <w:spacing w:after="200" w:line="480" w:lineRule="auto"/>
        <w:jc w:val="both"/>
        <w:rPr>
          <w:sz w:val="26"/>
        </w:rPr>
      </w:pPr>
      <w:r>
        <w:rPr>
          <w:sz w:val="26"/>
        </w:rPr>
        <w:t xml:space="preserve"> Except for Modeling, low SES students gave more preference than high SES.</w:t>
      </w:r>
    </w:p>
    <w:p w14:paraId="0F67C546" w14:textId="77777777" w:rsidR="003103AB" w:rsidRDefault="003103AB">
      <w:pPr>
        <w:spacing w:after="200" w:line="480" w:lineRule="auto"/>
        <w:jc w:val="both"/>
        <w:rPr>
          <w:b/>
          <w:sz w:val="26"/>
        </w:rPr>
      </w:pPr>
      <w:r>
        <w:rPr>
          <w:b/>
          <w:sz w:val="26"/>
        </w:rPr>
        <w:t>DISCUSSION</w:t>
      </w:r>
    </w:p>
    <w:p w14:paraId="1B07D8B0" w14:textId="77777777" w:rsidR="003103AB" w:rsidRDefault="003103AB">
      <w:pPr>
        <w:spacing w:after="200" w:line="480" w:lineRule="auto"/>
        <w:jc w:val="both"/>
        <w:rPr>
          <w:sz w:val="26"/>
        </w:rPr>
      </w:pPr>
      <w:r>
        <w:rPr>
          <w:b/>
          <w:sz w:val="26"/>
        </w:rPr>
        <w:tab/>
      </w:r>
      <w:r>
        <w:rPr>
          <w:sz w:val="26"/>
        </w:rPr>
        <w:t>Generally, in this area, there is a wide difference in their rank order among the subsamples based on gender, subject of study, locale, achievement level and SES.  In this area as achievement increases, the preference is decrease.</w:t>
      </w:r>
    </w:p>
    <w:p w14:paraId="17108BA4" w14:textId="77777777" w:rsidR="003103AB" w:rsidRDefault="003103AB">
      <w:pPr>
        <w:spacing w:after="200" w:line="480" w:lineRule="auto"/>
        <w:jc w:val="both"/>
        <w:rPr>
          <w:b/>
          <w:sz w:val="26"/>
        </w:rPr>
      </w:pPr>
      <w:r>
        <w:rPr>
          <w:b/>
          <w:sz w:val="26"/>
        </w:rPr>
        <w:t>EXPLANATION</w:t>
      </w:r>
    </w:p>
    <w:p w14:paraId="70C9D2CA" w14:textId="77777777" w:rsidR="003103AB" w:rsidRDefault="003103AB">
      <w:pPr>
        <w:spacing w:after="200" w:line="480" w:lineRule="auto"/>
        <w:jc w:val="both"/>
        <w:rPr>
          <w:sz w:val="26"/>
        </w:rPr>
      </w:pPr>
      <w:r>
        <w:rPr>
          <w:sz w:val="26"/>
        </w:rPr>
        <w:lastRenderedPageBreak/>
        <w:tab/>
        <w:t>Table 20 shows that, in the total sample, the preferred occupations in the 'Secretarial/Clerical' area according to the rank order of preference score, are 1. Typist(3.2),  2. Office Clerk(3),  3. Library and Filing Clerk(2.9),  4. Secretariat Assistant(2.9), 5. Book Keeping Clerk(2.9),  6.Receptionist(2.9), 7. Village man(2.8), 8. Steno Typist(2.7), 9. Bill Collector(2.6), 10. Helper(2.5), 11. Post man(2.5), 12. Meter reader(2.4), 13. Peon(2.4) and 14. Waiter(2.1).</w:t>
      </w:r>
    </w:p>
    <w:p w14:paraId="09A882C7" w14:textId="77777777" w:rsidR="003103AB" w:rsidRDefault="003103AB">
      <w:pPr>
        <w:spacing w:after="200" w:line="480" w:lineRule="auto"/>
        <w:jc w:val="both"/>
        <w:rPr>
          <w:sz w:val="26"/>
        </w:rPr>
      </w:pPr>
      <w:r>
        <w:rPr>
          <w:sz w:val="26"/>
        </w:rPr>
        <w:tab/>
        <w:t xml:space="preserve">Typist has the highest preference except in low achievers and Waiter has lowest preference in total sample and all subsamples.  The subsamples based on gender, subject of study, locale and SES has no considerable difference in the preference for vocations in this area.  Science students have less preference for these vocations than humanities and commerce students.  High achievers have considerably less preference for Secretarial/Clerical vocations than average and low achievers.  Like wise high SES subsample has less preference than low SES subsample for vocations in this area.  In low achievers, the Office Clerk, Filing Clerk and Book Keeping Clerk is preferred over Typist. </w:t>
      </w:r>
    </w:p>
    <w:p w14:paraId="20ADB548" w14:textId="77777777" w:rsidR="003103AB" w:rsidRDefault="003103AB">
      <w:pPr>
        <w:spacing w:after="200" w:line="480" w:lineRule="auto"/>
        <w:jc w:val="both"/>
        <w:rPr>
          <w:b/>
          <w:sz w:val="26"/>
        </w:rPr>
      </w:pPr>
      <w:r>
        <w:rPr>
          <w:b/>
          <w:sz w:val="26"/>
        </w:rPr>
        <w:t>DISCUSSION</w:t>
      </w:r>
    </w:p>
    <w:p w14:paraId="43104C58" w14:textId="77777777" w:rsidR="003103AB" w:rsidRDefault="003103AB">
      <w:pPr>
        <w:spacing w:after="200" w:line="480" w:lineRule="auto"/>
        <w:jc w:val="both"/>
        <w:rPr>
          <w:sz w:val="26"/>
        </w:rPr>
      </w:pPr>
      <w:r>
        <w:rPr>
          <w:sz w:val="26"/>
        </w:rPr>
        <w:tab/>
        <w:t xml:space="preserve">Generally the students have preference for the vocations in their area as evident from the high mean preference score, which lies on or above for all vocations, except for Waiter, Peon and Meter Reader in the total sample and all subsamples.  Subsamples based on gender and locale have no considerable difference in their preferences for vocations in Secretarial/Clerical area.  But science, high achieving, and </w:t>
      </w:r>
      <w:r>
        <w:rPr>
          <w:sz w:val="26"/>
        </w:rPr>
        <w:lastRenderedPageBreak/>
        <w:t>high SES samples have considerable less preference for Secretarial/Clerical vocations than their comparable subsamples.</w:t>
      </w:r>
    </w:p>
    <w:p w14:paraId="634DA6DB" w14:textId="77777777" w:rsidR="003103AB" w:rsidRDefault="003103AB">
      <w:pPr>
        <w:spacing w:after="200" w:line="480" w:lineRule="auto"/>
        <w:jc w:val="both"/>
        <w:rPr>
          <w:b/>
          <w:sz w:val="26"/>
        </w:rPr>
      </w:pPr>
      <w:r>
        <w:rPr>
          <w:b/>
          <w:sz w:val="26"/>
        </w:rPr>
        <w:t>EXPLANATION</w:t>
      </w:r>
    </w:p>
    <w:p w14:paraId="35070610" w14:textId="77777777" w:rsidR="003103AB" w:rsidRDefault="003103AB">
      <w:pPr>
        <w:spacing w:after="200" w:line="480" w:lineRule="auto"/>
        <w:jc w:val="both"/>
        <w:rPr>
          <w:sz w:val="26"/>
        </w:rPr>
      </w:pPr>
      <w:r>
        <w:rPr>
          <w:sz w:val="26"/>
        </w:rPr>
        <w:tab/>
        <w:t xml:space="preserve">Table 25 shows that in the total sample, the students showed better preference towards executive vocations like Agricultural Officer, Agriculture Scientist, Forest Officer, Farm Manager and Agriculture Expert and the students do not preferred the traditional vocations like Fishmonger, Fisherman, Butcher and Grazier.  The girls sample shows slightly higher preference than boys sample for this area.  The subsamples based on gender, locale, and SES has no considerable difference in the preference of these vocations.  Non science students shows better preference than science students for Agriculture/Animal husbandry/Forestry vocations.  Except for Agricultural Scientist low achievers showed comparatively higher preference over average and high achievers.  In this area students also preferred modern agricultural practice like </w:t>
      </w:r>
      <w:proofErr w:type="spellStart"/>
      <w:r>
        <w:rPr>
          <w:sz w:val="26"/>
        </w:rPr>
        <w:t>Acquo</w:t>
      </w:r>
      <w:proofErr w:type="spellEnd"/>
      <w:r>
        <w:rPr>
          <w:sz w:val="26"/>
        </w:rPr>
        <w:t xml:space="preserve"> culture expert, Horticulturist and Apiculturist.</w:t>
      </w:r>
    </w:p>
    <w:p w14:paraId="698059DE" w14:textId="77777777" w:rsidR="003103AB" w:rsidRDefault="003103AB">
      <w:pPr>
        <w:spacing w:after="200" w:line="480" w:lineRule="auto"/>
        <w:jc w:val="both"/>
        <w:rPr>
          <w:b/>
          <w:sz w:val="26"/>
        </w:rPr>
      </w:pPr>
      <w:r>
        <w:rPr>
          <w:b/>
          <w:sz w:val="26"/>
        </w:rPr>
        <w:t>DISCUSSION</w:t>
      </w:r>
    </w:p>
    <w:p w14:paraId="7C04937A" w14:textId="77777777" w:rsidR="003103AB" w:rsidRDefault="003103AB">
      <w:pPr>
        <w:spacing w:after="200" w:line="480" w:lineRule="auto"/>
        <w:jc w:val="both"/>
        <w:rPr>
          <w:sz w:val="26"/>
        </w:rPr>
      </w:pPr>
      <w:r>
        <w:rPr>
          <w:sz w:val="26"/>
        </w:rPr>
        <w:tab/>
        <w:t xml:space="preserve">In Agricultural/Animal husbandry/Forestry area students generally prefer executive type vocations and modern agriculture practice related vocations like horticulturist, apiculturist and aqua culture expert.  Students have no preference for traditional-primary level vocations like fisherman, butcher, grazier, poultry worker, dairy worker and gardener.  Girls and low achieving subsamples has better preferences for these vocations than boys and average achievers/high achiever subsamples.  </w:t>
      </w:r>
      <w:r>
        <w:rPr>
          <w:sz w:val="26"/>
        </w:rPr>
        <w:lastRenderedPageBreak/>
        <w:t>Against the general expectations, non science students have better preferences than science students for the Agricultural/Animal husbandry/Forestry vocations.</w:t>
      </w:r>
    </w:p>
    <w:p w14:paraId="569ABCDC" w14:textId="77777777" w:rsidR="003103AB" w:rsidRDefault="003103AB">
      <w:pPr>
        <w:spacing w:after="200" w:line="480" w:lineRule="auto"/>
        <w:jc w:val="both"/>
        <w:rPr>
          <w:sz w:val="26"/>
        </w:rPr>
      </w:pPr>
      <w:r>
        <w:rPr>
          <w:sz w:val="26"/>
        </w:rPr>
        <w:tab/>
        <w:t>It is also seen that students preferred modern agricultural practices like Aqua culture expert, horticulturist and Apiculturist.</w:t>
      </w:r>
    </w:p>
    <w:p w14:paraId="094C2269" w14:textId="77777777" w:rsidR="003103AB" w:rsidRDefault="003103AB">
      <w:pPr>
        <w:spacing w:after="200" w:line="480" w:lineRule="auto"/>
        <w:jc w:val="both"/>
        <w:rPr>
          <w:b/>
          <w:sz w:val="26"/>
        </w:rPr>
      </w:pPr>
      <w:r>
        <w:rPr>
          <w:b/>
          <w:sz w:val="26"/>
        </w:rPr>
        <w:t>EXPLANATION</w:t>
      </w:r>
    </w:p>
    <w:p w14:paraId="48D0CB7E" w14:textId="77777777" w:rsidR="003103AB" w:rsidRDefault="003103AB">
      <w:pPr>
        <w:spacing w:after="200" w:line="480" w:lineRule="auto"/>
        <w:jc w:val="both"/>
        <w:rPr>
          <w:sz w:val="26"/>
        </w:rPr>
      </w:pPr>
      <w:r>
        <w:rPr>
          <w:b/>
          <w:sz w:val="26"/>
        </w:rPr>
        <w:tab/>
      </w:r>
      <w:r>
        <w:rPr>
          <w:sz w:val="26"/>
        </w:rPr>
        <w:t xml:space="preserve">Table 22 shows that in the total sample as well as in male, science, commerce urban and average subsamples the preferred occupations in the employment area 'Religious/Spiritual' according to the rank order of preference score, are 1. Religious Teacher(2.6), 2. Religious Leader(2.5), and 3. Religious Writer(2.5).  Students have no preference for Preacher(2.4), </w:t>
      </w:r>
      <w:proofErr w:type="spellStart"/>
      <w:r>
        <w:rPr>
          <w:sz w:val="26"/>
        </w:rPr>
        <w:t>Missioneries</w:t>
      </w:r>
      <w:proofErr w:type="spellEnd"/>
      <w:r>
        <w:rPr>
          <w:sz w:val="26"/>
        </w:rPr>
        <w:t>(2.3), Priest(2.1) and  Sanyasi(1.8).</w:t>
      </w:r>
    </w:p>
    <w:p w14:paraId="0D1B8734" w14:textId="77777777" w:rsidR="003103AB" w:rsidRDefault="003103AB">
      <w:pPr>
        <w:spacing w:after="200" w:line="480" w:lineRule="auto"/>
        <w:jc w:val="both"/>
        <w:rPr>
          <w:sz w:val="26"/>
        </w:rPr>
      </w:pPr>
      <w:r>
        <w:rPr>
          <w:sz w:val="26"/>
        </w:rPr>
        <w:tab/>
        <w:t>The preferred vocations in all the subsamples as well are Religious Teacher, Religious Writer, Religious Leader. Generally, there is no preference for Sanyasi, Priest, Missionary or Preacher in subsample as well.  Science and high achieving subsamples having less preference for vocations in this area than other comparable subsamples.</w:t>
      </w:r>
    </w:p>
    <w:p w14:paraId="741E94FA" w14:textId="77777777" w:rsidR="003103AB" w:rsidRDefault="003103AB">
      <w:pPr>
        <w:spacing w:after="200" w:line="480" w:lineRule="auto"/>
        <w:jc w:val="both"/>
        <w:rPr>
          <w:b/>
          <w:sz w:val="26"/>
        </w:rPr>
      </w:pPr>
      <w:r>
        <w:rPr>
          <w:b/>
          <w:sz w:val="26"/>
        </w:rPr>
        <w:t>DISCUSSION</w:t>
      </w:r>
    </w:p>
    <w:p w14:paraId="544638C6" w14:textId="77777777" w:rsidR="003103AB" w:rsidRDefault="003103AB">
      <w:pPr>
        <w:spacing w:after="200" w:line="480" w:lineRule="auto"/>
        <w:jc w:val="both"/>
        <w:rPr>
          <w:sz w:val="26"/>
        </w:rPr>
      </w:pPr>
      <w:r>
        <w:rPr>
          <w:sz w:val="26"/>
        </w:rPr>
        <w:tab/>
        <w:t>In general, among the 22 employment areas listed in the study, the religion spiritual area in one among the least preferred areas.  The last four vocations listed in this area, were not all preferred by any of the students, indicating the students aversion for an ascetic life order.</w:t>
      </w:r>
    </w:p>
    <w:p w14:paraId="24FCEACF" w14:textId="77777777" w:rsidR="003103AB" w:rsidRDefault="003103AB">
      <w:pPr>
        <w:spacing w:after="200" w:line="480" w:lineRule="auto"/>
        <w:jc w:val="both"/>
        <w:rPr>
          <w:b/>
          <w:sz w:val="26"/>
        </w:rPr>
      </w:pPr>
      <w:r>
        <w:rPr>
          <w:b/>
          <w:sz w:val="26"/>
        </w:rPr>
        <w:t>EXPLANATION</w:t>
      </w:r>
    </w:p>
    <w:p w14:paraId="15C8C9BD" w14:textId="77777777" w:rsidR="003103AB" w:rsidRDefault="003103AB">
      <w:pPr>
        <w:spacing w:after="200" w:line="480" w:lineRule="auto"/>
        <w:jc w:val="both"/>
        <w:rPr>
          <w:sz w:val="26"/>
        </w:rPr>
      </w:pPr>
      <w:r>
        <w:rPr>
          <w:sz w:val="26"/>
        </w:rPr>
        <w:lastRenderedPageBreak/>
        <w:tab/>
        <w:t xml:space="preserve">Table 23 shows that, in the total sample and in the science, urban, and high SES subsamples, the preferred occupations in the 'Traditional-Skilled' area according to the rank order of preference, are 1. Tailor,  2. Weaver,  3. Spinner, 4. Tea, Coffee </w:t>
      </w:r>
      <w:proofErr w:type="spellStart"/>
      <w:r>
        <w:rPr>
          <w:sz w:val="26"/>
        </w:rPr>
        <w:t>prepairer</w:t>
      </w:r>
      <w:proofErr w:type="spellEnd"/>
      <w:r>
        <w:rPr>
          <w:sz w:val="26"/>
        </w:rPr>
        <w:t>,  5.Carpenter,  6.Goldsmith,  7.Wine maker,  8. Cobbler, 9. Tanner, 10. Blacksmith and 11. Snake Charmer.  In this area, the students do not prefer  Vocations like Snake Charmer, Blacksmith, Tanner, Cobbler and so on.  The subsamples based on gender and locale has no considerable difference in the preference of vocation.  Humanities students showed comparatively higher preference than science and commerce students.  The law achievers showed comparatively slight preference for vocation over the average and high achievers.  The law SES students gave more preference than high SES for these vocations.  In the total sample as well as in the subsamples the rank order is same for the first four.</w:t>
      </w:r>
    </w:p>
    <w:p w14:paraId="52F01686" w14:textId="77777777" w:rsidR="003103AB" w:rsidRDefault="003103AB">
      <w:pPr>
        <w:spacing w:after="200" w:line="480" w:lineRule="auto"/>
        <w:jc w:val="both"/>
        <w:rPr>
          <w:b/>
          <w:sz w:val="26"/>
        </w:rPr>
      </w:pPr>
      <w:r>
        <w:rPr>
          <w:b/>
          <w:sz w:val="26"/>
        </w:rPr>
        <w:t>DISCUSSION</w:t>
      </w:r>
    </w:p>
    <w:p w14:paraId="5F9CFBBA" w14:textId="77777777" w:rsidR="003103AB" w:rsidRDefault="003103AB">
      <w:pPr>
        <w:spacing w:after="200" w:line="480" w:lineRule="auto"/>
        <w:jc w:val="both"/>
        <w:rPr>
          <w:sz w:val="26"/>
        </w:rPr>
      </w:pPr>
      <w:r>
        <w:rPr>
          <w:sz w:val="26"/>
        </w:rPr>
        <w:tab/>
        <w:t>Generally vocations in this area are less preferred vocations in total and all the subsamples.  Except for Tailor and Weaver the students have no preference for any of the vocations in this area, indicating that the social stigma attached to  the vocations in this area continue to influence educated younger generation as well.</w:t>
      </w:r>
    </w:p>
    <w:p w14:paraId="247201BD" w14:textId="77777777" w:rsidR="003103AB" w:rsidRDefault="003103AB">
      <w:pPr>
        <w:spacing w:after="200" w:line="480" w:lineRule="auto"/>
        <w:jc w:val="both"/>
        <w:rPr>
          <w:b/>
          <w:sz w:val="26"/>
        </w:rPr>
      </w:pPr>
      <w:r>
        <w:rPr>
          <w:b/>
          <w:sz w:val="26"/>
        </w:rPr>
        <w:t>EXPLANATION</w:t>
      </w:r>
    </w:p>
    <w:p w14:paraId="44B96A1B" w14:textId="77777777" w:rsidR="003103AB" w:rsidRDefault="003103AB">
      <w:pPr>
        <w:spacing w:after="200" w:line="480" w:lineRule="auto"/>
        <w:jc w:val="both"/>
        <w:rPr>
          <w:sz w:val="26"/>
        </w:rPr>
      </w:pPr>
      <w:r>
        <w:rPr>
          <w:sz w:val="26"/>
        </w:rPr>
        <w:tab/>
        <w:t xml:space="preserve">Table 28 shows that in the total sample and all subsamples, students have no preference for vocations in traditional semiskilled of unskilled area as indicated by the </w:t>
      </w:r>
      <w:r>
        <w:rPr>
          <w:sz w:val="26"/>
        </w:rPr>
        <w:lastRenderedPageBreak/>
        <w:t xml:space="preserve">preference scores 2.2 or below.  So students have no preferences at all for vocations like Hair dresser, Coolie, Stone cutter, Sweeper, </w:t>
      </w:r>
      <w:proofErr w:type="spellStart"/>
      <w:r>
        <w:rPr>
          <w:sz w:val="26"/>
        </w:rPr>
        <w:t>Plaughing</w:t>
      </w:r>
      <w:proofErr w:type="spellEnd"/>
      <w:r>
        <w:rPr>
          <w:sz w:val="26"/>
        </w:rPr>
        <w:t xml:space="preserve"> and Porter.</w:t>
      </w:r>
    </w:p>
    <w:p w14:paraId="18285B5D" w14:textId="77777777" w:rsidR="003103AB" w:rsidRDefault="003103AB">
      <w:pPr>
        <w:spacing w:after="200" w:line="480" w:lineRule="auto"/>
        <w:jc w:val="both"/>
        <w:rPr>
          <w:b/>
          <w:sz w:val="26"/>
        </w:rPr>
      </w:pPr>
      <w:r>
        <w:rPr>
          <w:b/>
          <w:sz w:val="26"/>
        </w:rPr>
        <w:t>DISCUSSION</w:t>
      </w:r>
    </w:p>
    <w:p w14:paraId="5F45B22F" w14:textId="77777777" w:rsidR="003103AB" w:rsidRDefault="003103AB">
      <w:pPr>
        <w:spacing w:after="200" w:line="480" w:lineRule="auto"/>
        <w:jc w:val="both"/>
        <w:rPr>
          <w:b/>
          <w:sz w:val="26"/>
        </w:rPr>
      </w:pPr>
      <w:r>
        <w:rPr>
          <w:sz w:val="26"/>
        </w:rPr>
        <w:tab/>
        <w:t xml:space="preserve">Students have no preference for the vocations like Hair dresser, Coolie, Stone cutter, Sweeper, </w:t>
      </w:r>
      <w:proofErr w:type="spellStart"/>
      <w:r>
        <w:rPr>
          <w:sz w:val="26"/>
        </w:rPr>
        <w:t>Plaughing</w:t>
      </w:r>
      <w:proofErr w:type="spellEnd"/>
      <w:r>
        <w:rPr>
          <w:sz w:val="26"/>
        </w:rPr>
        <w:t xml:space="preserve"> and Porter though most of these vocations are economically attractive.</w:t>
      </w:r>
    </w:p>
    <w:p w14:paraId="0FD1A625" w14:textId="77777777" w:rsidR="003103AB" w:rsidRDefault="003103AB">
      <w:pPr>
        <w:spacing w:after="200" w:line="480" w:lineRule="auto"/>
        <w:jc w:val="both"/>
        <w:rPr>
          <w:b/>
          <w:sz w:val="26"/>
        </w:rPr>
      </w:pPr>
      <w:r>
        <w:rPr>
          <w:b/>
          <w:sz w:val="26"/>
        </w:rPr>
        <w:t>EXPLANATION</w:t>
      </w:r>
    </w:p>
    <w:p w14:paraId="78DF9096" w14:textId="77777777" w:rsidR="003103AB" w:rsidRDefault="003103AB">
      <w:pPr>
        <w:spacing w:after="200" w:line="480" w:lineRule="auto"/>
        <w:jc w:val="both"/>
        <w:rPr>
          <w:sz w:val="26"/>
        </w:rPr>
      </w:pPr>
      <w:r>
        <w:rPr>
          <w:sz w:val="26"/>
        </w:rPr>
        <w:tab/>
        <w:t>Table – shows that in the total sample, the most preferred 10 occupations in the employment area 'Sports/ Games' among the total sample, according to their rank order, based on average preference score, are 1. Cricketer (3.8),          2. Chessman (3.6), 3. Team Captain (3.5), 4. Shooting (3.5), 5. Football Player (3.4), 6. Team Manager (3.4), 7. Tennis Player (3.3), 8. Team Coach (3.3),           9. Motor Racer (3.3) and 10. Volleyball player (3.2).</w:t>
      </w:r>
    </w:p>
    <w:p w14:paraId="33BABEB5" w14:textId="77777777" w:rsidR="003103AB" w:rsidRDefault="003103AB">
      <w:pPr>
        <w:spacing w:after="200" w:line="480" w:lineRule="auto"/>
        <w:jc w:val="both"/>
        <w:rPr>
          <w:sz w:val="26"/>
        </w:rPr>
      </w:pPr>
      <w:r>
        <w:rPr>
          <w:sz w:val="26"/>
        </w:rPr>
        <w:tab/>
        <w:t xml:space="preserve">The most </w:t>
      </w:r>
      <w:proofErr w:type="spellStart"/>
      <w:r>
        <w:rPr>
          <w:sz w:val="26"/>
        </w:rPr>
        <w:t>prefered</w:t>
      </w:r>
      <w:proofErr w:type="spellEnd"/>
      <w:r>
        <w:rPr>
          <w:sz w:val="26"/>
        </w:rPr>
        <w:t xml:space="preserve"> 10 vocations in the subsamples contain most of the top preferred in the total sample though there is a variation of one or two vocations.  Generally students have preference for almost all vocations in this area.  Vocation like Chess, Shooting, Tennis, and Volleyball are preferred more by girls than boys while football and motor reading is preferred more by boys than girls.  Shooting and Tennis are preferred more by science and to same extent commerce students than humanities students.  Volleyball is preferred more by rural than urban sample.  Chess, </w:t>
      </w:r>
      <w:r>
        <w:rPr>
          <w:sz w:val="26"/>
        </w:rPr>
        <w:lastRenderedPageBreak/>
        <w:t>and Motor racing is more preferred by high achievers than low achievers while team captain, foot baller, team manager and team coach, are more preferred by low and average achiever than high achievers.  Tennis is better preferred by high SES students and team manager has more preference for low SES students.</w:t>
      </w:r>
    </w:p>
    <w:p w14:paraId="1E32F51B" w14:textId="77777777" w:rsidR="003103AB" w:rsidRDefault="003103AB">
      <w:pPr>
        <w:spacing w:after="200" w:line="480" w:lineRule="auto"/>
        <w:jc w:val="both"/>
        <w:rPr>
          <w:sz w:val="26"/>
        </w:rPr>
      </w:pPr>
      <w:r>
        <w:rPr>
          <w:sz w:val="26"/>
        </w:rPr>
        <w:tab/>
        <w:t>The less preferred vocations include Weightlifting, Snooker and Billiards in the total sample and most of the subsamples.</w:t>
      </w:r>
    </w:p>
    <w:p w14:paraId="23F1CE00" w14:textId="77777777" w:rsidR="003103AB" w:rsidRDefault="003103AB">
      <w:pPr>
        <w:spacing w:after="200" w:line="480" w:lineRule="auto"/>
        <w:jc w:val="both"/>
        <w:rPr>
          <w:b/>
          <w:sz w:val="26"/>
        </w:rPr>
      </w:pPr>
      <w:r>
        <w:rPr>
          <w:b/>
          <w:sz w:val="26"/>
        </w:rPr>
        <w:t>DISCUSSION</w:t>
      </w:r>
    </w:p>
    <w:p w14:paraId="0E788A87" w14:textId="77777777" w:rsidR="003103AB" w:rsidRDefault="003103AB">
      <w:pPr>
        <w:spacing w:after="200" w:line="480" w:lineRule="auto"/>
        <w:jc w:val="both"/>
        <w:rPr>
          <w:sz w:val="26"/>
        </w:rPr>
      </w:pPr>
      <w:r>
        <w:rPr>
          <w:sz w:val="26"/>
        </w:rPr>
        <w:tab/>
        <w:t>Cricketer has the higher preference in the total and all the subsamples as well, except in high and low achievers.  The subsamples based on subject of study, locale and SES has no considerable difference in the preference for vocations in this area.  Weightlifting has the lowest preference in the total sample and the all subsamples other than male, humanities and low SES subsample.  The male students showed better preference to 'masculine type' Sports/Games vocations.  Students have preference for all vocations in this area because, except for the Billiards, Snooker, and Weight lifting the preference score obtained is above 2.5.</w:t>
      </w:r>
    </w:p>
    <w:p w14:paraId="41671D2F" w14:textId="77777777" w:rsidR="003103AB" w:rsidRDefault="003103AB">
      <w:pPr>
        <w:spacing w:after="200" w:line="480" w:lineRule="auto"/>
        <w:jc w:val="both"/>
        <w:rPr>
          <w:b/>
          <w:sz w:val="26"/>
        </w:rPr>
      </w:pPr>
      <w:r>
        <w:rPr>
          <w:b/>
          <w:sz w:val="26"/>
        </w:rPr>
        <w:br w:type="page"/>
      </w:r>
      <w:r>
        <w:rPr>
          <w:b/>
          <w:sz w:val="26"/>
        </w:rPr>
        <w:lastRenderedPageBreak/>
        <w:t>EXPLANATION</w:t>
      </w:r>
    </w:p>
    <w:p w14:paraId="2BD75A22" w14:textId="77777777" w:rsidR="003103AB" w:rsidRDefault="003103AB">
      <w:pPr>
        <w:spacing w:after="200" w:line="480" w:lineRule="auto"/>
        <w:jc w:val="both"/>
        <w:rPr>
          <w:sz w:val="26"/>
        </w:rPr>
      </w:pPr>
      <w:r>
        <w:rPr>
          <w:sz w:val="26"/>
        </w:rPr>
        <w:tab/>
        <w:t>Table    shows that, in the total sample, and in male, science, rural, urban and high achievers subsample, the preferred occupations in the employment area 'Banking/Insurance' according to their rank order of preference, are 1.Bank Manager, 2. Bank Officer, 3. Bank Secretary, 4. Bank Cashier, 5. Bank Clerk,    6. Carrier Agent, 7. G.I.C Officer, and 8. LIC Officer.</w:t>
      </w:r>
    </w:p>
    <w:p w14:paraId="7FA99DD1" w14:textId="77777777" w:rsidR="003103AB" w:rsidRDefault="003103AB">
      <w:pPr>
        <w:spacing w:after="200" w:line="480" w:lineRule="auto"/>
        <w:jc w:val="both"/>
        <w:rPr>
          <w:sz w:val="26"/>
        </w:rPr>
      </w:pPr>
      <w:r>
        <w:rPr>
          <w:sz w:val="26"/>
        </w:rPr>
        <w:t>Students generally have considerably high preference for Banking/Insurance vocations as indicated by high preference score for all the vocations in total sample and all subsamples.  There is no considerable differences in the rank order of preference of these vocations among subsamples.  But average achieving, low achieving students and low SES category has higher preference than other comparable subsamples.</w:t>
      </w:r>
    </w:p>
    <w:p w14:paraId="29186878" w14:textId="77777777" w:rsidR="003103AB" w:rsidRDefault="003103AB">
      <w:pPr>
        <w:spacing w:after="200" w:line="480" w:lineRule="auto"/>
        <w:jc w:val="both"/>
        <w:rPr>
          <w:b/>
          <w:sz w:val="26"/>
        </w:rPr>
      </w:pPr>
      <w:r>
        <w:rPr>
          <w:b/>
          <w:sz w:val="26"/>
        </w:rPr>
        <w:t>DISCUSSION</w:t>
      </w:r>
    </w:p>
    <w:p w14:paraId="286C7BB8" w14:textId="77777777" w:rsidR="003103AB" w:rsidRDefault="003103AB">
      <w:pPr>
        <w:spacing w:after="200" w:line="480" w:lineRule="auto"/>
        <w:jc w:val="both"/>
        <w:rPr>
          <w:sz w:val="26"/>
        </w:rPr>
      </w:pPr>
      <w:r>
        <w:rPr>
          <w:sz w:val="26"/>
        </w:rPr>
        <w:tab/>
        <w:t>In the total sample, under the employment area 'Banking/Insurance', the students gave more preference to the vocations relating to banking area.  The most disliked vocations in this area are LIC Officer and GIC Officer.  Among these, in the total sample, and throughout the subsamples, the most preferred occupation is Bank Manager.  The subsamples based on gender, subject of study, and locale have no considerable difference in their preference for Banking/Insurance vocations.  Average and low achievers as well as SES subsamples has slightly better preference for these vocations than the other comparable subsamples.</w:t>
      </w:r>
    </w:p>
    <w:p w14:paraId="6CCA25F0" w14:textId="221E6BFD" w:rsidR="003103AB" w:rsidRDefault="003103AB">
      <w:bookmarkStart w:id="0" w:name="_GoBack"/>
      <w:bookmarkEnd w:id="0"/>
    </w:p>
    <w:p w14:paraId="04218FDF" w14:textId="16991204" w:rsidR="003103AB" w:rsidRDefault="003103AB"/>
    <w:p w14:paraId="0954D92E" w14:textId="171C7641" w:rsidR="003103AB" w:rsidRDefault="003103AB"/>
    <w:p w14:paraId="39F16C76" w14:textId="7DDAC454" w:rsidR="003103AB" w:rsidRDefault="003103AB"/>
    <w:p w14:paraId="4CAAC612" w14:textId="4E7D8E9C" w:rsidR="003103AB" w:rsidRDefault="003103AB"/>
    <w:p w14:paraId="41D4C9FE" w14:textId="1B55EE84" w:rsidR="003103AB" w:rsidRDefault="003103AB"/>
    <w:p w14:paraId="4AABFE3E" w14:textId="43456485" w:rsidR="003103AB" w:rsidRDefault="003103AB"/>
    <w:p w14:paraId="582E0D8B" w14:textId="79CA756B" w:rsidR="003103AB" w:rsidRDefault="003103AB"/>
    <w:p w14:paraId="67078799" w14:textId="77777777" w:rsidR="003103AB" w:rsidRDefault="003103AB"/>
    <w:p w14:paraId="5198F4EB" w14:textId="73F8B834" w:rsidR="003103AB" w:rsidRDefault="003103AB"/>
    <w:p w14:paraId="27BFA51E" w14:textId="7E2E3E0C" w:rsidR="003103AB" w:rsidRDefault="003103AB"/>
    <w:p w14:paraId="4F0F3D82" w14:textId="16B7747A" w:rsidR="003103AB" w:rsidRDefault="003103AB"/>
    <w:p w14:paraId="16FC3467" w14:textId="64732337" w:rsidR="003103AB" w:rsidRDefault="003103AB"/>
    <w:p w14:paraId="301ADFFB" w14:textId="120F6259" w:rsidR="003103AB" w:rsidRDefault="003103AB"/>
    <w:p w14:paraId="733CB2B7" w14:textId="7AA11422" w:rsidR="003103AB" w:rsidRDefault="003103AB"/>
    <w:p w14:paraId="108E4DB9" w14:textId="3E485EF1" w:rsidR="003103AB" w:rsidRDefault="003103AB"/>
    <w:p w14:paraId="796F07E2" w14:textId="77777777" w:rsidR="003103AB" w:rsidRDefault="003103AB"/>
    <w:p w14:paraId="1A144CC1" w14:textId="17D13719" w:rsidR="003103AB" w:rsidRDefault="003103AB"/>
    <w:p w14:paraId="503B6949" w14:textId="1242FFFF" w:rsidR="003103AB" w:rsidRDefault="003103AB"/>
    <w:p w14:paraId="2F639162" w14:textId="19CD3BD7" w:rsidR="003103AB" w:rsidRDefault="003103AB"/>
    <w:p w14:paraId="717D5569" w14:textId="704280B9" w:rsidR="003103AB" w:rsidRDefault="003103AB"/>
    <w:p w14:paraId="4251227B" w14:textId="3DA4AA77" w:rsidR="003103AB" w:rsidRDefault="003103AB"/>
    <w:p w14:paraId="712C72A4" w14:textId="5136EE7F" w:rsidR="003103AB" w:rsidRDefault="003103AB"/>
    <w:p w14:paraId="43684DC9" w14:textId="137CF515" w:rsidR="003103AB" w:rsidRDefault="003103AB"/>
    <w:p w14:paraId="3BD2F109" w14:textId="2675A7E9" w:rsidR="003103AB" w:rsidRDefault="003103AB"/>
    <w:p w14:paraId="0AB74D9F" w14:textId="3529742D" w:rsidR="003103AB" w:rsidRDefault="003103AB"/>
    <w:p w14:paraId="125AAAA8" w14:textId="77777777" w:rsidR="003103AB" w:rsidRDefault="003103AB"/>
    <w:p w14:paraId="33103904" w14:textId="77777777" w:rsidR="003103AB" w:rsidRDefault="003103AB"/>
    <w:p w14:paraId="14BFA15D" w14:textId="169E1F84" w:rsidR="003103AB" w:rsidRDefault="003103AB"/>
    <w:p w14:paraId="4B2BBD4E" w14:textId="680A3592" w:rsidR="003103AB" w:rsidRDefault="003103AB"/>
    <w:p w14:paraId="6AB612E1" w14:textId="77777777" w:rsidR="003103AB" w:rsidRDefault="003103AB"/>
    <w:p w14:paraId="3C9AEEF0" w14:textId="1ECD4023" w:rsidR="003103AB" w:rsidRDefault="003103AB"/>
    <w:p w14:paraId="4322351D" w14:textId="125C6E6F" w:rsidR="003103AB" w:rsidRDefault="003103AB"/>
    <w:p w14:paraId="7F054414" w14:textId="0811B678" w:rsidR="003103AB" w:rsidRDefault="003103AB"/>
    <w:p w14:paraId="2A91CF2B" w14:textId="36C57997" w:rsidR="003103AB" w:rsidRDefault="003103AB"/>
    <w:p w14:paraId="50D66EF2" w14:textId="4D6B12A1" w:rsidR="003103AB" w:rsidRDefault="003103AB"/>
    <w:p w14:paraId="1FB686BA" w14:textId="77777777" w:rsidR="003103AB" w:rsidRDefault="003103AB"/>
    <w:sectPr w:rsidR="003103AB" w:rsidSect="007F4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charset w:val="00"/>
    <w:family w:val="swiss"/>
    <w:pitch w:val="variable"/>
    <w:sig w:usb0="00000007" w:usb1="00000000" w:usb2="00000000" w:usb3="00000000" w:csb0="00000093" w:csb1="00000000"/>
  </w:font>
  <w:font w:name="Gallery Caps">
    <w:altName w:val="Calibri"/>
    <w:charset w:val="00"/>
    <w:family w:val="swiss"/>
    <w:pitch w:val="variable"/>
    <w:sig w:usb0="00000003" w:usb1="00000000" w:usb2="00000000" w:usb3="00000000" w:csb0="00000001" w:csb1="00000000"/>
  </w:font>
  <w:font w:name="BlackChancery">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FB70" w14:textId="77777777" w:rsidR="00000000" w:rsidRDefault="00310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6D041" w14:textId="77777777" w:rsidR="00000000" w:rsidRDefault="003103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B2BB" w14:textId="77777777" w:rsidR="00000000" w:rsidRDefault="003103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6A6477CA" w14:textId="77777777" w:rsidR="00000000" w:rsidRDefault="003103AB">
    <w:pPr>
      <w:pStyle w:val="Header"/>
      <w:ind w:right="360"/>
    </w:pPr>
    <w:r>
      <w:rPr>
        <w:noProof/>
        <w:sz w:val="20"/>
      </w:rPr>
      <w:pict w14:anchorId="37D26D98">
        <v:shapetype id="_x0000_t202" coordsize="21600,21600" o:spt="202" path="m,l,21600r21600,l21600,xe">
          <v:stroke joinstyle="miter"/>
          <v:path gradientshapeok="t" o:connecttype="rect"/>
        </v:shapetype>
        <v:shape id="_x0000_s2049" type="#_x0000_t202" style="position:absolute;margin-left:673.2pt;margin-top:0;width:34.05pt;height:16.5pt;z-index:251659264" stroked="f">
          <v:textbox>
            <w:txbxContent>
              <w:p w14:paraId="1EC343CD" w14:textId="77777777" w:rsidR="00000000" w:rsidRDefault="003103AB"/>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7612"/>
    <w:multiLevelType w:val="hybridMultilevel"/>
    <w:tmpl w:val="C12C378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2D247C95"/>
    <w:multiLevelType w:val="hybridMultilevel"/>
    <w:tmpl w:val="70CE2C7E"/>
    <w:lvl w:ilvl="0" w:tplc="F50A320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86601"/>
    <w:multiLevelType w:val="hybridMultilevel"/>
    <w:tmpl w:val="2FFC5BD8"/>
    <w:lvl w:ilvl="0" w:tplc="83DAA8A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8D215B"/>
    <w:multiLevelType w:val="hybridMultilevel"/>
    <w:tmpl w:val="ABEC09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363A92"/>
    <w:multiLevelType w:val="hybridMultilevel"/>
    <w:tmpl w:val="D0C23DA2"/>
    <w:lvl w:ilvl="0" w:tplc="D4F8E404">
      <w:start w:val="1"/>
      <w:numFmt w:val="decimal"/>
      <w:lvlText w:val="%1."/>
      <w:lvlJc w:val="left"/>
      <w:pPr>
        <w:tabs>
          <w:tab w:val="num" w:pos="1080"/>
        </w:tabs>
        <w:ind w:left="1080" w:hanging="720"/>
      </w:pPr>
      <w:rPr>
        <w:rFonts w:hint="default"/>
      </w:rPr>
    </w:lvl>
    <w:lvl w:ilvl="1" w:tplc="B914E1E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7E16A9"/>
    <w:multiLevelType w:val="hybridMultilevel"/>
    <w:tmpl w:val="00840FD4"/>
    <w:lvl w:ilvl="0" w:tplc="3D0EADF4">
      <w:start w:val="1"/>
      <w:numFmt w:val="bullet"/>
      <w:lvlText w:val=""/>
      <w:lvlJc w:val="left"/>
      <w:pPr>
        <w:tabs>
          <w:tab w:val="num" w:pos="3600"/>
        </w:tabs>
        <w:ind w:left="3600" w:hanging="72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AB"/>
    <w:rsid w:val="003103AB"/>
    <w:rsid w:val="005F77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22497D"/>
  <w15:chartTrackingRefBased/>
  <w15:docId w15:val="{4FBD6AAD-8225-4581-AC06-A4481180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103AB"/>
    <w:pPr>
      <w:keepNext/>
      <w:spacing w:after="0" w:line="240" w:lineRule="auto"/>
      <w:jc w:val="center"/>
      <w:outlineLvl w:val="0"/>
    </w:pPr>
    <w:rPr>
      <w:rFonts w:ascii="Arial" w:eastAsia="Times New Roman" w:hAnsi="Arial" w:cs="Arial"/>
      <w:b/>
      <w:bCs/>
      <w:sz w:val="16"/>
      <w:szCs w:val="16"/>
      <w:lang w:val="en-US"/>
    </w:rPr>
  </w:style>
  <w:style w:type="paragraph" w:styleId="Heading2">
    <w:name w:val="heading 2"/>
    <w:basedOn w:val="Normal"/>
    <w:next w:val="Normal"/>
    <w:link w:val="Heading2Char"/>
    <w:qFormat/>
    <w:rsid w:val="003103AB"/>
    <w:pPr>
      <w:keepNext/>
      <w:spacing w:after="200" w:line="480" w:lineRule="auto"/>
      <w:jc w:val="both"/>
      <w:outlineLvl w:val="1"/>
    </w:pPr>
    <w:rPr>
      <w:rFonts w:ascii="Times New Roman" w:eastAsia="Times New Roman" w:hAnsi="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3AB"/>
    <w:pPr>
      <w:spacing w:after="0" w:line="48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semiHidden/>
    <w:rsid w:val="003103AB"/>
    <w:rPr>
      <w:rFonts w:ascii="Times New Roman" w:eastAsia="Times New Roman" w:hAnsi="Times New Roman" w:cs="Times New Roman"/>
      <w:sz w:val="26"/>
      <w:szCs w:val="20"/>
      <w:lang w:val="en-US"/>
    </w:rPr>
  </w:style>
  <w:style w:type="paragraph" w:styleId="BodyTextIndent">
    <w:name w:val="Body Text Indent"/>
    <w:basedOn w:val="Normal"/>
    <w:link w:val="BodyTextIndentChar"/>
    <w:semiHidden/>
    <w:rsid w:val="003103AB"/>
    <w:pPr>
      <w:spacing w:after="0" w:line="480" w:lineRule="auto"/>
      <w:ind w:firstLine="72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semiHidden/>
    <w:rsid w:val="003103AB"/>
    <w:rPr>
      <w:rFonts w:ascii="Times New Roman" w:eastAsia="Times New Roman" w:hAnsi="Times New Roman" w:cs="Times New Roman"/>
      <w:sz w:val="26"/>
      <w:szCs w:val="20"/>
      <w:lang w:val="en-US"/>
    </w:rPr>
  </w:style>
  <w:style w:type="character" w:customStyle="1" w:styleId="Heading1Char">
    <w:name w:val="Heading 1 Char"/>
    <w:basedOn w:val="DefaultParagraphFont"/>
    <w:link w:val="Heading1"/>
    <w:rsid w:val="003103AB"/>
    <w:rPr>
      <w:rFonts w:ascii="Arial" w:eastAsia="Times New Roman" w:hAnsi="Arial" w:cs="Arial"/>
      <w:b/>
      <w:bCs/>
      <w:sz w:val="16"/>
      <w:szCs w:val="16"/>
      <w:lang w:val="en-US"/>
    </w:rPr>
  </w:style>
  <w:style w:type="paragraph" w:customStyle="1" w:styleId="font5">
    <w:name w:val="font5"/>
    <w:basedOn w:val="Normal"/>
    <w:rsid w:val="003103AB"/>
    <w:pPr>
      <w:spacing w:before="100" w:beforeAutospacing="1" w:after="100" w:afterAutospacing="1" w:line="240" w:lineRule="auto"/>
    </w:pPr>
    <w:rPr>
      <w:rFonts w:ascii="Arial" w:eastAsia="Times New Roman" w:hAnsi="Arial" w:cs="Arial"/>
      <w:i/>
      <w:iCs/>
      <w:sz w:val="16"/>
      <w:szCs w:val="16"/>
      <w:lang w:val="en-GB"/>
    </w:rPr>
  </w:style>
  <w:style w:type="paragraph" w:customStyle="1" w:styleId="xl24">
    <w:name w:val="xl24"/>
    <w:basedOn w:val="Normal"/>
    <w:rsid w:val="003103AB"/>
    <w:pPr>
      <w:spacing w:before="100" w:beforeAutospacing="1" w:after="100" w:afterAutospacing="1" w:line="240" w:lineRule="auto"/>
    </w:pPr>
    <w:rPr>
      <w:rFonts w:ascii="Arial" w:eastAsia="Times New Roman" w:hAnsi="Arial" w:cs="Arial"/>
      <w:sz w:val="16"/>
      <w:szCs w:val="16"/>
      <w:lang w:val="en-GB"/>
    </w:rPr>
  </w:style>
  <w:style w:type="paragraph" w:customStyle="1" w:styleId="xl25">
    <w:name w:val="xl25"/>
    <w:basedOn w:val="Normal"/>
    <w:rsid w:val="003103AB"/>
    <w:pPr>
      <w:spacing w:before="100" w:beforeAutospacing="1" w:after="100" w:afterAutospacing="1" w:line="240" w:lineRule="auto"/>
    </w:pPr>
    <w:rPr>
      <w:rFonts w:ascii="Arial" w:eastAsia="Times New Roman" w:hAnsi="Arial" w:cs="Arial"/>
      <w:b/>
      <w:bCs/>
      <w:sz w:val="16"/>
      <w:szCs w:val="16"/>
      <w:lang w:val="en-GB"/>
    </w:rPr>
  </w:style>
  <w:style w:type="paragraph" w:customStyle="1" w:styleId="xl26">
    <w:name w:val="xl26"/>
    <w:basedOn w:val="Normal"/>
    <w:rsid w:val="00310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27">
    <w:name w:val="xl27"/>
    <w:basedOn w:val="Normal"/>
    <w:rsid w:val="00310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n-GB"/>
    </w:rPr>
  </w:style>
  <w:style w:type="paragraph" w:customStyle="1" w:styleId="xl28">
    <w:name w:val="xl28"/>
    <w:basedOn w:val="Normal"/>
    <w:rsid w:val="003103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29">
    <w:name w:val="xl29"/>
    <w:basedOn w:val="Normal"/>
    <w:rsid w:val="003103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30">
    <w:name w:val="xl30"/>
    <w:basedOn w:val="Normal"/>
    <w:rsid w:val="003103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31">
    <w:name w:val="xl31"/>
    <w:basedOn w:val="Normal"/>
    <w:rsid w:val="003103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32">
    <w:name w:val="xl32"/>
    <w:basedOn w:val="Normal"/>
    <w:rsid w:val="003103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33">
    <w:name w:val="xl33"/>
    <w:basedOn w:val="Normal"/>
    <w:rsid w:val="003103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val="en-GB"/>
    </w:rPr>
  </w:style>
  <w:style w:type="paragraph" w:customStyle="1" w:styleId="xl34">
    <w:name w:val="xl34"/>
    <w:basedOn w:val="Normal"/>
    <w:rsid w:val="003103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val="en-GB"/>
    </w:rPr>
  </w:style>
  <w:style w:type="paragraph" w:customStyle="1" w:styleId="xl35">
    <w:name w:val="xl35"/>
    <w:basedOn w:val="Normal"/>
    <w:rsid w:val="003103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36">
    <w:name w:val="xl36"/>
    <w:basedOn w:val="Normal"/>
    <w:rsid w:val="003103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val="en-GB"/>
    </w:rPr>
  </w:style>
  <w:style w:type="paragraph" w:customStyle="1" w:styleId="xl37">
    <w:name w:val="xl37"/>
    <w:basedOn w:val="Normal"/>
    <w:rsid w:val="003103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n-GB"/>
    </w:rPr>
  </w:style>
  <w:style w:type="paragraph" w:customStyle="1" w:styleId="xl38">
    <w:name w:val="xl38"/>
    <w:basedOn w:val="Normal"/>
    <w:rsid w:val="003103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GB"/>
    </w:rPr>
  </w:style>
  <w:style w:type="paragraph" w:customStyle="1" w:styleId="xl39">
    <w:name w:val="xl39"/>
    <w:basedOn w:val="Normal"/>
    <w:rsid w:val="003103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40">
    <w:name w:val="xl40"/>
    <w:basedOn w:val="Normal"/>
    <w:rsid w:val="003103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n-GB"/>
    </w:rPr>
  </w:style>
  <w:style w:type="paragraph" w:customStyle="1" w:styleId="xl41">
    <w:name w:val="xl41"/>
    <w:basedOn w:val="Normal"/>
    <w:rsid w:val="003103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6"/>
      <w:szCs w:val="16"/>
      <w:lang w:val="en-GB"/>
    </w:rPr>
  </w:style>
  <w:style w:type="paragraph" w:customStyle="1" w:styleId="xl42">
    <w:name w:val="xl42"/>
    <w:basedOn w:val="Normal"/>
    <w:rsid w:val="003103AB"/>
    <w:pPr>
      <w:spacing w:before="100" w:beforeAutospacing="1" w:after="100" w:afterAutospacing="1" w:line="240" w:lineRule="auto"/>
      <w:jc w:val="center"/>
    </w:pPr>
    <w:rPr>
      <w:rFonts w:ascii="Arial" w:eastAsia="Times New Roman" w:hAnsi="Arial" w:cs="Arial"/>
      <w:b/>
      <w:bCs/>
      <w:sz w:val="24"/>
      <w:szCs w:val="24"/>
      <w:lang w:val="en-GB"/>
    </w:rPr>
  </w:style>
  <w:style w:type="paragraph" w:customStyle="1" w:styleId="xl43">
    <w:name w:val="xl43"/>
    <w:basedOn w:val="Normal"/>
    <w:rsid w:val="003103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4">
    <w:name w:val="xl44"/>
    <w:basedOn w:val="Normal"/>
    <w:rsid w:val="003103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5">
    <w:name w:val="xl45"/>
    <w:basedOn w:val="Normal"/>
    <w:rsid w:val="003103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6">
    <w:name w:val="xl46"/>
    <w:basedOn w:val="Normal"/>
    <w:rsid w:val="00310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xl47">
    <w:name w:val="xl47"/>
    <w:basedOn w:val="Normal"/>
    <w:rsid w:val="003103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val="en-GB"/>
    </w:rPr>
  </w:style>
  <w:style w:type="paragraph" w:customStyle="1" w:styleId="font6">
    <w:name w:val="font6"/>
    <w:basedOn w:val="Normal"/>
    <w:rsid w:val="003103AB"/>
    <w:pPr>
      <w:spacing w:before="100" w:beforeAutospacing="1" w:after="100" w:afterAutospacing="1" w:line="240" w:lineRule="auto"/>
    </w:pPr>
    <w:rPr>
      <w:rFonts w:ascii="Arial" w:eastAsia="Times New Roman" w:hAnsi="Arial" w:cs="Arial"/>
      <w:i/>
      <w:iCs/>
      <w:sz w:val="16"/>
      <w:szCs w:val="16"/>
      <w:lang w:val="en-GB"/>
    </w:rPr>
  </w:style>
  <w:style w:type="paragraph" w:customStyle="1" w:styleId="font7">
    <w:name w:val="font7"/>
    <w:basedOn w:val="Normal"/>
    <w:rsid w:val="003103AB"/>
    <w:pPr>
      <w:spacing w:before="100" w:beforeAutospacing="1" w:after="100" w:afterAutospacing="1" w:line="240" w:lineRule="auto"/>
    </w:pPr>
    <w:rPr>
      <w:rFonts w:ascii="Arial" w:eastAsia="Times New Roman" w:hAnsi="Arial" w:cs="Arial"/>
      <w:i/>
      <w:iCs/>
      <w:sz w:val="16"/>
      <w:szCs w:val="16"/>
      <w:lang w:val="en-GB"/>
    </w:rPr>
  </w:style>
  <w:style w:type="paragraph" w:styleId="Header">
    <w:name w:val="header"/>
    <w:basedOn w:val="Normal"/>
    <w:link w:val="HeaderChar"/>
    <w:semiHidden/>
    <w:rsid w:val="003103AB"/>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3103AB"/>
    <w:rPr>
      <w:rFonts w:ascii="Times New Roman" w:eastAsia="Times New Roman" w:hAnsi="Times New Roman" w:cs="Times New Roman"/>
      <w:sz w:val="24"/>
      <w:szCs w:val="24"/>
      <w:lang w:val="en-US"/>
    </w:rPr>
  </w:style>
  <w:style w:type="character" w:styleId="PageNumber">
    <w:name w:val="page number"/>
    <w:basedOn w:val="DefaultParagraphFont"/>
    <w:semiHidden/>
    <w:rsid w:val="003103AB"/>
  </w:style>
  <w:style w:type="paragraph" w:styleId="Footer">
    <w:name w:val="footer"/>
    <w:basedOn w:val="Normal"/>
    <w:link w:val="FooterChar"/>
    <w:semiHidden/>
    <w:rsid w:val="003103AB"/>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3103AB"/>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103AB"/>
    <w:rPr>
      <w:rFonts w:ascii="Times New Roman" w:eastAsia="Times New Roman" w:hAnsi="Times New Roman" w:cs="Times New Roman"/>
      <w:b/>
      <w:bCs/>
      <w:sz w:val="26"/>
      <w:szCs w:val="24"/>
      <w:lang w:val="en-GB"/>
    </w:rPr>
  </w:style>
  <w:style w:type="paragraph" w:styleId="Title">
    <w:name w:val="Title"/>
    <w:basedOn w:val="Normal"/>
    <w:link w:val="TitleChar"/>
    <w:qFormat/>
    <w:rsid w:val="003103AB"/>
    <w:pPr>
      <w:spacing w:after="0" w:line="48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3103AB"/>
    <w:rPr>
      <w:rFonts w:ascii="Times New Roman" w:eastAsia="Times New Roman" w:hAnsi="Times New Roman" w:cs="Times New Roman"/>
      <w:b/>
      <w:sz w:val="28"/>
      <w:szCs w:val="20"/>
      <w:lang w:val="en-US"/>
    </w:rPr>
  </w:style>
  <w:style w:type="table" w:styleId="TableGrid">
    <w:name w:val="Table Grid"/>
    <w:basedOn w:val="TableNormal"/>
    <w:rsid w:val="003103AB"/>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45833</Words>
  <Characters>261254</Characters>
  <Application>Microsoft Office Word</Application>
  <DocSecurity>0</DocSecurity>
  <Lines>2177</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2</cp:revision>
  <dcterms:created xsi:type="dcterms:W3CDTF">2022-02-28T08:52:00Z</dcterms:created>
  <dcterms:modified xsi:type="dcterms:W3CDTF">2022-02-28T08:56:00Z</dcterms:modified>
</cp:coreProperties>
</file>