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99C59" w14:textId="77777777" w:rsidR="00D350E7" w:rsidRDefault="00D350E7">
      <w:pPr>
        <w:ind w:left="-720" w:right="-720"/>
        <w:jc w:val="center"/>
        <w:rPr>
          <w:rFonts w:ascii="Clarendon Condensed" w:hAnsi="Clarendon Condensed"/>
          <w:b/>
          <w:bCs/>
          <w:w w:val="140"/>
          <w:sz w:val="40"/>
        </w:rPr>
      </w:pPr>
      <w:r>
        <w:rPr>
          <w:rFonts w:ascii="Clarendon Condensed" w:hAnsi="Clarendon Condensed"/>
          <w:b/>
          <w:bCs/>
          <w:w w:val="140"/>
          <w:sz w:val="34"/>
        </w:rPr>
        <w:t xml:space="preserve">JOB SATISFACTION OF PRE SCHOOL TEACHERS </w:t>
      </w:r>
      <w:r>
        <w:rPr>
          <w:rFonts w:ascii="Clarendon Condensed" w:hAnsi="Clarendon Condensed"/>
          <w:b/>
          <w:bCs/>
          <w:w w:val="140"/>
          <w:sz w:val="34"/>
        </w:rPr>
        <w:br/>
        <w:t>OF KERALA</w:t>
      </w:r>
    </w:p>
    <w:p w14:paraId="3D700F1F" w14:textId="77777777" w:rsidR="00D350E7" w:rsidRDefault="00D350E7">
      <w:pPr>
        <w:jc w:val="center"/>
        <w:rPr>
          <w:b/>
          <w:bCs/>
        </w:rPr>
      </w:pPr>
    </w:p>
    <w:p w14:paraId="0F00FDCB" w14:textId="77777777" w:rsidR="00D350E7" w:rsidRDefault="00D350E7">
      <w:pPr>
        <w:jc w:val="center"/>
        <w:rPr>
          <w:b/>
          <w:bCs/>
        </w:rPr>
      </w:pPr>
    </w:p>
    <w:p w14:paraId="34150CF2" w14:textId="77777777" w:rsidR="00D350E7" w:rsidRDefault="00D350E7">
      <w:pPr>
        <w:jc w:val="center"/>
        <w:rPr>
          <w:b/>
          <w:bCs/>
        </w:rPr>
      </w:pPr>
    </w:p>
    <w:p w14:paraId="269E5C3C" w14:textId="77777777" w:rsidR="00D350E7" w:rsidRDefault="00D350E7">
      <w:pPr>
        <w:jc w:val="center"/>
        <w:rPr>
          <w:b/>
          <w:bCs/>
        </w:rPr>
      </w:pPr>
    </w:p>
    <w:p w14:paraId="244525BE" w14:textId="77777777" w:rsidR="00D350E7" w:rsidRDefault="00D350E7">
      <w:pPr>
        <w:jc w:val="center"/>
        <w:rPr>
          <w:b/>
          <w:bCs/>
        </w:rPr>
      </w:pPr>
    </w:p>
    <w:p w14:paraId="0BC5A97E" w14:textId="77777777" w:rsidR="00D350E7" w:rsidRDefault="00D350E7">
      <w:pPr>
        <w:jc w:val="center"/>
        <w:rPr>
          <w:b/>
          <w:bCs/>
        </w:rPr>
      </w:pPr>
    </w:p>
    <w:p w14:paraId="3903F47B" w14:textId="77777777" w:rsidR="00D350E7" w:rsidRDefault="00D350E7">
      <w:pPr>
        <w:jc w:val="center"/>
        <w:rPr>
          <w:b/>
          <w:bCs/>
        </w:rPr>
      </w:pPr>
    </w:p>
    <w:p w14:paraId="67C6E4E1" w14:textId="77777777" w:rsidR="00D350E7" w:rsidRDefault="00D350E7">
      <w:pPr>
        <w:jc w:val="center"/>
        <w:rPr>
          <w:b/>
          <w:bCs/>
        </w:rPr>
      </w:pPr>
    </w:p>
    <w:p w14:paraId="54476F8B" w14:textId="77777777" w:rsidR="00D350E7" w:rsidRDefault="00D350E7">
      <w:pPr>
        <w:jc w:val="center"/>
        <w:rPr>
          <w:b/>
          <w:bCs/>
        </w:rPr>
      </w:pPr>
    </w:p>
    <w:p w14:paraId="538EFF3C" w14:textId="77777777" w:rsidR="00D350E7" w:rsidRDefault="00D350E7">
      <w:pPr>
        <w:jc w:val="center"/>
        <w:rPr>
          <w:b/>
          <w:bCs/>
        </w:rPr>
      </w:pPr>
    </w:p>
    <w:p w14:paraId="2FE29589" w14:textId="77777777" w:rsidR="00D350E7" w:rsidRDefault="00D350E7">
      <w:pPr>
        <w:jc w:val="center"/>
        <w:rPr>
          <w:rFonts w:ascii="Arial" w:hAnsi="Arial" w:cs="Arial"/>
          <w:b/>
          <w:bCs/>
          <w:sz w:val="28"/>
        </w:rPr>
      </w:pPr>
      <w:r>
        <w:rPr>
          <w:rFonts w:ascii="Arial" w:hAnsi="Arial" w:cs="Arial"/>
          <w:b/>
          <w:bCs/>
          <w:sz w:val="28"/>
        </w:rPr>
        <w:t>JASEENA. M.J.</w:t>
      </w:r>
    </w:p>
    <w:p w14:paraId="228F8276" w14:textId="77777777" w:rsidR="00D350E7" w:rsidRDefault="00D350E7">
      <w:pPr>
        <w:jc w:val="center"/>
      </w:pPr>
    </w:p>
    <w:p w14:paraId="768CAC99" w14:textId="77777777" w:rsidR="00D350E7" w:rsidRDefault="00D350E7">
      <w:pPr>
        <w:jc w:val="center"/>
      </w:pPr>
    </w:p>
    <w:p w14:paraId="0DC67195" w14:textId="77777777" w:rsidR="00D350E7" w:rsidRDefault="00D350E7">
      <w:pPr>
        <w:jc w:val="center"/>
      </w:pPr>
    </w:p>
    <w:p w14:paraId="11000852" w14:textId="77777777" w:rsidR="00D350E7" w:rsidRDefault="00D350E7">
      <w:pPr>
        <w:jc w:val="center"/>
      </w:pPr>
    </w:p>
    <w:p w14:paraId="494BE531" w14:textId="77777777" w:rsidR="00D350E7" w:rsidRDefault="00D350E7">
      <w:pPr>
        <w:jc w:val="center"/>
      </w:pPr>
    </w:p>
    <w:p w14:paraId="7FA45380" w14:textId="77777777" w:rsidR="00D350E7" w:rsidRDefault="00D350E7">
      <w:pPr>
        <w:jc w:val="center"/>
      </w:pPr>
    </w:p>
    <w:p w14:paraId="5E24595F" w14:textId="77777777" w:rsidR="00D350E7" w:rsidRDefault="00D350E7">
      <w:pPr>
        <w:jc w:val="center"/>
      </w:pPr>
    </w:p>
    <w:p w14:paraId="338585BA" w14:textId="77777777" w:rsidR="00D350E7" w:rsidRDefault="00D350E7">
      <w:pPr>
        <w:jc w:val="center"/>
      </w:pPr>
    </w:p>
    <w:p w14:paraId="2467FFD9" w14:textId="77777777" w:rsidR="00D350E7" w:rsidRDefault="00D350E7">
      <w:pPr>
        <w:jc w:val="center"/>
      </w:pPr>
    </w:p>
    <w:p w14:paraId="44CEE20D" w14:textId="77777777" w:rsidR="00D350E7" w:rsidRDefault="00D350E7">
      <w:pPr>
        <w:jc w:val="center"/>
      </w:pPr>
    </w:p>
    <w:p w14:paraId="4FC2EBBB" w14:textId="77777777" w:rsidR="00D350E7" w:rsidRDefault="00D350E7">
      <w:pPr>
        <w:jc w:val="center"/>
        <w:rPr>
          <w:rFonts w:ascii="French Script MT" w:hAnsi="French Script MT"/>
          <w:b/>
          <w:bCs/>
          <w:sz w:val="38"/>
        </w:rPr>
      </w:pPr>
      <w:r>
        <w:rPr>
          <w:rFonts w:ascii="French Script MT" w:hAnsi="French Script MT"/>
          <w:b/>
          <w:bCs/>
          <w:sz w:val="38"/>
        </w:rPr>
        <w:t>Dissertation</w:t>
      </w:r>
    </w:p>
    <w:p w14:paraId="03DA4B11" w14:textId="77777777" w:rsidR="00D350E7" w:rsidRDefault="00D350E7">
      <w:pPr>
        <w:jc w:val="center"/>
        <w:rPr>
          <w:rFonts w:ascii="French Script MT" w:hAnsi="French Script MT"/>
          <w:b/>
          <w:bCs/>
          <w:sz w:val="38"/>
        </w:rPr>
      </w:pPr>
      <w:r>
        <w:rPr>
          <w:rFonts w:ascii="French Script MT" w:hAnsi="French Script MT"/>
          <w:b/>
          <w:bCs/>
          <w:sz w:val="38"/>
        </w:rPr>
        <w:t>Submitted to the University of Calicut</w:t>
      </w:r>
    </w:p>
    <w:p w14:paraId="687E6E64" w14:textId="77777777" w:rsidR="00D350E7" w:rsidRDefault="00D350E7">
      <w:pPr>
        <w:jc w:val="center"/>
        <w:rPr>
          <w:rFonts w:ascii="Dauphin" w:hAnsi="Dauphin"/>
          <w:b/>
          <w:bCs/>
          <w:sz w:val="32"/>
        </w:rPr>
      </w:pPr>
      <w:r>
        <w:rPr>
          <w:rFonts w:ascii="French Script MT" w:hAnsi="French Script MT"/>
          <w:b/>
          <w:bCs/>
          <w:sz w:val="38"/>
        </w:rPr>
        <w:t>in partial fulfilment of the requirements for the degree of</w:t>
      </w:r>
    </w:p>
    <w:p w14:paraId="555DDA67" w14:textId="77777777" w:rsidR="00D350E7" w:rsidRDefault="00D350E7">
      <w:pPr>
        <w:pStyle w:val="Heading3"/>
      </w:pPr>
      <w:r>
        <w:t xml:space="preserve">MASTER OF EDUCATION </w:t>
      </w:r>
    </w:p>
    <w:p w14:paraId="0C9086B9" w14:textId="77777777" w:rsidR="00D350E7" w:rsidRDefault="00D350E7">
      <w:pPr>
        <w:jc w:val="center"/>
      </w:pPr>
    </w:p>
    <w:p w14:paraId="1F8D30DD" w14:textId="77777777" w:rsidR="00D350E7" w:rsidRDefault="00D350E7">
      <w:pPr>
        <w:jc w:val="center"/>
      </w:pPr>
    </w:p>
    <w:p w14:paraId="069856F8" w14:textId="77777777" w:rsidR="00D350E7" w:rsidRDefault="00D350E7">
      <w:pPr>
        <w:jc w:val="center"/>
      </w:pPr>
    </w:p>
    <w:p w14:paraId="1D4D22EA" w14:textId="77777777" w:rsidR="00D350E7" w:rsidRDefault="00D350E7">
      <w:pPr>
        <w:jc w:val="center"/>
      </w:pPr>
    </w:p>
    <w:p w14:paraId="3341350A" w14:textId="77777777" w:rsidR="00D350E7" w:rsidRDefault="00D350E7">
      <w:pPr>
        <w:jc w:val="center"/>
      </w:pPr>
    </w:p>
    <w:p w14:paraId="679C85CA" w14:textId="77777777" w:rsidR="00D350E7" w:rsidRDefault="00D350E7">
      <w:pPr>
        <w:jc w:val="center"/>
      </w:pPr>
    </w:p>
    <w:p w14:paraId="7AC58952" w14:textId="77777777" w:rsidR="00D350E7" w:rsidRDefault="00D350E7">
      <w:pPr>
        <w:jc w:val="center"/>
      </w:pPr>
    </w:p>
    <w:p w14:paraId="0732010F" w14:textId="77777777" w:rsidR="00D350E7" w:rsidRDefault="00D350E7">
      <w:pPr>
        <w:jc w:val="center"/>
      </w:pPr>
    </w:p>
    <w:p w14:paraId="245F5014" w14:textId="77777777" w:rsidR="00D350E7" w:rsidRDefault="00D350E7">
      <w:pPr>
        <w:jc w:val="center"/>
      </w:pPr>
    </w:p>
    <w:p w14:paraId="778FC882" w14:textId="77777777" w:rsidR="00D350E7" w:rsidRDefault="00D350E7">
      <w:pPr>
        <w:jc w:val="center"/>
      </w:pPr>
    </w:p>
    <w:p w14:paraId="620C1ABC" w14:textId="77777777" w:rsidR="00D350E7" w:rsidRDefault="00D350E7">
      <w:pPr>
        <w:jc w:val="center"/>
      </w:pPr>
    </w:p>
    <w:p w14:paraId="056A93B7" w14:textId="77777777" w:rsidR="00D350E7" w:rsidRDefault="00D350E7">
      <w:pPr>
        <w:jc w:val="center"/>
        <w:rPr>
          <w:rFonts w:ascii="Arial" w:hAnsi="Arial" w:cs="Arial"/>
          <w:b/>
          <w:bCs/>
          <w:sz w:val="28"/>
        </w:rPr>
      </w:pPr>
      <w:r>
        <w:rPr>
          <w:rFonts w:ascii="Arial" w:hAnsi="Arial" w:cs="Arial"/>
          <w:b/>
          <w:bCs/>
          <w:sz w:val="28"/>
        </w:rPr>
        <w:t>FAROOK TRAINING COLLEGE</w:t>
      </w:r>
    </w:p>
    <w:p w14:paraId="64B178CB" w14:textId="77777777" w:rsidR="00D350E7" w:rsidRDefault="00D350E7">
      <w:pPr>
        <w:jc w:val="center"/>
        <w:rPr>
          <w:rFonts w:ascii="Arial" w:hAnsi="Arial" w:cs="Arial"/>
          <w:b/>
          <w:bCs/>
          <w:sz w:val="28"/>
        </w:rPr>
      </w:pPr>
      <w:r>
        <w:rPr>
          <w:rFonts w:ascii="Arial" w:hAnsi="Arial" w:cs="Arial"/>
          <w:b/>
          <w:bCs/>
          <w:sz w:val="28"/>
        </w:rPr>
        <w:t>UNIVERSITY OF CALICUT</w:t>
      </w:r>
    </w:p>
    <w:p w14:paraId="0773EF1F" w14:textId="77777777" w:rsidR="00D350E7" w:rsidRDefault="00D350E7">
      <w:pPr>
        <w:jc w:val="center"/>
        <w:rPr>
          <w:rFonts w:ascii="Arial" w:hAnsi="Arial" w:cs="Arial"/>
          <w:b/>
          <w:bCs/>
          <w:sz w:val="28"/>
        </w:rPr>
      </w:pPr>
    </w:p>
    <w:p w14:paraId="05A936E8" w14:textId="77777777" w:rsidR="00D350E7" w:rsidRDefault="00D350E7">
      <w:pPr>
        <w:jc w:val="center"/>
        <w:rPr>
          <w:rFonts w:ascii="Arial" w:hAnsi="Arial" w:cs="Arial"/>
          <w:b/>
          <w:bCs/>
          <w:sz w:val="28"/>
        </w:rPr>
      </w:pPr>
      <w:r>
        <w:rPr>
          <w:rFonts w:ascii="Arial" w:hAnsi="Arial" w:cs="Arial"/>
          <w:b/>
          <w:bCs/>
          <w:sz w:val="28"/>
        </w:rPr>
        <w:t>2007</w:t>
      </w:r>
    </w:p>
    <w:p w14:paraId="47AC1010" w14:textId="77777777" w:rsidR="00D350E7" w:rsidRDefault="00D350E7">
      <w:pPr>
        <w:jc w:val="center"/>
        <w:rPr>
          <w:rFonts w:ascii="Calisto MT" w:hAnsi="Calisto MT"/>
          <w:sz w:val="26"/>
        </w:rPr>
      </w:pPr>
      <w:r>
        <w:br w:type="page"/>
      </w:r>
    </w:p>
    <w:p w14:paraId="2EF10EFB" w14:textId="77777777" w:rsidR="00D350E7" w:rsidRDefault="00D350E7">
      <w:pPr>
        <w:jc w:val="center"/>
        <w:rPr>
          <w:rFonts w:ascii="Calisto MT" w:hAnsi="Calisto MT"/>
          <w:sz w:val="26"/>
        </w:rPr>
      </w:pPr>
    </w:p>
    <w:p w14:paraId="70D86C80" w14:textId="77777777" w:rsidR="00D350E7" w:rsidRDefault="00D350E7">
      <w:pPr>
        <w:jc w:val="center"/>
        <w:rPr>
          <w:rFonts w:ascii="Calisto MT" w:hAnsi="Calisto MT"/>
          <w:sz w:val="26"/>
        </w:rPr>
      </w:pPr>
    </w:p>
    <w:p w14:paraId="39C768FB" w14:textId="77777777" w:rsidR="00D350E7" w:rsidRDefault="00D350E7">
      <w:pPr>
        <w:jc w:val="center"/>
        <w:rPr>
          <w:rFonts w:ascii="Calisto MT" w:hAnsi="Calisto MT"/>
          <w:sz w:val="26"/>
        </w:rPr>
      </w:pPr>
    </w:p>
    <w:p w14:paraId="3213300A" w14:textId="77777777" w:rsidR="00D350E7" w:rsidRDefault="00D350E7">
      <w:pPr>
        <w:jc w:val="center"/>
        <w:rPr>
          <w:rFonts w:ascii="Calisto MT" w:hAnsi="Calisto MT"/>
          <w:sz w:val="26"/>
        </w:rPr>
      </w:pPr>
    </w:p>
    <w:p w14:paraId="2526B4B8" w14:textId="77777777" w:rsidR="00D350E7" w:rsidRDefault="00D350E7">
      <w:pPr>
        <w:jc w:val="center"/>
        <w:rPr>
          <w:rFonts w:ascii="Calisto MT" w:hAnsi="Calisto MT"/>
          <w:sz w:val="26"/>
        </w:rPr>
      </w:pPr>
    </w:p>
    <w:p w14:paraId="58EFBC73" w14:textId="77777777" w:rsidR="00D350E7" w:rsidRDefault="00D350E7">
      <w:pPr>
        <w:jc w:val="center"/>
        <w:rPr>
          <w:rFonts w:ascii="Calisto MT" w:hAnsi="Calisto MT"/>
          <w:sz w:val="26"/>
        </w:rPr>
      </w:pPr>
    </w:p>
    <w:p w14:paraId="001D7E2B" w14:textId="77777777" w:rsidR="00D350E7" w:rsidRDefault="00D350E7">
      <w:pPr>
        <w:jc w:val="center"/>
        <w:rPr>
          <w:rFonts w:ascii="Calisto MT" w:hAnsi="Calisto MT"/>
          <w:sz w:val="26"/>
        </w:rPr>
      </w:pPr>
    </w:p>
    <w:p w14:paraId="067DEACD" w14:textId="77777777" w:rsidR="00D350E7" w:rsidRDefault="00D350E7">
      <w:pPr>
        <w:spacing w:line="480" w:lineRule="auto"/>
        <w:jc w:val="center"/>
        <w:rPr>
          <w:rFonts w:ascii="Calisto MT" w:hAnsi="Calisto MT"/>
          <w:w w:val="140"/>
          <w:sz w:val="28"/>
        </w:rPr>
      </w:pPr>
      <w:r>
        <w:rPr>
          <w:rFonts w:ascii="Calisto MT" w:hAnsi="Calisto MT"/>
          <w:b/>
          <w:bCs/>
          <w:w w:val="140"/>
          <w:sz w:val="28"/>
        </w:rPr>
        <w:t>D E C L A R A T I O N</w:t>
      </w:r>
    </w:p>
    <w:p w14:paraId="27A57046" w14:textId="77777777" w:rsidR="00D350E7" w:rsidRDefault="00D350E7">
      <w:pPr>
        <w:spacing w:line="480" w:lineRule="auto"/>
        <w:jc w:val="center"/>
        <w:rPr>
          <w:rFonts w:ascii="Calisto MT" w:hAnsi="Calisto MT"/>
          <w:sz w:val="26"/>
        </w:rPr>
      </w:pPr>
    </w:p>
    <w:p w14:paraId="10D0FF51" w14:textId="77777777" w:rsidR="00D350E7" w:rsidRDefault="00D350E7">
      <w:pPr>
        <w:spacing w:line="360" w:lineRule="auto"/>
        <w:jc w:val="both"/>
        <w:rPr>
          <w:rFonts w:ascii="Calisto MT" w:hAnsi="Calisto MT"/>
          <w:sz w:val="26"/>
        </w:rPr>
      </w:pPr>
      <w:r>
        <w:rPr>
          <w:rFonts w:ascii="Calisto MT" w:hAnsi="Calisto MT"/>
          <w:sz w:val="26"/>
        </w:rPr>
        <w:tab/>
        <w:t xml:space="preserve">I, JASEENA M.J., do hereby declare that this dissertation, </w:t>
      </w:r>
      <w:r>
        <w:rPr>
          <w:rFonts w:ascii="Calisto MT" w:hAnsi="Calisto MT"/>
          <w:b/>
          <w:bCs/>
          <w:sz w:val="26"/>
        </w:rPr>
        <w:t xml:space="preserve">JOB SATISFACTION OF PRE SCHOOL TEACHERS OF KERALA </w:t>
      </w:r>
      <w:r>
        <w:rPr>
          <w:rFonts w:ascii="Calisto MT" w:hAnsi="Calisto MT"/>
          <w:sz w:val="26"/>
        </w:rPr>
        <w:t>has not been submitted by me for the award of any Degree, Diploma, Title or Recognition before.</w:t>
      </w:r>
    </w:p>
    <w:p w14:paraId="3CDF7778" w14:textId="77777777" w:rsidR="00D350E7" w:rsidRDefault="00D350E7">
      <w:pPr>
        <w:spacing w:line="480" w:lineRule="auto"/>
        <w:jc w:val="both"/>
        <w:rPr>
          <w:rFonts w:ascii="Calisto MT" w:hAnsi="Calisto MT"/>
          <w:sz w:val="26"/>
        </w:rPr>
      </w:pPr>
    </w:p>
    <w:p w14:paraId="63F6F8CB" w14:textId="77777777" w:rsidR="00D350E7" w:rsidRDefault="00D350E7">
      <w:pPr>
        <w:spacing w:line="480" w:lineRule="auto"/>
        <w:jc w:val="both"/>
        <w:rPr>
          <w:rFonts w:ascii="Calisto MT" w:hAnsi="Calisto MT"/>
          <w:sz w:val="26"/>
        </w:rPr>
      </w:pPr>
    </w:p>
    <w:p w14:paraId="14B35CC4" w14:textId="77777777" w:rsidR="00D350E7" w:rsidRDefault="00D350E7">
      <w:pPr>
        <w:spacing w:line="480" w:lineRule="auto"/>
        <w:jc w:val="both"/>
        <w:rPr>
          <w:rFonts w:ascii="Calisto MT" w:hAnsi="Calisto MT"/>
          <w:sz w:val="26"/>
        </w:rPr>
      </w:pPr>
    </w:p>
    <w:p w14:paraId="3FFA7696" w14:textId="77777777" w:rsidR="00D350E7" w:rsidRDefault="00D350E7">
      <w:pPr>
        <w:jc w:val="both"/>
        <w:rPr>
          <w:rFonts w:ascii="Calisto MT" w:hAnsi="Calisto MT"/>
          <w:sz w:val="26"/>
        </w:rPr>
      </w:pPr>
    </w:p>
    <w:p w14:paraId="06A438DB" w14:textId="77777777" w:rsidR="00D350E7" w:rsidRDefault="00D350E7">
      <w:pPr>
        <w:jc w:val="both"/>
        <w:rPr>
          <w:rFonts w:ascii="Calisto MT" w:hAnsi="Calisto MT"/>
          <w:sz w:val="26"/>
        </w:rPr>
      </w:pPr>
      <w:r>
        <w:rPr>
          <w:rFonts w:ascii="Calisto MT" w:hAnsi="Calisto MT"/>
          <w:sz w:val="26"/>
        </w:rPr>
        <w:t>Farook Training College,</w:t>
      </w:r>
    </w:p>
    <w:p w14:paraId="6525CD4C" w14:textId="77777777" w:rsidR="00D350E7" w:rsidRDefault="00D350E7">
      <w:pPr>
        <w:jc w:val="both"/>
        <w:rPr>
          <w:rFonts w:ascii="Calisto MT" w:hAnsi="Calisto MT"/>
          <w:sz w:val="26"/>
        </w:rPr>
      </w:pPr>
      <w:r>
        <w:rPr>
          <w:rFonts w:ascii="Calisto MT" w:hAnsi="Calisto MT"/>
          <w:sz w:val="26"/>
        </w:rPr>
        <w:t xml:space="preserve">      .06.2007.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t xml:space="preserve">    </w:t>
      </w:r>
      <w:r>
        <w:rPr>
          <w:rFonts w:ascii="Calisto MT" w:hAnsi="Calisto MT"/>
          <w:b/>
          <w:bCs/>
          <w:sz w:val="26"/>
        </w:rPr>
        <w:t>JASEENA M.J.</w:t>
      </w:r>
    </w:p>
    <w:p w14:paraId="7641CF19" w14:textId="77777777" w:rsidR="00D350E7" w:rsidRDefault="00D350E7">
      <w:pPr>
        <w:spacing w:line="360" w:lineRule="auto"/>
        <w:ind w:left="-720"/>
        <w:rPr>
          <w:rFonts w:ascii="Calisto MT" w:hAnsi="Calisto MT"/>
          <w:sz w:val="26"/>
        </w:rPr>
      </w:pPr>
      <w:r>
        <w:rPr>
          <w:rFonts w:ascii="Calisto MT" w:hAnsi="Calisto MT"/>
          <w:sz w:val="26"/>
        </w:rPr>
        <w:br w:type="page"/>
      </w:r>
    </w:p>
    <w:p w14:paraId="55B2E0E6" w14:textId="77777777" w:rsidR="00D350E7" w:rsidRDefault="00D350E7">
      <w:pPr>
        <w:spacing w:line="360" w:lineRule="auto"/>
        <w:ind w:left="-720"/>
        <w:rPr>
          <w:rFonts w:ascii="Calisto MT" w:hAnsi="Calisto MT"/>
          <w:sz w:val="26"/>
        </w:rPr>
      </w:pPr>
    </w:p>
    <w:p w14:paraId="4A6ACA45" w14:textId="77777777" w:rsidR="00D350E7" w:rsidRDefault="00D350E7">
      <w:pPr>
        <w:spacing w:line="360" w:lineRule="auto"/>
        <w:ind w:left="-720"/>
        <w:rPr>
          <w:rFonts w:ascii="Calisto MT" w:hAnsi="Calisto MT"/>
          <w:sz w:val="26"/>
        </w:rPr>
      </w:pPr>
    </w:p>
    <w:p w14:paraId="7DDE966C" w14:textId="77777777" w:rsidR="00D350E7" w:rsidRDefault="00D350E7">
      <w:pPr>
        <w:rPr>
          <w:rFonts w:ascii="Calisto MT" w:hAnsi="Calisto MT"/>
          <w:sz w:val="26"/>
        </w:rPr>
      </w:pPr>
    </w:p>
    <w:p w14:paraId="5F3DB9E0" w14:textId="77777777" w:rsidR="00D350E7" w:rsidRDefault="00D350E7">
      <w:pPr>
        <w:rPr>
          <w:rFonts w:ascii="Calisto MT" w:hAnsi="Calisto MT"/>
          <w:sz w:val="26"/>
        </w:rPr>
      </w:pPr>
    </w:p>
    <w:p w14:paraId="5E109DF7" w14:textId="77777777" w:rsidR="00D350E7" w:rsidRDefault="00D350E7">
      <w:pPr>
        <w:rPr>
          <w:rFonts w:ascii="Calisto MT" w:hAnsi="Calisto MT"/>
          <w:sz w:val="26"/>
        </w:rPr>
      </w:pPr>
    </w:p>
    <w:p w14:paraId="3E88F388" w14:textId="77777777" w:rsidR="00D350E7" w:rsidRDefault="00D350E7">
      <w:pPr>
        <w:tabs>
          <w:tab w:val="left" w:pos="2772"/>
        </w:tabs>
        <w:spacing w:line="480" w:lineRule="auto"/>
        <w:jc w:val="center"/>
        <w:rPr>
          <w:rFonts w:ascii="Calisto MT" w:hAnsi="Calisto MT"/>
          <w:w w:val="140"/>
          <w:sz w:val="28"/>
        </w:rPr>
      </w:pPr>
      <w:r>
        <w:rPr>
          <w:rFonts w:ascii="Calisto MT" w:hAnsi="Calisto MT"/>
          <w:b/>
          <w:bCs/>
          <w:w w:val="140"/>
          <w:sz w:val="28"/>
        </w:rPr>
        <w:t>C E R T I F I C A T E</w:t>
      </w:r>
    </w:p>
    <w:p w14:paraId="26F38A57" w14:textId="77777777" w:rsidR="00D350E7" w:rsidRDefault="00D350E7">
      <w:pPr>
        <w:spacing w:line="480" w:lineRule="auto"/>
        <w:jc w:val="center"/>
        <w:rPr>
          <w:rFonts w:ascii="Calisto MT" w:hAnsi="Calisto MT"/>
          <w:sz w:val="26"/>
        </w:rPr>
      </w:pPr>
    </w:p>
    <w:p w14:paraId="680EEE97" w14:textId="77777777" w:rsidR="00D350E7" w:rsidRDefault="00D350E7">
      <w:pPr>
        <w:spacing w:line="360" w:lineRule="auto"/>
        <w:jc w:val="both"/>
        <w:rPr>
          <w:rFonts w:ascii="Calisto MT" w:hAnsi="Calisto MT"/>
          <w:sz w:val="26"/>
        </w:rPr>
      </w:pPr>
      <w:r>
        <w:rPr>
          <w:rFonts w:ascii="Calisto MT" w:hAnsi="Calisto MT"/>
          <w:sz w:val="26"/>
        </w:rPr>
        <w:tab/>
        <w:t xml:space="preserve">I, Mohamedunni Alias Musthafa M.N., do hereby certify that this dissertation, </w:t>
      </w:r>
      <w:r>
        <w:rPr>
          <w:rFonts w:ascii="Calisto MT" w:hAnsi="Calisto MT"/>
          <w:b/>
          <w:bCs/>
          <w:sz w:val="26"/>
        </w:rPr>
        <w:t xml:space="preserve">JOB SATISFACTION OF PRE SCHOOL TEACHERS OF KERALA </w:t>
      </w:r>
      <w:r>
        <w:rPr>
          <w:rFonts w:ascii="Calisto MT" w:hAnsi="Calisto MT"/>
          <w:sz w:val="26"/>
        </w:rPr>
        <w:t xml:space="preserve">is a record of bonafide study and research carried out by </w:t>
      </w:r>
      <w:r>
        <w:rPr>
          <w:rFonts w:ascii="Calisto MT" w:hAnsi="Calisto MT"/>
          <w:b/>
          <w:bCs/>
          <w:sz w:val="26"/>
        </w:rPr>
        <w:t>Jaseena M.J.</w:t>
      </w:r>
      <w:r>
        <w:rPr>
          <w:rFonts w:ascii="Calisto MT" w:hAnsi="Calisto MT"/>
          <w:sz w:val="26"/>
        </w:rPr>
        <w:t>, under my supervision and guidance. The report has not been submitted by her for the award of a Degree, Diploma, Title or Recognition before.</w:t>
      </w:r>
    </w:p>
    <w:p w14:paraId="1FE3FF88" w14:textId="77777777" w:rsidR="00D350E7" w:rsidRDefault="00D350E7">
      <w:pPr>
        <w:spacing w:line="360" w:lineRule="auto"/>
        <w:jc w:val="both"/>
        <w:rPr>
          <w:rFonts w:ascii="Calisto MT" w:hAnsi="Calisto MT"/>
          <w:sz w:val="26"/>
        </w:rPr>
      </w:pPr>
    </w:p>
    <w:p w14:paraId="08CED4BC" w14:textId="77777777" w:rsidR="00D350E7" w:rsidRDefault="00D350E7">
      <w:pPr>
        <w:spacing w:line="360" w:lineRule="auto"/>
        <w:jc w:val="both"/>
        <w:rPr>
          <w:rFonts w:ascii="Calisto MT" w:hAnsi="Calisto MT"/>
          <w:sz w:val="26"/>
        </w:rPr>
      </w:pPr>
    </w:p>
    <w:p w14:paraId="01C3D8FD" w14:textId="77777777" w:rsidR="00D350E7" w:rsidRDefault="00D350E7">
      <w:pPr>
        <w:spacing w:line="360" w:lineRule="auto"/>
        <w:jc w:val="both"/>
        <w:rPr>
          <w:rFonts w:ascii="Calisto MT" w:hAnsi="Calisto MT"/>
          <w:sz w:val="26"/>
        </w:rPr>
      </w:pPr>
    </w:p>
    <w:p w14:paraId="51680739" w14:textId="77777777" w:rsidR="00D350E7" w:rsidRDefault="00D350E7">
      <w:pPr>
        <w:spacing w:line="360" w:lineRule="auto"/>
        <w:jc w:val="both"/>
        <w:rPr>
          <w:rFonts w:ascii="Calisto MT" w:hAnsi="Calisto MT"/>
          <w:sz w:val="26"/>
        </w:rPr>
      </w:pPr>
    </w:p>
    <w:p w14:paraId="1EEA0115" w14:textId="77777777" w:rsidR="00D350E7" w:rsidRDefault="00D350E7">
      <w:pPr>
        <w:jc w:val="both"/>
        <w:rPr>
          <w:rFonts w:ascii="Calisto MT" w:hAnsi="Calisto MT"/>
          <w:sz w:val="26"/>
        </w:rPr>
      </w:pPr>
    </w:p>
    <w:p w14:paraId="12385846" w14:textId="77777777" w:rsidR="00D350E7" w:rsidRDefault="00D350E7">
      <w:pPr>
        <w:jc w:val="both"/>
        <w:rPr>
          <w:rFonts w:ascii="Calisto MT" w:hAnsi="Calisto MT"/>
          <w:b/>
          <w:bCs/>
          <w:sz w:val="26"/>
        </w:rPr>
      </w:pPr>
      <w:r>
        <w:rPr>
          <w:rFonts w:ascii="Calisto MT" w:hAnsi="Calisto MT"/>
          <w:sz w:val="26"/>
        </w:rPr>
        <w:t>Farook Training College,</w:t>
      </w:r>
      <w:r>
        <w:rPr>
          <w:rFonts w:ascii="Calisto MT" w:hAnsi="Calisto MT"/>
          <w:sz w:val="26"/>
        </w:rPr>
        <w:tab/>
      </w:r>
      <w:r>
        <w:rPr>
          <w:rFonts w:ascii="Calisto MT" w:hAnsi="Calisto MT"/>
          <w:sz w:val="26"/>
        </w:rPr>
        <w:tab/>
        <w:t xml:space="preserve">     </w:t>
      </w:r>
      <w:r>
        <w:rPr>
          <w:rFonts w:ascii="Calisto MT" w:hAnsi="Calisto MT"/>
          <w:b/>
          <w:bCs/>
          <w:sz w:val="26"/>
        </w:rPr>
        <w:t>Mohamedunni Alias Musthafa M.N.</w:t>
      </w:r>
    </w:p>
    <w:p w14:paraId="169F4083" w14:textId="77777777" w:rsidR="00D350E7" w:rsidRDefault="00D350E7">
      <w:pPr>
        <w:jc w:val="both"/>
        <w:rPr>
          <w:rFonts w:ascii="Calisto MT" w:hAnsi="Calisto MT"/>
          <w:b/>
          <w:bCs/>
          <w:sz w:val="26"/>
        </w:rPr>
      </w:pPr>
      <w:r>
        <w:rPr>
          <w:rFonts w:ascii="Calisto MT" w:hAnsi="Calisto MT"/>
          <w:sz w:val="26"/>
        </w:rPr>
        <w:t xml:space="preserve">     .06.2007.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t xml:space="preserve">       </w:t>
      </w:r>
      <w:r>
        <w:rPr>
          <w:rFonts w:ascii="Calisto MT" w:hAnsi="Calisto MT"/>
          <w:b/>
          <w:bCs/>
          <w:i/>
          <w:iCs/>
          <w:sz w:val="26"/>
        </w:rPr>
        <w:t>(Supervising Teacher)</w:t>
      </w:r>
    </w:p>
    <w:p w14:paraId="767A9536" w14:textId="77777777" w:rsidR="00D350E7" w:rsidRDefault="00D350E7">
      <w:pPr>
        <w:jc w:val="both"/>
        <w:rPr>
          <w:rFonts w:ascii="Calisto MT" w:hAnsi="Calisto MT"/>
          <w:b/>
          <w:bCs/>
          <w:sz w:val="26"/>
        </w:rPr>
      </w:pPr>
      <w:r>
        <w:rPr>
          <w:rFonts w:ascii="Calisto MT" w:hAnsi="Calisto MT"/>
          <w:b/>
          <w:bCs/>
          <w:sz w:val="26"/>
        </w:rPr>
        <w:tab/>
      </w:r>
      <w:r>
        <w:rPr>
          <w:rFonts w:ascii="Calisto MT" w:hAnsi="Calisto MT"/>
          <w:b/>
          <w:bCs/>
          <w:sz w:val="26"/>
        </w:rPr>
        <w:tab/>
      </w:r>
      <w:r>
        <w:rPr>
          <w:rFonts w:ascii="Calisto MT" w:hAnsi="Calisto MT"/>
          <w:b/>
          <w:bCs/>
          <w:sz w:val="26"/>
        </w:rPr>
        <w:tab/>
      </w:r>
      <w:r>
        <w:rPr>
          <w:rFonts w:ascii="Calisto MT" w:hAnsi="Calisto MT"/>
          <w:b/>
          <w:bCs/>
          <w:sz w:val="26"/>
        </w:rPr>
        <w:tab/>
      </w:r>
      <w:r>
        <w:rPr>
          <w:rFonts w:ascii="Calisto MT" w:hAnsi="Calisto MT"/>
          <w:b/>
          <w:bCs/>
          <w:sz w:val="26"/>
        </w:rPr>
        <w:tab/>
      </w:r>
      <w:r>
        <w:rPr>
          <w:rFonts w:ascii="Calisto MT" w:hAnsi="Calisto MT"/>
          <w:b/>
          <w:bCs/>
          <w:sz w:val="26"/>
        </w:rPr>
        <w:tab/>
        <w:t xml:space="preserve">      Lecturer in Education</w:t>
      </w:r>
    </w:p>
    <w:p w14:paraId="57BB3E96" w14:textId="77777777" w:rsidR="00D350E7" w:rsidRDefault="00D350E7">
      <w:pPr>
        <w:jc w:val="both"/>
        <w:rPr>
          <w:rFonts w:ascii="Calisto MT" w:hAnsi="Calisto MT"/>
          <w:sz w:val="26"/>
        </w:rPr>
      </w:pPr>
      <w:r>
        <w:rPr>
          <w:rFonts w:ascii="Calisto MT" w:hAnsi="Calisto MT"/>
          <w:b/>
          <w:bCs/>
          <w:sz w:val="26"/>
        </w:rPr>
        <w:tab/>
      </w:r>
      <w:r>
        <w:rPr>
          <w:rFonts w:ascii="Calisto MT" w:hAnsi="Calisto MT"/>
          <w:b/>
          <w:bCs/>
          <w:sz w:val="26"/>
        </w:rPr>
        <w:tab/>
      </w:r>
      <w:r>
        <w:rPr>
          <w:rFonts w:ascii="Calisto MT" w:hAnsi="Calisto MT"/>
          <w:b/>
          <w:bCs/>
          <w:sz w:val="26"/>
        </w:rPr>
        <w:tab/>
      </w:r>
      <w:r>
        <w:rPr>
          <w:rFonts w:ascii="Calisto MT" w:hAnsi="Calisto MT"/>
          <w:b/>
          <w:bCs/>
          <w:sz w:val="26"/>
        </w:rPr>
        <w:tab/>
      </w:r>
      <w:r>
        <w:rPr>
          <w:rFonts w:ascii="Calisto MT" w:hAnsi="Calisto MT"/>
          <w:b/>
          <w:bCs/>
          <w:sz w:val="26"/>
        </w:rPr>
        <w:tab/>
        <w:t xml:space="preserve">               Farook Training College</w:t>
      </w:r>
    </w:p>
    <w:p w14:paraId="455CF801" w14:textId="77777777" w:rsidR="00D350E7" w:rsidRDefault="00D350E7">
      <w:pPr>
        <w:jc w:val="center"/>
        <w:rPr>
          <w:rFonts w:ascii="Calisto MT" w:hAnsi="Calisto MT"/>
          <w:sz w:val="26"/>
        </w:rPr>
      </w:pPr>
      <w:r>
        <w:rPr>
          <w:rFonts w:ascii="Calisto MT" w:hAnsi="Calisto MT"/>
          <w:sz w:val="26"/>
        </w:rPr>
        <w:br w:type="page"/>
      </w:r>
    </w:p>
    <w:p w14:paraId="1AA30D57" w14:textId="77777777" w:rsidR="00D350E7" w:rsidRDefault="00D350E7">
      <w:pPr>
        <w:pStyle w:val="Heading1"/>
        <w:rPr>
          <w:sz w:val="48"/>
        </w:rPr>
      </w:pPr>
      <w:r>
        <w:lastRenderedPageBreak/>
        <w:t>Acknowledgement</w:t>
      </w:r>
    </w:p>
    <w:p w14:paraId="7C438750" w14:textId="77777777" w:rsidR="00D350E7" w:rsidRDefault="00D350E7">
      <w:pPr>
        <w:spacing w:after="200"/>
        <w:jc w:val="both"/>
        <w:rPr>
          <w:rFonts w:ascii="French Script MT" w:hAnsi="French Script MT"/>
          <w:sz w:val="38"/>
        </w:rPr>
      </w:pPr>
      <w:r>
        <w:rPr>
          <w:rFonts w:ascii="French Script MT" w:hAnsi="French Script MT"/>
          <w:b/>
          <w:bCs/>
          <w:sz w:val="38"/>
        </w:rPr>
        <w:tab/>
      </w:r>
      <w:r>
        <w:rPr>
          <w:rFonts w:ascii="French Script MT" w:hAnsi="French Script MT"/>
          <w:sz w:val="38"/>
        </w:rPr>
        <w:t xml:space="preserve">The investigator wishes to express her deep indebtedness to </w:t>
      </w:r>
      <w:r>
        <w:rPr>
          <w:rFonts w:ascii="French Script MT" w:hAnsi="French Script MT"/>
          <w:sz w:val="38"/>
        </w:rPr>
        <w:br/>
      </w:r>
      <w:r>
        <w:rPr>
          <w:rFonts w:ascii="French Script MT" w:hAnsi="French Script MT"/>
          <w:b/>
          <w:bCs/>
          <w:sz w:val="38"/>
        </w:rPr>
        <w:t>Mr. Mohamedunni Alias Musthafa</w:t>
      </w:r>
      <w:r>
        <w:rPr>
          <w:rFonts w:ascii="French Script MT" w:hAnsi="French Script MT"/>
          <w:sz w:val="38"/>
        </w:rPr>
        <w:t xml:space="preserve">. </w:t>
      </w:r>
      <w:r>
        <w:rPr>
          <w:rFonts w:ascii="French Script MT" w:hAnsi="French Script MT"/>
          <w:b/>
          <w:bCs/>
          <w:sz w:val="38"/>
        </w:rPr>
        <w:t>M.N.,</w:t>
      </w:r>
      <w:r>
        <w:rPr>
          <w:rFonts w:ascii="French Script MT" w:hAnsi="French Script MT"/>
          <w:sz w:val="38"/>
        </w:rPr>
        <w:t xml:space="preserve"> Lecturer, Farook Training College, Calicut, who has supervised  this research work.  His constant encouragement generous help and valuable suggestion combined with his expert criticism and deep knowledge of the subject helped the investigator in the successful completion of this work</w:t>
      </w:r>
    </w:p>
    <w:p w14:paraId="45AAF78E" w14:textId="77777777" w:rsidR="00D350E7" w:rsidRDefault="00D350E7">
      <w:pPr>
        <w:spacing w:after="200"/>
        <w:jc w:val="both"/>
        <w:rPr>
          <w:rFonts w:ascii="French Script MT" w:hAnsi="French Script MT"/>
          <w:sz w:val="38"/>
        </w:rPr>
      </w:pPr>
      <w:r>
        <w:rPr>
          <w:rFonts w:ascii="French Script MT" w:hAnsi="French Script MT"/>
          <w:sz w:val="38"/>
        </w:rPr>
        <w:tab/>
        <w:t xml:space="preserve">The investigator extends her indebtedness to </w:t>
      </w:r>
      <w:r>
        <w:rPr>
          <w:rFonts w:ascii="French Script MT" w:hAnsi="French Script MT"/>
          <w:b/>
          <w:bCs/>
          <w:sz w:val="38"/>
        </w:rPr>
        <w:t>Dr. Nirmala Devi</w:t>
      </w:r>
      <w:r>
        <w:rPr>
          <w:rFonts w:ascii="French Script MT" w:hAnsi="French Script MT"/>
          <w:sz w:val="38"/>
        </w:rPr>
        <w:t>, Principal, Farook Training College, for providing facilities and encouragement to conduct the study.</w:t>
      </w:r>
    </w:p>
    <w:p w14:paraId="4AE7E737" w14:textId="77777777" w:rsidR="00D350E7" w:rsidRDefault="00D350E7">
      <w:pPr>
        <w:spacing w:after="200"/>
        <w:jc w:val="both"/>
        <w:rPr>
          <w:rFonts w:ascii="French Script MT" w:hAnsi="French Script MT"/>
          <w:sz w:val="38"/>
        </w:rPr>
      </w:pPr>
      <w:r>
        <w:rPr>
          <w:rFonts w:ascii="French Script MT" w:hAnsi="French Script MT"/>
          <w:sz w:val="38"/>
        </w:rPr>
        <w:tab/>
        <w:t>The investigator would also be thankful to the other lecturers of Farook Training College, for their support and encouragement during the study.</w:t>
      </w:r>
    </w:p>
    <w:p w14:paraId="3D9E00A6" w14:textId="77777777" w:rsidR="00D350E7" w:rsidRDefault="00D350E7">
      <w:pPr>
        <w:spacing w:after="200"/>
        <w:jc w:val="both"/>
        <w:rPr>
          <w:rFonts w:ascii="French Script MT" w:hAnsi="French Script MT"/>
          <w:sz w:val="38"/>
        </w:rPr>
      </w:pPr>
      <w:r>
        <w:rPr>
          <w:rFonts w:ascii="French Script MT" w:hAnsi="French Script MT"/>
          <w:sz w:val="38"/>
        </w:rPr>
        <w:tab/>
        <w:t>The investigator would also like to express her gratitude to the Principal and Teachers of the institutions for their co-operation and help in administering the tool.</w:t>
      </w:r>
    </w:p>
    <w:p w14:paraId="718BA7B5" w14:textId="77777777" w:rsidR="00D350E7" w:rsidRDefault="00D350E7">
      <w:pPr>
        <w:pStyle w:val="BodyText3"/>
        <w:spacing w:line="240" w:lineRule="auto"/>
        <w:rPr>
          <w:rFonts w:ascii="French Script MT" w:hAnsi="French Script MT"/>
          <w:sz w:val="38"/>
        </w:rPr>
      </w:pPr>
      <w:r>
        <w:rPr>
          <w:rFonts w:ascii="French Script MT" w:hAnsi="French Script MT"/>
          <w:sz w:val="38"/>
        </w:rPr>
        <w:tab/>
        <w:t>The investigator express her sincere thanks to all her dear friends for their valuable insights, comments and criticism throughout the course of dissertation.</w:t>
      </w:r>
    </w:p>
    <w:p w14:paraId="15ADCEEE" w14:textId="77777777" w:rsidR="00D350E7" w:rsidRDefault="00D350E7">
      <w:pPr>
        <w:jc w:val="center"/>
        <w:rPr>
          <w:rFonts w:ascii="French Script MT" w:hAnsi="French Script MT"/>
          <w:b/>
          <w:bCs/>
          <w:sz w:val="38"/>
        </w:rPr>
      </w:pPr>
    </w:p>
    <w:p w14:paraId="47E843D2" w14:textId="77777777" w:rsidR="00D350E7" w:rsidRDefault="00D350E7">
      <w:pPr>
        <w:spacing w:after="200"/>
        <w:jc w:val="both"/>
        <w:rPr>
          <w:rFonts w:ascii="French Script MT" w:hAnsi="French Script MT"/>
          <w:sz w:val="38"/>
        </w:rPr>
      </w:pPr>
      <w:r>
        <w:rPr>
          <w:rFonts w:ascii="French Script MT" w:hAnsi="French Script MT"/>
          <w:sz w:val="38"/>
        </w:rPr>
        <w:tab/>
        <w:t xml:space="preserve"> </w:t>
      </w:r>
    </w:p>
    <w:p w14:paraId="347EB471" w14:textId="77777777" w:rsidR="00D350E7" w:rsidRDefault="00D350E7">
      <w:pPr>
        <w:jc w:val="both"/>
        <w:rPr>
          <w:rFonts w:ascii="French Script MT" w:hAnsi="French Script MT"/>
          <w:b/>
          <w:bCs/>
          <w:sz w:val="38"/>
        </w:rPr>
      </w:pPr>
      <w:r>
        <w:rPr>
          <w:rFonts w:ascii="French Script MT" w:hAnsi="French Script MT"/>
          <w:sz w:val="38"/>
        </w:rPr>
        <w:t>Farook Training College,</w:t>
      </w:r>
      <w:r>
        <w:rPr>
          <w:rFonts w:ascii="French Script MT" w:hAnsi="French Script MT"/>
          <w:sz w:val="38"/>
        </w:rPr>
        <w:tab/>
      </w:r>
      <w:r>
        <w:rPr>
          <w:rFonts w:ascii="French Script MT" w:hAnsi="French Script MT"/>
          <w:sz w:val="38"/>
        </w:rPr>
        <w:tab/>
      </w:r>
      <w:r>
        <w:rPr>
          <w:rFonts w:ascii="French Script MT" w:hAnsi="French Script MT"/>
          <w:sz w:val="38"/>
        </w:rPr>
        <w:tab/>
      </w:r>
      <w:r>
        <w:rPr>
          <w:rFonts w:ascii="French Script MT" w:hAnsi="French Script MT"/>
          <w:sz w:val="38"/>
        </w:rPr>
        <w:tab/>
      </w:r>
      <w:r>
        <w:rPr>
          <w:rFonts w:ascii="French Script MT" w:hAnsi="French Script MT"/>
          <w:sz w:val="38"/>
        </w:rPr>
        <w:tab/>
      </w:r>
      <w:r>
        <w:rPr>
          <w:rFonts w:ascii="French Script MT" w:hAnsi="French Script MT"/>
          <w:b/>
          <w:bCs/>
          <w:sz w:val="38"/>
        </w:rPr>
        <w:t>Jaseena M.J.</w:t>
      </w:r>
    </w:p>
    <w:p w14:paraId="7BDD3521" w14:textId="77777777" w:rsidR="00D350E7" w:rsidRDefault="00D350E7">
      <w:pPr>
        <w:jc w:val="both"/>
        <w:rPr>
          <w:rFonts w:ascii="French Script MT" w:hAnsi="French Script MT"/>
          <w:b/>
          <w:bCs/>
          <w:sz w:val="38"/>
        </w:rPr>
      </w:pPr>
      <w:r>
        <w:rPr>
          <w:rFonts w:ascii="French Script MT" w:hAnsi="French Script MT"/>
          <w:sz w:val="38"/>
        </w:rPr>
        <w:t xml:space="preserve">     .06.2007.</w:t>
      </w:r>
      <w:r>
        <w:rPr>
          <w:rFonts w:ascii="French Script MT" w:hAnsi="French Script MT"/>
          <w:sz w:val="38"/>
        </w:rPr>
        <w:tab/>
      </w:r>
      <w:r>
        <w:rPr>
          <w:rFonts w:ascii="French Script MT" w:hAnsi="French Script MT"/>
          <w:sz w:val="38"/>
        </w:rPr>
        <w:tab/>
      </w:r>
      <w:r>
        <w:rPr>
          <w:rFonts w:ascii="French Script MT" w:hAnsi="French Script MT"/>
          <w:sz w:val="38"/>
        </w:rPr>
        <w:tab/>
      </w:r>
      <w:r>
        <w:rPr>
          <w:rFonts w:ascii="French Script MT" w:hAnsi="French Script MT"/>
          <w:sz w:val="38"/>
        </w:rPr>
        <w:tab/>
      </w:r>
      <w:r>
        <w:rPr>
          <w:rFonts w:ascii="French Script MT" w:hAnsi="French Script MT"/>
          <w:sz w:val="38"/>
        </w:rPr>
        <w:tab/>
      </w:r>
      <w:r>
        <w:rPr>
          <w:rFonts w:ascii="French Script MT" w:hAnsi="French Script MT"/>
          <w:sz w:val="38"/>
        </w:rPr>
        <w:tab/>
      </w:r>
      <w:r>
        <w:rPr>
          <w:rFonts w:ascii="French Script MT" w:hAnsi="French Script MT"/>
          <w:sz w:val="38"/>
        </w:rPr>
        <w:tab/>
      </w:r>
      <w:r>
        <w:rPr>
          <w:rFonts w:ascii="French Script MT" w:hAnsi="French Script MT"/>
          <w:sz w:val="38"/>
        </w:rPr>
        <w:tab/>
      </w:r>
    </w:p>
    <w:p w14:paraId="704C2A46" w14:textId="77777777" w:rsidR="00D350E7" w:rsidRDefault="00D350E7">
      <w:pPr>
        <w:jc w:val="center"/>
        <w:rPr>
          <w:rFonts w:ascii="Calisto MT" w:hAnsi="Calisto MT"/>
          <w:b/>
          <w:bCs/>
          <w:sz w:val="26"/>
        </w:rPr>
      </w:pPr>
      <w:r>
        <w:rPr>
          <w:rFonts w:ascii="Calisto MT" w:hAnsi="Calisto MT"/>
          <w:b/>
          <w:bCs/>
          <w:sz w:val="26"/>
        </w:rPr>
        <w:br w:type="page"/>
      </w:r>
    </w:p>
    <w:p w14:paraId="34FE9FDD" w14:textId="77777777" w:rsidR="00D350E7" w:rsidRDefault="00D350E7">
      <w:pPr>
        <w:jc w:val="center"/>
        <w:rPr>
          <w:rFonts w:ascii="Calisto MT" w:hAnsi="Calisto MT"/>
          <w:b/>
          <w:bCs/>
          <w:sz w:val="26"/>
        </w:rPr>
      </w:pPr>
    </w:p>
    <w:p w14:paraId="2747B26F" w14:textId="77777777" w:rsidR="00D350E7" w:rsidRDefault="00D350E7">
      <w:pPr>
        <w:jc w:val="center"/>
        <w:rPr>
          <w:rFonts w:ascii="Calisto MT" w:hAnsi="Calisto MT"/>
          <w:b/>
          <w:bCs/>
          <w:sz w:val="26"/>
        </w:rPr>
      </w:pPr>
    </w:p>
    <w:p w14:paraId="04951B4D" w14:textId="77777777" w:rsidR="00D350E7" w:rsidRDefault="00D350E7">
      <w:pPr>
        <w:jc w:val="center"/>
        <w:rPr>
          <w:rFonts w:ascii="Calisto MT" w:hAnsi="Calisto MT"/>
          <w:b/>
          <w:bCs/>
          <w:sz w:val="26"/>
        </w:rPr>
      </w:pPr>
    </w:p>
    <w:p w14:paraId="67451DAE" w14:textId="77777777" w:rsidR="00D350E7" w:rsidRDefault="00D350E7">
      <w:pPr>
        <w:jc w:val="center"/>
        <w:rPr>
          <w:rFonts w:ascii="Calisto MT" w:hAnsi="Calisto MT"/>
          <w:b/>
          <w:bCs/>
          <w:sz w:val="26"/>
        </w:rPr>
      </w:pPr>
    </w:p>
    <w:p w14:paraId="61908BB4" w14:textId="77777777" w:rsidR="00D350E7" w:rsidRDefault="00D350E7">
      <w:pPr>
        <w:jc w:val="center"/>
        <w:rPr>
          <w:rFonts w:ascii="Calisto MT" w:hAnsi="Calisto MT"/>
          <w:b/>
          <w:bCs/>
          <w:sz w:val="26"/>
        </w:rPr>
      </w:pPr>
    </w:p>
    <w:p w14:paraId="014C5D06" w14:textId="77777777" w:rsidR="00D350E7" w:rsidRDefault="00D350E7">
      <w:pPr>
        <w:jc w:val="center"/>
        <w:rPr>
          <w:rFonts w:ascii="Arial" w:hAnsi="Arial" w:cs="Arial"/>
          <w:w w:val="140"/>
          <w:sz w:val="28"/>
        </w:rPr>
      </w:pPr>
      <w:r>
        <w:rPr>
          <w:rFonts w:ascii="Arial" w:hAnsi="Arial" w:cs="Arial"/>
          <w:b/>
          <w:bCs/>
          <w:w w:val="140"/>
          <w:sz w:val="28"/>
        </w:rPr>
        <w:t>C O N T E N T S</w:t>
      </w:r>
    </w:p>
    <w:p w14:paraId="6999607B" w14:textId="77777777" w:rsidR="00D350E7" w:rsidRDefault="00D350E7">
      <w:pPr>
        <w:jc w:val="center"/>
        <w:rPr>
          <w:rFonts w:ascii="Arial" w:hAnsi="Arial" w:cs="Arial"/>
          <w:sz w:val="26"/>
        </w:rPr>
      </w:pPr>
    </w:p>
    <w:p w14:paraId="3C173C75" w14:textId="77777777" w:rsidR="00D350E7" w:rsidRDefault="00D350E7">
      <w:pPr>
        <w:jc w:val="center"/>
        <w:rPr>
          <w:rFonts w:ascii="Arial" w:hAnsi="Arial" w:cs="Arial"/>
          <w:sz w:val="26"/>
        </w:rPr>
      </w:pPr>
    </w:p>
    <w:p w14:paraId="6277176A" w14:textId="77777777" w:rsidR="00D350E7" w:rsidRDefault="00D350E7">
      <w:pPr>
        <w:jc w:val="both"/>
        <w:rPr>
          <w:rFonts w:ascii="Arial" w:hAnsi="Arial" w:cs="Arial"/>
          <w:sz w:val="26"/>
        </w:rPr>
      </w:pPr>
    </w:p>
    <w:p w14:paraId="0DCA1F38" w14:textId="77777777" w:rsidR="00D350E7" w:rsidRDefault="00D350E7">
      <w:pPr>
        <w:jc w:val="both"/>
        <w:rPr>
          <w:rFonts w:ascii="Caligula" w:hAnsi="Caligula" w:cs="Arial"/>
          <w:sz w:val="26"/>
        </w:rPr>
      </w:pPr>
      <w:r>
        <w:rPr>
          <w:rFonts w:ascii="Caligula" w:hAnsi="Caligula" w:cs="Arial"/>
          <w:sz w:val="26"/>
        </w:rPr>
        <w:t>LIST OF TABLES</w:t>
      </w:r>
    </w:p>
    <w:p w14:paraId="1E1C556D" w14:textId="77777777" w:rsidR="00D350E7" w:rsidRDefault="00D350E7">
      <w:pPr>
        <w:jc w:val="both"/>
        <w:rPr>
          <w:rFonts w:ascii="Caligula" w:hAnsi="Caligula" w:cs="Arial"/>
          <w:sz w:val="26"/>
        </w:rPr>
      </w:pPr>
      <w:r>
        <w:rPr>
          <w:rFonts w:ascii="Caligula" w:hAnsi="Caligula" w:cs="Arial"/>
          <w:sz w:val="26"/>
        </w:rPr>
        <w:t xml:space="preserve">LIST OF FIGURE </w:t>
      </w:r>
    </w:p>
    <w:p w14:paraId="40060546" w14:textId="77777777" w:rsidR="00D350E7" w:rsidRDefault="00D350E7">
      <w:pPr>
        <w:pStyle w:val="FootnoteText"/>
        <w:spacing w:after="0"/>
        <w:rPr>
          <w:rFonts w:ascii="Caligula" w:hAnsi="Caligula" w:cs="Arial"/>
          <w:sz w:val="28"/>
          <w:szCs w:val="24"/>
        </w:rPr>
      </w:pPr>
      <w:r>
        <w:rPr>
          <w:rFonts w:ascii="Caligula" w:hAnsi="Caligula" w:cs="Arial"/>
          <w:sz w:val="26"/>
          <w:szCs w:val="24"/>
        </w:rPr>
        <w:t>LIST OF APPENDICES</w:t>
      </w:r>
    </w:p>
    <w:p w14:paraId="42051DA1" w14:textId="77777777" w:rsidR="00D350E7" w:rsidRDefault="00D350E7">
      <w:pPr>
        <w:jc w:val="both"/>
        <w:rPr>
          <w:rFonts w:ascii="Arial" w:hAnsi="Arial" w:cs="Arial"/>
          <w:sz w:val="26"/>
        </w:rPr>
      </w:pPr>
    </w:p>
    <w:p w14:paraId="594E831A" w14:textId="77777777" w:rsidR="00D350E7" w:rsidRDefault="00D350E7">
      <w:pPr>
        <w:jc w:val="both"/>
        <w:rPr>
          <w:rFonts w:ascii="Arial" w:hAnsi="Arial" w:cs="Arial"/>
          <w:sz w:val="26"/>
        </w:rPr>
      </w:pPr>
    </w:p>
    <w:p w14:paraId="34085F94" w14:textId="77777777" w:rsidR="00D350E7" w:rsidRDefault="00D350E7">
      <w:pPr>
        <w:jc w:val="both"/>
        <w:rPr>
          <w:rFonts w:ascii="Dauphin" w:hAnsi="Dauphin" w:cs="Arial"/>
          <w:b/>
          <w:bCs/>
          <w:sz w:val="26"/>
        </w:rPr>
      </w:pPr>
      <w:r>
        <w:rPr>
          <w:rFonts w:ascii="Dauphin" w:hAnsi="Dauphin" w:cs="Arial"/>
          <w:b/>
          <w:bCs/>
          <w:sz w:val="28"/>
        </w:rPr>
        <w:t>Chapter</w:t>
      </w:r>
      <w:r>
        <w:rPr>
          <w:rFonts w:ascii="Dauphin" w:hAnsi="Dauphin" w:cs="Arial"/>
          <w:b/>
          <w:bCs/>
          <w:sz w:val="28"/>
        </w:rPr>
        <w:tab/>
      </w:r>
      <w:r>
        <w:rPr>
          <w:rFonts w:ascii="Dauphin" w:hAnsi="Dauphin" w:cs="Arial"/>
          <w:b/>
          <w:bCs/>
          <w:sz w:val="28"/>
        </w:rPr>
        <w:tab/>
      </w:r>
      <w:r>
        <w:rPr>
          <w:rFonts w:ascii="Dauphin" w:hAnsi="Dauphin" w:cs="Arial"/>
          <w:b/>
          <w:bCs/>
          <w:sz w:val="28"/>
        </w:rPr>
        <w:tab/>
      </w:r>
      <w:r>
        <w:rPr>
          <w:rFonts w:ascii="Dauphin" w:hAnsi="Dauphin" w:cs="Arial"/>
          <w:b/>
          <w:bCs/>
          <w:sz w:val="28"/>
        </w:rPr>
        <w:tab/>
      </w:r>
      <w:r>
        <w:rPr>
          <w:rFonts w:ascii="Dauphin" w:hAnsi="Dauphin" w:cs="Arial"/>
          <w:b/>
          <w:bCs/>
          <w:sz w:val="28"/>
        </w:rPr>
        <w:tab/>
      </w:r>
      <w:r>
        <w:rPr>
          <w:rFonts w:ascii="Dauphin" w:hAnsi="Dauphin" w:cs="Arial"/>
          <w:b/>
          <w:bCs/>
          <w:sz w:val="28"/>
        </w:rPr>
        <w:tab/>
      </w:r>
      <w:r>
        <w:rPr>
          <w:rFonts w:ascii="Dauphin" w:hAnsi="Dauphin" w:cs="Arial"/>
          <w:b/>
          <w:bCs/>
          <w:sz w:val="28"/>
        </w:rPr>
        <w:tab/>
      </w:r>
      <w:r>
        <w:rPr>
          <w:rFonts w:ascii="Dauphin" w:hAnsi="Dauphin" w:cs="Arial"/>
          <w:b/>
          <w:bCs/>
          <w:sz w:val="28"/>
        </w:rPr>
        <w:tab/>
        <w:t xml:space="preserve">      Page No.</w:t>
      </w:r>
    </w:p>
    <w:p w14:paraId="40477028" w14:textId="77777777" w:rsidR="00D350E7" w:rsidRDefault="00D350E7">
      <w:pPr>
        <w:jc w:val="center"/>
        <w:rPr>
          <w:rFonts w:ascii="Calisto MT" w:hAnsi="Calisto MT"/>
          <w:sz w:val="26"/>
        </w:rPr>
      </w:pPr>
    </w:p>
    <w:p w14:paraId="0FA67BA3" w14:textId="77777777" w:rsidR="00D350E7" w:rsidRDefault="00D350E7">
      <w:pPr>
        <w:jc w:val="center"/>
        <w:rPr>
          <w:rFonts w:ascii="Calisto MT" w:hAnsi="Calisto MT"/>
          <w:sz w:val="26"/>
        </w:rPr>
      </w:pPr>
    </w:p>
    <w:p w14:paraId="00E1CC2C" w14:textId="77777777" w:rsidR="00D350E7" w:rsidRDefault="00D350E7">
      <w:pPr>
        <w:tabs>
          <w:tab w:val="left" w:pos="441"/>
          <w:tab w:val="left" w:pos="1764"/>
          <w:tab w:val="right" w:pos="7839"/>
        </w:tabs>
        <w:rPr>
          <w:rFonts w:ascii="Arial" w:hAnsi="Arial" w:cs="Arial"/>
          <w:sz w:val="26"/>
        </w:rPr>
      </w:pPr>
      <w:r>
        <w:rPr>
          <w:rFonts w:ascii="Arial" w:hAnsi="Arial" w:cs="Arial"/>
          <w:sz w:val="26"/>
        </w:rPr>
        <w:tab/>
        <w:t>I</w:t>
      </w:r>
      <w:r>
        <w:rPr>
          <w:rFonts w:ascii="Arial" w:hAnsi="Arial" w:cs="Arial"/>
          <w:sz w:val="26"/>
        </w:rPr>
        <w:tab/>
      </w:r>
      <w:r>
        <w:rPr>
          <w:rFonts w:ascii="Arial" w:hAnsi="Arial" w:cs="Arial"/>
          <w:b/>
          <w:bCs/>
          <w:sz w:val="26"/>
        </w:rPr>
        <w:t xml:space="preserve">INTRODUCTION </w:t>
      </w:r>
      <w:r>
        <w:rPr>
          <w:rFonts w:ascii="Arial" w:hAnsi="Arial" w:cs="Arial"/>
          <w:sz w:val="26"/>
        </w:rPr>
        <w:tab/>
      </w:r>
      <w:r>
        <w:rPr>
          <w:rFonts w:ascii="Arial" w:hAnsi="Arial" w:cs="Arial"/>
          <w:b/>
          <w:bCs/>
          <w:sz w:val="26"/>
        </w:rPr>
        <w:t>1-19</w:t>
      </w:r>
    </w:p>
    <w:p w14:paraId="7162710C" w14:textId="77777777" w:rsidR="00D350E7" w:rsidRDefault="00D350E7">
      <w:pPr>
        <w:tabs>
          <w:tab w:val="left" w:pos="441"/>
          <w:tab w:val="left" w:pos="1764"/>
          <w:tab w:val="right" w:pos="7839"/>
        </w:tabs>
        <w:rPr>
          <w:rFonts w:ascii="Arial" w:hAnsi="Arial" w:cs="Arial"/>
          <w:sz w:val="26"/>
        </w:rPr>
      </w:pPr>
    </w:p>
    <w:p w14:paraId="6897DAFC" w14:textId="77777777" w:rsidR="00D350E7" w:rsidRDefault="00D350E7">
      <w:pPr>
        <w:tabs>
          <w:tab w:val="left" w:pos="441"/>
          <w:tab w:val="left" w:pos="1764"/>
          <w:tab w:val="right" w:pos="7839"/>
        </w:tabs>
        <w:rPr>
          <w:rFonts w:ascii="Arial" w:hAnsi="Arial" w:cs="Arial"/>
          <w:sz w:val="26"/>
        </w:rPr>
      </w:pPr>
      <w:r>
        <w:rPr>
          <w:rFonts w:ascii="Arial" w:hAnsi="Arial" w:cs="Arial"/>
          <w:sz w:val="26"/>
        </w:rPr>
        <w:tab/>
        <w:t>II</w:t>
      </w:r>
      <w:r>
        <w:rPr>
          <w:rFonts w:ascii="Arial" w:hAnsi="Arial" w:cs="Arial"/>
          <w:sz w:val="26"/>
        </w:rPr>
        <w:tab/>
      </w:r>
      <w:r>
        <w:rPr>
          <w:rFonts w:ascii="Arial" w:hAnsi="Arial" w:cs="Arial"/>
          <w:b/>
          <w:bCs/>
          <w:sz w:val="26"/>
        </w:rPr>
        <w:t xml:space="preserve">REVIEW OF RELATED LITERATURE </w:t>
      </w:r>
      <w:r>
        <w:rPr>
          <w:rFonts w:ascii="Arial" w:hAnsi="Arial" w:cs="Arial"/>
          <w:b/>
          <w:bCs/>
          <w:sz w:val="26"/>
        </w:rPr>
        <w:tab/>
        <w:t>20-42</w:t>
      </w:r>
    </w:p>
    <w:p w14:paraId="24B8E411" w14:textId="77777777" w:rsidR="00D350E7" w:rsidRDefault="00D350E7">
      <w:pPr>
        <w:tabs>
          <w:tab w:val="left" w:pos="441"/>
          <w:tab w:val="left" w:pos="1764"/>
          <w:tab w:val="right" w:pos="7839"/>
        </w:tabs>
        <w:rPr>
          <w:rFonts w:ascii="Arial" w:hAnsi="Arial" w:cs="Arial"/>
          <w:sz w:val="26"/>
        </w:rPr>
      </w:pPr>
    </w:p>
    <w:p w14:paraId="641236F1" w14:textId="77777777" w:rsidR="00D350E7" w:rsidRDefault="00D350E7">
      <w:pPr>
        <w:tabs>
          <w:tab w:val="left" w:pos="441"/>
          <w:tab w:val="left" w:pos="1764"/>
          <w:tab w:val="right" w:pos="7839"/>
        </w:tabs>
        <w:rPr>
          <w:rFonts w:ascii="Arial" w:hAnsi="Arial" w:cs="Arial"/>
          <w:b/>
          <w:bCs/>
          <w:sz w:val="26"/>
        </w:rPr>
      </w:pPr>
      <w:r>
        <w:rPr>
          <w:rFonts w:ascii="Arial" w:hAnsi="Arial" w:cs="Arial"/>
          <w:sz w:val="26"/>
        </w:rPr>
        <w:tab/>
        <w:t>III</w:t>
      </w:r>
      <w:r>
        <w:rPr>
          <w:rFonts w:ascii="Arial" w:hAnsi="Arial" w:cs="Arial"/>
          <w:sz w:val="26"/>
        </w:rPr>
        <w:tab/>
      </w:r>
      <w:r>
        <w:rPr>
          <w:rFonts w:ascii="Arial" w:hAnsi="Arial" w:cs="Arial"/>
          <w:b/>
          <w:bCs/>
          <w:sz w:val="26"/>
        </w:rPr>
        <w:t>METHODOLOGY</w:t>
      </w:r>
      <w:r>
        <w:rPr>
          <w:rFonts w:ascii="Arial" w:hAnsi="Arial" w:cs="Arial"/>
          <w:b/>
          <w:bCs/>
          <w:sz w:val="26"/>
        </w:rPr>
        <w:tab/>
        <w:t>43-59</w:t>
      </w:r>
    </w:p>
    <w:p w14:paraId="29D2A26E" w14:textId="77777777" w:rsidR="00D350E7" w:rsidRDefault="00D350E7">
      <w:pPr>
        <w:tabs>
          <w:tab w:val="left" w:pos="441"/>
          <w:tab w:val="left" w:pos="1764"/>
          <w:tab w:val="right" w:pos="7839"/>
        </w:tabs>
        <w:rPr>
          <w:rFonts w:ascii="Arial" w:hAnsi="Arial" w:cs="Arial"/>
          <w:b/>
          <w:bCs/>
          <w:sz w:val="26"/>
        </w:rPr>
      </w:pPr>
    </w:p>
    <w:p w14:paraId="10AE1880" w14:textId="77777777" w:rsidR="00D350E7" w:rsidRDefault="00D350E7">
      <w:pPr>
        <w:tabs>
          <w:tab w:val="left" w:pos="441"/>
          <w:tab w:val="left" w:pos="1764"/>
          <w:tab w:val="right" w:pos="7839"/>
        </w:tabs>
        <w:rPr>
          <w:rFonts w:ascii="Arial" w:hAnsi="Arial" w:cs="Arial"/>
          <w:b/>
          <w:bCs/>
          <w:sz w:val="26"/>
        </w:rPr>
      </w:pPr>
      <w:r>
        <w:rPr>
          <w:rFonts w:ascii="Arial" w:hAnsi="Arial" w:cs="Arial"/>
          <w:b/>
          <w:bCs/>
          <w:sz w:val="26"/>
        </w:rPr>
        <w:tab/>
      </w:r>
      <w:r>
        <w:rPr>
          <w:rFonts w:ascii="Arial" w:hAnsi="Arial" w:cs="Arial"/>
          <w:sz w:val="26"/>
        </w:rPr>
        <w:t>IV</w:t>
      </w:r>
      <w:r>
        <w:rPr>
          <w:rFonts w:ascii="Arial" w:hAnsi="Arial" w:cs="Arial"/>
          <w:sz w:val="26"/>
        </w:rPr>
        <w:tab/>
      </w:r>
      <w:r>
        <w:rPr>
          <w:rFonts w:ascii="Arial" w:hAnsi="Arial" w:cs="Arial"/>
          <w:b/>
          <w:bCs/>
          <w:sz w:val="26"/>
        </w:rPr>
        <w:t>ANALYSIS</w:t>
      </w:r>
      <w:r>
        <w:rPr>
          <w:rFonts w:ascii="Arial" w:hAnsi="Arial" w:cs="Arial"/>
          <w:b/>
          <w:bCs/>
          <w:sz w:val="26"/>
        </w:rPr>
        <w:tab/>
        <w:t>60-80</w:t>
      </w:r>
    </w:p>
    <w:p w14:paraId="01EEA55E" w14:textId="77777777" w:rsidR="00D350E7" w:rsidRDefault="00D350E7">
      <w:pPr>
        <w:tabs>
          <w:tab w:val="left" w:pos="441"/>
          <w:tab w:val="left" w:pos="1764"/>
          <w:tab w:val="right" w:pos="7839"/>
        </w:tabs>
        <w:rPr>
          <w:rFonts w:ascii="Arial" w:hAnsi="Arial" w:cs="Arial"/>
          <w:b/>
          <w:bCs/>
          <w:sz w:val="26"/>
        </w:rPr>
      </w:pPr>
    </w:p>
    <w:p w14:paraId="3B4AC9D6" w14:textId="77777777" w:rsidR="00D350E7" w:rsidRDefault="00D350E7">
      <w:pPr>
        <w:tabs>
          <w:tab w:val="left" w:pos="441"/>
          <w:tab w:val="left" w:pos="1764"/>
          <w:tab w:val="right" w:pos="7839"/>
        </w:tabs>
        <w:rPr>
          <w:rFonts w:ascii="Arial" w:hAnsi="Arial" w:cs="Arial"/>
          <w:b/>
          <w:bCs/>
          <w:sz w:val="26"/>
        </w:rPr>
      </w:pPr>
      <w:r>
        <w:rPr>
          <w:rFonts w:ascii="Arial" w:hAnsi="Arial" w:cs="Arial"/>
          <w:sz w:val="26"/>
        </w:rPr>
        <w:tab/>
        <w:t>V</w:t>
      </w:r>
      <w:r>
        <w:rPr>
          <w:rFonts w:ascii="Arial" w:hAnsi="Arial" w:cs="Arial"/>
          <w:sz w:val="26"/>
        </w:rPr>
        <w:tab/>
      </w:r>
      <w:r>
        <w:rPr>
          <w:rFonts w:ascii="Arial" w:hAnsi="Arial" w:cs="Arial"/>
          <w:b/>
          <w:bCs/>
          <w:sz w:val="26"/>
        </w:rPr>
        <w:t>SUMMARY, FINDINGS AND</w:t>
      </w:r>
      <w:r>
        <w:rPr>
          <w:rFonts w:ascii="Arial" w:hAnsi="Arial" w:cs="Arial"/>
          <w:b/>
          <w:bCs/>
          <w:sz w:val="26"/>
        </w:rPr>
        <w:tab/>
        <w:t>81-93</w:t>
      </w:r>
    </w:p>
    <w:p w14:paraId="3F2DE38C" w14:textId="77777777" w:rsidR="00D350E7" w:rsidRDefault="00D350E7">
      <w:pPr>
        <w:tabs>
          <w:tab w:val="left" w:pos="441"/>
          <w:tab w:val="left" w:pos="1764"/>
          <w:tab w:val="right" w:pos="7839"/>
        </w:tabs>
        <w:rPr>
          <w:rFonts w:ascii="Arial" w:hAnsi="Arial" w:cs="Arial"/>
          <w:b/>
          <w:bCs/>
          <w:sz w:val="26"/>
        </w:rPr>
      </w:pPr>
      <w:r>
        <w:rPr>
          <w:rFonts w:ascii="Arial" w:hAnsi="Arial" w:cs="Arial"/>
          <w:b/>
          <w:bCs/>
          <w:sz w:val="26"/>
        </w:rPr>
        <w:tab/>
      </w:r>
      <w:r>
        <w:rPr>
          <w:rFonts w:ascii="Arial" w:hAnsi="Arial" w:cs="Arial"/>
          <w:b/>
          <w:bCs/>
          <w:sz w:val="26"/>
        </w:rPr>
        <w:tab/>
        <w:t>SUGGESTIONS</w:t>
      </w:r>
    </w:p>
    <w:p w14:paraId="5E7F434E" w14:textId="77777777" w:rsidR="00D350E7" w:rsidRDefault="00D350E7">
      <w:pPr>
        <w:tabs>
          <w:tab w:val="left" w:pos="441"/>
          <w:tab w:val="left" w:pos="1764"/>
          <w:tab w:val="right" w:pos="7839"/>
        </w:tabs>
        <w:rPr>
          <w:rFonts w:ascii="Arial" w:hAnsi="Arial" w:cs="Arial"/>
          <w:b/>
          <w:bCs/>
          <w:sz w:val="26"/>
        </w:rPr>
      </w:pPr>
    </w:p>
    <w:p w14:paraId="5345F22F" w14:textId="77777777" w:rsidR="00D350E7" w:rsidRDefault="00D350E7">
      <w:pPr>
        <w:tabs>
          <w:tab w:val="left" w:pos="441"/>
          <w:tab w:val="left" w:pos="1764"/>
          <w:tab w:val="right" w:pos="7839"/>
        </w:tabs>
        <w:rPr>
          <w:rFonts w:ascii="Arial" w:hAnsi="Arial" w:cs="Arial"/>
          <w:b/>
          <w:bCs/>
          <w:sz w:val="26"/>
        </w:rPr>
      </w:pPr>
    </w:p>
    <w:p w14:paraId="3D68CFAA" w14:textId="77777777" w:rsidR="00D350E7" w:rsidRDefault="00D350E7">
      <w:pPr>
        <w:tabs>
          <w:tab w:val="left" w:pos="441"/>
          <w:tab w:val="left" w:pos="1764"/>
          <w:tab w:val="right" w:pos="7839"/>
        </w:tabs>
        <w:rPr>
          <w:rFonts w:ascii="Arial" w:hAnsi="Arial" w:cs="Arial"/>
          <w:b/>
          <w:bCs/>
          <w:sz w:val="26"/>
        </w:rPr>
      </w:pPr>
      <w:r>
        <w:rPr>
          <w:rFonts w:ascii="Arial" w:hAnsi="Arial" w:cs="Arial"/>
          <w:b/>
          <w:bCs/>
          <w:sz w:val="26"/>
        </w:rPr>
        <w:lastRenderedPageBreak/>
        <w:t>REFERENCES</w:t>
      </w:r>
      <w:r>
        <w:rPr>
          <w:rFonts w:ascii="Arial" w:hAnsi="Arial" w:cs="Arial"/>
          <w:b/>
          <w:bCs/>
          <w:sz w:val="26"/>
        </w:rPr>
        <w:tab/>
        <w:t>94-101</w:t>
      </w:r>
    </w:p>
    <w:p w14:paraId="78F37762" w14:textId="77777777" w:rsidR="00D350E7" w:rsidRDefault="00D350E7">
      <w:pPr>
        <w:tabs>
          <w:tab w:val="left" w:pos="441"/>
          <w:tab w:val="left" w:pos="1764"/>
          <w:tab w:val="right" w:pos="7839"/>
        </w:tabs>
        <w:rPr>
          <w:rFonts w:ascii="Arial" w:hAnsi="Arial" w:cs="Arial"/>
          <w:b/>
          <w:bCs/>
          <w:sz w:val="26"/>
        </w:rPr>
      </w:pPr>
    </w:p>
    <w:p w14:paraId="2F37E782" w14:textId="77777777" w:rsidR="00D350E7" w:rsidRDefault="00D350E7">
      <w:pPr>
        <w:tabs>
          <w:tab w:val="left" w:pos="441"/>
          <w:tab w:val="left" w:pos="1764"/>
          <w:tab w:val="right" w:pos="7839"/>
        </w:tabs>
        <w:rPr>
          <w:rFonts w:ascii="Arial" w:hAnsi="Arial" w:cs="Arial"/>
          <w:b/>
          <w:bCs/>
          <w:sz w:val="26"/>
        </w:rPr>
      </w:pPr>
      <w:r>
        <w:rPr>
          <w:rFonts w:ascii="Arial" w:hAnsi="Arial" w:cs="Arial"/>
          <w:b/>
          <w:bCs/>
          <w:sz w:val="26"/>
        </w:rPr>
        <w:t xml:space="preserve">APPENDICES </w:t>
      </w:r>
    </w:p>
    <w:p w14:paraId="0EB93847" w14:textId="77777777" w:rsidR="00D350E7" w:rsidRDefault="00D350E7">
      <w:pPr>
        <w:jc w:val="center"/>
        <w:rPr>
          <w:rFonts w:ascii="Calisto MT" w:hAnsi="Calisto MT"/>
          <w:w w:val="140"/>
          <w:sz w:val="28"/>
        </w:rPr>
      </w:pPr>
      <w:r>
        <w:rPr>
          <w:rFonts w:ascii="Calisto MT" w:hAnsi="Calisto MT"/>
          <w:sz w:val="26"/>
        </w:rPr>
        <w:br w:type="page"/>
      </w:r>
      <w:r>
        <w:rPr>
          <w:rFonts w:ascii="Calisto MT" w:hAnsi="Calisto MT"/>
          <w:b/>
          <w:bCs/>
          <w:w w:val="140"/>
          <w:sz w:val="26"/>
        </w:rPr>
        <w:lastRenderedPageBreak/>
        <w:t>LIST OF TABLES</w:t>
      </w:r>
    </w:p>
    <w:p w14:paraId="72B0AB4B" w14:textId="77777777" w:rsidR="00D350E7" w:rsidRDefault="00D350E7">
      <w:pPr>
        <w:spacing w:line="480" w:lineRule="auto"/>
        <w:jc w:val="center"/>
        <w:rPr>
          <w:rFonts w:ascii="Calisto MT" w:hAnsi="Calisto MT"/>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6390"/>
        <w:gridCol w:w="1046"/>
      </w:tblGrid>
      <w:tr w:rsidR="00D350E7" w14:paraId="6B34DC3B" w14:textId="77777777">
        <w:tblPrEx>
          <w:tblCellMar>
            <w:top w:w="0" w:type="dxa"/>
            <w:bottom w:w="0" w:type="dxa"/>
          </w:tblCellMar>
        </w:tblPrEx>
        <w:tc>
          <w:tcPr>
            <w:tcW w:w="945" w:type="dxa"/>
          </w:tcPr>
          <w:p w14:paraId="7EA86297" w14:textId="77777777" w:rsidR="00D350E7" w:rsidRDefault="00D350E7">
            <w:pPr>
              <w:spacing w:before="100" w:after="100"/>
              <w:jc w:val="center"/>
              <w:rPr>
                <w:i/>
                <w:iCs/>
                <w:sz w:val="26"/>
              </w:rPr>
            </w:pPr>
            <w:r>
              <w:rPr>
                <w:i/>
                <w:iCs/>
                <w:sz w:val="26"/>
              </w:rPr>
              <w:t>Table No.</w:t>
            </w:r>
          </w:p>
        </w:tc>
        <w:tc>
          <w:tcPr>
            <w:tcW w:w="6390" w:type="dxa"/>
            <w:vAlign w:val="center"/>
          </w:tcPr>
          <w:p w14:paraId="1CDB2EEC" w14:textId="77777777" w:rsidR="00D350E7" w:rsidRDefault="00D350E7">
            <w:pPr>
              <w:spacing w:before="100" w:after="100"/>
              <w:jc w:val="center"/>
              <w:rPr>
                <w:i/>
                <w:iCs/>
                <w:sz w:val="26"/>
              </w:rPr>
            </w:pPr>
            <w:r>
              <w:rPr>
                <w:i/>
                <w:iCs/>
                <w:sz w:val="26"/>
              </w:rPr>
              <w:t>Description</w:t>
            </w:r>
          </w:p>
        </w:tc>
        <w:tc>
          <w:tcPr>
            <w:tcW w:w="1046" w:type="dxa"/>
            <w:vAlign w:val="center"/>
          </w:tcPr>
          <w:p w14:paraId="1FA3D526" w14:textId="77777777" w:rsidR="00D350E7" w:rsidRDefault="00D350E7">
            <w:pPr>
              <w:spacing w:before="100" w:after="100"/>
              <w:jc w:val="center"/>
              <w:rPr>
                <w:i/>
                <w:iCs/>
                <w:sz w:val="26"/>
              </w:rPr>
            </w:pPr>
            <w:r>
              <w:rPr>
                <w:i/>
                <w:iCs/>
                <w:sz w:val="26"/>
              </w:rPr>
              <w:t>Page No.</w:t>
            </w:r>
          </w:p>
        </w:tc>
      </w:tr>
      <w:tr w:rsidR="00D350E7" w14:paraId="138E107D" w14:textId="77777777">
        <w:tblPrEx>
          <w:tblCellMar>
            <w:top w:w="0" w:type="dxa"/>
            <w:bottom w:w="0" w:type="dxa"/>
          </w:tblCellMar>
        </w:tblPrEx>
        <w:tc>
          <w:tcPr>
            <w:tcW w:w="945" w:type="dxa"/>
            <w:tcBorders>
              <w:top w:val="nil"/>
            </w:tcBorders>
          </w:tcPr>
          <w:p w14:paraId="65F1C3EF" w14:textId="77777777" w:rsidR="00D350E7" w:rsidRDefault="00D350E7">
            <w:pPr>
              <w:spacing w:before="100" w:after="100"/>
              <w:jc w:val="center"/>
              <w:rPr>
                <w:sz w:val="26"/>
              </w:rPr>
            </w:pPr>
            <w:r>
              <w:rPr>
                <w:sz w:val="26"/>
              </w:rPr>
              <w:t>1</w:t>
            </w:r>
          </w:p>
        </w:tc>
        <w:tc>
          <w:tcPr>
            <w:tcW w:w="6390" w:type="dxa"/>
            <w:tcBorders>
              <w:top w:val="nil"/>
            </w:tcBorders>
            <w:vAlign w:val="center"/>
          </w:tcPr>
          <w:p w14:paraId="06F69573" w14:textId="77777777" w:rsidR="00D350E7" w:rsidRDefault="00D350E7">
            <w:pPr>
              <w:spacing w:before="100" w:after="100"/>
              <w:jc w:val="both"/>
              <w:rPr>
                <w:sz w:val="26"/>
              </w:rPr>
            </w:pPr>
            <w:r>
              <w:rPr>
                <w:sz w:val="26"/>
              </w:rPr>
              <w:t>Critical Ratio (t-value) with Means and Standard Deviations of the Score for the Two Groups</w:t>
            </w:r>
          </w:p>
        </w:tc>
        <w:tc>
          <w:tcPr>
            <w:tcW w:w="1046" w:type="dxa"/>
            <w:tcBorders>
              <w:top w:val="nil"/>
            </w:tcBorders>
            <w:vAlign w:val="center"/>
          </w:tcPr>
          <w:p w14:paraId="3CD0064A" w14:textId="77777777" w:rsidR="00D350E7" w:rsidRDefault="00D350E7">
            <w:pPr>
              <w:spacing w:before="100" w:after="100"/>
              <w:jc w:val="center"/>
              <w:rPr>
                <w:sz w:val="26"/>
              </w:rPr>
            </w:pPr>
            <w:r>
              <w:rPr>
                <w:sz w:val="26"/>
              </w:rPr>
              <w:t>53-55</w:t>
            </w:r>
          </w:p>
        </w:tc>
      </w:tr>
      <w:tr w:rsidR="00D350E7" w14:paraId="65F7FA9F" w14:textId="77777777">
        <w:tblPrEx>
          <w:tblCellMar>
            <w:top w:w="0" w:type="dxa"/>
            <w:bottom w:w="0" w:type="dxa"/>
          </w:tblCellMar>
        </w:tblPrEx>
        <w:tc>
          <w:tcPr>
            <w:tcW w:w="945" w:type="dxa"/>
          </w:tcPr>
          <w:p w14:paraId="4C1B4973" w14:textId="77777777" w:rsidR="00D350E7" w:rsidRDefault="00D350E7">
            <w:pPr>
              <w:spacing w:before="100" w:after="100"/>
              <w:jc w:val="center"/>
              <w:rPr>
                <w:sz w:val="26"/>
              </w:rPr>
            </w:pPr>
            <w:r>
              <w:rPr>
                <w:sz w:val="26"/>
              </w:rPr>
              <w:t>2</w:t>
            </w:r>
          </w:p>
        </w:tc>
        <w:tc>
          <w:tcPr>
            <w:tcW w:w="6390" w:type="dxa"/>
            <w:vAlign w:val="center"/>
          </w:tcPr>
          <w:p w14:paraId="4DDDA9E7" w14:textId="77777777" w:rsidR="00D350E7" w:rsidRDefault="00D350E7">
            <w:pPr>
              <w:spacing w:before="100" w:after="100"/>
              <w:jc w:val="both"/>
              <w:rPr>
                <w:sz w:val="26"/>
              </w:rPr>
            </w:pPr>
            <w:r>
              <w:rPr>
                <w:sz w:val="26"/>
              </w:rPr>
              <w:t xml:space="preserve">Frequency distribution of Job Satisfaction score </w:t>
            </w:r>
          </w:p>
        </w:tc>
        <w:tc>
          <w:tcPr>
            <w:tcW w:w="1046" w:type="dxa"/>
            <w:vAlign w:val="center"/>
          </w:tcPr>
          <w:p w14:paraId="4BCBD6B0" w14:textId="77777777" w:rsidR="00D350E7" w:rsidRDefault="00D350E7">
            <w:pPr>
              <w:spacing w:before="100" w:after="100"/>
              <w:jc w:val="center"/>
              <w:rPr>
                <w:sz w:val="26"/>
              </w:rPr>
            </w:pPr>
            <w:r>
              <w:rPr>
                <w:sz w:val="26"/>
              </w:rPr>
              <w:t>62</w:t>
            </w:r>
          </w:p>
        </w:tc>
      </w:tr>
      <w:tr w:rsidR="00D350E7" w14:paraId="24B9810F" w14:textId="77777777">
        <w:tblPrEx>
          <w:tblCellMar>
            <w:top w:w="0" w:type="dxa"/>
            <w:bottom w:w="0" w:type="dxa"/>
          </w:tblCellMar>
        </w:tblPrEx>
        <w:tc>
          <w:tcPr>
            <w:tcW w:w="945" w:type="dxa"/>
          </w:tcPr>
          <w:p w14:paraId="75569A0C" w14:textId="77777777" w:rsidR="00D350E7" w:rsidRDefault="00D350E7">
            <w:pPr>
              <w:spacing w:before="100" w:after="100"/>
              <w:jc w:val="center"/>
              <w:rPr>
                <w:sz w:val="26"/>
              </w:rPr>
            </w:pPr>
            <w:r>
              <w:rPr>
                <w:sz w:val="26"/>
              </w:rPr>
              <w:t>3</w:t>
            </w:r>
          </w:p>
        </w:tc>
        <w:tc>
          <w:tcPr>
            <w:tcW w:w="6390" w:type="dxa"/>
            <w:vAlign w:val="center"/>
          </w:tcPr>
          <w:p w14:paraId="1660BAF8" w14:textId="77777777" w:rsidR="00D350E7" w:rsidRDefault="00D350E7">
            <w:pPr>
              <w:spacing w:before="100" w:after="100"/>
              <w:jc w:val="both"/>
              <w:rPr>
                <w:sz w:val="26"/>
              </w:rPr>
            </w:pPr>
            <w:r>
              <w:rPr>
                <w:sz w:val="26"/>
              </w:rPr>
              <w:t xml:space="preserve">Important Statistical Constant of the Distribution of </w:t>
            </w:r>
            <w:r>
              <w:rPr>
                <w:sz w:val="26"/>
              </w:rPr>
              <w:br/>
              <w:t>Job Satisfaction Score of Pre-school teachers</w:t>
            </w:r>
          </w:p>
        </w:tc>
        <w:tc>
          <w:tcPr>
            <w:tcW w:w="1046" w:type="dxa"/>
            <w:vAlign w:val="center"/>
          </w:tcPr>
          <w:p w14:paraId="17F17245" w14:textId="77777777" w:rsidR="00D350E7" w:rsidRDefault="00D350E7">
            <w:pPr>
              <w:spacing w:before="100" w:after="100"/>
              <w:jc w:val="center"/>
              <w:rPr>
                <w:sz w:val="26"/>
              </w:rPr>
            </w:pPr>
            <w:r>
              <w:rPr>
                <w:sz w:val="26"/>
              </w:rPr>
              <w:t>62</w:t>
            </w:r>
          </w:p>
        </w:tc>
      </w:tr>
      <w:tr w:rsidR="00D350E7" w14:paraId="6B6CDFCC" w14:textId="77777777">
        <w:tblPrEx>
          <w:tblCellMar>
            <w:top w:w="0" w:type="dxa"/>
            <w:bottom w:w="0" w:type="dxa"/>
          </w:tblCellMar>
        </w:tblPrEx>
        <w:tc>
          <w:tcPr>
            <w:tcW w:w="945" w:type="dxa"/>
          </w:tcPr>
          <w:p w14:paraId="7B98D491" w14:textId="77777777" w:rsidR="00D350E7" w:rsidRDefault="00D350E7">
            <w:pPr>
              <w:spacing w:before="100" w:after="100"/>
              <w:jc w:val="center"/>
              <w:rPr>
                <w:sz w:val="26"/>
              </w:rPr>
            </w:pPr>
            <w:r>
              <w:rPr>
                <w:sz w:val="26"/>
              </w:rPr>
              <w:t>4</w:t>
            </w:r>
          </w:p>
        </w:tc>
        <w:tc>
          <w:tcPr>
            <w:tcW w:w="6390" w:type="dxa"/>
            <w:vAlign w:val="center"/>
          </w:tcPr>
          <w:p w14:paraId="311FC0C1" w14:textId="77777777" w:rsidR="00D350E7" w:rsidRDefault="00D350E7">
            <w:pPr>
              <w:spacing w:before="100" w:after="100"/>
              <w:jc w:val="both"/>
              <w:rPr>
                <w:sz w:val="26"/>
              </w:rPr>
            </w:pPr>
            <w:r>
              <w:rPr>
                <w:sz w:val="26"/>
              </w:rPr>
              <w:t>Important Statistical Constants of the Distribution of Job Satisfaction Score of Pre-school teachers</w:t>
            </w:r>
          </w:p>
        </w:tc>
        <w:tc>
          <w:tcPr>
            <w:tcW w:w="1046" w:type="dxa"/>
            <w:vAlign w:val="center"/>
          </w:tcPr>
          <w:p w14:paraId="2A326C2E" w14:textId="77777777" w:rsidR="00D350E7" w:rsidRDefault="00D350E7">
            <w:pPr>
              <w:spacing w:before="100" w:after="100"/>
              <w:jc w:val="center"/>
              <w:rPr>
                <w:sz w:val="26"/>
              </w:rPr>
            </w:pPr>
            <w:r>
              <w:rPr>
                <w:sz w:val="26"/>
              </w:rPr>
              <w:t>65</w:t>
            </w:r>
          </w:p>
        </w:tc>
      </w:tr>
      <w:tr w:rsidR="00D350E7" w14:paraId="2D35A9F9" w14:textId="77777777">
        <w:tblPrEx>
          <w:tblCellMar>
            <w:top w:w="0" w:type="dxa"/>
            <w:bottom w:w="0" w:type="dxa"/>
          </w:tblCellMar>
        </w:tblPrEx>
        <w:tc>
          <w:tcPr>
            <w:tcW w:w="945" w:type="dxa"/>
          </w:tcPr>
          <w:p w14:paraId="4AD29310" w14:textId="77777777" w:rsidR="00D350E7" w:rsidRDefault="00D350E7">
            <w:pPr>
              <w:spacing w:before="100" w:after="100"/>
              <w:jc w:val="center"/>
              <w:rPr>
                <w:sz w:val="26"/>
              </w:rPr>
            </w:pPr>
            <w:r>
              <w:rPr>
                <w:sz w:val="26"/>
              </w:rPr>
              <w:t>5</w:t>
            </w:r>
          </w:p>
        </w:tc>
        <w:tc>
          <w:tcPr>
            <w:tcW w:w="6390" w:type="dxa"/>
            <w:vAlign w:val="center"/>
          </w:tcPr>
          <w:p w14:paraId="0B60B3B1" w14:textId="77777777" w:rsidR="00D350E7" w:rsidRDefault="00D350E7">
            <w:pPr>
              <w:spacing w:before="100" w:after="100"/>
              <w:jc w:val="both"/>
              <w:rPr>
                <w:sz w:val="26"/>
              </w:rPr>
            </w:pPr>
            <w:r>
              <w:rPr>
                <w:sz w:val="26"/>
              </w:rPr>
              <w:t xml:space="preserve">Important Statistical Constant of the Distribution of Job Satisfaction Score of Pre-school teachers </w:t>
            </w:r>
          </w:p>
        </w:tc>
        <w:tc>
          <w:tcPr>
            <w:tcW w:w="1046" w:type="dxa"/>
            <w:vAlign w:val="center"/>
          </w:tcPr>
          <w:p w14:paraId="17DA4FD7" w14:textId="77777777" w:rsidR="00D350E7" w:rsidRDefault="00D350E7">
            <w:pPr>
              <w:spacing w:before="100" w:after="100"/>
              <w:jc w:val="center"/>
              <w:rPr>
                <w:sz w:val="26"/>
              </w:rPr>
            </w:pPr>
            <w:r>
              <w:rPr>
                <w:sz w:val="26"/>
              </w:rPr>
              <w:t>66</w:t>
            </w:r>
          </w:p>
        </w:tc>
      </w:tr>
      <w:tr w:rsidR="00D350E7" w14:paraId="208B794D" w14:textId="77777777">
        <w:tblPrEx>
          <w:tblCellMar>
            <w:top w:w="0" w:type="dxa"/>
            <w:bottom w:w="0" w:type="dxa"/>
          </w:tblCellMar>
        </w:tblPrEx>
        <w:tc>
          <w:tcPr>
            <w:tcW w:w="945" w:type="dxa"/>
          </w:tcPr>
          <w:p w14:paraId="7EC67824" w14:textId="77777777" w:rsidR="00D350E7" w:rsidRDefault="00D350E7">
            <w:pPr>
              <w:spacing w:before="100" w:after="100"/>
              <w:jc w:val="center"/>
              <w:rPr>
                <w:sz w:val="26"/>
              </w:rPr>
            </w:pPr>
            <w:r>
              <w:rPr>
                <w:sz w:val="26"/>
              </w:rPr>
              <w:t>6</w:t>
            </w:r>
          </w:p>
        </w:tc>
        <w:tc>
          <w:tcPr>
            <w:tcW w:w="6390" w:type="dxa"/>
            <w:vAlign w:val="center"/>
          </w:tcPr>
          <w:p w14:paraId="1EFBF03F" w14:textId="77777777" w:rsidR="00D350E7" w:rsidRDefault="00D350E7">
            <w:pPr>
              <w:spacing w:before="100" w:after="100"/>
              <w:jc w:val="both"/>
              <w:rPr>
                <w:sz w:val="26"/>
              </w:rPr>
            </w:pPr>
            <w:r>
              <w:rPr>
                <w:sz w:val="26"/>
              </w:rPr>
              <w:t xml:space="preserve">Important Statistical Constant of the Distribution of Job Satisfaction Score of Pre-school teachers </w:t>
            </w:r>
          </w:p>
        </w:tc>
        <w:tc>
          <w:tcPr>
            <w:tcW w:w="1046" w:type="dxa"/>
            <w:vAlign w:val="center"/>
          </w:tcPr>
          <w:p w14:paraId="423C5B68" w14:textId="77777777" w:rsidR="00D350E7" w:rsidRDefault="00D350E7">
            <w:pPr>
              <w:spacing w:before="100" w:after="100"/>
              <w:jc w:val="center"/>
              <w:rPr>
                <w:sz w:val="26"/>
              </w:rPr>
            </w:pPr>
            <w:r>
              <w:rPr>
                <w:sz w:val="26"/>
              </w:rPr>
              <w:t>67</w:t>
            </w:r>
          </w:p>
        </w:tc>
      </w:tr>
      <w:tr w:rsidR="00D350E7" w14:paraId="06ECEC50" w14:textId="77777777">
        <w:tblPrEx>
          <w:tblCellMar>
            <w:top w:w="0" w:type="dxa"/>
            <w:bottom w:w="0" w:type="dxa"/>
          </w:tblCellMar>
        </w:tblPrEx>
        <w:tc>
          <w:tcPr>
            <w:tcW w:w="945" w:type="dxa"/>
          </w:tcPr>
          <w:p w14:paraId="21B9549E" w14:textId="77777777" w:rsidR="00D350E7" w:rsidRDefault="00D350E7">
            <w:pPr>
              <w:spacing w:before="100" w:after="100"/>
              <w:jc w:val="center"/>
              <w:rPr>
                <w:sz w:val="26"/>
              </w:rPr>
            </w:pPr>
            <w:r>
              <w:rPr>
                <w:sz w:val="26"/>
              </w:rPr>
              <w:t>7</w:t>
            </w:r>
          </w:p>
        </w:tc>
        <w:tc>
          <w:tcPr>
            <w:tcW w:w="6390" w:type="dxa"/>
            <w:vAlign w:val="center"/>
          </w:tcPr>
          <w:p w14:paraId="5DEFFC7A" w14:textId="77777777" w:rsidR="00D350E7" w:rsidRDefault="00D350E7">
            <w:pPr>
              <w:spacing w:before="100" w:after="100"/>
              <w:jc w:val="both"/>
              <w:rPr>
                <w:sz w:val="26"/>
              </w:rPr>
            </w:pPr>
            <w:r>
              <w:rPr>
                <w:sz w:val="26"/>
              </w:rPr>
              <w:t>Important Statistical Constant of the Distribution of Job Satisfaction Score of Pre-school teachers</w:t>
            </w:r>
          </w:p>
        </w:tc>
        <w:tc>
          <w:tcPr>
            <w:tcW w:w="1046" w:type="dxa"/>
            <w:vAlign w:val="center"/>
          </w:tcPr>
          <w:p w14:paraId="5AB5AE4F" w14:textId="77777777" w:rsidR="00D350E7" w:rsidRDefault="00D350E7">
            <w:pPr>
              <w:spacing w:before="100" w:after="100"/>
              <w:jc w:val="center"/>
              <w:rPr>
                <w:sz w:val="26"/>
              </w:rPr>
            </w:pPr>
            <w:r>
              <w:rPr>
                <w:sz w:val="26"/>
              </w:rPr>
              <w:t>68</w:t>
            </w:r>
          </w:p>
        </w:tc>
      </w:tr>
      <w:tr w:rsidR="00D350E7" w14:paraId="1D1ED2C7" w14:textId="77777777">
        <w:tblPrEx>
          <w:tblCellMar>
            <w:top w:w="0" w:type="dxa"/>
            <w:bottom w:w="0" w:type="dxa"/>
          </w:tblCellMar>
        </w:tblPrEx>
        <w:tc>
          <w:tcPr>
            <w:tcW w:w="945" w:type="dxa"/>
          </w:tcPr>
          <w:p w14:paraId="4A3263D9" w14:textId="77777777" w:rsidR="00D350E7" w:rsidRDefault="00D350E7">
            <w:pPr>
              <w:spacing w:before="100" w:after="100"/>
              <w:jc w:val="center"/>
              <w:rPr>
                <w:sz w:val="26"/>
              </w:rPr>
            </w:pPr>
            <w:r>
              <w:rPr>
                <w:sz w:val="26"/>
              </w:rPr>
              <w:t>8</w:t>
            </w:r>
          </w:p>
        </w:tc>
        <w:tc>
          <w:tcPr>
            <w:tcW w:w="6390" w:type="dxa"/>
            <w:vAlign w:val="center"/>
          </w:tcPr>
          <w:p w14:paraId="0A2D4ACF" w14:textId="77777777" w:rsidR="00D350E7" w:rsidRDefault="00D350E7">
            <w:pPr>
              <w:pStyle w:val="FootnoteText"/>
              <w:spacing w:before="100"/>
              <w:rPr>
                <w:sz w:val="26"/>
                <w:szCs w:val="24"/>
              </w:rPr>
            </w:pPr>
            <w:r>
              <w:rPr>
                <w:sz w:val="26"/>
                <w:szCs w:val="24"/>
              </w:rPr>
              <w:t>Percentage of Job Satisfaction of  pre school teachers for the total sample and the different sub sample</w:t>
            </w:r>
          </w:p>
        </w:tc>
        <w:tc>
          <w:tcPr>
            <w:tcW w:w="1046" w:type="dxa"/>
            <w:vAlign w:val="center"/>
          </w:tcPr>
          <w:p w14:paraId="069BABEA" w14:textId="77777777" w:rsidR="00D350E7" w:rsidRDefault="00D350E7">
            <w:pPr>
              <w:spacing w:before="100" w:after="100"/>
              <w:jc w:val="center"/>
              <w:rPr>
                <w:sz w:val="26"/>
              </w:rPr>
            </w:pPr>
            <w:r>
              <w:rPr>
                <w:sz w:val="26"/>
              </w:rPr>
              <w:t>70</w:t>
            </w:r>
          </w:p>
        </w:tc>
      </w:tr>
      <w:tr w:rsidR="00D350E7" w14:paraId="5B774FA5" w14:textId="77777777">
        <w:tblPrEx>
          <w:tblCellMar>
            <w:top w:w="0" w:type="dxa"/>
            <w:bottom w:w="0" w:type="dxa"/>
          </w:tblCellMar>
        </w:tblPrEx>
        <w:tc>
          <w:tcPr>
            <w:tcW w:w="945" w:type="dxa"/>
          </w:tcPr>
          <w:p w14:paraId="4288DA8F" w14:textId="77777777" w:rsidR="00D350E7" w:rsidRDefault="00D350E7">
            <w:pPr>
              <w:spacing w:before="100" w:after="100"/>
              <w:jc w:val="center"/>
              <w:rPr>
                <w:sz w:val="26"/>
              </w:rPr>
            </w:pPr>
            <w:r>
              <w:rPr>
                <w:sz w:val="26"/>
              </w:rPr>
              <w:t>9</w:t>
            </w:r>
          </w:p>
        </w:tc>
        <w:tc>
          <w:tcPr>
            <w:tcW w:w="6390" w:type="dxa"/>
            <w:vAlign w:val="center"/>
          </w:tcPr>
          <w:p w14:paraId="1735779E" w14:textId="77777777" w:rsidR="00D350E7" w:rsidRDefault="00D350E7">
            <w:pPr>
              <w:spacing w:before="100" w:after="100"/>
              <w:jc w:val="both"/>
              <w:rPr>
                <w:sz w:val="26"/>
              </w:rPr>
            </w:pPr>
            <w:r>
              <w:rPr>
                <w:sz w:val="26"/>
              </w:rPr>
              <w:t>Test of Significance of Difference Between Mean Score of urban and rural Pre-school Teachers on Job Satisfaction</w:t>
            </w:r>
          </w:p>
        </w:tc>
        <w:tc>
          <w:tcPr>
            <w:tcW w:w="1046" w:type="dxa"/>
            <w:vAlign w:val="center"/>
          </w:tcPr>
          <w:p w14:paraId="793AAFCD" w14:textId="77777777" w:rsidR="00D350E7" w:rsidRDefault="00D350E7">
            <w:pPr>
              <w:spacing w:before="100" w:after="100"/>
              <w:jc w:val="center"/>
              <w:rPr>
                <w:sz w:val="26"/>
              </w:rPr>
            </w:pPr>
            <w:r>
              <w:rPr>
                <w:sz w:val="26"/>
              </w:rPr>
              <w:t>72</w:t>
            </w:r>
          </w:p>
        </w:tc>
      </w:tr>
      <w:tr w:rsidR="00D350E7" w14:paraId="2F98487F" w14:textId="77777777">
        <w:tblPrEx>
          <w:tblCellMar>
            <w:top w:w="0" w:type="dxa"/>
            <w:bottom w:w="0" w:type="dxa"/>
          </w:tblCellMar>
        </w:tblPrEx>
        <w:tc>
          <w:tcPr>
            <w:tcW w:w="945" w:type="dxa"/>
          </w:tcPr>
          <w:p w14:paraId="0B3756AB" w14:textId="77777777" w:rsidR="00D350E7" w:rsidRDefault="00D350E7">
            <w:pPr>
              <w:spacing w:before="100" w:after="100"/>
              <w:jc w:val="center"/>
              <w:rPr>
                <w:sz w:val="26"/>
              </w:rPr>
            </w:pPr>
            <w:r>
              <w:rPr>
                <w:sz w:val="26"/>
              </w:rPr>
              <w:t>10</w:t>
            </w:r>
          </w:p>
        </w:tc>
        <w:tc>
          <w:tcPr>
            <w:tcW w:w="6390" w:type="dxa"/>
            <w:vAlign w:val="center"/>
          </w:tcPr>
          <w:p w14:paraId="65049CE9" w14:textId="77777777" w:rsidR="00D350E7" w:rsidRDefault="00D350E7">
            <w:pPr>
              <w:pStyle w:val="FootnoteText"/>
              <w:spacing w:before="100"/>
              <w:rPr>
                <w:sz w:val="26"/>
                <w:szCs w:val="24"/>
              </w:rPr>
            </w:pPr>
            <w:r>
              <w:rPr>
                <w:sz w:val="26"/>
                <w:szCs w:val="24"/>
              </w:rPr>
              <w:t xml:space="preserve">Test of Significance of Difference Between Mean Score of </w:t>
            </w:r>
            <w:r>
              <w:rPr>
                <w:sz w:val="26"/>
                <w:szCs w:val="24"/>
              </w:rPr>
              <w:br/>
              <w:t xml:space="preserve">government and private Pre-school Teachers on Job Satisfaction </w:t>
            </w:r>
          </w:p>
        </w:tc>
        <w:tc>
          <w:tcPr>
            <w:tcW w:w="1046" w:type="dxa"/>
            <w:vAlign w:val="center"/>
          </w:tcPr>
          <w:p w14:paraId="7D0478B9" w14:textId="77777777" w:rsidR="00D350E7" w:rsidRDefault="00D350E7">
            <w:pPr>
              <w:spacing w:before="100" w:after="100"/>
              <w:jc w:val="center"/>
              <w:rPr>
                <w:sz w:val="26"/>
              </w:rPr>
            </w:pPr>
            <w:r>
              <w:rPr>
                <w:sz w:val="26"/>
              </w:rPr>
              <w:t>74</w:t>
            </w:r>
          </w:p>
        </w:tc>
      </w:tr>
      <w:tr w:rsidR="00D350E7" w14:paraId="694BF5E5" w14:textId="77777777">
        <w:tblPrEx>
          <w:tblCellMar>
            <w:top w:w="0" w:type="dxa"/>
            <w:bottom w:w="0" w:type="dxa"/>
          </w:tblCellMar>
        </w:tblPrEx>
        <w:tc>
          <w:tcPr>
            <w:tcW w:w="945" w:type="dxa"/>
          </w:tcPr>
          <w:p w14:paraId="0021EA36" w14:textId="77777777" w:rsidR="00D350E7" w:rsidRDefault="00D350E7">
            <w:pPr>
              <w:spacing w:before="100" w:after="100"/>
              <w:jc w:val="center"/>
              <w:rPr>
                <w:sz w:val="26"/>
              </w:rPr>
            </w:pPr>
            <w:r>
              <w:rPr>
                <w:sz w:val="26"/>
              </w:rPr>
              <w:t>11</w:t>
            </w:r>
          </w:p>
        </w:tc>
        <w:tc>
          <w:tcPr>
            <w:tcW w:w="6390" w:type="dxa"/>
            <w:vAlign w:val="center"/>
          </w:tcPr>
          <w:p w14:paraId="3022C454" w14:textId="77777777" w:rsidR="00D350E7" w:rsidRDefault="00D350E7">
            <w:pPr>
              <w:spacing w:before="100" w:after="100"/>
              <w:jc w:val="both"/>
              <w:rPr>
                <w:sz w:val="26"/>
              </w:rPr>
            </w:pPr>
            <w:r>
              <w:rPr>
                <w:sz w:val="26"/>
              </w:rPr>
              <w:t xml:space="preserve">Test of Significance of Difference between mean score of </w:t>
            </w:r>
            <w:r>
              <w:rPr>
                <w:sz w:val="26"/>
              </w:rPr>
              <w:br/>
              <w:t>teachers with different duration of experience on Job Satisfaction</w:t>
            </w:r>
          </w:p>
        </w:tc>
        <w:tc>
          <w:tcPr>
            <w:tcW w:w="1046" w:type="dxa"/>
            <w:vAlign w:val="center"/>
          </w:tcPr>
          <w:p w14:paraId="40D29286" w14:textId="77777777" w:rsidR="00D350E7" w:rsidRDefault="00D350E7">
            <w:pPr>
              <w:spacing w:before="100" w:after="100"/>
              <w:jc w:val="center"/>
              <w:rPr>
                <w:sz w:val="26"/>
              </w:rPr>
            </w:pPr>
            <w:r>
              <w:rPr>
                <w:sz w:val="26"/>
              </w:rPr>
              <w:t>75</w:t>
            </w:r>
          </w:p>
        </w:tc>
      </w:tr>
      <w:tr w:rsidR="00D350E7" w14:paraId="0B7A445E" w14:textId="77777777">
        <w:tblPrEx>
          <w:tblCellMar>
            <w:top w:w="0" w:type="dxa"/>
            <w:bottom w:w="0" w:type="dxa"/>
          </w:tblCellMar>
        </w:tblPrEx>
        <w:tc>
          <w:tcPr>
            <w:tcW w:w="945" w:type="dxa"/>
          </w:tcPr>
          <w:p w14:paraId="22253C84" w14:textId="77777777" w:rsidR="00D350E7" w:rsidRDefault="00D350E7">
            <w:pPr>
              <w:spacing w:before="100" w:after="100"/>
              <w:jc w:val="center"/>
              <w:rPr>
                <w:sz w:val="26"/>
              </w:rPr>
            </w:pPr>
            <w:r>
              <w:rPr>
                <w:sz w:val="26"/>
              </w:rPr>
              <w:t>12</w:t>
            </w:r>
          </w:p>
        </w:tc>
        <w:tc>
          <w:tcPr>
            <w:tcW w:w="6390" w:type="dxa"/>
            <w:vAlign w:val="center"/>
          </w:tcPr>
          <w:p w14:paraId="098F6421" w14:textId="77777777" w:rsidR="00D350E7" w:rsidRDefault="00D350E7">
            <w:pPr>
              <w:spacing w:before="100" w:after="100"/>
              <w:jc w:val="both"/>
              <w:rPr>
                <w:sz w:val="26"/>
              </w:rPr>
            </w:pPr>
            <w:r>
              <w:rPr>
                <w:sz w:val="26"/>
              </w:rPr>
              <w:t>The test of Significance of Difference between mean score of teachers with different educational qualification on Job Satisfactions</w:t>
            </w:r>
          </w:p>
        </w:tc>
        <w:tc>
          <w:tcPr>
            <w:tcW w:w="1046" w:type="dxa"/>
            <w:vAlign w:val="center"/>
          </w:tcPr>
          <w:p w14:paraId="5D010719" w14:textId="77777777" w:rsidR="00D350E7" w:rsidRDefault="00D350E7">
            <w:pPr>
              <w:spacing w:before="100" w:after="100"/>
              <w:jc w:val="center"/>
              <w:rPr>
                <w:sz w:val="26"/>
              </w:rPr>
            </w:pPr>
            <w:r>
              <w:rPr>
                <w:sz w:val="26"/>
              </w:rPr>
              <w:t>77</w:t>
            </w:r>
          </w:p>
        </w:tc>
      </w:tr>
      <w:tr w:rsidR="00D350E7" w14:paraId="6D119CF5" w14:textId="77777777">
        <w:tblPrEx>
          <w:tblCellMar>
            <w:top w:w="0" w:type="dxa"/>
            <w:bottom w:w="0" w:type="dxa"/>
          </w:tblCellMar>
        </w:tblPrEx>
        <w:tc>
          <w:tcPr>
            <w:tcW w:w="945" w:type="dxa"/>
          </w:tcPr>
          <w:p w14:paraId="6C9D8E68" w14:textId="77777777" w:rsidR="00D350E7" w:rsidRDefault="00D350E7">
            <w:pPr>
              <w:spacing w:before="100" w:after="100"/>
              <w:jc w:val="center"/>
              <w:rPr>
                <w:sz w:val="26"/>
              </w:rPr>
            </w:pPr>
            <w:r>
              <w:rPr>
                <w:sz w:val="26"/>
              </w:rPr>
              <w:lastRenderedPageBreak/>
              <w:t>13</w:t>
            </w:r>
          </w:p>
        </w:tc>
        <w:tc>
          <w:tcPr>
            <w:tcW w:w="6390" w:type="dxa"/>
            <w:vAlign w:val="center"/>
          </w:tcPr>
          <w:p w14:paraId="736D17D3" w14:textId="77777777" w:rsidR="00D350E7" w:rsidRDefault="00D350E7">
            <w:pPr>
              <w:spacing w:before="100" w:after="100"/>
              <w:jc w:val="both"/>
              <w:rPr>
                <w:sz w:val="26"/>
              </w:rPr>
            </w:pPr>
            <w:r>
              <w:rPr>
                <w:sz w:val="26"/>
              </w:rPr>
              <w:t>Percentage of Job Satisfaction of pre school teachers for the total sample and the different sub sample</w:t>
            </w:r>
          </w:p>
        </w:tc>
        <w:tc>
          <w:tcPr>
            <w:tcW w:w="1046" w:type="dxa"/>
            <w:vAlign w:val="center"/>
          </w:tcPr>
          <w:p w14:paraId="3B37F728" w14:textId="77777777" w:rsidR="00D350E7" w:rsidRDefault="00D350E7">
            <w:pPr>
              <w:spacing w:before="100" w:after="100"/>
              <w:jc w:val="center"/>
              <w:rPr>
                <w:sz w:val="26"/>
              </w:rPr>
            </w:pPr>
            <w:r>
              <w:rPr>
                <w:sz w:val="26"/>
              </w:rPr>
              <w:t>84</w:t>
            </w:r>
          </w:p>
        </w:tc>
      </w:tr>
      <w:tr w:rsidR="00D350E7" w14:paraId="6E515B44" w14:textId="77777777">
        <w:tblPrEx>
          <w:tblCellMar>
            <w:top w:w="0" w:type="dxa"/>
            <w:bottom w:w="0" w:type="dxa"/>
          </w:tblCellMar>
        </w:tblPrEx>
        <w:tc>
          <w:tcPr>
            <w:tcW w:w="945" w:type="dxa"/>
          </w:tcPr>
          <w:p w14:paraId="57BF64A1" w14:textId="77777777" w:rsidR="00D350E7" w:rsidRDefault="00D350E7">
            <w:pPr>
              <w:spacing w:before="100" w:after="100"/>
              <w:jc w:val="center"/>
              <w:rPr>
                <w:sz w:val="26"/>
              </w:rPr>
            </w:pPr>
            <w:r>
              <w:rPr>
                <w:sz w:val="26"/>
              </w:rPr>
              <w:t>14</w:t>
            </w:r>
          </w:p>
        </w:tc>
        <w:tc>
          <w:tcPr>
            <w:tcW w:w="6390" w:type="dxa"/>
            <w:vAlign w:val="center"/>
          </w:tcPr>
          <w:p w14:paraId="6484579E" w14:textId="77777777" w:rsidR="00D350E7" w:rsidRDefault="00D350E7">
            <w:pPr>
              <w:spacing w:before="100" w:after="100"/>
              <w:jc w:val="both"/>
              <w:rPr>
                <w:sz w:val="26"/>
              </w:rPr>
            </w:pPr>
            <w:r>
              <w:rPr>
                <w:sz w:val="26"/>
              </w:rPr>
              <w:t>Test of significance of difference between mean score of  pre school  teachers working in urban and rural area on Job Satisfaction</w:t>
            </w:r>
          </w:p>
        </w:tc>
        <w:tc>
          <w:tcPr>
            <w:tcW w:w="1046" w:type="dxa"/>
            <w:vAlign w:val="center"/>
          </w:tcPr>
          <w:p w14:paraId="44222E27" w14:textId="77777777" w:rsidR="00D350E7" w:rsidRDefault="00D350E7">
            <w:pPr>
              <w:spacing w:before="100" w:after="100"/>
              <w:jc w:val="center"/>
              <w:rPr>
                <w:sz w:val="26"/>
              </w:rPr>
            </w:pPr>
            <w:r>
              <w:rPr>
                <w:sz w:val="26"/>
              </w:rPr>
              <w:t>85</w:t>
            </w:r>
          </w:p>
        </w:tc>
      </w:tr>
      <w:tr w:rsidR="00D350E7" w14:paraId="3C1401C0" w14:textId="77777777">
        <w:tblPrEx>
          <w:tblCellMar>
            <w:top w:w="0" w:type="dxa"/>
            <w:bottom w:w="0" w:type="dxa"/>
          </w:tblCellMar>
        </w:tblPrEx>
        <w:tc>
          <w:tcPr>
            <w:tcW w:w="945" w:type="dxa"/>
          </w:tcPr>
          <w:p w14:paraId="42273C62" w14:textId="77777777" w:rsidR="00D350E7" w:rsidRDefault="00D350E7">
            <w:pPr>
              <w:spacing w:before="100" w:after="100"/>
              <w:jc w:val="center"/>
              <w:rPr>
                <w:sz w:val="26"/>
              </w:rPr>
            </w:pPr>
            <w:r>
              <w:rPr>
                <w:sz w:val="26"/>
              </w:rPr>
              <w:t>15</w:t>
            </w:r>
          </w:p>
        </w:tc>
        <w:tc>
          <w:tcPr>
            <w:tcW w:w="6390" w:type="dxa"/>
            <w:vAlign w:val="center"/>
          </w:tcPr>
          <w:p w14:paraId="76445F07" w14:textId="77777777" w:rsidR="00D350E7" w:rsidRDefault="00D350E7">
            <w:pPr>
              <w:spacing w:before="100" w:after="100"/>
              <w:jc w:val="both"/>
              <w:rPr>
                <w:sz w:val="26"/>
              </w:rPr>
            </w:pPr>
            <w:r>
              <w:rPr>
                <w:sz w:val="26"/>
              </w:rPr>
              <w:t>Test of significance of difference between mean score of teachers working in  government and private Schools on Job satisfaction</w:t>
            </w:r>
          </w:p>
        </w:tc>
        <w:tc>
          <w:tcPr>
            <w:tcW w:w="1046" w:type="dxa"/>
            <w:vAlign w:val="center"/>
          </w:tcPr>
          <w:p w14:paraId="37FE912B" w14:textId="77777777" w:rsidR="00D350E7" w:rsidRDefault="00D350E7">
            <w:pPr>
              <w:spacing w:before="100" w:after="100"/>
              <w:jc w:val="center"/>
              <w:rPr>
                <w:sz w:val="26"/>
              </w:rPr>
            </w:pPr>
            <w:r>
              <w:rPr>
                <w:sz w:val="26"/>
              </w:rPr>
              <w:t>85</w:t>
            </w:r>
          </w:p>
        </w:tc>
      </w:tr>
      <w:tr w:rsidR="00D350E7" w14:paraId="4541F2CA" w14:textId="77777777">
        <w:tblPrEx>
          <w:tblCellMar>
            <w:top w:w="0" w:type="dxa"/>
            <w:bottom w:w="0" w:type="dxa"/>
          </w:tblCellMar>
        </w:tblPrEx>
        <w:tc>
          <w:tcPr>
            <w:tcW w:w="945" w:type="dxa"/>
          </w:tcPr>
          <w:p w14:paraId="66940880" w14:textId="77777777" w:rsidR="00D350E7" w:rsidRDefault="00D350E7">
            <w:pPr>
              <w:spacing w:before="100" w:after="100"/>
              <w:jc w:val="center"/>
              <w:rPr>
                <w:sz w:val="26"/>
              </w:rPr>
            </w:pPr>
            <w:r>
              <w:rPr>
                <w:sz w:val="26"/>
              </w:rPr>
              <w:t>16</w:t>
            </w:r>
          </w:p>
        </w:tc>
        <w:tc>
          <w:tcPr>
            <w:tcW w:w="6390" w:type="dxa"/>
            <w:vAlign w:val="center"/>
          </w:tcPr>
          <w:p w14:paraId="581709F7" w14:textId="77777777" w:rsidR="00D350E7" w:rsidRDefault="00D350E7">
            <w:pPr>
              <w:spacing w:before="100" w:after="100"/>
              <w:jc w:val="both"/>
              <w:rPr>
                <w:sz w:val="26"/>
              </w:rPr>
            </w:pPr>
            <w:r>
              <w:rPr>
                <w:sz w:val="26"/>
              </w:rPr>
              <w:t>Test of significance of difference between mean score of pre school teachers with different duration of experiences on Job Satisfaction</w:t>
            </w:r>
          </w:p>
        </w:tc>
        <w:tc>
          <w:tcPr>
            <w:tcW w:w="1046" w:type="dxa"/>
            <w:vAlign w:val="center"/>
          </w:tcPr>
          <w:p w14:paraId="06E61F0D" w14:textId="77777777" w:rsidR="00D350E7" w:rsidRDefault="00D350E7">
            <w:pPr>
              <w:spacing w:before="100" w:after="100"/>
              <w:jc w:val="center"/>
              <w:rPr>
                <w:sz w:val="26"/>
              </w:rPr>
            </w:pPr>
            <w:r>
              <w:rPr>
                <w:sz w:val="26"/>
              </w:rPr>
              <w:t>86</w:t>
            </w:r>
          </w:p>
        </w:tc>
      </w:tr>
      <w:tr w:rsidR="00D350E7" w14:paraId="0842E592" w14:textId="77777777">
        <w:tblPrEx>
          <w:tblCellMar>
            <w:top w:w="0" w:type="dxa"/>
            <w:bottom w:w="0" w:type="dxa"/>
          </w:tblCellMar>
        </w:tblPrEx>
        <w:tc>
          <w:tcPr>
            <w:tcW w:w="945" w:type="dxa"/>
          </w:tcPr>
          <w:p w14:paraId="0E0C0AA6" w14:textId="77777777" w:rsidR="00D350E7" w:rsidRDefault="00D350E7">
            <w:pPr>
              <w:spacing w:before="100" w:after="100"/>
              <w:jc w:val="center"/>
              <w:rPr>
                <w:sz w:val="26"/>
              </w:rPr>
            </w:pPr>
            <w:r>
              <w:rPr>
                <w:sz w:val="26"/>
              </w:rPr>
              <w:t>17</w:t>
            </w:r>
          </w:p>
        </w:tc>
        <w:tc>
          <w:tcPr>
            <w:tcW w:w="6390" w:type="dxa"/>
            <w:vAlign w:val="center"/>
          </w:tcPr>
          <w:p w14:paraId="7F013EEB" w14:textId="77777777" w:rsidR="00D350E7" w:rsidRDefault="00D350E7">
            <w:pPr>
              <w:spacing w:before="100" w:after="100"/>
              <w:jc w:val="both"/>
              <w:rPr>
                <w:sz w:val="26"/>
              </w:rPr>
            </w:pPr>
            <w:r>
              <w:rPr>
                <w:sz w:val="26"/>
              </w:rPr>
              <w:t xml:space="preserve">Test of significance of difference between mean score of pre school teachers with different level of educational qualification on Job Satisfaction </w:t>
            </w:r>
          </w:p>
        </w:tc>
        <w:tc>
          <w:tcPr>
            <w:tcW w:w="1046" w:type="dxa"/>
            <w:vAlign w:val="center"/>
          </w:tcPr>
          <w:p w14:paraId="6DD7BB8C" w14:textId="77777777" w:rsidR="00D350E7" w:rsidRDefault="00D350E7">
            <w:pPr>
              <w:spacing w:before="100" w:after="100"/>
              <w:jc w:val="center"/>
              <w:rPr>
                <w:sz w:val="26"/>
              </w:rPr>
            </w:pPr>
            <w:r>
              <w:rPr>
                <w:sz w:val="26"/>
              </w:rPr>
              <w:t>87</w:t>
            </w:r>
          </w:p>
        </w:tc>
      </w:tr>
    </w:tbl>
    <w:p w14:paraId="096DC153" w14:textId="77777777" w:rsidR="00D350E7" w:rsidRDefault="00D350E7"/>
    <w:p w14:paraId="529E31DE" w14:textId="77777777" w:rsidR="00D350E7" w:rsidRDefault="00D350E7">
      <w:pPr>
        <w:jc w:val="both"/>
        <w:rPr>
          <w:rFonts w:ascii="Calisto MT" w:hAnsi="Calisto MT"/>
          <w:sz w:val="26"/>
        </w:rPr>
      </w:pPr>
    </w:p>
    <w:p w14:paraId="19EBEBA4" w14:textId="77777777" w:rsidR="00D350E7" w:rsidRDefault="00D350E7">
      <w:pPr>
        <w:spacing w:line="480" w:lineRule="auto"/>
        <w:jc w:val="both"/>
        <w:rPr>
          <w:rFonts w:ascii="Calisto MT" w:hAnsi="Calisto MT"/>
          <w:sz w:val="26"/>
        </w:rPr>
      </w:pPr>
      <w:r>
        <w:rPr>
          <w:rFonts w:ascii="Calisto MT" w:hAnsi="Calisto MT"/>
          <w:sz w:val="26"/>
        </w:rPr>
        <w:br w:type="page"/>
      </w:r>
    </w:p>
    <w:p w14:paraId="0ABBABD4" w14:textId="77777777" w:rsidR="00D350E7" w:rsidRDefault="00D350E7">
      <w:pPr>
        <w:spacing w:line="480" w:lineRule="auto"/>
        <w:jc w:val="both"/>
        <w:rPr>
          <w:rFonts w:ascii="Calisto MT" w:hAnsi="Calisto MT"/>
          <w:sz w:val="26"/>
        </w:rPr>
      </w:pPr>
    </w:p>
    <w:p w14:paraId="5CBB8ECC" w14:textId="77777777" w:rsidR="00D350E7" w:rsidRDefault="00D350E7">
      <w:pPr>
        <w:spacing w:line="480" w:lineRule="auto"/>
        <w:jc w:val="both"/>
        <w:rPr>
          <w:rFonts w:ascii="Calisto MT" w:hAnsi="Calisto MT"/>
          <w:sz w:val="26"/>
        </w:rPr>
      </w:pPr>
    </w:p>
    <w:p w14:paraId="22621D73" w14:textId="77777777" w:rsidR="00D350E7" w:rsidRDefault="00D350E7">
      <w:pPr>
        <w:spacing w:line="480" w:lineRule="auto"/>
        <w:jc w:val="both"/>
        <w:rPr>
          <w:rFonts w:ascii="Calisto MT" w:hAnsi="Calisto MT"/>
          <w:sz w:val="26"/>
        </w:rPr>
      </w:pPr>
    </w:p>
    <w:p w14:paraId="2910897D" w14:textId="77777777" w:rsidR="00D350E7" w:rsidRDefault="00D350E7">
      <w:pPr>
        <w:pStyle w:val="Heading2"/>
      </w:pPr>
      <w:r>
        <w:t>LIST OF FIGURES</w:t>
      </w:r>
    </w:p>
    <w:p w14:paraId="7A774989" w14:textId="77777777" w:rsidR="00D350E7" w:rsidRDefault="00D350E7">
      <w:pPr>
        <w:spacing w:line="480" w:lineRule="auto"/>
        <w:jc w:val="center"/>
        <w:rPr>
          <w:rFonts w:ascii="Calisto MT" w:hAnsi="Calisto MT"/>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6390"/>
        <w:gridCol w:w="1046"/>
      </w:tblGrid>
      <w:tr w:rsidR="00D350E7" w14:paraId="313F8B8E" w14:textId="77777777">
        <w:tblPrEx>
          <w:tblCellMar>
            <w:top w:w="0" w:type="dxa"/>
            <w:bottom w:w="0" w:type="dxa"/>
          </w:tblCellMar>
        </w:tblPrEx>
        <w:tc>
          <w:tcPr>
            <w:tcW w:w="945" w:type="dxa"/>
            <w:tcBorders>
              <w:bottom w:val="single" w:sz="4" w:space="0" w:color="auto"/>
            </w:tcBorders>
            <w:vAlign w:val="center"/>
          </w:tcPr>
          <w:p w14:paraId="4D4D17C3" w14:textId="77777777" w:rsidR="00D350E7" w:rsidRDefault="00D350E7">
            <w:pPr>
              <w:spacing w:before="100" w:after="100"/>
              <w:jc w:val="center"/>
              <w:rPr>
                <w:rFonts w:ascii="Calisto MT" w:hAnsi="Calisto MT"/>
                <w:i/>
                <w:iCs/>
                <w:sz w:val="26"/>
              </w:rPr>
            </w:pPr>
            <w:r>
              <w:rPr>
                <w:rFonts w:ascii="Calisto MT" w:hAnsi="Calisto MT"/>
                <w:i/>
                <w:iCs/>
                <w:sz w:val="26"/>
              </w:rPr>
              <w:t>Figure No.</w:t>
            </w:r>
          </w:p>
        </w:tc>
        <w:tc>
          <w:tcPr>
            <w:tcW w:w="6390" w:type="dxa"/>
            <w:tcBorders>
              <w:bottom w:val="single" w:sz="4" w:space="0" w:color="auto"/>
            </w:tcBorders>
            <w:vAlign w:val="center"/>
          </w:tcPr>
          <w:p w14:paraId="21956B95" w14:textId="77777777" w:rsidR="00D350E7" w:rsidRDefault="00D350E7">
            <w:pPr>
              <w:spacing w:before="100" w:after="100"/>
              <w:jc w:val="center"/>
              <w:rPr>
                <w:rFonts w:ascii="Calisto MT" w:hAnsi="Calisto MT"/>
                <w:i/>
                <w:iCs/>
                <w:sz w:val="26"/>
              </w:rPr>
            </w:pPr>
            <w:r>
              <w:rPr>
                <w:rFonts w:ascii="Calisto MT" w:hAnsi="Calisto MT"/>
                <w:i/>
                <w:iCs/>
                <w:sz w:val="26"/>
              </w:rPr>
              <w:t>Description</w:t>
            </w:r>
          </w:p>
        </w:tc>
        <w:tc>
          <w:tcPr>
            <w:tcW w:w="1046" w:type="dxa"/>
            <w:tcBorders>
              <w:bottom w:val="single" w:sz="4" w:space="0" w:color="auto"/>
            </w:tcBorders>
            <w:vAlign w:val="center"/>
          </w:tcPr>
          <w:p w14:paraId="7C4D0180" w14:textId="77777777" w:rsidR="00D350E7" w:rsidRDefault="00D350E7">
            <w:pPr>
              <w:spacing w:before="100" w:after="100"/>
              <w:jc w:val="center"/>
              <w:rPr>
                <w:rFonts w:ascii="Calisto MT" w:hAnsi="Calisto MT"/>
                <w:i/>
                <w:iCs/>
                <w:sz w:val="26"/>
              </w:rPr>
            </w:pPr>
            <w:r>
              <w:rPr>
                <w:rFonts w:ascii="Calisto MT" w:hAnsi="Calisto MT"/>
                <w:i/>
                <w:iCs/>
                <w:sz w:val="26"/>
              </w:rPr>
              <w:t>Page No.</w:t>
            </w:r>
          </w:p>
        </w:tc>
      </w:tr>
      <w:tr w:rsidR="00D350E7" w14:paraId="0CF56A1F" w14:textId="77777777">
        <w:tblPrEx>
          <w:tblCellMar>
            <w:top w:w="0" w:type="dxa"/>
            <w:bottom w:w="0" w:type="dxa"/>
          </w:tblCellMar>
        </w:tblPrEx>
        <w:tc>
          <w:tcPr>
            <w:tcW w:w="945" w:type="dxa"/>
            <w:tcBorders>
              <w:bottom w:val="nil"/>
            </w:tcBorders>
            <w:vAlign w:val="center"/>
          </w:tcPr>
          <w:p w14:paraId="6DD98A65" w14:textId="77777777" w:rsidR="00D350E7" w:rsidRDefault="00D350E7">
            <w:pPr>
              <w:jc w:val="center"/>
              <w:rPr>
                <w:rFonts w:ascii="Calisto MT" w:hAnsi="Calisto MT"/>
                <w:sz w:val="26"/>
              </w:rPr>
            </w:pPr>
          </w:p>
        </w:tc>
        <w:tc>
          <w:tcPr>
            <w:tcW w:w="6390" w:type="dxa"/>
            <w:tcBorders>
              <w:bottom w:val="nil"/>
            </w:tcBorders>
            <w:vAlign w:val="center"/>
          </w:tcPr>
          <w:p w14:paraId="4D9F2D4A" w14:textId="77777777" w:rsidR="00D350E7" w:rsidRDefault="00D350E7">
            <w:pPr>
              <w:jc w:val="center"/>
              <w:rPr>
                <w:rFonts w:ascii="Calisto MT" w:hAnsi="Calisto MT"/>
                <w:sz w:val="26"/>
              </w:rPr>
            </w:pPr>
          </w:p>
        </w:tc>
        <w:tc>
          <w:tcPr>
            <w:tcW w:w="1046" w:type="dxa"/>
            <w:tcBorders>
              <w:bottom w:val="nil"/>
            </w:tcBorders>
            <w:vAlign w:val="center"/>
          </w:tcPr>
          <w:p w14:paraId="6E995F99" w14:textId="77777777" w:rsidR="00D350E7" w:rsidRDefault="00D350E7">
            <w:pPr>
              <w:jc w:val="center"/>
              <w:rPr>
                <w:rFonts w:ascii="Calisto MT" w:hAnsi="Calisto MT"/>
                <w:sz w:val="26"/>
              </w:rPr>
            </w:pPr>
          </w:p>
        </w:tc>
      </w:tr>
      <w:tr w:rsidR="00D350E7" w14:paraId="03640270" w14:textId="77777777">
        <w:tblPrEx>
          <w:tblCellMar>
            <w:top w:w="0" w:type="dxa"/>
            <w:bottom w:w="0" w:type="dxa"/>
          </w:tblCellMar>
        </w:tblPrEx>
        <w:tc>
          <w:tcPr>
            <w:tcW w:w="945" w:type="dxa"/>
            <w:tcBorders>
              <w:top w:val="nil"/>
            </w:tcBorders>
          </w:tcPr>
          <w:p w14:paraId="3DF4CC5A" w14:textId="77777777" w:rsidR="00D350E7" w:rsidRDefault="00D350E7">
            <w:pPr>
              <w:rPr>
                <w:rFonts w:ascii="Calisto MT" w:hAnsi="Calisto MT"/>
                <w:sz w:val="26"/>
              </w:rPr>
            </w:pPr>
            <w:r>
              <w:rPr>
                <w:rFonts w:ascii="Calisto MT" w:hAnsi="Calisto MT"/>
                <w:sz w:val="26"/>
              </w:rPr>
              <w:t>1</w:t>
            </w:r>
          </w:p>
        </w:tc>
        <w:tc>
          <w:tcPr>
            <w:tcW w:w="6390" w:type="dxa"/>
            <w:tcBorders>
              <w:top w:val="nil"/>
            </w:tcBorders>
            <w:vAlign w:val="center"/>
          </w:tcPr>
          <w:p w14:paraId="73506F29" w14:textId="77777777" w:rsidR="00D350E7" w:rsidRDefault="00D350E7">
            <w:pPr>
              <w:spacing w:line="360" w:lineRule="auto"/>
              <w:jc w:val="both"/>
              <w:rPr>
                <w:rFonts w:ascii="Calisto MT" w:hAnsi="Calisto MT"/>
                <w:sz w:val="26"/>
              </w:rPr>
            </w:pPr>
            <w:r>
              <w:rPr>
                <w:sz w:val="26"/>
              </w:rPr>
              <w:t xml:space="preserve">Smoothed frequency curve of Job Satisfaction of Pre school teachers in total sample </w:t>
            </w:r>
            <w:r>
              <w:t xml:space="preserve"> </w:t>
            </w:r>
          </w:p>
        </w:tc>
        <w:tc>
          <w:tcPr>
            <w:tcW w:w="1046" w:type="dxa"/>
            <w:tcBorders>
              <w:top w:val="nil"/>
            </w:tcBorders>
            <w:vAlign w:val="center"/>
          </w:tcPr>
          <w:p w14:paraId="6FC56942" w14:textId="77777777" w:rsidR="00D350E7" w:rsidRDefault="00D350E7">
            <w:pPr>
              <w:jc w:val="center"/>
              <w:rPr>
                <w:rFonts w:ascii="Calisto MT" w:hAnsi="Calisto MT"/>
                <w:sz w:val="26"/>
              </w:rPr>
            </w:pPr>
            <w:r>
              <w:rPr>
                <w:rFonts w:ascii="Calisto MT" w:hAnsi="Calisto MT"/>
                <w:sz w:val="26"/>
              </w:rPr>
              <w:t>64</w:t>
            </w:r>
          </w:p>
        </w:tc>
      </w:tr>
    </w:tbl>
    <w:p w14:paraId="2EBE4719" w14:textId="77777777" w:rsidR="00D350E7" w:rsidRDefault="00D350E7">
      <w:pPr>
        <w:spacing w:line="480" w:lineRule="auto"/>
        <w:jc w:val="both"/>
        <w:rPr>
          <w:rFonts w:ascii="Calisto MT" w:hAnsi="Calisto MT"/>
          <w:sz w:val="26"/>
        </w:rPr>
      </w:pPr>
    </w:p>
    <w:p w14:paraId="54BA5DB3" w14:textId="77777777" w:rsidR="00D350E7" w:rsidRDefault="00D350E7">
      <w:pPr>
        <w:spacing w:line="480" w:lineRule="auto"/>
        <w:jc w:val="center"/>
        <w:rPr>
          <w:rFonts w:ascii="Calisto MT" w:hAnsi="Calisto MT"/>
          <w:sz w:val="26"/>
        </w:rPr>
      </w:pPr>
      <w:r>
        <w:rPr>
          <w:rFonts w:ascii="Calisto MT" w:hAnsi="Calisto MT"/>
          <w:sz w:val="26"/>
        </w:rPr>
        <w:br w:type="page"/>
      </w:r>
    </w:p>
    <w:p w14:paraId="0CA99125" w14:textId="77777777" w:rsidR="00D350E7" w:rsidRDefault="00D350E7">
      <w:pPr>
        <w:spacing w:line="480" w:lineRule="auto"/>
        <w:jc w:val="center"/>
        <w:rPr>
          <w:rFonts w:ascii="Calisto MT" w:hAnsi="Calisto MT"/>
          <w:sz w:val="26"/>
        </w:rPr>
      </w:pPr>
    </w:p>
    <w:p w14:paraId="6031E83E" w14:textId="77777777" w:rsidR="00D350E7" w:rsidRDefault="00D350E7">
      <w:pPr>
        <w:spacing w:line="480" w:lineRule="auto"/>
        <w:jc w:val="center"/>
        <w:rPr>
          <w:rFonts w:ascii="Calisto MT" w:hAnsi="Calisto MT"/>
          <w:sz w:val="26"/>
        </w:rPr>
      </w:pPr>
    </w:p>
    <w:p w14:paraId="75A78E60" w14:textId="77777777" w:rsidR="00D350E7" w:rsidRDefault="00D350E7">
      <w:pPr>
        <w:spacing w:line="480" w:lineRule="auto"/>
        <w:jc w:val="center"/>
        <w:rPr>
          <w:rFonts w:ascii="Calisto MT" w:hAnsi="Calisto MT"/>
          <w:sz w:val="26"/>
        </w:rPr>
      </w:pPr>
    </w:p>
    <w:p w14:paraId="380E02BE" w14:textId="77777777" w:rsidR="00D350E7" w:rsidRDefault="00D350E7">
      <w:pPr>
        <w:pStyle w:val="Heading2"/>
        <w:spacing w:line="480" w:lineRule="auto"/>
        <w:rPr>
          <w:sz w:val="28"/>
        </w:rPr>
      </w:pPr>
      <w:r>
        <w:t>LIST OF APPENDICES</w:t>
      </w:r>
    </w:p>
    <w:p w14:paraId="0C8C1542" w14:textId="77777777" w:rsidR="00D350E7" w:rsidRDefault="00D350E7">
      <w:pPr>
        <w:jc w:val="center"/>
        <w:rPr>
          <w:rFonts w:ascii="Calisto MT" w:hAnsi="Calisto MT"/>
          <w:b/>
          <w:bCs/>
          <w:sz w:val="26"/>
        </w:rPr>
      </w:pPr>
    </w:p>
    <w:tbl>
      <w:tblPr>
        <w:tblW w:w="873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7173"/>
      </w:tblGrid>
      <w:tr w:rsidR="00D350E7" w14:paraId="6058D352" w14:textId="77777777">
        <w:tblPrEx>
          <w:tblCellMar>
            <w:top w:w="0" w:type="dxa"/>
            <w:bottom w:w="0" w:type="dxa"/>
          </w:tblCellMar>
        </w:tblPrEx>
        <w:trPr>
          <w:trHeight w:val="872"/>
        </w:trPr>
        <w:tc>
          <w:tcPr>
            <w:tcW w:w="1557" w:type="dxa"/>
          </w:tcPr>
          <w:p w14:paraId="75183D78" w14:textId="77777777" w:rsidR="00D350E7" w:rsidRDefault="00D350E7">
            <w:pPr>
              <w:spacing w:before="100" w:after="100"/>
              <w:ind w:left="342"/>
              <w:jc w:val="center"/>
              <w:rPr>
                <w:rFonts w:ascii="Calisto MT" w:hAnsi="Calisto MT"/>
                <w:b/>
                <w:bCs/>
                <w:i/>
                <w:iCs/>
                <w:sz w:val="26"/>
              </w:rPr>
            </w:pPr>
            <w:r>
              <w:rPr>
                <w:rFonts w:ascii="Calisto MT" w:hAnsi="Calisto MT"/>
                <w:b/>
                <w:bCs/>
                <w:i/>
                <w:iCs/>
                <w:sz w:val="26"/>
              </w:rPr>
              <w:t>Appendix</w:t>
            </w:r>
          </w:p>
          <w:p w14:paraId="3DFB2326" w14:textId="77777777" w:rsidR="00D350E7" w:rsidRDefault="00D350E7">
            <w:pPr>
              <w:spacing w:before="100" w:after="100"/>
              <w:ind w:left="342"/>
              <w:jc w:val="center"/>
              <w:rPr>
                <w:rFonts w:ascii="Calisto MT" w:hAnsi="Calisto MT"/>
                <w:b/>
                <w:bCs/>
                <w:i/>
                <w:iCs/>
                <w:sz w:val="26"/>
              </w:rPr>
            </w:pPr>
            <w:r>
              <w:rPr>
                <w:rFonts w:ascii="Calisto MT" w:hAnsi="Calisto MT"/>
                <w:b/>
                <w:bCs/>
                <w:i/>
                <w:iCs/>
                <w:sz w:val="26"/>
              </w:rPr>
              <w:t>No.</w:t>
            </w:r>
          </w:p>
        </w:tc>
        <w:tc>
          <w:tcPr>
            <w:tcW w:w="7173" w:type="dxa"/>
          </w:tcPr>
          <w:p w14:paraId="66803AB3" w14:textId="77777777" w:rsidR="00D350E7" w:rsidRDefault="00D350E7">
            <w:pPr>
              <w:spacing w:before="100" w:after="100"/>
              <w:jc w:val="both"/>
              <w:rPr>
                <w:rFonts w:ascii="Calisto MT" w:hAnsi="Calisto MT"/>
                <w:b/>
                <w:bCs/>
                <w:i/>
                <w:iCs/>
                <w:sz w:val="26"/>
              </w:rPr>
            </w:pPr>
          </w:p>
        </w:tc>
      </w:tr>
      <w:tr w:rsidR="00D350E7" w14:paraId="4A61ED4A" w14:textId="77777777">
        <w:tblPrEx>
          <w:tblCellMar>
            <w:top w:w="0" w:type="dxa"/>
            <w:bottom w:w="0" w:type="dxa"/>
          </w:tblCellMar>
        </w:tblPrEx>
        <w:trPr>
          <w:trHeight w:val="525"/>
        </w:trPr>
        <w:tc>
          <w:tcPr>
            <w:tcW w:w="1557" w:type="dxa"/>
          </w:tcPr>
          <w:p w14:paraId="4AAFD904" w14:textId="77777777" w:rsidR="00D350E7" w:rsidRDefault="00D350E7">
            <w:pPr>
              <w:tabs>
                <w:tab w:val="left" w:pos="261"/>
                <w:tab w:val="left" w:pos="1656"/>
              </w:tabs>
              <w:spacing w:before="100" w:after="100"/>
              <w:ind w:left="342"/>
              <w:jc w:val="center"/>
              <w:rPr>
                <w:rFonts w:ascii="Calisto MT" w:hAnsi="Calisto MT"/>
                <w:sz w:val="26"/>
              </w:rPr>
            </w:pPr>
            <w:r>
              <w:rPr>
                <w:rFonts w:ascii="Calisto MT" w:hAnsi="Calisto MT"/>
                <w:sz w:val="26"/>
              </w:rPr>
              <w:t>1</w:t>
            </w:r>
          </w:p>
        </w:tc>
        <w:tc>
          <w:tcPr>
            <w:tcW w:w="7173" w:type="dxa"/>
          </w:tcPr>
          <w:p w14:paraId="57253B54" w14:textId="77777777" w:rsidR="00D350E7" w:rsidRDefault="00D350E7">
            <w:pPr>
              <w:tabs>
                <w:tab w:val="left" w:pos="261"/>
                <w:tab w:val="left" w:pos="1656"/>
              </w:tabs>
              <w:spacing w:before="100" w:after="100"/>
              <w:ind w:left="384"/>
              <w:jc w:val="both"/>
              <w:rPr>
                <w:rFonts w:ascii="Calisto MT" w:hAnsi="Calisto MT"/>
                <w:sz w:val="26"/>
              </w:rPr>
            </w:pPr>
            <w:r>
              <w:rPr>
                <w:rFonts w:ascii="Calisto MT" w:hAnsi="Calisto MT"/>
                <w:sz w:val="26"/>
              </w:rPr>
              <w:t>Job Satisfaction Scale – Draft (Malayalam Version)</w:t>
            </w:r>
          </w:p>
        </w:tc>
      </w:tr>
      <w:tr w:rsidR="00D350E7" w14:paraId="0208F619" w14:textId="77777777">
        <w:tblPrEx>
          <w:tblCellMar>
            <w:top w:w="0" w:type="dxa"/>
            <w:bottom w:w="0" w:type="dxa"/>
          </w:tblCellMar>
        </w:tblPrEx>
        <w:trPr>
          <w:trHeight w:val="539"/>
        </w:trPr>
        <w:tc>
          <w:tcPr>
            <w:tcW w:w="1557" w:type="dxa"/>
          </w:tcPr>
          <w:p w14:paraId="29D91FAD" w14:textId="77777777" w:rsidR="00D350E7" w:rsidRDefault="00D350E7">
            <w:pPr>
              <w:tabs>
                <w:tab w:val="left" w:pos="261"/>
                <w:tab w:val="left" w:pos="1656"/>
              </w:tabs>
              <w:spacing w:before="100" w:after="100"/>
              <w:ind w:left="342"/>
              <w:jc w:val="center"/>
              <w:rPr>
                <w:rFonts w:ascii="Calisto MT" w:hAnsi="Calisto MT"/>
                <w:sz w:val="26"/>
              </w:rPr>
            </w:pPr>
            <w:r>
              <w:rPr>
                <w:rFonts w:ascii="Calisto MT" w:hAnsi="Calisto MT"/>
                <w:sz w:val="26"/>
              </w:rPr>
              <w:t>2</w:t>
            </w:r>
          </w:p>
        </w:tc>
        <w:tc>
          <w:tcPr>
            <w:tcW w:w="7173" w:type="dxa"/>
          </w:tcPr>
          <w:p w14:paraId="09A109FD" w14:textId="77777777" w:rsidR="00D350E7" w:rsidRDefault="00D350E7">
            <w:pPr>
              <w:tabs>
                <w:tab w:val="left" w:pos="261"/>
                <w:tab w:val="left" w:pos="1656"/>
              </w:tabs>
              <w:spacing w:before="100" w:after="100"/>
              <w:ind w:left="324"/>
              <w:jc w:val="both"/>
              <w:rPr>
                <w:rFonts w:ascii="Calisto MT" w:hAnsi="Calisto MT"/>
                <w:sz w:val="26"/>
              </w:rPr>
            </w:pPr>
            <w:r>
              <w:rPr>
                <w:rFonts w:ascii="Calisto MT" w:hAnsi="Calisto MT"/>
                <w:sz w:val="26"/>
              </w:rPr>
              <w:t>Job Satisfaction Scale – Final (Malayalam Version)</w:t>
            </w:r>
          </w:p>
        </w:tc>
      </w:tr>
      <w:tr w:rsidR="00D350E7" w14:paraId="70367BDD" w14:textId="77777777">
        <w:tblPrEx>
          <w:tblCellMar>
            <w:top w:w="0" w:type="dxa"/>
            <w:bottom w:w="0" w:type="dxa"/>
          </w:tblCellMar>
        </w:tblPrEx>
        <w:trPr>
          <w:trHeight w:val="539"/>
        </w:trPr>
        <w:tc>
          <w:tcPr>
            <w:tcW w:w="1557" w:type="dxa"/>
          </w:tcPr>
          <w:p w14:paraId="2CD5BFA0" w14:textId="77777777" w:rsidR="00D350E7" w:rsidRDefault="00D350E7">
            <w:pPr>
              <w:tabs>
                <w:tab w:val="left" w:pos="261"/>
                <w:tab w:val="left" w:pos="1656"/>
              </w:tabs>
              <w:spacing w:before="100" w:after="100"/>
              <w:ind w:left="342"/>
              <w:jc w:val="center"/>
              <w:rPr>
                <w:rFonts w:ascii="Calisto MT" w:hAnsi="Calisto MT"/>
                <w:sz w:val="26"/>
              </w:rPr>
            </w:pPr>
            <w:r>
              <w:rPr>
                <w:rFonts w:ascii="Calisto MT" w:hAnsi="Calisto MT"/>
                <w:sz w:val="26"/>
              </w:rPr>
              <w:t>3</w:t>
            </w:r>
          </w:p>
        </w:tc>
        <w:tc>
          <w:tcPr>
            <w:tcW w:w="7173" w:type="dxa"/>
          </w:tcPr>
          <w:p w14:paraId="1F252CDA" w14:textId="77777777" w:rsidR="00D350E7" w:rsidRDefault="00D350E7">
            <w:pPr>
              <w:tabs>
                <w:tab w:val="left" w:pos="261"/>
                <w:tab w:val="left" w:pos="1656"/>
              </w:tabs>
              <w:spacing w:before="100" w:after="100"/>
              <w:ind w:left="384"/>
              <w:jc w:val="both"/>
              <w:rPr>
                <w:rFonts w:ascii="Calisto MT" w:hAnsi="Calisto MT"/>
                <w:b/>
                <w:bCs/>
                <w:i/>
                <w:iCs/>
                <w:sz w:val="26"/>
              </w:rPr>
            </w:pPr>
            <w:r>
              <w:rPr>
                <w:rFonts w:ascii="Calisto MT" w:hAnsi="Calisto MT"/>
                <w:sz w:val="26"/>
              </w:rPr>
              <w:t>Job Satisfaction Scale – Draft (English Version)</w:t>
            </w:r>
          </w:p>
        </w:tc>
      </w:tr>
      <w:tr w:rsidR="00D350E7" w14:paraId="7EE90ABA" w14:textId="77777777">
        <w:tblPrEx>
          <w:tblCellMar>
            <w:top w:w="0" w:type="dxa"/>
            <w:bottom w:w="0" w:type="dxa"/>
          </w:tblCellMar>
        </w:tblPrEx>
        <w:trPr>
          <w:trHeight w:val="539"/>
        </w:trPr>
        <w:tc>
          <w:tcPr>
            <w:tcW w:w="1557" w:type="dxa"/>
          </w:tcPr>
          <w:p w14:paraId="753AB0DD" w14:textId="77777777" w:rsidR="00D350E7" w:rsidRDefault="00D350E7">
            <w:pPr>
              <w:tabs>
                <w:tab w:val="left" w:pos="261"/>
                <w:tab w:val="left" w:pos="1656"/>
              </w:tabs>
              <w:spacing w:before="100" w:after="100"/>
              <w:ind w:left="342"/>
              <w:jc w:val="center"/>
              <w:rPr>
                <w:rFonts w:ascii="Calisto MT" w:hAnsi="Calisto MT"/>
                <w:sz w:val="26"/>
              </w:rPr>
            </w:pPr>
            <w:r>
              <w:rPr>
                <w:rFonts w:ascii="Calisto MT" w:hAnsi="Calisto MT"/>
                <w:sz w:val="26"/>
              </w:rPr>
              <w:t>4</w:t>
            </w:r>
          </w:p>
        </w:tc>
        <w:tc>
          <w:tcPr>
            <w:tcW w:w="7173" w:type="dxa"/>
          </w:tcPr>
          <w:p w14:paraId="679FF78F" w14:textId="77777777" w:rsidR="00D350E7" w:rsidRDefault="00D350E7">
            <w:pPr>
              <w:tabs>
                <w:tab w:val="left" w:pos="261"/>
                <w:tab w:val="left" w:pos="1656"/>
              </w:tabs>
              <w:spacing w:before="100" w:after="100"/>
              <w:ind w:left="324"/>
              <w:jc w:val="both"/>
              <w:rPr>
                <w:rFonts w:ascii="Calisto MT" w:hAnsi="Calisto MT"/>
                <w:b/>
                <w:bCs/>
                <w:i/>
                <w:iCs/>
                <w:sz w:val="26"/>
              </w:rPr>
            </w:pPr>
            <w:r>
              <w:rPr>
                <w:rFonts w:ascii="Calisto MT" w:hAnsi="Calisto MT"/>
                <w:sz w:val="26"/>
              </w:rPr>
              <w:t>Job Satisfaction Scale – Final (English Version)</w:t>
            </w:r>
          </w:p>
        </w:tc>
      </w:tr>
    </w:tbl>
    <w:p w14:paraId="4D4D8358" w14:textId="77777777" w:rsidR="00D350E7" w:rsidRDefault="00D350E7"/>
    <w:p w14:paraId="31B4B7E3" w14:textId="297A0AFD" w:rsidR="00CE5E9F" w:rsidRDefault="00CE5E9F"/>
    <w:p w14:paraId="4A04581D" w14:textId="23B51FF6" w:rsidR="00D350E7" w:rsidRDefault="00D350E7"/>
    <w:p w14:paraId="7697E885" w14:textId="3CC03372" w:rsidR="00D350E7" w:rsidRDefault="00D350E7"/>
    <w:p w14:paraId="34828371" w14:textId="0DF95687" w:rsidR="00D350E7" w:rsidRDefault="00D350E7"/>
    <w:p w14:paraId="31792FAB" w14:textId="1126768F" w:rsidR="00D350E7" w:rsidRDefault="00D350E7"/>
    <w:p w14:paraId="0B9F11B6" w14:textId="70772AB6" w:rsidR="00D350E7" w:rsidRDefault="00D350E7"/>
    <w:p w14:paraId="26AE7FC8" w14:textId="0F68D248" w:rsidR="00D350E7" w:rsidRDefault="00D350E7"/>
    <w:p w14:paraId="4357D798" w14:textId="1BF6A7FB" w:rsidR="00D350E7" w:rsidRDefault="00D350E7"/>
    <w:p w14:paraId="6096FFC7" w14:textId="1BDF6CF5" w:rsidR="00D350E7" w:rsidRDefault="00D350E7"/>
    <w:p w14:paraId="6563A98D" w14:textId="3B6C690E" w:rsidR="00D350E7" w:rsidRDefault="00D350E7"/>
    <w:p w14:paraId="490707F7" w14:textId="2DC96C51" w:rsidR="00D350E7" w:rsidRDefault="00D350E7"/>
    <w:p w14:paraId="234D343F" w14:textId="63DA200A" w:rsidR="00D350E7" w:rsidRDefault="00D350E7"/>
    <w:p w14:paraId="420C0097" w14:textId="617F7C57" w:rsidR="00D350E7" w:rsidRDefault="00D350E7"/>
    <w:p w14:paraId="72D20D7D" w14:textId="7F5C6639" w:rsidR="00D350E7" w:rsidRDefault="00D350E7"/>
    <w:p w14:paraId="16CA959E" w14:textId="74DA7A14" w:rsidR="00D350E7" w:rsidRDefault="00D350E7"/>
    <w:p w14:paraId="7C8A4D7E" w14:textId="60CBE145" w:rsidR="00D350E7" w:rsidRDefault="00D350E7"/>
    <w:p w14:paraId="088DEFB5" w14:textId="4831ABD9" w:rsidR="00D350E7" w:rsidRDefault="00D350E7"/>
    <w:p w14:paraId="349A8D68" w14:textId="282FA600" w:rsidR="00D350E7" w:rsidRDefault="00D350E7"/>
    <w:p w14:paraId="7F777F97" w14:textId="77777777" w:rsidR="00D350E7" w:rsidRDefault="00D350E7">
      <w:pPr>
        <w:pStyle w:val="Title"/>
        <w:rPr>
          <w:rFonts w:ascii="Century Gothic" w:hAnsi="Century Gothic"/>
          <w:sz w:val="32"/>
        </w:rPr>
      </w:pPr>
      <w:r>
        <w:rPr>
          <w:rFonts w:ascii="Century Gothic" w:hAnsi="Century Gothic"/>
          <w:sz w:val="32"/>
        </w:rPr>
        <w:t>INTRODUCTION</w:t>
      </w:r>
    </w:p>
    <w:p w14:paraId="2666AE7B" w14:textId="77777777" w:rsidR="00D350E7" w:rsidRDefault="00D350E7">
      <w:pPr>
        <w:spacing w:after="200"/>
        <w:jc w:val="center"/>
        <w:rPr>
          <w:b/>
          <w:bCs/>
          <w:w w:val="140"/>
          <w:sz w:val="28"/>
        </w:rPr>
      </w:pPr>
    </w:p>
    <w:p w14:paraId="4C406A71" w14:textId="77777777" w:rsidR="00D350E7" w:rsidRDefault="00D350E7">
      <w:pPr>
        <w:spacing w:after="200" w:line="480" w:lineRule="auto"/>
        <w:jc w:val="both"/>
        <w:rPr>
          <w:sz w:val="26"/>
        </w:rPr>
      </w:pPr>
      <w:r>
        <w:rPr>
          <w:b/>
          <w:bCs/>
          <w:sz w:val="26"/>
        </w:rPr>
        <w:tab/>
      </w:r>
      <w:r>
        <w:rPr>
          <w:sz w:val="26"/>
        </w:rPr>
        <w:t>Education is a unique investment for the present and future.  So the effectiveness of the process and product of are of great importance.  Through educational process we try to bring about some desirable behavioural changes in students.  It is not a mere presentation of facts, but an attempt at developing new skills, attitude, and new ways of thinking.  Education enable any one to have a meaningful life.</w:t>
      </w:r>
    </w:p>
    <w:p w14:paraId="5E404F02" w14:textId="77777777" w:rsidR="00D350E7" w:rsidRDefault="00D350E7">
      <w:pPr>
        <w:spacing w:after="200" w:line="480" w:lineRule="auto"/>
        <w:jc w:val="both"/>
        <w:rPr>
          <w:sz w:val="26"/>
        </w:rPr>
      </w:pPr>
      <w:r>
        <w:rPr>
          <w:sz w:val="26"/>
        </w:rPr>
        <w:tab/>
        <w:t>According to Ridden "Education is the deliberate and systematic influence extended by the mature person up on the immature through instruction, discipline and harmonious development of the physical, intellectual, aesthetic, social and spiritual power of the human being according to their essential hierarchy by and for the individual and social uses and directed towards the union of the educand with the creator on the final end".</w:t>
      </w:r>
    </w:p>
    <w:p w14:paraId="6423F763" w14:textId="77777777" w:rsidR="00D350E7" w:rsidRDefault="00D350E7">
      <w:pPr>
        <w:spacing w:after="200" w:line="480" w:lineRule="auto"/>
        <w:jc w:val="both"/>
        <w:rPr>
          <w:sz w:val="26"/>
        </w:rPr>
      </w:pPr>
      <w:r>
        <w:rPr>
          <w:sz w:val="26"/>
        </w:rPr>
        <w:tab/>
        <w:t>The educational structure of India are classified into Primary education, Secondary education and Higher education.  In India institutionalization of pre school education has gained momentum since independence in 1947. Our cities and our small towns are witnessing mushroom growth of  pre school institution that are synonymously called kindergartens.  In the early part of the 17</w:t>
      </w:r>
      <w:r>
        <w:rPr>
          <w:sz w:val="26"/>
          <w:vertAlign w:val="superscript"/>
        </w:rPr>
        <w:t>th</w:t>
      </w:r>
      <w:r>
        <w:rPr>
          <w:sz w:val="26"/>
        </w:rPr>
        <w:t xml:space="preserve"> century  Comenius </w:t>
      </w:r>
      <w:r>
        <w:rPr>
          <w:sz w:val="26"/>
        </w:rPr>
        <w:lastRenderedPageBreak/>
        <w:t>had compared young children to molten wax, which can be given the desired shape.  It is easier to shape the attitude of children rather than grownups.  It had been suggested by the Indian Education commission (1966) that institutions offering preschool education should arouse the intellectual curiosity of the children and develop in them desirable habits related to health and hygiene.</w:t>
      </w:r>
    </w:p>
    <w:p w14:paraId="52D66DE0" w14:textId="77777777" w:rsidR="00D350E7" w:rsidRDefault="00D350E7">
      <w:pPr>
        <w:spacing w:after="200" w:line="480" w:lineRule="auto"/>
        <w:jc w:val="both"/>
        <w:rPr>
          <w:sz w:val="26"/>
        </w:rPr>
      </w:pPr>
      <w:r>
        <w:rPr>
          <w:sz w:val="26"/>
        </w:rPr>
        <w:tab/>
        <w:t>In the 21</w:t>
      </w:r>
      <w:r>
        <w:rPr>
          <w:sz w:val="26"/>
          <w:vertAlign w:val="superscript"/>
        </w:rPr>
        <w:t>st</w:t>
      </w:r>
      <w:r>
        <w:rPr>
          <w:sz w:val="26"/>
        </w:rPr>
        <w:t xml:space="preserve"> century pre school education received much importance. The Kothari Commission (1966) have also rightly mentioned that pre school were first established to meet social needs such as looking after the children of working mother or providing a suitable environment to the children from urban families where small tenements or flats were hardly appropriate for the children is proper growth. These schools also attempted to compensate for the unsatisfactory home environment of children from slum areas or poor families.  Recently, however the education at significance of education at this stage is being increasingly realised.</w:t>
      </w:r>
    </w:p>
    <w:p w14:paraId="07420D36" w14:textId="77777777" w:rsidR="00D350E7" w:rsidRDefault="00D350E7">
      <w:pPr>
        <w:spacing w:after="200" w:line="480" w:lineRule="auto"/>
        <w:jc w:val="both"/>
        <w:rPr>
          <w:sz w:val="26"/>
        </w:rPr>
      </w:pPr>
      <w:r>
        <w:rPr>
          <w:sz w:val="26"/>
        </w:rPr>
        <w:tab/>
        <w:t>Early Childhood Care and Education received comparatively greater attention due to changing global trends and challenges.  Current trends of education for all and the role of Early Childhood Care Education as a supporting programme for education for all had lead to generating more interest in programme for pre school children.</w:t>
      </w:r>
    </w:p>
    <w:p w14:paraId="0C017423" w14:textId="77777777" w:rsidR="00D350E7" w:rsidRDefault="00D350E7">
      <w:pPr>
        <w:spacing w:after="200" w:line="480" w:lineRule="auto"/>
        <w:jc w:val="both"/>
        <w:rPr>
          <w:sz w:val="26"/>
        </w:rPr>
      </w:pPr>
    </w:p>
    <w:p w14:paraId="2ED119F0" w14:textId="77777777" w:rsidR="00D350E7" w:rsidRDefault="00D350E7">
      <w:pPr>
        <w:spacing w:after="200" w:line="480" w:lineRule="auto"/>
        <w:jc w:val="both"/>
        <w:rPr>
          <w:sz w:val="26"/>
        </w:rPr>
      </w:pPr>
    </w:p>
    <w:p w14:paraId="26DCE102" w14:textId="77777777" w:rsidR="00D350E7" w:rsidRDefault="00D350E7">
      <w:pPr>
        <w:spacing w:after="200" w:line="480" w:lineRule="auto"/>
        <w:ind w:firstLine="720"/>
        <w:jc w:val="both"/>
        <w:rPr>
          <w:sz w:val="26"/>
        </w:rPr>
      </w:pPr>
      <w:r>
        <w:rPr>
          <w:sz w:val="26"/>
        </w:rPr>
        <w:lastRenderedPageBreak/>
        <w:t>Teaching is considered to be the noblest of all profession. The primary obligation of teacher to guide children in pursuit of knowledge and skills, which help them to become useful and self supporting citizen. To fulfill this, teacher should deal impartially regardless of their physical, mental, emotional, social, economical, and religious characteristics.  A strong secure and effective profession of teaching as essential to build up public intelligence and to solve the social problems. Teacher who commit themselves to the profession and who have knowledge devotion and sacrifice can build teaching profession.</w:t>
      </w:r>
    </w:p>
    <w:p w14:paraId="02B0D4E2" w14:textId="77777777" w:rsidR="00D350E7" w:rsidRDefault="00D350E7">
      <w:pPr>
        <w:spacing w:after="200" w:line="480" w:lineRule="auto"/>
        <w:jc w:val="both"/>
        <w:rPr>
          <w:sz w:val="26"/>
        </w:rPr>
      </w:pPr>
      <w:r>
        <w:rPr>
          <w:sz w:val="26"/>
        </w:rPr>
        <w:tab/>
        <w:t>The Education Commission (1966) has very aptly observed that the future of nation is shaped the class room.  The teacher has a powerful and abiding influence in the formation  of the character of every future citizen.  He acts as a pivot for the transmission of intellectual and technical skills and cultural traditions from one generation to the other.  The responsibility of the teacher is, therefore, very great.  There is no vain in saying, therefore, the nation's well being depends on the teacher’s well being.</w:t>
      </w:r>
    </w:p>
    <w:p w14:paraId="54E39CB2" w14:textId="77777777" w:rsidR="00D350E7" w:rsidRDefault="00D350E7">
      <w:pPr>
        <w:spacing w:after="200" w:line="480" w:lineRule="auto"/>
        <w:jc w:val="both"/>
        <w:rPr>
          <w:sz w:val="26"/>
        </w:rPr>
      </w:pPr>
      <w:r>
        <w:rPr>
          <w:sz w:val="26"/>
        </w:rPr>
        <w:tab/>
        <w:t xml:space="preserve">The teacher role is regarded as an important one not only in moulding the personality and physical development of the child, but also shaping the society.  At the same time it is important to realise that an incompetent teacher is much more dangerous to the nation.  Teacher develops societies, indicate the path of progress to the nation and sustain the human aspects of existence.  Now a days the role of teacher </w:t>
      </w:r>
      <w:r>
        <w:rPr>
          <w:sz w:val="26"/>
        </w:rPr>
        <w:lastRenderedPageBreak/>
        <w:t>is assuming new dimensions as the future of the society totally depends up on the human resources developed by teacher.</w:t>
      </w:r>
    </w:p>
    <w:p w14:paraId="3AFF3428" w14:textId="77777777" w:rsidR="00D350E7" w:rsidRDefault="00D350E7">
      <w:pPr>
        <w:spacing w:after="200" w:line="480" w:lineRule="auto"/>
        <w:jc w:val="both"/>
        <w:rPr>
          <w:sz w:val="26"/>
        </w:rPr>
      </w:pPr>
      <w:r>
        <w:rPr>
          <w:sz w:val="26"/>
        </w:rPr>
        <w:tab/>
        <w:t>The teacher’s position is pivotal in the pre school.  It is he who can install a sense of discipline, built up the character and personality of the child.  Therefore, the importance and responsibility of the teacher in society can be over emphasized.  The concern of the teacher is not mere imparting knowledge which is under his command but is also concerned with the formation of right habits,  thoughts and action, cultivation of proper tastes and development of character in a child.  In addition to cognitive qualities a teacher must have certain qualities such as empathy, love and consideration of others.  This would make him more humane than mere academician. So these effective qualities are very important for a teacher.  It is an accepted fact and an open secret that the teacher guidance and good will pave the way for the students to have a better footings in future life.</w:t>
      </w:r>
    </w:p>
    <w:p w14:paraId="6B80A4B1" w14:textId="77777777" w:rsidR="00D350E7" w:rsidRDefault="00D350E7">
      <w:pPr>
        <w:spacing w:after="200" w:line="480" w:lineRule="auto"/>
        <w:jc w:val="both"/>
        <w:rPr>
          <w:sz w:val="26"/>
        </w:rPr>
      </w:pPr>
      <w:r>
        <w:rPr>
          <w:sz w:val="26"/>
        </w:rPr>
        <w:tab/>
        <w:t xml:space="preserve">Pre school period as the most  important period of ones life span because that period is the base of posterior development of a person.  There fore the role of a pre school teacher is crucial. Of all the variable that affect the effectiveness of the teaching process it is the satisfaction of the teacher on his or her job is very important. Since pre school stage is the most important in the development of the child the role of pre school teacher is pivotal. Only an effective pre school teacher can successfully lead the child for the wholesome development of the child. Hence of all the levels of education </w:t>
      </w:r>
      <w:r>
        <w:rPr>
          <w:sz w:val="26"/>
        </w:rPr>
        <w:lastRenderedPageBreak/>
        <w:t>the factors that contributes to the job satisfaction of the pre school teacher is to be explored scientifically.</w:t>
      </w:r>
    </w:p>
    <w:p w14:paraId="413B030D" w14:textId="77777777" w:rsidR="00D350E7" w:rsidRDefault="00D350E7">
      <w:pPr>
        <w:spacing w:after="200" w:line="480" w:lineRule="auto"/>
        <w:jc w:val="both"/>
        <w:rPr>
          <w:sz w:val="26"/>
        </w:rPr>
      </w:pPr>
      <w:r>
        <w:rPr>
          <w:sz w:val="26"/>
        </w:rPr>
        <w:tab/>
        <w:t xml:space="preserve">Job Satisfaction may be defined as any combination of psychological, physiological and environmental circumstances that causes a person truthfully to say I am satisfied with the job. </w:t>
      </w:r>
      <w:r>
        <w:rPr>
          <w:sz w:val="32"/>
          <w:szCs w:val="32"/>
        </w:rPr>
        <w:t>(</w:t>
      </w:r>
      <w:r>
        <w:rPr>
          <w:sz w:val="26"/>
        </w:rPr>
        <w:t>Hoppock (1935)</w:t>
      </w:r>
      <w:r>
        <w:rPr>
          <w:sz w:val="32"/>
          <w:szCs w:val="32"/>
        </w:rPr>
        <w:t>)</w:t>
      </w:r>
      <w:r>
        <w:rPr>
          <w:sz w:val="26"/>
        </w:rPr>
        <w:t>.  Job satisfaction associate with one’s job interest.  Teaching interest has been found as one of the major determinants of teacher’s  effectiveness.  Interest in teaching is major concern in individual programme, useless teacher is not interested in job activities, subject and his pupils, he can never do justice to his profession.</w:t>
      </w:r>
    </w:p>
    <w:p w14:paraId="0FF0E12B" w14:textId="77777777" w:rsidR="00D350E7" w:rsidRDefault="00D350E7">
      <w:pPr>
        <w:spacing w:after="200" w:line="480" w:lineRule="auto"/>
        <w:jc w:val="both"/>
        <w:rPr>
          <w:sz w:val="26"/>
        </w:rPr>
      </w:pPr>
      <w:r>
        <w:rPr>
          <w:sz w:val="26"/>
        </w:rPr>
        <w:tab/>
        <w:t>Job Satisfaction as an affective attitude resulting from the intrinsic aspect of the job.  Now it is believed like any other attitude, Job Satisfaction represent a complex assemblage of cognition, emotion and behaviour.</w:t>
      </w:r>
    </w:p>
    <w:p w14:paraId="26FAE120" w14:textId="77777777" w:rsidR="00D350E7" w:rsidRDefault="00D350E7">
      <w:pPr>
        <w:spacing w:after="200" w:line="480" w:lineRule="auto"/>
        <w:jc w:val="both"/>
        <w:rPr>
          <w:sz w:val="26"/>
        </w:rPr>
      </w:pPr>
      <w:r>
        <w:rPr>
          <w:sz w:val="26"/>
        </w:rPr>
        <w:tab/>
        <w:t xml:space="preserve">Favourable attitude of the teachers towards their profession is an extremely important aspect, which has to be taken care of in trying to improve the system of education.  Teacher being the corner stone at the arch of education must be satisfied in his life so that he delivers to the best of his ability.  A dissatisfied teacher is lost not only to himself but also to the entire society.  Therefore, it is essential to see that the teachers are satisfied  with their job, so that, they can produce the best citizens who can become the back-bone of the future society.  No system of education is better than its teachers.  The quality of education and the standard of achievement are inseperably interrelated with the quality of teachers.  They need good professional </w:t>
      </w:r>
      <w:r>
        <w:rPr>
          <w:sz w:val="26"/>
        </w:rPr>
        <w:lastRenderedPageBreak/>
        <w:t>preparation and satisfactory conditions of work, in which they can be fully effective, unless teacher interested in the work and does it satisfactorly the effort to improve the quality of education are bound to fail.</w:t>
      </w:r>
    </w:p>
    <w:p w14:paraId="019B4C70" w14:textId="77777777" w:rsidR="00D350E7" w:rsidRDefault="00D350E7">
      <w:pPr>
        <w:spacing w:after="200" w:line="480" w:lineRule="auto"/>
        <w:jc w:val="both"/>
        <w:rPr>
          <w:sz w:val="26"/>
        </w:rPr>
      </w:pPr>
      <w:r>
        <w:rPr>
          <w:sz w:val="26"/>
        </w:rPr>
        <w:tab/>
        <w:t>Now a days there is a general feeling that the pre school teachers do not have satisfaction in their job.  There seem to be a growing discontentment on the part of teachers towards their job as a result of which standard of education are falling.  In the case of pre school teachers job satisfaction is necessary.  If the teacher is not satisfied in their job it adversely affect each and every movement of teachers and the students development, pre school period of students is the base for further development.  If this base is  collapsed, further  development of child will be collapsed.  Teacher should take proud in his job and work with the spirit of dedication, self sacrifice and service.  He should train the students as sincere and serious citizen.  To ensure the quality of education to students, it is necessary to improve the condition and quality of teachers in pre school, while taking  universalization of education it is important to find out whether teachers are satisfied with their job.</w:t>
      </w:r>
    </w:p>
    <w:p w14:paraId="3DD026ED" w14:textId="77777777" w:rsidR="00D350E7" w:rsidRDefault="00D350E7">
      <w:pPr>
        <w:spacing w:after="200" w:line="480" w:lineRule="auto"/>
        <w:jc w:val="both"/>
        <w:rPr>
          <w:b/>
          <w:sz w:val="26"/>
        </w:rPr>
      </w:pPr>
    </w:p>
    <w:p w14:paraId="75721B73" w14:textId="77777777" w:rsidR="00D350E7" w:rsidRDefault="00D350E7">
      <w:pPr>
        <w:spacing w:after="200" w:line="480" w:lineRule="auto"/>
        <w:jc w:val="both"/>
        <w:rPr>
          <w:sz w:val="26"/>
        </w:rPr>
      </w:pPr>
      <w:r>
        <w:rPr>
          <w:b/>
          <w:sz w:val="26"/>
        </w:rPr>
        <w:t>NEED AND SIGNIFICANCE OF THE STUDY</w:t>
      </w:r>
      <w:r>
        <w:rPr>
          <w:sz w:val="26"/>
        </w:rPr>
        <w:tab/>
      </w:r>
    </w:p>
    <w:p w14:paraId="35940FC7" w14:textId="77777777" w:rsidR="00D350E7" w:rsidRDefault="00D350E7">
      <w:pPr>
        <w:spacing w:after="200" w:line="480" w:lineRule="auto"/>
        <w:ind w:firstLine="720"/>
        <w:jc w:val="both"/>
        <w:rPr>
          <w:sz w:val="26"/>
        </w:rPr>
      </w:pPr>
      <w:r>
        <w:rPr>
          <w:sz w:val="26"/>
        </w:rPr>
        <w:t xml:space="preserve">Pre-school education is usually recognised as crucial for the optimal development of the child consequently our country has seen an unprecedented  expand institution both in public and private sectors, but unfortunately most of them with physical facilities and not with properly qualified teachers.  The role of the pre </w:t>
      </w:r>
      <w:r>
        <w:rPr>
          <w:sz w:val="26"/>
        </w:rPr>
        <w:lastRenderedPageBreak/>
        <w:t>school teacher is very important.  Teacher in the second parent to the child.  He should be of good character and set good examples before his student.  In 21</w:t>
      </w:r>
      <w:r>
        <w:rPr>
          <w:sz w:val="26"/>
          <w:vertAlign w:val="superscript"/>
        </w:rPr>
        <w:t>st</w:t>
      </w:r>
      <w:r>
        <w:rPr>
          <w:sz w:val="26"/>
        </w:rPr>
        <w:t xml:space="preserve"> century we felt that preschool education is absolutely essential for child development because fast changing living conditions, most all mothers are working, urbanisation etc.  At present the number of preschool education institutions are increasing in geometric progression.</w:t>
      </w:r>
    </w:p>
    <w:p w14:paraId="0C2E08A8" w14:textId="77777777" w:rsidR="00D350E7" w:rsidRDefault="00D350E7">
      <w:pPr>
        <w:spacing w:after="200" w:line="480" w:lineRule="auto"/>
        <w:ind w:firstLine="720"/>
        <w:jc w:val="both"/>
        <w:rPr>
          <w:sz w:val="26"/>
        </w:rPr>
      </w:pPr>
      <w:r>
        <w:rPr>
          <w:sz w:val="26"/>
        </w:rPr>
        <w:t xml:space="preserve"> Pre school period of students is very crucial because this stage is base of all further development.  Therefore the teacher in a pre school plays an important role for guiding and helping children to play and to activities.  The teacher is always alert and responsive to needs and requirements of children who experience feeling difficulties while engaged in activities.  Teacher should help them to learn the way of getting along with their mates and also assist them to properly interact with each other.  Teacher should provide proper guidance to for face new situations.  Teacher should have deep love and sympathy for children.</w:t>
      </w:r>
    </w:p>
    <w:p w14:paraId="5D0ED3D2" w14:textId="77777777" w:rsidR="00D350E7" w:rsidRDefault="00D350E7">
      <w:pPr>
        <w:spacing w:after="80" w:line="480" w:lineRule="auto"/>
        <w:ind w:firstLine="720"/>
        <w:jc w:val="both"/>
        <w:rPr>
          <w:sz w:val="26"/>
        </w:rPr>
      </w:pPr>
      <w:r>
        <w:rPr>
          <w:sz w:val="26"/>
        </w:rPr>
        <w:t>Pre school teachers face various problems that is in some pre school untrained teachers are teaching with low salary, high teacher-pupil ratio, poor infrastructure, insecurity, lack of teaching material  etc.  It leads the teachers to develop dissatisfaction in their job.  If the teacher is dissatisfied, she could not commit in their job.  Teacher could not give proper care and practice for their students.  It adversely affect the proper development of the child.  If pupil do not get proper development at pre school stage, it affect the further development of child.</w:t>
      </w:r>
    </w:p>
    <w:p w14:paraId="1CE1015F" w14:textId="77777777" w:rsidR="00D350E7" w:rsidRDefault="00D350E7">
      <w:pPr>
        <w:spacing w:after="80" w:line="480" w:lineRule="auto"/>
        <w:jc w:val="both"/>
        <w:rPr>
          <w:sz w:val="26"/>
        </w:rPr>
      </w:pPr>
      <w:r>
        <w:rPr>
          <w:sz w:val="26"/>
        </w:rPr>
        <w:lastRenderedPageBreak/>
        <w:tab/>
        <w:t xml:space="preserve">Job Satisfaction results the attitude which result from a balancing and summation of many specific likes or dislikes experienced in connection  with a job.  The mixture of feelings, attitude and  sentiments that contribute to a general feeling of satisfaction gave rise to Job Satisfaction. Michael Argyle (1989) views Job Satisfaction as the positive rather than the negative emotions experienced at work or as reflective cognitive state of satisfaction with the work, the pay and other aspects of the job. </w:t>
      </w:r>
    </w:p>
    <w:p w14:paraId="7EFE6A6E" w14:textId="77777777" w:rsidR="00D350E7" w:rsidRDefault="00D350E7">
      <w:pPr>
        <w:spacing w:after="80" w:line="480" w:lineRule="auto"/>
        <w:jc w:val="both"/>
        <w:rPr>
          <w:sz w:val="26"/>
        </w:rPr>
      </w:pPr>
      <w:r>
        <w:rPr>
          <w:sz w:val="26"/>
        </w:rPr>
        <w:tab/>
        <w:t xml:space="preserve">Job Satisfaction refers to the way one feels about events, people and things in his working situation. According to Blum (1959) Job Satisfaction to the result of various attitude the person has towards life in general. Hence the Job Satisfaction is the pleasant and positive attitude possessed by an employee towards his job as well as his life. Job Satisfaction is the specific subset of attitude held by organization  members.  It is the attitude one has towards his job or in another way it is ones effective response to the job. </w:t>
      </w:r>
    </w:p>
    <w:p w14:paraId="014604C3" w14:textId="77777777" w:rsidR="00D350E7" w:rsidRDefault="00D350E7">
      <w:pPr>
        <w:spacing w:after="80" w:line="480" w:lineRule="auto"/>
        <w:ind w:firstLine="720"/>
        <w:jc w:val="both"/>
        <w:rPr>
          <w:sz w:val="26"/>
        </w:rPr>
      </w:pPr>
      <w:r>
        <w:rPr>
          <w:sz w:val="26"/>
        </w:rPr>
        <w:t xml:space="preserve">A number of external and  internal force act up on a teacher and influence his behaviour in implementing the educational policy of nation. It is need to identify the conditions necessary to influence the teachers in their working situation. The human interaction takes place in the school play on important role. As the school is a web of interaction among people who live and work together in a particular way. This interaction environment of the institution leads to organizational climate. </w:t>
      </w:r>
    </w:p>
    <w:p w14:paraId="7631579F" w14:textId="77777777" w:rsidR="00D350E7" w:rsidRDefault="00D350E7">
      <w:pPr>
        <w:spacing w:after="80" w:line="480" w:lineRule="auto"/>
        <w:jc w:val="both"/>
        <w:rPr>
          <w:sz w:val="26"/>
        </w:rPr>
      </w:pPr>
      <w:r>
        <w:rPr>
          <w:sz w:val="26"/>
        </w:rPr>
        <w:tab/>
        <w:t xml:space="preserve">Now  a days there is a general feelings that the teacher do not have satisfaction in their job and there seems to be a growing discontentment on the part of teacher towards their job as a result of which standard of education are fallings. </w:t>
      </w:r>
    </w:p>
    <w:p w14:paraId="5DFB6419" w14:textId="77777777" w:rsidR="00D350E7" w:rsidRDefault="00D350E7">
      <w:pPr>
        <w:spacing w:after="80" w:line="480" w:lineRule="auto"/>
        <w:jc w:val="both"/>
        <w:rPr>
          <w:sz w:val="26"/>
        </w:rPr>
      </w:pPr>
      <w:r>
        <w:rPr>
          <w:sz w:val="26"/>
        </w:rPr>
        <w:lastRenderedPageBreak/>
        <w:tab/>
        <w:t xml:space="preserve">The pre-school education had become a primary need in this modern era. During this period both parents are working; life style and family structure completely changed into nuclear family.  Therefore the nursery provides much care and suitable enrich environment to allround development of the child. </w:t>
      </w:r>
    </w:p>
    <w:p w14:paraId="103C09B2" w14:textId="77777777" w:rsidR="00D350E7" w:rsidRDefault="00D350E7">
      <w:pPr>
        <w:pStyle w:val="BodyText"/>
      </w:pPr>
      <w:r>
        <w:tab/>
        <w:t xml:space="preserve">The importance of early childhood in the later development of a person, beyond doubt is testified by modern psychologist. Frobel believed that education must begin in early childhood. Due to urbanization industrialization, and population explosion, the living space in town is unpremium. Children have no freedom to movement, no place to play. This adversely affects their normal development.  Most of the parent could not provide enrich environment to proper development of their child, therefore pre school education is essential. </w:t>
      </w:r>
    </w:p>
    <w:p w14:paraId="6A4CB9BE" w14:textId="77777777" w:rsidR="00D350E7" w:rsidRDefault="00D350E7">
      <w:pPr>
        <w:spacing w:after="200" w:line="480" w:lineRule="auto"/>
        <w:jc w:val="both"/>
        <w:rPr>
          <w:sz w:val="26"/>
        </w:rPr>
      </w:pPr>
      <w:r>
        <w:rPr>
          <w:sz w:val="26"/>
        </w:rPr>
        <w:tab/>
        <w:t>Pre school period is the most important period in ones life span because that period is the base of posterior development of a person. What ever is  learnt at this age, gets so deeply embedded  in him, that it become difficult to change later on.  Therefore  the teacher should take more care and attention in each and every minute work of teacher in the handling of child. If the teacher is dissatisfied with her job, she can not do her work effectively.</w:t>
      </w:r>
      <w:r>
        <w:rPr>
          <w:sz w:val="26"/>
        </w:rPr>
        <w:tab/>
        <w:t xml:space="preserve">Job Satisfaction is inevitable in teaching profession.  There are number of factors;  internal and external to the school environment, which influence Job Satisfaction, like nature of child, attitude of parents, pay, working condition, co-workers, school environment and work itself etc. </w:t>
      </w:r>
    </w:p>
    <w:p w14:paraId="1C7EA430" w14:textId="77777777" w:rsidR="00D350E7" w:rsidRDefault="00D350E7">
      <w:pPr>
        <w:spacing w:after="200" w:line="480" w:lineRule="auto"/>
        <w:jc w:val="both"/>
        <w:rPr>
          <w:sz w:val="26"/>
        </w:rPr>
      </w:pPr>
      <w:r>
        <w:rPr>
          <w:sz w:val="26"/>
        </w:rPr>
        <w:tab/>
        <w:t xml:space="preserve">The nursery school programme should be flexible to serve the needs of the children.  The teacher should then be ready to change her plan and give the child </w:t>
      </w:r>
      <w:r>
        <w:rPr>
          <w:sz w:val="26"/>
        </w:rPr>
        <w:lastRenderedPageBreak/>
        <w:t>opportunity to continue the work for a long period of time. The teacher's plan should be tentative plan which may be modified according to the needs  of the child.</w:t>
      </w:r>
    </w:p>
    <w:p w14:paraId="416D8A12" w14:textId="77777777" w:rsidR="00D350E7" w:rsidRDefault="00D350E7">
      <w:pPr>
        <w:spacing w:after="200" w:line="480" w:lineRule="auto"/>
        <w:jc w:val="both"/>
        <w:rPr>
          <w:sz w:val="26"/>
        </w:rPr>
      </w:pPr>
      <w:r>
        <w:rPr>
          <w:sz w:val="26"/>
        </w:rPr>
        <w:tab/>
        <w:t xml:space="preserve">The teacher should not appear to authoritative, the teacher must learn to communicate effectively with parents about their child. Teacher should be very careful. That the parent do not get hurt and disappointed. </w:t>
      </w:r>
    </w:p>
    <w:p w14:paraId="2256BD11" w14:textId="77777777" w:rsidR="00D350E7" w:rsidRDefault="00D350E7">
      <w:pPr>
        <w:spacing w:after="200" w:line="480" w:lineRule="auto"/>
        <w:jc w:val="both"/>
        <w:rPr>
          <w:sz w:val="26"/>
        </w:rPr>
      </w:pPr>
      <w:r>
        <w:rPr>
          <w:sz w:val="26"/>
        </w:rPr>
        <w:tab/>
        <w:t>While the teacher is dissatisfied in her job, she could not involve in her work sincerity.  It adversely affect the proper development of the child.  Teacher must be strong both physically and mentally. She must have alertness, cheerfulness, and emotional stability. A person who is given to temper tantrum or the person, who displays fear and consequent retreat from decision demanding situation will not be able to do justice to her job. Teacher must be a happy cheerful, good humoured contented and above all an optimistic fellow. She should be able to take very disappointment in stride. She should know the secret of using frustration as aids to his own spiritual development. She should be able to bear to cross because she knows how to make it serve higher purpose. She knows how to make the bitter tree of his cross bear sweet fruit.  She should possess a philosophy of life that enable her to change her environment to change her soul.  She should possess an inner strength that may enable her even with a wound to attend to the wound of others.</w:t>
      </w:r>
    </w:p>
    <w:p w14:paraId="749FF78F" w14:textId="77777777" w:rsidR="00D350E7" w:rsidRDefault="00D350E7">
      <w:pPr>
        <w:spacing w:after="200" w:line="480" w:lineRule="auto"/>
        <w:ind w:firstLine="720"/>
        <w:jc w:val="both"/>
        <w:rPr>
          <w:sz w:val="26"/>
        </w:rPr>
      </w:pPr>
      <w:r>
        <w:rPr>
          <w:sz w:val="26"/>
        </w:rPr>
        <w:t xml:space="preserve">As mentioned earlier Job Satisfaction do not have an isolated existence as a psychological variable, but it is an amalgam of various factors. Factors that contribute to the Job Satisfaction of teachers in general and pre school teachers in particular are </w:t>
      </w:r>
      <w:r>
        <w:rPr>
          <w:sz w:val="26"/>
        </w:rPr>
        <w:lastRenderedPageBreak/>
        <w:t xml:space="preserve">of great importance as it is the cementing stage of an individual’s growth and development.  </w:t>
      </w:r>
    </w:p>
    <w:p w14:paraId="37E9269B" w14:textId="77777777" w:rsidR="00D350E7" w:rsidRDefault="00D350E7">
      <w:pPr>
        <w:spacing w:after="60" w:line="480" w:lineRule="auto"/>
        <w:jc w:val="both"/>
        <w:rPr>
          <w:sz w:val="26"/>
        </w:rPr>
      </w:pPr>
      <w:r>
        <w:rPr>
          <w:sz w:val="26"/>
        </w:rPr>
        <w:tab/>
        <w:t>So a study concerned about the Job Satisfaction turn to be necessity.   To ensure the quality of education to students, it is necessary to improve the condition and quality of teachers in pre-school while taking in to consideration universalisation of education.</w:t>
      </w:r>
    </w:p>
    <w:p w14:paraId="067AD351" w14:textId="77777777" w:rsidR="00D350E7" w:rsidRDefault="00D350E7">
      <w:pPr>
        <w:spacing w:after="60" w:line="480" w:lineRule="auto"/>
        <w:ind w:firstLine="720"/>
        <w:jc w:val="both"/>
        <w:rPr>
          <w:sz w:val="26"/>
        </w:rPr>
      </w:pPr>
      <w:r>
        <w:rPr>
          <w:sz w:val="26"/>
        </w:rPr>
        <w:t xml:space="preserve">In Kerala  the teachers of pre school have been not given any attention compared to the other level. The professional empowerment of teachers should be considered as the  maximum in the developmental efforts of a country. To formulate policies and progamme the pre school should be given top priority and hence it highly essential to examine the Job Satisfaction of pre school teachers. As the pre school teachers were not satisfied the looser will be the future citizen. So the investigator felt the need for conducting the present investigation. </w:t>
      </w:r>
    </w:p>
    <w:p w14:paraId="31097716" w14:textId="77777777" w:rsidR="00D350E7" w:rsidRDefault="00D350E7">
      <w:pPr>
        <w:pStyle w:val="Heading1"/>
        <w:spacing w:after="60"/>
      </w:pPr>
      <w:r>
        <w:t xml:space="preserve">STATEMENT OF THE PROBLEM </w:t>
      </w:r>
    </w:p>
    <w:p w14:paraId="532A445C" w14:textId="77777777" w:rsidR="00D350E7" w:rsidRDefault="00D350E7">
      <w:pPr>
        <w:spacing w:after="60" w:line="480" w:lineRule="auto"/>
        <w:jc w:val="both"/>
        <w:rPr>
          <w:sz w:val="26"/>
        </w:rPr>
      </w:pPr>
      <w:r>
        <w:rPr>
          <w:sz w:val="26"/>
        </w:rPr>
        <w:tab/>
        <w:t xml:space="preserve">The present study entitled as "JOB SATISFACTION OF PRE SCHOOL TEACHERS OF KERALA." </w:t>
      </w:r>
    </w:p>
    <w:p w14:paraId="178D4E33" w14:textId="77777777" w:rsidR="00D350E7" w:rsidRDefault="00D350E7">
      <w:pPr>
        <w:pStyle w:val="Heading1"/>
        <w:spacing w:after="60"/>
      </w:pPr>
      <w:r>
        <w:t>DEFINITION OF KEY TERMS</w:t>
      </w:r>
    </w:p>
    <w:p w14:paraId="22FDA6AA" w14:textId="77777777" w:rsidR="00D350E7" w:rsidRDefault="00D350E7">
      <w:pPr>
        <w:spacing w:after="60" w:line="480" w:lineRule="auto"/>
        <w:jc w:val="both"/>
        <w:rPr>
          <w:b/>
          <w:bCs/>
          <w:sz w:val="26"/>
        </w:rPr>
      </w:pPr>
      <w:r>
        <w:rPr>
          <w:b/>
          <w:bCs/>
          <w:sz w:val="26"/>
        </w:rPr>
        <w:t xml:space="preserve">Job Satisfaction </w:t>
      </w:r>
    </w:p>
    <w:p w14:paraId="77EF7AB5" w14:textId="77777777" w:rsidR="00D350E7" w:rsidRDefault="00D350E7">
      <w:pPr>
        <w:pStyle w:val="BodyText"/>
        <w:spacing w:after="60"/>
      </w:pPr>
      <w:r>
        <w:lastRenderedPageBreak/>
        <w:tab/>
        <w:t xml:space="preserve">Job Satisfaction is defined as an affective or emotional response towards various facts of one's job.  Kreither &amp; Kinicki (1998). It mean Job Satisfaction is not a unitary concept.  Rather, a person can be relatively satisfied with one aspect of his/her Job and dissatisfied with one or more other aspect. </w:t>
      </w:r>
    </w:p>
    <w:p w14:paraId="39435F60" w14:textId="77777777" w:rsidR="00D350E7" w:rsidRDefault="00D350E7">
      <w:pPr>
        <w:spacing w:after="80" w:line="480" w:lineRule="auto"/>
        <w:jc w:val="both"/>
        <w:rPr>
          <w:sz w:val="26"/>
        </w:rPr>
      </w:pPr>
      <w:r>
        <w:rPr>
          <w:b/>
          <w:bCs/>
          <w:sz w:val="26"/>
        </w:rPr>
        <w:t xml:space="preserve">Pre-School teacher </w:t>
      </w:r>
    </w:p>
    <w:p w14:paraId="68AEB5D2" w14:textId="77777777" w:rsidR="00D350E7" w:rsidRDefault="00D350E7">
      <w:pPr>
        <w:spacing w:after="80" w:line="480" w:lineRule="auto"/>
        <w:jc w:val="both"/>
        <w:rPr>
          <w:sz w:val="26"/>
        </w:rPr>
      </w:pPr>
      <w:r>
        <w:rPr>
          <w:sz w:val="26"/>
        </w:rPr>
        <w:tab/>
        <w:t>In the present study the term pre-school teacher means the teacher working in pre school.</w:t>
      </w:r>
    </w:p>
    <w:p w14:paraId="1182323A" w14:textId="77777777" w:rsidR="00D350E7" w:rsidRDefault="00D350E7">
      <w:pPr>
        <w:spacing w:after="80" w:line="480" w:lineRule="auto"/>
        <w:jc w:val="both"/>
        <w:rPr>
          <w:b/>
          <w:bCs/>
          <w:sz w:val="26"/>
        </w:rPr>
      </w:pPr>
      <w:r>
        <w:rPr>
          <w:b/>
          <w:bCs/>
          <w:sz w:val="26"/>
        </w:rPr>
        <w:t xml:space="preserve">Pre-School </w:t>
      </w:r>
    </w:p>
    <w:p w14:paraId="4ACD94FD" w14:textId="77777777" w:rsidR="00D350E7" w:rsidRDefault="00D350E7">
      <w:pPr>
        <w:spacing w:after="80" w:line="480" w:lineRule="auto"/>
        <w:jc w:val="both"/>
        <w:rPr>
          <w:sz w:val="26"/>
        </w:rPr>
      </w:pPr>
      <w:r>
        <w:rPr>
          <w:sz w:val="26"/>
        </w:rPr>
        <w:tab/>
        <w:t xml:space="preserve">Pre-school means centers that provide organized programme for children between the ages of three or  four to six years age. </w:t>
      </w:r>
    </w:p>
    <w:p w14:paraId="4BD99769" w14:textId="77777777" w:rsidR="00D350E7" w:rsidRDefault="00D350E7">
      <w:pPr>
        <w:spacing w:after="80" w:line="480" w:lineRule="auto"/>
        <w:jc w:val="both"/>
        <w:rPr>
          <w:b/>
          <w:bCs/>
          <w:sz w:val="26"/>
        </w:rPr>
      </w:pPr>
      <w:r>
        <w:rPr>
          <w:b/>
          <w:bCs/>
          <w:sz w:val="26"/>
        </w:rPr>
        <w:t xml:space="preserve">VARIABLES   </w:t>
      </w:r>
    </w:p>
    <w:p w14:paraId="75926764" w14:textId="77777777" w:rsidR="00D350E7" w:rsidRDefault="00D350E7">
      <w:pPr>
        <w:spacing w:after="80" w:line="480" w:lineRule="auto"/>
        <w:jc w:val="both"/>
        <w:rPr>
          <w:sz w:val="26"/>
        </w:rPr>
      </w:pPr>
      <w:r>
        <w:rPr>
          <w:sz w:val="26"/>
        </w:rPr>
        <w:tab/>
        <w:t xml:space="preserve">The present study demands the use of the following independent and dependent variable. </w:t>
      </w:r>
    </w:p>
    <w:p w14:paraId="0C9555C7" w14:textId="77777777" w:rsidR="00D350E7" w:rsidRDefault="00D350E7">
      <w:pPr>
        <w:spacing w:after="80" w:line="480" w:lineRule="auto"/>
        <w:jc w:val="both"/>
        <w:rPr>
          <w:b/>
          <w:bCs/>
          <w:sz w:val="26"/>
        </w:rPr>
      </w:pPr>
      <w:r>
        <w:rPr>
          <w:b/>
          <w:bCs/>
          <w:sz w:val="26"/>
        </w:rPr>
        <w:t xml:space="preserve">Independent variable </w:t>
      </w:r>
    </w:p>
    <w:p w14:paraId="58085CE1" w14:textId="77777777" w:rsidR="00D350E7" w:rsidRDefault="00D350E7">
      <w:pPr>
        <w:spacing w:after="80" w:line="480" w:lineRule="auto"/>
        <w:jc w:val="both"/>
        <w:rPr>
          <w:sz w:val="26"/>
        </w:rPr>
      </w:pPr>
      <w:r>
        <w:rPr>
          <w:sz w:val="26"/>
        </w:rPr>
        <w:t>1.</w:t>
      </w:r>
      <w:r>
        <w:rPr>
          <w:sz w:val="26"/>
        </w:rPr>
        <w:tab/>
        <w:t>Locality of the school (Urban/Rural)</w:t>
      </w:r>
    </w:p>
    <w:p w14:paraId="53DFF64F" w14:textId="77777777" w:rsidR="00D350E7" w:rsidRDefault="00D350E7">
      <w:pPr>
        <w:spacing w:after="80" w:line="480" w:lineRule="auto"/>
        <w:jc w:val="both"/>
        <w:rPr>
          <w:sz w:val="26"/>
        </w:rPr>
      </w:pPr>
      <w:r>
        <w:rPr>
          <w:sz w:val="26"/>
        </w:rPr>
        <w:t>2.</w:t>
      </w:r>
      <w:r>
        <w:rPr>
          <w:sz w:val="26"/>
        </w:rPr>
        <w:tab/>
        <w:t>Type of management (Government / Private)</w:t>
      </w:r>
    </w:p>
    <w:p w14:paraId="51F914FB" w14:textId="77777777" w:rsidR="00D350E7" w:rsidRDefault="00D350E7">
      <w:pPr>
        <w:spacing w:after="80" w:line="480" w:lineRule="auto"/>
        <w:jc w:val="both"/>
        <w:rPr>
          <w:sz w:val="26"/>
        </w:rPr>
      </w:pPr>
      <w:r>
        <w:rPr>
          <w:sz w:val="26"/>
        </w:rPr>
        <w:t>3.</w:t>
      </w:r>
      <w:r>
        <w:rPr>
          <w:sz w:val="26"/>
        </w:rPr>
        <w:tab/>
        <w:t>Educational qualification</w:t>
      </w:r>
    </w:p>
    <w:p w14:paraId="5BA6CAAE" w14:textId="77777777" w:rsidR="00D350E7" w:rsidRDefault="00D350E7">
      <w:pPr>
        <w:spacing w:after="80" w:line="480" w:lineRule="auto"/>
        <w:jc w:val="both"/>
        <w:rPr>
          <w:sz w:val="26"/>
        </w:rPr>
      </w:pPr>
      <w:r>
        <w:rPr>
          <w:sz w:val="26"/>
        </w:rPr>
        <w:t>4.</w:t>
      </w:r>
      <w:r>
        <w:rPr>
          <w:sz w:val="26"/>
        </w:rPr>
        <w:tab/>
        <w:t xml:space="preserve">Teaching experience. </w:t>
      </w:r>
    </w:p>
    <w:p w14:paraId="28BA6BD3" w14:textId="77777777" w:rsidR="00D350E7" w:rsidRDefault="00D350E7">
      <w:pPr>
        <w:spacing w:after="80" w:line="480" w:lineRule="auto"/>
        <w:jc w:val="both"/>
        <w:rPr>
          <w:b/>
          <w:bCs/>
          <w:sz w:val="26"/>
        </w:rPr>
      </w:pPr>
      <w:r>
        <w:rPr>
          <w:b/>
          <w:bCs/>
          <w:sz w:val="26"/>
        </w:rPr>
        <w:t xml:space="preserve">Dependent Variable </w:t>
      </w:r>
    </w:p>
    <w:p w14:paraId="12C745BD" w14:textId="77777777" w:rsidR="00D350E7" w:rsidRDefault="00D350E7">
      <w:pPr>
        <w:spacing w:after="80" w:line="480" w:lineRule="auto"/>
        <w:jc w:val="both"/>
        <w:rPr>
          <w:sz w:val="26"/>
        </w:rPr>
      </w:pPr>
      <w:r>
        <w:rPr>
          <w:sz w:val="26"/>
        </w:rPr>
        <w:tab/>
        <w:t xml:space="preserve">Job Satisfaction is considered as the dependent variable. </w:t>
      </w:r>
    </w:p>
    <w:p w14:paraId="01CB0D1A" w14:textId="77777777" w:rsidR="00D350E7" w:rsidRDefault="00D350E7">
      <w:pPr>
        <w:spacing w:after="80" w:line="480" w:lineRule="auto"/>
        <w:jc w:val="both"/>
        <w:rPr>
          <w:b/>
          <w:bCs/>
          <w:sz w:val="26"/>
        </w:rPr>
      </w:pPr>
      <w:r>
        <w:rPr>
          <w:b/>
          <w:bCs/>
          <w:sz w:val="26"/>
        </w:rPr>
        <w:lastRenderedPageBreak/>
        <w:t xml:space="preserve">OBJECTIVES </w:t>
      </w:r>
    </w:p>
    <w:p w14:paraId="65C23CB7" w14:textId="77777777" w:rsidR="00D350E7" w:rsidRDefault="00D350E7" w:rsidP="00D350E7">
      <w:pPr>
        <w:numPr>
          <w:ilvl w:val="0"/>
          <w:numId w:val="1"/>
        </w:numPr>
        <w:spacing w:after="0" w:line="480" w:lineRule="auto"/>
        <w:ind w:hanging="734"/>
        <w:jc w:val="both"/>
        <w:rPr>
          <w:sz w:val="26"/>
        </w:rPr>
      </w:pPr>
      <w:r>
        <w:rPr>
          <w:sz w:val="26"/>
        </w:rPr>
        <w:t xml:space="preserve">To find out the Job Satisfaction of pre-school teachers. </w:t>
      </w:r>
    </w:p>
    <w:p w14:paraId="67A02101" w14:textId="77777777" w:rsidR="00D350E7" w:rsidRDefault="00D350E7" w:rsidP="00D350E7">
      <w:pPr>
        <w:numPr>
          <w:ilvl w:val="0"/>
          <w:numId w:val="1"/>
        </w:numPr>
        <w:spacing w:after="0" w:line="480" w:lineRule="auto"/>
        <w:ind w:hanging="734"/>
        <w:jc w:val="both"/>
        <w:rPr>
          <w:sz w:val="26"/>
        </w:rPr>
      </w:pPr>
      <w:r>
        <w:rPr>
          <w:sz w:val="26"/>
        </w:rPr>
        <w:t>To find out if there exists any significant relationship between Job Satisfaction and Locality of  the pre school.</w:t>
      </w:r>
    </w:p>
    <w:p w14:paraId="051F231F" w14:textId="77777777" w:rsidR="00D350E7" w:rsidRDefault="00D350E7">
      <w:pPr>
        <w:numPr>
          <w:ilvl w:val="0"/>
          <w:numId w:val="1"/>
        </w:numPr>
        <w:spacing w:after="280" w:line="480" w:lineRule="auto"/>
        <w:ind w:hanging="734"/>
        <w:jc w:val="both"/>
        <w:rPr>
          <w:sz w:val="26"/>
        </w:rPr>
      </w:pPr>
      <w:r>
        <w:rPr>
          <w:sz w:val="26"/>
        </w:rPr>
        <w:t>To find out if there exists any significant relationship between Job Satisfaction and type of management of the pre school.</w:t>
      </w:r>
    </w:p>
    <w:p w14:paraId="16930420" w14:textId="77777777" w:rsidR="00D350E7" w:rsidRDefault="00D350E7">
      <w:pPr>
        <w:numPr>
          <w:ilvl w:val="0"/>
          <w:numId w:val="1"/>
        </w:numPr>
        <w:spacing w:after="280" w:line="480" w:lineRule="auto"/>
        <w:ind w:hanging="734"/>
        <w:jc w:val="both"/>
        <w:rPr>
          <w:sz w:val="26"/>
        </w:rPr>
      </w:pPr>
      <w:r>
        <w:rPr>
          <w:sz w:val="26"/>
        </w:rPr>
        <w:t xml:space="preserve">To find out if there exists any significant relationship between Job Satisfaction and Educational qualification of pre school teachers. </w:t>
      </w:r>
    </w:p>
    <w:p w14:paraId="21120B61" w14:textId="77777777" w:rsidR="00D350E7" w:rsidRDefault="00D350E7">
      <w:pPr>
        <w:numPr>
          <w:ilvl w:val="0"/>
          <w:numId w:val="1"/>
        </w:numPr>
        <w:spacing w:after="280" w:line="480" w:lineRule="auto"/>
        <w:ind w:hanging="729"/>
        <w:jc w:val="both"/>
        <w:rPr>
          <w:sz w:val="26"/>
        </w:rPr>
      </w:pPr>
      <w:r>
        <w:rPr>
          <w:sz w:val="26"/>
        </w:rPr>
        <w:t>To find out if there exists any significant relationship between Job Satisfaction and teaching experience of pre school teachers.</w:t>
      </w:r>
    </w:p>
    <w:p w14:paraId="4C4B5437" w14:textId="77777777" w:rsidR="00D350E7" w:rsidRDefault="00D350E7">
      <w:pPr>
        <w:spacing w:after="280" w:line="480" w:lineRule="auto"/>
        <w:jc w:val="both"/>
        <w:rPr>
          <w:b/>
          <w:bCs/>
          <w:sz w:val="26"/>
        </w:rPr>
      </w:pPr>
      <w:r>
        <w:rPr>
          <w:b/>
          <w:bCs/>
          <w:sz w:val="26"/>
        </w:rPr>
        <w:t xml:space="preserve">HYPOTHESES </w:t>
      </w:r>
    </w:p>
    <w:p w14:paraId="00EAA2DE" w14:textId="77777777" w:rsidR="00D350E7" w:rsidRDefault="00D350E7">
      <w:pPr>
        <w:pStyle w:val="BodyTextIndent"/>
        <w:spacing w:after="280"/>
      </w:pPr>
      <w:r>
        <w:t>1.</w:t>
      </w:r>
      <w:r>
        <w:tab/>
        <w:t>Pre school teachers of  Kerala will be cent percent satisfied in their Job.</w:t>
      </w:r>
    </w:p>
    <w:p w14:paraId="4476CCCE" w14:textId="77777777" w:rsidR="00D350E7" w:rsidRDefault="00D350E7">
      <w:pPr>
        <w:spacing w:after="280" w:line="480" w:lineRule="auto"/>
        <w:ind w:left="720" w:hanging="720"/>
        <w:jc w:val="both"/>
        <w:rPr>
          <w:sz w:val="26"/>
        </w:rPr>
      </w:pPr>
      <w:r>
        <w:rPr>
          <w:sz w:val="26"/>
        </w:rPr>
        <w:t>2.</w:t>
      </w:r>
      <w:r>
        <w:rPr>
          <w:sz w:val="26"/>
        </w:rPr>
        <w:tab/>
        <w:t xml:space="preserve">There will be no significant relationship between the Job Satisfaction of pre school teachers and locality of the pre school. </w:t>
      </w:r>
    </w:p>
    <w:p w14:paraId="1C9BD07C" w14:textId="77777777" w:rsidR="00D350E7" w:rsidRDefault="00D350E7">
      <w:pPr>
        <w:spacing w:after="280" w:line="480" w:lineRule="auto"/>
        <w:ind w:left="720" w:hanging="720"/>
        <w:jc w:val="both"/>
        <w:rPr>
          <w:sz w:val="26"/>
        </w:rPr>
      </w:pPr>
      <w:r>
        <w:rPr>
          <w:sz w:val="26"/>
        </w:rPr>
        <w:t>3.</w:t>
      </w:r>
      <w:r>
        <w:rPr>
          <w:sz w:val="26"/>
        </w:rPr>
        <w:tab/>
        <w:t>There will be no significant relationship between the Job Satisfaction of pre-school teachers and the type of management of the pre school.</w:t>
      </w:r>
    </w:p>
    <w:p w14:paraId="2099D53A" w14:textId="77777777" w:rsidR="00D350E7" w:rsidRDefault="00D350E7">
      <w:pPr>
        <w:spacing w:after="280" w:line="480" w:lineRule="auto"/>
        <w:ind w:left="720" w:hanging="720"/>
        <w:jc w:val="both"/>
        <w:rPr>
          <w:sz w:val="26"/>
        </w:rPr>
      </w:pPr>
      <w:r>
        <w:rPr>
          <w:sz w:val="26"/>
        </w:rPr>
        <w:t>4.</w:t>
      </w:r>
      <w:r>
        <w:rPr>
          <w:sz w:val="26"/>
        </w:rPr>
        <w:tab/>
        <w:t xml:space="preserve"> There will be no significant relationship  between the Job Satisfaction of pre school teachers and their educational qualification.</w:t>
      </w:r>
    </w:p>
    <w:p w14:paraId="4895E40B" w14:textId="77777777" w:rsidR="00D350E7" w:rsidRDefault="00D350E7">
      <w:pPr>
        <w:spacing w:after="280" w:line="480" w:lineRule="auto"/>
        <w:ind w:left="720" w:hanging="720"/>
        <w:jc w:val="both"/>
        <w:rPr>
          <w:sz w:val="26"/>
        </w:rPr>
      </w:pPr>
      <w:r>
        <w:rPr>
          <w:sz w:val="26"/>
        </w:rPr>
        <w:lastRenderedPageBreak/>
        <w:t>5.</w:t>
      </w:r>
      <w:r>
        <w:rPr>
          <w:sz w:val="26"/>
        </w:rPr>
        <w:tab/>
        <w:t xml:space="preserve">There will be no significant relationship  between the Job Satisfaction of pre school teachers and their teaching experience. </w:t>
      </w:r>
    </w:p>
    <w:p w14:paraId="395A48E5" w14:textId="77777777" w:rsidR="00D350E7" w:rsidRDefault="00D350E7">
      <w:pPr>
        <w:spacing w:after="200" w:line="480" w:lineRule="auto"/>
        <w:ind w:left="720" w:hanging="720"/>
        <w:jc w:val="both"/>
        <w:rPr>
          <w:sz w:val="26"/>
        </w:rPr>
      </w:pPr>
    </w:p>
    <w:p w14:paraId="57AB5D4B" w14:textId="77777777" w:rsidR="00D350E7" w:rsidRDefault="00D350E7">
      <w:pPr>
        <w:spacing w:after="200" w:line="480" w:lineRule="auto"/>
        <w:ind w:left="720" w:hanging="720"/>
        <w:jc w:val="both"/>
        <w:rPr>
          <w:b/>
          <w:bCs/>
          <w:sz w:val="26"/>
        </w:rPr>
      </w:pPr>
      <w:r>
        <w:rPr>
          <w:sz w:val="26"/>
        </w:rPr>
        <w:t xml:space="preserve"> </w:t>
      </w:r>
      <w:r>
        <w:rPr>
          <w:b/>
          <w:bCs/>
          <w:sz w:val="26"/>
        </w:rPr>
        <w:t xml:space="preserve">METHODOLOGY </w:t>
      </w:r>
    </w:p>
    <w:p w14:paraId="6426F9DC" w14:textId="77777777" w:rsidR="00D350E7" w:rsidRDefault="00D350E7">
      <w:pPr>
        <w:spacing w:after="200" w:line="480" w:lineRule="auto"/>
        <w:jc w:val="both"/>
        <w:rPr>
          <w:sz w:val="26"/>
        </w:rPr>
      </w:pPr>
      <w:r>
        <w:rPr>
          <w:sz w:val="26"/>
        </w:rPr>
        <w:tab/>
        <w:t xml:space="preserve">It deals with the precise description of sample for the study, tools and statistical techniques used. </w:t>
      </w:r>
    </w:p>
    <w:p w14:paraId="464C512D" w14:textId="77777777" w:rsidR="00D350E7" w:rsidRDefault="00D350E7">
      <w:pPr>
        <w:spacing w:after="200" w:line="480" w:lineRule="auto"/>
        <w:jc w:val="both"/>
        <w:rPr>
          <w:b/>
          <w:bCs/>
          <w:sz w:val="26"/>
        </w:rPr>
      </w:pPr>
      <w:r>
        <w:rPr>
          <w:b/>
          <w:bCs/>
          <w:sz w:val="26"/>
        </w:rPr>
        <w:t xml:space="preserve">Sample </w:t>
      </w:r>
    </w:p>
    <w:p w14:paraId="78D30688" w14:textId="77777777" w:rsidR="00D350E7" w:rsidRDefault="00D350E7">
      <w:pPr>
        <w:spacing w:after="200" w:line="480" w:lineRule="auto"/>
        <w:jc w:val="both"/>
        <w:rPr>
          <w:sz w:val="26"/>
        </w:rPr>
      </w:pPr>
      <w:r>
        <w:rPr>
          <w:sz w:val="26"/>
        </w:rPr>
        <w:tab/>
        <w:t xml:space="preserve">The study is carried out on a representative sample of 400 teachers from the pre-schools of Kerala state.  Purposive sampling technique was employed. The sample drawn from the eight districts of Kerala – viz., Thiruvananthparuam, Kollam, Kottayam, Ernakulam, Malappuram, Kozhikode, Kannur and Kazaragode. </w:t>
      </w:r>
    </w:p>
    <w:p w14:paraId="52AE91C8" w14:textId="77777777" w:rsidR="00D350E7" w:rsidRDefault="00D350E7">
      <w:pPr>
        <w:spacing w:after="200" w:line="480" w:lineRule="auto"/>
        <w:jc w:val="both"/>
        <w:rPr>
          <w:b/>
          <w:bCs/>
          <w:sz w:val="26"/>
        </w:rPr>
      </w:pPr>
      <w:r>
        <w:rPr>
          <w:b/>
          <w:bCs/>
          <w:sz w:val="26"/>
        </w:rPr>
        <w:t xml:space="preserve">Tools used for the study </w:t>
      </w:r>
    </w:p>
    <w:p w14:paraId="0E1B8199" w14:textId="77777777" w:rsidR="00D350E7" w:rsidRDefault="00D350E7">
      <w:pPr>
        <w:spacing w:after="200" w:line="480" w:lineRule="auto"/>
        <w:jc w:val="both"/>
        <w:rPr>
          <w:sz w:val="26"/>
        </w:rPr>
      </w:pPr>
      <w:r>
        <w:rPr>
          <w:sz w:val="26"/>
        </w:rPr>
        <w:tab/>
        <w:t xml:space="preserve">The tools used for the study for measuring the variable is following. </w:t>
      </w:r>
    </w:p>
    <w:p w14:paraId="50477930" w14:textId="77777777" w:rsidR="00D350E7" w:rsidRDefault="00D350E7">
      <w:pPr>
        <w:spacing w:after="200" w:line="480" w:lineRule="auto"/>
        <w:jc w:val="both"/>
        <w:rPr>
          <w:sz w:val="26"/>
        </w:rPr>
      </w:pPr>
      <w:r>
        <w:rPr>
          <w:sz w:val="26"/>
        </w:rPr>
        <w:tab/>
        <w:t>Scale of Job Satisfaction of pre school teachers developed and standardized by Mohamedunni Alias Musthafa M.N and Jaseena M.J (2006). This scale consists of eight component viz, relationship with parent and student, pay and fringe benefits, working condition, opportunity for advancement, personal work, co-teachers, authority, job itself</w:t>
      </w:r>
    </w:p>
    <w:p w14:paraId="6100FF87" w14:textId="77777777" w:rsidR="00D350E7" w:rsidRDefault="00D350E7">
      <w:pPr>
        <w:spacing w:after="200" w:line="480" w:lineRule="auto"/>
        <w:jc w:val="both"/>
        <w:rPr>
          <w:b/>
          <w:bCs/>
          <w:sz w:val="26"/>
        </w:rPr>
      </w:pPr>
      <w:r>
        <w:rPr>
          <w:b/>
          <w:bCs/>
          <w:sz w:val="26"/>
        </w:rPr>
        <w:t xml:space="preserve">Statistical Techniques used for the Analysis Data    </w:t>
      </w:r>
    </w:p>
    <w:p w14:paraId="7E57B6C1" w14:textId="77777777" w:rsidR="00D350E7" w:rsidRDefault="00D350E7">
      <w:pPr>
        <w:spacing w:after="200" w:line="480" w:lineRule="auto"/>
        <w:jc w:val="both"/>
        <w:rPr>
          <w:sz w:val="26"/>
        </w:rPr>
      </w:pPr>
      <w:r>
        <w:rPr>
          <w:sz w:val="26"/>
        </w:rPr>
        <w:lastRenderedPageBreak/>
        <w:tab/>
        <w:t xml:space="preserve">Preliminary analysis of the data were done by Mean, Median, Mode, and Standard deviation. </w:t>
      </w:r>
    </w:p>
    <w:p w14:paraId="060B0CB8" w14:textId="77777777" w:rsidR="00D350E7" w:rsidRDefault="00D350E7">
      <w:pPr>
        <w:pStyle w:val="BodyTextIndent2"/>
      </w:pPr>
      <w:r>
        <w:t xml:space="preserve">Estimation of Percentage </w:t>
      </w:r>
    </w:p>
    <w:p w14:paraId="70F39308" w14:textId="77777777" w:rsidR="00D350E7" w:rsidRDefault="00D350E7">
      <w:pPr>
        <w:pStyle w:val="BodyTextIndent2"/>
      </w:pPr>
      <w:r>
        <w:t xml:space="preserve">Test of significance of difference between mean score for different categories 't' test for large independent sample. </w:t>
      </w:r>
    </w:p>
    <w:p w14:paraId="4B5C8FD8" w14:textId="77777777" w:rsidR="00D350E7" w:rsidRDefault="00D350E7">
      <w:pPr>
        <w:spacing w:after="200" w:line="480" w:lineRule="auto"/>
        <w:jc w:val="both"/>
        <w:rPr>
          <w:b/>
          <w:bCs/>
          <w:sz w:val="26"/>
        </w:rPr>
      </w:pPr>
      <w:r>
        <w:rPr>
          <w:b/>
          <w:bCs/>
          <w:sz w:val="26"/>
        </w:rPr>
        <w:t xml:space="preserve">SCOPE AND LIMITATIONS OF THE STUDY </w:t>
      </w:r>
    </w:p>
    <w:p w14:paraId="390727B6" w14:textId="77777777" w:rsidR="00D350E7" w:rsidRDefault="00D350E7">
      <w:pPr>
        <w:spacing w:after="200" w:line="480" w:lineRule="auto"/>
        <w:jc w:val="both"/>
        <w:rPr>
          <w:sz w:val="26"/>
        </w:rPr>
      </w:pPr>
      <w:r>
        <w:rPr>
          <w:sz w:val="26"/>
        </w:rPr>
        <w:tab/>
        <w:t xml:space="preserve">Job Satisfaction is a widely studied area of occupational psychology. The term 'Job Satisfaction has been explained by different psychologist in different ways.  It may be said that Job Satisfaction is a pleasant and private attitude possessed by an employee towards his job life and related factors like wages, working condition, opportunity for advancement, recognition of ability, social status on job, co-workers, steadiness of employment, supervision etc. The present study deals with the  influence of certain personal and social variables on Job Satisfaction of pre-school teachers. </w:t>
      </w:r>
    </w:p>
    <w:p w14:paraId="628B4D94" w14:textId="77777777" w:rsidR="00D350E7" w:rsidRDefault="00D350E7">
      <w:pPr>
        <w:spacing w:after="200" w:line="480" w:lineRule="auto"/>
        <w:jc w:val="both"/>
        <w:rPr>
          <w:sz w:val="26"/>
        </w:rPr>
      </w:pPr>
      <w:r>
        <w:rPr>
          <w:sz w:val="26"/>
        </w:rPr>
        <w:tab/>
        <w:t xml:space="preserve">From the point of view of administrators, policy makers, and planners, the present study will be helpful to frame  better policy decision for enhancing Job Satisfaction of pre-school teachers of Kerala. The administrators and school authorities will be provided with new insights on the factors influencing satisfaction and dissatisfaction of teachers towards their job. This will be defined them to adopt measures for improving the Job Satisfaction of the teachers community and thereby eliciting more commitment and   obligence from teachers towards their profession. </w:t>
      </w:r>
    </w:p>
    <w:p w14:paraId="152C0627" w14:textId="77777777" w:rsidR="00D350E7" w:rsidRDefault="00D350E7">
      <w:pPr>
        <w:spacing w:after="200" w:line="480" w:lineRule="auto"/>
        <w:jc w:val="both"/>
        <w:rPr>
          <w:sz w:val="26"/>
        </w:rPr>
      </w:pPr>
      <w:r>
        <w:rPr>
          <w:sz w:val="26"/>
        </w:rPr>
        <w:lastRenderedPageBreak/>
        <w:tab/>
        <w:t xml:space="preserve">At present various efforts  are made to improve the quality of education in general and the quality of teachers in particular at different level. </w:t>
      </w:r>
    </w:p>
    <w:p w14:paraId="54F4C269" w14:textId="77777777" w:rsidR="00D350E7" w:rsidRDefault="00D350E7">
      <w:pPr>
        <w:spacing w:after="200" w:line="480" w:lineRule="auto"/>
        <w:jc w:val="both"/>
        <w:rPr>
          <w:sz w:val="26"/>
        </w:rPr>
      </w:pPr>
      <w:r>
        <w:rPr>
          <w:sz w:val="26"/>
        </w:rPr>
        <w:tab/>
        <w:t xml:space="preserve">As a part of this attempts are made to improve the efficiency and commitment of the teachers  through recurrent in service training. The present study will contribute much towards this venture and thereby enhancing the quality of the human resources in the field of education. </w:t>
      </w:r>
    </w:p>
    <w:p w14:paraId="4CD3117B" w14:textId="77777777" w:rsidR="00D350E7" w:rsidRDefault="00D350E7">
      <w:pPr>
        <w:spacing w:after="200" w:line="480" w:lineRule="auto"/>
        <w:jc w:val="both"/>
        <w:rPr>
          <w:sz w:val="26"/>
        </w:rPr>
      </w:pPr>
      <w:r>
        <w:rPr>
          <w:sz w:val="26"/>
        </w:rPr>
        <w:tab/>
        <w:t xml:space="preserve">The main purpose of the present investigation was to explore the Job Satisfaction of pre-school teachers and its relationship to select social and personal variables. Through considerable efforts  has been made to make the study generalizable and precise, the investigator could identify the following limitations also. </w:t>
      </w:r>
    </w:p>
    <w:p w14:paraId="585285A2" w14:textId="77777777" w:rsidR="00D350E7" w:rsidRDefault="00D350E7" w:rsidP="00D350E7">
      <w:pPr>
        <w:numPr>
          <w:ilvl w:val="0"/>
          <w:numId w:val="2"/>
        </w:numPr>
        <w:spacing w:after="200" w:line="480" w:lineRule="auto"/>
        <w:ind w:hanging="738"/>
        <w:jc w:val="both"/>
        <w:rPr>
          <w:sz w:val="26"/>
        </w:rPr>
      </w:pPr>
      <w:r>
        <w:rPr>
          <w:sz w:val="26"/>
        </w:rPr>
        <w:t xml:space="preserve">The selection of independent variable were  confined to personal and social variables. There are several personal and social variables. Only four variables were included under personal and social variables. </w:t>
      </w:r>
    </w:p>
    <w:p w14:paraId="70DD6B8B" w14:textId="77777777" w:rsidR="00D350E7" w:rsidRDefault="00D350E7" w:rsidP="00D350E7">
      <w:pPr>
        <w:numPr>
          <w:ilvl w:val="0"/>
          <w:numId w:val="2"/>
        </w:numPr>
        <w:spacing w:after="200" w:line="480" w:lineRule="auto"/>
        <w:ind w:hanging="738"/>
        <w:jc w:val="both"/>
        <w:rPr>
          <w:sz w:val="26"/>
        </w:rPr>
      </w:pPr>
      <w:r>
        <w:rPr>
          <w:sz w:val="26"/>
        </w:rPr>
        <w:t>The selection of dependent variable has been restricted to Job Satisfaction.</w:t>
      </w:r>
    </w:p>
    <w:p w14:paraId="7973AF93" w14:textId="77777777" w:rsidR="00D350E7" w:rsidRDefault="00D350E7" w:rsidP="00D350E7">
      <w:pPr>
        <w:numPr>
          <w:ilvl w:val="0"/>
          <w:numId w:val="2"/>
        </w:numPr>
        <w:spacing w:after="200" w:line="480" w:lineRule="auto"/>
        <w:ind w:hanging="738"/>
        <w:jc w:val="both"/>
        <w:rPr>
          <w:sz w:val="26"/>
        </w:rPr>
      </w:pPr>
      <w:r>
        <w:rPr>
          <w:sz w:val="26"/>
        </w:rPr>
        <w:t xml:space="preserve">The Job Satisfaction scale constructed for the study included only eight job  factors. </w:t>
      </w:r>
    </w:p>
    <w:p w14:paraId="662392CF" w14:textId="77777777" w:rsidR="00D350E7" w:rsidRDefault="00D350E7" w:rsidP="00D350E7">
      <w:pPr>
        <w:numPr>
          <w:ilvl w:val="0"/>
          <w:numId w:val="2"/>
        </w:numPr>
        <w:spacing w:after="200" w:line="480" w:lineRule="auto"/>
        <w:ind w:hanging="738"/>
        <w:jc w:val="both"/>
        <w:rPr>
          <w:sz w:val="26"/>
        </w:rPr>
      </w:pPr>
      <w:r>
        <w:rPr>
          <w:sz w:val="26"/>
        </w:rPr>
        <w:t>Selection of sample was not state wide but was confined to eight district.</w:t>
      </w:r>
    </w:p>
    <w:p w14:paraId="7DC40B80" w14:textId="77777777" w:rsidR="00D350E7" w:rsidRDefault="00D350E7" w:rsidP="00D350E7">
      <w:pPr>
        <w:numPr>
          <w:ilvl w:val="0"/>
          <w:numId w:val="2"/>
        </w:numPr>
        <w:spacing w:after="200" w:line="480" w:lineRule="auto"/>
        <w:ind w:hanging="738"/>
        <w:jc w:val="both"/>
        <w:rPr>
          <w:sz w:val="26"/>
        </w:rPr>
      </w:pPr>
      <w:r>
        <w:rPr>
          <w:sz w:val="26"/>
        </w:rPr>
        <w:t xml:space="preserve">Teacher form government and private schools were only included in the study. </w:t>
      </w:r>
    </w:p>
    <w:p w14:paraId="64FA3AD0" w14:textId="77777777" w:rsidR="00D350E7" w:rsidRDefault="00D350E7">
      <w:pPr>
        <w:spacing w:after="200" w:line="480" w:lineRule="auto"/>
        <w:ind w:firstLine="360"/>
        <w:jc w:val="both"/>
        <w:rPr>
          <w:sz w:val="26"/>
        </w:rPr>
      </w:pPr>
      <w:r>
        <w:rPr>
          <w:sz w:val="26"/>
        </w:rPr>
        <w:lastRenderedPageBreak/>
        <w:tab/>
        <w:t>Generalisability of the study may be limited to the extended of the nature of the tools and the sample selected. The findings will be valid to the extent of the validity of the sample, tools and methods. All possible precautions were taken to attain the highest degree of accuracy in respect of the factors.  The investigator hopes that result obtained from the study is generalisable.</w:t>
      </w:r>
    </w:p>
    <w:p w14:paraId="6EAF2D94" w14:textId="77777777" w:rsidR="00D350E7" w:rsidRDefault="00D350E7">
      <w:pPr>
        <w:spacing w:after="200" w:line="480" w:lineRule="auto"/>
        <w:jc w:val="both"/>
        <w:rPr>
          <w:b/>
          <w:bCs/>
          <w:sz w:val="26"/>
        </w:rPr>
      </w:pPr>
      <w:r>
        <w:rPr>
          <w:b/>
          <w:bCs/>
          <w:sz w:val="26"/>
        </w:rPr>
        <w:t xml:space="preserve">ORGANIZATION OF THE REPORT    </w:t>
      </w:r>
    </w:p>
    <w:p w14:paraId="517475CF" w14:textId="77777777" w:rsidR="00D350E7" w:rsidRDefault="00D350E7">
      <w:pPr>
        <w:spacing w:after="200" w:line="480" w:lineRule="auto"/>
        <w:jc w:val="both"/>
        <w:rPr>
          <w:sz w:val="26"/>
        </w:rPr>
      </w:pPr>
      <w:r>
        <w:rPr>
          <w:sz w:val="26"/>
        </w:rPr>
        <w:tab/>
        <w:t xml:space="preserve">The report has been presented in five chapters. </w:t>
      </w:r>
    </w:p>
    <w:p w14:paraId="7BD86787" w14:textId="77777777" w:rsidR="00D350E7" w:rsidRDefault="00D350E7">
      <w:pPr>
        <w:spacing w:after="200" w:line="480" w:lineRule="auto"/>
        <w:ind w:left="720" w:hanging="720"/>
        <w:jc w:val="both"/>
        <w:rPr>
          <w:sz w:val="26"/>
        </w:rPr>
      </w:pPr>
      <w:r>
        <w:rPr>
          <w:sz w:val="26"/>
        </w:rPr>
        <w:t>Chapter 1</w:t>
      </w:r>
      <w:r>
        <w:rPr>
          <w:sz w:val="28"/>
        </w:rPr>
        <w:t xml:space="preserve"> : </w:t>
      </w:r>
      <w:r>
        <w:rPr>
          <w:sz w:val="26"/>
        </w:rPr>
        <w:t xml:space="preserve">This chapter contain a brief introduction of the problem, definition  of key terms, objectives, hypotheses, methodology, scope and limitations of the  study. </w:t>
      </w:r>
    </w:p>
    <w:p w14:paraId="3808A45F" w14:textId="77777777" w:rsidR="00D350E7" w:rsidRDefault="00D350E7">
      <w:pPr>
        <w:spacing w:after="200" w:line="480" w:lineRule="auto"/>
        <w:ind w:left="720" w:hanging="720"/>
        <w:jc w:val="both"/>
        <w:rPr>
          <w:sz w:val="26"/>
        </w:rPr>
      </w:pPr>
      <w:r>
        <w:rPr>
          <w:sz w:val="26"/>
        </w:rPr>
        <w:t>Chapter II</w:t>
      </w:r>
      <w:r>
        <w:rPr>
          <w:sz w:val="28"/>
        </w:rPr>
        <w:t xml:space="preserve"> : </w:t>
      </w:r>
      <w:r>
        <w:rPr>
          <w:sz w:val="26"/>
        </w:rPr>
        <w:t xml:space="preserve">This chapter includes a theoretical outline of Job Satisfaction and the findings of related studies are also presented.   </w:t>
      </w:r>
    </w:p>
    <w:p w14:paraId="3E96B3F1" w14:textId="77777777" w:rsidR="00D350E7" w:rsidRDefault="00D350E7">
      <w:pPr>
        <w:spacing w:after="200" w:line="480" w:lineRule="auto"/>
        <w:ind w:left="720" w:hanging="720"/>
        <w:jc w:val="both"/>
        <w:rPr>
          <w:sz w:val="26"/>
        </w:rPr>
      </w:pPr>
      <w:r>
        <w:rPr>
          <w:sz w:val="26"/>
        </w:rPr>
        <w:t>Chapter III</w:t>
      </w:r>
      <w:r>
        <w:rPr>
          <w:sz w:val="28"/>
        </w:rPr>
        <w:t xml:space="preserve"> :</w:t>
      </w:r>
      <w:r>
        <w:rPr>
          <w:b/>
          <w:bCs/>
          <w:sz w:val="26"/>
        </w:rPr>
        <w:t xml:space="preserve">  </w:t>
      </w:r>
      <w:r>
        <w:rPr>
          <w:sz w:val="26"/>
        </w:rPr>
        <w:t xml:space="preserve">This chapter contains methodology of the study described in detail consisting of the variables of the study, tool used, selection of sample, data collection  procedure, and statistical techniques used for analysis of data.  </w:t>
      </w:r>
    </w:p>
    <w:p w14:paraId="3681FFD0" w14:textId="77777777" w:rsidR="00D350E7" w:rsidRDefault="00D350E7">
      <w:pPr>
        <w:spacing w:after="200" w:line="480" w:lineRule="auto"/>
        <w:ind w:left="720" w:hanging="720"/>
        <w:jc w:val="both"/>
        <w:rPr>
          <w:sz w:val="26"/>
        </w:rPr>
      </w:pPr>
      <w:r>
        <w:rPr>
          <w:sz w:val="26"/>
        </w:rPr>
        <w:t>Chapter IV</w:t>
      </w:r>
      <w:r>
        <w:rPr>
          <w:sz w:val="28"/>
        </w:rPr>
        <w:t xml:space="preserve"> : </w:t>
      </w:r>
      <w:r>
        <w:rPr>
          <w:sz w:val="26"/>
        </w:rPr>
        <w:t>This chapter includes statistical analysis and interpretation and discussion of the results and tenability of hypothesis are given.</w:t>
      </w:r>
    </w:p>
    <w:p w14:paraId="343FB18B" w14:textId="77777777" w:rsidR="00D350E7" w:rsidRDefault="00D350E7">
      <w:pPr>
        <w:spacing w:after="200" w:line="480" w:lineRule="auto"/>
        <w:ind w:left="720" w:hanging="720"/>
        <w:jc w:val="both"/>
        <w:rPr>
          <w:sz w:val="26"/>
        </w:rPr>
      </w:pPr>
      <w:r>
        <w:rPr>
          <w:sz w:val="26"/>
        </w:rPr>
        <w:lastRenderedPageBreak/>
        <w:t xml:space="preserve">Chapter V : This chapter includes the summary of the study, major findings, educational implications of the study and some suggestions for further research  in this area .  </w:t>
      </w:r>
    </w:p>
    <w:p w14:paraId="470011F6" w14:textId="0A8AF951" w:rsidR="00D350E7" w:rsidRDefault="00D350E7"/>
    <w:p w14:paraId="108B4769" w14:textId="4A3F3659" w:rsidR="00D350E7" w:rsidRDefault="00D350E7"/>
    <w:p w14:paraId="7614DECD" w14:textId="19B462F3" w:rsidR="00D350E7" w:rsidRDefault="00D350E7"/>
    <w:p w14:paraId="3844BD26" w14:textId="40192F79" w:rsidR="00D350E7" w:rsidRDefault="00D350E7"/>
    <w:p w14:paraId="213F188A" w14:textId="0C9D28F9" w:rsidR="00D350E7" w:rsidRDefault="00D350E7"/>
    <w:p w14:paraId="04398CD6" w14:textId="2EDC9FF2" w:rsidR="00D350E7" w:rsidRDefault="00D350E7"/>
    <w:p w14:paraId="60F0D536" w14:textId="123071B4" w:rsidR="00D350E7" w:rsidRDefault="00D350E7"/>
    <w:p w14:paraId="6786CE3F" w14:textId="39A32825" w:rsidR="00D350E7" w:rsidRDefault="00D350E7"/>
    <w:p w14:paraId="4347E470" w14:textId="38138417" w:rsidR="00D350E7" w:rsidRDefault="00D350E7"/>
    <w:p w14:paraId="5FBF334E" w14:textId="45202614" w:rsidR="00D350E7" w:rsidRDefault="00D350E7"/>
    <w:p w14:paraId="7D61B8EF" w14:textId="2900A9B4" w:rsidR="00D350E7" w:rsidRDefault="00D350E7"/>
    <w:p w14:paraId="197B220E" w14:textId="23D62763" w:rsidR="00D350E7" w:rsidRDefault="00D350E7"/>
    <w:p w14:paraId="69B1D28F" w14:textId="65E7B0BB" w:rsidR="00D350E7" w:rsidRDefault="00D350E7"/>
    <w:p w14:paraId="0473EEA6" w14:textId="6E96FB51" w:rsidR="00D350E7" w:rsidRDefault="00D350E7"/>
    <w:p w14:paraId="3134484A" w14:textId="3DC60E15" w:rsidR="00D350E7" w:rsidRDefault="00D350E7"/>
    <w:p w14:paraId="7217153E" w14:textId="7A96CEA6" w:rsidR="00D350E7" w:rsidRDefault="00D350E7"/>
    <w:p w14:paraId="0682C280" w14:textId="616C5648" w:rsidR="00D350E7" w:rsidRDefault="00D350E7"/>
    <w:p w14:paraId="1436E153" w14:textId="186EE67A" w:rsidR="00D350E7" w:rsidRDefault="00D350E7"/>
    <w:p w14:paraId="718C8812" w14:textId="374D0BC2" w:rsidR="00D350E7" w:rsidRDefault="00D350E7"/>
    <w:p w14:paraId="21C8D6A3" w14:textId="30DEF7CB" w:rsidR="00D350E7" w:rsidRDefault="00D350E7"/>
    <w:p w14:paraId="74D4F2A5" w14:textId="286DA438" w:rsidR="00D350E7" w:rsidRDefault="00D350E7"/>
    <w:p w14:paraId="1141D0FD" w14:textId="24FB28D1" w:rsidR="00D350E7" w:rsidRDefault="00D350E7"/>
    <w:p w14:paraId="5259A886" w14:textId="54A30B46" w:rsidR="00D350E7" w:rsidRDefault="00D350E7"/>
    <w:p w14:paraId="0DF45A2B" w14:textId="7233E003" w:rsidR="00D350E7" w:rsidRDefault="00D350E7"/>
    <w:p w14:paraId="4B25BC5D" w14:textId="01B81D92" w:rsidR="00D350E7" w:rsidRDefault="00D350E7"/>
    <w:p w14:paraId="0F531F17" w14:textId="02DC7FEA" w:rsidR="00D350E7" w:rsidRDefault="00D350E7"/>
    <w:p w14:paraId="6023F438" w14:textId="5E5CFBBC" w:rsidR="00D350E7" w:rsidRDefault="00D350E7"/>
    <w:p w14:paraId="303241A6" w14:textId="130D5BCB" w:rsidR="00D350E7" w:rsidRDefault="00D350E7"/>
    <w:p w14:paraId="02873019" w14:textId="174CEF26" w:rsidR="00D350E7" w:rsidRDefault="00D350E7"/>
    <w:p w14:paraId="7D7F43E5" w14:textId="165C96CA" w:rsidR="00D350E7" w:rsidRDefault="00D350E7"/>
    <w:p w14:paraId="79117AC0" w14:textId="2E9F20DF" w:rsidR="00D350E7" w:rsidRDefault="00D350E7"/>
    <w:p w14:paraId="29BCCE13" w14:textId="4B3A782F" w:rsidR="00D350E7" w:rsidRDefault="00D350E7"/>
    <w:p w14:paraId="26087745" w14:textId="77777777" w:rsidR="00D350E7" w:rsidRDefault="00D350E7">
      <w:pPr>
        <w:pStyle w:val="Title"/>
        <w:rPr>
          <w:rFonts w:ascii="Century Gothic" w:hAnsi="Century Gothic"/>
          <w:sz w:val="32"/>
        </w:rPr>
      </w:pPr>
      <w:r>
        <w:rPr>
          <w:rFonts w:ascii="Century Gothic" w:hAnsi="Century Gothic"/>
          <w:sz w:val="32"/>
        </w:rPr>
        <w:t>REVIEW OF RELATED LITERATURE</w:t>
      </w:r>
    </w:p>
    <w:p w14:paraId="2DD45295" w14:textId="77777777" w:rsidR="00D350E7" w:rsidRDefault="00D350E7">
      <w:pPr>
        <w:spacing w:after="200"/>
        <w:jc w:val="both"/>
        <w:rPr>
          <w:sz w:val="26"/>
        </w:rPr>
      </w:pPr>
    </w:p>
    <w:p w14:paraId="4570E0AA" w14:textId="77777777" w:rsidR="00D350E7" w:rsidRDefault="00D350E7">
      <w:pPr>
        <w:spacing w:after="200" w:line="480" w:lineRule="auto"/>
        <w:jc w:val="both"/>
        <w:rPr>
          <w:sz w:val="26"/>
        </w:rPr>
      </w:pPr>
      <w:r>
        <w:rPr>
          <w:sz w:val="26"/>
        </w:rPr>
        <w:tab/>
        <w:t>The success of any research work depends up on the familiarity and understanding of the investigator with the studies and literature related to that.  Hence a review of related literature is an essential part of any investigation.  It helps the investigator to get ideas, theories and explanations for clearly formulating problems to suggest methods of research appropriate to the problem.</w:t>
      </w:r>
    </w:p>
    <w:p w14:paraId="1667BEFD" w14:textId="77777777" w:rsidR="00D350E7" w:rsidRDefault="00D350E7">
      <w:pPr>
        <w:pStyle w:val="BodyText"/>
      </w:pPr>
      <w:r>
        <w:tab/>
        <w:t>The present study gives review of the studies in nutshell under two headings viz.,</w:t>
      </w:r>
    </w:p>
    <w:p w14:paraId="2516B299" w14:textId="77777777" w:rsidR="00D350E7" w:rsidRDefault="00D350E7">
      <w:pPr>
        <w:spacing w:line="360" w:lineRule="auto"/>
        <w:jc w:val="both"/>
        <w:rPr>
          <w:sz w:val="28"/>
        </w:rPr>
      </w:pPr>
      <w:r>
        <w:rPr>
          <w:b/>
          <w:bCs/>
          <w:sz w:val="26"/>
        </w:rPr>
        <w:t>A.</w:t>
      </w:r>
      <w:r>
        <w:rPr>
          <w:sz w:val="28"/>
        </w:rPr>
        <w:tab/>
      </w:r>
      <w:r>
        <w:t>THEORETICAL FRAMEWORK OF THE VARIABLE</w:t>
      </w:r>
    </w:p>
    <w:p w14:paraId="72CE6461" w14:textId="77777777" w:rsidR="00D350E7" w:rsidRDefault="00D350E7">
      <w:pPr>
        <w:spacing w:after="200" w:line="360" w:lineRule="auto"/>
        <w:jc w:val="both"/>
      </w:pPr>
      <w:r>
        <w:rPr>
          <w:b/>
          <w:bCs/>
          <w:sz w:val="26"/>
        </w:rPr>
        <w:t>B.</w:t>
      </w:r>
      <w:r>
        <w:rPr>
          <w:sz w:val="28"/>
        </w:rPr>
        <w:tab/>
      </w:r>
      <w:r>
        <w:t>STUDIES RELATED TO JOB SATISFACTION</w:t>
      </w:r>
      <w:r>
        <w:tab/>
      </w:r>
    </w:p>
    <w:p w14:paraId="72EDE468" w14:textId="77777777" w:rsidR="00D350E7" w:rsidRDefault="00D350E7">
      <w:pPr>
        <w:pStyle w:val="Heading1"/>
      </w:pPr>
      <w:r>
        <w:t>THEORETICAL FRAMEWORK OF THE VARIABLE</w:t>
      </w:r>
    </w:p>
    <w:p w14:paraId="2B605DB2" w14:textId="77777777" w:rsidR="00D350E7" w:rsidRDefault="00D350E7">
      <w:pPr>
        <w:spacing w:after="200" w:line="480" w:lineRule="auto"/>
        <w:jc w:val="both"/>
        <w:rPr>
          <w:sz w:val="26"/>
        </w:rPr>
      </w:pPr>
      <w:r>
        <w:rPr>
          <w:sz w:val="26"/>
        </w:rPr>
        <w:tab/>
        <w:t>Job Satisfaction can be defined as a job attitude which result from a balancing and summation of many specific likes and dislikes experienced in connection with the job (Michael Argyle, 1989).</w:t>
      </w:r>
    </w:p>
    <w:p w14:paraId="2AF74F81" w14:textId="77777777" w:rsidR="00D350E7" w:rsidRDefault="00D350E7">
      <w:pPr>
        <w:spacing w:after="200" w:line="480" w:lineRule="auto"/>
        <w:jc w:val="both"/>
        <w:rPr>
          <w:sz w:val="26"/>
        </w:rPr>
      </w:pPr>
      <w:r>
        <w:rPr>
          <w:sz w:val="26"/>
        </w:rPr>
        <w:lastRenderedPageBreak/>
        <w:tab/>
        <w:t>The term Job Satisfaction has been used in a variety of ways.  Job Satisfaction is a pleasurable or positive experience, it is related to moral aspects of job involvement.  Since a job is not an entity or a physical thing, but a complex of interrelationship of likes, roles, responsibilities interaction, incentives, and rewards.  Job Satisfaction has to be intimately related to all of them.  Happock (1935) holds the view that the job satisfaction is any combination of psychological, physiological and environmental circumstances,  that causes a person truthfully to say I am satisfied with my job.</w:t>
      </w:r>
    </w:p>
    <w:p w14:paraId="6CB1D988" w14:textId="77777777" w:rsidR="00D350E7" w:rsidRDefault="00D350E7">
      <w:pPr>
        <w:spacing w:after="200" w:line="480" w:lineRule="auto"/>
        <w:jc w:val="both"/>
        <w:rPr>
          <w:sz w:val="26"/>
        </w:rPr>
      </w:pPr>
      <w:r>
        <w:rPr>
          <w:sz w:val="26"/>
        </w:rPr>
        <w:tab/>
        <w:t>Job Satisfaction consists of eight major parts.</w:t>
      </w:r>
    </w:p>
    <w:p w14:paraId="7DF33628" w14:textId="77777777" w:rsidR="00D350E7" w:rsidRDefault="00D350E7">
      <w:pPr>
        <w:spacing w:after="200" w:line="480" w:lineRule="auto"/>
        <w:jc w:val="both"/>
        <w:rPr>
          <w:b/>
          <w:bCs/>
          <w:sz w:val="26"/>
        </w:rPr>
      </w:pPr>
      <w:r>
        <w:rPr>
          <w:b/>
          <w:bCs/>
          <w:sz w:val="26"/>
        </w:rPr>
        <w:t>1.</w:t>
      </w:r>
      <w:r>
        <w:rPr>
          <w:b/>
          <w:bCs/>
          <w:sz w:val="26"/>
        </w:rPr>
        <w:tab/>
        <w:t>Relationship between students and teachers</w:t>
      </w:r>
    </w:p>
    <w:p w14:paraId="76719131" w14:textId="77777777" w:rsidR="00D350E7" w:rsidRDefault="00D350E7">
      <w:pPr>
        <w:spacing w:after="200" w:line="480" w:lineRule="auto"/>
        <w:jc w:val="both"/>
        <w:rPr>
          <w:sz w:val="26"/>
        </w:rPr>
      </w:pPr>
      <w:r>
        <w:rPr>
          <w:sz w:val="26"/>
        </w:rPr>
        <w:tab/>
        <w:t>In ancient times the relationship between the teacher and student was so intimate that one was giving shelter to the other whenever there was need.  (Mukerji, 1947).  But to day the situation is entirely different. Controlling the students has become one of the major tasks of any teacher.  But teacher who repeated control problems did not as group report dissatisfaction with teaching.  (Cruick Shank, 1982).</w:t>
      </w:r>
    </w:p>
    <w:p w14:paraId="7DDBFDF5" w14:textId="77777777" w:rsidR="00D350E7" w:rsidRDefault="00D350E7">
      <w:pPr>
        <w:spacing w:after="200" w:line="480" w:lineRule="auto"/>
        <w:jc w:val="both"/>
        <w:rPr>
          <w:b/>
          <w:bCs/>
          <w:sz w:val="26"/>
        </w:rPr>
      </w:pPr>
      <w:r>
        <w:rPr>
          <w:b/>
          <w:bCs/>
          <w:sz w:val="26"/>
        </w:rPr>
        <w:t>2.</w:t>
      </w:r>
      <w:r>
        <w:rPr>
          <w:b/>
          <w:bCs/>
          <w:sz w:val="26"/>
        </w:rPr>
        <w:tab/>
        <w:t>Pay and fringe benefit</w:t>
      </w:r>
    </w:p>
    <w:p w14:paraId="7BAA9543" w14:textId="77777777" w:rsidR="00D350E7" w:rsidRDefault="00D350E7">
      <w:pPr>
        <w:spacing w:after="200" w:line="480" w:lineRule="auto"/>
        <w:jc w:val="both"/>
        <w:rPr>
          <w:sz w:val="26"/>
        </w:rPr>
      </w:pPr>
      <w:r>
        <w:rPr>
          <w:sz w:val="26"/>
        </w:rPr>
        <w:tab/>
        <w:t>Anjaneyula (1968) found that inadequate salary was one of the most common causes for dissatisfaction among school teachers.</w:t>
      </w:r>
    </w:p>
    <w:p w14:paraId="5A2D35E2" w14:textId="77777777" w:rsidR="00D350E7" w:rsidRDefault="00D350E7">
      <w:pPr>
        <w:spacing w:after="200" w:line="480" w:lineRule="auto"/>
        <w:jc w:val="both"/>
        <w:rPr>
          <w:sz w:val="26"/>
        </w:rPr>
      </w:pPr>
      <w:r>
        <w:rPr>
          <w:sz w:val="26"/>
        </w:rPr>
        <w:tab/>
        <w:t xml:space="preserve">Those who were working under financial incentives had better job satisfaction than these who were no such under incentives (Pestonjee, 1971), Ramakrishnaaiah </w:t>
      </w:r>
      <w:r>
        <w:rPr>
          <w:sz w:val="26"/>
        </w:rPr>
        <w:lastRenderedPageBreak/>
        <w:t>(1980) reported no difference in the level of satisfaction among different salaried group.</w:t>
      </w:r>
    </w:p>
    <w:p w14:paraId="1378F366" w14:textId="77777777" w:rsidR="00D350E7" w:rsidRDefault="00D350E7">
      <w:pPr>
        <w:spacing w:after="200" w:line="480" w:lineRule="auto"/>
        <w:jc w:val="both"/>
        <w:rPr>
          <w:b/>
          <w:bCs/>
          <w:sz w:val="26"/>
        </w:rPr>
      </w:pPr>
      <w:r>
        <w:rPr>
          <w:b/>
          <w:bCs/>
          <w:sz w:val="26"/>
        </w:rPr>
        <w:t>3.</w:t>
      </w:r>
      <w:r>
        <w:rPr>
          <w:b/>
          <w:bCs/>
          <w:sz w:val="26"/>
        </w:rPr>
        <w:tab/>
        <w:t>Working conditions</w:t>
      </w:r>
    </w:p>
    <w:p w14:paraId="221E50CB" w14:textId="77777777" w:rsidR="00D350E7" w:rsidRDefault="00D350E7">
      <w:pPr>
        <w:spacing w:after="200" w:line="480" w:lineRule="auto"/>
        <w:jc w:val="both"/>
        <w:rPr>
          <w:sz w:val="26"/>
        </w:rPr>
      </w:pPr>
      <w:r>
        <w:rPr>
          <w:sz w:val="26"/>
        </w:rPr>
        <w:tab/>
        <w:t>It has been recognized that the work environment satisfied many of the needs possessed by the worker as an individual.  The extent to which the various segments of the job environment contribute towards satisfaction of these needs determines the job satisfaction of workers.  Numerous study conducted in Britain have shown lighting, temperature noice etc. effect the efficiency and personal well being of the work (Smith, 1945).</w:t>
      </w:r>
    </w:p>
    <w:p w14:paraId="000E5331" w14:textId="77777777" w:rsidR="00D350E7" w:rsidRDefault="00D350E7">
      <w:pPr>
        <w:spacing w:after="200" w:line="480" w:lineRule="auto"/>
        <w:jc w:val="both"/>
        <w:rPr>
          <w:b/>
          <w:bCs/>
          <w:sz w:val="26"/>
        </w:rPr>
      </w:pPr>
      <w:r>
        <w:rPr>
          <w:b/>
          <w:bCs/>
          <w:sz w:val="26"/>
        </w:rPr>
        <w:t>4.</w:t>
      </w:r>
      <w:r>
        <w:rPr>
          <w:b/>
          <w:bCs/>
          <w:sz w:val="26"/>
        </w:rPr>
        <w:tab/>
        <w:t>Co-Teachers</w:t>
      </w:r>
    </w:p>
    <w:p w14:paraId="409A314E" w14:textId="77777777" w:rsidR="00D350E7" w:rsidRDefault="00D350E7">
      <w:pPr>
        <w:spacing w:after="200" w:line="480" w:lineRule="auto"/>
        <w:jc w:val="both"/>
        <w:rPr>
          <w:sz w:val="26"/>
        </w:rPr>
      </w:pPr>
      <w:r>
        <w:rPr>
          <w:sz w:val="26"/>
        </w:rPr>
        <w:tab/>
        <w:t>Many investigators reported the importance of good co-workers or interpersonal relations for job satisfaction.  According to Neeraja Davidedi (1977) friends, co-workers, members of the family and neighbours exercise their influence on the individual and affect his job satisfaction.</w:t>
      </w:r>
    </w:p>
    <w:p w14:paraId="76624125" w14:textId="77777777" w:rsidR="00D350E7" w:rsidRDefault="00D350E7">
      <w:pPr>
        <w:spacing w:after="200" w:line="480" w:lineRule="auto"/>
        <w:jc w:val="both"/>
        <w:rPr>
          <w:b/>
          <w:bCs/>
          <w:sz w:val="26"/>
        </w:rPr>
      </w:pPr>
      <w:r>
        <w:rPr>
          <w:b/>
          <w:bCs/>
          <w:sz w:val="26"/>
        </w:rPr>
        <w:t>5.</w:t>
      </w:r>
      <w:r>
        <w:rPr>
          <w:b/>
          <w:bCs/>
          <w:sz w:val="26"/>
        </w:rPr>
        <w:tab/>
        <w:t>Opportunity for advancement</w:t>
      </w:r>
    </w:p>
    <w:p w14:paraId="326A1EAE" w14:textId="77777777" w:rsidR="00D350E7" w:rsidRDefault="00D350E7">
      <w:pPr>
        <w:spacing w:after="200" w:line="480" w:lineRule="auto"/>
        <w:jc w:val="both"/>
        <w:rPr>
          <w:sz w:val="26"/>
        </w:rPr>
      </w:pPr>
      <w:r>
        <w:rPr>
          <w:sz w:val="26"/>
        </w:rPr>
        <w:tab/>
        <w:t>Blum (1952) stated that opportunity for advancement was most important to sales, clerical and skilled personal and least important to the unskilled.  Opportunities for advancement means chance for promotion from present status.</w:t>
      </w:r>
    </w:p>
    <w:p w14:paraId="2C27C4F7" w14:textId="77777777" w:rsidR="00D350E7" w:rsidRDefault="00D350E7">
      <w:pPr>
        <w:spacing w:after="200" w:line="480" w:lineRule="auto"/>
        <w:jc w:val="both"/>
        <w:rPr>
          <w:b/>
          <w:bCs/>
          <w:sz w:val="26"/>
        </w:rPr>
      </w:pPr>
      <w:r>
        <w:rPr>
          <w:b/>
          <w:bCs/>
          <w:sz w:val="26"/>
        </w:rPr>
        <w:t>6.</w:t>
      </w:r>
      <w:r>
        <w:rPr>
          <w:b/>
          <w:bCs/>
          <w:sz w:val="26"/>
        </w:rPr>
        <w:tab/>
        <w:t>Personal worth</w:t>
      </w:r>
    </w:p>
    <w:p w14:paraId="0CBC03B6" w14:textId="77777777" w:rsidR="00D350E7" w:rsidRDefault="00D350E7">
      <w:pPr>
        <w:spacing w:after="140" w:line="480" w:lineRule="auto"/>
        <w:jc w:val="both"/>
        <w:rPr>
          <w:sz w:val="26"/>
        </w:rPr>
      </w:pPr>
      <w:r>
        <w:rPr>
          <w:sz w:val="26"/>
        </w:rPr>
        <w:lastRenderedPageBreak/>
        <w:tab/>
        <w:t>The study of personality seeks to discover the reason for a wide range of human behaviours to account for their occurance, and to assess their roles in the total person (Gordan, 1963).  When the demographic and situational factors are capable to influencing the individuals satisfaction in their way, ones' personality will certainly play a vital role in determining the Job Satisfaction or dissatisfaction.</w:t>
      </w:r>
    </w:p>
    <w:p w14:paraId="23E717A3" w14:textId="77777777" w:rsidR="00D350E7" w:rsidRDefault="00D350E7">
      <w:pPr>
        <w:spacing w:after="140" w:line="480" w:lineRule="auto"/>
        <w:jc w:val="both"/>
        <w:rPr>
          <w:b/>
          <w:bCs/>
          <w:sz w:val="26"/>
        </w:rPr>
      </w:pPr>
      <w:r>
        <w:rPr>
          <w:b/>
          <w:bCs/>
          <w:sz w:val="26"/>
        </w:rPr>
        <w:t>7.</w:t>
      </w:r>
      <w:r>
        <w:rPr>
          <w:b/>
          <w:bCs/>
          <w:sz w:val="26"/>
        </w:rPr>
        <w:tab/>
        <w:t>Principal (authority)</w:t>
      </w:r>
    </w:p>
    <w:p w14:paraId="73829CBB" w14:textId="77777777" w:rsidR="00D350E7" w:rsidRDefault="00D350E7">
      <w:pPr>
        <w:spacing w:after="140" w:line="480" w:lineRule="auto"/>
        <w:jc w:val="both"/>
        <w:rPr>
          <w:sz w:val="26"/>
        </w:rPr>
      </w:pPr>
      <w:r>
        <w:rPr>
          <w:sz w:val="26"/>
        </w:rPr>
        <w:tab/>
        <w:t xml:space="preserve">One of the most frequently cited reason give by former teacher for having left the profession was dissatisfaction with their principals, according to Browning </w:t>
      </w:r>
      <w:r>
        <w:rPr>
          <w:i/>
          <w:iCs/>
          <w:sz w:val="26"/>
        </w:rPr>
        <w:t>et al</w:t>
      </w:r>
      <w:r>
        <w:rPr>
          <w:sz w:val="26"/>
        </w:rPr>
        <w:t xml:space="preserve"> (1963). Summers  (1969) reported that the principal is the most important determinant of teachers morale.</w:t>
      </w:r>
    </w:p>
    <w:p w14:paraId="74C3ADF0" w14:textId="77777777" w:rsidR="00D350E7" w:rsidRDefault="00D350E7">
      <w:pPr>
        <w:spacing w:after="140" w:line="480" w:lineRule="auto"/>
        <w:jc w:val="both"/>
        <w:rPr>
          <w:b/>
          <w:bCs/>
          <w:sz w:val="26"/>
        </w:rPr>
      </w:pPr>
      <w:r>
        <w:rPr>
          <w:b/>
          <w:bCs/>
          <w:sz w:val="26"/>
        </w:rPr>
        <w:t>8.</w:t>
      </w:r>
      <w:r>
        <w:rPr>
          <w:b/>
          <w:bCs/>
          <w:sz w:val="26"/>
        </w:rPr>
        <w:tab/>
        <w:t>Job itself</w:t>
      </w:r>
    </w:p>
    <w:p w14:paraId="11F4C1B5" w14:textId="77777777" w:rsidR="00D350E7" w:rsidRDefault="00D350E7">
      <w:pPr>
        <w:spacing w:after="140" w:line="480" w:lineRule="auto"/>
        <w:jc w:val="both"/>
        <w:rPr>
          <w:sz w:val="26"/>
        </w:rPr>
      </w:pPr>
      <w:r>
        <w:rPr>
          <w:sz w:val="26"/>
        </w:rPr>
        <w:tab/>
        <w:t xml:space="preserve">Nature of the job done is very important element of Job Satisfaction.  In fact it probably can be said that it is the major determiner of Job Satisfaction.  Herzberg </w:t>
      </w:r>
      <w:r>
        <w:rPr>
          <w:i/>
          <w:iCs/>
          <w:sz w:val="26"/>
        </w:rPr>
        <w:t>et al</w:t>
      </w:r>
      <w:r>
        <w:rPr>
          <w:sz w:val="26"/>
        </w:rPr>
        <w:t xml:space="preserve"> (1959) found that positive events, are dominated by reference to extrinsic aspect of the job satisfaction.</w:t>
      </w:r>
    </w:p>
    <w:p w14:paraId="75B7F76B" w14:textId="77777777" w:rsidR="00D350E7" w:rsidRDefault="00D350E7">
      <w:pPr>
        <w:spacing w:after="140" w:line="480" w:lineRule="auto"/>
        <w:jc w:val="both"/>
        <w:rPr>
          <w:smallCaps/>
        </w:rPr>
      </w:pPr>
      <w:r>
        <w:rPr>
          <w:smallCaps/>
        </w:rPr>
        <w:t>THEORIES OF JOB SATISFACTION</w:t>
      </w:r>
    </w:p>
    <w:p w14:paraId="2D9BCCB1" w14:textId="77777777" w:rsidR="00D350E7" w:rsidRDefault="00D350E7">
      <w:pPr>
        <w:spacing w:after="140" w:line="480" w:lineRule="auto"/>
        <w:jc w:val="both"/>
        <w:rPr>
          <w:sz w:val="26"/>
        </w:rPr>
      </w:pPr>
      <w:r>
        <w:rPr>
          <w:sz w:val="26"/>
        </w:rPr>
        <w:tab/>
        <w:t xml:space="preserve">A good theory can answer some questions about the source and development of satisfaction.  Some theories of motivation refers to work related satisfaction.  Need theories include satisfaction concepts in that motivation is defined in terms of attempt to satisfy basic needs.  The need fulfilment proposition has strongly influenced the development of Job Satisfaction theories; with such a perspective satisfaction depends </w:t>
      </w:r>
      <w:r>
        <w:rPr>
          <w:sz w:val="26"/>
        </w:rPr>
        <w:lastRenderedPageBreak/>
        <w:t>on the extent to which a job fulfils important needs, such a security and recognition.  Cognitive theories of motivation also include satisfaction as part of the motivational process.  Reinforcement theory also includes satisfaction concepts.  Reinforcement is viewed something that beings satisfaction to an existing state of need.</w:t>
      </w:r>
    </w:p>
    <w:p w14:paraId="4D086FDA" w14:textId="77777777" w:rsidR="00D350E7" w:rsidRDefault="00D350E7">
      <w:pPr>
        <w:spacing w:after="140" w:line="480" w:lineRule="auto"/>
        <w:jc w:val="both"/>
        <w:rPr>
          <w:sz w:val="26"/>
        </w:rPr>
      </w:pPr>
      <w:r>
        <w:rPr>
          <w:sz w:val="26"/>
        </w:rPr>
        <w:tab/>
        <w:t>Other theories directly address Job Satisfaction. Several of these theories contain a discrepancy hypothesis.  The hypothesis was developed out of research demonstrating that people use cognitive construct to evaluate what they get from a job that is, according to the discrepancy hypothesis, the level of satisfaction will be determined by the difference between what is expected and what is experienced.  There is considerable research evidence supporting this view of satisfaction (Michalos, 1986).</w:t>
      </w:r>
    </w:p>
    <w:p w14:paraId="57B7D7F5" w14:textId="77777777" w:rsidR="00D350E7" w:rsidRDefault="00D350E7">
      <w:pPr>
        <w:spacing w:after="140" w:line="480" w:lineRule="auto"/>
        <w:jc w:val="both"/>
        <w:rPr>
          <w:b/>
          <w:bCs/>
          <w:sz w:val="26"/>
        </w:rPr>
      </w:pPr>
      <w:r>
        <w:rPr>
          <w:b/>
          <w:bCs/>
          <w:sz w:val="26"/>
        </w:rPr>
        <w:t>A.</w:t>
      </w:r>
      <w:r>
        <w:rPr>
          <w:b/>
          <w:bCs/>
          <w:sz w:val="26"/>
        </w:rPr>
        <w:tab/>
        <w:t>Maslow's need hierarchy theory (1943)</w:t>
      </w:r>
    </w:p>
    <w:p w14:paraId="42E4C312" w14:textId="77777777" w:rsidR="00D350E7" w:rsidRDefault="00D350E7">
      <w:pPr>
        <w:pStyle w:val="BodyText"/>
        <w:spacing w:after="140"/>
      </w:pPr>
      <w:r>
        <w:tab/>
        <w:t>The crux of Maslow's theory is that needs are arranged in hierarchy.  The lowest level needs are the psychological needs and the highest level needs are the self actualization needs.  These needs are defined to mean the following.</w:t>
      </w:r>
    </w:p>
    <w:p w14:paraId="5D1C670C" w14:textId="77777777" w:rsidR="00D350E7" w:rsidRDefault="00D350E7">
      <w:pPr>
        <w:spacing w:after="200" w:line="480" w:lineRule="auto"/>
        <w:jc w:val="both"/>
        <w:rPr>
          <w:sz w:val="26"/>
        </w:rPr>
      </w:pPr>
      <w:r>
        <w:rPr>
          <w:sz w:val="26"/>
        </w:rPr>
        <w:t>1.</w:t>
      </w:r>
      <w:r>
        <w:rPr>
          <w:sz w:val="26"/>
        </w:rPr>
        <w:tab/>
        <w:t>Physiological:-  The need for food drink, shelter and relief from pain.</w:t>
      </w:r>
    </w:p>
    <w:p w14:paraId="25AA2B93" w14:textId="77777777" w:rsidR="00D350E7" w:rsidRDefault="00D350E7">
      <w:pPr>
        <w:spacing w:after="200" w:line="480" w:lineRule="auto"/>
        <w:ind w:left="720" w:hanging="720"/>
        <w:jc w:val="both"/>
        <w:rPr>
          <w:sz w:val="26"/>
        </w:rPr>
      </w:pPr>
      <w:r>
        <w:rPr>
          <w:sz w:val="26"/>
        </w:rPr>
        <w:t>2.</w:t>
      </w:r>
      <w:r>
        <w:rPr>
          <w:sz w:val="26"/>
        </w:rPr>
        <w:tab/>
        <w:t>Safety and security:-  The need for freedom from threat, that is the security from threatening events or surroundings.</w:t>
      </w:r>
    </w:p>
    <w:p w14:paraId="0C5675AE" w14:textId="77777777" w:rsidR="00D350E7" w:rsidRDefault="00D350E7">
      <w:pPr>
        <w:spacing w:after="200" w:line="480" w:lineRule="auto"/>
        <w:ind w:left="720" w:hanging="720"/>
        <w:jc w:val="both"/>
        <w:rPr>
          <w:sz w:val="26"/>
        </w:rPr>
      </w:pPr>
      <w:r>
        <w:rPr>
          <w:sz w:val="26"/>
        </w:rPr>
        <w:t>3.</w:t>
      </w:r>
      <w:r>
        <w:rPr>
          <w:sz w:val="26"/>
        </w:rPr>
        <w:tab/>
        <w:t>Belongingness, social and love:-  The need for friendship affiliation interaction and love.</w:t>
      </w:r>
    </w:p>
    <w:p w14:paraId="6BED4E6E" w14:textId="77777777" w:rsidR="00D350E7" w:rsidRDefault="00D350E7">
      <w:pPr>
        <w:spacing w:after="200" w:line="480" w:lineRule="auto"/>
        <w:ind w:left="720" w:hanging="720"/>
        <w:jc w:val="both"/>
        <w:rPr>
          <w:sz w:val="26"/>
        </w:rPr>
      </w:pPr>
      <w:r>
        <w:rPr>
          <w:sz w:val="26"/>
        </w:rPr>
        <w:lastRenderedPageBreak/>
        <w:t>4.</w:t>
      </w:r>
      <w:r>
        <w:rPr>
          <w:sz w:val="26"/>
        </w:rPr>
        <w:tab/>
        <w:t xml:space="preserve">Esteem:-  The need for self esteem and for esteem from others. </w:t>
      </w:r>
    </w:p>
    <w:p w14:paraId="09E6B0F9" w14:textId="77777777" w:rsidR="00D350E7" w:rsidRDefault="00D350E7">
      <w:pPr>
        <w:spacing w:after="200" w:line="480" w:lineRule="auto"/>
        <w:ind w:left="720" w:hanging="720"/>
        <w:jc w:val="both"/>
        <w:rPr>
          <w:sz w:val="26"/>
        </w:rPr>
      </w:pPr>
      <w:r>
        <w:rPr>
          <w:sz w:val="26"/>
        </w:rPr>
        <w:t>5.</w:t>
      </w:r>
      <w:r>
        <w:rPr>
          <w:sz w:val="26"/>
        </w:rPr>
        <w:tab/>
        <w:t>Self actualization:-  The head to fulfill oneself by making maximum use of abilities skills and potential.</w:t>
      </w:r>
    </w:p>
    <w:p w14:paraId="72200038" w14:textId="77777777" w:rsidR="00D350E7" w:rsidRDefault="00D350E7">
      <w:pPr>
        <w:spacing w:after="200" w:line="480" w:lineRule="auto"/>
        <w:jc w:val="both"/>
        <w:rPr>
          <w:sz w:val="26"/>
        </w:rPr>
      </w:pPr>
      <w:r>
        <w:rPr>
          <w:sz w:val="26"/>
        </w:rPr>
        <w:tab/>
        <w:t>For each of the above need levels, the reader can attribute work related factors that might be associated with need satisfaction in the following way.</w:t>
      </w:r>
    </w:p>
    <w:p w14:paraId="50B55449" w14:textId="77777777" w:rsidR="00D350E7" w:rsidRDefault="00D350E7">
      <w:pPr>
        <w:spacing w:after="200" w:line="480" w:lineRule="auto"/>
        <w:jc w:val="both"/>
        <w:rPr>
          <w:sz w:val="26"/>
        </w:rPr>
      </w:pPr>
      <w:r>
        <w:rPr>
          <w:sz w:val="26"/>
        </w:rPr>
        <w:t>1.</w:t>
      </w:r>
      <w:r>
        <w:rPr>
          <w:sz w:val="26"/>
        </w:rPr>
        <w:tab/>
        <w:t>Physiological:-  Salary, working environment etc.</w:t>
      </w:r>
    </w:p>
    <w:p w14:paraId="576F5CBE" w14:textId="77777777" w:rsidR="00D350E7" w:rsidRDefault="00D350E7">
      <w:pPr>
        <w:spacing w:after="200" w:line="480" w:lineRule="auto"/>
        <w:ind w:left="720" w:hanging="720"/>
        <w:jc w:val="both"/>
        <w:rPr>
          <w:sz w:val="26"/>
        </w:rPr>
      </w:pPr>
      <w:r>
        <w:rPr>
          <w:sz w:val="26"/>
        </w:rPr>
        <w:t>2.</w:t>
      </w:r>
      <w:r>
        <w:rPr>
          <w:sz w:val="26"/>
        </w:rPr>
        <w:tab/>
        <w:t>Safety and security:-  General salary increases, pension plans, hospital and medical plans etc.</w:t>
      </w:r>
    </w:p>
    <w:p w14:paraId="6645D843" w14:textId="77777777" w:rsidR="00D350E7" w:rsidRDefault="00D350E7">
      <w:pPr>
        <w:spacing w:after="200" w:line="480" w:lineRule="auto"/>
        <w:ind w:left="720" w:hanging="720"/>
        <w:jc w:val="both"/>
        <w:rPr>
          <w:sz w:val="26"/>
        </w:rPr>
      </w:pPr>
      <w:r>
        <w:rPr>
          <w:sz w:val="26"/>
        </w:rPr>
        <w:t>3.</w:t>
      </w:r>
      <w:r>
        <w:rPr>
          <w:sz w:val="26"/>
        </w:rPr>
        <w:tab/>
        <w:t>Belongingness, social and love:-  Compatible work groups, Employee centered supervision, personal and professional friends etc.</w:t>
      </w:r>
    </w:p>
    <w:p w14:paraId="20866A1E" w14:textId="77777777" w:rsidR="00D350E7" w:rsidRDefault="00D350E7">
      <w:pPr>
        <w:spacing w:after="200" w:line="480" w:lineRule="auto"/>
        <w:ind w:left="720" w:hanging="720"/>
        <w:jc w:val="both"/>
        <w:rPr>
          <w:sz w:val="26"/>
        </w:rPr>
      </w:pPr>
      <w:r>
        <w:rPr>
          <w:sz w:val="26"/>
        </w:rPr>
        <w:t>4.</w:t>
      </w:r>
      <w:r>
        <w:rPr>
          <w:sz w:val="26"/>
        </w:rPr>
        <w:tab/>
        <w:t>Esteem:-  Job title, complements, classroom furnishing and location, access to information etc.</w:t>
      </w:r>
    </w:p>
    <w:p w14:paraId="5FA1CA54" w14:textId="77777777" w:rsidR="00D350E7" w:rsidRDefault="00D350E7">
      <w:pPr>
        <w:spacing w:after="200" w:line="480" w:lineRule="auto"/>
        <w:ind w:left="720" w:hanging="720"/>
        <w:jc w:val="both"/>
        <w:rPr>
          <w:sz w:val="26"/>
        </w:rPr>
      </w:pPr>
      <w:r>
        <w:rPr>
          <w:sz w:val="26"/>
        </w:rPr>
        <w:t>5.</w:t>
      </w:r>
      <w:r>
        <w:rPr>
          <w:sz w:val="26"/>
        </w:rPr>
        <w:tab/>
        <w:t>Self actualization:-  Advancement, challenging assignments, development opportunities, opportunities to use skills etc.</w:t>
      </w:r>
    </w:p>
    <w:p w14:paraId="5CDBD2A7" w14:textId="77777777" w:rsidR="00D350E7" w:rsidRDefault="00D350E7">
      <w:pPr>
        <w:spacing w:after="200" w:line="480" w:lineRule="auto"/>
        <w:jc w:val="both"/>
        <w:rPr>
          <w:sz w:val="26"/>
        </w:rPr>
      </w:pPr>
      <w:r>
        <w:rPr>
          <w:sz w:val="26"/>
        </w:rPr>
        <w:tab/>
        <w:t>Maslow’s theory assumes that a person attempt to satisfy the more basic needs (physiological) before directing behaviour towards satisfying upper level needs.</w:t>
      </w:r>
    </w:p>
    <w:p w14:paraId="782D3E36" w14:textId="77777777" w:rsidR="00D350E7" w:rsidRDefault="00D350E7">
      <w:pPr>
        <w:spacing w:after="100" w:line="480" w:lineRule="auto"/>
        <w:jc w:val="both"/>
        <w:rPr>
          <w:sz w:val="26"/>
        </w:rPr>
      </w:pPr>
      <w:r>
        <w:rPr>
          <w:sz w:val="26"/>
        </w:rPr>
        <w:tab/>
        <w:t xml:space="preserve">According to Maslow (1) A satisfied need causes to motivate for eg: when a person decides that she is earning enough pay, money loses its power to motivate.  (2)  Unsatisfied needs can cause frustration, conflict, and stress.  From managerial </w:t>
      </w:r>
      <w:r>
        <w:rPr>
          <w:sz w:val="26"/>
        </w:rPr>
        <w:lastRenderedPageBreak/>
        <w:t>perspective, unsatisfied needs are dangerous because they may lead to undesirable performance out comes.  (3)  People have a need to grow and develop and consequently, will strive constantly to move up the hierarchy in terms of need satisfaction.</w:t>
      </w:r>
    </w:p>
    <w:p w14:paraId="7AB88CE2" w14:textId="77777777" w:rsidR="00D350E7" w:rsidRDefault="00D350E7">
      <w:pPr>
        <w:spacing w:after="100" w:line="480" w:lineRule="auto"/>
        <w:jc w:val="both"/>
        <w:rPr>
          <w:sz w:val="26"/>
        </w:rPr>
      </w:pPr>
      <w:r>
        <w:rPr>
          <w:sz w:val="26"/>
        </w:rPr>
        <w:tab/>
        <w:t xml:space="preserve">Several research studies have attempt to test the need hierarchy theory.  But many studies provides little support that a a hierarchy of needs exists (Lawles and Suttle, 1972).  The researchers have found that as individuals advance in an organization, their needs, for security decreases, with a corresponding increase in their needs for social interaction, achievement and self actualization. </w:t>
      </w:r>
    </w:p>
    <w:p w14:paraId="1501B044" w14:textId="77777777" w:rsidR="00D350E7" w:rsidRDefault="00D350E7">
      <w:pPr>
        <w:spacing w:after="100" w:line="480" w:lineRule="auto"/>
        <w:jc w:val="both"/>
        <w:rPr>
          <w:b/>
          <w:bCs/>
          <w:sz w:val="26"/>
        </w:rPr>
      </w:pPr>
      <w:r>
        <w:rPr>
          <w:b/>
          <w:bCs/>
          <w:sz w:val="26"/>
        </w:rPr>
        <w:t>Varoom's Theory</w:t>
      </w:r>
    </w:p>
    <w:p w14:paraId="7CD3E569" w14:textId="77777777" w:rsidR="00D350E7" w:rsidRDefault="00D350E7">
      <w:pPr>
        <w:spacing w:after="100" w:line="480" w:lineRule="auto"/>
        <w:jc w:val="both"/>
        <w:rPr>
          <w:sz w:val="26"/>
        </w:rPr>
      </w:pPr>
      <w:r>
        <w:rPr>
          <w:sz w:val="26"/>
        </w:rPr>
        <w:tab/>
        <w:t>Varoom (1964) has proposed a theory of human motivation which, although quite general inform, takes as its context the individual is the world of work.  It is probably the first such attempt at formal motivation model building in industrial psychology.  Varoom has drawn very heavily on the work of the great social psychologist, Kurt Lewin, like Lewin, Varoom uses the basic concept of valance as a key notion.  He defined valance as the attractiveness of a goal or out come, or the anticipated satisfaction from an out come, Varoom suggests that job satisfaction is a reflection of how desirable a person finds his job.  Varoom out lines his  own propositions as follows.</w:t>
      </w:r>
    </w:p>
    <w:p w14:paraId="6814DCA3" w14:textId="77777777" w:rsidR="00D350E7" w:rsidRDefault="00D350E7">
      <w:pPr>
        <w:spacing w:after="100" w:line="480" w:lineRule="auto"/>
        <w:ind w:left="720" w:hanging="720"/>
        <w:jc w:val="both"/>
        <w:rPr>
          <w:sz w:val="26"/>
        </w:rPr>
      </w:pPr>
      <w:r>
        <w:rPr>
          <w:sz w:val="26"/>
        </w:rPr>
        <w:t>1.</w:t>
      </w:r>
      <w:r>
        <w:rPr>
          <w:sz w:val="26"/>
        </w:rPr>
        <w:tab/>
        <w:t xml:space="preserve">The valance of an out come to a person is a monotonically increasing function of the algebric sum of the products of the valance for all other outcomes and </w:t>
      </w:r>
      <w:r>
        <w:rPr>
          <w:sz w:val="26"/>
        </w:rPr>
        <w:lastRenderedPageBreak/>
        <w:t>his conceptions of its instrumentality for the attainment of these other outcomes.</w:t>
      </w:r>
    </w:p>
    <w:p w14:paraId="03613DD9" w14:textId="77777777" w:rsidR="00D350E7" w:rsidRDefault="00D350E7">
      <w:pPr>
        <w:spacing w:after="100" w:line="480" w:lineRule="auto"/>
        <w:ind w:left="720" w:hanging="720"/>
        <w:jc w:val="both"/>
        <w:rPr>
          <w:sz w:val="26"/>
        </w:rPr>
      </w:pPr>
      <w:r>
        <w:rPr>
          <w:sz w:val="26"/>
        </w:rPr>
        <w:t>2.</w:t>
      </w:r>
      <w:r>
        <w:rPr>
          <w:sz w:val="26"/>
        </w:rPr>
        <w:tab/>
        <w:t xml:space="preserve">The force on a person to perform an act is monotonically increasing function of the algebric sum of the products of the valance of all </w:t>
      </w:r>
      <w:r>
        <w:rPr>
          <w:sz w:val="26"/>
        </w:rPr>
        <w:br/>
        <w:t>outcomes and the strength of his experiences that at will be followed by the attainment of these outcomes.</w:t>
      </w:r>
    </w:p>
    <w:p w14:paraId="448E5F23" w14:textId="77777777" w:rsidR="00D350E7" w:rsidRDefault="00D350E7">
      <w:pPr>
        <w:spacing w:after="100" w:line="480" w:lineRule="auto"/>
        <w:jc w:val="both"/>
        <w:rPr>
          <w:sz w:val="26"/>
        </w:rPr>
      </w:pPr>
      <w:r>
        <w:rPr>
          <w:sz w:val="26"/>
        </w:rPr>
        <w:tab/>
        <w:t>Varoom suggests that job satisfaction is a reflection of how desirable a person finds his jobs thus, was measure of a person's valance for his work situation.  His model predicted the direct relationship between the valance of his job and turn over and absenteeism.  Varoom equated job satisfaction with the valance of the job or work role.  The over all valance of work role is useful in predicting behaviour in relation to the total work role.</w:t>
      </w:r>
    </w:p>
    <w:p w14:paraId="24E48920" w14:textId="77777777" w:rsidR="00D350E7" w:rsidRDefault="00D350E7">
      <w:pPr>
        <w:spacing w:after="200" w:line="480" w:lineRule="auto"/>
        <w:jc w:val="both"/>
        <w:rPr>
          <w:b/>
          <w:bCs/>
          <w:sz w:val="26"/>
        </w:rPr>
      </w:pPr>
      <w:r>
        <w:rPr>
          <w:b/>
          <w:bCs/>
          <w:sz w:val="26"/>
        </w:rPr>
        <w:t>c.</w:t>
      </w:r>
      <w:r>
        <w:rPr>
          <w:b/>
          <w:bCs/>
          <w:sz w:val="26"/>
        </w:rPr>
        <w:tab/>
        <w:t>Herzberg's two factor theory (1959)</w:t>
      </w:r>
    </w:p>
    <w:p w14:paraId="6E6D4812" w14:textId="77777777" w:rsidR="00D350E7" w:rsidRDefault="00D350E7">
      <w:pPr>
        <w:spacing w:after="200" w:line="480" w:lineRule="auto"/>
        <w:ind w:firstLine="720"/>
        <w:jc w:val="both"/>
        <w:rPr>
          <w:sz w:val="26"/>
        </w:rPr>
      </w:pPr>
      <w:r>
        <w:rPr>
          <w:sz w:val="26"/>
        </w:rPr>
        <w:t xml:space="preserve">The two factor in this theory are dissatisfiers – satisfiers or extrinsic – intrinsic factors, depends on the discussant of the theory.  The original research that lead to the theory gave rise to two specific conclusions.  First there is a set of extrinsic condition, the job context, which result in dissatisfaction among employees when the conditions are not present.  If these conditions are the dissatisfier or hygiene factors, since they are needed to maintain at least a level of no dissatisfaction.  They include salary, job security, working conditions, status, procedures in the institution, quality of technical supervision and quality of interpersonal relations among peers, with </w:t>
      </w:r>
      <w:r>
        <w:rPr>
          <w:sz w:val="26"/>
        </w:rPr>
        <w:lastRenderedPageBreak/>
        <w:t>superiors and with subordinates.  Second, a set of intrinsic conditions.  The job content when cent percent in the job, builds strong level of motivation that can result in good job performance.  If these conditions are not present, they do not prove highly satisfying.  The factor in this set are satisfiers or motivators and include Achievement, Recognition, Responsibility, Advancement, The work itself, The possibility growth.  These motivators are directly related to the nature of the job or task itself.  When present they contribute to satisfaction.  This in turn can result in intrinsic task motivation (Thomas &amp; Velthouse, 1990).</w:t>
      </w:r>
    </w:p>
    <w:p w14:paraId="7172C443" w14:textId="77777777" w:rsidR="00D350E7" w:rsidRDefault="00D350E7">
      <w:pPr>
        <w:spacing w:after="200" w:line="480" w:lineRule="auto"/>
        <w:jc w:val="both"/>
        <w:rPr>
          <w:sz w:val="26"/>
        </w:rPr>
      </w:pPr>
      <w:r>
        <w:rPr>
          <w:sz w:val="26"/>
        </w:rPr>
        <w:tab/>
        <w:t>Herzberg's model basically assume that job satisfaction is not a undimensional concept.  His work has been criticized for a number of reasons.  Some researcher believe that Herzberge's work over simplifies the nature of Job Satisfaction.  Other critics focus on Herzberge's methodology, which requires people to look at themselves retrospectively.  Still other critics change that Herzberge has directed little attention towards testing the motivational and performance consequences of the theory.</w:t>
      </w:r>
    </w:p>
    <w:p w14:paraId="5AE02391" w14:textId="77777777" w:rsidR="00D350E7" w:rsidRDefault="00D350E7">
      <w:pPr>
        <w:spacing w:after="200" w:line="480" w:lineRule="auto"/>
        <w:jc w:val="both"/>
        <w:rPr>
          <w:b/>
          <w:bCs/>
          <w:sz w:val="26"/>
        </w:rPr>
      </w:pPr>
      <w:r>
        <w:rPr>
          <w:b/>
          <w:bCs/>
          <w:sz w:val="26"/>
        </w:rPr>
        <w:t>d.</w:t>
      </w:r>
      <w:r>
        <w:rPr>
          <w:b/>
          <w:bCs/>
          <w:sz w:val="26"/>
        </w:rPr>
        <w:tab/>
        <w:t>Equity Theory (1965)</w:t>
      </w:r>
    </w:p>
    <w:p w14:paraId="63C15ACC" w14:textId="77777777" w:rsidR="00D350E7" w:rsidRDefault="00D350E7">
      <w:pPr>
        <w:spacing w:after="200" w:line="480" w:lineRule="auto"/>
        <w:jc w:val="both"/>
        <w:rPr>
          <w:sz w:val="26"/>
        </w:rPr>
      </w:pPr>
      <w:r>
        <w:rPr>
          <w:sz w:val="26"/>
        </w:rPr>
        <w:tab/>
        <w:t xml:space="preserve">In equity theory (Adams, 1965) satisfaction is a function of how fairly an individual is treated at work.  Satisfaction result from one's perception that work outcomes, relative to input compare favourably with a significant others outcomes/inputs.  That is equity exist when employees perceive that the ratio of their inputs (efforts) to their out put (rewards) are equivalent to the ratios of other employees.  Inequity exist when these ratio are not equivalent an individuals own ratio </w:t>
      </w:r>
      <w:r>
        <w:rPr>
          <w:sz w:val="26"/>
        </w:rPr>
        <w:lastRenderedPageBreak/>
        <w:t>of inputs, to out comes could be greater than or less than that of others (Adams, 1963).  A recent meta analysis involving data from 30 different organizations and 12. 979 people support this model (Wilt &amp; Mye, 1992).</w:t>
      </w:r>
    </w:p>
    <w:p w14:paraId="0BC53E3F" w14:textId="77777777" w:rsidR="00D350E7" w:rsidRDefault="00D350E7">
      <w:pPr>
        <w:spacing w:after="200" w:line="480" w:lineRule="auto"/>
        <w:jc w:val="both"/>
        <w:rPr>
          <w:sz w:val="26"/>
        </w:rPr>
      </w:pPr>
      <w:r>
        <w:rPr>
          <w:sz w:val="26"/>
        </w:rPr>
        <w:tab/>
        <w:t>Most of the research on equity theory has focused on pay as the basic outcome.  The failure to incorporate other relevant outcomes limits the impact of the theory in work situation.  A review of the studies also reveals that the comparison person is not always clarified.  Further more several individuals have questioned the extent to which in equity that result from over payment (rewards) lead to perceived inequity.</w:t>
      </w:r>
    </w:p>
    <w:p w14:paraId="28F1AD36" w14:textId="77777777" w:rsidR="00D350E7" w:rsidRDefault="00D350E7">
      <w:pPr>
        <w:spacing w:after="200" w:line="480" w:lineRule="auto"/>
        <w:jc w:val="both"/>
        <w:rPr>
          <w:sz w:val="26"/>
        </w:rPr>
      </w:pPr>
      <w:r>
        <w:rPr>
          <w:sz w:val="26"/>
        </w:rPr>
        <w:tab/>
        <w:t>Despite limitations, equity theory provides a relatively insightful model to help to explain and predict employee attitudes about pay.  The theory also emphasises the importance of comparisons in the work situation.</w:t>
      </w:r>
    </w:p>
    <w:p w14:paraId="5A8EBE8B" w14:textId="77777777" w:rsidR="00D350E7" w:rsidRDefault="00D350E7">
      <w:pPr>
        <w:spacing w:after="200" w:line="480" w:lineRule="auto"/>
        <w:jc w:val="both"/>
        <w:rPr>
          <w:b/>
          <w:bCs/>
          <w:sz w:val="26"/>
        </w:rPr>
      </w:pPr>
    </w:p>
    <w:p w14:paraId="3130B0BD" w14:textId="77777777" w:rsidR="00D350E7" w:rsidRDefault="00D350E7">
      <w:pPr>
        <w:spacing w:after="200" w:line="480" w:lineRule="auto"/>
        <w:jc w:val="both"/>
        <w:rPr>
          <w:b/>
          <w:bCs/>
          <w:sz w:val="26"/>
        </w:rPr>
      </w:pPr>
      <w:r>
        <w:rPr>
          <w:b/>
          <w:bCs/>
          <w:sz w:val="26"/>
        </w:rPr>
        <w:t>e.</w:t>
      </w:r>
      <w:r>
        <w:rPr>
          <w:b/>
          <w:bCs/>
          <w:sz w:val="26"/>
        </w:rPr>
        <w:tab/>
        <w:t>Lawler's Facet Theory (1973)</w:t>
      </w:r>
    </w:p>
    <w:p w14:paraId="33F91F1F" w14:textId="77777777" w:rsidR="00D350E7" w:rsidRDefault="00D350E7">
      <w:pPr>
        <w:spacing w:after="200" w:line="480" w:lineRule="auto"/>
        <w:jc w:val="both"/>
        <w:rPr>
          <w:sz w:val="26"/>
        </w:rPr>
      </w:pPr>
      <w:r>
        <w:rPr>
          <w:sz w:val="26"/>
        </w:rPr>
        <w:tab/>
        <w:t xml:space="preserve">The primary aim of the Lawler's facet model is to predict satisfaction with different aspects or facets of the job.  Lawler used the discrepancy hypotheses and some of Adam's (1965) motivation theory reasoning to do this.  He proposed that the level of satisfaction with a job facet is determined by comparison between expectation of what should be received from the job facet and perceptions of what is received.  Expectation of what should be received are determined by perception of one's input to the job.  The input and out come of others, and the demand of the job.  Perception </w:t>
      </w:r>
      <w:r>
        <w:rPr>
          <w:sz w:val="26"/>
        </w:rPr>
        <w:lastRenderedPageBreak/>
        <w:t>of what actually is received on the job also is determined by equity considerations, specifically by the actual amount one receives compared to the amount other receive.</w:t>
      </w:r>
    </w:p>
    <w:p w14:paraId="772BC7A4" w14:textId="77777777" w:rsidR="00D350E7" w:rsidRDefault="00D350E7">
      <w:pPr>
        <w:spacing w:after="200" w:line="480" w:lineRule="auto"/>
        <w:jc w:val="both"/>
        <w:rPr>
          <w:sz w:val="26"/>
        </w:rPr>
      </w:pPr>
      <w:r>
        <w:rPr>
          <w:sz w:val="26"/>
        </w:rPr>
        <w:tab/>
        <w:t>Satisfaction result when the amount received is the same as the amount expected.  Dissatisfaction results when one gets less than one expects.  Lawler proposed that the size of this discrepancy will determine the amount of dissatisfaction.  A number of variables such as experience, training, effort, age, seniority, education, responsibility, loyalty to the institution, performance etc. can operate to affect the discrepancy between the amount expected and the amount received.  Dissatisfaction with a job facet is more likely when an individual perceives.  (1) His/her inputs to be high (2) The job to be demanding (3)  The out come level to be low  (4)  Co-workers to have a better input-out come balance, and (5)  Co-workers to have greater actual out comes particularly if they have similar or less demanding jobs.  In the case of positive discrepancies, when more is received than should be Lawler proposed that guilt and discomfort result instead of dissatisfaction.</w:t>
      </w:r>
    </w:p>
    <w:p w14:paraId="6596E78C" w14:textId="77777777" w:rsidR="00D350E7" w:rsidRDefault="00D350E7">
      <w:pPr>
        <w:spacing w:after="200" w:line="480" w:lineRule="auto"/>
        <w:jc w:val="both"/>
        <w:rPr>
          <w:sz w:val="26"/>
        </w:rPr>
      </w:pPr>
      <w:r>
        <w:rPr>
          <w:sz w:val="26"/>
        </w:rPr>
        <w:tab/>
        <w:t>In Lawler's theory, the same psychological process operates for all job facets.  Importance of the job facet is reflected in the measure of satisfaction, because those facets that are most important will appear as the most or the least satisfactory.</w:t>
      </w:r>
    </w:p>
    <w:p w14:paraId="693DC132" w14:textId="77777777" w:rsidR="00D350E7" w:rsidRDefault="00D350E7">
      <w:pPr>
        <w:spacing w:after="200" w:line="480" w:lineRule="auto"/>
        <w:jc w:val="both"/>
        <w:rPr>
          <w:b/>
          <w:bCs/>
          <w:sz w:val="26"/>
        </w:rPr>
      </w:pPr>
      <w:r>
        <w:rPr>
          <w:b/>
          <w:bCs/>
          <w:sz w:val="26"/>
        </w:rPr>
        <w:t>f.</w:t>
      </w:r>
      <w:r>
        <w:rPr>
          <w:b/>
          <w:bCs/>
          <w:sz w:val="26"/>
        </w:rPr>
        <w:tab/>
        <w:t>Stogdill's Theory (1974)</w:t>
      </w:r>
    </w:p>
    <w:p w14:paraId="0129851E" w14:textId="77777777" w:rsidR="00D350E7" w:rsidRDefault="00D350E7">
      <w:pPr>
        <w:spacing w:after="200" w:line="480" w:lineRule="auto"/>
        <w:jc w:val="both"/>
        <w:rPr>
          <w:sz w:val="26"/>
        </w:rPr>
      </w:pPr>
      <w:r>
        <w:rPr>
          <w:sz w:val="26"/>
        </w:rPr>
        <w:tab/>
        <w:t xml:space="preserve">One of the major sources of frustration in Job Satisfaction research is that there does not seem to be any clearly defined relationship between degree of job satisfaction and quality or quantity of job performance.  Stogdill extremely concerned </w:t>
      </w:r>
      <w:r>
        <w:rPr>
          <w:sz w:val="26"/>
        </w:rPr>
        <w:lastRenderedPageBreak/>
        <w:t xml:space="preserve">with this and decided that it was time to stop trying to view satisfaction as a causer of job performance that is as input variable, instead he felt it much more appropriate to view the individual in terms of the context of the total organization. </w:t>
      </w:r>
    </w:p>
    <w:p w14:paraId="30E47D3B" w14:textId="77777777" w:rsidR="00D350E7" w:rsidRDefault="00D350E7">
      <w:pPr>
        <w:spacing w:after="200" w:line="480" w:lineRule="auto"/>
        <w:jc w:val="both"/>
        <w:rPr>
          <w:sz w:val="26"/>
        </w:rPr>
      </w:pPr>
      <w:r>
        <w:rPr>
          <w:sz w:val="26"/>
        </w:rPr>
        <w:tab/>
        <w:t>The out put of an organization are group interaction, production result in group cohesiveness but is not necessarily related to production.  Instead both morale and production are function of group structure.  Therefore morale and production will only be related to satisfaction when the conditions are similar.  The conditions which leads to high morale and production are also there which lead to the reinforcement of work</w:t>
      </w:r>
    </w:p>
    <w:p w14:paraId="48A51627" w14:textId="77777777" w:rsidR="00D350E7" w:rsidRDefault="00D350E7">
      <w:pPr>
        <w:spacing w:after="200" w:line="480" w:lineRule="auto"/>
        <w:jc w:val="both"/>
        <w:rPr>
          <w:b/>
          <w:sz w:val="26"/>
        </w:rPr>
      </w:pPr>
      <w:r>
        <w:rPr>
          <w:b/>
          <w:sz w:val="26"/>
        </w:rPr>
        <w:t>B.    STUDIES RELATED TO JOB SATISFACTION</w:t>
      </w:r>
    </w:p>
    <w:p w14:paraId="004FB3B8" w14:textId="77777777" w:rsidR="00D350E7" w:rsidRDefault="00D350E7">
      <w:pPr>
        <w:spacing w:after="80" w:line="480" w:lineRule="auto"/>
        <w:jc w:val="both"/>
        <w:rPr>
          <w:sz w:val="26"/>
        </w:rPr>
      </w:pPr>
      <w:r>
        <w:rPr>
          <w:sz w:val="26"/>
        </w:rPr>
        <w:tab/>
        <w:t>Mehdi and Sinha (1977) studied relationship between neuroticism and Job Satisfaction in school teachers.  They proved that the correlation between neuroticism and Job Satisfaction was negative that is as the score of neuroticism increased, dissatisfaction also increased in the same way and vice versa.  Job satisfaction is found to be high in low neurotic group than high group.</w:t>
      </w:r>
    </w:p>
    <w:p w14:paraId="0CAE580A" w14:textId="77777777" w:rsidR="00D350E7" w:rsidRDefault="00D350E7">
      <w:pPr>
        <w:spacing w:after="80" w:line="480" w:lineRule="auto"/>
        <w:jc w:val="both"/>
        <w:rPr>
          <w:sz w:val="26"/>
        </w:rPr>
      </w:pPr>
      <w:r>
        <w:rPr>
          <w:sz w:val="26"/>
        </w:rPr>
        <w:tab/>
        <w:t>Gayal (1980) studied the relationship among attitude, Job Satisfaction, adjustment and professional interests of teacher educators in India.  He found that a large majority of teacher educators were favourably inclined towards their profession and were satisfied in the job.</w:t>
      </w:r>
    </w:p>
    <w:p w14:paraId="177421F9" w14:textId="77777777" w:rsidR="00D350E7" w:rsidRDefault="00D350E7">
      <w:pPr>
        <w:spacing w:after="80" w:line="480" w:lineRule="auto"/>
        <w:jc w:val="both"/>
        <w:rPr>
          <w:sz w:val="26"/>
        </w:rPr>
      </w:pPr>
      <w:r>
        <w:rPr>
          <w:sz w:val="26"/>
        </w:rPr>
        <w:tab/>
        <w:t xml:space="preserve">Gupta, P.S. (1980) conducted the study on Job Satisfaction at three levels of teaching sample selected male teachers from primary school, secondary school and college.  Major findings are, there is significant difference between married and </w:t>
      </w:r>
      <w:r>
        <w:rPr>
          <w:sz w:val="26"/>
        </w:rPr>
        <w:lastRenderedPageBreak/>
        <w:t>unmarried, primary and secondary school teachers, secondary and college teachers were almost equally satisfied with their job.</w:t>
      </w:r>
    </w:p>
    <w:p w14:paraId="5D4800FF" w14:textId="77777777" w:rsidR="00D350E7" w:rsidRDefault="00D350E7">
      <w:pPr>
        <w:spacing w:after="80" w:line="480" w:lineRule="auto"/>
        <w:jc w:val="both"/>
        <w:rPr>
          <w:bCs/>
          <w:sz w:val="26"/>
        </w:rPr>
      </w:pPr>
      <w:r>
        <w:rPr>
          <w:bCs/>
          <w:sz w:val="26"/>
        </w:rPr>
        <w:tab/>
        <w:t>Parwal, N.K. (1980) found that personality correlates of Job Satisfied higher secondary school teachers.  The main findings of the study were negative relationship between the length of service and the level of Job Satisfaction.  Job Satisfaction did not vary with different scales of pay.  The teacher of government schools were more satisfied than those in private school.</w:t>
      </w:r>
    </w:p>
    <w:p w14:paraId="2E5B2665" w14:textId="77777777" w:rsidR="00D350E7" w:rsidRDefault="00D350E7">
      <w:pPr>
        <w:spacing w:after="80" w:line="480" w:lineRule="auto"/>
        <w:jc w:val="both"/>
        <w:rPr>
          <w:bCs/>
          <w:sz w:val="26"/>
        </w:rPr>
      </w:pPr>
      <w:r>
        <w:rPr>
          <w:bCs/>
          <w:sz w:val="26"/>
        </w:rPr>
        <w:tab/>
        <w:t>Chopra (1982) investigated that the open climate schools showed the highest overall teachers Job Satisfaction followed by the autonomous, familiar controlled, closed and internal climate school respectively.</w:t>
      </w:r>
    </w:p>
    <w:p w14:paraId="79DCB420" w14:textId="77777777" w:rsidR="00D350E7" w:rsidRDefault="00D350E7">
      <w:pPr>
        <w:spacing w:after="80" w:line="480" w:lineRule="auto"/>
        <w:jc w:val="both"/>
        <w:rPr>
          <w:bCs/>
          <w:sz w:val="26"/>
        </w:rPr>
      </w:pPr>
      <w:r>
        <w:rPr>
          <w:bCs/>
          <w:sz w:val="26"/>
        </w:rPr>
        <w:tab/>
        <w:t xml:space="preserve">Hamphrey Tayler (1982) found that teachers had great prestige.  There has been a clear relationship between Job Satisfaction and prestige. </w:t>
      </w:r>
    </w:p>
    <w:p w14:paraId="22F71BC0" w14:textId="77777777" w:rsidR="00D350E7" w:rsidRDefault="00D350E7">
      <w:pPr>
        <w:spacing w:after="80" w:line="480" w:lineRule="auto"/>
        <w:jc w:val="both"/>
        <w:rPr>
          <w:bCs/>
          <w:sz w:val="26"/>
        </w:rPr>
      </w:pPr>
      <w:r>
        <w:rPr>
          <w:bCs/>
          <w:sz w:val="26"/>
        </w:rPr>
        <w:tab/>
        <w:t xml:space="preserve">Sharma and Gupta (1983) studied the effect of instructional climate on Job Satisfaction of teachers. The findings shows highly satisfied teacher perceive the organizational climate of their institutions as characterised by high support and satisfaction.  Least satisfied teachers perceived organizational climate in their institution as characterised by high disharmony, high hindrance, high authoritarianism and lack facilities. </w:t>
      </w:r>
    </w:p>
    <w:p w14:paraId="7CF04C6B" w14:textId="77777777" w:rsidR="00D350E7" w:rsidRDefault="00D350E7">
      <w:pPr>
        <w:spacing w:after="80" w:line="480" w:lineRule="auto"/>
        <w:jc w:val="both"/>
        <w:rPr>
          <w:bCs/>
          <w:sz w:val="26"/>
        </w:rPr>
      </w:pPr>
      <w:r>
        <w:rPr>
          <w:bCs/>
          <w:sz w:val="26"/>
        </w:rPr>
        <w:tab/>
        <w:t xml:space="preserve">Samad (1986) conducted a study on organizational climate of government high school of Chandigarh and its effect on Job Satisfaction of teachers.  The findings of the </w:t>
      </w:r>
      <w:r>
        <w:rPr>
          <w:bCs/>
          <w:sz w:val="26"/>
        </w:rPr>
        <w:lastRenderedPageBreak/>
        <w:t>study was teacher in open climate school enjoyed more Job Satisfaction than teachers of less open climates school.</w:t>
      </w:r>
    </w:p>
    <w:p w14:paraId="29B0A380" w14:textId="77777777" w:rsidR="00D350E7" w:rsidRDefault="00D350E7">
      <w:pPr>
        <w:pStyle w:val="BodyText"/>
        <w:rPr>
          <w:bCs/>
        </w:rPr>
      </w:pPr>
      <w:r>
        <w:rPr>
          <w:bCs/>
        </w:rPr>
        <w:tab/>
        <w:t>Ahmad (1986) found that job involvement is positively correlated with Job Satisfaction.</w:t>
      </w:r>
    </w:p>
    <w:p w14:paraId="787D3E70" w14:textId="77777777" w:rsidR="00D350E7" w:rsidRDefault="00D350E7">
      <w:pPr>
        <w:spacing w:after="200" w:line="480" w:lineRule="auto"/>
        <w:jc w:val="both"/>
        <w:rPr>
          <w:bCs/>
          <w:sz w:val="26"/>
        </w:rPr>
      </w:pPr>
      <w:r>
        <w:rPr>
          <w:bCs/>
          <w:sz w:val="26"/>
        </w:rPr>
        <w:tab/>
        <w:t>Kamdor, N.H (1986) conduct analytical study on Adjustment and Job Satisfaction of school teachers. Findings reveals that there is significant difference when they are compared with level of adjustment and level of Job Satisfaction, distance of the school, teaching experience, academic qualification, locality of the teacher etc.</w:t>
      </w:r>
    </w:p>
    <w:p w14:paraId="77D13FD3" w14:textId="77777777" w:rsidR="00D350E7" w:rsidRDefault="00D350E7">
      <w:pPr>
        <w:spacing w:after="200" w:line="480" w:lineRule="auto"/>
        <w:jc w:val="both"/>
        <w:rPr>
          <w:bCs/>
          <w:sz w:val="26"/>
        </w:rPr>
      </w:pPr>
      <w:r>
        <w:rPr>
          <w:bCs/>
          <w:sz w:val="26"/>
        </w:rPr>
        <w:tab/>
        <w:t>Goswami (1988) identified that the central school teachers of north eastern region were found to be satisfied on income job security, status as perceived by self, pleasure of achievement in job leadership interpersonal relation and group behaviour.</w:t>
      </w:r>
    </w:p>
    <w:p w14:paraId="318A8CA5" w14:textId="77777777" w:rsidR="00D350E7" w:rsidRDefault="00D350E7">
      <w:pPr>
        <w:spacing w:after="200" w:line="480" w:lineRule="auto"/>
        <w:jc w:val="both"/>
        <w:rPr>
          <w:bCs/>
          <w:sz w:val="26"/>
        </w:rPr>
      </w:pPr>
      <w:r>
        <w:rPr>
          <w:bCs/>
          <w:sz w:val="26"/>
        </w:rPr>
        <w:tab/>
        <w:t xml:space="preserve">Gunjewar </w:t>
      </w:r>
      <w:r>
        <w:rPr>
          <w:bCs/>
          <w:i/>
          <w:iCs/>
          <w:sz w:val="26"/>
        </w:rPr>
        <w:t>et al</w:t>
      </w:r>
      <w:r>
        <w:rPr>
          <w:bCs/>
          <w:sz w:val="26"/>
        </w:rPr>
        <w:t xml:space="preserve"> (1988) conducted the study on Job Satisfaction of women school teachers.  Result showed that majority of teachers were highly satisfied with occupational status and work schedule aspects of job while moderately satisfied with work autonomy and least satisfied with work environment aspects of job.</w:t>
      </w:r>
    </w:p>
    <w:p w14:paraId="2B426DAF" w14:textId="77777777" w:rsidR="00D350E7" w:rsidRDefault="00D350E7">
      <w:pPr>
        <w:spacing w:after="200" w:line="480" w:lineRule="auto"/>
        <w:jc w:val="both"/>
        <w:rPr>
          <w:bCs/>
          <w:sz w:val="26"/>
        </w:rPr>
      </w:pPr>
      <w:r>
        <w:rPr>
          <w:bCs/>
          <w:sz w:val="26"/>
        </w:rPr>
        <w:tab/>
        <w:t xml:space="preserve">Sundara Rajan and Ashrafullah (1989) conducted a study on Job Satisfaction of the Harijan Welfare school teachers in Tamil Nadu. Important findings are women teachers have better Job Satisfaction than men teachers.  Teachers having experience above ten years have better satisfaction than with experience only up to ten years.  Graduate have better job satisfaction than postgraduate teachers. </w:t>
      </w:r>
    </w:p>
    <w:p w14:paraId="2E76A0F3" w14:textId="77777777" w:rsidR="00D350E7" w:rsidRDefault="00D350E7">
      <w:pPr>
        <w:spacing w:after="200" w:line="480" w:lineRule="auto"/>
        <w:jc w:val="both"/>
        <w:rPr>
          <w:bCs/>
          <w:sz w:val="26"/>
        </w:rPr>
      </w:pPr>
      <w:r>
        <w:rPr>
          <w:bCs/>
          <w:sz w:val="26"/>
        </w:rPr>
        <w:lastRenderedPageBreak/>
        <w:tab/>
        <w:t>Ushasree, S. (1989) studied the Job Satisfaction in relation to self regard among teachers in different age group.  The result showed that.  A positive relationship between Job Satisfaction and self regarded were found.  Significant difference among the three age groups on Job Satisfaction and self regarded were found.  The older group (50-60 years) was found to be high on job satisfaction and self regard.</w:t>
      </w:r>
    </w:p>
    <w:p w14:paraId="180963F8" w14:textId="77777777" w:rsidR="00D350E7" w:rsidRDefault="00D350E7">
      <w:pPr>
        <w:spacing w:after="200" w:line="480" w:lineRule="auto"/>
        <w:jc w:val="both"/>
        <w:rPr>
          <w:bCs/>
          <w:sz w:val="26"/>
        </w:rPr>
      </w:pPr>
      <w:r>
        <w:rPr>
          <w:bCs/>
          <w:sz w:val="26"/>
        </w:rPr>
        <w:tab/>
        <w:t xml:space="preserve">Ansari and Ansari (1989) conducted the study on teacher's self-concept and Job Satisfaction.  It reveals that overall Job Satisfaction and its various facts are significantly related to self-concept. </w:t>
      </w:r>
    </w:p>
    <w:p w14:paraId="3B4CE4D4" w14:textId="77777777" w:rsidR="00D350E7" w:rsidRDefault="00D350E7">
      <w:pPr>
        <w:spacing w:after="200" w:line="480" w:lineRule="auto"/>
        <w:jc w:val="both"/>
        <w:rPr>
          <w:bCs/>
          <w:sz w:val="26"/>
        </w:rPr>
      </w:pPr>
      <w:r>
        <w:rPr>
          <w:bCs/>
          <w:sz w:val="26"/>
        </w:rPr>
        <w:tab/>
        <w:t>Nnabou (1990) in his or her study Job Satisfaction of university lectures, considering variables sex, age, income, marital status and year of experience found that for overall Job Satisfaction.  There was no much relationship between the variables and Job Satisfaction of lectures except the relationship between over all Job Satisfaction and income on the basis of marital status.</w:t>
      </w:r>
    </w:p>
    <w:p w14:paraId="0FF37AA7" w14:textId="77777777" w:rsidR="00D350E7" w:rsidRDefault="00D350E7">
      <w:pPr>
        <w:spacing w:after="200" w:line="480" w:lineRule="auto"/>
        <w:jc w:val="both"/>
        <w:rPr>
          <w:bCs/>
          <w:sz w:val="26"/>
        </w:rPr>
      </w:pPr>
      <w:r>
        <w:rPr>
          <w:bCs/>
          <w:sz w:val="26"/>
        </w:rPr>
        <w:tab/>
        <w:t>Ushasree, S and Chaudraiah, K. (1990) studied Job Satisfaction and locus of control among professional and non-professional college teachers.  The result reveals that professional college teachers were more satisfied with their job than non-professional college teachers and internatily is  found to be significantly related to Job Satisfaction.</w:t>
      </w:r>
    </w:p>
    <w:p w14:paraId="0AB4FFC9" w14:textId="77777777" w:rsidR="00D350E7" w:rsidRDefault="00D350E7">
      <w:pPr>
        <w:spacing w:after="200" w:line="480" w:lineRule="auto"/>
        <w:jc w:val="both"/>
        <w:rPr>
          <w:bCs/>
          <w:sz w:val="26"/>
        </w:rPr>
      </w:pPr>
      <w:r>
        <w:rPr>
          <w:bCs/>
          <w:sz w:val="26"/>
        </w:rPr>
        <w:tab/>
        <w:t>Kushman (1992) find out the relationship between carrier commitment and Job Satisfaction.  The career commitment significantly collected the Job Satisfaction.</w:t>
      </w:r>
    </w:p>
    <w:p w14:paraId="5CC56E73" w14:textId="77777777" w:rsidR="00D350E7" w:rsidRDefault="00D350E7">
      <w:pPr>
        <w:spacing w:after="200" w:line="480" w:lineRule="auto"/>
        <w:jc w:val="both"/>
        <w:rPr>
          <w:bCs/>
          <w:sz w:val="26"/>
        </w:rPr>
      </w:pPr>
      <w:r>
        <w:rPr>
          <w:bCs/>
          <w:sz w:val="26"/>
        </w:rPr>
        <w:lastRenderedPageBreak/>
        <w:tab/>
        <w:t>Kleop and Tarifa (1994) made a study to investigate the relationship between working conditions, work style and Job Satisfaction of Albanian teachers.   As data for parts of the study exist from the U.S.A, Germany, Singapore, England and Poland result could be discussed to comparison to the condition in those countries showing that self reported Job Satisfaction and engagement in effective classroom practices in relatively high among. Albanian teachers while the economic and physical conditions are bad.</w:t>
      </w:r>
    </w:p>
    <w:p w14:paraId="1D2B26F8" w14:textId="77777777" w:rsidR="00D350E7" w:rsidRDefault="00D350E7">
      <w:pPr>
        <w:spacing w:after="200" w:line="480" w:lineRule="auto"/>
        <w:jc w:val="both"/>
        <w:rPr>
          <w:bCs/>
          <w:sz w:val="26"/>
        </w:rPr>
      </w:pPr>
      <w:r>
        <w:rPr>
          <w:bCs/>
          <w:sz w:val="26"/>
        </w:rPr>
        <w:tab/>
        <w:t>Katoon, T (2000) made an attempt to investigate the Job Satisfaction of secondary school teachers in relation to their personal variables sex, experience, professional training, salary and religion.  The result reveals that the majority of teachers have been found linking their jobs and teachers personal factors influence his Job Satisfaction, As expected female teachers have a greater degree of Job Satisfaction than their counterparts but surprisingly freshers drawing less salaries are more satisfied than their seniors who are more experienced and drawing higher salaries, where as religion plays no significant role in teachers Job Satisfaction.</w:t>
      </w:r>
    </w:p>
    <w:p w14:paraId="1B82AEDE" w14:textId="77777777" w:rsidR="00D350E7" w:rsidRDefault="00D350E7">
      <w:pPr>
        <w:spacing w:after="200" w:line="480" w:lineRule="auto"/>
        <w:jc w:val="both"/>
        <w:rPr>
          <w:bCs/>
          <w:sz w:val="26"/>
        </w:rPr>
      </w:pPr>
      <w:r>
        <w:rPr>
          <w:bCs/>
          <w:sz w:val="26"/>
        </w:rPr>
        <w:tab/>
        <w:t xml:space="preserve">Dolke (2000) reported that job attitudes significantly affected work behaviour and mental health. </w:t>
      </w:r>
    </w:p>
    <w:p w14:paraId="7F7B4C04" w14:textId="77777777" w:rsidR="00D350E7" w:rsidRDefault="00D350E7">
      <w:pPr>
        <w:spacing w:after="200" w:line="480" w:lineRule="auto"/>
        <w:jc w:val="both"/>
        <w:rPr>
          <w:bCs/>
          <w:sz w:val="26"/>
        </w:rPr>
      </w:pPr>
      <w:r>
        <w:rPr>
          <w:bCs/>
          <w:sz w:val="26"/>
        </w:rPr>
        <w:tab/>
        <w:t>Panda (2001) studied that the college teachers in general as well as both categories of college teachers working in government and non- government were satisfied with their job.</w:t>
      </w:r>
    </w:p>
    <w:p w14:paraId="38203FB2" w14:textId="77777777" w:rsidR="00D350E7" w:rsidRDefault="00D350E7">
      <w:pPr>
        <w:spacing w:after="200" w:line="480" w:lineRule="auto"/>
        <w:jc w:val="both"/>
        <w:rPr>
          <w:bCs/>
          <w:sz w:val="26"/>
        </w:rPr>
      </w:pPr>
      <w:r>
        <w:rPr>
          <w:bCs/>
          <w:sz w:val="26"/>
        </w:rPr>
        <w:tab/>
        <w:t xml:space="preserve">Natarajan, R. (2001) made an attempt to study school organizational climate and Job Satisfaction of teachers.  The findings shows that there exist a significant sex </w:t>
      </w:r>
      <w:r>
        <w:rPr>
          <w:bCs/>
          <w:sz w:val="26"/>
        </w:rPr>
        <w:lastRenderedPageBreak/>
        <w:t xml:space="preserve">difference in the Job Satisfaction of teachers in favour of female teachers.  The married and unmarried teachers do not differ in their Job Satisfaction and also no significant difference was found among rural and urban teachers in their Job Satisfaction.  Organizational climate and Job Satisfaction of teachers was found to be very high. </w:t>
      </w:r>
    </w:p>
    <w:p w14:paraId="48386E73" w14:textId="77777777" w:rsidR="00D350E7" w:rsidRDefault="00D350E7">
      <w:pPr>
        <w:spacing w:after="200" w:line="480" w:lineRule="auto"/>
        <w:jc w:val="both"/>
        <w:rPr>
          <w:bCs/>
          <w:sz w:val="26"/>
        </w:rPr>
      </w:pPr>
      <w:r>
        <w:rPr>
          <w:bCs/>
          <w:sz w:val="26"/>
        </w:rPr>
        <w:tab/>
        <w:t>Bogler (2001) examine the effect of principals leadership style, principals decision making strategy and teachers occupation on Job Satisfaction.  The most salient findings was that teachers occupation perceptions strongly affected their satisfaction. Principals transformational leadership affected teachers Job Satisfaction both directly and indirectly through their occupation perception.</w:t>
      </w:r>
    </w:p>
    <w:p w14:paraId="37F20300" w14:textId="77777777" w:rsidR="00D350E7" w:rsidRDefault="00D350E7">
      <w:pPr>
        <w:spacing w:after="200" w:line="480" w:lineRule="auto"/>
        <w:jc w:val="both"/>
        <w:rPr>
          <w:bCs/>
          <w:sz w:val="26"/>
        </w:rPr>
      </w:pPr>
      <w:r>
        <w:rPr>
          <w:bCs/>
          <w:sz w:val="26"/>
        </w:rPr>
        <w:tab/>
        <w:t>Wu and Wu (2001) studied elementary school teachers Job Satisfaction and how it is affected by such mediating factors as social networks and job characteristics.  The result indicated that higher level of satisfaction are generally found in female teachers. Teacher with lower educational attainment and teachers with higher income.  The other hand, work locality, ethnic origin and marital status did not seem to affect teachers Job Satisfaction significantly.</w:t>
      </w:r>
    </w:p>
    <w:p w14:paraId="5A69ECF1" w14:textId="77777777" w:rsidR="00D350E7" w:rsidRDefault="00D350E7">
      <w:pPr>
        <w:spacing w:after="200" w:line="480" w:lineRule="auto"/>
        <w:jc w:val="both"/>
        <w:rPr>
          <w:bCs/>
          <w:sz w:val="26"/>
        </w:rPr>
      </w:pPr>
      <w:r>
        <w:rPr>
          <w:bCs/>
          <w:sz w:val="26"/>
        </w:rPr>
        <w:tab/>
        <w:t>Doesthelee (2001) found that Job Satisfaction is significantly related to gender, age and educational maturity.</w:t>
      </w:r>
    </w:p>
    <w:p w14:paraId="2CB3C081" w14:textId="77777777" w:rsidR="00D350E7" w:rsidRDefault="00D350E7">
      <w:pPr>
        <w:spacing w:after="200" w:line="480" w:lineRule="auto"/>
        <w:jc w:val="both"/>
        <w:rPr>
          <w:bCs/>
          <w:sz w:val="26"/>
        </w:rPr>
      </w:pPr>
      <w:r>
        <w:rPr>
          <w:bCs/>
          <w:sz w:val="26"/>
        </w:rPr>
        <w:tab/>
        <w:t xml:space="preserve">Anilkumar, A.K. (2002) studied perceived stress of teachers in relation to Job Satisfaction and certain personality characteristics.  The findings shows that satisfaction of male ad female teachers are found to be the same except for high school teachers. Remaining components of Job Satisfaction no significant difference </w:t>
      </w:r>
      <w:r>
        <w:rPr>
          <w:bCs/>
          <w:sz w:val="26"/>
        </w:rPr>
        <w:lastRenderedPageBreak/>
        <w:t>was noted.  Total Job Satisfaction of teachers among the groups compared were found to be the same.</w:t>
      </w:r>
    </w:p>
    <w:p w14:paraId="06ECDE5F" w14:textId="77777777" w:rsidR="00D350E7" w:rsidRDefault="00D350E7">
      <w:pPr>
        <w:spacing w:after="200" w:line="480" w:lineRule="auto"/>
        <w:jc w:val="both"/>
        <w:rPr>
          <w:bCs/>
          <w:sz w:val="26"/>
        </w:rPr>
      </w:pPr>
      <w:r>
        <w:rPr>
          <w:bCs/>
          <w:sz w:val="26"/>
        </w:rPr>
        <w:tab/>
        <w:t>Natarajan and Dhandapani (2002) reported that Job Satisfaction was same among the teachers irrespective of their marital status, location of school, type of school they work except their sex.</w:t>
      </w:r>
    </w:p>
    <w:p w14:paraId="481B9D41" w14:textId="77777777" w:rsidR="00D350E7" w:rsidRDefault="00D350E7">
      <w:pPr>
        <w:spacing w:after="200" w:line="480" w:lineRule="auto"/>
        <w:jc w:val="both"/>
        <w:rPr>
          <w:bCs/>
          <w:sz w:val="26"/>
        </w:rPr>
      </w:pPr>
      <w:r>
        <w:rPr>
          <w:bCs/>
          <w:sz w:val="26"/>
        </w:rPr>
        <w:tab/>
        <w:t>Kumara and Patnaik (2002) studied that it is only possible when there is less tension on the job, teachers find the job challenging and less satisfied with their carrier progress and non working environment and climates including health and physical conditions.</w:t>
      </w:r>
    </w:p>
    <w:p w14:paraId="666CB009" w14:textId="77777777" w:rsidR="00D350E7" w:rsidRDefault="00D350E7">
      <w:pPr>
        <w:spacing w:after="200" w:line="480" w:lineRule="auto"/>
        <w:jc w:val="both"/>
        <w:rPr>
          <w:bCs/>
          <w:sz w:val="26"/>
        </w:rPr>
      </w:pPr>
      <w:r>
        <w:rPr>
          <w:bCs/>
          <w:sz w:val="26"/>
        </w:rPr>
        <w:tab/>
        <w:t xml:space="preserve">Saxena and Jyotsna (2002) studied that both effective and ineffective teachers were found to be well adjusted, derive satisfaction from their work and had favourable attitude towards teaching profession. </w:t>
      </w:r>
    </w:p>
    <w:p w14:paraId="72AA38E9" w14:textId="77777777" w:rsidR="00D350E7" w:rsidRDefault="00D350E7">
      <w:pPr>
        <w:spacing w:after="200" w:line="480" w:lineRule="auto"/>
        <w:jc w:val="both"/>
        <w:rPr>
          <w:bCs/>
          <w:sz w:val="26"/>
        </w:rPr>
      </w:pPr>
      <w:r>
        <w:rPr>
          <w:bCs/>
          <w:sz w:val="26"/>
        </w:rPr>
        <w:tab/>
        <w:t>Lahiri and Saxena (2003) conducted the study Job Satisfaction of primary school teachers in relation to their personality and personal factors. The findings showed that there is a significant relation between Job Satisfaction and introversion – extroversion.  A significant difference was found on Job Satisfaction of trained and untrained teachers.  There is no significant difference on Job Satisfaction found in relation to marital status and degrees obtained by primary school teachers.</w:t>
      </w:r>
    </w:p>
    <w:p w14:paraId="07563537" w14:textId="77777777" w:rsidR="00D350E7" w:rsidRDefault="00D350E7">
      <w:pPr>
        <w:spacing w:after="200" w:line="480" w:lineRule="auto"/>
        <w:jc w:val="both"/>
        <w:rPr>
          <w:bCs/>
          <w:sz w:val="26"/>
        </w:rPr>
      </w:pPr>
      <w:r>
        <w:rPr>
          <w:bCs/>
          <w:sz w:val="26"/>
        </w:rPr>
        <w:tab/>
        <w:t xml:space="preserve">An attempt has been made by Shafeeq and Yasmin (2003) to investigate the difference between the means scores of low and high salaried group teachers teaching </w:t>
      </w:r>
      <w:r>
        <w:rPr>
          <w:bCs/>
          <w:sz w:val="26"/>
        </w:rPr>
        <w:lastRenderedPageBreak/>
        <w:t xml:space="preserve">visually impaired in relation to their adjustment and Job Satisfaction.  The findings showed that adjustment did not play any significant role in Job Satisfaction of teachers. </w:t>
      </w:r>
    </w:p>
    <w:p w14:paraId="1144281F" w14:textId="77777777" w:rsidR="00D350E7" w:rsidRDefault="00D350E7">
      <w:pPr>
        <w:spacing w:after="200" w:line="480" w:lineRule="auto"/>
        <w:jc w:val="both"/>
        <w:rPr>
          <w:bCs/>
          <w:sz w:val="26"/>
        </w:rPr>
      </w:pPr>
      <w:r>
        <w:rPr>
          <w:bCs/>
          <w:sz w:val="26"/>
        </w:rPr>
        <w:tab/>
        <w:t xml:space="preserve">Abbasi (2003) conducted a comparative study of Job Satisfaction among primary school teachers in Iran and India.  Result reveals that there are significant difference between them in Job Satisfaction across and within two groups regard to their gender.  </w:t>
      </w:r>
    </w:p>
    <w:p w14:paraId="7EC3D605" w14:textId="77777777" w:rsidR="00D350E7" w:rsidRDefault="00D350E7">
      <w:pPr>
        <w:spacing w:after="200" w:line="480" w:lineRule="auto"/>
        <w:jc w:val="both"/>
        <w:rPr>
          <w:bCs/>
          <w:sz w:val="26"/>
        </w:rPr>
      </w:pPr>
      <w:r>
        <w:rPr>
          <w:bCs/>
          <w:sz w:val="26"/>
        </w:rPr>
        <w:tab/>
        <w:t>Gupta and Jain (2003) studied that most of the teachers do not think of nursery school teaching as their carrier.  Nursery school teachers disappointment of frustration arise chiefly from the circumstances under they work and not from the nature of their job as such.</w:t>
      </w:r>
    </w:p>
    <w:p w14:paraId="39F676D4" w14:textId="77777777" w:rsidR="00D350E7" w:rsidRDefault="00D350E7">
      <w:pPr>
        <w:spacing w:after="200" w:line="480" w:lineRule="auto"/>
        <w:jc w:val="both"/>
        <w:rPr>
          <w:bCs/>
          <w:sz w:val="26"/>
        </w:rPr>
      </w:pPr>
      <w:r>
        <w:rPr>
          <w:bCs/>
          <w:sz w:val="26"/>
        </w:rPr>
        <w:tab/>
        <w:t>Ramatulasamma (2003) found that there is strong influence of organizational climate and personality characteristics on Job Satisfaction of teacher educators.</w:t>
      </w:r>
    </w:p>
    <w:p w14:paraId="3F3963FB" w14:textId="77777777" w:rsidR="00D350E7" w:rsidRDefault="00D350E7">
      <w:pPr>
        <w:spacing w:after="200" w:line="480" w:lineRule="auto"/>
        <w:jc w:val="both"/>
        <w:rPr>
          <w:bCs/>
          <w:sz w:val="26"/>
        </w:rPr>
      </w:pPr>
      <w:r>
        <w:rPr>
          <w:bCs/>
          <w:sz w:val="26"/>
        </w:rPr>
        <w:tab/>
        <w:t xml:space="preserve">Devi </w:t>
      </w:r>
      <w:r>
        <w:rPr>
          <w:bCs/>
          <w:i/>
          <w:iCs/>
          <w:sz w:val="26"/>
        </w:rPr>
        <w:t>et al.</w:t>
      </w:r>
      <w:r>
        <w:rPr>
          <w:bCs/>
          <w:sz w:val="26"/>
        </w:rPr>
        <w:t xml:space="preserve"> (2003) observed that the women lectures who are working in private colleges are more satisfied in work involvement than those who are working in government colleges. </w:t>
      </w:r>
    </w:p>
    <w:p w14:paraId="17BD5A2B" w14:textId="77777777" w:rsidR="00D350E7" w:rsidRDefault="00D350E7">
      <w:pPr>
        <w:spacing w:after="200" w:line="480" w:lineRule="auto"/>
        <w:jc w:val="both"/>
        <w:rPr>
          <w:bCs/>
          <w:sz w:val="26"/>
        </w:rPr>
      </w:pPr>
      <w:r>
        <w:rPr>
          <w:bCs/>
          <w:sz w:val="26"/>
        </w:rPr>
        <w:tab/>
        <w:t xml:space="preserve">Indira, I.M. (2004) studied the Job Satisfaction of women teachers in relation to select social and personality variables. Findings shows that in general women teachers are satisfied with their job: urban teachers are more satisfied than their counter parts in rural areas and the difference is significant.  The private school teachers are more satisfied compared to their counter parts in government schools.  There is no </w:t>
      </w:r>
      <w:r>
        <w:rPr>
          <w:bCs/>
          <w:sz w:val="26"/>
        </w:rPr>
        <w:lastRenderedPageBreak/>
        <w:t>significant difference between the suitably qualified and over qualified teachers with regard to their overall Job Satisfaction.</w:t>
      </w:r>
    </w:p>
    <w:p w14:paraId="5638F01F" w14:textId="77777777" w:rsidR="00D350E7" w:rsidRDefault="00D350E7">
      <w:pPr>
        <w:spacing w:after="200" w:line="480" w:lineRule="auto"/>
        <w:jc w:val="both"/>
        <w:rPr>
          <w:bCs/>
          <w:sz w:val="26"/>
        </w:rPr>
      </w:pPr>
      <w:r>
        <w:rPr>
          <w:bCs/>
          <w:sz w:val="26"/>
        </w:rPr>
        <w:tab/>
        <w:t xml:space="preserve">Kumar, S and Patnaik, S. (2004) conducted a study on organizational commitment, attitude towards work and Job Satisfaction of postgraduate teachers.  The result related to correlation shows that Job Satisfaction and attitude towards work are highly correlated and it shows that those who have positive attitude towards work are one satisfied in their job. </w:t>
      </w:r>
    </w:p>
    <w:p w14:paraId="6160C08F" w14:textId="77777777" w:rsidR="00D350E7" w:rsidRDefault="00D350E7">
      <w:pPr>
        <w:spacing w:after="200" w:line="480" w:lineRule="auto"/>
        <w:jc w:val="both"/>
        <w:rPr>
          <w:bCs/>
          <w:sz w:val="26"/>
        </w:rPr>
      </w:pPr>
      <w:r>
        <w:rPr>
          <w:bCs/>
          <w:sz w:val="26"/>
        </w:rPr>
        <w:tab/>
        <w:t>Sasikumar, P. (2005) found that teacher commitment and teachers self concept as correlates of Job Satisfaction.  This study revealed that male teachers are superior in job commitment while female teachers are superior in self concept and Job Satisfaction urban teachers are superior in teachers commitment and teachers Job Satisfaction. No significant difference between Government secondary school teachers and aided secondary school teachers in their commitment and Job Satisfaction.</w:t>
      </w:r>
    </w:p>
    <w:p w14:paraId="57C80BFC" w14:textId="77777777" w:rsidR="00D350E7" w:rsidRDefault="00D350E7">
      <w:pPr>
        <w:spacing w:after="200" w:line="480" w:lineRule="auto"/>
        <w:jc w:val="both"/>
        <w:rPr>
          <w:bCs/>
          <w:sz w:val="26"/>
        </w:rPr>
      </w:pPr>
      <w:r>
        <w:rPr>
          <w:bCs/>
          <w:sz w:val="26"/>
        </w:rPr>
        <w:tab/>
        <w:t xml:space="preserve">Gulabi, M, (2005) conducted a study on relationship between Job Satisfaction and stress coping skills of primary school teachers in Kerala.  The study revealed that there is significant difference between job satisfaction and stress coping skill of primary school teachers. </w:t>
      </w:r>
    </w:p>
    <w:p w14:paraId="30809AD0" w14:textId="77777777" w:rsidR="00D350E7" w:rsidRDefault="00D350E7">
      <w:pPr>
        <w:spacing w:after="200" w:line="480" w:lineRule="auto"/>
        <w:jc w:val="both"/>
        <w:rPr>
          <w:bCs/>
          <w:sz w:val="26"/>
        </w:rPr>
      </w:pPr>
      <w:r>
        <w:rPr>
          <w:bCs/>
          <w:sz w:val="26"/>
        </w:rPr>
        <w:tab/>
        <w:t xml:space="preserve">Panda, B.B. (2006) conducted the comparative study of Job Satisfaction of college teachers of Assam and Orissa.  The findings shows that in general college teachers of Assam and Orissa have satisfaction on their job.  It is also found that there </w:t>
      </w:r>
      <w:r>
        <w:rPr>
          <w:bCs/>
          <w:sz w:val="26"/>
        </w:rPr>
        <w:lastRenderedPageBreak/>
        <w:t>is no significant difference between the degree of Job Satisfaction of college teachers of both the states irrespective of their sex, experience, location and status.</w:t>
      </w:r>
    </w:p>
    <w:p w14:paraId="50BFF65A" w14:textId="77777777" w:rsidR="00D350E7" w:rsidRDefault="00D350E7">
      <w:pPr>
        <w:spacing w:after="200" w:line="480" w:lineRule="auto"/>
        <w:jc w:val="both"/>
        <w:rPr>
          <w:bCs/>
          <w:sz w:val="26"/>
        </w:rPr>
      </w:pPr>
      <w:r>
        <w:rPr>
          <w:bCs/>
          <w:sz w:val="26"/>
        </w:rPr>
        <w:tab/>
        <w:t>Usmani, S.N. Panday, S.N. and Ahmad, J. (2006) studied the teachers Job Satisfaction in relation to their personality type and type of school.  The findings revealed that there exist no significant difference in the level of Job Satisfaction among teachers of personality type A, B and AB and between the teachers of government and government-aided schools.  There exists significant difference in the level of Job Satisfaction of teachers of government and private schools and between government aided and unaided or private school.</w:t>
      </w:r>
    </w:p>
    <w:p w14:paraId="6F5ABDE6" w14:textId="77777777" w:rsidR="00D350E7" w:rsidRDefault="00D350E7">
      <w:pPr>
        <w:spacing w:after="200" w:line="480" w:lineRule="auto"/>
        <w:jc w:val="both"/>
        <w:rPr>
          <w:bCs/>
          <w:sz w:val="26"/>
        </w:rPr>
      </w:pPr>
      <w:r>
        <w:rPr>
          <w:bCs/>
          <w:sz w:val="26"/>
        </w:rPr>
        <w:tab/>
        <w:t>Choudhary, S.R. (2007) conducted the study to find out the relationship between professional awareness and Job Satisfaction of teachers in Assam with regarded to institution, qualification, experience, type of management of college, and location of college, the investigator finds that there is no significant relationship between professional awareness and Job Satisfaction of university and college teachers.</w:t>
      </w:r>
    </w:p>
    <w:p w14:paraId="07340D48" w14:textId="77777777" w:rsidR="00D350E7" w:rsidRDefault="00D350E7">
      <w:pPr>
        <w:spacing w:after="200" w:line="480" w:lineRule="auto"/>
        <w:ind w:left="720" w:hanging="720"/>
        <w:jc w:val="both"/>
        <w:rPr>
          <w:b/>
          <w:sz w:val="26"/>
        </w:rPr>
      </w:pPr>
      <w:r>
        <w:rPr>
          <w:b/>
          <w:sz w:val="26"/>
        </w:rPr>
        <w:t xml:space="preserve">Conclusion </w:t>
      </w:r>
    </w:p>
    <w:p w14:paraId="72EE25D8" w14:textId="77777777" w:rsidR="00D350E7" w:rsidRDefault="00D350E7">
      <w:pPr>
        <w:spacing w:after="200" w:line="480" w:lineRule="auto"/>
        <w:jc w:val="both"/>
        <w:rPr>
          <w:bCs/>
          <w:sz w:val="26"/>
        </w:rPr>
      </w:pPr>
      <w:r>
        <w:rPr>
          <w:bCs/>
          <w:sz w:val="26"/>
        </w:rPr>
        <w:tab/>
        <w:t xml:space="preserve">Review of these studies revealed that the importance of Job Satisfaction among teachers.  Certain studies indicates that mental health, sex and age has influence on Job Satisfaction.  Job Satisfaction differ in accordance with the organisational climate.  Majority of the studies are conducted in the primary and secondary and college level teachers. From the review of related studies the investigator could not able to locate </w:t>
      </w:r>
      <w:r>
        <w:rPr>
          <w:bCs/>
          <w:sz w:val="26"/>
        </w:rPr>
        <w:lastRenderedPageBreak/>
        <w:t>any study   on Job Satisfaction of pre school teachers and the factors influencing the same. If the pre school teachers are not satisfied in their job, it adversely affect the proper development of the child.  In the 21</w:t>
      </w:r>
      <w:r>
        <w:rPr>
          <w:bCs/>
          <w:sz w:val="26"/>
          <w:vertAlign w:val="superscript"/>
        </w:rPr>
        <w:t>st</w:t>
      </w:r>
      <w:r>
        <w:rPr>
          <w:bCs/>
          <w:sz w:val="26"/>
        </w:rPr>
        <w:t xml:space="preserve"> century pre school education is very important because parents are working, urbanisation etc.  In this circumstance, it would be interested to notice if these pre school teachers were satisfied with their work and the various factors associated with Job Satisfaction. So the investigator feel that the topic for the study is very relevant.  </w:t>
      </w:r>
    </w:p>
    <w:p w14:paraId="5EB2479F" w14:textId="77777777" w:rsidR="00D350E7" w:rsidRDefault="00D350E7">
      <w:pPr>
        <w:pStyle w:val="Title"/>
      </w:pPr>
      <w:r>
        <w:t>METHODOLOGY</w:t>
      </w:r>
    </w:p>
    <w:p w14:paraId="78728E1A" w14:textId="77777777" w:rsidR="00D350E7" w:rsidRDefault="00D350E7">
      <w:pPr>
        <w:spacing w:after="200" w:line="480" w:lineRule="auto"/>
        <w:ind w:firstLine="720"/>
        <w:jc w:val="both"/>
        <w:rPr>
          <w:sz w:val="26"/>
        </w:rPr>
      </w:pPr>
      <w:r>
        <w:rPr>
          <w:sz w:val="26"/>
        </w:rPr>
        <w:t>This chapter deals with the methods of study which involves the systematic procedure the researcher followed after the identification of the problem to reach final conclusions. The role of methodology is to carry on the research work in a scientific and valid manner.</w:t>
      </w:r>
    </w:p>
    <w:p w14:paraId="5DC27880" w14:textId="77777777" w:rsidR="00D350E7" w:rsidRDefault="00D350E7">
      <w:pPr>
        <w:spacing w:after="200" w:line="480" w:lineRule="auto"/>
        <w:ind w:firstLine="720"/>
        <w:jc w:val="both"/>
        <w:rPr>
          <w:sz w:val="26"/>
        </w:rPr>
      </w:pPr>
      <w:r>
        <w:rPr>
          <w:sz w:val="26"/>
        </w:rPr>
        <w:t>The present study is an attempt to find out the Job Satisfaction of Pre-School Teachers of Kerala.</w:t>
      </w:r>
    </w:p>
    <w:p w14:paraId="0895A67D" w14:textId="77777777" w:rsidR="00D350E7" w:rsidRDefault="00D350E7">
      <w:pPr>
        <w:spacing w:after="200" w:line="480" w:lineRule="auto"/>
        <w:ind w:firstLine="720"/>
        <w:jc w:val="both"/>
        <w:rPr>
          <w:sz w:val="26"/>
        </w:rPr>
      </w:pPr>
      <w:r>
        <w:rPr>
          <w:sz w:val="26"/>
        </w:rPr>
        <w:t>The Methodology of the study is presented under the following sections.</w:t>
      </w:r>
    </w:p>
    <w:p w14:paraId="7020B0AC" w14:textId="77777777" w:rsidR="00D350E7" w:rsidRDefault="00D350E7">
      <w:pPr>
        <w:spacing w:line="480" w:lineRule="auto"/>
        <w:jc w:val="both"/>
        <w:rPr>
          <w:sz w:val="26"/>
        </w:rPr>
      </w:pPr>
      <w:r>
        <w:rPr>
          <w:sz w:val="26"/>
        </w:rPr>
        <w:t>A.</w:t>
      </w:r>
      <w:r>
        <w:rPr>
          <w:sz w:val="26"/>
        </w:rPr>
        <w:tab/>
        <w:t xml:space="preserve">Variables of the Study </w:t>
      </w:r>
    </w:p>
    <w:p w14:paraId="31269738" w14:textId="77777777" w:rsidR="00D350E7" w:rsidRDefault="00D350E7">
      <w:pPr>
        <w:spacing w:line="480" w:lineRule="auto"/>
        <w:jc w:val="both"/>
        <w:rPr>
          <w:sz w:val="26"/>
        </w:rPr>
      </w:pPr>
      <w:r>
        <w:rPr>
          <w:sz w:val="26"/>
        </w:rPr>
        <w:t>B.</w:t>
      </w:r>
      <w:r>
        <w:rPr>
          <w:sz w:val="26"/>
        </w:rPr>
        <w:tab/>
        <w:t xml:space="preserve">Sample on which study was conducted </w:t>
      </w:r>
    </w:p>
    <w:p w14:paraId="30840601" w14:textId="77777777" w:rsidR="00D350E7" w:rsidRDefault="00D350E7">
      <w:pPr>
        <w:spacing w:line="480" w:lineRule="auto"/>
        <w:jc w:val="both"/>
        <w:rPr>
          <w:sz w:val="26"/>
        </w:rPr>
      </w:pPr>
      <w:r>
        <w:rPr>
          <w:sz w:val="26"/>
        </w:rPr>
        <w:t>C.</w:t>
      </w:r>
      <w:r>
        <w:rPr>
          <w:sz w:val="26"/>
        </w:rPr>
        <w:tab/>
        <w:t xml:space="preserve">Objectives </w:t>
      </w:r>
    </w:p>
    <w:p w14:paraId="53E712DA" w14:textId="77777777" w:rsidR="00D350E7" w:rsidRDefault="00D350E7">
      <w:pPr>
        <w:spacing w:line="480" w:lineRule="auto"/>
        <w:jc w:val="both"/>
        <w:rPr>
          <w:sz w:val="26"/>
        </w:rPr>
      </w:pPr>
      <w:r>
        <w:rPr>
          <w:sz w:val="26"/>
        </w:rPr>
        <w:t>D.</w:t>
      </w:r>
      <w:r>
        <w:rPr>
          <w:sz w:val="26"/>
        </w:rPr>
        <w:tab/>
        <w:t xml:space="preserve">Hypotheses </w:t>
      </w:r>
    </w:p>
    <w:p w14:paraId="62CB21C4" w14:textId="77777777" w:rsidR="00D350E7" w:rsidRDefault="00D350E7">
      <w:pPr>
        <w:spacing w:line="480" w:lineRule="auto"/>
        <w:jc w:val="both"/>
        <w:rPr>
          <w:sz w:val="26"/>
        </w:rPr>
      </w:pPr>
      <w:r>
        <w:rPr>
          <w:sz w:val="26"/>
        </w:rPr>
        <w:lastRenderedPageBreak/>
        <w:t>E.</w:t>
      </w:r>
      <w:r>
        <w:rPr>
          <w:sz w:val="26"/>
        </w:rPr>
        <w:tab/>
        <w:t>Tools used for data collection</w:t>
      </w:r>
    </w:p>
    <w:p w14:paraId="25DB3D9D" w14:textId="77777777" w:rsidR="00D350E7" w:rsidRDefault="00D350E7">
      <w:pPr>
        <w:spacing w:line="480" w:lineRule="auto"/>
        <w:jc w:val="both"/>
        <w:rPr>
          <w:sz w:val="26"/>
        </w:rPr>
      </w:pPr>
      <w:r>
        <w:rPr>
          <w:sz w:val="26"/>
        </w:rPr>
        <w:t>F.</w:t>
      </w:r>
      <w:r>
        <w:rPr>
          <w:sz w:val="26"/>
        </w:rPr>
        <w:tab/>
        <w:t>Data collection procedure, scoring and consolidation of data</w:t>
      </w:r>
    </w:p>
    <w:p w14:paraId="66D7689B" w14:textId="77777777" w:rsidR="00D350E7" w:rsidRDefault="00D350E7">
      <w:pPr>
        <w:spacing w:after="200" w:line="480" w:lineRule="auto"/>
        <w:jc w:val="both"/>
        <w:rPr>
          <w:sz w:val="26"/>
        </w:rPr>
      </w:pPr>
      <w:r>
        <w:rPr>
          <w:sz w:val="26"/>
        </w:rPr>
        <w:t>G.</w:t>
      </w:r>
      <w:r>
        <w:rPr>
          <w:sz w:val="26"/>
        </w:rPr>
        <w:tab/>
        <w:t>Statistical techniques used for Analysis</w:t>
      </w:r>
    </w:p>
    <w:p w14:paraId="70D4E177" w14:textId="77777777" w:rsidR="00D350E7" w:rsidRDefault="00D350E7">
      <w:pPr>
        <w:spacing w:after="200" w:line="480" w:lineRule="auto"/>
        <w:jc w:val="both"/>
        <w:rPr>
          <w:sz w:val="26"/>
        </w:rPr>
      </w:pPr>
      <w:r>
        <w:rPr>
          <w:sz w:val="26"/>
        </w:rPr>
        <w:tab/>
        <w:t>The detailed description of the each is followed.</w:t>
      </w:r>
    </w:p>
    <w:p w14:paraId="31DA864C" w14:textId="77777777" w:rsidR="00D350E7" w:rsidRDefault="00D350E7">
      <w:pPr>
        <w:spacing w:after="200" w:line="480" w:lineRule="auto"/>
        <w:jc w:val="both"/>
        <w:rPr>
          <w:b/>
          <w:bCs/>
          <w:sz w:val="26"/>
        </w:rPr>
      </w:pPr>
      <w:r>
        <w:rPr>
          <w:b/>
          <w:bCs/>
          <w:sz w:val="26"/>
        </w:rPr>
        <w:t xml:space="preserve">A.  VARIABLES OF THE STUDY </w:t>
      </w:r>
    </w:p>
    <w:p w14:paraId="275ED306" w14:textId="77777777" w:rsidR="00D350E7" w:rsidRDefault="00D350E7">
      <w:pPr>
        <w:spacing w:after="200" w:line="480" w:lineRule="auto"/>
        <w:jc w:val="both"/>
        <w:rPr>
          <w:sz w:val="26"/>
        </w:rPr>
      </w:pPr>
      <w:r>
        <w:rPr>
          <w:sz w:val="26"/>
        </w:rPr>
        <w:tab/>
        <w:t>The variable selected for the study are following.</w:t>
      </w:r>
    </w:p>
    <w:p w14:paraId="7BD2569B" w14:textId="77777777" w:rsidR="00D350E7" w:rsidRDefault="00D350E7">
      <w:pPr>
        <w:spacing w:after="200" w:line="480" w:lineRule="auto"/>
        <w:jc w:val="both"/>
        <w:rPr>
          <w:b/>
          <w:bCs/>
          <w:sz w:val="26"/>
        </w:rPr>
      </w:pPr>
      <w:r>
        <w:rPr>
          <w:b/>
          <w:bCs/>
          <w:sz w:val="26"/>
        </w:rPr>
        <w:t>Independent Variable</w:t>
      </w:r>
    </w:p>
    <w:p w14:paraId="4F5178CF" w14:textId="77777777" w:rsidR="00D350E7" w:rsidRDefault="00D350E7">
      <w:pPr>
        <w:spacing w:after="200" w:line="480" w:lineRule="auto"/>
        <w:jc w:val="both"/>
        <w:rPr>
          <w:sz w:val="26"/>
        </w:rPr>
      </w:pPr>
      <w:r>
        <w:rPr>
          <w:sz w:val="26"/>
        </w:rPr>
        <w:tab/>
        <w:t>Locality of the school, Type of Management, Educational Qualification, Teaching Experience.</w:t>
      </w:r>
    </w:p>
    <w:p w14:paraId="03948AD3" w14:textId="77777777" w:rsidR="00D350E7" w:rsidRDefault="00D350E7">
      <w:pPr>
        <w:spacing w:after="200" w:line="480" w:lineRule="auto"/>
        <w:jc w:val="both"/>
        <w:rPr>
          <w:b/>
          <w:bCs/>
          <w:sz w:val="26"/>
        </w:rPr>
      </w:pPr>
      <w:r>
        <w:rPr>
          <w:b/>
          <w:bCs/>
          <w:sz w:val="26"/>
        </w:rPr>
        <w:t>Dependent Variables</w:t>
      </w:r>
    </w:p>
    <w:p w14:paraId="749E6A29" w14:textId="77777777" w:rsidR="00D350E7" w:rsidRDefault="00D350E7">
      <w:pPr>
        <w:spacing w:after="200" w:line="480" w:lineRule="auto"/>
        <w:jc w:val="both"/>
        <w:rPr>
          <w:sz w:val="26"/>
        </w:rPr>
      </w:pPr>
      <w:r>
        <w:rPr>
          <w:sz w:val="26"/>
        </w:rPr>
        <w:tab/>
        <w:t>Job Satisfaction is considered as dependent variable.</w:t>
      </w:r>
    </w:p>
    <w:p w14:paraId="7C5B98DB" w14:textId="77777777" w:rsidR="00D350E7" w:rsidRDefault="00D350E7">
      <w:pPr>
        <w:spacing w:after="200" w:line="480" w:lineRule="auto"/>
        <w:jc w:val="both"/>
        <w:rPr>
          <w:sz w:val="26"/>
        </w:rPr>
      </w:pPr>
      <w:r>
        <w:rPr>
          <w:sz w:val="26"/>
        </w:rPr>
        <w:tab/>
        <w:t>Brief description of the variables employed in the study are following.</w:t>
      </w:r>
    </w:p>
    <w:p w14:paraId="61041466" w14:textId="77777777" w:rsidR="00D350E7" w:rsidRDefault="00D350E7">
      <w:pPr>
        <w:spacing w:after="200" w:line="480" w:lineRule="auto"/>
        <w:jc w:val="both"/>
        <w:rPr>
          <w:b/>
          <w:bCs/>
          <w:sz w:val="26"/>
        </w:rPr>
      </w:pPr>
      <w:r>
        <w:rPr>
          <w:b/>
          <w:bCs/>
          <w:sz w:val="26"/>
        </w:rPr>
        <w:t>Job Satisfaction</w:t>
      </w:r>
    </w:p>
    <w:p w14:paraId="748F7D38" w14:textId="77777777" w:rsidR="00D350E7" w:rsidRDefault="00D350E7">
      <w:pPr>
        <w:spacing w:after="200" w:line="480" w:lineRule="auto"/>
        <w:jc w:val="both"/>
        <w:rPr>
          <w:sz w:val="26"/>
        </w:rPr>
      </w:pPr>
      <w:r>
        <w:rPr>
          <w:sz w:val="26"/>
        </w:rPr>
        <w:tab/>
        <w:t>Job Satisfaction is favourableness or unfavourableness with which employees view their work.  It express the amount of agreement rewards that the job provides. It is a dynamic feeling.</w:t>
      </w:r>
    </w:p>
    <w:p w14:paraId="3FC3CA53" w14:textId="77777777" w:rsidR="00D350E7" w:rsidRDefault="00D350E7">
      <w:pPr>
        <w:spacing w:after="200" w:line="480" w:lineRule="auto"/>
        <w:jc w:val="both"/>
        <w:rPr>
          <w:sz w:val="26"/>
        </w:rPr>
      </w:pPr>
      <w:r>
        <w:rPr>
          <w:sz w:val="26"/>
        </w:rPr>
        <w:tab/>
        <w:t xml:space="preserve">According to Blun and Naylor (1968) Job Satisfaction is the result of various attitude:  possessed by an employee.  In a narrow sense their attitudes are related to </w:t>
      </w:r>
      <w:r>
        <w:rPr>
          <w:sz w:val="26"/>
        </w:rPr>
        <w:lastRenderedPageBreak/>
        <w:t>the job and are concerned with specific factors as wages, supervision, steadiness of employment, condition of work,  opportunity for advancement, recognition of ability, fair evaluation, social relationship between others, prompt settlement of grievances, fair treatment by employer and other similar factors like family relationship. Social status involvement in other organisations – Labour political or social contribution ultimately to his Job Satisfaction.</w:t>
      </w:r>
    </w:p>
    <w:p w14:paraId="5535AB17" w14:textId="77777777" w:rsidR="00D350E7" w:rsidRDefault="00D350E7">
      <w:pPr>
        <w:spacing w:after="200" w:line="480" w:lineRule="auto"/>
        <w:jc w:val="both"/>
        <w:rPr>
          <w:sz w:val="26"/>
        </w:rPr>
      </w:pPr>
      <w:r>
        <w:rPr>
          <w:sz w:val="26"/>
        </w:rPr>
        <w:tab/>
        <w:t>Hoppock (1935) the first industrial psychologists  defined Job Satisfaction as any combination of physiological, psychological and environmental circumstances that cause a person truthfully to say I am satisfied with my job.</w:t>
      </w:r>
    </w:p>
    <w:p w14:paraId="06F18280" w14:textId="77777777" w:rsidR="00D350E7" w:rsidRDefault="00D350E7">
      <w:pPr>
        <w:spacing w:after="200" w:line="480" w:lineRule="auto"/>
        <w:jc w:val="both"/>
        <w:rPr>
          <w:b/>
          <w:bCs/>
          <w:sz w:val="26"/>
        </w:rPr>
      </w:pPr>
      <w:r>
        <w:rPr>
          <w:b/>
          <w:bCs/>
          <w:sz w:val="26"/>
        </w:rPr>
        <w:t>Independent variables</w:t>
      </w:r>
    </w:p>
    <w:p w14:paraId="7A28269D" w14:textId="77777777" w:rsidR="00D350E7" w:rsidRDefault="00D350E7">
      <w:pPr>
        <w:spacing w:after="200" w:line="480" w:lineRule="auto"/>
        <w:jc w:val="both"/>
        <w:rPr>
          <w:b/>
          <w:bCs/>
          <w:sz w:val="26"/>
        </w:rPr>
      </w:pPr>
      <w:r>
        <w:rPr>
          <w:b/>
          <w:bCs/>
          <w:sz w:val="26"/>
        </w:rPr>
        <w:t>1.</w:t>
      </w:r>
      <w:r>
        <w:rPr>
          <w:b/>
          <w:bCs/>
          <w:sz w:val="26"/>
        </w:rPr>
        <w:tab/>
        <w:t>Locality</w:t>
      </w:r>
    </w:p>
    <w:p w14:paraId="715E4520" w14:textId="77777777" w:rsidR="00D350E7" w:rsidRDefault="00D350E7">
      <w:pPr>
        <w:spacing w:after="200" w:line="480" w:lineRule="auto"/>
        <w:jc w:val="both"/>
        <w:rPr>
          <w:sz w:val="26"/>
        </w:rPr>
      </w:pPr>
      <w:r>
        <w:rPr>
          <w:sz w:val="26"/>
        </w:rPr>
        <w:tab/>
        <w:t>Teacher will have to work in different locality.  The place of work may have some influence on their Job Satisfaction. According to place of work the teachers were divided into two groups.  Teachers working in rural area that is small village, Grama Panchayath and teachers working in urban area that is in towns, municipalities and corporations.  It is assumed that the rural and urban schools differ in infra structure facilities, community involvement, socio-economic status of the pupils which may influence the level of Job Satisfaction of teachers.  Therefore locality under which the teachers are working is taken as a variable in the present investigation.</w:t>
      </w:r>
    </w:p>
    <w:p w14:paraId="488ED2A3" w14:textId="77777777" w:rsidR="00D350E7" w:rsidRDefault="00D350E7">
      <w:pPr>
        <w:spacing w:after="200" w:line="480" w:lineRule="auto"/>
        <w:jc w:val="both"/>
        <w:rPr>
          <w:b/>
          <w:bCs/>
          <w:sz w:val="26"/>
        </w:rPr>
      </w:pPr>
      <w:r>
        <w:rPr>
          <w:b/>
          <w:bCs/>
          <w:sz w:val="26"/>
        </w:rPr>
        <w:t>2.  Type of Management</w:t>
      </w:r>
    </w:p>
    <w:p w14:paraId="2A33945A" w14:textId="77777777" w:rsidR="00D350E7" w:rsidRDefault="00D350E7">
      <w:pPr>
        <w:spacing w:after="200" w:line="480" w:lineRule="auto"/>
        <w:jc w:val="both"/>
        <w:rPr>
          <w:sz w:val="26"/>
        </w:rPr>
      </w:pPr>
      <w:r>
        <w:rPr>
          <w:sz w:val="26"/>
        </w:rPr>
        <w:lastRenderedPageBreak/>
        <w:tab/>
        <w:t>Under present set up of educational administration in Kerala, the schools are either under the direct control of state government or managed by private bodies.  Majority of the school managed by the private bodies are recognized by the government. Some of the schools are also managed by private bodies but not aided by the government.  These two types of schools are included in the study. The type of management of the school in which an individual is working may have a significant influence on the level of Job Satisfaction. Therefore teachers working under the two types of management were included in this study.</w:t>
      </w:r>
    </w:p>
    <w:p w14:paraId="17CF1212" w14:textId="77777777" w:rsidR="00D350E7" w:rsidRDefault="00D350E7">
      <w:pPr>
        <w:spacing w:after="200" w:line="480" w:lineRule="auto"/>
        <w:jc w:val="both"/>
        <w:rPr>
          <w:b/>
          <w:bCs/>
          <w:sz w:val="26"/>
        </w:rPr>
      </w:pPr>
      <w:r>
        <w:rPr>
          <w:b/>
          <w:bCs/>
          <w:sz w:val="26"/>
        </w:rPr>
        <w:t>3.  Educational Qualification</w:t>
      </w:r>
    </w:p>
    <w:p w14:paraId="7DF4FA0D" w14:textId="77777777" w:rsidR="00D350E7" w:rsidRDefault="00D350E7">
      <w:pPr>
        <w:spacing w:after="200" w:line="480" w:lineRule="auto"/>
        <w:jc w:val="both"/>
        <w:rPr>
          <w:sz w:val="26"/>
        </w:rPr>
      </w:pPr>
      <w:r>
        <w:rPr>
          <w:sz w:val="26"/>
        </w:rPr>
        <w:tab/>
        <w:t>Teachers in the same designation are possessing varied general and professional qualification.  A present the minimum required qualification for the post of pre primary school teacher is SSLC, Higher secondary and  Nursery Teacher Training Certificate or Pre-Primary Teacher Training Certificate or certificate of Balasevika.  To find out whether the difference in qualification would bring any variation in the Job Satisfaction. This variables was included in this study.</w:t>
      </w:r>
    </w:p>
    <w:p w14:paraId="3A29C9CC" w14:textId="77777777" w:rsidR="00D350E7" w:rsidRDefault="00D350E7">
      <w:pPr>
        <w:spacing w:after="200" w:line="480" w:lineRule="auto"/>
        <w:jc w:val="both"/>
        <w:rPr>
          <w:b/>
          <w:bCs/>
          <w:sz w:val="26"/>
        </w:rPr>
      </w:pPr>
      <w:r>
        <w:rPr>
          <w:b/>
          <w:bCs/>
          <w:sz w:val="26"/>
        </w:rPr>
        <w:t>4.  Teaching Experience</w:t>
      </w:r>
    </w:p>
    <w:p w14:paraId="702F615C" w14:textId="77777777" w:rsidR="00D350E7" w:rsidRDefault="00D350E7">
      <w:pPr>
        <w:spacing w:after="200" w:line="480" w:lineRule="auto"/>
        <w:jc w:val="both"/>
        <w:rPr>
          <w:sz w:val="26"/>
        </w:rPr>
      </w:pPr>
      <w:r>
        <w:rPr>
          <w:sz w:val="26"/>
        </w:rPr>
        <w:tab/>
        <w:t>The number of years the individual has working as a teacher may have an influence on his job satisfaction.  Hence the teachers were divided into four sub-groups depending on their nursery teaching experience and the significance of the difference between the level of Job Satisfaction of the different sub-groups was tested.</w:t>
      </w:r>
    </w:p>
    <w:p w14:paraId="64B706D9" w14:textId="77777777" w:rsidR="00D350E7" w:rsidRDefault="00D350E7">
      <w:pPr>
        <w:spacing w:after="200" w:line="480" w:lineRule="auto"/>
        <w:jc w:val="both"/>
        <w:rPr>
          <w:b/>
          <w:bCs/>
          <w:sz w:val="26"/>
        </w:rPr>
      </w:pPr>
    </w:p>
    <w:p w14:paraId="5C8E998F" w14:textId="77777777" w:rsidR="00D350E7" w:rsidRDefault="00D350E7">
      <w:pPr>
        <w:spacing w:after="200" w:line="480" w:lineRule="auto"/>
        <w:jc w:val="both"/>
        <w:rPr>
          <w:sz w:val="26"/>
        </w:rPr>
      </w:pPr>
      <w:r>
        <w:rPr>
          <w:b/>
          <w:bCs/>
          <w:sz w:val="26"/>
        </w:rPr>
        <w:t xml:space="preserve">B.  SAMPLE ON WHICH STUDY WAS CONDUCTED </w:t>
      </w:r>
    </w:p>
    <w:p w14:paraId="65A5DDE9" w14:textId="77777777" w:rsidR="00D350E7" w:rsidRDefault="00D350E7">
      <w:pPr>
        <w:spacing w:after="200" w:line="480" w:lineRule="auto"/>
        <w:jc w:val="both"/>
        <w:rPr>
          <w:sz w:val="26"/>
        </w:rPr>
      </w:pPr>
      <w:r>
        <w:rPr>
          <w:sz w:val="26"/>
        </w:rPr>
        <w:tab/>
        <w:t xml:space="preserve">Population meant for study is pre-school teachers of Kerala state, even though the size of the population is infinite because of its huge size.  It was impossible and impractical to study the population characteristics as such. Therefore it is decided to take a representative sample of the population, in which representativeness determines the extent of generalisability of the researches to meet representativeness.  In sample selection investigator had to take decision on three major aspects namely size of the sample, technique of sampling, factors to represented in the sample. </w:t>
      </w:r>
    </w:p>
    <w:p w14:paraId="273F211E" w14:textId="77777777" w:rsidR="00D350E7" w:rsidRDefault="00D350E7">
      <w:pPr>
        <w:spacing w:after="200" w:line="480" w:lineRule="auto"/>
        <w:jc w:val="both"/>
        <w:rPr>
          <w:sz w:val="26"/>
        </w:rPr>
      </w:pPr>
      <w:r>
        <w:rPr>
          <w:sz w:val="26"/>
        </w:rPr>
        <w:tab/>
        <w:t>The investigator decided to take an initial sample of 400 pre school teachers of Kerala state. The sample was selected using purposive sampling technique.</w:t>
      </w:r>
    </w:p>
    <w:p w14:paraId="3BE63DD6" w14:textId="77777777" w:rsidR="00D350E7" w:rsidRDefault="00D350E7">
      <w:pPr>
        <w:spacing w:after="80" w:line="480" w:lineRule="auto"/>
        <w:jc w:val="both"/>
        <w:rPr>
          <w:b/>
          <w:bCs/>
          <w:sz w:val="26"/>
        </w:rPr>
      </w:pPr>
      <w:r>
        <w:rPr>
          <w:b/>
          <w:bCs/>
          <w:sz w:val="26"/>
        </w:rPr>
        <w:t xml:space="preserve">C.   OBJECTIVES </w:t>
      </w:r>
    </w:p>
    <w:p w14:paraId="0ADF0E97" w14:textId="77777777" w:rsidR="00D350E7" w:rsidRDefault="00D350E7" w:rsidP="00D350E7">
      <w:pPr>
        <w:numPr>
          <w:ilvl w:val="0"/>
          <w:numId w:val="1"/>
        </w:numPr>
        <w:spacing w:after="0" w:line="480" w:lineRule="auto"/>
        <w:ind w:hanging="734"/>
        <w:jc w:val="both"/>
        <w:rPr>
          <w:sz w:val="26"/>
        </w:rPr>
      </w:pPr>
      <w:r>
        <w:rPr>
          <w:sz w:val="26"/>
        </w:rPr>
        <w:t xml:space="preserve">To find out the Job Satisfaction of pre-school teachers. </w:t>
      </w:r>
    </w:p>
    <w:p w14:paraId="2A3F7426" w14:textId="77777777" w:rsidR="00D350E7" w:rsidRDefault="00D350E7" w:rsidP="00D350E7">
      <w:pPr>
        <w:numPr>
          <w:ilvl w:val="0"/>
          <w:numId w:val="1"/>
        </w:numPr>
        <w:spacing w:after="0" w:line="480" w:lineRule="auto"/>
        <w:ind w:hanging="734"/>
        <w:jc w:val="both"/>
        <w:rPr>
          <w:sz w:val="26"/>
        </w:rPr>
      </w:pPr>
      <w:r>
        <w:rPr>
          <w:sz w:val="26"/>
        </w:rPr>
        <w:t>To find out if there exists any significant relationship between Job Satisfaction and Locality of  the pre school.</w:t>
      </w:r>
    </w:p>
    <w:p w14:paraId="5F579F9C" w14:textId="77777777" w:rsidR="00D350E7" w:rsidRDefault="00D350E7">
      <w:pPr>
        <w:numPr>
          <w:ilvl w:val="0"/>
          <w:numId w:val="1"/>
        </w:numPr>
        <w:spacing w:after="280" w:line="480" w:lineRule="auto"/>
        <w:ind w:hanging="734"/>
        <w:jc w:val="both"/>
        <w:rPr>
          <w:sz w:val="26"/>
        </w:rPr>
      </w:pPr>
      <w:r>
        <w:rPr>
          <w:sz w:val="26"/>
        </w:rPr>
        <w:t>To find out if there exists any significant relationship between Job Satisfaction and type of management of the pre school.</w:t>
      </w:r>
    </w:p>
    <w:p w14:paraId="3F92FA4A" w14:textId="77777777" w:rsidR="00D350E7" w:rsidRDefault="00D350E7">
      <w:pPr>
        <w:numPr>
          <w:ilvl w:val="0"/>
          <w:numId w:val="1"/>
        </w:numPr>
        <w:spacing w:after="280" w:line="480" w:lineRule="auto"/>
        <w:ind w:hanging="734"/>
        <w:jc w:val="both"/>
        <w:rPr>
          <w:sz w:val="26"/>
        </w:rPr>
      </w:pPr>
      <w:r>
        <w:rPr>
          <w:sz w:val="26"/>
        </w:rPr>
        <w:t xml:space="preserve">To find out if there exists any significant relationship between Job Satisfaction and Educational qualification of pre school teachers. </w:t>
      </w:r>
    </w:p>
    <w:p w14:paraId="0498C1D4" w14:textId="77777777" w:rsidR="00D350E7" w:rsidRDefault="00D350E7">
      <w:pPr>
        <w:numPr>
          <w:ilvl w:val="0"/>
          <w:numId w:val="1"/>
        </w:numPr>
        <w:spacing w:after="280" w:line="480" w:lineRule="auto"/>
        <w:ind w:hanging="729"/>
        <w:jc w:val="both"/>
        <w:rPr>
          <w:sz w:val="26"/>
        </w:rPr>
      </w:pPr>
      <w:r>
        <w:rPr>
          <w:sz w:val="26"/>
        </w:rPr>
        <w:lastRenderedPageBreak/>
        <w:t>To find out if there exists any significant relationship between Job Satisfaction and teaching experience of pre school teachers.</w:t>
      </w:r>
    </w:p>
    <w:p w14:paraId="7350866E" w14:textId="77777777" w:rsidR="00D350E7" w:rsidRDefault="00D350E7">
      <w:pPr>
        <w:spacing w:after="280" w:line="480" w:lineRule="auto"/>
        <w:jc w:val="both"/>
        <w:rPr>
          <w:b/>
          <w:bCs/>
          <w:sz w:val="26"/>
        </w:rPr>
      </w:pPr>
      <w:r>
        <w:rPr>
          <w:b/>
          <w:bCs/>
          <w:sz w:val="26"/>
        </w:rPr>
        <w:t xml:space="preserve">D.   HYPOTHESES </w:t>
      </w:r>
    </w:p>
    <w:p w14:paraId="73420E70" w14:textId="77777777" w:rsidR="00D350E7" w:rsidRDefault="00D350E7">
      <w:pPr>
        <w:pStyle w:val="BodyTextIndent"/>
        <w:spacing w:after="280"/>
      </w:pPr>
      <w:r>
        <w:t>1.</w:t>
      </w:r>
      <w:r>
        <w:tab/>
        <w:t>Pre school teachers of  Kerala will be cent percent satisfied in their Job.</w:t>
      </w:r>
    </w:p>
    <w:p w14:paraId="4830CEDB" w14:textId="77777777" w:rsidR="00D350E7" w:rsidRDefault="00D350E7">
      <w:pPr>
        <w:spacing w:after="280" w:line="480" w:lineRule="auto"/>
        <w:ind w:left="720" w:hanging="720"/>
        <w:jc w:val="both"/>
        <w:rPr>
          <w:sz w:val="26"/>
        </w:rPr>
      </w:pPr>
      <w:r>
        <w:rPr>
          <w:sz w:val="26"/>
        </w:rPr>
        <w:t>2.</w:t>
      </w:r>
      <w:r>
        <w:rPr>
          <w:sz w:val="26"/>
        </w:rPr>
        <w:tab/>
        <w:t xml:space="preserve">There will be no significant relationship between the Job Satisfaction of pre school teachers and locality of the pre school. </w:t>
      </w:r>
    </w:p>
    <w:p w14:paraId="137C7E41" w14:textId="77777777" w:rsidR="00D350E7" w:rsidRDefault="00D350E7">
      <w:pPr>
        <w:spacing w:after="280" w:line="480" w:lineRule="auto"/>
        <w:ind w:left="720" w:hanging="720"/>
        <w:jc w:val="both"/>
        <w:rPr>
          <w:sz w:val="26"/>
        </w:rPr>
      </w:pPr>
      <w:r>
        <w:rPr>
          <w:sz w:val="26"/>
        </w:rPr>
        <w:t>3.</w:t>
      </w:r>
      <w:r>
        <w:rPr>
          <w:sz w:val="26"/>
        </w:rPr>
        <w:tab/>
        <w:t>There will be no significant relationship between the Job Satisfaction of pre-school teachers and the type of management of the pre school.</w:t>
      </w:r>
    </w:p>
    <w:p w14:paraId="2A043D29" w14:textId="77777777" w:rsidR="00D350E7" w:rsidRDefault="00D350E7">
      <w:pPr>
        <w:spacing w:after="280" w:line="480" w:lineRule="auto"/>
        <w:ind w:left="720" w:hanging="720"/>
        <w:jc w:val="both"/>
        <w:rPr>
          <w:sz w:val="26"/>
        </w:rPr>
      </w:pPr>
      <w:r>
        <w:rPr>
          <w:sz w:val="26"/>
        </w:rPr>
        <w:t>4.</w:t>
      </w:r>
      <w:r>
        <w:rPr>
          <w:sz w:val="26"/>
        </w:rPr>
        <w:tab/>
        <w:t xml:space="preserve"> There will be no significant relationship  between the Job Satisfaction of pre school teachers and their educational qualification.</w:t>
      </w:r>
    </w:p>
    <w:p w14:paraId="7FAB148C" w14:textId="77777777" w:rsidR="00D350E7" w:rsidRDefault="00D350E7">
      <w:pPr>
        <w:spacing w:after="280" w:line="480" w:lineRule="auto"/>
        <w:ind w:left="720" w:hanging="720"/>
        <w:jc w:val="both"/>
        <w:rPr>
          <w:sz w:val="26"/>
        </w:rPr>
      </w:pPr>
      <w:r>
        <w:rPr>
          <w:sz w:val="26"/>
        </w:rPr>
        <w:t>5.</w:t>
      </w:r>
      <w:r>
        <w:rPr>
          <w:sz w:val="26"/>
        </w:rPr>
        <w:tab/>
        <w:t xml:space="preserve">There will be no significant relationship  between the Job Satisfaction of pre school teachers and their teaching experience. </w:t>
      </w:r>
    </w:p>
    <w:p w14:paraId="61404A13" w14:textId="77777777" w:rsidR="00D350E7" w:rsidRDefault="00D350E7">
      <w:pPr>
        <w:spacing w:after="200" w:line="480" w:lineRule="auto"/>
        <w:jc w:val="both"/>
        <w:rPr>
          <w:b/>
          <w:bCs/>
          <w:sz w:val="26"/>
        </w:rPr>
      </w:pPr>
      <w:r>
        <w:rPr>
          <w:b/>
          <w:bCs/>
          <w:sz w:val="26"/>
        </w:rPr>
        <w:t>E.  TOOLS USED FOR THE DATA COLLECTION</w:t>
      </w:r>
    </w:p>
    <w:p w14:paraId="7A66A79F" w14:textId="77777777" w:rsidR="00D350E7" w:rsidRDefault="00D350E7">
      <w:pPr>
        <w:spacing w:after="200" w:line="480" w:lineRule="auto"/>
        <w:jc w:val="both"/>
        <w:rPr>
          <w:sz w:val="26"/>
        </w:rPr>
      </w:pPr>
      <w:r>
        <w:rPr>
          <w:sz w:val="26"/>
        </w:rPr>
        <w:tab/>
        <w:t>The  selection of the appropriate instrument or devices requirement to collected data is the first step in an investigation.  The construction of suitable instrument or tools is vital importance for successful research. Different tools are required for collecting various kinds of information for various purpose.</w:t>
      </w:r>
    </w:p>
    <w:p w14:paraId="4F396E1B" w14:textId="77777777" w:rsidR="00D350E7" w:rsidRDefault="00D350E7">
      <w:pPr>
        <w:spacing w:after="200" w:line="480" w:lineRule="auto"/>
        <w:jc w:val="both"/>
        <w:rPr>
          <w:sz w:val="26"/>
        </w:rPr>
      </w:pPr>
      <w:r>
        <w:rPr>
          <w:sz w:val="26"/>
        </w:rPr>
        <w:lastRenderedPageBreak/>
        <w:tab/>
        <w:t>For this study data were collected using the tool, scale of Job Satisfaction (Mohamedunni Alias Musthafa M.N. and Jaseena, M.J., 2007).</w:t>
      </w:r>
    </w:p>
    <w:p w14:paraId="6941D8A6" w14:textId="77777777" w:rsidR="00D350E7" w:rsidRDefault="00D350E7">
      <w:pPr>
        <w:spacing w:after="200" w:line="480" w:lineRule="auto"/>
        <w:jc w:val="both"/>
        <w:rPr>
          <w:b/>
          <w:bCs/>
          <w:sz w:val="26"/>
        </w:rPr>
      </w:pPr>
      <w:r>
        <w:rPr>
          <w:b/>
          <w:bCs/>
          <w:sz w:val="26"/>
        </w:rPr>
        <w:t>Description of the tool</w:t>
      </w:r>
    </w:p>
    <w:p w14:paraId="1E214627" w14:textId="77777777" w:rsidR="00D350E7" w:rsidRDefault="00D350E7">
      <w:pPr>
        <w:spacing w:after="200" w:line="480" w:lineRule="auto"/>
        <w:jc w:val="both"/>
        <w:rPr>
          <w:b/>
          <w:bCs/>
          <w:sz w:val="26"/>
        </w:rPr>
      </w:pPr>
      <w:r>
        <w:rPr>
          <w:b/>
          <w:bCs/>
          <w:sz w:val="26"/>
        </w:rPr>
        <w:t>Job Satisfaction scale for pre school teachers</w:t>
      </w:r>
    </w:p>
    <w:p w14:paraId="7D8D0494" w14:textId="77777777" w:rsidR="00D350E7" w:rsidRDefault="00D350E7">
      <w:pPr>
        <w:spacing w:after="200" w:line="480" w:lineRule="auto"/>
        <w:jc w:val="both"/>
        <w:rPr>
          <w:sz w:val="26"/>
        </w:rPr>
      </w:pPr>
      <w:r>
        <w:rPr>
          <w:sz w:val="26"/>
        </w:rPr>
        <w:tab/>
        <w:t>After making the detailed analysis of the related literature, the investigator prepared item for the scale based on the eight  components.  That is parents and students, pay and fringe benefits, working conditions, opportunities for advancement, personal worth, co teachers, authority and job itself.</w:t>
      </w:r>
    </w:p>
    <w:p w14:paraId="25F5ADBC" w14:textId="77777777" w:rsidR="00D350E7" w:rsidRDefault="00D350E7">
      <w:pPr>
        <w:spacing w:after="200" w:line="480" w:lineRule="auto"/>
        <w:jc w:val="both"/>
        <w:rPr>
          <w:sz w:val="26"/>
        </w:rPr>
      </w:pPr>
      <w:r>
        <w:rPr>
          <w:sz w:val="26"/>
        </w:rPr>
        <w:tab/>
        <w:t xml:space="preserve">The first draft scale consist of 85 items  based on the eight component. The details of eight components of Job Satisfaction of teachers included in the scale are following: </w:t>
      </w:r>
    </w:p>
    <w:p w14:paraId="5D16C476" w14:textId="77777777" w:rsidR="00D350E7" w:rsidRDefault="00D350E7">
      <w:pPr>
        <w:spacing w:after="200" w:line="480" w:lineRule="auto"/>
        <w:jc w:val="both"/>
        <w:rPr>
          <w:b/>
          <w:bCs/>
          <w:sz w:val="26"/>
        </w:rPr>
      </w:pPr>
      <w:r>
        <w:rPr>
          <w:b/>
          <w:bCs/>
          <w:sz w:val="26"/>
        </w:rPr>
        <w:t>1.  Parents and Students</w:t>
      </w:r>
    </w:p>
    <w:p w14:paraId="4D7BC16D" w14:textId="77777777" w:rsidR="00D350E7" w:rsidRDefault="00D350E7">
      <w:pPr>
        <w:spacing w:after="200" w:line="480" w:lineRule="auto"/>
        <w:jc w:val="both"/>
        <w:rPr>
          <w:sz w:val="26"/>
        </w:rPr>
      </w:pPr>
      <w:r>
        <w:rPr>
          <w:sz w:val="26"/>
        </w:rPr>
        <w:tab/>
        <w:t>Interest of parents in children's education, sense of responsibility, recognition from parents, relationship with teachers, quality of the students, interest of the students, Behaviour of the students.</w:t>
      </w:r>
    </w:p>
    <w:p w14:paraId="1FB85548" w14:textId="77777777" w:rsidR="00D350E7" w:rsidRDefault="00D350E7">
      <w:pPr>
        <w:spacing w:after="200" w:line="480" w:lineRule="auto"/>
        <w:jc w:val="both"/>
        <w:rPr>
          <w:b/>
          <w:bCs/>
          <w:sz w:val="26"/>
        </w:rPr>
      </w:pPr>
      <w:r>
        <w:rPr>
          <w:b/>
          <w:bCs/>
          <w:sz w:val="26"/>
        </w:rPr>
        <w:t>2.  Pay and fringe benefits</w:t>
      </w:r>
    </w:p>
    <w:p w14:paraId="7DAC6718" w14:textId="77777777" w:rsidR="00D350E7" w:rsidRDefault="00D350E7">
      <w:pPr>
        <w:spacing w:after="200" w:line="480" w:lineRule="auto"/>
        <w:jc w:val="both"/>
        <w:rPr>
          <w:sz w:val="26"/>
        </w:rPr>
      </w:pPr>
      <w:r>
        <w:rPr>
          <w:sz w:val="26"/>
        </w:rPr>
        <w:tab/>
        <w:t>Perceived fairness of pay and fringe benefits like Medical, HRA, DA/leaves, financial needs and amount of pay and person.</w:t>
      </w:r>
    </w:p>
    <w:p w14:paraId="59FC0FE9" w14:textId="77777777" w:rsidR="00D350E7" w:rsidRDefault="00D350E7">
      <w:pPr>
        <w:spacing w:after="200" w:line="480" w:lineRule="auto"/>
        <w:jc w:val="both"/>
        <w:rPr>
          <w:b/>
          <w:bCs/>
          <w:sz w:val="26"/>
        </w:rPr>
      </w:pPr>
      <w:r>
        <w:rPr>
          <w:b/>
          <w:bCs/>
          <w:sz w:val="26"/>
        </w:rPr>
        <w:t>3.  Working condition</w:t>
      </w:r>
    </w:p>
    <w:p w14:paraId="35FB31CA" w14:textId="77777777" w:rsidR="00D350E7" w:rsidRDefault="00D350E7">
      <w:pPr>
        <w:spacing w:after="200" w:line="480" w:lineRule="auto"/>
        <w:jc w:val="both"/>
        <w:rPr>
          <w:sz w:val="26"/>
        </w:rPr>
      </w:pPr>
      <w:r>
        <w:rPr>
          <w:sz w:val="26"/>
        </w:rPr>
        <w:lastRenderedPageBreak/>
        <w:tab/>
        <w:t>Physical facilities for teachers and students, place of work, attitude of government towards teacher.</w:t>
      </w:r>
    </w:p>
    <w:p w14:paraId="00B1EB8D" w14:textId="77777777" w:rsidR="00D350E7" w:rsidRDefault="00D350E7">
      <w:pPr>
        <w:spacing w:after="200" w:line="480" w:lineRule="auto"/>
        <w:jc w:val="both"/>
        <w:rPr>
          <w:b/>
          <w:bCs/>
          <w:sz w:val="26"/>
        </w:rPr>
      </w:pPr>
      <w:r>
        <w:rPr>
          <w:b/>
          <w:bCs/>
          <w:sz w:val="26"/>
        </w:rPr>
        <w:t>4.  Opportunities for advancement</w:t>
      </w:r>
    </w:p>
    <w:p w14:paraId="44A6398B" w14:textId="77777777" w:rsidR="00D350E7" w:rsidRDefault="00D350E7">
      <w:pPr>
        <w:spacing w:after="200" w:line="480" w:lineRule="auto"/>
        <w:jc w:val="both"/>
        <w:rPr>
          <w:sz w:val="26"/>
        </w:rPr>
      </w:pPr>
      <w:r>
        <w:rPr>
          <w:sz w:val="26"/>
        </w:rPr>
        <w:tab/>
        <w:t>Promotion and opportunity to learn more</w:t>
      </w:r>
    </w:p>
    <w:p w14:paraId="37FA619D" w14:textId="77777777" w:rsidR="00D350E7" w:rsidRDefault="00D350E7">
      <w:pPr>
        <w:spacing w:after="200" w:line="480" w:lineRule="auto"/>
        <w:jc w:val="both"/>
        <w:rPr>
          <w:b/>
          <w:bCs/>
          <w:sz w:val="26"/>
        </w:rPr>
      </w:pPr>
      <w:r>
        <w:rPr>
          <w:b/>
          <w:bCs/>
          <w:sz w:val="26"/>
        </w:rPr>
        <w:t>5.  Personal worth</w:t>
      </w:r>
    </w:p>
    <w:p w14:paraId="1B7F9A5B" w14:textId="77777777" w:rsidR="00D350E7" w:rsidRDefault="00D350E7">
      <w:pPr>
        <w:spacing w:after="200" w:line="480" w:lineRule="auto"/>
        <w:jc w:val="both"/>
        <w:rPr>
          <w:sz w:val="26"/>
        </w:rPr>
      </w:pPr>
      <w:r>
        <w:rPr>
          <w:sz w:val="26"/>
        </w:rPr>
        <w:tab/>
        <w:t>Interest in the work and self esteem.</w:t>
      </w:r>
    </w:p>
    <w:p w14:paraId="09515221" w14:textId="77777777" w:rsidR="00D350E7" w:rsidRDefault="00D350E7">
      <w:pPr>
        <w:spacing w:after="200" w:line="480" w:lineRule="auto"/>
        <w:jc w:val="both"/>
        <w:rPr>
          <w:b/>
          <w:bCs/>
          <w:sz w:val="26"/>
        </w:rPr>
      </w:pPr>
      <w:r>
        <w:rPr>
          <w:b/>
          <w:bCs/>
          <w:sz w:val="26"/>
        </w:rPr>
        <w:t>6.  Co-teachers</w:t>
      </w:r>
    </w:p>
    <w:p w14:paraId="0FC870E4" w14:textId="77777777" w:rsidR="00D350E7" w:rsidRDefault="00D350E7">
      <w:pPr>
        <w:spacing w:after="200" w:line="480" w:lineRule="auto"/>
        <w:jc w:val="both"/>
        <w:rPr>
          <w:sz w:val="26"/>
        </w:rPr>
      </w:pPr>
      <w:r>
        <w:rPr>
          <w:sz w:val="26"/>
        </w:rPr>
        <w:tab/>
        <w:t>Relationship co-operation, communication and conduct.</w:t>
      </w:r>
    </w:p>
    <w:p w14:paraId="179F9773" w14:textId="77777777" w:rsidR="00D350E7" w:rsidRDefault="00D350E7">
      <w:pPr>
        <w:spacing w:after="200" w:line="480" w:lineRule="auto"/>
        <w:jc w:val="both"/>
        <w:rPr>
          <w:b/>
          <w:bCs/>
          <w:sz w:val="26"/>
        </w:rPr>
      </w:pPr>
      <w:r>
        <w:rPr>
          <w:b/>
          <w:bCs/>
          <w:sz w:val="26"/>
        </w:rPr>
        <w:t>7. Authority</w:t>
      </w:r>
    </w:p>
    <w:p w14:paraId="6081C83A" w14:textId="77777777" w:rsidR="00D350E7" w:rsidRDefault="00D350E7">
      <w:pPr>
        <w:spacing w:after="200" w:line="480" w:lineRule="auto"/>
        <w:jc w:val="both"/>
        <w:rPr>
          <w:sz w:val="26"/>
        </w:rPr>
      </w:pPr>
      <w:r>
        <w:rPr>
          <w:sz w:val="26"/>
        </w:rPr>
        <w:tab/>
        <w:t>Relationship, faith, conduct, opportunities given for participation, recognition of work done, and management style.</w:t>
      </w:r>
    </w:p>
    <w:p w14:paraId="6DEB54C6" w14:textId="77777777" w:rsidR="00D350E7" w:rsidRDefault="00D350E7">
      <w:pPr>
        <w:spacing w:after="200" w:line="480" w:lineRule="auto"/>
        <w:jc w:val="both"/>
        <w:rPr>
          <w:b/>
          <w:bCs/>
          <w:sz w:val="26"/>
        </w:rPr>
      </w:pPr>
      <w:r>
        <w:rPr>
          <w:b/>
          <w:bCs/>
          <w:sz w:val="26"/>
        </w:rPr>
        <w:t>8.  Job itself</w:t>
      </w:r>
    </w:p>
    <w:p w14:paraId="78202BDC" w14:textId="77777777" w:rsidR="00D350E7" w:rsidRDefault="00D350E7">
      <w:pPr>
        <w:spacing w:after="200" w:line="480" w:lineRule="auto"/>
        <w:jc w:val="both"/>
        <w:rPr>
          <w:sz w:val="26"/>
        </w:rPr>
      </w:pPr>
      <w:r>
        <w:rPr>
          <w:sz w:val="26"/>
        </w:rPr>
        <w:tab/>
        <w:t>Feeling of accomplishment, inspiration, variety opportunity to utilise skill ability, freedom morale and responsibility.</w:t>
      </w:r>
    </w:p>
    <w:p w14:paraId="053F818C" w14:textId="77777777" w:rsidR="00D350E7" w:rsidRDefault="00D350E7">
      <w:pPr>
        <w:spacing w:after="200" w:line="480" w:lineRule="auto"/>
        <w:jc w:val="both"/>
        <w:rPr>
          <w:b/>
          <w:bCs/>
          <w:sz w:val="26"/>
        </w:rPr>
      </w:pPr>
      <w:r>
        <w:rPr>
          <w:b/>
          <w:bCs/>
          <w:sz w:val="26"/>
        </w:rPr>
        <w:t>Scoring procedure</w:t>
      </w:r>
    </w:p>
    <w:p w14:paraId="70599D9D" w14:textId="77777777" w:rsidR="00D350E7" w:rsidRDefault="00D350E7">
      <w:pPr>
        <w:spacing w:after="200" w:line="480" w:lineRule="auto"/>
        <w:jc w:val="both"/>
        <w:rPr>
          <w:sz w:val="26"/>
        </w:rPr>
      </w:pPr>
      <w:r>
        <w:rPr>
          <w:sz w:val="26"/>
        </w:rPr>
        <w:tab/>
        <w:t xml:space="preserve">Both positive and negative items were included in the scale.  Each item includes statement and five alternative responses viz., strongly agree, agree, undecided disagree and strongly disagree from which the subjects have to select the most </w:t>
      </w:r>
      <w:r>
        <w:rPr>
          <w:sz w:val="26"/>
        </w:rPr>
        <w:lastRenderedPageBreak/>
        <w:t xml:space="preserve">appropriate one. For the positive item the score to the response strongly agree, agree, undecided, disagree and strongly  disagree are 5, 4, 3, 2, 1 respectively. For negative items scoring was done in the reverse order.  The draft scale is presented as Appendix 1. </w:t>
      </w:r>
    </w:p>
    <w:p w14:paraId="3900945C" w14:textId="77777777" w:rsidR="00D350E7" w:rsidRDefault="00D350E7">
      <w:pPr>
        <w:spacing w:after="200" w:line="480" w:lineRule="auto"/>
        <w:jc w:val="both"/>
        <w:rPr>
          <w:sz w:val="26"/>
        </w:rPr>
      </w:pPr>
      <w:r>
        <w:rPr>
          <w:b/>
          <w:bCs/>
          <w:sz w:val="26"/>
        </w:rPr>
        <w:t>Try out of the Preliminary Scale</w:t>
      </w:r>
    </w:p>
    <w:p w14:paraId="66485EDE" w14:textId="77777777" w:rsidR="00D350E7" w:rsidRDefault="00D350E7">
      <w:pPr>
        <w:spacing w:after="200" w:line="480" w:lineRule="auto"/>
        <w:jc w:val="both"/>
        <w:rPr>
          <w:sz w:val="26"/>
        </w:rPr>
      </w:pPr>
      <w:r>
        <w:rPr>
          <w:sz w:val="26"/>
        </w:rPr>
        <w:tab/>
        <w:t>Try out the scale aims to select the items for the final scale by empirically testing the item characteristics. The procedure of the item analysis is discussed below.</w:t>
      </w:r>
    </w:p>
    <w:p w14:paraId="016C5580" w14:textId="77777777" w:rsidR="00D350E7" w:rsidRDefault="00D350E7">
      <w:pPr>
        <w:spacing w:after="200" w:line="480" w:lineRule="auto"/>
        <w:jc w:val="both"/>
        <w:rPr>
          <w:sz w:val="26"/>
        </w:rPr>
      </w:pPr>
      <w:r>
        <w:rPr>
          <w:sz w:val="26"/>
        </w:rPr>
        <w:tab/>
        <w:t xml:space="preserve">For try out the preliminary scale was administered on a sample of 370 pre-school teachers selected by using purposive sampling technique. </w:t>
      </w:r>
    </w:p>
    <w:p w14:paraId="3418C3BA" w14:textId="77777777" w:rsidR="00D350E7" w:rsidRDefault="00D350E7">
      <w:pPr>
        <w:spacing w:after="200" w:line="480" w:lineRule="auto"/>
        <w:jc w:val="both"/>
        <w:rPr>
          <w:sz w:val="26"/>
        </w:rPr>
      </w:pPr>
      <w:r>
        <w:rPr>
          <w:sz w:val="26"/>
        </w:rPr>
        <w:tab/>
        <w:t>The 370 response sheets obtained were scored and the total score for each subject was calculated. After scoring the sheet were arranged in the descending order of the total score. The score obtained by the top 100 teachers (27%) and bottom 100 teachers (27%) were separated.</w:t>
      </w:r>
    </w:p>
    <w:p w14:paraId="35198133" w14:textId="77777777" w:rsidR="00D350E7" w:rsidRDefault="00D350E7">
      <w:pPr>
        <w:spacing w:after="200" w:line="480" w:lineRule="auto"/>
        <w:jc w:val="both"/>
        <w:rPr>
          <w:sz w:val="26"/>
        </w:rPr>
      </w:pPr>
      <w:r>
        <w:rPr>
          <w:sz w:val="26"/>
        </w:rPr>
        <w:tab/>
        <w:t>The mean and standard deviation of the scores obtained for each item for the upper and lower group were calculated separately. The critical ratios were calculated for each item using the formula</w:t>
      </w:r>
    </w:p>
    <w:p w14:paraId="2E7E6393" w14:textId="77777777" w:rsidR="00D350E7" w:rsidRDefault="00D350E7">
      <w:pPr>
        <w:spacing w:after="200" w:line="480" w:lineRule="auto"/>
        <w:jc w:val="center"/>
        <w:rPr>
          <w:sz w:val="26"/>
        </w:rPr>
      </w:pPr>
      <w:r>
        <w:rPr>
          <w:sz w:val="26"/>
        </w:rPr>
        <w:t xml:space="preserve">t  =  </w:t>
      </w:r>
      <w:r>
        <w:rPr>
          <w:position w:val="-74"/>
          <w:sz w:val="26"/>
        </w:rPr>
        <w:object w:dxaOrig="1219" w:dyaOrig="1160" w14:anchorId="680FC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57.95pt" o:ole="">
            <v:imagedata r:id="rId5" o:title=""/>
          </v:shape>
          <o:OLEObject Type="Embed" ProgID="Equation.DSMT4" ShapeID="_x0000_i1025" DrawAspect="Content" ObjectID="_1707675330" r:id="rId6"/>
        </w:object>
      </w:r>
    </w:p>
    <w:p w14:paraId="41BEB8A9" w14:textId="77777777" w:rsidR="00D350E7" w:rsidRDefault="00D350E7">
      <w:pPr>
        <w:spacing w:after="200" w:line="480" w:lineRule="auto"/>
        <w:jc w:val="both"/>
        <w:rPr>
          <w:sz w:val="26"/>
        </w:rPr>
      </w:pPr>
      <w:r>
        <w:rPr>
          <w:sz w:val="26"/>
        </w:rPr>
        <w:t>where</w:t>
      </w:r>
    </w:p>
    <w:p w14:paraId="4CBEFAB5" w14:textId="77777777" w:rsidR="00D350E7" w:rsidRDefault="00D350E7">
      <w:pPr>
        <w:spacing w:line="480" w:lineRule="auto"/>
        <w:jc w:val="both"/>
        <w:rPr>
          <w:sz w:val="26"/>
        </w:rPr>
      </w:pPr>
      <w:r>
        <w:rPr>
          <w:sz w:val="26"/>
        </w:rPr>
        <w:lastRenderedPageBreak/>
        <w:t>X</w:t>
      </w:r>
      <w:r>
        <w:rPr>
          <w:sz w:val="26"/>
          <w:vertAlign w:val="subscript"/>
        </w:rPr>
        <w:t>1</w:t>
      </w:r>
      <w:r>
        <w:rPr>
          <w:sz w:val="26"/>
        </w:rPr>
        <w:tab/>
        <w:t>=</w:t>
      </w:r>
      <w:r>
        <w:rPr>
          <w:sz w:val="26"/>
        </w:rPr>
        <w:tab/>
        <w:t>Mean of the upper group</w:t>
      </w:r>
    </w:p>
    <w:p w14:paraId="55A4C2AD" w14:textId="77777777" w:rsidR="00D350E7" w:rsidRDefault="00D350E7">
      <w:pPr>
        <w:spacing w:line="480" w:lineRule="auto"/>
        <w:jc w:val="both"/>
        <w:rPr>
          <w:sz w:val="26"/>
        </w:rPr>
      </w:pPr>
      <w:r>
        <w:rPr>
          <w:sz w:val="26"/>
        </w:rPr>
        <w:t>X</w:t>
      </w:r>
      <w:r>
        <w:rPr>
          <w:sz w:val="26"/>
          <w:vertAlign w:val="subscript"/>
        </w:rPr>
        <w:t>2</w:t>
      </w:r>
      <w:r>
        <w:rPr>
          <w:sz w:val="26"/>
        </w:rPr>
        <w:tab/>
        <w:t>=</w:t>
      </w:r>
      <w:r>
        <w:rPr>
          <w:sz w:val="26"/>
        </w:rPr>
        <w:tab/>
        <w:t>Mean of the lower group</w:t>
      </w:r>
    </w:p>
    <w:p w14:paraId="2CCD4748" w14:textId="77777777" w:rsidR="00D350E7" w:rsidRDefault="00D350E7">
      <w:pPr>
        <w:spacing w:line="480" w:lineRule="auto"/>
        <w:jc w:val="both"/>
        <w:rPr>
          <w:sz w:val="26"/>
        </w:rPr>
      </w:pPr>
      <w:r>
        <w:rPr>
          <w:sz w:val="26"/>
        </w:rPr>
        <w:sym w:font="Symbol" w:char="F073"/>
      </w:r>
      <w:r>
        <w:rPr>
          <w:sz w:val="26"/>
          <w:vertAlign w:val="subscript"/>
        </w:rPr>
        <w:t>1</w:t>
      </w:r>
      <w:r>
        <w:rPr>
          <w:sz w:val="26"/>
        </w:rPr>
        <w:tab/>
        <w:t>=</w:t>
      </w:r>
      <w:r>
        <w:rPr>
          <w:sz w:val="26"/>
        </w:rPr>
        <w:tab/>
        <w:t>Standard deviation of the upper group.</w:t>
      </w:r>
    </w:p>
    <w:p w14:paraId="5A34663A" w14:textId="77777777" w:rsidR="00D350E7" w:rsidRDefault="00D350E7">
      <w:pPr>
        <w:spacing w:line="480" w:lineRule="auto"/>
        <w:jc w:val="both"/>
        <w:rPr>
          <w:sz w:val="26"/>
        </w:rPr>
      </w:pPr>
      <w:r>
        <w:rPr>
          <w:sz w:val="26"/>
        </w:rPr>
        <w:sym w:font="Symbol" w:char="F073"/>
      </w:r>
      <w:r>
        <w:rPr>
          <w:sz w:val="26"/>
          <w:vertAlign w:val="subscript"/>
        </w:rPr>
        <w:t>2</w:t>
      </w:r>
      <w:r>
        <w:rPr>
          <w:sz w:val="26"/>
        </w:rPr>
        <w:tab/>
        <w:t>=</w:t>
      </w:r>
      <w:r>
        <w:rPr>
          <w:sz w:val="26"/>
        </w:rPr>
        <w:tab/>
        <w:t>Standard deviation of the lower group</w:t>
      </w:r>
    </w:p>
    <w:p w14:paraId="2742AD71" w14:textId="77777777" w:rsidR="00D350E7" w:rsidRDefault="00D350E7">
      <w:pPr>
        <w:spacing w:line="480" w:lineRule="auto"/>
        <w:jc w:val="both"/>
        <w:rPr>
          <w:sz w:val="26"/>
        </w:rPr>
      </w:pPr>
      <w:r>
        <w:rPr>
          <w:sz w:val="26"/>
        </w:rPr>
        <w:t>N</w:t>
      </w:r>
      <w:r>
        <w:rPr>
          <w:sz w:val="26"/>
          <w:vertAlign w:val="subscript"/>
        </w:rPr>
        <w:t>1</w:t>
      </w:r>
      <w:r>
        <w:rPr>
          <w:sz w:val="26"/>
        </w:rPr>
        <w:tab/>
        <w:t>=</w:t>
      </w:r>
      <w:r>
        <w:rPr>
          <w:sz w:val="26"/>
        </w:rPr>
        <w:tab/>
        <w:t>Sample size of the first group</w:t>
      </w:r>
    </w:p>
    <w:p w14:paraId="440490E2" w14:textId="77777777" w:rsidR="00D350E7" w:rsidRDefault="00D350E7">
      <w:pPr>
        <w:spacing w:after="200" w:line="480" w:lineRule="auto"/>
        <w:jc w:val="both"/>
        <w:rPr>
          <w:sz w:val="26"/>
        </w:rPr>
      </w:pPr>
      <w:r>
        <w:rPr>
          <w:sz w:val="26"/>
        </w:rPr>
        <w:t>N</w:t>
      </w:r>
      <w:r>
        <w:rPr>
          <w:sz w:val="26"/>
          <w:vertAlign w:val="subscript"/>
        </w:rPr>
        <w:t>2</w:t>
      </w:r>
      <w:r>
        <w:rPr>
          <w:sz w:val="26"/>
        </w:rPr>
        <w:tab/>
        <w:t>=</w:t>
      </w:r>
      <w:r>
        <w:rPr>
          <w:sz w:val="26"/>
        </w:rPr>
        <w:tab/>
        <w:t>Sample size of the second group.</w:t>
      </w:r>
    </w:p>
    <w:p w14:paraId="7E36F6DA" w14:textId="77777777" w:rsidR="00D350E7" w:rsidRDefault="00D350E7">
      <w:pPr>
        <w:spacing w:after="200" w:line="480" w:lineRule="auto"/>
        <w:jc w:val="both"/>
        <w:rPr>
          <w:sz w:val="26"/>
        </w:rPr>
      </w:pPr>
      <w:r>
        <w:rPr>
          <w:sz w:val="26"/>
        </w:rPr>
        <w:t>Items with critical ratio greater than 2.58 the table value of 't' at 0.01 level scale were selected. Thus after standardization the final scale contains 64 items.</w:t>
      </w:r>
    </w:p>
    <w:p w14:paraId="1DA917B6" w14:textId="77777777" w:rsidR="00D350E7" w:rsidRDefault="00D350E7">
      <w:pPr>
        <w:spacing w:after="200" w:line="480" w:lineRule="auto"/>
        <w:jc w:val="both"/>
        <w:rPr>
          <w:sz w:val="26"/>
        </w:rPr>
      </w:pPr>
      <w:r>
        <w:rPr>
          <w:sz w:val="26"/>
        </w:rPr>
        <w:tab/>
        <w:t>A copy of the Final Job Satisfaction Scale is given as Appendix 2.</w:t>
      </w:r>
    </w:p>
    <w:p w14:paraId="7AFF672C" w14:textId="77777777" w:rsidR="00D350E7" w:rsidRDefault="00D350E7">
      <w:pPr>
        <w:spacing w:after="200" w:line="480" w:lineRule="auto"/>
        <w:jc w:val="both"/>
        <w:rPr>
          <w:sz w:val="26"/>
        </w:rPr>
      </w:pPr>
      <w:r>
        <w:rPr>
          <w:sz w:val="26"/>
        </w:rPr>
        <w:tab/>
        <w:t xml:space="preserve">The critical ratio (t-value) obtained for each item together with means and standard deviation of the scores for the two groups are given as Table 1. </w:t>
      </w:r>
    </w:p>
    <w:p w14:paraId="3325FCD2" w14:textId="77777777" w:rsidR="00D350E7" w:rsidRDefault="00D350E7">
      <w:pPr>
        <w:spacing w:after="200"/>
        <w:jc w:val="center"/>
        <w:rPr>
          <w:sz w:val="26"/>
        </w:rPr>
      </w:pPr>
      <w:r>
        <w:rPr>
          <w:sz w:val="26"/>
        </w:rPr>
        <w:br w:type="page"/>
      </w:r>
      <w:r>
        <w:rPr>
          <w:sz w:val="26"/>
        </w:rPr>
        <w:lastRenderedPageBreak/>
        <w:t>TABLE 1</w:t>
      </w:r>
    </w:p>
    <w:p w14:paraId="5360C540" w14:textId="77777777" w:rsidR="00D350E7" w:rsidRDefault="00D350E7">
      <w:pPr>
        <w:spacing w:after="200"/>
        <w:jc w:val="center"/>
        <w:rPr>
          <w:sz w:val="26"/>
        </w:rPr>
      </w:pPr>
      <w:r>
        <w:rPr>
          <w:b/>
          <w:bCs/>
          <w:sz w:val="26"/>
        </w:rPr>
        <w:t xml:space="preserve">Critical Ratio (t-value) with Means and </w:t>
      </w:r>
      <w:r>
        <w:rPr>
          <w:b/>
          <w:bCs/>
          <w:sz w:val="26"/>
        </w:rPr>
        <w:br/>
        <w:t>Standard Deviations of the Score for the Two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7"/>
        <w:gridCol w:w="1397"/>
        <w:gridCol w:w="1397"/>
        <w:gridCol w:w="1397"/>
        <w:gridCol w:w="1397"/>
      </w:tblGrid>
      <w:tr w:rsidR="00D350E7" w14:paraId="04E39C68" w14:textId="77777777">
        <w:tblPrEx>
          <w:tblCellMar>
            <w:top w:w="0" w:type="dxa"/>
            <w:bottom w:w="0" w:type="dxa"/>
          </w:tblCellMar>
        </w:tblPrEx>
        <w:trPr>
          <w:tblHeader/>
        </w:trPr>
        <w:tc>
          <w:tcPr>
            <w:tcW w:w="1396" w:type="dxa"/>
            <w:vAlign w:val="center"/>
          </w:tcPr>
          <w:p w14:paraId="427C1499" w14:textId="77777777" w:rsidR="00D350E7" w:rsidRDefault="00D350E7">
            <w:pPr>
              <w:spacing w:before="40" w:after="40"/>
              <w:jc w:val="center"/>
              <w:rPr>
                <w:sz w:val="26"/>
              </w:rPr>
            </w:pPr>
            <w:r>
              <w:rPr>
                <w:sz w:val="26"/>
              </w:rPr>
              <w:t>Sl. No.</w:t>
            </w:r>
          </w:p>
        </w:tc>
        <w:tc>
          <w:tcPr>
            <w:tcW w:w="1397" w:type="dxa"/>
            <w:vAlign w:val="center"/>
          </w:tcPr>
          <w:p w14:paraId="2D2EFE16" w14:textId="77777777" w:rsidR="00D350E7" w:rsidRDefault="00D350E7">
            <w:pPr>
              <w:spacing w:before="40" w:after="40"/>
              <w:jc w:val="center"/>
              <w:rPr>
                <w:sz w:val="26"/>
                <w:vertAlign w:val="subscript"/>
              </w:rPr>
            </w:pPr>
            <w:r>
              <w:rPr>
                <w:sz w:val="26"/>
              </w:rPr>
              <w:t>X</w:t>
            </w:r>
            <w:r>
              <w:rPr>
                <w:sz w:val="26"/>
                <w:vertAlign w:val="subscript"/>
              </w:rPr>
              <w:t>1</w:t>
            </w:r>
          </w:p>
        </w:tc>
        <w:tc>
          <w:tcPr>
            <w:tcW w:w="1397" w:type="dxa"/>
            <w:vAlign w:val="center"/>
          </w:tcPr>
          <w:p w14:paraId="7ED656EC" w14:textId="77777777" w:rsidR="00D350E7" w:rsidRDefault="00D350E7">
            <w:pPr>
              <w:spacing w:before="40" w:after="40"/>
              <w:jc w:val="center"/>
              <w:rPr>
                <w:sz w:val="26"/>
              </w:rPr>
            </w:pPr>
            <w:r>
              <w:rPr>
                <w:sz w:val="26"/>
              </w:rPr>
              <w:t>X</w:t>
            </w:r>
            <w:r>
              <w:rPr>
                <w:sz w:val="26"/>
                <w:vertAlign w:val="subscript"/>
              </w:rPr>
              <w:t>2</w:t>
            </w:r>
          </w:p>
        </w:tc>
        <w:tc>
          <w:tcPr>
            <w:tcW w:w="1397" w:type="dxa"/>
            <w:vAlign w:val="center"/>
          </w:tcPr>
          <w:p w14:paraId="7FD1A021" w14:textId="77777777" w:rsidR="00D350E7" w:rsidRDefault="00D350E7">
            <w:pPr>
              <w:spacing w:before="40" w:after="40"/>
              <w:jc w:val="center"/>
              <w:rPr>
                <w:sz w:val="26"/>
                <w:vertAlign w:val="subscript"/>
              </w:rPr>
            </w:pPr>
            <w:r>
              <w:rPr>
                <w:sz w:val="26"/>
              </w:rPr>
              <w:sym w:font="Symbol" w:char="F073"/>
            </w:r>
            <w:r>
              <w:rPr>
                <w:sz w:val="26"/>
                <w:vertAlign w:val="subscript"/>
              </w:rPr>
              <w:t>1</w:t>
            </w:r>
          </w:p>
        </w:tc>
        <w:tc>
          <w:tcPr>
            <w:tcW w:w="1397" w:type="dxa"/>
            <w:vAlign w:val="center"/>
          </w:tcPr>
          <w:p w14:paraId="27F910B2" w14:textId="77777777" w:rsidR="00D350E7" w:rsidRDefault="00D350E7">
            <w:pPr>
              <w:spacing w:before="40" w:after="40"/>
              <w:jc w:val="center"/>
              <w:rPr>
                <w:sz w:val="26"/>
                <w:vertAlign w:val="subscript"/>
              </w:rPr>
            </w:pPr>
            <w:r>
              <w:rPr>
                <w:sz w:val="26"/>
              </w:rPr>
              <w:sym w:font="Symbol" w:char="F073"/>
            </w:r>
            <w:r>
              <w:rPr>
                <w:sz w:val="26"/>
                <w:vertAlign w:val="subscript"/>
              </w:rPr>
              <w:t>2</w:t>
            </w:r>
          </w:p>
        </w:tc>
        <w:tc>
          <w:tcPr>
            <w:tcW w:w="1397" w:type="dxa"/>
            <w:vAlign w:val="center"/>
          </w:tcPr>
          <w:p w14:paraId="19023623" w14:textId="77777777" w:rsidR="00D350E7" w:rsidRDefault="00D350E7">
            <w:pPr>
              <w:spacing w:before="40" w:after="40"/>
              <w:jc w:val="center"/>
              <w:rPr>
                <w:sz w:val="26"/>
              </w:rPr>
            </w:pPr>
            <w:r>
              <w:rPr>
                <w:sz w:val="26"/>
              </w:rPr>
              <w:t>'t'-value</w:t>
            </w:r>
          </w:p>
        </w:tc>
      </w:tr>
      <w:tr w:rsidR="00D350E7" w14:paraId="2827F4FD" w14:textId="77777777">
        <w:tblPrEx>
          <w:tblCellMar>
            <w:top w:w="0" w:type="dxa"/>
            <w:bottom w:w="0" w:type="dxa"/>
          </w:tblCellMar>
        </w:tblPrEx>
        <w:tc>
          <w:tcPr>
            <w:tcW w:w="1396" w:type="dxa"/>
            <w:vAlign w:val="center"/>
          </w:tcPr>
          <w:p w14:paraId="2AF40465" w14:textId="77777777" w:rsidR="00D350E7" w:rsidRDefault="00D350E7">
            <w:pPr>
              <w:spacing w:before="40" w:after="40"/>
              <w:jc w:val="center"/>
              <w:rPr>
                <w:sz w:val="26"/>
              </w:rPr>
            </w:pPr>
            <w:r>
              <w:rPr>
                <w:sz w:val="26"/>
              </w:rPr>
              <w:t>1</w:t>
            </w:r>
          </w:p>
        </w:tc>
        <w:tc>
          <w:tcPr>
            <w:tcW w:w="1397" w:type="dxa"/>
            <w:vAlign w:val="center"/>
          </w:tcPr>
          <w:p w14:paraId="6E595C86" w14:textId="77777777" w:rsidR="00D350E7" w:rsidRDefault="00D350E7">
            <w:pPr>
              <w:spacing w:before="40" w:after="40"/>
              <w:jc w:val="center"/>
              <w:rPr>
                <w:sz w:val="26"/>
              </w:rPr>
            </w:pPr>
            <w:r>
              <w:rPr>
                <w:sz w:val="26"/>
              </w:rPr>
              <w:t>3.84</w:t>
            </w:r>
          </w:p>
        </w:tc>
        <w:tc>
          <w:tcPr>
            <w:tcW w:w="1397" w:type="dxa"/>
            <w:vAlign w:val="center"/>
          </w:tcPr>
          <w:p w14:paraId="753F659B" w14:textId="77777777" w:rsidR="00D350E7" w:rsidRDefault="00D350E7">
            <w:pPr>
              <w:spacing w:before="40" w:after="40"/>
              <w:jc w:val="center"/>
              <w:rPr>
                <w:sz w:val="26"/>
              </w:rPr>
            </w:pPr>
            <w:r>
              <w:rPr>
                <w:sz w:val="26"/>
              </w:rPr>
              <w:t>3.78</w:t>
            </w:r>
          </w:p>
        </w:tc>
        <w:tc>
          <w:tcPr>
            <w:tcW w:w="1397" w:type="dxa"/>
            <w:vAlign w:val="center"/>
          </w:tcPr>
          <w:p w14:paraId="1C29DEED" w14:textId="77777777" w:rsidR="00D350E7" w:rsidRDefault="00D350E7">
            <w:pPr>
              <w:spacing w:before="40" w:after="40"/>
              <w:jc w:val="center"/>
              <w:rPr>
                <w:sz w:val="26"/>
              </w:rPr>
            </w:pPr>
            <w:r>
              <w:rPr>
                <w:sz w:val="26"/>
              </w:rPr>
              <w:t>1.22</w:t>
            </w:r>
          </w:p>
        </w:tc>
        <w:tc>
          <w:tcPr>
            <w:tcW w:w="1397" w:type="dxa"/>
            <w:vAlign w:val="center"/>
          </w:tcPr>
          <w:p w14:paraId="0D59E811" w14:textId="77777777" w:rsidR="00D350E7" w:rsidRDefault="00D350E7">
            <w:pPr>
              <w:spacing w:before="40" w:after="40"/>
              <w:jc w:val="center"/>
              <w:rPr>
                <w:sz w:val="26"/>
              </w:rPr>
            </w:pPr>
            <w:r>
              <w:rPr>
                <w:sz w:val="26"/>
              </w:rPr>
              <w:t>1.15</w:t>
            </w:r>
          </w:p>
        </w:tc>
        <w:tc>
          <w:tcPr>
            <w:tcW w:w="1397" w:type="dxa"/>
            <w:vAlign w:val="center"/>
          </w:tcPr>
          <w:p w14:paraId="4D288FF8" w14:textId="77777777" w:rsidR="00D350E7" w:rsidRDefault="00D350E7">
            <w:pPr>
              <w:spacing w:before="40" w:after="40"/>
              <w:jc w:val="center"/>
              <w:rPr>
                <w:sz w:val="26"/>
              </w:rPr>
            </w:pPr>
            <w:r>
              <w:rPr>
                <w:sz w:val="26"/>
              </w:rPr>
              <w:t>0.36</w:t>
            </w:r>
          </w:p>
        </w:tc>
      </w:tr>
      <w:tr w:rsidR="00D350E7" w14:paraId="1953A003" w14:textId="77777777">
        <w:tblPrEx>
          <w:tblCellMar>
            <w:top w:w="0" w:type="dxa"/>
            <w:bottom w:w="0" w:type="dxa"/>
          </w:tblCellMar>
        </w:tblPrEx>
        <w:tc>
          <w:tcPr>
            <w:tcW w:w="1396" w:type="dxa"/>
            <w:vAlign w:val="center"/>
          </w:tcPr>
          <w:p w14:paraId="1FEE43DC" w14:textId="77777777" w:rsidR="00D350E7" w:rsidRDefault="00D350E7">
            <w:pPr>
              <w:spacing w:before="40" w:after="40"/>
              <w:jc w:val="center"/>
              <w:rPr>
                <w:sz w:val="26"/>
              </w:rPr>
            </w:pPr>
            <w:r>
              <w:rPr>
                <w:sz w:val="26"/>
              </w:rPr>
              <w:t>2</w:t>
            </w:r>
          </w:p>
        </w:tc>
        <w:tc>
          <w:tcPr>
            <w:tcW w:w="1397" w:type="dxa"/>
            <w:vAlign w:val="center"/>
          </w:tcPr>
          <w:p w14:paraId="12AE205F" w14:textId="77777777" w:rsidR="00D350E7" w:rsidRDefault="00D350E7">
            <w:pPr>
              <w:spacing w:before="40" w:after="40"/>
              <w:jc w:val="center"/>
              <w:rPr>
                <w:sz w:val="26"/>
              </w:rPr>
            </w:pPr>
            <w:r>
              <w:rPr>
                <w:sz w:val="26"/>
              </w:rPr>
              <w:t>4.02</w:t>
            </w:r>
          </w:p>
        </w:tc>
        <w:tc>
          <w:tcPr>
            <w:tcW w:w="1397" w:type="dxa"/>
            <w:vAlign w:val="center"/>
          </w:tcPr>
          <w:p w14:paraId="3D1CA0FF" w14:textId="77777777" w:rsidR="00D350E7" w:rsidRDefault="00D350E7">
            <w:pPr>
              <w:spacing w:before="40" w:after="40"/>
              <w:jc w:val="center"/>
              <w:rPr>
                <w:sz w:val="26"/>
              </w:rPr>
            </w:pPr>
            <w:r>
              <w:rPr>
                <w:sz w:val="26"/>
              </w:rPr>
              <w:t>3.57</w:t>
            </w:r>
          </w:p>
        </w:tc>
        <w:tc>
          <w:tcPr>
            <w:tcW w:w="1397" w:type="dxa"/>
            <w:vAlign w:val="center"/>
          </w:tcPr>
          <w:p w14:paraId="0E59313A" w14:textId="77777777" w:rsidR="00D350E7" w:rsidRDefault="00D350E7">
            <w:pPr>
              <w:spacing w:before="40" w:after="40"/>
              <w:jc w:val="center"/>
              <w:rPr>
                <w:sz w:val="26"/>
              </w:rPr>
            </w:pPr>
            <w:r>
              <w:rPr>
                <w:sz w:val="26"/>
              </w:rPr>
              <w:t>0.85</w:t>
            </w:r>
          </w:p>
        </w:tc>
        <w:tc>
          <w:tcPr>
            <w:tcW w:w="1397" w:type="dxa"/>
            <w:vAlign w:val="center"/>
          </w:tcPr>
          <w:p w14:paraId="0EC248B4" w14:textId="77777777" w:rsidR="00D350E7" w:rsidRDefault="00D350E7">
            <w:pPr>
              <w:spacing w:before="40" w:after="40"/>
              <w:jc w:val="center"/>
              <w:rPr>
                <w:sz w:val="26"/>
              </w:rPr>
            </w:pPr>
            <w:r>
              <w:rPr>
                <w:sz w:val="26"/>
              </w:rPr>
              <w:t>1.05</w:t>
            </w:r>
          </w:p>
        </w:tc>
        <w:tc>
          <w:tcPr>
            <w:tcW w:w="1397" w:type="dxa"/>
            <w:vAlign w:val="center"/>
          </w:tcPr>
          <w:p w14:paraId="4E6BD192" w14:textId="77777777" w:rsidR="00D350E7" w:rsidRDefault="00D350E7">
            <w:pPr>
              <w:spacing w:before="40" w:after="40"/>
              <w:jc w:val="center"/>
              <w:rPr>
                <w:sz w:val="26"/>
              </w:rPr>
            </w:pPr>
            <w:r>
              <w:rPr>
                <w:sz w:val="26"/>
              </w:rPr>
              <w:t>3.33*</w:t>
            </w:r>
          </w:p>
        </w:tc>
      </w:tr>
      <w:tr w:rsidR="00D350E7" w14:paraId="6EAD74EF" w14:textId="77777777">
        <w:tblPrEx>
          <w:tblCellMar>
            <w:top w:w="0" w:type="dxa"/>
            <w:bottom w:w="0" w:type="dxa"/>
          </w:tblCellMar>
        </w:tblPrEx>
        <w:tc>
          <w:tcPr>
            <w:tcW w:w="1396" w:type="dxa"/>
            <w:vAlign w:val="center"/>
          </w:tcPr>
          <w:p w14:paraId="382E61FD" w14:textId="77777777" w:rsidR="00D350E7" w:rsidRDefault="00D350E7">
            <w:pPr>
              <w:spacing w:before="40" w:after="40"/>
              <w:jc w:val="center"/>
              <w:rPr>
                <w:sz w:val="26"/>
              </w:rPr>
            </w:pPr>
            <w:r>
              <w:rPr>
                <w:sz w:val="26"/>
              </w:rPr>
              <w:t>3</w:t>
            </w:r>
          </w:p>
        </w:tc>
        <w:tc>
          <w:tcPr>
            <w:tcW w:w="1397" w:type="dxa"/>
            <w:vAlign w:val="center"/>
          </w:tcPr>
          <w:p w14:paraId="66720B03" w14:textId="77777777" w:rsidR="00D350E7" w:rsidRDefault="00D350E7">
            <w:pPr>
              <w:spacing w:before="40" w:after="40"/>
              <w:jc w:val="center"/>
              <w:rPr>
                <w:sz w:val="26"/>
              </w:rPr>
            </w:pPr>
            <w:r>
              <w:rPr>
                <w:sz w:val="26"/>
              </w:rPr>
              <w:t>4.33</w:t>
            </w:r>
          </w:p>
        </w:tc>
        <w:tc>
          <w:tcPr>
            <w:tcW w:w="1397" w:type="dxa"/>
            <w:vAlign w:val="center"/>
          </w:tcPr>
          <w:p w14:paraId="401D65B4" w14:textId="77777777" w:rsidR="00D350E7" w:rsidRDefault="00D350E7">
            <w:pPr>
              <w:spacing w:before="40" w:after="40"/>
              <w:jc w:val="center"/>
              <w:rPr>
                <w:sz w:val="26"/>
              </w:rPr>
            </w:pPr>
            <w:r>
              <w:rPr>
                <w:sz w:val="26"/>
              </w:rPr>
              <w:t>3.15</w:t>
            </w:r>
          </w:p>
        </w:tc>
        <w:tc>
          <w:tcPr>
            <w:tcW w:w="1397" w:type="dxa"/>
            <w:vAlign w:val="center"/>
          </w:tcPr>
          <w:p w14:paraId="42D38EA5" w14:textId="77777777" w:rsidR="00D350E7" w:rsidRDefault="00D350E7">
            <w:pPr>
              <w:spacing w:before="40" w:after="40"/>
              <w:jc w:val="center"/>
              <w:rPr>
                <w:sz w:val="26"/>
              </w:rPr>
            </w:pPr>
            <w:r>
              <w:rPr>
                <w:sz w:val="26"/>
              </w:rPr>
              <w:t>0.84</w:t>
            </w:r>
          </w:p>
        </w:tc>
        <w:tc>
          <w:tcPr>
            <w:tcW w:w="1397" w:type="dxa"/>
            <w:vAlign w:val="center"/>
          </w:tcPr>
          <w:p w14:paraId="49142B21" w14:textId="77777777" w:rsidR="00D350E7" w:rsidRDefault="00D350E7">
            <w:pPr>
              <w:spacing w:before="40" w:after="40"/>
              <w:jc w:val="center"/>
              <w:rPr>
                <w:sz w:val="26"/>
              </w:rPr>
            </w:pPr>
            <w:r>
              <w:rPr>
                <w:sz w:val="26"/>
              </w:rPr>
              <w:t>1.19</w:t>
            </w:r>
          </w:p>
        </w:tc>
        <w:tc>
          <w:tcPr>
            <w:tcW w:w="1397" w:type="dxa"/>
            <w:vAlign w:val="center"/>
          </w:tcPr>
          <w:p w14:paraId="25C76D01" w14:textId="77777777" w:rsidR="00D350E7" w:rsidRDefault="00D350E7">
            <w:pPr>
              <w:spacing w:before="40" w:after="40"/>
              <w:jc w:val="center"/>
              <w:rPr>
                <w:sz w:val="26"/>
              </w:rPr>
            </w:pPr>
            <w:r>
              <w:rPr>
                <w:sz w:val="26"/>
              </w:rPr>
              <w:t>8.09*</w:t>
            </w:r>
          </w:p>
        </w:tc>
      </w:tr>
      <w:tr w:rsidR="00D350E7" w14:paraId="159E61B5" w14:textId="77777777">
        <w:tblPrEx>
          <w:tblCellMar>
            <w:top w:w="0" w:type="dxa"/>
            <w:bottom w:w="0" w:type="dxa"/>
          </w:tblCellMar>
        </w:tblPrEx>
        <w:tc>
          <w:tcPr>
            <w:tcW w:w="1396" w:type="dxa"/>
            <w:vAlign w:val="center"/>
          </w:tcPr>
          <w:p w14:paraId="0F6BF029" w14:textId="77777777" w:rsidR="00D350E7" w:rsidRDefault="00D350E7">
            <w:pPr>
              <w:spacing w:before="40" w:after="40"/>
              <w:jc w:val="center"/>
              <w:rPr>
                <w:sz w:val="26"/>
              </w:rPr>
            </w:pPr>
            <w:r>
              <w:rPr>
                <w:sz w:val="26"/>
              </w:rPr>
              <w:t>4</w:t>
            </w:r>
          </w:p>
        </w:tc>
        <w:tc>
          <w:tcPr>
            <w:tcW w:w="1397" w:type="dxa"/>
            <w:vAlign w:val="center"/>
          </w:tcPr>
          <w:p w14:paraId="3AE907C5" w14:textId="77777777" w:rsidR="00D350E7" w:rsidRDefault="00D350E7">
            <w:pPr>
              <w:spacing w:before="40" w:after="40"/>
              <w:jc w:val="center"/>
              <w:rPr>
                <w:sz w:val="26"/>
              </w:rPr>
            </w:pPr>
            <w:r>
              <w:rPr>
                <w:sz w:val="26"/>
              </w:rPr>
              <w:t>4.30</w:t>
            </w:r>
          </w:p>
        </w:tc>
        <w:tc>
          <w:tcPr>
            <w:tcW w:w="1397" w:type="dxa"/>
            <w:vAlign w:val="center"/>
          </w:tcPr>
          <w:p w14:paraId="18DBF739" w14:textId="77777777" w:rsidR="00D350E7" w:rsidRDefault="00D350E7">
            <w:pPr>
              <w:spacing w:before="40" w:after="40"/>
              <w:jc w:val="center"/>
              <w:rPr>
                <w:sz w:val="26"/>
              </w:rPr>
            </w:pPr>
            <w:r>
              <w:rPr>
                <w:sz w:val="26"/>
              </w:rPr>
              <w:t>3.48</w:t>
            </w:r>
          </w:p>
        </w:tc>
        <w:tc>
          <w:tcPr>
            <w:tcW w:w="1397" w:type="dxa"/>
            <w:vAlign w:val="center"/>
          </w:tcPr>
          <w:p w14:paraId="49A7F357" w14:textId="77777777" w:rsidR="00D350E7" w:rsidRDefault="00D350E7">
            <w:pPr>
              <w:spacing w:before="40" w:after="40"/>
              <w:jc w:val="center"/>
              <w:rPr>
                <w:sz w:val="26"/>
              </w:rPr>
            </w:pPr>
            <w:r>
              <w:rPr>
                <w:sz w:val="26"/>
              </w:rPr>
              <w:t>0.73</w:t>
            </w:r>
          </w:p>
        </w:tc>
        <w:tc>
          <w:tcPr>
            <w:tcW w:w="1397" w:type="dxa"/>
            <w:vAlign w:val="center"/>
          </w:tcPr>
          <w:p w14:paraId="4B2F1BD5" w14:textId="77777777" w:rsidR="00D350E7" w:rsidRDefault="00D350E7">
            <w:pPr>
              <w:spacing w:before="40" w:after="40"/>
              <w:jc w:val="center"/>
              <w:rPr>
                <w:sz w:val="26"/>
              </w:rPr>
            </w:pPr>
            <w:r>
              <w:rPr>
                <w:sz w:val="26"/>
              </w:rPr>
              <w:t>1.16</w:t>
            </w:r>
          </w:p>
        </w:tc>
        <w:tc>
          <w:tcPr>
            <w:tcW w:w="1397" w:type="dxa"/>
            <w:vAlign w:val="center"/>
          </w:tcPr>
          <w:p w14:paraId="694BA24D" w14:textId="77777777" w:rsidR="00D350E7" w:rsidRDefault="00D350E7">
            <w:pPr>
              <w:spacing w:before="40" w:after="40"/>
              <w:jc w:val="center"/>
              <w:rPr>
                <w:sz w:val="26"/>
              </w:rPr>
            </w:pPr>
            <w:r>
              <w:rPr>
                <w:sz w:val="26"/>
              </w:rPr>
              <w:t>5.98*</w:t>
            </w:r>
          </w:p>
        </w:tc>
      </w:tr>
      <w:tr w:rsidR="00D350E7" w14:paraId="1F55DD82" w14:textId="77777777">
        <w:tblPrEx>
          <w:tblCellMar>
            <w:top w:w="0" w:type="dxa"/>
            <w:bottom w:w="0" w:type="dxa"/>
          </w:tblCellMar>
        </w:tblPrEx>
        <w:tc>
          <w:tcPr>
            <w:tcW w:w="1396" w:type="dxa"/>
            <w:vAlign w:val="center"/>
          </w:tcPr>
          <w:p w14:paraId="78170849" w14:textId="77777777" w:rsidR="00D350E7" w:rsidRDefault="00D350E7">
            <w:pPr>
              <w:spacing w:before="40" w:after="40"/>
              <w:jc w:val="center"/>
              <w:rPr>
                <w:sz w:val="26"/>
              </w:rPr>
            </w:pPr>
            <w:r>
              <w:rPr>
                <w:sz w:val="26"/>
              </w:rPr>
              <w:t>5</w:t>
            </w:r>
          </w:p>
        </w:tc>
        <w:tc>
          <w:tcPr>
            <w:tcW w:w="1397" w:type="dxa"/>
            <w:vAlign w:val="center"/>
          </w:tcPr>
          <w:p w14:paraId="26A5C6D1" w14:textId="77777777" w:rsidR="00D350E7" w:rsidRDefault="00D350E7">
            <w:pPr>
              <w:spacing w:before="40" w:after="40"/>
              <w:jc w:val="center"/>
              <w:rPr>
                <w:sz w:val="26"/>
              </w:rPr>
            </w:pPr>
            <w:r>
              <w:rPr>
                <w:sz w:val="26"/>
              </w:rPr>
              <w:t>4.18</w:t>
            </w:r>
          </w:p>
        </w:tc>
        <w:tc>
          <w:tcPr>
            <w:tcW w:w="1397" w:type="dxa"/>
            <w:vAlign w:val="center"/>
          </w:tcPr>
          <w:p w14:paraId="40C901CA" w14:textId="77777777" w:rsidR="00D350E7" w:rsidRDefault="00D350E7">
            <w:pPr>
              <w:spacing w:before="40" w:after="40"/>
              <w:jc w:val="center"/>
              <w:rPr>
                <w:sz w:val="26"/>
              </w:rPr>
            </w:pPr>
            <w:r>
              <w:rPr>
                <w:sz w:val="26"/>
              </w:rPr>
              <w:t>2.98</w:t>
            </w:r>
          </w:p>
        </w:tc>
        <w:tc>
          <w:tcPr>
            <w:tcW w:w="1397" w:type="dxa"/>
            <w:vAlign w:val="center"/>
          </w:tcPr>
          <w:p w14:paraId="7A566F42" w14:textId="77777777" w:rsidR="00D350E7" w:rsidRDefault="00D350E7">
            <w:pPr>
              <w:spacing w:before="40" w:after="40"/>
              <w:jc w:val="center"/>
              <w:rPr>
                <w:sz w:val="26"/>
              </w:rPr>
            </w:pPr>
            <w:r>
              <w:rPr>
                <w:sz w:val="26"/>
              </w:rPr>
              <w:t>0.90</w:t>
            </w:r>
          </w:p>
        </w:tc>
        <w:tc>
          <w:tcPr>
            <w:tcW w:w="1397" w:type="dxa"/>
            <w:vAlign w:val="center"/>
          </w:tcPr>
          <w:p w14:paraId="60F71EC0" w14:textId="77777777" w:rsidR="00D350E7" w:rsidRDefault="00D350E7">
            <w:pPr>
              <w:spacing w:before="40" w:after="40"/>
              <w:jc w:val="center"/>
              <w:rPr>
                <w:sz w:val="26"/>
              </w:rPr>
            </w:pPr>
            <w:r>
              <w:rPr>
                <w:sz w:val="26"/>
              </w:rPr>
              <w:t>1.19</w:t>
            </w:r>
          </w:p>
        </w:tc>
        <w:tc>
          <w:tcPr>
            <w:tcW w:w="1397" w:type="dxa"/>
            <w:vAlign w:val="center"/>
          </w:tcPr>
          <w:p w14:paraId="03639B9F" w14:textId="77777777" w:rsidR="00D350E7" w:rsidRDefault="00D350E7">
            <w:pPr>
              <w:spacing w:before="40" w:after="40"/>
              <w:jc w:val="center"/>
              <w:rPr>
                <w:sz w:val="26"/>
              </w:rPr>
            </w:pPr>
            <w:r>
              <w:rPr>
                <w:sz w:val="26"/>
              </w:rPr>
              <w:t>8.04*</w:t>
            </w:r>
          </w:p>
        </w:tc>
      </w:tr>
      <w:tr w:rsidR="00D350E7" w14:paraId="3D88191A" w14:textId="77777777">
        <w:tblPrEx>
          <w:tblCellMar>
            <w:top w:w="0" w:type="dxa"/>
            <w:bottom w:w="0" w:type="dxa"/>
          </w:tblCellMar>
        </w:tblPrEx>
        <w:tc>
          <w:tcPr>
            <w:tcW w:w="1396" w:type="dxa"/>
            <w:vAlign w:val="center"/>
          </w:tcPr>
          <w:p w14:paraId="3C1F874A" w14:textId="77777777" w:rsidR="00D350E7" w:rsidRDefault="00D350E7">
            <w:pPr>
              <w:spacing w:before="40" w:after="40"/>
              <w:jc w:val="center"/>
              <w:rPr>
                <w:sz w:val="26"/>
              </w:rPr>
            </w:pPr>
            <w:r>
              <w:rPr>
                <w:sz w:val="26"/>
              </w:rPr>
              <w:t>6</w:t>
            </w:r>
          </w:p>
        </w:tc>
        <w:tc>
          <w:tcPr>
            <w:tcW w:w="1397" w:type="dxa"/>
            <w:vAlign w:val="center"/>
          </w:tcPr>
          <w:p w14:paraId="2095EB2A" w14:textId="77777777" w:rsidR="00D350E7" w:rsidRDefault="00D350E7">
            <w:pPr>
              <w:spacing w:before="40" w:after="40"/>
              <w:jc w:val="center"/>
              <w:rPr>
                <w:sz w:val="26"/>
              </w:rPr>
            </w:pPr>
            <w:r>
              <w:rPr>
                <w:sz w:val="26"/>
              </w:rPr>
              <w:t>2.90</w:t>
            </w:r>
          </w:p>
        </w:tc>
        <w:tc>
          <w:tcPr>
            <w:tcW w:w="1397" w:type="dxa"/>
            <w:vAlign w:val="center"/>
          </w:tcPr>
          <w:p w14:paraId="326B7676" w14:textId="77777777" w:rsidR="00D350E7" w:rsidRDefault="00D350E7">
            <w:pPr>
              <w:spacing w:before="40" w:after="40"/>
              <w:jc w:val="center"/>
              <w:rPr>
                <w:sz w:val="26"/>
              </w:rPr>
            </w:pPr>
            <w:r>
              <w:rPr>
                <w:sz w:val="26"/>
              </w:rPr>
              <w:t>3.33</w:t>
            </w:r>
          </w:p>
        </w:tc>
        <w:tc>
          <w:tcPr>
            <w:tcW w:w="1397" w:type="dxa"/>
            <w:vAlign w:val="center"/>
          </w:tcPr>
          <w:p w14:paraId="5FAC5C4A" w14:textId="77777777" w:rsidR="00D350E7" w:rsidRDefault="00D350E7">
            <w:pPr>
              <w:spacing w:before="40" w:after="40"/>
              <w:jc w:val="center"/>
              <w:rPr>
                <w:sz w:val="26"/>
              </w:rPr>
            </w:pPr>
            <w:r>
              <w:rPr>
                <w:sz w:val="26"/>
              </w:rPr>
              <w:t>1.28</w:t>
            </w:r>
          </w:p>
        </w:tc>
        <w:tc>
          <w:tcPr>
            <w:tcW w:w="1397" w:type="dxa"/>
            <w:vAlign w:val="center"/>
          </w:tcPr>
          <w:p w14:paraId="725D7166" w14:textId="77777777" w:rsidR="00D350E7" w:rsidRDefault="00D350E7">
            <w:pPr>
              <w:spacing w:before="40" w:after="40"/>
              <w:jc w:val="center"/>
              <w:rPr>
                <w:sz w:val="26"/>
              </w:rPr>
            </w:pPr>
            <w:r>
              <w:rPr>
                <w:sz w:val="26"/>
              </w:rPr>
              <w:t>1.21</w:t>
            </w:r>
          </w:p>
        </w:tc>
        <w:tc>
          <w:tcPr>
            <w:tcW w:w="1397" w:type="dxa"/>
            <w:vAlign w:val="center"/>
          </w:tcPr>
          <w:p w14:paraId="05D45330" w14:textId="77777777" w:rsidR="00D350E7" w:rsidRDefault="00D350E7">
            <w:pPr>
              <w:spacing w:before="40" w:after="40"/>
              <w:jc w:val="center"/>
              <w:rPr>
                <w:sz w:val="26"/>
              </w:rPr>
            </w:pPr>
            <w:r>
              <w:rPr>
                <w:sz w:val="26"/>
              </w:rPr>
              <w:t>-2.44</w:t>
            </w:r>
          </w:p>
        </w:tc>
      </w:tr>
      <w:tr w:rsidR="00D350E7" w14:paraId="6B8D4011" w14:textId="77777777">
        <w:tblPrEx>
          <w:tblCellMar>
            <w:top w:w="0" w:type="dxa"/>
            <w:bottom w:w="0" w:type="dxa"/>
          </w:tblCellMar>
        </w:tblPrEx>
        <w:tc>
          <w:tcPr>
            <w:tcW w:w="1396" w:type="dxa"/>
            <w:vAlign w:val="center"/>
          </w:tcPr>
          <w:p w14:paraId="2937CAEC" w14:textId="77777777" w:rsidR="00D350E7" w:rsidRDefault="00D350E7">
            <w:pPr>
              <w:spacing w:before="40" w:after="40"/>
              <w:jc w:val="center"/>
              <w:rPr>
                <w:sz w:val="26"/>
              </w:rPr>
            </w:pPr>
            <w:r>
              <w:rPr>
                <w:sz w:val="26"/>
              </w:rPr>
              <w:t>7</w:t>
            </w:r>
          </w:p>
        </w:tc>
        <w:tc>
          <w:tcPr>
            <w:tcW w:w="1397" w:type="dxa"/>
            <w:vAlign w:val="center"/>
          </w:tcPr>
          <w:p w14:paraId="5C70765B" w14:textId="77777777" w:rsidR="00D350E7" w:rsidRDefault="00D350E7">
            <w:pPr>
              <w:spacing w:before="40" w:after="40"/>
              <w:jc w:val="center"/>
              <w:rPr>
                <w:sz w:val="26"/>
              </w:rPr>
            </w:pPr>
            <w:r>
              <w:rPr>
                <w:sz w:val="26"/>
              </w:rPr>
              <w:t>3.23</w:t>
            </w:r>
          </w:p>
        </w:tc>
        <w:tc>
          <w:tcPr>
            <w:tcW w:w="1397" w:type="dxa"/>
            <w:vAlign w:val="center"/>
          </w:tcPr>
          <w:p w14:paraId="61796ADB" w14:textId="77777777" w:rsidR="00D350E7" w:rsidRDefault="00D350E7">
            <w:pPr>
              <w:spacing w:before="40" w:after="40"/>
              <w:jc w:val="center"/>
              <w:rPr>
                <w:sz w:val="26"/>
              </w:rPr>
            </w:pPr>
            <w:r>
              <w:rPr>
                <w:sz w:val="26"/>
              </w:rPr>
              <w:t>2.78</w:t>
            </w:r>
          </w:p>
        </w:tc>
        <w:tc>
          <w:tcPr>
            <w:tcW w:w="1397" w:type="dxa"/>
            <w:vAlign w:val="center"/>
          </w:tcPr>
          <w:p w14:paraId="0A053FAF" w14:textId="77777777" w:rsidR="00D350E7" w:rsidRDefault="00D350E7">
            <w:pPr>
              <w:spacing w:before="40" w:after="40"/>
              <w:jc w:val="center"/>
              <w:rPr>
                <w:sz w:val="26"/>
              </w:rPr>
            </w:pPr>
            <w:r>
              <w:rPr>
                <w:sz w:val="26"/>
              </w:rPr>
              <w:t>1.38</w:t>
            </w:r>
          </w:p>
        </w:tc>
        <w:tc>
          <w:tcPr>
            <w:tcW w:w="1397" w:type="dxa"/>
            <w:vAlign w:val="center"/>
          </w:tcPr>
          <w:p w14:paraId="0668D42D" w14:textId="77777777" w:rsidR="00D350E7" w:rsidRDefault="00D350E7">
            <w:pPr>
              <w:spacing w:before="40" w:after="40"/>
              <w:jc w:val="center"/>
              <w:rPr>
                <w:sz w:val="26"/>
              </w:rPr>
            </w:pPr>
            <w:r>
              <w:rPr>
                <w:sz w:val="26"/>
              </w:rPr>
              <w:t>1.15</w:t>
            </w:r>
          </w:p>
        </w:tc>
        <w:tc>
          <w:tcPr>
            <w:tcW w:w="1397" w:type="dxa"/>
            <w:vAlign w:val="center"/>
          </w:tcPr>
          <w:p w14:paraId="7EA06D47" w14:textId="77777777" w:rsidR="00D350E7" w:rsidRDefault="00D350E7">
            <w:pPr>
              <w:spacing w:before="40" w:after="40"/>
              <w:jc w:val="center"/>
              <w:rPr>
                <w:sz w:val="26"/>
              </w:rPr>
            </w:pPr>
            <w:r>
              <w:rPr>
                <w:sz w:val="26"/>
              </w:rPr>
              <w:t>2.50</w:t>
            </w:r>
          </w:p>
        </w:tc>
      </w:tr>
      <w:tr w:rsidR="00D350E7" w14:paraId="66C1D426" w14:textId="77777777">
        <w:tblPrEx>
          <w:tblCellMar>
            <w:top w:w="0" w:type="dxa"/>
            <w:bottom w:w="0" w:type="dxa"/>
          </w:tblCellMar>
        </w:tblPrEx>
        <w:tc>
          <w:tcPr>
            <w:tcW w:w="1396" w:type="dxa"/>
            <w:vAlign w:val="center"/>
          </w:tcPr>
          <w:p w14:paraId="24DFAF02" w14:textId="77777777" w:rsidR="00D350E7" w:rsidRDefault="00D350E7">
            <w:pPr>
              <w:spacing w:before="40" w:after="40"/>
              <w:jc w:val="center"/>
              <w:rPr>
                <w:sz w:val="26"/>
              </w:rPr>
            </w:pPr>
            <w:r>
              <w:rPr>
                <w:sz w:val="26"/>
              </w:rPr>
              <w:t>8</w:t>
            </w:r>
          </w:p>
        </w:tc>
        <w:tc>
          <w:tcPr>
            <w:tcW w:w="1397" w:type="dxa"/>
            <w:vAlign w:val="center"/>
          </w:tcPr>
          <w:p w14:paraId="3449A9AF" w14:textId="77777777" w:rsidR="00D350E7" w:rsidRDefault="00D350E7">
            <w:pPr>
              <w:spacing w:before="40" w:after="40"/>
              <w:jc w:val="center"/>
              <w:rPr>
                <w:sz w:val="26"/>
              </w:rPr>
            </w:pPr>
            <w:r>
              <w:rPr>
                <w:sz w:val="26"/>
              </w:rPr>
              <w:t>4.36</w:t>
            </w:r>
          </w:p>
        </w:tc>
        <w:tc>
          <w:tcPr>
            <w:tcW w:w="1397" w:type="dxa"/>
            <w:vAlign w:val="center"/>
          </w:tcPr>
          <w:p w14:paraId="08FF5CC5" w14:textId="77777777" w:rsidR="00D350E7" w:rsidRDefault="00D350E7">
            <w:pPr>
              <w:spacing w:before="40" w:after="40"/>
              <w:jc w:val="center"/>
              <w:rPr>
                <w:sz w:val="26"/>
              </w:rPr>
            </w:pPr>
            <w:r>
              <w:rPr>
                <w:sz w:val="26"/>
              </w:rPr>
              <w:t>4.24</w:t>
            </w:r>
          </w:p>
        </w:tc>
        <w:tc>
          <w:tcPr>
            <w:tcW w:w="1397" w:type="dxa"/>
            <w:vAlign w:val="center"/>
          </w:tcPr>
          <w:p w14:paraId="47969BE7" w14:textId="77777777" w:rsidR="00D350E7" w:rsidRDefault="00D350E7">
            <w:pPr>
              <w:spacing w:before="40" w:after="40"/>
              <w:jc w:val="center"/>
              <w:rPr>
                <w:sz w:val="26"/>
              </w:rPr>
            </w:pPr>
            <w:r>
              <w:rPr>
                <w:sz w:val="26"/>
              </w:rPr>
              <w:t>0.97</w:t>
            </w:r>
          </w:p>
        </w:tc>
        <w:tc>
          <w:tcPr>
            <w:tcW w:w="1397" w:type="dxa"/>
            <w:vAlign w:val="center"/>
          </w:tcPr>
          <w:p w14:paraId="77E7B871" w14:textId="77777777" w:rsidR="00D350E7" w:rsidRDefault="00D350E7">
            <w:pPr>
              <w:spacing w:before="40" w:after="40"/>
              <w:jc w:val="center"/>
              <w:rPr>
                <w:sz w:val="26"/>
              </w:rPr>
            </w:pPr>
            <w:r>
              <w:rPr>
                <w:sz w:val="26"/>
              </w:rPr>
              <w:t>0.85</w:t>
            </w:r>
          </w:p>
        </w:tc>
        <w:tc>
          <w:tcPr>
            <w:tcW w:w="1397" w:type="dxa"/>
            <w:vAlign w:val="center"/>
          </w:tcPr>
          <w:p w14:paraId="0F9BCADA" w14:textId="77777777" w:rsidR="00D350E7" w:rsidRDefault="00D350E7">
            <w:pPr>
              <w:spacing w:before="40" w:after="40"/>
              <w:jc w:val="center"/>
              <w:rPr>
                <w:sz w:val="26"/>
              </w:rPr>
            </w:pPr>
            <w:r>
              <w:rPr>
                <w:sz w:val="26"/>
              </w:rPr>
              <w:t>0.93</w:t>
            </w:r>
          </w:p>
        </w:tc>
      </w:tr>
      <w:tr w:rsidR="00D350E7" w14:paraId="1E7C1991" w14:textId="77777777">
        <w:tblPrEx>
          <w:tblCellMar>
            <w:top w:w="0" w:type="dxa"/>
            <w:bottom w:w="0" w:type="dxa"/>
          </w:tblCellMar>
        </w:tblPrEx>
        <w:tc>
          <w:tcPr>
            <w:tcW w:w="1396" w:type="dxa"/>
            <w:vAlign w:val="center"/>
          </w:tcPr>
          <w:p w14:paraId="34F4B688" w14:textId="77777777" w:rsidR="00D350E7" w:rsidRDefault="00D350E7">
            <w:pPr>
              <w:spacing w:before="40" w:after="40"/>
              <w:jc w:val="center"/>
              <w:rPr>
                <w:sz w:val="26"/>
              </w:rPr>
            </w:pPr>
            <w:r>
              <w:rPr>
                <w:sz w:val="26"/>
              </w:rPr>
              <w:t>9</w:t>
            </w:r>
          </w:p>
        </w:tc>
        <w:tc>
          <w:tcPr>
            <w:tcW w:w="1397" w:type="dxa"/>
            <w:vAlign w:val="center"/>
          </w:tcPr>
          <w:p w14:paraId="2B0B5B7F" w14:textId="77777777" w:rsidR="00D350E7" w:rsidRDefault="00D350E7">
            <w:pPr>
              <w:spacing w:before="40" w:after="40"/>
              <w:jc w:val="center"/>
              <w:rPr>
                <w:sz w:val="26"/>
              </w:rPr>
            </w:pPr>
            <w:r>
              <w:rPr>
                <w:sz w:val="26"/>
              </w:rPr>
              <w:t>2.86</w:t>
            </w:r>
          </w:p>
        </w:tc>
        <w:tc>
          <w:tcPr>
            <w:tcW w:w="1397" w:type="dxa"/>
            <w:vAlign w:val="center"/>
          </w:tcPr>
          <w:p w14:paraId="6DC1D3AD" w14:textId="77777777" w:rsidR="00D350E7" w:rsidRDefault="00D350E7">
            <w:pPr>
              <w:spacing w:before="40" w:after="40"/>
              <w:jc w:val="center"/>
              <w:rPr>
                <w:sz w:val="26"/>
              </w:rPr>
            </w:pPr>
            <w:r>
              <w:rPr>
                <w:sz w:val="26"/>
              </w:rPr>
              <w:t>1.86</w:t>
            </w:r>
          </w:p>
        </w:tc>
        <w:tc>
          <w:tcPr>
            <w:tcW w:w="1397" w:type="dxa"/>
            <w:vAlign w:val="center"/>
          </w:tcPr>
          <w:p w14:paraId="3FE28B0F" w14:textId="77777777" w:rsidR="00D350E7" w:rsidRDefault="00D350E7">
            <w:pPr>
              <w:spacing w:before="40" w:after="40"/>
              <w:jc w:val="center"/>
              <w:rPr>
                <w:sz w:val="26"/>
              </w:rPr>
            </w:pPr>
            <w:r>
              <w:rPr>
                <w:sz w:val="26"/>
              </w:rPr>
              <w:t>1.49</w:t>
            </w:r>
          </w:p>
        </w:tc>
        <w:tc>
          <w:tcPr>
            <w:tcW w:w="1397" w:type="dxa"/>
            <w:vAlign w:val="center"/>
          </w:tcPr>
          <w:p w14:paraId="70FD97FC" w14:textId="77777777" w:rsidR="00D350E7" w:rsidRDefault="00D350E7">
            <w:pPr>
              <w:spacing w:before="40" w:after="40"/>
              <w:jc w:val="center"/>
              <w:rPr>
                <w:sz w:val="26"/>
              </w:rPr>
            </w:pPr>
            <w:r>
              <w:rPr>
                <w:sz w:val="26"/>
              </w:rPr>
              <w:t>1.14</w:t>
            </w:r>
          </w:p>
        </w:tc>
        <w:tc>
          <w:tcPr>
            <w:tcW w:w="1397" w:type="dxa"/>
            <w:vAlign w:val="center"/>
          </w:tcPr>
          <w:p w14:paraId="4BBCA112" w14:textId="77777777" w:rsidR="00D350E7" w:rsidRDefault="00D350E7">
            <w:pPr>
              <w:spacing w:before="40" w:after="40"/>
              <w:jc w:val="center"/>
              <w:rPr>
                <w:sz w:val="26"/>
              </w:rPr>
            </w:pPr>
            <w:r>
              <w:rPr>
                <w:sz w:val="26"/>
              </w:rPr>
              <w:t>5.33*</w:t>
            </w:r>
          </w:p>
        </w:tc>
      </w:tr>
      <w:tr w:rsidR="00D350E7" w14:paraId="2FC1887F" w14:textId="77777777">
        <w:tblPrEx>
          <w:tblCellMar>
            <w:top w:w="0" w:type="dxa"/>
            <w:bottom w:w="0" w:type="dxa"/>
          </w:tblCellMar>
        </w:tblPrEx>
        <w:tc>
          <w:tcPr>
            <w:tcW w:w="1396" w:type="dxa"/>
            <w:vAlign w:val="center"/>
          </w:tcPr>
          <w:p w14:paraId="19ED83FA" w14:textId="77777777" w:rsidR="00D350E7" w:rsidRDefault="00D350E7">
            <w:pPr>
              <w:spacing w:before="40" w:after="40"/>
              <w:jc w:val="center"/>
              <w:rPr>
                <w:sz w:val="26"/>
              </w:rPr>
            </w:pPr>
            <w:r>
              <w:rPr>
                <w:sz w:val="26"/>
              </w:rPr>
              <w:t>10</w:t>
            </w:r>
          </w:p>
        </w:tc>
        <w:tc>
          <w:tcPr>
            <w:tcW w:w="1397" w:type="dxa"/>
            <w:vAlign w:val="center"/>
          </w:tcPr>
          <w:p w14:paraId="47ECDF6B" w14:textId="77777777" w:rsidR="00D350E7" w:rsidRDefault="00D350E7">
            <w:pPr>
              <w:spacing w:before="40" w:after="40"/>
              <w:jc w:val="center"/>
              <w:rPr>
                <w:sz w:val="26"/>
              </w:rPr>
            </w:pPr>
            <w:r>
              <w:rPr>
                <w:sz w:val="26"/>
              </w:rPr>
              <w:t>4.49</w:t>
            </w:r>
          </w:p>
        </w:tc>
        <w:tc>
          <w:tcPr>
            <w:tcW w:w="1397" w:type="dxa"/>
            <w:vAlign w:val="center"/>
          </w:tcPr>
          <w:p w14:paraId="6543DE4A" w14:textId="77777777" w:rsidR="00D350E7" w:rsidRDefault="00D350E7">
            <w:pPr>
              <w:spacing w:before="40" w:after="40"/>
              <w:jc w:val="center"/>
              <w:rPr>
                <w:sz w:val="26"/>
              </w:rPr>
            </w:pPr>
            <w:r>
              <w:rPr>
                <w:sz w:val="26"/>
              </w:rPr>
              <w:t>3.37</w:t>
            </w:r>
          </w:p>
        </w:tc>
        <w:tc>
          <w:tcPr>
            <w:tcW w:w="1397" w:type="dxa"/>
            <w:vAlign w:val="center"/>
          </w:tcPr>
          <w:p w14:paraId="77B3B597" w14:textId="77777777" w:rsidR="00D350E7" w:rsidRDefault="00D350E7">
            <w:pPr>
              <w:spacing w:before="40" w:after="40"/>
              <w:jc w:val="center"/>
              <w:rPr>
                <w:sz w:val="26"/>
              </w:rPr>
            </w:pPr>
            <w:r>
              <w:rPr>
                <w:sz w:val="26"/>
              </w:rPr>
              <w:t>0.74</w:t>
            </w:r>
          </w:p>
        </w:tc>
        <w:tc>
          <w:tcPr>
            <w:tcW w:w="1397" w:type="dxa"/>
            <w:vAlign w:val="center"/>
          </w:tcPr>
          <w:p w14:paraId="444A5399" w14:textId="77777777" w:rsidR="00D350E7" w:rsidRDefault="00D350E7">
            <w:pPr>
              <w:spacing w:before="40" w:after="40"/>
              <w:jc w:val="center"/>
              <w:rPr>
                <w:sz w:val="26"/>
              </w:rPr>
            </w:pPr>
            <w:r>
              <w:rPr>
                <w:sz w:val="26"/>
              </w:rPr>
              <w:t>1.25</w:t>
            </w:r>
          </w:p>
        </w:tc>
        <w:tc>
          <w:tcPr>
            <w:tcW w:w="1397" w:type="dxa"/>
            <w:vAlign w:val="center"/>
          </w:tcPr>
          <w:p w14:paraId="7275E43A" w14:textId="77777777" w:rsidR="00D350E7" w:rsidRDefault="00D350E7">
            <w:pPr>
              <w:spacing w:before="40" w:after="40"/>
              <w:jc w:val="center"/>
              <w:rPr>
                <w:sz w:val="26"/>
              </w:rPr>
            </w:pPr>
            <w:r>
              <w:rPr>
                <w:sz w:val="26"/>
              </w:rPr>
              <w:t>7.71*</w:t>
            </w:r>
          </w:p>
        </w:tc>
      </w:tr>
      <w:tr w:rsidR="00D350E7" w14:paraId="69E70930" w14:textId="77777777">
        <w:tblPrEx>
          <w:tblCellMar>
            <w:top w:w="0" w:type="dxa"/>
            <w:bottom w:w="0" w:type="dxa"/>
          </w:tblCellMar>
        </w:tblPrEx>
        <w:tc>
          <w:tcPr>
            <w:tcW w:w="1396" w:type="dxa"/>
            <w:vAlign w:val="center"/>
          </w:tcPr>
          <w:p w14:paraId="2E9E3AB1" w14:textId="77777777" w:rsidR="00D350E7" w:rsidRDefault="00D350E7">
            <w:pPr>
              <w:spacing w:before="40" w:after="40"/>
              <w:jc w:val="center"/>
              <w:rPr>
                <w:sz w:val="26"/>
              </w:rPr>
            </w:pPr>
            <w:r>
              <w:rPr>
                <w:sz w:val="26"/>
              </w:rPr>
              <w:t>11</w:t>
            </w:r>
          </w:p>
        </w:tc>
        <w:tc>
          <w:tcPr>
            <w:tcW w:w="1397" w:type="dxa"/>
            <w:vAlign w:val="center"/>
          </w:tcPr>
          <w:p w14:paraId="073E67E1" w14:textId="77777777" w:rsidR="00D350E7" w:rsidRDefault="00D350E7">
            <w:pPr>
              <w:spacing w:before="40" w:after="40"/>
              <w:jc w:val="center"/>
              <w:rPr>
                <w:sz w:val="26"/>
              </w:rPr>
            </w:pPr>
            <w:r>
              <w:rPr>
                <w:sz w:val="26"/>
              </w:rPr>
              <w:t>3.14</w:t>
            </w:r>
          </w:p>
        </w:tc>
        <w:tc>
          <w:tcPr>
            <w:tcW w:w="1397" w:type="dxa"/>
            <w:vAlign w:val="center"/>
          </w:tcPr>
          <w:p w14:paraId="0023D279" w14:textId="77777777" w:rsidR="00D350E7" w:rsidRDefault="00D350E7">
            <w:pPr>
              <w:spacing w:before="40" w:after="40"/>
              <w:jc w:val="center"/>
              <w:rPr>
                <w:sz w:val="26"/>
              </w:rPr>
            </w:pPr>
            <w:r>
              <w:rPr>
                <w:sz w:val="26"/>
              </w:rPr>
              <w:t>2.36</w:t>
            </w:r>
          </w:p>
        </w:tc>
        <w:tc>
          <w:tcPr>
            <w:tcW w:w="1397" w:type="dxa"/>
            <w:vAlign w:val="center"/>
          </w:tcPr>
          <w:p w14:paraId="794E141E" w14:textId="77777777" w:rsidR="00D350E7" w:rsidRDefault="00D350E7">
            <w:pPr>
              <w:spacing w:before="40" w:after="40"/>
              <w:jc w:val="center"/>
              <w:rPr>
                <w:sz w:val="26"/>
              </w:rPr>
            </w:pPr>
            <w:r>
              <w:rPr>
                <w:sz w:val="26"/>
              </w:rPr>
              <w:t>1.37</w:t>
            </w:r>
          </w:p>
        </w:tc>
        <w:tc>
          <w:tcPr>
            <w:tcW w:w="1397" w:type="dxa"/>
            <w:vAlign w:val="center"/>
          </w:tcPr>
          <w:p w14:paraId="4366AA87" w14:textId="77777777" w:rsidR="00D350E7" w:rsidRDefault="00D350E7">
            <w:pPr>
              <w:spacing w:before="40" w:after="40"/>
              <w:jc w:val="center"/>
              <w:rPr>
                <w:sz w:val="26"/>
              </w:rPr>
            </w:pPr>
            <w:r>
              <w:rPr>
                <w:sz w:val="26"/>
              </w:rPr>
              <w:t>1.25</w:t>
            </w:r>
          </w:p>
        </w:tc>
        <w:tc>
          <w:tcPr>
            <w:tcW w:w="1397" w:type="dxa"/>
            <w:vAlign w:val="center"/>
          </w:tcPr>
          <w:p w14:paraId="54A8C6FF" w14:textId="77777777" w:rsidR="00D350E7" w:rsidRDefault="00D350E7">
            <w:pPr>
              <w:spacing w:before="40" w:after="40"/>
              <w:jc w:val="center"/>
              <w:rPr>
                <w:sz w:val="26"/>
              </w:rPr>
            </w:pPr>
            <w:r>
              <w:rPr>
                <w:sz w:val="26"/>
              </w:rPr>
              <w:t>4.20*</w:t>
            </w:r>
          </w:p>
        </w:tc>
      </w:tr>
      <w:tr w:rsidR="00D350E7" w14:paraId="072C4B6C" w14:textId="77777777">
        <w:tblPrEx>
          <w:tblCellMar>
            <w:top w:w="0" w:type="dxa"/>
            <w:bottom w:w="0" w:type="dxa"/>
          </w:tblCellMar>
        </w:tblPrEx>
        <w:tc>
          <w:tcPr>
            <w:tcW w:w="1396" w:type="dxa"/>
            <w:vAlign w:val="center"/>
          </w:tcPr>
          <w:p w14:paraId="5F586D7F" w14:textId="77777777" w:rsidR="00D350E7" w:rsidRDefault="00D350E7">
            <w:pPr>
              <w:spacing w:before="40" w:after="40"/>
              <w:jc w:val="center"/>
              <w:rPr>
                <w:sz w:val="26"/>
              </w:rPr>
            </w:pPr>
            <w:r>
              <w:rPr>
                <w:sz w:val="26"/>
              </w:rPr>
              <w:t>12</w:t>
            </w:r>
          </w:p>
        </w:tc>
        <w:tc>
          <w:tcPr>
            <w:tcW w:w="1397" w:type="dxa"/>
            <w:vAlign w:val="center"/>
          </w:tcPr>
          <w:p w14:paraId="5E6D9307" w14:textId="77777777" w:rsidR="00D350E7" w:rsidRDefault="00D350E7">
            <w:pPr>
              <w:spacing w:before="40" w:after="40"/>
              <w:jc w:val="center"/>
              <w:rPr>
                <w:sz w:val="26"/>
              </w:rPr>
            </w:pPr>
            <w:r>
              <w:rPr>
                <w:sz w:val="26"/>
              </w:rPr>
              <w:t>3.97</w:t>
            </w:r>
          </w:p>
        </w:tc>
        <w:tc>
          <w:tcPr>
            <w:tcW w:w="1397" w:type="dxa"/>
            <w:vAlign w:val="center"/>
          </w:tcPr>
          <w:p w14:paraId="2CAE50FB" w14:textId="77777777" w:rsidR="00D350E7" w:rsidRDefault="00D350E7">
            <w:pPr>
              <w:spacing w:before="40" w:after="40"/>
              <w:jc w:val="center"/>
              <w:rPr>
                <w:sz w:val="26"/>
              </w:rPr>
            </w:pPr>
            <w:r>
              <w:rPr>
                <w:sz w:val="26"/>
              </w:rPr>
              <w:t>3.10</w:t>
            </w:r>
          </w:p>
        </w:tc>
        <w:tc>
          <w:tcPr>
            <w:tcW w:w="1397" w:type="dxa"/>
            <w:vAlign w:val="center"/>
          </w:tcPr>
          <w:p w14:paraId="36657411" w14:textId="77777777" w:rsidR="00D350E7" w:rsidRDefault="00D350E7">
            <w:pPr>
              <w:spacing w:before="40" w:after="40"/>
              <w:jc w:val="center"/>
              <w:rPr>
                <w:sz w:val="26"/>
              </w:rPr>
            </w:pPr>
            <w:r>
              <w:rPr>
                <w:sz w:val="26"/>
              </w:rPr>
              <w:t>0.92</w:t>
            </w:r>
          </w:p>
        </w:tc>
        <w:tc>
          <w:tcPr>
            <w:tcW w:w="1397" w:type="dxa"/>
            <w:vAlign w:val="center"/>
          </w:tcPr>
          <w:p w14:paraId="6D228392" w14:textId="77777777" w:rsidR="00D350E7" w:rsidRDefault="00D350E7">
            <w:pPr>
              <w:spacing w:before="40" w:after="40"/>
              <w:jc w:val="center"/>
              <w:rPr>
                <w:sz w:val="26"/>
              </w:rPr>
            </w:pPr>
            <w:r>
              <w:rPr>
                <w:sz w:val="26"/>
              </w:rPr>
              <w:t>1.13</w:t>
            </w:r>
          </w:p>
        </w:tc>
        <w:tc>
          <w:tcPr>
            <w:tcW w:w="1397" w:type="dxa"/>
            <w:vAlign w:val="center"/>
          </w:tcPr>
          <w:p w14:paraId="601E583F" w14:textId="77777777" w:rsidR="00D350E7" w:rsidRDefault="00D350E7">
            <w:pPr>
              <w:spacing w:before="40" w:after="40"/>
              <w:jc w:val="center"/>
              <w:rPr>
                <w:sz w:val="26"/>
              </w:rPr>
            </w:pPr>
            <w:r>
              <w:rPr>
                <w:sz w:val="26"/>
              </w:rPr>
              <w:t>5.97*</w:t>
            </w:r>
          </w:p>
        </w:tc>
      </w:tr>
      <w:tr w:rsidR="00D350E7" w14:paraId="4349277C" w14:textId="77777777">
        <w:tblPrEx>
          <w:tblCellMar>
            <w:top w:w="0" w:type="dxa"/>
            <w:bottom w:w="0" w:type="dxa"/>
          </w:tblCellMar>
        </w:tblPrEx>
        <w:tc>
          <w:tcPr>
            <w:tcW w:w="1396" w:type="dxa"/>
            <w:vAlign w:val="center"/>
          </w:tcPr>
          <w:p w14:paraId="49561C3D" w14:textId="77777777" w:rsidR="00D350E7" w:rsidRDefault="00D350E7">
            <w:pPr>
              <w:spacing w:before="40" w:after="40"/>
              <w:jc w:val="center"/>
              <w:rPr>
                <w:sz w:val="26"/>
              </w:rPr>
            </w:pPr>
            <w:r>
              <w:rPr>
                <w:sz w:val="26"/>
              </w:rPr>
              <w:t>13</w:t>
            </w:r>
          </w:p>
        </w:tc>
        <w:tc>
          <w:tcPr>
            <w:tcW w:w="1397" w:type="dxa"/>
            <w:vAlign w:val="center"/>
          </w:tcPr>
          <w:p w14:paraId="07863E3C" w14:textId="77777777" w:rsidR="00D350E7" w:rsidRDefault="00D350E7">
            <w:pPr>
              <w:spacing w:before="40" w:after="40"/>
              <w:jc w:val="center"/>
              <w:rPr>
                <w:sz w:val="26"/>
              </w:rPr>
            </w:pPr>
            <w:r>
              <w:rPr>
                <w:sz w:val="26"/>
              </w:rPr>
              <w:t>2.90</w:t>
            </w:r>
          </w:p>
        </w:tc>
        <w:tc>
          <w:tcPr>
            <w:tcW w:w="1397" w:type="dxa"/>
            <w:vAlign w:val="center"/>
          </w:tcPr>
          <w:p w14:paraId="440E30C1" w14:textId="77777777" w:rsidR="00D350E7" w:rsidRDefault="00D350E7">
            <w:pPr>
              <w:spacing w:before="40" w:after="40"/>
              <w:jc w:val="center"/>
              <w:rPr>
                <w:sz w:val="26"/>
              </w:rPr>
            </w:pPr>
            <w:r>
              <w:rPr>
                <w:sz w:val="26"/>
              </w:rPr>
              <w:t>2.58</w:t>
            </w:r>
          </w:p>
        </w:tc>
        <w:tc>
          <w:tcPr>
            <w:tcW w:w="1397" w:type="dxa"/>
            <w:vAlign w:val="center"/>
          </w:tcPr>
          <w:p w14:paraId="6F71355A" w14:textId="77777777" w:rsidR="00D350E7" w:rsidRDefault="00D350E7">
            <w:pPr>
              <w:spacing w:before="40" w:after="40"/>
              <w:jc w:val="center"/>
              <w:rPr>
                <w:sz w:val="26"/>
              </w:rPr>
            </w:pPr>
            <w:r>
              <w:rPr>
                <w:sz w:val="26"/>
              </w:rPr>
              <w:t>1.63</w:t>
            </w:r>
          </w:p>
        </w:tc>
        <w:tc>
          <w:tcPr>
            <w:tcW w:w="1397" w:type="dxa"/>
            <w:vAlign w:val="center"/>
          </w:tcPr>
          <w:p w14:paraId="6518A458" w14:textId="77777777" w:rsidR="00D350E7" w:rsidRDefault="00D350E7">
            <w:pPr>
              <w:spacing w:before="40" w:after="40"/>
              <w:jc w:val="center"/>
              <w:rPr>
                <w:sz w:val="26"/>
              </w:rPr>
            </w:pPr>
            <w:r>
              <w:rPr>
                <w:sz w:val="26"/>
              </w:rPr>
              <w:t>0.98</w:t>
            </w:r>
          </w:p>
        </w:tc>
        <w:tc>
          <w:tcPr>
            <w:tcW w:w="1397" w:type="dxa"/>
            <w:vAlign w:val="center"/>
          </w:tcPr>
          <w:p w14:paraId="7D65BE79" w14:textId="77777777" w:rsidR="00D350E7" w:rsidRDefault="00D350E7">
            <w:pPr>
              <w:spacing w:before="40" w:after="40"/>
              <w:jc w:val="center"/>
              <w:rPr>
                <w:sz w:val="26"/>
              </w:rPr>
            </w:pPr>
            <w:r>
              <w:rPr>
                <w:sz w:val="26"/>
              </w:rPr>
              <w:t>1.68</w:t>
            </w:r>
          </w:p>
        </w:tc>
      </w:tr>
      <w:tr w:rsidR="00D350E7" w14:paraId="6A718BC5" w14:textId="77777777">
        <w:tblPrEx>
          <w:tblCellMar>
            <w:top w:w="0" w:type="dxa"/>
            <w:bottom w:w="0" w:type="dxa"/>
          </w:tblCellMar>
        </w:tblPrEx>
        <w:tc>
          <w:tcPr>
            <w:tcW w:w="1396" w:type="dxa"/>
            <w:vAlign w:val="center"/>
          </w:tcPr>
          <w:p w14:paraId="687C9FE1" w14:textId="77777777" w:rsidR="00D350E7" w:rsidRDefault="00D350E7">
            <w:pPr>
              <w:spacing w:before="40" w:after="40"/>
              <w:jc w:val="center"/>
              <w:rPr>
                <w:sz w:val="26"/>
              </w:rPr>
            </w:pPr>
            <w:r>
              <w:rPr>
                <w:sz w:val="26"/>
              </w:rPr>
              <w:t>14</w:t>
            </w:r>
          </w:p>
        </w:tc>
        <w:tc>
          <w:tcPr>
            <w:tcW w:w="1397" w:type="dxa"/>
            <w:vAlign w:val="center"/>
          </w:tcPr>
          <w:p w14:paraId="100E60CB" w14:textId="77777777" w:rsidR="00D350E7" w:rsidRDefault="00D350E7">
            <w:pPr>
              <w:spacing w:before="40" w:after="40"/>
              <w:jc w:val="center"/>
              <w:rPr>
                <w:sz w:val="26"/>
              </w:rPr>
            </w:pPr>
            <w:r>
              <w:rPr>
                <w:sz w:val="26"/>
              </w:rPr>
              <w:t>3.21</w:t>
            </w:r>
          </w:p>
        </w:tc>
        <w:tc>
          <w:tcPr>
            <w:tcW w:w="1397" w:type="dxa"/>
            <w:vAlign w:val="center"/>
          </w:tcPr>
          <w:p w14:paraId="12A40E5C" w14:textId="77777777" w:rsidR="00D350E7" w:rsidRDefault="00D350E7">
            <w:pPr>
              <w:spacing w:before="40" w:after="40"/>
              <w:jc w:val="center"/>
              <w:rPr>
                <w:sz w:val="26"/>
              </w:rPr>
            </w:pPr>
            <w:r>
              <w:rPr>
                <w:sz w:val="26"/>
              </w:rPr>
              <w:t>2.28</w:t>
            </w:r>
          </w:p>
        </w:tc>
        <w:tc>
          <w:tcPr>
            <w:tcW w:w="1397" w:type="dxa"/>
            <w:vAlign w:val="center"/>
          </w:tcPr>
          <w:p w14:paraId="3AC7A541" w14:textId="77777777" w:rsidR="00D350E7" w:rsidRDefault="00D350E7">
            <w:pPr>
              <w:spacing w:before="40" w:after="40"/>
              <w:jc w:val="center"/>
              <w:rPr>
                <w:sz w:val="26"/>
              </w:rPr>
            </w:pPr>
            <w:r>
              <w:rPr>
                <w:sz w:val="26"/>
              </w:rPr>
              <w:t>1.60</w:t>
            </w:r>
          </w:p>
        </w:tc>
        <w:tc>
          <w:tcPr>
            <w:tcW w:w="1397" w:type="dxa"/>
            <w:vAlign w:val="center"/>
          </w:tcPr>
          <w:p w14:paraId="181B938B" w14:textId="77777777" w:rsidR="00D350E7" w:rsidRDefault="00D350E7">
            <w:pPr>
              <w:spacing w:before="40" w:after="40"/>
              <w:jc w:val="center"/>
              <w:rPr>
                <w:sz w:val="26"/>
              </w:rPr>
            </w:pPr>
            <w:r>
              <w:rPr>
                <w:sz w:val="26"/>
              </w:rPr>
              <w:t>1.06</w:t>
            </w:r>
          </w:p>
        </w:tc>
        <w:tc>
          <w:tcPr>
            <w:tcW w:w="1397" w:type="dxa"/>
            <w:vAlign w:val="center"/>
          </w:tcPr>
          <w:p w14:paraId="74F808AB" w14:textId="77777777" w:rsidR="00D350E7" w:rsidRDefault="00D350E7">
            <w:pPr>
              <w:spacing w:before="40" w:after="40"/>
              <w:jc w:val="center"/>
              <w:rPr>
                <w:sz w:val="26"/>
              </w:rPr>
            </w:pPr>
            <w:r>
              <w:rPr>
                <w:sz w:val="26"/>
              </w:rPr>
              <w:t>4.85*</w:t>
            </w:r>
          </w:p>
        </w:tc>
      </w:tr>
      <w:tr w:rsidR="00D350E7" w14:paraId="0AB7CBD6" w14:textId="77777777">
        <w:tblPrEx>
          <w:tblCellMar>
            <w:top w:w="0" w:type="dxa"/>
            <w:bottom w:w="0" w:type="dxa"/>
          </w:tblCellMar>
        </w:tblPrEx>
        <w:tc>
          <w:tcPr>
            <w:tcW w:w="1396" w:type="dxa"/>
            <w:vAlign w:val="center"/>
          </w:tcPr>
          <w:p w14:paraId="210BE3F4" w14:textId="77777777" w:rsidR="00D350E7" w:rsidRDefault="00D350E7">
            <w:pPr>
              <w:spacing w:before="40" w:after="40"/>
              <w:jc w:val="center"/>
              <w:rPr>
                <w:sz w:val="26"/>
              </w:rPr>
            </w:pPr>
            <w:r>
              <w:rPr>
                <w:sz w:val="26"/>
              </w:rPr>
              <w:t>15</w:t>
            </w:r>
          </w:p>
        </w:tc>
        <w:tc>
          <w:tcPr>
            <w:tcW w:w="1397" w:type="dxa"/>
            <w:vAlign w:val="center"/>
          </w:tcPr>
          <w:p w14:paraId="6034C3E2" w14:textId="77777777" w:rsidR="00D350E7" w:rsidRDefault="00D350E7">
            <w:pPr>
              <w:spacing w:before="40" w:after="40"/>
              <w:jc w:val="center"/>
              <w:rPr>
                <w:sz w:val="26"/>
              </w:rPr>
            </w:pPr>
            <w:r>
              <w:rPr>
                <w:sz w:val="26"/>
              </w:rPr>
              <w:t>3.79</w:t>
            </w:r>
          </w:p>
        </w:tc>
        <w:tc>
          <w:tcPr>
            <w:tcW w:w="1397" w:type="dxa"/>
            <w:vAlign w:val="center"/>
          </w:tcPr>
          <w:p w14:paraId="634B9070" w14:textId="77777777" w:rsidR="00D350E7" w:rsidRDefault="00D350E7">
            <w:pPr>
              <w:spacing w:before="40" w:after="40"/>
              <w:jc w:val="center"/>
              <w:rPr>
                <w:sz w:val="26"/>
              </w:rPr>
            </w:pPr>
            <w:r>
              <w:rPr>
                <w:sz w:val="26"/>
              </w:rPr>
              <w:t>3.92</w:t>
            </w:r>
          </w:p>
        </w:tc>
        <w:tc>
          <w:tcPr>
            <w:tcW w:w="1397" w:type="dxa"/>
            <w:vAlign w:val="center"/>
          </w:tcPr>
          <w:p w14:paraId="64F102A2" w14:textId="77777777" w:rsidR="00D350E7" w:rsidRDefault="00D350E7">
            <w:pPr>
              <w:spacing w:before="40" w:after="40"/>
              <w:jc w:val="center"/>
              <w:rPr>
                <w:sz w:val="26"/>
              </w:rPr>
            </w:pPr>
            <w:r>
              <w:rPr>
                <w:sz w:val="26"/>
              </w:rPr>
              <w:t>1.31</w:t>
            </w:r>
          </w:p>
        </w:tc>
        <w:tc>
          <w:tcPr>
            <w:tcW w:w="1397" w:type="dxa"/>
            <w:vAlign w:val="center"/>
          </w:tcPr>
          <w:p w14:paraId="0CFEFAEA" w14:textId="77777777" w:rsidR="00D350E7" w:rsidRDefault="00D350E7">
            <w:pPr>
              <w:spacing w:before="40" w:after="40"/>
              <w:jc w:val="center"/>
              <w:rPr>
                <w:sz w:val="26"/>
              </w:rPr>
            </w:pPr>
            <w:r>
              <w:rPr>
                <w:sz w:val="26"/>
              </w:rPr>
              <w:t>0.88</w:t>
            </w:r>
          </w:p>
        </w:tc>
        <w:tc>
          <w:tcPr>
            <w:tcW w:w="1397" w:type="dxa"/>
            <w:vAlign w:val="center"/>
          </w:tcPr>
          <w:p w14:paraId="2CEC925D" w14:textId="77777777" w:rsidR="00D350E7" w:rsidRDefault="00D350E7">
            <w:pPr>
              <w:spacing w:before="40" w:after="40"/>
              <w:jc w:val="center"/>
              <w:rPr>
                <w:sz w:val="26"/>
              </w:rPr>
            </w:pPr>
            <w:r>
              <w:rPr>
                <w:sz w:val="26"/>
              </w:rPr>
              <w:t>-0.824</w:t>
            </w:r>
          </w:p>
        </w:tc>
      </w:tr>
      <w:tr w:rsidR="00D350E7" w14:paraId="66F4A987" w14:textId="77777777">
        <w:tblPrEx>
          <w:tblCellMar>
            <w:top w:w="0" w:type="dxa"/>
            <w:bottom w:w="0" w:type="dxa"/>
          </w:tblCellMar>
        </w:tblPrEx>
        <w:tc>
          <w:tcPr>
            <w:tcW w:w="1396" w:type="dxa"/>
            <w:vAlign w:val="center"/>
          </w:tcPr>
          <w:p w14:paraId="4813803F" w14:textId="77777777" w:rsidR="00D350E7" w:rsidRDefault="00D350E7">
            <w:pPr>
              <w:spacing w:before="40" w:after="40"/>
              <w:jc w:val="center"/>
              <w:rPr>
                <w:sz w:val="26"/>
              </w:rPr>
            </w:pPr>
            <w:r>
              <w:rPr>
                <w:sz w:val="26"/>
              </w:rPr>
              <w:t>16</w:t>
            </w:r>
          </w:p>
        </w:tc>
        <w:tc>
          <w:tcPr>
            <w:tcW w:w="1397" w:type="dxa"/>
            <w:vAlign w:val="center"/>
          </w:tcPr>
          <w:p w14:paraId="2F2BD0DF" w14:textId="77777777" w:rsidR="00D350E7" w:rsidRDefault="00D350E7">
            <w:pPr>
              <w:spacing w:before="40" w:after="40"/>
              <w:jc w:val="center"/>
              <w:rPr>
                <w:sz w:val="26"/>
              </w:rPr>
            </w:pPr>
            <w:r>
              <w:rPr>
                <w:sz w:val="26"/>
              </w:rPr>
              <w:t>3.77</w:t>
            </w:r>
          </w:p>
        </w:tc>
        <w:tc>
          <w:tcPr>
            <w:tcW w:w="1397" w:type="dxa"/>
            <w:vAlign w:val="center"/>
          </w:tcPr>
          <w:p w14:paraId="3EF8C8A3" w14:textId="77777777" w:rsidR="00D350E7" w:rsidRDefault="00D350E7">
            <w:pPr>
              <w:spacing w:before="40" w:after="40"/>
              <w:jc w:val="center"/>
              <w:rPr>
                <w:sz w:val="26"/>
              </w:rPr>
            </w:pPr>
            <w:r>
              <w:rPr>
                <w:sz w:val="26"/>
              </w:rPr>
              <w:t>2.74</w:t>
            </w:r>
          </w:p>
        </w:tc>
        <w:tc>
          <w:tcPr>
            <w:tcW w:w="1397" w:type="dxa"/>
            <w:vAlign w:val="center"/>
          </w:tcPr>
          <w:p w14:paraId="6935F5F2" w14:textId="77777777" w:rsidR="00D350E7" w:rsidRDefault="00D350E7">
            <w:pPr>
              <w:spacing w:before="40" w:after="40"/>
              <w:jc w:val="center"/>
              <w:rPr>
                <w:sz w:val="26"/>
              </w:rPr>
            </w:pPr>
            <w:r>
              <w:rPr>
                <w:sz w:val="26"/>
              </w:rPr>
              <w:t>1.08</w:t>
            </w:r>
          </w:p>
        </w:tc>
        <w:tc>
          <w:tcPr>
            <w:tcW w:w="1397" w:type="dxa"/>
            <w:vAlign w:val="center"/>
          </w:tcPr>
          <w:p w14:paraId="562931DC" w14:textId="77777777" w:rsidR="00D350E7" w:rsidRDefault="00D350E7">
            <w:pPr>
              <w:spacing w:before="40" w:after="40"/>
              <w:jc w:val="center"/>
              <w:rPr>
                <w:sz w:val="26"/>
              </w:rPr>
            </w:pPr>
            <w:r>
              <w:rPr>
                <w:sz w:val="26"/>
              </w:rPr>
              <w:t>1.10</w:t>
            </w:r>
          </w:p>
        </w:tc>
        <w:tc>
          <w:tcPr>
            <w:tcW w:w="1397" w:type="dxa"/>
            <w:vAlign w:val="center"/>
          </w:tcPr>
          <w:p w14:paraId="056AA2D0" w14:textId="77777777" w:rsidR="00D350E7" w:rsidRDefault="00D350E7">
            <w:pPr>
              <w:spacing w:before="40" w:after="40"/>
              <w:jc w:val="center"/>
              <w:rPr>
                <w:sz w:val="26"/>
              </w:rPr>
            </w:pPr>
            <w:r>
              <w:rPr>
                <w:sz w:val="26"/>
              </w:rPr>
              <w:t>6.68*</w:t>
            </w:r>
          </w:p>
        </w:tc>
      </w:tr>
      <w:tr w:rsidR="00D350E7" w14:paraId="41BCEE59" w14:textId="77777777">
        <w:tblPrEx>
          <w:tblCellMar>
            <w:top w:w="0" w:type="dxa"/>
            <w:bottom w:w="0" w:type="dxa"/>
          </w:tblCellMar>
        </w:tblPrEx>
        <w:tc>
          <w:tcPr>
            <w:tcW w:w="1396" w:type="dxa"/>
            <w:vAlign w:val="center"/>
          </w:tcPr>
          <w:p w14:paraId="53188113" w14:textId="77777777" w:rsidR="00D350E7" w:rsidRDefault="00D350E7">
            <w:pPr>
              <w:spacing w:before="40" w:after="40"/>
              <w:jc w:val="center"/>
              <w:rPr>
                <w:sz w:val="26"/>
              </w:rPr>
            </w:pPr>
            <w:r>
              <w:rPr>
                <w:sz w:val="26"/>
              </w:rPr>
              <w:t>17</w:t>
            </w:r>
          </w:p>
        </w:tc>
        <w:tc>
          <w:tcPr>
            <w:tcW w:w="1397" w:type="dxa"/>
            <w:vAlign w:val="center"/>
          </w:tcPr>
          <w:p w14:paraId="6E1C985B" w14:textId="77777777" w:rsidR="00D350E7" w:rsidRDefault="00D350E7">
            <w:pPr>
              <w:spacing w:before="40" w:after="40"/>
              <w:jc w:val="center"/>
              <w:rPr>
                <w:sz w:val="26"/>
              </w:rPr>
            </w:pPr>
            <w:r>
              <w:rPr>
                <w:sz w:val="26"/>
              </w:rPr>
              <w:t>3.68</w:t>
            </w:r>
          </w:p>
        </w:tc>
        <w:tc>
          <w:tcPr>
            <w:tcW w:w="1397" w:type="dxa"/>
            <w:vAlign w:val="center"/>
          </w:tcPr>
          <w:p w14:paraId="5A0DCED2" w14:textId="77777777" w:rsidR="00D350E7" w:rsidRDefault="00D350E7">
            <w:pPr>
              <w:spacing w:before="40" w:after="40"/>
              <w:jc w:val="center"/>
              <w:rPr>
                <w:sz w:val="26"/>
              </w:rPr>
            </w:pPr>
            <w:r>
              <w:rPr>
                <w:sz w:val="26"/>
              </w:rPr>
              <w:t>3.41</w:t>
            </w:r>
          </w:p>
        </w:tc>
        <w:tc>
          <w:tcPr>
            <w:tcW w:w="1397" w:type="dxa"/>
            <w:vAlign w:val="center"/>
          </w:tcPr>
          <w:p w14:paraId="5EC4408E" w14:textId="77777777" w:rsidR="00D350E7" w:rsidRDefault="00D350E7">
            <w:pPr>
              <w:spacing w:before="40" w:after="40"/>
              <w:jc w:val="center"/>
              <w:rPr>
                <w:sz w:val="26"/>
              </w:rPr>
            </w:pPr>
            <w:r>
              <w:rPr>
                <w:sz w:val="26"/>
              </w:rPr>
              <w:t>1.30</w:t>
            </w:r>
          </w:p>
        </w:tc>
        <w:tc>
          <w:tcPr>
            <w:tcW w:w="1397" w:type="dxa"/>
            <w:vAlign w:val="center"/>
          </w:tcPr>
          <w:p w14:paraId="29ED6180" w14:textId="77777777" w:rsidR="00D350E7" w:rsidRDefault="00D350E7">
            <w:pPr>
              <w:spacing w:before="40" w:after="40"/>
              <w:jc w:val="center"/>
              <w:rPr>
                <w:sz w:val="26"/>
              </w:rPr>
            </w:pPr>
            <w:r>
              <w:rPr>
                <w:sz w:val="26"/>
              </w:rPr>
              <w:t>1.10</w:t>
            </w:r>
          </w:p>
        </w:tc>
        <w:tc>
          <w:tcPr>
            <w:tcW w:w="1397" w:type="dxa"/>
            <w:vAlign w:val="center"/>
          </w:tcPr>
          <w:p w14:paraId="12C24425" w14:textId="77777777" w:rsidR="00D350E7" w:rsidRDefault="00D350E7">
            <w:pPr>
              <w:spacing w:before="40" w:after="40"/>
              <w:jc w:val="center"/>
              <w:rPr>
                <w:sz w:val="26"/>
              </w:rPr>
            </w:pPr>
            <w:r>
              <w:rPr>
                <w:sz w:val="26"/>
              </w:rPr>
              <w:t>1.58</w:t>
            </w:r>
          </w:p>
        </w:tc>
      </w:tr>
      <w:tr w:rsidR="00D350E7" w14:paraId="2939B37B" w14:textId="77777777">
        <w:tblPrEx>
          <w:tblCellMar>
            <w:top w:w="0" w:type="dxa"/>
            <w:bottom w:w="0" w:type="dxa"/>
          </w:tblCellMar>
        </w:tblPrEx>
        <w:tc>
          <w:tcPr>
            <w:tcW w:w="1396" w:type="dxa"/>
            <w:vAlign w:val="center"/>
          </w:tcPr>
          <w:p w14:paraId="08109AF0" w14:textId="77777777" w:rsidR="00D350E7" w:rsidRDefault="00D350E7">
            <w:pPr>
              <w:spacing w:before="40" w:after="40"/>
              <w:jc w:val="center"/>
              <w:rPr>
                <w:sz w:val="26"/>
              </w:rPr>
            </w:pPr>
            <w:r>
              <w:rPr>
                <w:sz w:val="26"/>
              </w:rPr>
              <w:t>18</w:t>
            </w:r>
          </w:p>
        </w:tc>
        <w:tc>
          <w:tcPr>
            <w:tcW w:w="1397" w:type="dxa"/>
            <w:vAlign w:val="center"/>
          </w:tcPr>
          <w:p w14:paraId="00148B0F" w14:textId="77777777" w:rsidR="00D350E7" w:rsidRDefault="00D350E7">
            <w:pPr>
              <w:spacing w:before="40" w:after="40"/>
              <w:jc w:val="center"/>
              <w:rPr>
                <w:sz w:val="26"/>
              </w:rPr>
            </w:pPr>
            <w:r>
              <w:rPr>
                <w:sz w:val="26"/>
              </w:rPr>
              <w:t>2.27</w:t>
            </w:r>
          </w:p>
        </w:tc>
        <w:tc>
          <w:tcPr>
            <w:tcW w:w="1397" w:type="dxa"/>
            <w:vAlign w:val="center"/>
          </w:tcPr>
          <w:p w14:paraId="2F2775D3" w14:textId="77777777" w:rsidR="00D350E7" w:rsidRDefault="00D350E7">
            <w:pPr>
              <w:spacing w:before="40" w:after="40"/>
              <w:jc w:val="center"/>
              <w:rPr>
                <w:sz w:val="26"/>
              </w:rPr>
            </w:pPr>
            <w:r>
              <w:rPr>
                <w:sz w:val="26"/>
              </w:rPr>
              <w:t>2.62</w:t>
            </w:r>
          </w:p>
        </w:tc>
        <w:tc>
          <w:tcPr>
            <w:tcW w:w="1397" w:type="dxa"/>
            <w:vAlign w:val="center"/>
          </w:tcPr>
          <w:p w14:paraId="17DFDC0C" w14:textId="77777777" w:rsidR="00D350E7" w:rsidRDefault="00D350E7">
            <w:pPr>
              <w:spacing w:before="40" w:after="40"/>
              <w:jc w:val="center"/>
              <w:rPr>
                <w:sz w:val="26"/>
              </w:rPr>
            </w:pPr>
            <w:r>
              <w:rPr>
                <w:sz w:val="26"/>
              </w:rPr>
              <w:t>1.39</w:t>
            </w:r>
          </w:p>
        </w:tc>
        <w:tc>
          <w:tcPr>
            <w:tcW w:w="1397" w:type="dxa"/>
            <w:vAlign w:val="center"/>
          </w:tcPr>
          <w:p w14:paraId="020988E9" w14:textId="77777777" w:rsidR="00D350E7" w:rsidRDefault="00D350E7">
            <w:pPr>
              <w:spacing w:before="40" w:after="40"/>
              <w:jc w:val="center"/>
              <w:rPr>
                <w:sz w:val="26"/>
              </w:rPr>
            </w:pPr>
            <w:r>
              <w:rPr>
                <w:sz w:val="26"/>
              </w:rPr>
              <w:t>1.12</w:t>
            </w:r>
          </w:p>
        </w:tc>
        <w:tc>
          <w:tcPr>
            <w:tcW w:w="1397" w:type="dxa"/>
            <w:vAlign w:val="center"/>
          </w:tcPr>
          <w:p w14:paraId="42D6103C" w14:textId="77777777" w:rsidR="00D350E7" w:rsidRDefault="00D350E7">
            <w:pPr>
              <w:spacing w:before="40" w:after="40"/>
              <w:jc w:val="center"/>
              <w:rPr>
                <w:sz w:val="26"/>
              </w:rPr>
            </w:pPr>
            <w:r>
              <w:rPr>
                <w:sz w:val="26"/>
              </w:rPr>
              <w:t>-1.96</w:t>
            </w:r>
          </w:p>
        </w:tc>
      </w:tr>
      <w:tr w:rsidR="00D350E7" w14:paraId="6075640B" w14:textId="77777777">
        <w:tblPrEx>
          <w:tblCellMar>
            <w:top w:w="0" w:type="dxa"/>
            <w:bottom w:w="0" w:type="dxa"/>
          </w:tblCellMar>
        </w:tblPrEx>
        <w:tc>
          <w:tcPr>
            <w:tcW w:w="1396" w:type="dxa"/>
            <w:vAlign w:val="center"/>
          </w:tcPr>
          <w:p w14:paraId="25A72C75" w14:textId="77777777" w:rsidR="00D350E7" w:rsidRDefault="00D350E7">
            <w:pPr>
              <w:spacing w:before="40" w:after="40"/>
              <w:jc w:val="center"/>
              <w:rPr>
                <w:sz w:val="26"/>
              </w:rPr>
            </w:pPr>
            <w:r>
              <w:rPr>
                <w:sz w:val="26"/>
              </w:rPr>
              <w:t>19</w:t>
            </w:r>
          </w:p>
        </w:tc>
        <w:tc>
          <w:tcPr>
            <w:tcW w:w="1397" w:type="dxa"/>
            <w:vAlign w:val="center"/>
          </w:tcPr>
          <w:p w14:paraId="196155E1" w14:textId="77777777" w:rsidR="00D350E7" w:rsidRDefault="00D350E7">
            <w:pPr>
              <w:spacing w:before="40" w:after="40"/>
              <w:jc w:val="center"/>
              <w:rPr>
                <w:sz w:val="26"/>
              </w:rPr>
            </w:pPr>
            <w:r>
              <w:rPr>
                <w:sz w:val="26"/>
              </w:rPr>
              <w:t>3.17</w:t>
            </w:r>
          </w:p>
        </w:tc>
        <w:tc>
          <w:tcPr>
            <w:tcW w:w="1397" w:type="dxa"/>
            <w:vAlign w:val="center"/>
          </w:tcPr>
          <w:p w14:paraId="46285641" w14:textId="77777777" w:rsidR="00D350E7" w:rsidRDefault="00D350E7">
            <w:pPr>
              <w:spacing w:before="40" w:after="40"/>
              <w:jc w:val="center"/>
              <w:rPr>
                <w:sz w:val="26"/>
              </w:rPr>
            </w:pPr>
            <w:r>
              <w:rPr>
                <w:sz w:val="26"/>
              </w:rPr>
              <w:t>2.04</w:t>
            </w:r>
          </w:p>
        </w:tc>
        <w:tc>
          <w:tcPr>
            <w:tcW w:w="1397" w:type="dxa"/>
            <w:vAlign w:val="center"/>
          </w:tcPr>
          <w:p w14:paraId="1481DA53" w14:textId="77777777" w:rsidR="00D350E7" w:rsidRDefault="00D350E7">
            <w:pPr>
              <w:spacing w:before="40" w:after="40"/>
              <w:jc w:val="center"/>
              <w:rPr>
                <w:sz w:val="26"/>
              </w:rPr>
            </w:pPr>
            <w:r>
              <w:rPr>
                <w:sz w:val="26"/>
              </w:rPr>
              <w:t>1.38</w:t>
            </w:r>
          </w:p>
        </w:tc>
        <w:tc>
          <w:tcPr>
            <w:tcW w:w="1397" w:type="dxa"/>
            <w:vAlign w:val="center"/>
          </w:tcPr>
          <w:p w14:paraId="54A16C68" w14:textId="77777777" w:rsidR="00D350E7" w:rsidRDefault="00D350E7">
            <w:pPr>
              <w:spacing w:before="40" w:after="40"/>
              <w:jc w:val="center"/>
              <w:rPr>
                <w:sz w:val="26"/>
              </w:rPr>
            </w:pPr>
            <w:r>
              <w:rPr>
                <w:sz w:val="26"/>
              </w:rPr>
              <w:t>1.19</w:t>
            </w:r>
          </w:p>
        </w:tc>
        <w:tc>
          <w:tcPr>
            <w:tcW w:w="1397" w:type="dxa"/>
            <w:vAlign w:val="center"/>
          </w:tcPr>
          <w:p w14:paraId="4FC8ABD8" w14:textId="77777777" w:rsidR="00D350E7" w:rsidRDefault="00D350E7">
            <w:pPr>
              <w:spacing w:before="40" w:after="40"/>
              <w:jc w:val="center"/>
              <w:rPr>
                <w:sz w:val="26"/>
              </w:rPr>
            </w:pPr>
            <w:r>
              <w:rPr>
                <w:sz w:val="26"/>
              </w:rPr>
              <w:t>6.20*</w:t>
            </w:r>
          </w:p>
        </w:tc>
      </w:tr>
      <w:tr w:rsidR="00D350E7" w14:paraId="206A8CD1" w14:textId="77777777">
        <w:tblPrEx>
          <w:tblCellMar>
            <w:top w:w="0" w:type="dxa"/>
            <w:bottom w:w="0" w:type="dxa"/>
          </w:tblCellMar>
        </w:tblPrEx>
        <w:tc>
          <w:tcPr>
            <w:tcW w:w="1396" w:type="dxa"/>
            <w:vAlign w:val="center"/>
          </w:tcPr>
          <w:p w14:paraId="128BED64" w14:textId="77777777" w:rsidR="00D350E7" w:rsidRDefault="00D350E7">
            <w:pPr>
              <w:spacing w:before="40" w:after="40"/>
              <w:jc w:val="center"/>
              <w:rPr>
                <w:sz w:val="26"/>
              </w:rPr>
            </w:pPr>
            <w:r>
              <w:rPr>
                <w:sz w:val="26"/>
              </w:rPr>
              <w:t>20</w:t>
            </w:r>
          </w:p>
        </w:tc>
        <w:tc>
          <w:tcPr>
            <w:tcW w:w="1397" w:type="dxa"/>
            <w:vAlign w:val="center"/>
          </w:tcPr>
          <w:p w14:paraId="1D1EBE51" w14:textId="77777777" w:rsidR="00D350E7" w:rsidRDefault="00D350E7">
            <w:pPr>
              <w:spacing w:before="40" w:after="40"/>
              <w:jc w:val="center"/>
              <w:rPr>
                <w:sz w:val="26"/>
              </w:rPr>
            </w:pPr>
            <w:r>
              <w:rPr>
                <w:sz w:val="26"/>
              </w:rPr>
              <w:t>4.67</w:t>
            </w:r>
          </w:p>
        </w:tc>
        <w:tc>
          <w:tcPr>
            <w:tcW w:w="1397" w:type="dxa"/>
            <w:vAlign w:val="center"/>
          </w:tcPr>
          <w:p w14:paraId="3F77EA9D" w14:textId="77777777" w:rsidR="00D350E7" w:rsidRDefault="00D350E7">
            <w:pPr>
              <w:spacing w:before="40" w:after="40"/>
              <w:jc w:val="center"/>
              <w:rPr>
                <w:sz w:val="26"/>
              </w:rPr>
            </w:pPr>
            <w:r>
              <w:rPr>
                <w:sz w:val="26"/>
              </w:rPr>
              <w:t>4.05</w:t>
            </w:r>
          </w:p>
        </w:tc>
        <w:tc>
          <w:tcPr>
            <w:tcW w:w="1397" w:type="dxa"/>
            <w:vAlign w:val="center"/>
          </w:tcPr>
          <w:p w14:paraId="767063EC" w14:textId="77777777" w:rsidR="00D350E7" w:rsidRDefault="00D350E7">
            <w:pPr>
              <w:spacing w:before="40" w:after="40"/>
              <w:jc w:val="center"/>
              <w:rPr>
                <w:sz w:val="26"/>
              </w:rPr>
            </w:pPr>
            <w:r>
              <w:rPr>
                <w:sz w:val="26"/>
              </w:rPr>
              <w:t>0.58</w:t>
            </w:r>
          </w:p>
        </w:tc>
        <w:tc>
          <w:tcPr>
            <w:tcW w:w="1397" w:type="dxa"/>
            <w:vAlign w:val="center"/>
          </w:tcPr>
          <w:p w14:paraId="50B63B3C" w14:textId="77777777" w:rsidR="00D350E7" w:rsidRDefault="00D350E7">
            <w:pPr>
              <w:spacing w:before="40" w:after="40"/>
              <w:jc w:val="center"/>
              <w:rPr>
                <w:sz w:val="26"/>
              </w:rPr>
            </w:pPr>
            <w:r>
              <w:rPr>
                <w:sz w:val="26"/>
              </w:rPr>
              <w:t>0.84</w:t>
            </w:r>
          </w:p>
        </w:tc>
        <w:tc>
          <w:tcPr>
            <w:tcW w:w="1397" w:type="dxa"/>
            <w:vAlign w:val="center"/>
          </w:tcPr>
          <w:p w14:paraId="7A0B5937" w14:textId="77777777" w:rsidR="00D350E7" w:rsidRDefault="00D350E7">
            <w:pPr>
              <w:spacing w:before="40" w:after="40"/>
              <w:jc w:val="center"/>
              <w:rPr>
                <w:sz w:val="26"/>
              </w:rPr>
            </w:pPr>
            <w:r>
              <w:rPr>
                <w:sz w:val="26"/>
              </w:rPr>
              <w:t>6.07*</w:t>
            </w:r>
          </w:p>
        </w:tc>
      </w:tr>
      <w:tr w:rsidR="00D350E7" w14:paraId="12014F68" w14:textId="77777777">
        <w:tblPrEx>
          <w:tblCellMar>
            <w:top w:w="0" w:type="dxa"/>
            <w:bottom w:w="0" w:type="dxa"/>
          </w:tblCellMar>
        </w:tblPrEx>
        <w:tc>
          <w:tcPr>
            <w:tcW w:w="1396" w:type="dxa"/>
            <w:vAlign w:val="center"/>
          </w:tcPr>
          <w:p w14:paraId="32A8EEE4" w14:textId="77777777" w:rsidR="00D350E7" w:rsidRDefault="00D350E7">
            <w:pPr>
              <w:spacing w:before="40" w:after="40"/>
              <w:jc w:val="center"/>
              <w:rPr>
                <w:sz w:val="26"/>
              </w:rPr>
            </w:pPr>
            <w:r>
              <w:rPr>
                <w:sz w:val="26"/>
              </w:rPr>
              <w:t>21</w:t>
            </w:r>
          </w:p>
        </w:tc>
        <w:tc>
          <w:tcPr>
            <w:tcW w:w="1397" w:type="dxa"/>
            <w:vAlign w:val="center"/>
          </w:tcPr>
          <w:p w14:paraId="15E166D0" w14:textId="77777777" w:rsidR="00D350E7" w:rsidRDefault="00D350E7">
            <w:pPr>
              <w:spacing w:before="40" w:after="40"/>
              <w:jc w:val="center"/>
              <w:rPr>
                <w:sz w:val="26"/>
              </w:rPr>
            </w:pPr>
            <w:r>
              <w:rPr>
                <w:sz w:val="26"/>
              </w:rPr>
              <w:t>3.90</w:t>
            </w:r>
          </w:p>
        </w:tc>
        <w:tc>
          <w:tcPr>
            <w:tcW w:w="1397" w:type="dxa"/>
            <w:vAlign w:val="center"/>
          </w:tcPr>
          <w:p w14:paraId="03320611" w14:textId="77777777" w:rsidR="00D350E7" w:rsidRDefault="00D350E7">
            <w:pPr>
              <w:spacing w:before="40" w:after="40"/>
              <w:jc w:val="center"/>
              <w:rPr>
                <w:sz w:val="26"/>
              </w:rPr>
            </w:pPr>
            <w:r>
              <w:rPr>
                <w:sz w:val="26"/>
              </w:rPr>
              <w:t>2.49</w:t>
            </w:r>
          </w:p>
        </w:tc>
        <w:tc>
          <w:tcPr>
            <w:tcW w:w="1397" w:type="dxa"/>
            <w:vAlign w:val="center"/>
          </w:tcPr>
          <w:p w14:paraId="311F7F1C" w14:textId="77777777" w:rsidR="00D350E7" w:rsidRDefault="00D350E7">
            <w:pPr>
              <w:spacing w:before="40" w:after="40"/>
              <w:jc w:val="center"/>
              <w:rPr>
                <w:sz w:val="26"/>
              </w:rPr>
            </w:pPr>
            <w:r>
              <w:rPr>
                <w:sz w:val="26"/>
              </w:rPr>
              <w:t>1.04</w:t>
            </w:r>
          </w:p>
        </w:tc>
        <w:tc>
          <w:tcPr>
            <w:tcW w:w="1397" w:type="dxa"/>
            <w:vAlign w:val="center"/>
          </w:tcPr>
          <w:p w14:paraId="205C3336" w14:textId="77777777" w:rsidR="00D350E7" w:rsidRDefault="00D350E7">
            <w:pPr>
              <w:spacing w:before="40" w:after="40"/>
              <w:jc w:val="center"/>
              <w:rPr>
                <w:sz w:val="26"/>
              </w:rPr>
            </w:pPr>
            <w:r>
              <w:rPr>
                <w:sz w:val="26"/>
              </w:rPr>
              <w:t>1.05</w:t>
            </w:r>
          </w:p>
        </w:tc>
        <w:tc>
          <w:tcPr>
            <w:tcW w:w="1397" w:type="dxa"/>
            <w:vAlign w:val="center"/>
          </w:tcPr>
          <w:p w14:paraId="0C256787" w14:textId="77777777" w:rsidR="00D350E7" w:rsidRDefault="00D350E7">
            <w:pPr>
              <w:spacing w:before="40" w:after="40"/>
              <w:jc w:val="center"/>
              <w:rPr>
                <w:sz w:val="26"/>
              </w:rPr>
            </w:pPr>
            <w:r>
              <w:rPr>
                <w:sz w:val="26"/>
              </w:rPr>
              <w:t>9.54*</w:t>
            </w:r>
          </w:p>
        </w:tc>
      </w:tr>
      <w:tr w:rsidR="00D350E7" w14:paraId="38E85FD9" w14:textId="77777777">
        <w:tblPrEx>
          <w:tblCellMar>
            <w:top w:w="0" w:type="dxa"/>
            <w:bottom w:w="0" w:type="dxa"/>
          </w:tblCellMar>
        </w:tblPrEx>
        <w:tc>
          <w:tcPr>
            <w:tcW w:w="1396" w:type="dxa"/>
            <w:vAlign w:val="center"/>
          </w:tcPr>
          <w:p w14:paraId="57500672" w14:textId="77777777" w:rsidR="00D350E7" w:rsidRDefault="00D350E7">
            <w:pPr>
              <w:spacing w:before="40" w:after="40"/>
              <w:jc w:val="center"/>
              <w:rPr>
                <w:sz w:val="26"/>
              </w:rPr>
            </w:pPr>
            <w:r>
              <w:rPr>
                <w:sz w:val="26"/>
              </w:rPr>
              <w:t>22</w:t>
            </w:r>
          </w:p>
        </w:tc>
        <w:tc>
          <w:tcPr>
            <w:tcW w:w="1397" w:type="dxa"/>
            <w:vAlign w:val="center"/>
          </w:tcPr>
          <w:p w14:paraId="34143010" w14:textId="77777777" w:rsidR="00D350E7" w:rsidRDefault="00D350E7">
            <w:pPr>
              <w:spacing w:before="40" w:after="40"/>
              <w:jc w:val="center"/>
              <w:rPr>
                <w:sz w:val="26"/>
              </w:rPr>
            </w:pPr>
            <w:r>
              <w:rPr>
                <w:sz w:val="26"/>
              </w:rPr>
              <w:t>4.03</w:t>
            </w:r>
          </w:p>
        </w:tc>
        <w:tc>
          <w:tcPr>
            <w:tcW w:w="1397" w:type="dxa"/>
            <w:vAlign w:val="center"/>
          </w:tcPr>
          <w:p w14:paraId="058497D4" w14:textId="77777777" w:rsidR="00D350E7" w:rsidRDefault="00D350E7">
            <w:pPr>
              <w:spacing w:before="40" w:after="40"/>
              <w:jc w:val="center"/>
              <w:rPr>
                <w:sz w:val="26"/>
              </w:rPr>
            </w:pPr>
            <w:r>
              <w:rPr>
                <w:sz w:val="26"/>
              </w:rPr>
              <w:t>4.11</w:t>
            </w:r>
          </w:p>
        </w:tc>
        <w:tc>
          <w:tcPr>
            <w:tcW w:w="1397" w:type="dxa"/>
            <w:vAlign w:val="center"/>
          </w:tcPr>
          <w:p w14:paraId="4AC15477" w14:textId="77777777" w:rsidR="00D350E7" w:rsidRDefault="00D350E7">
            <w:pPr>
              <w:spacing w:before="40" w:after="40"/>
              <w:jc w:val="center"/>
              <w:rPr>
                <w:sz w:val="26"/>
              </w:rPr>
            </w:pPr>
            <w:r>
              <w:rPr>
                <w:sz w:val="26"/>
              </w:rPr>
              <w:t>1.99</w:t>
            </w:r>
          </w:p>
        </w:tc>
        <w:tc>
          <w:tcPr>
            <w:tcW w:w="1397" w:type="dxa"/>
            <w:vAlign w:val="center"/>
          </w:tcPr>
          <w:p w14:paraId="75D238C3" w14:textId="77777777" w:rsidR="00D350E7" w:rsidRDefault="00D350E7">
            <w:pPr>
              <w:spacing w:before="40" w:after="40"/>
              <w:jc w:val="center"/>
              <w:rPr>
                <w:sz w:val="26"/>
              </w:rPr>
            </w:pPr>
            <w:r>
              <w:rPr>
                <w:sz w:val="26"/>
              </w:rPr>
              <w:t>0.85</w:t>
            </w:r>
          </w:p>
        </w:tc>
        <w:tc>
          <w:tcPr>
            <w:tcW w:w="1397" w:type="dxa"/>
            <w:vAlign w:val="center"/>
          </w:tcPr>
          <w:p w14:paraId="1CD88162" w14:textId="77777777" w:rsidR="00D350E7" w:rsidRDefault="00D350E7">
            <w:pPr>
              <w:spacing w:before="40" w:after="40"/>
              <w:jc w:val="center"/>
              <w:rPr>
                <w:sz w:val="26"/>
              </w:rPr>
            </w:pPr>
            <w:r>
              <w:rPr>
                <w:sz w:val="26"/>
              </w:rPr>
              <w:t>-0.37</w:t>
            </w:r>
          </w:p>
        </w:tc>
      </w:tr>
      <w:tr w:rsidR="00D350E7" w14:paraId="40BFC22F" w14:textId="77777777">
        <w:tblPrEx>
          <w:tblCellMar>
            <w:top w:w="0" w:type="dxa"/>
            <w:bottom w:w="0" w:type="dxa"/>
          </w:tblCellMar>
        </w:tblPrEx>
        <w:tc>
          <w:tcPr>
            <w:tcW w:w="1396" w:type="dxa"/>
            <w:vAlign w:val="center"/>
          </w:tcPr>
          <w:p w14:paraId="45B1DA1A" w14:textId="77777777" w:rsidR="00D350E7" w:rsidRDefault="00D350E7">
            <w:pPr>
              <w:spacing w:before="40" w:after="40"/>
              <w:jc w:val="center"/>
              <w:rPr>
                <w:sz w:val="26"/>
              </w:rPr>
            </w:pPr>
            <w:r>
              <w:rPr>
                <w:sz w:val="26"/>
              </w:rPr>
              <w:t>23</w:t>
            </w:r>
          </w:p>
        </w:tc>
        <w:tc>
          <w:tcPr>
            <w:tcW w:w="1397" w:type="dxa"/>
            <w:vAlign w:val="center"/>
          </w:tcPr>
          <w:p w14:paraId="53090238" w14:textId="77777777" w:rsidR="00D350E7" w:rsidRDefault="00D350E7">
            <w:pPr>
              <w:spacing w:before="40" w:after="40"/>
              <w:jc w:val="center"/>
              <w:rPr>
                <w:sz w:val="26"/>
              </w:rPr>
            </w:pPr>
            <w:r>
              <w:rPr>
                <w:sz w:val="26"/>
              </w:rPr>
              <w:t>3.51</w:t>
            </w:r>
          </w:p>
        </w:tc>
        <w:tc>
          <w:tcPr>
            <w:tcW w:w="1397" w:type="dxa"/>
            <w:vAlign w:val="center"/>
          </w:tcPr>
          <w:p w14:paraId="1BA6F1F7" w14:textId="77777777" w:rsidR="00D350E7" w:rsidRDefault="00D350E7">
            <w:pPr>
              <w:spacing w:before="40" w:after="40"/>
              <w:jc w:val="center"/>
              <w:rPr>
                <w:sz w:val="26"/>
              </w:rPr>
            </w:pPr>
            <w:r>
              <w:rPr>
                <w:sz w:val="26"/>
              </w:rPr>
              <w:t>2.86</w:t>
            </w:r>
          </w:p>
        </w:tc>
        <w:tc>
          <w:tcPr>
            <w:tcW w:w="1397" w:type="dxa"/>
            <w:vAlign w:val="center"/>
          </w:tcPr>
          <w:p w14:paraId="6E9D5F7A" w14:textId="77777777" w:rsidR="00D350E7" w:rsidRDefault="00D350E7">
            <w:pPr>
              <w:spacing w:before="40" w:after="40"/>
              <w:jc w:val="center"/>
              <w:rPr>
                <w:sz w:val="26"/>
              </w:rPr>
            </w:pPr>
            <w:r>
              <w:rPr>
                <w:sz w:val="26"/>
              </w:rPr>
              <w:t>1.28</w:t>
            </w:r>
          </w:p>
        </w:tc>
        <w:tc>
          <w:tcPr>
            <w:tcW w:w="1397" w:type="dxa"/>
            <w:vAlign w:val="center"/>
          </w:tcPr>
          <w:p w14:paraId="2664C7DA" w14:textId="77777777" w:rsidR="00D350E7" w:rsidRDefault="00D350E7">
            <w:pPr>
              <w:spacing w:before="40" w:after="40"/>
              <w:jc w:val="center"/>
              <w:rPr>
                <w:sz w:val="26"/>
              </w:rPr>
            </w:pPr>
            <w:r>
              <w:rPr>
                <w:sz w:val="26"/>
              </w:rPr>
              <w:t>1.23</w:t>
            </w:r>
          </w:p>
        </w:tc>
        <w:tc>
          <w:tcPr>
            <w:tcW w:w="1397" w:type="dxa"/>
            <w:vAlign w:val="center"/>
          </w:tcPr>
          <w:p w14:paraId="0353CBD8" w14:textId="77777777" w:rsidR="00D350E7" w:rsidRDefault="00D350E7">
            <w:pPr>
              <w:spacing w:before="40" w:after="40"/>
              <w:jc w:val="center"/>
              <w:rPr>
                <w:sz w:val="26"/>
              </w:rPr>
            </w:pPr>
            <w:r>
              <w:rPr>
                <w:sz w:val="26"/>
              </w:rPr>
              <w:t>3.66*</w:t>
            </w:r>
          </w:p>
        </w:tc>
      </w:tr>
      <w:tr w:rsidR="00D350E7" w14:paraId="13FF9394" w14:textId="77777777">
        <w:tblPrEx>
          <w:tblCellMar>
            <w:top w:w="0" w:type="dxa"/>
            <w:bottom w:w="0" w:type="dxa"/>
          </w:tblCellMar>
        </w:tblPrEx>
        <w:tc>
          <w:tcPr>
            <w:tcW w:w="1396" w:type="dxa"/>
            <w:vAlign w:val="center"/>
          </w:tcPr>
          <w:p w14:paraId="17895F11" w14:textId="77777777" w:rsidR="00D350E7" w:rsidRDefault="00D350E7">
            <w:pPr>
              <w:spacing w:before="40" w:after="40"/>
              <w:jc w:val="center"/>
              <w:rPr>
                <w:sz w:val="26"/>
              </w:rPr>
            </w:pPr>
            <w:r>
              <w:rPr>
                <w:sz w:val="26"/>
              </w:rPr>
              <w:t>24</w:t>
            </w:r>
          </w:p>
        </w:tc>
        <w:tc>
          <w:tcPr>
            <w:tcW w:w="1397" w:type="dxa"/>
            <w:vAlign w:val="center"/>
          </w:tcPr>
          <w:p w14:paraId="0C10DF6D" w14:textId="77777777" w:rsidR="00D350E7" w:rsidRDefault="00D350E7">
            <w:pPr>
              <w:spacing w:before="40" w:after="40"/>
              <w:jc w:val="center"/>
              <w:rPr>
                <w:sz w:val="26"/>
              </w:rPr>
            </w:pPr>
            <w:r>
              <w:rPr>
                <w:sz w:val="26"/>
              </w:rPr>
              <w:t>2.44</w:t>
            </w:r>
          </w:p>
        </w:tc>
        <w:tc>
          <w:tcPr>
            <w:tcW w:w="1397" w:type="dxa"/>
            <w:vAlign w:val="center"/>
          </w:tcPr>
          <w:p w14:paraId="7E5820AD" w14:textId="77777777" w:rsidR="00D350E7" w:rsidRDefault="00D350E7">
            <w:pPr>
              <w:spacing w:before="40" w:after="40"/>
              <w:jc w:val="center"/>
              <w:rPr>
                <w:sz w:val="26"/>
              </w:rPr>
            </w:pPr>
            <w:r>
              <w:rPr>
                <w:sz w:val="26"/>
              </w:rPr>
              <w:t>4.14</w:t>
            </w:r>
          </w:p>
        </w:tc>
        <w:tc>
          <w:tcPr>
            <w:tcW w:w="1397" w:type="dxa"/>
            <w:vAlign w:val="center"/>
          </w:tcPr>
          <w:p w14:paraId="15EA8303" w14:textId="77777777" w:rsidR="00D350E7" w:rsidRDefault="00D350E7">
            <w:pPr>
              <w:spacing w:before="40" w:after="40"/>
              <w:jc w:val="center"/>
              <w:rPr>
                <w:sz w:val="26"/>
              </w:rPr>
            </w:pPr>
            <w:r>
              <w:rPr>
                <w:sz w:val="26"/>
              </w:rPr>
              <w:t>2.71</w:t>
            </w:r>
          </w:p>
        </w:tc>
        <w:tc>
          <w:tcPr>
            <w:tcW w:w="1397" w:type="dxa"/>
            <w:vAlign w:val="center"/>
          </w:tcPr>
          <w:p w14:paraId="60B0CECC" w14:textId="77777777" w:rsidR="00D350E7" w:rsidRDefault="00D350E7">
            <w:pPr>
              <w:spacing w:before="40" w:after="40"/>
              <w:jc w:val="center"/>
              <w:rPr>
                <w:sz w:val="26"/>
              </w:rPr>
            </w:pPr>
            <w:r>
              <w:rPr>
                <w:sz w:val="26"/>
              </w:rPr>
              <w:t>0.91</w:t>
            </w:r>
          </w:p>
        </w:tc>
        <w:tc>
          <w:tcPr>
            <w:tcW w:w="1397" w:type="dxa"/>
            <w:vAlign w:val="center"/>
          </w:tcPr>
          <w:p w14:paraId="79FA5799" w14:textId="77777777" w:rsidR="00D350E7" w:rsidRDefault="00D350E7">
            <w:pPr>
              <w:spacing w:before="40" w:after="40"/>
              <w:jc w:val="center"/>
              <w:rPr>
                <w:sz w:val="26"/>
              </w:rPr>
            </w:pPr>
            <w:r>
              <w:rPr>
                <w:sz w:val="26"/>
              </w:rPr>
              <w:t>-5.95*</w:t>
            </w:r>
          </w:p>
        </w:tc>
      </w:tr>
      <w:tr w:rsidR="00D350E7" w14:paraId="228271FA" w14:textId="77777777">
        <w:tblPrEx>
          <w:tblCellMar>
            <w:top w:w="0" w:type="dxa"/>
            <w:bottom w:w="0" w:type="dxa"/>
          </w:tblCellMar>
        </w:tblPrEx>
        <w:tc>
          <w:tcPr>
            <w:tcW w:w="1396" w:type="dxa"/>
            <w:vAlign w:val="center"/>
          </w:tcPr>
          <w:p w14:paraId="4ECD4625" w14:textId="77777777" w:rsidR="00D350E7" w:rsidRDefault="00D350E7">
            <w:pPr>
              <w:spacing w:before="40" w:after="40"/>
              <w:jc w:val="center"/>
              <w:rPr>
                <w:sz w:val="26"/>
              </w:rPr>
            </w:pPr>
            <w:r>
              <w:rPr>
                <w:sz w:val="26"/>
              </w:rPr>
              <w:t>25</w:t>
            </w:r>
          </w:p>
        </w:tc>
        <w:tc>
          <w:tcPr>
            <w:tcW w:w="1397" w:type="dxa"/>
            <w:vAlign w:val="center"/>
          </w:tcPr>
          <w:p w14:paraId="3408C7D1" w14:textId="77777777" w:rsidR="00D350E7" w:rsidRDefault="00D350E7">
            <w:pPr>
              <w:spacing w:before="40" w:after="40"/>
              <w:jc w:val="center"/>
              <w:rPr>
                <w:sz w:val="26"/>
              </w:rPr>
            </w:pPr>
            <w:r>
              <w:rPr>
                <w:sz w:val="26"/>
              </w:rPr>
              <w:t>4.19</w:t>
            </w:r>
          </w:p>
        </w:tc>
        <w:tc>
          <w:tcPr>
            <w:tcW w:w="1397" w:type="dxa"/>
            <w:vAlign w:val="center"/>
          </w:tcPr>
          <w:p w14:paraId="4FE6769D" w14:textId="77777777" w:rsidR="00D350E7" w:rsidRDefault="00D350E7">
            <w:pPr>
              <w:spacing w:before="40" w:after="40"/>
              <w:jc w:val="center"/>
              <w:rPr>
                <w:sz w:val="26"/>
              </w:rPr>
            </w:pPr>
            <w:r>
              <w:rPr>
                <w:sz w:val="26"/>
              </w:rPr>
              <w:t>3.31</w:t>
            </w:r>
          </w:p>
        </w:tc>
        <w:tc>
          <w:tcPr>
            <w:tcW w:w="1397" w:type="dxa"/>
            <w:vAlign w:val="center"/>
          </w:tcPr>
          <w:p w14:paraId="57614F22" w14:textId="77777777" w:rsidR="00D350E7" w:rsidRDefault="00D350E7">
            <w:pPr>
              <w:spacing w:before="40" w:after="40"/>
              <w:jc w:val="center"/>
              <w:rPr>
                <w:sz w:val="26"/>
              </w:rPr>
            </w:pPr>
            <w:r>
              <w:rPr>
                <w:sz w:val="26"/>
              </w:rPr>
              <w:t>0.91</w:t>
            </w:r>
          </w:p>
        </w:tc>
        <w:tc>
          <w:tcPr>
            <w:tcW w:w="1397" w:type="dxa"/>
            <w:vAlign w:val="center"/>
          </w:tcPr>
          <w:p w14:paraId="4B25ACFC" w14:textId="77777777" w:rsidR="00D350E7" w:rsidRDefault="00D350E7">
            <w:pPr>
              <w:spacing w:before="40" w:after="40"/>
              <w:jc w:val="center"/>
              <w:rPr>
                <w:sz w:val="26"/>
              </w:rPr>
            </w:pPr>
            <w:r>
              <w:rPr>
                <w:sz w:val="26"/>
              </w:rPr>
              <w:t>1.11</w:t>
            </w:r>
          </w:p>
        </w:tc>
        <w:tc>
          <w:tcPr>
            <w:tcW w:w="1397" w:type="dxa"/>
            <w:vAlign w:val="center"/>
          </w:tcPr>
          <w:p w14:paraId="7F6A0D05" w14:textId="77777777" w:rsidR="00D350E7" w:rsidRDefault="00D350E7">
            <w:pPr>
              <w:spacing w:before="40" w:after="40"/>
              <w:jc w:val="center"/>
              <w:rPr>
                <w:sz w:val="26"/>
              </w:rPr>
            </w:pPr>
            <w:r>
              <w:rPr>
                <w:sz w:val="26"/>
              </w:rPr>
              <w:t>6.13*</w:t>
            </w:r>
          </w:p>
        </w:tc>
      </w:tr>
      <w:tr w:rsidR="00D350E7" w14:paraId="67164E21" w14:textId="77777777">
        <w:tblPrEx>
          <w:tblCellMar>
            <w:top w:w="0" w:type="dxa"/>
            <w:bottom w:w="0" w:type="dxa"/>
          </w:tblCellMar>
        </w:tblPrEx>
        <w:tc>
          <w:tcPr>
            <w:tcW w:w="1396" w:type="dxa"/>
            <w:vAlign w:val="center"/>
          </w:tcPr>
          <w:p w14:paraId="015B52B9" w14:textId="77777777" w:rsidR="00D350E7" w:rsidRDefault="00D350E7">
            <w:pPr>
              <w:spacing w:before="40" w:after="40"/>
              <w:jc w:val="center"/>
              <w:rPr>
                <w:sz w:val="26"/>
              </w:rPr>
            </w:pPr>
            <w:r>
              <w:rPr>
                <w:sz w:val="26"/>
              </w:rPr>
              <w:t>26</w:t>
            </w:r>
          </w:p>
        </w:tc>
        <w:tc>
          <w:tcPr>
            <w:tcW w:w="1397" w:type="dxa"/>
            <w:vAlign w:val="center"/>
          </w:tcPr>
          <w:p w14:paraId="278140F3" w14:textId="77777777" w:rsidR="00D350E7" w:rsidRDefault="00D350E7">
            <w:pPr>
              <w:spacing w:before="40" w:after="40"/>
              <w:jc w:val="center"/>
              <w:rPr>
                <w:sz w:val="26"/>
              </w:rPr>
            </w:pPr>
            <w:r>
              <w:rPr>
                <w:sz w:val="26"/>
              </w:rPr>
              <w:t>3.74</w:t>
            </w:r>
          </w:p>
        </w:tc>
        <w:tc>
          <w:tcPr>
            <w:tcW w:w="1397" w:type="dxa"/>
            <w:vAlign w:val="center"/>
          </w:tcPr>
          <w:p w14:paraId="24A57788" w14:textId="77777777" w:rsidR="00D350E7" w:rsidRDefault="00D350E7">
            <w:pPr>
              <w:spacing w:before="40" w:after="40"/>
              <w:jc w:val="center"/>
              <w:rPr>
                <w:sz w:val="26"/>
              </w:rPr>
            </w:pPr>
            <w:r>
              <w:rPr>
                <w:sz w:val="26"/>
              </w:rPr>
              <w:t>3.62</w:t>
            </w:r>
          </w:p>
        </w:tc>
        <w:tc>
          <w:tcPr>
            <w:tcW w:w="1397" w:type="dxa"/>
            <w:vAlign w:val="center"/>
          </w:tcPr>
          <w:p w14:paraId="7AE765CC" w14:textId="77777777" w:rsidR="00D350E7" w:rsidRDefault="00D350E7">
            <w:pPr>
              <w:spacing w:before="40" w:after="40"/>
              <w:jc w:val="center"/>
              <w:rPr>
                <w:sz w:val="26"/>
              </w:rPr>
            </w:pPr>
            <w:r>
              <w:rPr>
                <w:sz w:val="26"/>
              </w:rPr>
              <w:t>1.24</w:t>
            </w:r>
          </w:p>
        </w:tc>
        <w:tc>
          <w:tcPr>
            <w:tcW w:w="1397" w:type="dxa"/>
            <w:vAlign w:val="center"/>
          </w:tcPr>
          <w:p w14:paraId="1A392CF3" w14:textId="77777777" w:rsidR="00D350E7" w:rsidRDefault="00D350E7">
            <w:pPr>
              <w:spacing w:before="40" w:after="40"/>
              <w:jc w:val="center"/>
              <w:rPr>
                <w:sz w:val="26"/>
              </w:rPr>
            </w:pPr>
            <w:r>
              <w:rPr>
                <w:sz w:val="26"/>
              </w:rPr>
              <w:t>1.05</w:t>
            </w:r>
          </w:p>
        </w:tc>
        <w:tc>
          <w:tcPr>
            <w:tcW w:w="1397" w:type="dxa"/>
            <w:vAlign w:val="center"/>
          </w:tcPr>
          <w:p w14:paraId="1E7E1C74" w14:textId="77777777" w:rsidR="00D350E7" w:rsidRDefault="00D350E7">
            <w:pPr>
              <w:spacing w:before="40" w:after="40"/>
              <w:jc w:val="center"/>
              <w:rPr>
                <w:sz w:val="26"/>
              </w:rPr>
            </w:pPr>
            <w:r>
              <w:rPr>
                <w:sz w:val="26"/>
              </w:rPr>
              <w:t>0.74</w:t>
            </w:r>
          </w:p>
        </w:tc>
      </w:tr>
      <w:tr w:rsidR="00D350E7" w14:paraId="413D1F86" w14:textId="77777777">
        <w:tblPrEx>
          <w:tblCellMar>
            <w:top w:w="0" w:type="dxa"/>
            <w:bottom w:w="0" w:type="dxa"/>
          </w:tblCellMar>
        </w:tblPrEx>
        <w:tc>
          <w:tcPr>
            <w:tcW w:w="1396" w:type="dxa"/>
            <w:vAlign w:val="center"/>
          </w:tcPr>
          <w:p w14:paraId="5DC02679" w14:textId="77777777" w:rsidR="00D350E7" w:rsidRDefault="00D350E7">
            <w:pPr>
              <w:spacing w:before="40" w:after="40"/>
              <w:jc w:val="center"/>
              <w:rPr>
                <w:sz w:val="26"/>
              </w:rPr>
            </w:pPr>
            <w:r>
              <w:rPr>
                <w:sz w:val="26"/>
              </w:rPr>
              <w:t>27</w:t>
            </w:r>
          </w:p>
        </w:tc>
        <w:tc>
          <w:tcPr>
            <w:tcW w:w="1397" w:type="dxa"/>
            <w:vAlign w:val="center"/>
          </w:tcPr>
          <w:p w14:paraId="2F90CBAC" w14:textId="77777777" w:rsidR="00D350E7" w:rsidRDefault="00D350E7">
            <w:pPr>
              <w:spacing w:before="40" w:after="40"/>
              <w:jc w:val="center"/>
              <w:rPr>
                <w:sz w:val="26"/>
              </w:rPr>
            </w:pPr>
            <w:r>
              <w:rPr>
                <w:sz w:val="26"/>
              </w:rPr>
              <w:t>4.30</w:t>
            </w:r>
          </w:p>
        </w:tc>
        <w:tc>
          <w:tcPr>
            <w:tcW w:w="1397" w:type="dxa"/>
            <w:vAlign w:val="center"/>
          </w:tcPr>
          <w:p w14:paraId="60E2458C" w14:textId="77777777" w:rsidR="00D350E7" w:rsidRDefault="00D350E7">
            <w:pPr>
              <w:spacing w:before="40" w:after="40"/>
              <w:jc w:val="center"/>
              <w:rPr>
                <w:sz w:val="26"/>
              </w:rPr>
            </w:pPr>
            <w:r>
              <w:rPr>
                <w:sz w:val="26"/>
              </w:rPr>
              <w:t>3.78</w:t>
            </w:r>
          </w:p>
        </w:tc>
        <w:tc>
          <w:tcPr>
            <w:tcW w:w="1397" w:type="dxa"/>
            <w:vAlign w:val="center"/>
          </w:tcPr>
          <w:p w14:paraId="6392F14F" w14:textId="77777777" w:rsidR="00D350E7" w:rsidRDefault="00D350E7">
            <w:pPr>
              <w:spacing w:before="40" w:after="40"/>
              <w:jc w:val="center"/>
              <w:rPr>
                <w:sz w:val="26"/>
              </w:rPr>
            </w:pPr>
            <w:r>
              <w:rPr>
                <w:sz w:val="26"/>
              </w:rPr>
              <w:t>6.89</w:t>
            </w:r>
          </w:p>
        </w:tc>
        <w:tc>
          <w:tcPr>
            <w:tcW w:w="1397" w:type="dxa"/>
            <w:vAlign w:val="center"/>
          </w:tcPr>
          <w:p w14:paraId="174061A8" w14:textId="77777777" w:rsidR="00D350E7" w:rsidRDefault="00D350E7">
            <w:pPr>
              <w:spacing w:before="40" w:after="40"/>
              <w:jc w:val="center"/>
              <w:rPr>
                <w:sz w:val="26"/>
              </w:rPr>
            </w:pPr>
            <w:r>
              <w:rPr>
                <w:sz w:val="26"/>
              </w:rPr>
              <w:t>1.05</w:t>
            </w:r>
          </w:p>
        </w:tc>
        <w:tc>
          <w:tcPr>
            <w:tcW w:w="1397" w:type="dxa"/>
            <w:vAlign w:val="center"/>
          </w:tcPr>
          <w:p w14:paraId="1BEF2A79" w14:textId="77777777" w:rsidR="00D350E7" w:rsidRDefault="00D350E7">
            <w:pPr>
              <w:spacing w:before="40" w:after="40"/>
              <w:jc w:val="center"/>
              <w:rPr>
                <w:sz w:val="26"/>
              </w:rPr>
            </w:pPr>
            <w:r>
              <w:rPr>
                <w:sz w:val="26"/>
              </w:rPr>
              <w:t>3.78*</w:t>
            </w:r>
          </w:p>
        </w:tc>
      </w:tr>
      <w:tr w:rsidR="00D350E7" w14:paraId="374B4E35" w14:textId="77777777">
        <w:tblPrEx>
          <w:tblCellMar>
            <w:top w:w="0" w:type="dxa"/>
            <w:bottom w:w="0" w:type="dxa"/>
          </w:tblCellMar>
        </w:tblPrEx>
        <w:tc>
          <w:tcPr>
            <w:tcW w:w="1396" w:type="dxa"/>
            <w:vAlign w:val="center"/>
          </w:tcPr>
          <w:p w14:paraId="60EF4107" w14:textId="77777777" w:rsidR="00D350E7" w:rsidRDefault="00D350E7">
            <w:pPr>
              <w:spacing w:before="40" w:after="40"/>
              <w:jc w:val="center"/>
              <w:rPr>
                <w:sz w:val="26"/>
              </w:rPr>
            </w:pPr>
            <w:r>
              <w:rPr>
                <w:sz w:val="26"/>
              </w:rPr>
              <w:lastRenderedPageBreak/>
              <w:t>28</w:t>
            </w:r>
          </w:p>
        </w:tc>
        <w:tc>
          <w:tcPr>
            <w:tcW w:w="1397" w:type="dxa"/>
            <w:vAlign w:val="center"/>
          </w:tcPr>
          <w:p w14:paraId="559E9238" w14:textId="77777777" w:rsidR="00D350E7" w:rsidRDefault="00D350E7">
            <w:pPr>
              <w:spacing w:before="40" w:after="40"/>
              <w:jc w:val="center"/>
              <w:rPr>
                <w:sz w:val="26"/>
              </w:rPr>
            </w:pPr>
            <w:r>
              <w:rPr>
                <w:sz w:val="26"/>
              </w:rPr>
              <w:t>3.67</w:t>
            </w:r>
          </w:p>
        </w:tc>
        <w:tc>
          <w:tcPr>
            <w:tcW w:w="1397" w:type="dxa"/>
            <w:vAlign w:val="center"/>
          </w:tcPr>
          <w:p w14:paraId="3F5C3EAB" w14:textId="77777777" w:rsidR="00D350E7" w:rsidRDefault="00D350E7">
            <w:pPr>
              <w:spacing w:before="40" w:after="40"/>
              <w:jc w:val="center"/>
              <w:rPr>
                <w:sz w:val="26"/>
              </w:rPr>
            </w:pPr>
            <w:r>
              <w:rPr>
                <w:sz w:val="26"/>
              </w:rPr>
              <w:t>2.66</w:t>
            </w:r>
          </w:p>
        </w:tc>
        <w:tc>
          <w:tcPr>
            <w:tcW w:w="1397" w:type="dxa"/>
            <w:vAlign w:val="center"/>
          </w:tcPr>
          <w:p w14:paraId="50DCF52B" w14:textId="77777777" w:rsidR="00D350E7" w:rsidRDefault="00D350E7">
            <w:pPr>
              <w:spacing w:before="40" w:after="40"/>
              <w:jc w:val="center"/>
              <w:rPr>
                <w:sz w:val="26"/>
              </w:rPr>
            </w:pPr>
            <w:r>
              <w:rPr>
                <w:sz w:val="26"/>
              </w:rPr>
              <w:t>1.33</w:t>
            </w:r>
          </w:p>
        </w:tc>
        <w:tc>
          <w:tcPr>
            <w:tcW w:w="1397" w:type="dxa"/>
            <w:vAlign w:val="center"/>
          </w:tcPr>
          <w:p w14:paraId="47B664A9" w14:textId="77777777" w:rsidR="00D350E7" w:rsidRDefault="00D350E7">
            <w:pPr>
              <w:spacing w:before="40" w:after="40"/>
              <w:jc w:val="center"/>
              <w:rPr>
                <w:sz w:val="26"/>
              </w:rPr>
            </w:pPr>
            <w:r>
              <w:rPr>
                <w:sz w:val="26"/>
              </w:rPr>
              <w:t>1.13</w:t>
            </w:r>
          </w:p>
        </w:tc>
        <w:tc>
          <w:tcPr>
            <w:tcW w:w="1397" w:type="dxa"/>
            <w:vAlign w:val="center"/>
          </w:tcPr>
          <w:p w14:paraId="3B4092C4" w14:textId="77777777" w:rsidR="00D350E7" w:rsidRDefault="00D350E7">
            <w:pPr>
              <w:spacing w:before="40" w:after="40"/>
              <w:jc w:val="center"/>
              <w:rPr>
                <w:sz w:val="26"/>
              </w:rPr>
            </w:pPr>
            <w:r>
              <w:rPr>
                <w:sz w:val="26"/>
              </w:rPr>
              <w:t>5.79*</w:t>
            </w:r>
          </w:p>
        </w:tc>
      </w:tr>
      <w:tr w:rsidR="00D350E7" w14:paraId="156CB7DA" w14:textId="77777777">
        <w:tblPrEx>
          <w:tblCellMar>
            <w:top w:w="0" w:type="dxa"/>
            <w:bottom w:w="0" w:type="dxa"/>
          </w:tblCellMar>
        </w:tblPrEx>
        <w:tc>
          <w:tcPr>
            <w:tcW w:w="1396" w:type="dxa"/>
            <w:vAlign w:val="center"/>
          </w:tcPr>
          <w:p w14:paraId="5F041B66" w14:textId="77777777" w:rsidR="00D350E7" w:rsidRDefault="00D350E7">
            <w:pPr>
              <w:spacing w:before="40" w:after="40"/>
              <w:jc w:val="center"/>
              <w:rPr>
                <w:sz w:val="26"/>
              </w:rPr>
            </w:pPr>
            <w:r>
              <w:rPr>
                <w:sz w:val="26"/>
              </w:rPr>
              <w:t>29</w:t>
            </w:r>
          </w:p>
        </w:tc>
        <w:tc>
          <w:tcPr>
            <w:tcW w:w="1397" w:type="dxa"/>
            <w:vAlign w:val="center"/>
          </w:tcPr>
          <w:p w14:paraId="3B9BF138" w14:textId="77777777" w:rsidR="00D350E7" w:rsidRDefault="00D350E7">
            <w:pPr>
              <w:spacing w:before="40" w:after="40"/>
              <w:jc w:val="center"/>
              <w:rPr>
                <w:sz w:val="26"/>
              </w:rPr>
            </w:pPr>
            <w:r>
              <w:rPr>
                <w:sz w:val="26"/>
              </w:rPr>
              <w:t>3.98</w:t>
            </w:r>
          </w:p>
        </w:tc>
        <w:tc>
          <w:tcPr>
            <w:tcW w:w="1397" w:type="dxa"/>
            <w:vAlign w:val="center"/>
          </w:tcPr>
          <w:p w14:paraId="6881D106" w14:textId="77777777" w:rsidR="00D350E7" w:rsidRDefault="00D350E7">
            <w:pPr>
              <w:spacing w:before="40" w:after="40"/>
              <w:jc w:val="center"/>
              <w:rPr>
                <w:sz w:val="26"/>
              </w:rPr>
            </w:pPr>
            <w:r>
              <w:rPr>
                <w:sz w:val="26"/>
              </w:rPr>
              <w:t>3.40</w:t>
            </w:r>
          </w:p>
        </w:tc>
        <w:tc>
          <w:tcPr>
            <w:tcW w:w="1397" w:type="dxa"/>
            <w:vAlign w:val="center"/>
          </w:tcPr>
          <w:p w14:paraId="573CD1A8" w14:textId="77777777" w:rsidR="00D350E7" w:rsidRDefault="00D350E7">
            <w:pPr>
              <w:spacing w:before="40" w:after="40"/>
              <w:jc w:val="center"/>
              <w:rPr>
                <w:sz w:val="26"/>
              </w:rPr>
            </w:pPr>
            <w:r>
              <w:rPr>
                <w:sz w:val="26"/>
              </w:rPr>
              <w:t>1.26</w:t>
            </w:r>
          </w:p>
        </w:tc>
        <w:tc>
          <w:tcPr>
            <w:tcW w:w="1397" w:type="dxa"/>
            <w:vAlign w:val="center"/>
          </w:tcPr>
          <w:p w14:paraId="53440B3F" w14:textId="77777777" w:rsidR="00D350E7" w:rsidRDefault="00D350E7">
            <w:pPr>
              <w:spacing w:before="40" w:after="40"/>
              <w:jc w:val="center"/>
              <w:rPr>
                <w:sz w:val="26"/>
              </w:rPr>
            </w:pPr>
            <w:r>
              <w:rPr>
                <w:sz w:val="26"/>
              </w:rPr>
              <w:t>1.2</w:t>
            </w:r>
          </w:p>
        </w:tc>
        <w:tc>
          <w:tcPr>
            <w:tcW w:w="1397" w:type="dxa"/>
            <w:vAlign w:val="center"/>
          </w:tcPr>
          <w:p w14:paraId="74705B55" w14:textId="77777777" w:rsidR="00D350E7" w:rsidRDefault="00D350E7">
            <w:pPr>
              <w:spacing w:before="40" w:after="40"/>
              <w:jc w:val="center"/>
              <w:rPr>
                <w:sz w:val="26"/>
              </w:rPr>
            </w:pPr>
            <w:r>
              <w:rPr>
                <w:sz w:val="26"/>
              </w:rPr>
              <w:t>3.26*</w:t>
            </w:r>
          </w:p>
        </w:tc>
      </w:tr>
      <w:tr w:rsidR="00D350E7" w14:paraId="66E6A4EA" w14:textId="77777777">
        <w:tblPrEx>
          <w:tblCellMar>
            <w:top w:w="0" w:type="dxa"/>
            <w:bottom w:w="0" w:type="dxa"/>
          </w:tblCellMar>
        </w:tblPrEx>
        <w:tc>
          <w:tcPr>
            <w:tcW w:w="1396" w:type="dxa"/>
            <w:vAlign w:val="center"/>
          </w:tcPr>
          <w:p w14:paraId="06D5F64C" w14:textId="77777777" w:rsidR="00D350E7" w:rsidRDefault="00D350E7">
            <w:pPr>
              <w:spacing w:before="40" w:after="40"/>
              <w:jc w:val="center"/>
              <w:rPr>
                <w:sz w:val="26"/>
              </w:rPr>
            </w:pPr>
            <w:r>
              <w:rPr>
                <w:sz w:val="26"/>
              </w:rPr>
              <w:t>30</w:t>
            </w:r>
          </w:p>
        </w:tc>
        <w:tc>
          <w:tcPr>
            <w:tcW w:w="1397" w:type="dxa"/>
            <w:vAlign w:val="center"/>
          </w:tcPr>
          <w:p w14:paraId="59567BC1" w14:textId="77777777" w:rsidR="00D350E7" w:rsidRDefault="00D350E7">
            <w:pPr>
              <w:spacing w:before="40" w:after="40"/>
              <w:jc w:val="center"/>
              <w:rPr>
                <w:sz w:val="26"/>
              </w:rPr>
            </w:pPr>
            <w:r>
              <w:rPr>
                <w:sz w:val="26"/>
              </w:rPr>
              <w:t>3.74</w:t>
            </w:r>
          </w:p>
        </w:tc>
        <w:tc>
          <w:tcPr>
            <w:tcW w:w="1397" w:type="dxa"/>
            <w:vAlign w:val="center"/>
          </w:tcPr>
          <w:p w14:paraId="65D67327" w14:textId="77777777" w:rsidR="00D350E7" w:rsidRDefault="00D350E7">
            <w:pPr>
              <w:spacing w:before="40" w:after="40"/>
              <w:jc w:val="center"/>
              <w:rPr>
                <w:sz w:val="26"/>
              </w:rPr>
            </w:pPr>
            <w:r>
              <w:rPr>
                <w:sz w:val="26"/>
              </w:rPr>
              <w:t>2.98</w:t>
            </w:r>
          </w:p>
        </w:tc>
        <w:tc>
          <w:tcPr>
            <w:tcW w:w="1397" w:type="dxa"/>
            <w:vAlign w:val="center"/>
          </w:tcPr>
          <w:p w14:paraId="6F0C896A" w14:textId="77777777" w:rsidR="00D350E7" w:rsidRDefault="00D350E7">
            <w:pPr>
              <w:spacing w:before="40" w:after="40"/>
              <w:jc w:val="center"/>
              <w:rPr>
                <w:sz w:val="26"/>
              </w:rPr>
            </w:pPr>
            <w:r>
              <w:rPr>
                <w:sz w:val="26"/>
              </w:rPr>
              <w:t>1.25</w:t>
            </w:r>
          </w:p>
        </w:tc>
        <w:tc>
          <w:tcPr>
            <w:tcW w:w="1397" w:type="dxa"/>
            <w:vAlign w:val="center"/>
          </w:tcPr>
          <w:p w14:paraId="4F009713" w14:textId="77777777" w:rsidR="00D350E7" w:rsidRDefault="00D350E7">
            <w:pPr>
              <w:spacing w:before="40" w:after="40"/>
              <w:jc w:val="center"/>
              <w:rPr>
                <w:sz w:val="26"/>
              </w:rPr>
            </w:pPr>
            <w:r>
              <w:rPr>
                <w:sz w:val="26"/>
              </w:rPr>
              <w:t>1.22</w:t>
            </w:r>
          </w:p>
        </w:tc>
        <w:tc>
          <w:tcPr>
            <w:tcW w:w="1397" w:type="dxa"/>
            <w:vAlign w:val="center"/>
          </w:tcPr>
          <w:p w14:paraId="64B09F93" w14:textId="77777777" w:rsidR="00D350E7" w:rsidRDefault="00D350E7">
            <w:pPr>
              <w:spacing w:before="40" w:after="40"/>
              <w:jc w:val="center"/>
              <w:rPr>
                <w:sz w:val="26"/>
              </w:rPr>
            </w:pPr>
            <w:r>
              <w:rPr>
                <w:sz w:val="26"/>
              </w:rPr>
              <w:t>4.95*</w:t>
            </w:r>
          </w:p>
        </w:tc>
      </w:tr>
      <w:tr w:rsidR="00D350E7" w14:paraId="2817DCF4" w14:textId="77777777">
        <w:tblPrEx>
          <w:tblCellMar>
            <w:top w:w="0" w:type="dxa"/>
            <w:bottom w:w="0" w:type="dxa"/>
          </w:tblCellMar>
        </w:tblPrEx>
        <w:tc>
          <w:tcPr>
            <w:tcW w:w="1396" w:type="dxa"/>
            <w:vAlign w:val="center"/>
          </w:tcPr>
          <w:p w14:paraId="39518F08" w14:textId="77777777" w:rsidR="00D350E7" w:rsidRDefault="00D350E7">
            <w:pPr>
              <w:spacing w:before="40" w:after="40"/>
              <w:jc w:val="center"/>
              <w:rPr>
                <w:sz w:val="26"/>
              </w:rPr>
            </w:pPr>
            <w:r>
              <w:rPr>
                <w:sz w:val="26"/>
              </w:rPr>
              <w:t>31</w:t>
            </w:r>
          </w:p>
        </w:tc>
        <w:tc>
          <w:tcPr>
            <w:tcW w:w="1397" w:type="dxa"/>
            <w:vAlign w:val="center"/>
          </w:tcPr>
          <w:p w14:paraId="08E90093" w14:textId="77777777" w:rsidR="00D350E7" w:rsidRDefault="00D350E7">
            <w:pPr>
              <w:spacing w:before="40" w:after="40"/>
              <w:jc w:val="center"/>
              <w:rPr>
                <w:sz w:val="26"/>
              </w:rPr>
            </w:pPr>
            <w:r>
              <w:rPr>
                <w:sz w:val="26"/>
              </w:rPr>
              <w:t>2.52</w:t>
            </w:r>
          </w:p>
        </w:tc>
        <w:tc>
          <w:tcPr>
            <w:tcW w:w="1397" w:type="dxa"/>
            <w:vAlign w:val="center"/>
          </w:tcPr>
          <w:p w14:paraId="6DC7B2A2" w14:textId="77777777" w:rsidR="00D350E7" w:rsidRDefault="00D350E7">
            <w:pPr>
              <w:spacing w:before="40" w:after="40"/>
              <w:jc w:val="center"/>
              <w:rPr>
                <w:sz w:val="26"/>
              </w:rPr>
            </w:pPr>
            <w:r>
              <w:rPr>
                <w:sz w:val="26"/>
              </w:rPr>
              <w:t>2.81</w:t>
            </w:r>
          </w:p>
        </w:tc>
        <w:tc>
          <w:tcPr>
            <w:tcW w:w="1397" w:type="dxa"/>
            <w:vAlign w:val="center"/>
          </w:tcPr>
          <w:p w14:paraId="211CE9A3" w14:textId="77777777" w:rsidR="00D350E7" w:rsidRDefault="00D350E7">
            <w:pPr>
              <w:spacing w:before="40" w:after="40"/>
              <w:jc w:val="center"/>
              <w:rPr>
                <w:sz w:val="26"/>
              </w:rPr>
            </w:pPr>
            <w:r>
              <w:rPr>
                <w:sz w:val="26"/>
              </w:rPr>
              <w:t>1.41</w:t>
            </w:r>
          </w:p>
        </w:tc>
        <w:tc>
          <w:tcPr>
            <w:tcW w:w="1397" w:type="dxa"/>
            <w:vAlign w:val="center"/>
          </w:tcPr>
          <w:p w14:paraId="6D3BE48F" w14:textId="77777777" w:rsidR="00D350E7" w:rsidRDefault="00D350E7">
            <w:pPr>
              <w:spacing w:before="40" w:after="40"/>
              <w:jc w:val="center"/>
              <w:rPr>
                <w:sz w:val="26"/>
              </w:rPr>
            </w:pPr>
            <w:r>
              <w:rPr>
                <w:sz w:val="26"/>
              </w:rPr>
              <w:t>1.13</w:t>
            </w:r>
          </w:p>
        </w:tc>
        <w:tc>
          <w:tcPr>
            <w:tcW w:w="1397" w:type="dxa"/>
            <w:vAlign w:val="center"/>
          </w:tcPr>
          <w:p w14:paraId="2DBC33B1" w14:textId="77777777" w:rsidR="00D350E7" w:rsidRDefault="00D350E7">
            <w:pPr>
              <w:spacing w:before="40" w:after="40"/>
              <w:jc w:val="center"/>
              <w:rPr>
                <w:sz w:val="26"/>
              </w:rPr>
            </w:pPr>
            <w:r>
              <w:rPr>
                <w:sz w:val="26"/>
              </w:rPr>
              <w:t>-1.60</w:t>
            </w:r>
          </w:p>
        </w:tc>
      </w:tr>
      <w:tr w:rsidR="00D350E7" w14:paraId="79E661D0" w14:textId="77777777">
        <w:tblPrEx>
          <w:tblCellMar>
            <w:top w:w="0" w:type="dxa"/>
            <w:bottom w:w="0" w:type="dxa"/>
          </w:tblCellMar>
        </w:tblPrEx>
        <w:tc>
          <w:tcPr>
            <w:tcW w:w="1396" w:type="dxa"/>
            <w:vAlign w:val="center"/>
          </w:tcPr>
          <w:p w14:paraId="36843357" w14:textId="77777777" w:rsidR="00D350E7" w:rsidRDefault="00D350E7">
            <w:pPr>
              <w:spacing w:before="40" w:after="40"/>
              <w:jc w:val="center"/>
              <w:rPr>
                <w:sz w:val="26"/>
              </w:rPr>
            </w:pPr>
            <w:r>
              <w:rPr>
                <w:sz w:val="26"/>
              </w:rPr>
              <w:t>32</w:t>
            </w:r>
          </w:p>
        </w:tc>
        <w:tc>
          <w:tcPr>
            <w:tcW w:w="1397" w:type="dxa"/>
            <w:vAlign w:val="center"/>
          </w:tcPr>
          <w:p w14:paraId="08B25B03" w14:textId="77777777" w:rsidR="00D350E7" w:rsidRDefault="00D350E7">
            <w:pPr>
              <w:spacing w:before="40" w:after="40"/>
              <w:jc w:val="center"/>
              <w:rPr>
                <w:sz w:val="26"/>
              </w:rPr>
            </w:pPr>
            <w:r>
              <w:rPr>
                <w:sz w:val="26"/>
              </w:rPr>
              <w:t>3.26</w:t>
            </w:r>
          </w:p>
        </w:tc>
        <w:tc>
          <w:tcPr>
            <w:tcW w:w="1397" w:type="dxa"/>
            <w:vAlign w:val="center"/>
          </w:tcPr>
          <w:p w14:paraId="3D5A43BA" w14:textId="77777777" w:rsidR="00D350E7" w:rsidRDefault="00D350E7">
            <w:pPr>
              <w:spacing w:before="40" w:after="40"/>
              <w:jc w:val="center"/>
              <w:rPr>
                <w:sz w:val="26"/>
              </w:rPr>
            </w:pPr>
            <w:r>
              <w:rPr>
                <w:sz w:val="26"/>
              </w:rPr>
              <w:t>2.61</w:t>
            </w:r>
          </w:p>
        </w:tc>
        <w:tc>
          <w:tcPr>
            <w:tcW w:w="1397" w:type="dxa"/>
            <w:vAlign w:val="center"/>
          </w:tcPr>
          <w:p w14:paraId="4AE514E8" w14:textId="77777777" w:rsidR="00D350E7" w:rsidRDefault="00D350E7">
            <w:pPr>
              <w:spacing w:before="40" w:after="40"/>
              <w:jc w:val="center"/>
              <w:rPr>
                <w:sz w:val="26"/>
              </w:rPr>
            </w:pPr>
            <w:r>
              <w:rPr>
                <w:sz w:val="26"/>
              </w:rPr>
              <w:t>1.30</w:t>
            </w:r>
          </w:p>
        </w:tc>
        <w:tc>
          <w:tcPr>
            <w:tcW w:w="1397" w:type="dxa"/>
            <w:vAlign w:val="center"/>
          </w:tcPr>
          <w:p w14:paraId="515FD60E" w14:textId="77777777" w:rsidR="00D350E7" w:rsidRDefault="00D350E7">
            <w:pPr>
              <w:spacing w:before="40" w:after="40"/>
              <w:jc w:val="center"/>
              <w:rPr>
                <w:sz w:val="26"/>
              </w:rPr>
            </w:pPr>
            <w:r>
              <w:rPr>
                <w:sz w:val="26"/>
              </w:rPr>
              <w:t>1.09</w:t>
            </w:r>
          </w:p>
        </w:tc>
        <w:tc>
          <w:tcPr>
            <w:tcW w:w="1397" w:type="dxa"/>
            <w:vAlign w:val="center"/>
          </w:tcPr>
          <w:p w14:paraId="64A3C5C1" w14:textId="77777777" w:rsidR="00D350E7" w:rsidRDefault="00D350E7">
            <w:pPr>
              <w:spacing w:before="40" w:after="40"/>
              <w:jc w:val="center"/>
              <w:rPr>
                <w:sz w:val="26"/>
              </w:rPr>
            </w:pPr>
            <w:r>
              <w:rPr>
                <w:sz w:val="26"/>
              </w:rPr>
              <w:t>3.83*</w:t>
            </w:r>
          </w:p>
        </w:tc>
      </w:tr>
      <w:tr w:rsidR="00D350E7" w14:paraId="48F1D041" w14:textId="77777777">
        <w:tblPrEx>
          <w:tblCellMar>
            <w:top w:w="0" w:type="dxa"/>
            <w:bottom w:w="0" w:type="dxa"/>
          </w:tblCellMar>
        </w:tblPrEx>
        <w:tc>
          <w:tcPr>
            <w:tcW w:w="1396" w:type="dxa"/>
            <w:vAlign w:val="center"/>
          </w:tcPr>
          <w:p w14:paraId="16436D90" w14:textId="77777777" w:rsidR="00D350E7" w:rsidRDefault="00D350E7">
            <w:pPr>
              <w:spacing w:before="40" w:after="40"/>
              <w:jc w:val="center"/>
              <w:rPr>
                <w:sz w:val="26"/>
              </w:rPr>
            </w:pPr>
            <w:r>
              <w:rPr>
                <w:sz w:val="26"/>
              </w:rPr>
              <w:t>33</w:t>
            </w:r>
          </w:p>
        </w:tc>
        <w:tc>
          <w:tcPr>
            <w:tcW w:w="1397" w:type="dxa"/>
            <w:vAlign w:val="center"/>
          </w:tcPr>
          <w:p w14:paraId="33CEF0AD" w14:textId="77777777" w:rsidR="00D350E7" w:rsidRDefault="00D350E7">
            <w:pPr>
              <w:spacing w:before="40" w:after="40"/>
              <w:jc w:val="center"/>
              <w:rPr>
                <w:sz w:val="26"/>
              </w:rPr>
            </w:pPr>
            <w:r>
              <w:rPr>
                <w:sz w:val="26"/>
              </w:rPr>
              <w:t>4.39</w:t>
            </w:r>
          </w:p>
        </w:tc>
        <w:tc>
          <w:tcPr>
            <w:tcW w:w="1397" w:type="dxa"/>
            <w:vAlign w:val="center"/>
          </w:tcPr>
          <w:p w14:paraId="24F3DBA4" w14:textId="77777777" w:rsidR="00D350E7" w:rsidRDefault="00D350E7">
            <w:pPr>
              <w:spacing w:before="40" w:after="40"/>
              <w:jc w:val="center"/>
              <w:rPr>
                <w:sz w:val="26"/>
              </w:rPr>
            </w:pPr>
            <w:r>
              <w:rPr>
                <w:sz w:val="26"/>
              </w:rPr>
              <w:t>3.40</w:t>
            </w:r>
          </w:p>
        </w:tc>
        <w:tc>
          <w:tcPr>
            <w:tcW w:w="1397" w:type="dxa"/>
            <w:vAlign w:val="center"/>
          </w:tcPr>
          <w:p w14:paraId="3A3DDE4C" w14:textId="77777777" w:rsidR="00D350E7" w:rsidRDefault="00D350E7">
            <w:pPr>
              <w:spacing w:before="40" w:after="40"/>
              <w:jc w:val="center"/>
              <w:rPr>
                <w:sz w:val="26"/>
              </w:rPr>
            </w:pPr>
            <w:r>
              <w:rPr>
                <w:sz w:val="26"/>
              </w:rPr>
              <w:t>0.88</w:t>
            </w:r>
          </w:p>
        </w:tc>
        <w:tc>
          <w:tcPr>
            <w:tcW w:w="1397" w:type="dxa"/>
            <w:vAlign w:val="center"/>
          </w:tcPr>
          <w:p w14:paraId="7285DA87" w14:textId="77777777" w:rsidR="00D350E7" w:rsidRDefault="00D350E7">
            <w:pPr>
              <w:spacing w:before="40" w:after="40"/>
              <w:jc w:val="center"/>
              <w:rPr>
                <w:sz w:val="26"/>
              </w:rPr>
            </w:pPr>
            <w:r>
              <w:rPr>
                <w:sz w:val="26"/>
              </w:rPr>
              <w:t>1.1</w:t>
            </w:r>
          </w:p>
        </w:tc>
        <w:tc>
          <w:tcPr>
            <w:tcW w:w="1397" w:type="dxa"/>
            <w:vAlign w:val="center"/>
          </w:tcPr>
          <w:p w14:paraId="141D73D8" w14:textId="77777777" w:rsidR="00D350E7" w:rsidRDefault="00D350E7">
            <w:pPr>
              <w:spacing w:before="40" w:after="40"/>
              <w:jc w:val="center"/>
              <w:rPr>
                <w:sz w:val="26"/>
              </w:rPr>
            </w:pPr>
            <w:r>
              <w:rPr>
                <w:sz w:val="26"/>
              </w:rPr>
              <w:t>7.03*</w:t>
            </w:r>
          </w:p>
        </w:tc>
      </w:tr>
      <w:tr w:rsidR="00D350E7" w14:paraId="3640238C" w14:textId="77777777">
        <w:tblPrEx>
          <w:tblCellMar>
            <w:top w:w="0" w:type="dxa"/>
            <w:bottom w:w="0" w:type="dxa"/>
          </w:tblCellMar>
        </w:tblPrEx>
        <w:tc>
          <w:tcPr>
            <w:tcW w:w="1396" w:type="dxa"/>
            <w:vAlign w:val="center"/>
          </w:tcPr>
          <w:p w14:paraId="7FCF1C96" w14:textId="77777777" w:rsidR="00D350E7" w:rsidRDefault="00D350E7">
            <w:pPr>
              <w:spacing w:before="40" w:after="40"/>
              <w:jc w:val="center"/>
              <w:rPr>
                <w:sz w:val="26"/>
              </w:rPr>
            </w:pPr>
            <w:r>
              <w:rPr>
                <w:sz w:val="26"/>
              </w:rPr>
              <w:t>34</w:t>
            </w:r>
          </w:p>
        </w:tc>
        <w:tc>
          <w:tcPr>
            <w:tcW w:w="1397" w:type="dxa"/>
            <w:vAlign w:val="center"/>
          </w:tcPr>
          <w:p w14:paraId="47889191" w14:textId="77777777" w:rsidR="00D350E7" w:rsidRDefault="00D350E7">
            <w:pPr>
              <w:spacing w:before="40" w:after="40"/>
              <w:jc w:val="center"/>
              <w:rPr>
                <w:sz w:val="26"/>
              </w:rPr>
            </w:pPr>
            <w:r>
              <w:rPr>
                <w:sz w:val="26"/>
              </w:rPr>
              <w:t>4.74</w:t>
            </w:r>
          </w:p>
        </w:tc>
        <w:tc>
          <w:tcPr>
            <w:tcW w:w="1397" w:type="dxa"/>
            <w:vAlign w:val="center"/>
          </w:tcPr>
          <w:p w14:paraId="5D4530E1" w14:textId="77777777" w:rsidR="00D350E7" w:rsidRDefault="00D350E7">
            <w:pPr>
              <w:spacing w:before="40" w:after="40"/>
              <w:jc w:val="center"/>
              <w:rPr>
                <w:sz w:val="26"/>
              </w:rPr>
            </w:pPr>
            <w:r>
              <w:rPr>
                <w:sz w:val="26"/>
              </w:rPr>
              <w:t>3.77</w:t>
            </w:r>
          </w:p>
        </w:tc>
        <w:tc>
          <w:tcPr>
            <w:tcW w:w="1397" w:type="dxa"/>
            <w:vAlign w:val="center"/>
          </w:tcPr>
          <w:p w14:paraId="42711356" w14:textId="77777777" w:rsidR="00D350E7" w:rsidRDefault="00D350E7">
            <w:pPr>
              <w:spacing w:before="40" w:after="40"/>
              <w:jc w:val="center"/>
              <w:rPr>
                <w:sz w:val="26"/>
              </w:rPr>
            </w:pPr>
            <w:r>
              <w:rPr>
                <w:sz w:val="26"/>
              </w:rPr>
              <w:t>0.50</w:t>
            </w:r>
          </w:p>
        </w:tc>
        <w:tc>
          <w:tcPr>
            <w:tcW w:w="1397" w:type="dxa"/>
            <w:vAlign w:val="center"/>
          </w:tcPr>
          <w:p w14:paraId="06FF9DCB" w14:textId="77777777" w:rsidR="00D350E7" w:rsidRDefault="00D350E7">
            <w:pPr>
              <w:spacing w:before="40" w:after="40"/>
              <w:jc w:val="center"/>
              <w:rPr>
                <w:sz w:val="26"/>
              </w:rPr>
            </w:pPr>
            <w:r>
              <w:rPr>
                <w:sz w:val="26"/>
              </w:rPr>
              <w:t>0.94</w:t>
            </w:r>
          </w:p>
        </w:tc>
        <w:tc>
          <w:tcPr>
            <w:tcW w:w="1397" w:type="dxa"/>
            <w:vAlign w:val="center"/>
          </w:tcPr>
          <w:p w14:paraId="1755162B" w14:textId="77777777" w:rsidR="00D350E7" w:rsidRDefault="00D350E7">
            <w:pPr>
              <w:spacing w:before="40" w:after="40"/>
              <w:jc w:val="center"/>
              <w:rPr>
                <w:sz w:val="26"/>
              </w:rPr>
            </w:pPr>
            <w:r>
              <w:rPr>
                <w:sz w:val="26"/>
              </w:rPr>
              <w:t>9.11*</w:t>
            </w:r>
          </w:p>
        </w:tc>
      </w:tr>
      <w:tr w:rsidR="00D350E7" w14:paraId="67E5D2FE" w14:textId="77777777">
        <w:tblPrEx>
          <w:tblCellMar>
            <w:top w:w="0" w:type="dxa"/>
            <w:bottom w:w="0" w:type="dxa"/>
          </w:tblCellMar>
        </w:tblPrEx>
        <w:tc>
          <w:tcPr>
            <w:tcW w:w="1396" w:type="dxa"/>
            <w:vAlign w:val="center"/>
          </w:tcPr>
          <w:p w14:paraId="55A086FA" w14:textId="77777777" w:rsidR="00D350E7" w:rsidRDefault="00D350E7">
            <w:pPr>
              <w:spacing w:before="40" w:after="40"/>
              <w:jc w:val="center"/>
              <w:rPr>
                <w:sz w:val="26"/>
              </w:rPr>
            </w:pPr>
            <w:r>
              <w:rPr>
                <w:sz w:val="26"/>
              </w:rPr>
              <w:t>35</w:t>
            </w:r>
          </w:p>
        </w:tc>
        <w:tc>
          <w:tcPr>
            <w:tcW w:w="1397" w:type="dxa"/>
            <w:vAlign w:val="center"/>
          </w:tcPr>
          <w:p w14:paraId="0A670BDA" w14:textId="77777777" w:rsidR="00D350E7" w:rsidRDefault="00D350E7">
            <w:pPr>
              <w:spacing w:before="40" w:after="40"/>
              <w:jc w:val="center"/>
              <w:rPr>
                <w:sz w:val="26"/>
              </w:rPr>
            </w:pPr>
            <w:r>
              <w:rPr>
                <w:sz w:val="26"/>
              </w:rPr>
              <w:t>3.80</w:t>
            </w:r>
          </w:p>
        </w:tc>
        <w:tc>
          <w:tcPr>
            <w:tcW w:w="1397" w:type="dxa"/>
            <w:vAlign w:val="center"/>
          </w:tcPr>
          <w:p w14:paraId="2E3E544E" w14:textId="77777777" w:rsidR="00D350E7" w:rsidRDefault="00D350E7">
            <w:pPr>
              <w:spacing w:before="40" w:after="40"/>
              <w:jc w:val="center"/>
              <w:rPr>
                <w:sz w:val="26"/>
              </w:rPr>
            </w:pPr>
            <w:r>
              <w:rPr>
                <w:sz w:val="26"/>
              </w:rPr>
              <w:t>2.84</w:t>
            </w:r>
          </w:p>
        </w:tc>
        <w:tc>
          <w:tcPr>
            <w:tcW w:w="1397" w:type="dxa"/>
            <w:vAlign w:val="center"/>
          </w:tcPr>
          <w:p w14:paraId="28351153" w14:textId="77777777" w:rsidR="00D350E7" w:rsidRDefault="00D350E7">
            <w:pPr>
              <w:spacing w:before="40" w:after="40"/>
              <w:jc w:val="center"/>
              <w:rPr>
                <w:sz w:val="26"/>
              </w:rPr>
            </w:pPr>
            <w:r>
              <w:rPr>
                <w:sz w:val="26"/>
              </w:rPr>
              <w:t>1.23</w:t>
            </w:r>
          </w:p>
        </w:tc>
        <w:tc>
          <w:tcPr>
            <w:tcW w:w="1397" w:type="dxa"/>
            <w:vAlign w:val="center"/>
          </w:tcPr>
          <w:p w14:paraId="16E66097" w14:textId="77777777" w:rsidR="00D350E7" w:rsidRDefault="00D350E7">
            <w:pPr>
              <w:spacing w:before="40" w:after="40"/>
              <w:jc w:val="center"/>
              <w:rPr>
                <w:sz w:val="26"/>
              </w:rPr>
            </w:pPr>
            <w:r>
              <w:rPr>
                <w:sz w:val="26"/>
              </w:rPr>
              <w:t>1.08</w:t>
            </w:r>
          </w:p>
        </w:tc>
        <w:tc>
          <w:tcPr>
            <w:tcW w:w="1397" w:type="dxa"/>
            <w:vAlign w:val="center"/>
          </w:tcPr>
          <w:p w14:paraId="1F14469E" w14:textId="77777777" w:rsidR="00D350E7" w:rsidRDefault="00D350E7">
            <w:pPr>
              <w:spacing w:before="40" w:after="40"/>
              <w:jc w:val="center"/>
              <w:rPr>
                <w:sz w:val="26"/>
              </w:rPr>
            </w:pPr>
            <w:r>
              <w:rPr>
                <w:sz w:val="26"/>
              </w:rPr>
              <w:t>5.86*</w:t>
            </w:r>
          </w:p>
        </w:tc>
      </w:tr>
      <w:tr w:rsidR="00D350E7" w14:paraId="3E4BBCC1" w14:textId="77777777">
        <w:tblPrEx>
          <w:tblCellMar>
            <w:top w:w="0" w:type="dxa"/>
            <w:bottom w:w="0" w:type="dxa"/>
          </w:tblCellMar>
        </w:tblPrEx>
        <w:tc>
          <w:tcPr>
            <w:tcW w:w="1396" w:type="dxa"/>
            <w:vAlign w:val="center"/>
          </w:tcPr>
          <w:p w14:paraId="76DC51EE" w14:textId="77777777" w:rsidR="00D350E7" w:rsidRDefault="00D350E7">
            <w:pPr>
              <w:spacing w:before="40" w:after="40"/>
              <w:jc w:val="center"/>
              <w:rPr>
                <w:sz w:val="26"/>
              </w:rPr>
            </w:pPr>
            <w:r>
              <w:rPr>
                <w:sz w:val="26"/>
              </w:rPr>
              <w:t>36</w:t>
            </w:r>
          </w:p>
        </w:tc>
        <w:tc>
          <w:tcPr>
            <w:tcW w:w="1397" w:type="dxa"/>
            <w:vAlign w:val="center"/>
          </w:tcPr>
          <w:p w14:paraId="7D401ABB" w14:textId="77777777" w:rsidR="00D350E7" w:rsidRDefault="00D350E7">
            <w:pPr>
              <w:spacing w:before="40" w:after="40"/>
              <w:jc w:val="center"/>
              <w:rPr>
                <w:sz w:val="26"/>
              </w:rPr>
            </w:pPr>
            <w:r>
              <w:rPr>
                <w:sz w:val="26"/>
              </w:rPr>
              <w:t>3.53</w:t>
            </w:r>
          </w:p>
        </w:tc>
        <w:tc>
          <w:tcPr>
            <w:tcW w:w="1397" w:type="dxa"/>
            <w:vAlign w:val="center"/>
          </w:tcPr>
          <w:p w14:paraId="1F4E8121" w14:textId="77777777" w:rsidR="00D350E7" w:rsidRDefault="00D350E7">
            <w:pPr>
              <w:spacing w:before="40" w:after="40"/>
              <w:jc w:val="center"/>
              <w:rPr>
                <w:sz w:val="26"/>
              </w:rPr>
            </w:pPr>
            <w:r>
              <w:rPr>
                <w:sz w:val="26"/>
              </w:rPr>
              <w:t>3.49</w:t>
            </w:r>
          </w:p>
        </w:tc>
        <w:tc>
          <w:tcPr>
            <w:tcW w:w="1397" w:type="dxa"/>
            <w:vAlign w:val="center"/>
          </w:tcPr>
          <w:p w14:paraId="21BC98F2" w14:textId="77777777" w:rsidR="00D350E7" w:rsidRDefault="00D350E7">
            <w:pPr>
              <w:spacing w:before="40" w:after="40"/>
              <w:jc w:val="center"/>
              <w:rPr>
                <w:sz w:val="26"/>
              </w:rPr>
            </w:pPr>
            <w:r>
              <w:rPr>
                <w:sz w:val="26"/>
              </w:rPr>
              <w:t>1.09</w:t>
            </w:r>
          </w:p>
        </w:tc>
        <w:tc>
          <w:tcPr>
            <w:tcW w:w="1397" w:type="dxa"/>
            <w:vAlign w:val="center"/>
          </w:tcPr>
          <w:p w14:paraId="5B443A1A" w14:textId="77777777" w:rsidR="00D350E7" w:rsidRDefault="00D350E7">
            <w:pPr>
              <w:spacing w:before="40" w:after="40"/>
              <w:jc w:val="center"/>
              <w:rPr>
                <w:sz w:val="26"/>
              </w:rPr>
            </w:pPr>
            <w:r>
              <w:rPr>
                <w:sz w:val="26"/>
              </w:rPr>
              <w:t>0.97</w:t>
            </w:r>
          </w:p>
        </w:tc>
        <w:tc>
          <w:tcPr>
            <w:tcW w:w="1397" w:type="dxa"/>
            <w:vAlign w:val="center"/>
          </w:tcPr>
          <w:p w14:paraId="6375EE81" w14:textId="77777777" w:rsidR="00D350E7" w:rsidRDefault="00D350E7">
            <w:pPr>
              <w:spacing w:before="40" w:after="40"/>
              <w:jc w:val="center"/>
              <w:rPr>
                <w:sz w:val="26"/>
              </w:rPr>
            </w:pPr>
            <w:r>
              <w:rPr>
                <w:sz w:val="26"/>
              </w:rPr>
              <w:t>0.27</w:t>
            </w:r>
          </w:p>
        </w:tc>
      </w:tr>
      <w:tr w:rsidR="00D350E7" w14:paraId="046E9303" w14:textId="77777777">
        <w:tblPrEx>
          <w:tblCellMar>
            <w:top w:w="0" w:type="dxa"/>
            <w:bottom w:w="0" w:type="dxa"/>
          </w:tblCellMar>
        </w:tblPrEx>
        <w:tc>
          <w:tcPr>
            <w:tcW w:w="1396" w:type="dxa"/>
            <w:vAlign w:val="center"/>
          </w:tcPr>
          <w:p w14:paraId="7A95158C" w14:textId="77777777" w:rsidR="00D350E7" w:rsidRDefault="00D350E7">
            <w:pPr>
              <w:spacing w:before="40" w:after="40"/>
              <w:jc w:val="center"/>
              <w:rPr>
                <w:sz w:val="26"/>
              </w:rPr>
            </w:pPr>
            <w:r>
              <w:rPr>
                <w:sz w:val="26"/>
              </w:rPr>
              <w:t>37</w:t>
            </w:r>
          </w:p>
        </w:tc>
        <w:tc>
          <w:tcPr>
            <w:tcW w:w="1397" w:type="dxa"/>
            <w:vAlign w:val="center"/>
          </w:tcPr>
          <w:p w14:paraId="4468891B" w14:textId="77777777" w:rsidR="00D350E7" w:rsidRDefault="00D350E7">
            <w:pPr>
              <w:spacing w:before="40" w:after="40"/>
              <w:jc w:val="center"/>
              <w:rPr>
                <w:sz w:val="26"/>
              </w:rPr>
            </w:pPr>
            <w:r>
              <w:rPr>
                <w:sz w:val="26"/>
              </w:rPr>
              <w:t>4.45</w:t>
            </w:r>
          </w:p>
        </w:tc>
        <w:tc>
          <w:tcPr>
            <w:tcW w:w="1397" w:type="dxa"/>
            <w:vAlign w:val="center"/>
          </w:tcPr>
          <w:p w14:paraId="7960A45A" w14:textId="77777777" w:rsidR="00D350E7" w:rsidRDefault="00D350E7">
            <w:pPr>
              <w:spacing w:before="40" w:after="40"/>
              <w:jc w:val="center"/>
              <w:rPr>
                <w:sz w:val="26"/>
              </w:rPr>
            </w:pPr>
            <w:r>
              <w:rPr>
                <w:sz w:val="26"/>
              </w:rPr>
              <w:t>3.77</w:t>
            </w:r>
          </w:p>
        </w:tc>
        <w:tc>
          <w:tcPr>
            <w:tcW w:w="1397" w:type="dxa"/>
            <w:vAlign w:val="center"/>
          </w:tcPr>
          <w:p w14:paraId="0B8DFED8" w14:textId="77777777" w:rsidR="00D350E7" w:rsidRDefault="00D350E7">
            <w:pPr>
              <w:spacing w:before="40" w:after="40"/>
              <w:jc w:val="center"/>
              <w:rPr>
                <w:sz w:val="26"/>
              </w:rPr>
            </w:pPr>
            <w:r>
              <w:rPr>
                <w:sz w:val="26"/>
              </w:rPr>
              <w:t>0.93</w:t>
            </w:r>
          </w:p>
        </w:tc>
        <w:tc>
          <w:tcPr>
            <w:tcW w:w="1397" w:type="dxa"/>
            <w:vAlign w:val="center"/>
          </w:tcPr>
          <w:p w14:paraId="6176588B" w14:textId="77777777" w:rsidR="00D350E7" w:rsidRDefault="00D350E7">
            <w:pPr>
              <w:spacing w:before="40" w:after="40"/>
              <w:jc w:val="center"/>
              <w:rPr>
                <w:sz w:val="26"/>
              </w:rPr>
            </w:pPr>
            <w:r>
              <w:rPr>
                <w:sz w:val="26"/>
              </w:rPr>
              <w:t>1.08</w:t>
            </w:r>
          </w:p>
        </w:tc>
        <w:tc>
          <w:tcPr>
            <w:tcW w:w="1397" w:type="dxa"/>
            <w:vAlign w:val="center"/>
          </w:tcPr>
          <w:p w14:paraId="142FAF8E" w14:textId="77777777" w:rsidR="00D350E7" w:rsidRDefault="00D350E7">
            <w:pPr>
              <w:spacing w:before="40" w:after="40"/>
              <w:jc w:val="center"/>
              <w:rPr>
                <w:sz w:val="26"/>
              </w:rPr>
            </w:pPr>
            <w:r>
              <w:rPr>
                <w:sz w:val="26"/>
              </w:rPr>
              <w:t>4.77*</w:t>
            </w:r>
          </w:p>
        </w:tc>
      </w:tr>
      <w:tr w:rsidR="00D350E7" w14:paraId="3529C389" w14:textId="77777777">
        <w:tblPrEx>
          <w:tblCellMar>
            <w:top w:w="0" w:type="dxa"/>
            <w:bottom w:w="0" w:type="dxa"/>
          </w:tblCellMar>
        </w:tblPrEx>
        <w:tc>
          <w:tcPr>
            <w:tcW w:w="1396" w:type="dxa"/>
            <w:vAlign w:val="center"/>
          </w:tcPr>
          <w:p w14:paraId="210A84F3" w14:textId="77777777" w:rsidR="00D350E7" w:rsidRDefault="00D350E7">
            <w:pPr>
              <w:spacing w:before="40" w:after="40"/>
              <w:jc w:val="center"/>
              <w:rPr>
                <w:sz w:val="26"/>
              </w:rPr>
            </w:pPr>
            <w:r>
              <w:rPr>
                <w:sz w:val="26"/>
              </w:rPr>
              <w:t>38</w:t>
            </w:r>
          </w:p>
        </w:tc>
        <w:tc>
          <w:tcPr>
            <w:tcW w:w="1397" w:type="dxa"/>
            <w:vAlign w:val="center"/>
          </w:tcPr>
          <w:p w14:paraId="2B9B3439" w14:textId="77777777" w:rsidR="00D350E7" w:rsidRDefault="00D350E7">
            <w:pPr>
              <w:spacing w:before="40" w:after="40"/>
              <w:jc w:val="center"/>
              <w:rPr>
                <w:sz w:val="26"/>
              </w:rPr>
            </w:pPr>
            <w:r>
              <w:rPr>
                <w:sz w:val="26"/>
              </w:rPr>
              <w:t>3.49</w:t>
            </w:r>
          </w:p>
        </w:tc>
        <w:tc>
          <w:tcPr>
            <w:tcW w:w="1397" w:type="dxa"/>
            <w:vAlign w:val="center"/>
          </w:tcPr>
          <w:p w14:paraId="7C2F2F4B" w14:textId="77777777" w:rsidR="00D350E7" w:rsidRDefault="00D350E7">
            <w:pPr>
              <w:spacing w:before="40" w:after="40"/>
              <w:jc w:val="center"/>
              <w:rPr>
                <w:sz w:val="26"/>
              </w:rPr>
            </w:pPr>
            <w:r>
              <w:rPr>
                <w:sz w:val="26"/>
              </w:rPr>
              <w:t>3.91</w:t>
            </w:r>
          </w:p>
        </w:tc>
        <w:tc>
          <w:tcPr>
            <w:tcW w:w="1397" w:type="dxa"/>
            <w:vAlign w:val="center"/>
          </w:tcPr>
          <w:p w14:paraId="3936401D" w14:textId="77777777" w:rsidR="00D350E7" w:rsidRDefault="00D350E7">
            <w:pPr>
              <w:spacing w:before="40" w:after="40"/>
              <w:jc w:val="center"/>
              <w:rPr>
                <w:sz w:val="26"/>
              </w:rPr>
            </w:pPr>
            <w:r>
              <w:rPr>
                <w:sz w:val="26"/>
              </w:rPr>
              <w:t>1.44</w:t>
            </w:r>
          </w:p>
        </w:tc>
        <w:tc>
          <w:tcPr>
            <w:tcW w:w="1397" w:type="dxa"/>
            <w:vAlign w:val="center"/>
          </w:tcPr>
          <w:p w14:paraId="714679B7" w14:textId="77777777" w:rsidR="00D350E7" w:rsidRDefault="00D350E7">
            <w:pPr>
              <w:spacing w:before="40" w:after="40"/>
              <w:jc w:val="center"/>
              <w:rPr>
                <w:sz w:val="26"/>
              </w:rPr>
            </w:pPr>
            <w:r>
              <w:rPr>
                <w:sz w:val="26"/>
              </w:rPr>
              <w:t>0.92</w:t>
            </w:r>
          </w:p>
        </w:tc>
        <w:tc>
          <w:tcPr>
            <w:tcW w:w="1397" w:type="dxa"/>
            <w:vAlign w:val="center"/>
          </w:tcPr>
          <w:p w14:paraId="37B851E0" w14:textId="77777777" w:rsidR="00D350E7" w:rsidRDefault="00D350E7">
            <w:pPr>
              <w:spacing w:before="40" w:after="40"/>
              <w:jc w:val="center"/>
              <w:rPr>
                <w:sz w:val="26"/>
              </w:rPr>
            </w:pPr>
            <w:r>
              <w:rPr>
                <w:sz w:val="26"/>
              </w:rPr>
              <w:t>-2.46</w:t>
            </w:r>
          </w:p>
        </w:tc>
      </w:tr>
      <w:tr w:rsidR="00D350E7" w14:paraId="1DB18B25" w14:textId="77777777">
        <w:tblPrEx>
          <w:tblCellMar>
            <w:top w:w="0" w:type="dxa"/>
            <w:bottom w:w="0" w:type="dxa"/>
          </w:tblCellMar>
        </w:tblPrEx>
        <w:tc>
          <w:tcPr>
            <w:tcW w:w="1396" w:type="dxa"/>
            <w:vAlign w:val="center"/>
          </w:tcPr>
          <w:p w14:paraId="1E3F2B59" w14:textId="77777777" w:rsidR="00D350E7" w:rsidRDefault="00D350E7">
            <w:pPr>
              <w:spacing w:before="40" w:after="40"/>
              <w:jc w:val="center"/>
              <w:rPr>
                <w:sz w:val="26"/>
              </w:rPr>
            </w:pPr>
            <w:r>
              <w:rPr>
                <w:sz w:val="26"/>
              </w:rPr>
              <w:t>39</w:t>
            </w:r>
          </w:p>
        </w:tc>
        <w:tc>
          <w:tcPr>
            <w:tcW w:w="1397" w:type="dxa"/>
            <w:vAlign w:val="center"/>
          </w:tcPr>
          <w:p w14:paraId="786EC13B" w14:textId="77777777" w:rsidR="00D350E7" w:rsidRDefault="00D350E7">
            <w:pPr>
              <w:spacing w:before="40" w:after="40"/>
              <w:jc w:val="center"/>
              <w:rPr>
                <w:sz w:val="26"/>
              </w:rPr>
            </w:pPr>
            <w:r>
              <w:rPr>
                <w:sz w:val="26"/>
              </w:rPr>
              <w:t>4.46</w:t>
            </w:r>
          </w:p>
        </w:tc>
        <w:tc>
          <w:tcPr>
            <w:tcW w:w="1397" w:type="dxa"/>
            <w:vAlign w:val="center"/>
          </w:tcPr>
          <w:p w14:paraId="4BF7F4B6" w14:textId="77777777" w:rsidR="00D350E7" w:rsidRDefault="00D350E7">
            <w:pPr>
              <w:spacing w:before="40" w:after="40"/>
              <w:jc w:val="center"/>
              <w:rPr>
                <w:sz w:val="26"/>
              </w:rPr>
            </w:pPr>
            <w:r>
              <w:rPr>
                <w:sz w:val="26"/>
              </w:rPr>
              <w:t>4.10</w:t>
            </w:r>
          </w:p>
        </w:tc>
        <w:tc>
          <w:tcPr>
            <w:tcW w:w="1397" w:type="dxa"/>
            <w:vAlign w:val="center"/>
          </w:tcPr>
          <w:p w14:paraId="0273C2C3" w14:textId="77777777" w:rsidR="00D350E7" w:rsidRDefault="00D350E7">
            <w:pPr>
              <w:spacing w:before="40" w:after="40"/>
              <w:jc w:val="center"/>
              <w:rPr>
                <w:sz w:val="26"/>
              </w:rPr>
            </w:pPr>
            <w:r>
              <w:rPr>
                <w:sz w:val="26"/>
              </w:rPr>
              <w:t>0.55</w:t>
            </w:r>
          </w:p>
        </w:tc>
        <w:tc>
          <w:tcPr>
            <w:tcW w:w="1397" w:type="dxa"/>
            <w:vAlign w:val="center"/>
          </w:tcPr>
          <w:p w14:paraId="2E0361BF" w14:textId="77777777" w:rsidR="00D350E7" w:rsidRDefault="00D350E7">
            <w:pPr>
              <w:spacing w:before="40" w:after="40"/>
              <w:jc w:val="center"/>
              <w:rPr>
                <w:sz w:val="26"/>
              </w:rPr>
            </w:pPr>
            <w:r>
              <w:rPr>
                <w:sz w:val="26"/>
              </w:rPr>
              <w:t>0.71</w:t>
            </w:r>
          </w:p>
        </w:tc>
        <w:tc>
          <w:tcPr>
            <w:tcW w:w="1397" w:type="dxa"/>
            <w:vAlign w:val="center"/>
          </w:tcPr>
          <w:p w14:paraId="52C9AAFD" w14:textId="77777777" w:rsidR="00D350E7" w:rsidRDefault="00D350E7">
            <w:pPr>
              <w:spacing w:before="40" w:after="40"/>
              <w:jc w:val="center"/>
              <w:rPr>
                <w:sz w:val="26"/>
              </w:rPr>
            </w:pPr>
            <w:r>
              <w:rPr>
                <w:sz w:val="26"/>
              </w:rPr>
              <w:t>4.01*</w:t>
            </w:r>
          </w:p>
        </w:tc>
      </w:tr>
      <w:tr w:rsidR="00D350E7" w14:paraId="4E2F089E" w14:textId="77777777">
        <w:tblPrEx>
          <w:tblCellMar>
            <w:top w:w="0" w:type="dxa"/>
            <w:bottom w:w="0" w:type="dxa"/>
          </w:tblCellMar>
        </w:tblPrEx>
        <w:tc>
          <w:tcPr>
            <w:tcW w:w="1396" w:type="dxa"/>
            <w:vAlign w:val="center"/>
          </w:tcPr>
          <w:p w14:paraId="3F33DF1C" w14:textId="77777777" w:rsidR="00D350E7" w:rsidRDefault="00D350E7">
            <w:pPr>
              <w:spacing w:before="40" w:after="40"/>
              <w:jc w:val="center"/>
              <w:rPr>
                <w:sz w:val="26"/>
              </w:rPr>
            </w:pPr>
            <w:r>
              <w:rPr>
                <w:sz w:val="26"/>
              </w:rPr>
              <w:t>40</w:t>
            </w:r>
          </w:p>
        </w:tc>
        <w:tc>
          <w:tcPr>
            <w:tcW w:w="1397" w:type="dxa"/>
            <w:vAlign w:val="center"/>
          </w:tcPr>
          <w:p w14:paraId="440318C0" w14:textId="77777777" w:rsidR="00D350E7" w:rsidRDefault="00D350E7">
            <w:pPr>
              <w:spacing w:before="40" w:after="40"/>
              <w:jc w:val="center"/>
              <w:rPr>
                <w:sz w:val="26"/>
              </w:rPr>
            </w:pPr>
            <w:r>
              <w:rPr>
                <w:sz w:val="26"/>
              </w:rPr>
              <w:t>4.34</w:t>
            </w:r>
          </w:p>
        </w:tc>
        <w:tc>
          <w:tcPr>
            <w:tcW w:w="1397" w:type="dxa"/>
            <w:vAlign w:val="center"/>
          </w:tcPr>
          <w:p w14:paraId="45D966F3" w14:textId="77777777" w:rsidR="00D350E7" w:rsidRDefault="00D350E7">
            <w:pPr>
              <w:spacing w:before="40" w:after="40"/>
              <w:jc w:val="center"/>
              <w:rPr>
                <w:sz w:val="26"/>
              </w:rPr>
            </w:pPr>
            <w:r>
              <w:rPr>
                <w:sz w:val="26"/>
              </w:rPr>
              <w:t>3.93</w:t>
            </w:r>
          </w:p>
        </w:tc>
        <w:tc>
          <w:tcPr>
            <w:tcW w:w="1397" w:type="dxa"/>
            <w:vAlign w:val="center"/>
          </w:tcPr>
          <w:p w14:paraId="404F5304" w14:textId="77777777" w:rsidR="00D350E7" w:rsidRDefault="00D350E7">
            <w:pPr>
              <w:spacing w:before="40" w:after="40"/>
              <w:jc w:val="center"/>
              <w:rPr>
                <w:sz w:val="26"/>
              </w:rPr>
            </w:pPr>
            <w:r>
              <w:rPr>
                <w:sz w:val="26"/>
              </w:rPr>
              <w:t>0.83</w:t>
            </w:r>
          </w:p>
        </w:tc>
        <w:tc>
          <w:tcPr>
            <w:tcW w:w="1397" w:type="dxa"/>
            <w:vAlign w:val="center"/>
          </w:tcPr>
          <w:p w14:paraId="3E309905" w14:textId="77777777" w:rsidR="00D350E7" w:rsidRDefault="00D350E7">
            <w:pPr>
              <w:spacing w:before="40" w:after="40"/>
              <w:jc w:val="center"/>
              <w:rPr>
                <w:sz w:val="26"/>
              </w:rPr>
            </w:pPr>
            <w:r>
              <w:rPr>
                <w:sz w:val="26"/>
              </w:rPr>
              <w:t>0.90</w:t>
            </w:r>
          </w:p>
        </w:tc>
        <w:tc>
          <w:tcPr>
            <w:tcW w:w="1397" w:type="dxa"/>
            <w:vAlign w:val="center"/>
          </w:tcPr>
          <w:p w14:paraId="696B231D" w14:textId="77777777" w:rsidR="00D350E7" w:rsidRDefault="00D350E7">
            <w:pPr>
              <w:spacing w:before="40" w:after="40"/>
              <w:jc w:val="center"/>
              <w:rPr>
                <w:sz w:val="26"/>
              </w:rPr>
            </w:pPr>
            <w:r>
              <w:rPr>
                <w:sz w:val="26"/>
              </w:rPr>
              <w:t>3.35*</w:t>
            </w:r>
          </w:p>
        </w:tc>
      </w:tr>
      <w:tr w:rsidR="00D350E7" w14:paraId="22EA5DF9" w14:textId="77777777">
        <w:tblPrEx>
          <w:tblCellMar>
            <w:top w:w="0" w:type="dxa"/>
            <w:bottom w:w="0" w:type="dxa"/>
          </w:tblCellMar>
        </w:tblPrEx>
        <w:tc>
          <w:tcPr>
            <w:tcW w:w="1396" w:type="dxa"/>
            <w:vAlign w:val="center"/>
          </w:tcPr>
          <w:p w14:paraId="7D6A839D" w14:textId="77777777" w:rsidR="00D350E7" w:rsidRDefault="00D350E7">
            <w:pPr>
              <w:spacing w:before="40" w:after="40"/>
              <w:jc w:val="center"/>
              <w:rPr>
                <w:sz w:val="26"/>
              </w:rPr>
            </w:pPr>
            <w:r>
              <w:rPr>
                <w:sz w:val="26"/>
              </w:rPr>
              <w:t>41</w:t>
            </w:r>
          </w:p>
        </w:tc>
        <w:tc>
          <w:tcPr>
            <w:tcW w:w="1397" w:type="dxa"/>
            <w:vAlign w:val="center"/>
          </w:tcPr>
          <w:p w14:paraId="7A4825A7" w14:textId="77777777" w:rsidR="00D350E7" w:rsidRDefault="00D350E7">
            <w:pPr>
              <w:spacing w:before="40" w:after="40"/>
              <w:jc w:val="center"/>
              <w:rPr>
                <w:sz w:val="26"/>
              </w:rPr>
            </w:pPr>
            <w:r>
              <w:rPr>
                <w:sz w:val="26"/>
              </w:rPr>
              <w:t>3.82</w:t>
            </w:r>
          </w:p>
        </w:tc>
        <w:tc>
          <w:tcPr>
            <w:tcW w:w="1397" w:type="dxa"/>
            <w:vAlign w:val="center"/>
          </w:tcPr>
          <w:p w14:paraId="3CD96F2E" w14:textId="77777777" w:rsidR="00D350E7" w:rsidRDefault="00D350E7">
            <w:pPr>
              <w:spacing w:before="40" w:after="40"/>
              <w:jc w:val="center"/>
              <w:rPr>
                <w:sz w:val="26"/>
              </w:rPr>
            </w:pPr>
            <w:r>
              <w:rPr>
                <w:sz w:val="26"/>
              </w:rPr>
              <w:t>3.38</w:t>
            </w:r>
          </w:p>
        </w:tc>
        <w:tc>
          <w:tcPr>
            <w:tcW w:w="1397" w:type="dxa"/>
            <w:vAlign w:val="center"/>
          </w:tcPr>
          <w:p w14:paraId="7C8B06C2" w14:textId="77777777" w:rsidR="00D350E7" w:rsidRDefault="00D350E7">
            <w:pPr>
              <w:spacing w:before="40" w:after="40"/>
              <w:jc w:val="center"/>
              <w:rPr>
                <w:sz w:val="26"/>
              </w:rPr>
            </w:pPr>
            <w:r>
              <w:rPr>
                <w:sz w:val="26"/>
              </w:rPr>
              <w:t>1.14</w:t>
            </w:r>
          </w:p>
        </w:tc>
        <w:tc>
          <w:tcPr>
            <w:tcW w:w="1397" w:type="dxa"/>
            <w:vAlign w:val="center"/>
          </w:tcPr>
          <w:p w14:paraId="7C8F3284" w14:textId="77777777" w:rsidR="00D350E7" w:rsidRDefault="00D350E7">
            <w:pPr>
              <w:spacing w:before="40" w:after="40"/>
              <w:jc w:val="center"/>
              <w:rPr>
                <w:sz w:val="26"/>
              </w:rPr>
            </w:pPr>
            <w:r>
              <w:rPr>
                <w:sz w:val="26"/>
              </w:rPr>
              <w:t>1.05</w:t>
            </w:r>
          </w:p>
        </w:tc>
        <w:tc>
          <w:tcPr>
            <w:tcW w:w="1397" w:type="dxa"/>
            <w:vAlign w:val="center"/>
          </w:tcPr>
          <w:p w14:paraId="1C91DD7A" w14:textId="77777777" w:rsidR="00D350E7" w:rsidRDefault="00D350E7">
            <w:pPr>
              <w:spacing w:before="40" w:after="40"/>
              <w:jc w:val="center"/>
              <w:rPr>
                <w:sz w:val="26"/>
              </w:rPr>
            </w:pPr>
            <w:r>
              <w:rPr>
                <w:sz w:val="26"/>
              </w:rPr>
              <w:t>2.84*</w:t>
            </w:r>
          </w:p>
        </w:tc>
      </w:tr>
      <w:tr w:rsidR="00D350E7" w14:paraId="18F5BC4E" w14:textId="77777777">
        <w:tblPrEx>
          <w:tblCellMar>
            <w:top w:w="0" w:type="dxa"/>
            <w:bottom w:w="0" w:type="dxa"/>
          </w:tblCellMar>
        </w:tblPrEx>
        <w:tc>
          <w:tcPr>
            <w:tcW w:w="1396" w:type="dxa"/>
            <w:vAlign w:val="center"/>
          </w:tcPr>
          <w:p w14:paraId="1423EC55" w14:textId="77777777" w:rsidR="00D350E7" w:rsidRDefault="00D350E7">
            <w:pPr>
              <w:spacing w:before="40" w:after="40"/>
              <w:jc w:val="center"/>
              <w:rPr>
                <w:sz w:val="26"/>
              </w:rPr>
            </w:pPr>
            <w:r>
              <w:rPr>
                <w:sz w:val="26"/>
              </w:rPr>
              <w:t>42</w:t>
            </w:r>
          </w:p>
        </w:tc>
        <w:tc>
          <w:tcPr>
            <w:tcW w:w="1397" w:type="dxa"/>
            <w:vAlign w:val="center"/>
          </w:tcPr>
          <w:p w14:paraId="412E284F" w14:textId="77777777" w:rsidR="00D350E7" w:rsidRDefault="00D350E7">
            <w:pPr>
              <w:spacing w:before="40" w:after="40"/>
              <w:jc w:val="center"/>
              <w:rPr>
                <w:sz w:val="26"/>
              </w:rPr>
            </w:pPr>
            <w:r>
              <w:rPr>
                <w:sz w:val="26"/>
              </w:rPr>
              <w:t>2.55</w:t>
            </w:r>
          </w:p>
        </w:tc>
        <w:tc>
          <w:tcPr>
            <w:tcW w:w="1397" w:type="dxa"/>
            <w:vAlign w:val="center"/>
          </w:tcPr>
          <w:p w14:paraId="22CD37B7" w14:textId="77777777" w:rsidR="00D350E7" w:rsidRDefault="00D350E7">
            <w:pPr>
              <w:spacing w:before="40" w:after="40"/>
              <w:jc w:val="center"/>
              <w:rPr>
                <w:sz w:val="26"/>
              </w:rPr>
            </w:pPr>
            <w:r>
              <w:rPr>
                <w:sz w:val="26"/>
              </w:rPr>
              <w:t>2.99</w:t>
            </w:r>
          </w:p>
        </w:tc>
        <w:tc>
          <w:tcPr>
            <w:tcW w:w="1397" w:type="dxa"/>
            <w:vAlign w:val="center"/>
          </w:tcPr>
          <w:p w14:paraId="35DF393A" w14:textId="77777777" w:rsidR="00D350E7" w:rsidRDefault="00D350E7">
            <w:pPr>
              <w:spacing w:before="40" w:after="40"/>
              <w:jc w:val="center"/>
              <w:rPr>
                <w:sz w:val="26"/>
              </w:rPr>
            </w:pPr>
            <w:r>
              <w:rPr>
                <w:sz w:val="26"/>
              </w:rPr>
              <w:t>1.41</w:t>
            </w:r>
          </w:p>
        </w:tc>
        <w:tc>
          <w:tcPr>
            <w:tcW w:w="1397" w:type="dxa"/>
            <w:vAlign w:val="center"/>
          </w:tcPr>
          <w:p w14:paraId="4FA3466D" w14:textId="77777777" w:rsidR="00D350E7" w:rsidRDefault="00D350E7">
            <w:pPr>
              <w:spacing w:before="40" w:after="40"/>
              <w:jc w:val="center"/>
              <w:rPr>
                <w:sz w:val="26"/>
              </w:rPr>
            </w:pPr>
            <w:r>
              <w:rPr>
                <w:sz w:val="26"/>
              </w:rPr>
              <w:t>1.07</w:t>
            </w:r>
          </w:p>
        </w:tc>
        <w:tc>
          <w:tcPr>
            <w:tcW w:w="1397" w:type="dxa"/>
            <w:vAlign w:val="center"/>
          </w:tcPr>
          <w:p w14:paraId="45D1B411" w14:textId="77777777" w:rsidR="00D350E7" w:rsidRDefault="00D350E7">
            <w:pPr>
              <w:spacing w:before="40" w:after="40"/>
              <w:jc w:val="center"/>
              <w:rPr>
                <w:sz w:val="26"/>
              </w:rPr>
            </w:pPr>
            <w:r>
              <w:rPr>
                <w:sz w:val="26"/>
              </w:rPr>
              <w:t>2.49</w:t>
            </w:r>
          </w:p>
        </w:tc>
      </w:tr>
      <w:tr w:rsidR="00D350E7" w14:paraId="3D3C5ECE" w14:textId="77777777">
        <w:tblPrEx>
          <w:tblCellMar>
            <w:top w:w="0" w:type="dxa"/>
            <w:bottom w:w="0" w:type="dxa"/>
          </w:tblCellMar>
        </w:tblPrEx>
        <w:tc>
          <w:tcPr>
            <w:tcW w:w="1396" w:type="dxa"/>
            <w:vAlign w:val="center"/>
          </w:tcPr>
          <w:p w14:paraId="2645C4CB" w14:textId="77777777" w:rsidR="00D350E7" w:rsidRDefault="00D350E7">
            <w:pPr>
              <w:spacing w:before="40" w:after="40"/>
              <w:jc w:val="center"/>
              <w:rPr>
                <w:sz w:val="26"/>
              </w:rPr>
            </w:pPr>
            <w:r>
              <w:rPr>
                <w:sz w:val="26"/>
              </w:rPr>
              <w:t>43</w:t>
            </w:r>
          </w:p>
        </w:tc>
        <w:tc>
          <w:tcPr>
            <w:tcW w:w="1397" w:type="dxa"/>
            <w:vAlign w:val="center"/>
          </w:tcPr>
          <w:p w14:paraId="5D9B6C06" w14:textId="77777777" w:rsidR="00D350E7" w:rsidRDefault="00D350E7">
            <w:pPr>
              <w:spacing w:before="40" w:after="40"/>
              <w:jc w:val="center"/>
              <w:rPr>
                <w:sz w:val="26"/>
              </w:rPr>
            </w:pPr>
            <w:r>
              <w:rPr>
                <w:sz w:val="26"/>
              </w:rPr>
              <w:t>4.24</w:t>
            </w:r>
          </w:p>
        </w:tc>
        <w:tc>
          <w:tcPr>
            <w:tcW w:w="1397" w:type="dxa"/>
            <w:vAlign w:val="center"/>
          </w:tcPr>
          <w:p w14:paraId="2E8BF893" w14:textId="77777777" w:rsidR="00D350E7" w:rsidRDefault="00D350E7">
            <w:pPr>
              <w:spacing w:before="40" w:after="40"/>
              <w:jc w:val="center"/>
              <w:rPr>
                <w:sz w:val="26"/>
              </w:rPr>
            </w:pPr>
            <w:r>
              <w:rPr>
                <w:sz w:val="26"/>
              </w:rPr>
              <w:t>3.37</w:t>
            </w:r>
          </w:p>
        </w:tc>
        <w:tc>
          <w:tcPr>
            <w:tcW w:w="1397" w:type="dxa"/>
            <w:vAlign w:val="center"/>
          </w:tcPr>
          <w:p w14:paraId="4ACBE370" w14:textId="77777777" w:rsidR="00D350E7" w:rsidRDefault="00D350E7">
            <w:pPr>
              <w:spacing w:before="40" w:after="40"/>
              <w:jc w:val="center"/>
              <w:rPr>
                <w:sz w:val="26"/>
              </w:rPr>
            </w:pPr>
            <w:r>
              <w:rPr>
                <w:sz w:val="26"/>
              </w:rPr>
              <w:t>0.87</w:t>
            </w:r>
          </w:p>
        </w:tc>
        <w:tc>
          <w:tcPr>
            <w:tcW w:w="1397" w:type="dxa"/>
            <w:vAlign w:val="center"/>
          </w:tcPr>
          <w:p w14:paraId="0AE116D5" w14:textId="77777777" w:rsidR="00D350E7" w:rsidRDefault="00D350E7">
            <w:pPr>
              <w:spacing w:before="40" w:after="40"/>
              <w:jc w:val="center"/>
              <w:rPr>
                <w:sz w:val="26"/>
              </w:rPr>
            </w:pPr>
            <w:r>
              <w:rPr>
                <w:sz w:val="26"/>
              </w:rPr>
              <w:t>0.88</w:t>
            </w:r>
          </w:p>
        </w:tc>
        <w:tc>
          <w:tcPr>
            <w:tcW w:w="1397" w:type="dxa"/>
            <w:vAlign w:val="center"/>
          </w:tcPr>
          <w:p w14:paraId="7835A65E" w14:textId="77777777" w:rsidR="00D350E7" w:rsidRDefault="00D350E7">
            <w:pPr>
              <w:spacing w:before="40" w:after="40"/>
              <w:jc w:val="center"/>
              <w:rPr>
                <w:sz w:val="26"/>
              </w:rPr>
            </w:pPr>
            <w:r>
              <w:rPr>
                <w:sz w:val="26"/>
              </w:rPr>
              <w:t>7.03*</w:t>
            </w:r>
          </w:p>
        </w:tc>
      </w:tr>
      <w:tr w:rsidR="00D350E7" w14:paraId="6268F2A2" w14:textId="77777777">
        <w:tblPrEx>
          <w:tblCellMar>
            <w:top w:w="0" w:type="dxa"/>
            <w:bottom w:w="0" w:type="dxa"/>
          </w:tblCellMar>
        </w:tblPrEx>
        <w:tc>
          <w:tcPr>
            <w:tcW w:w="1396" w:type="dxa"/>
            <w:vAlign w:val="center"/>
          </w:tcPr>
          <w:p w14:paraId="500DEC03" w14:textId="77777777" w:rsidR="00D350E7" w:rsidRDefault="00D350E7">
            <w:pPr>
              <w:spacing w:before="40" w:after="40"/>
              <w:jc w:val="center"/>
              <w:rPr>
                <w:sz w:val="26"/>
              </w:rPr>
            </w:pPr>
            <w:r>
              <w:rPr>
                <w:sz w:val="26"/>
              </w:rPr>
              <w:t>44</w:t>
            </w:r>
          </w:p>
        </w:tc>
        <w:tc>
          <w:tcPr>
            <w:tcW w:w="1397" w:type="dxa"/>
            <w:vAlign w:val="center"/>
          </w:tcPr>
          <w:p w14:paraId="41240D80" w14:textId="77777777" w:rsidR="00D350E7" w:rsidRDefault="00D350E7">
            <w:pPr>
              <w:spacing w:before="40" w:after="40"/>
              <w:jc w:val="center"/>
              <w:rPr>
                <w:sz w:val="26"/>
              </w:rPr>
            </w:pPr>
            <w:r>
              <w:rPr>
                <w:sz w:val="26"/>
              </w:rPr>
              <w:t>3.77</w:t>
            </w:r>
          </w:p>
        </w:tc>
        <w:tc>
          <w:tcPr>
            <w:tcW w:w="1397" w:type="dxa"/>
            <w:vAlign w:val="center"/>
          </w:tcPr>
          <w:p w14:paraId="1F26BC3F" w14:textId="77777777" w:rsidR="00D350E7" w:rsidRDefault="00D350E7">
            <w:pPr>
              <w:spacing w:before="40" w:after="40"/>
              <w:jc w:val="center"/>
              <w:rPr>
                <w:sz w:val="26"/>
              </w:rPr>
            </w:pPr>
            <w:r>
              <w:rPr>
                <w:sz w:val="26"/>
              </w:rPr>
              <w:t>3.00</w:t>
            </w:r>
          </w:p>
        </w:tc>
        <w:tc>
          <w:tcPr>
            <w:tcW w:w="1397" w:type="dxa"/>
            <w:vAlign w:val="center"/>
          </w:tcPr>
          <w:p w14:paraId="2C108113" w14:textId="77777777" w:rsidR="00D350E7" w:rsidRDefault="00D350E7">
            <w:pPr>
              <w:spacing w:before="40" w:after="40"/>
              <w:jc w:val="center"/>
              <w:rPr>
                <w:sz w:val="26"/>
              </w:rPr>
            </w:pPr>
            <w:r>
              <w:rPr>
                <w:sz w:val="26"/>
              </w:rPr>
              <w:t>1.35</w:t>
            </w:r>
          </w:p>
        </w:tc>
        <w:tc>
          <w:tcPr>
            <w:tcW w:w="1397" w:type="dxa"/>
            <w:vAlign w:val="center"/>
          </w:tcPr>
          <w:p w14:paraId="1034749F" w14:textId="77777777" w:rsidR="00D350E7" w:rsidRDefault="00D350E7">
            <w:pPr>
              <w:spacing w:before="40" w:after="40"/>
              <w:jc w:val="center"/>
              <w:rPr>
                <w:sz w:val="26"/>
              </w:rPr>
            </w:pPr>
            <w:r>
              <w:rPr>
                <w:sz w:val="26"/>
              </w:rPr>
              <w:t>1.11</w:t>
            </w:r>
          </w:p>
        </w:tc>
        <w:tc>
          <w:tcPr>
            <w:tcW w:w="1397" w:type="dxa"/>
            <w:vAlign w:val="center"/>
          </w:tcPr>
          <w:p w14:paraId="476AAC83" w14:textId="77777777" w:rsidR="00D350E7" w:rsidRDefault="00D350E7">
            <w:pPr>
              <w:spacing w:before="40" w:after="40"/>
              <w:jc w:val="center"/>
              <w:rPr>
                <w:sz w:val="26"/>
              </w:rPr>
            </w:pPr>
            <w:r>
              <w:rPr>
                <w:sz w:val="26"/>
              </w:rPr>
              <w:t>4.40*</w:t>
            </w:r>
          </w:p>
        </w:tc>
      </w:tr>
      <w:tr w:rsidR="00D350E7" w14:paraId="689D161B" w14:textId="77777777">
        <w:tblPrEx>
          <w:tblCellMar>
            <w:top w:w="0" w:type="dxa"/>
            <w:bottom w:w="0" w:type="dxa"/>
          </w:tblCellMar>
        </w:tblPrEx>
        <w:tc>
          <w:tcPr>
            <w:tcW w:w="1396" w:type="dxa"/>
            <w:vAlign w:val="center"/>
          </w:tcPr>
          <w:p w14:paraId="6F3110E8" w14:textId="77777777" w:rsidR="00D350E7" w:rsidRDefault="00D350E7">
            <w:pPr>
              <w:spacing w:before="40" w:after="40"/>
              <w:jc w:val="center"/>
              <w:rPr>
                <w:sz w:val="26"/>
              </w:rPr>
            </w:pPr>
            <w:r>
              <w:rPr>
                <w:sz w:val="26"/>
              </w:rPr>
              <w:t>45</w:t>
            </w:r>
          </w:p>
        </w:tc>
        <w:tc>
          <w:tcPr>
            <w:tcW w:w="1397" w:type="dxa"/>
            <w:vAlign w:val="center"/>
          </w:tcPr>
          <w:p w14:paraId="48628F3D" w14:textId="77777777" w:rsidR="00D350E7" w:rsidRDefault="00D350E7">
            <w:pPr>
              <w:spacing w:before="40" w:after="40"/>
              <w:jc w:val="center"/>
              <w:rPr>
                <w:sz w:val="26"/>
              </w:rPr>
            </w:pPr>
            <w:r>
              <w:rPr>
                <w:sz w:val="26"/>
              </w:rPr>
              <w:t>3.96</w:t>
            </w:r>
          </w:p>
        </w:tc>
        <w:tc>
          <w:tcPr>
            <w:tcW w:w="1397" w:type="dxa"/>
            <w:vAlign w:val="center"/>
          </w:tcPr>
          <w:p w14:paraId="081DF3DA" w14:textId="77777777" w:rsidR="00D350E7" w:rsidRDefault="00D350E7">
            <w:pPr>
              <w:spacing w:before="40" w:after="40"/>
              <w:jc w:val="center"/>
              <w:rPr>
                <w:sz w:val="26"/>
              </w:rPr>
            </w:pPr>
            <w:r>
              <w:rPr>
                <w:sz w:val="26"/>
              </w:rPr>
              <w:t>3.41</w:t>
            </w:r>
          </w:p>
        </w:tc>
        <w:tc>
          <w:tcPr>
            <w:tcW w:w="1397" w:type="dxa"/>
            <w:vAlign w:val="center"/>
          </w:tcPr>
          <w:p w14:paraId="002099C3" w14:textId="77777777" w:rsidR="00D350E7" w:rsidRDefault="00D350E7">
            <w:pPr>
              <w:spacing w:before="40" w:after="40"/>
              <w:jc w:val="center"/>
              <w:rPr>
                <w:sz w:val="26"/>
              </w:rPr>
            </w:pPr>
            <w:r>
              <w:rPr>
                <w:sz w:val="26"/>
              </w:rPr>
              <w:t>1.15</w:t>
            </w:r>
          </w:p>
        </w:tc>
        <w:tc>
          <w:tcPr>
            <w:tcW w:w="1397" w:type="dxa"/>
            <w:vAlign w:val="center"/>
          </w:tcPr>
          <w:p w14:paraId="7DB77DB7" w14:textId="77777777" w:rsidR="00D350E7" w:rsidRDefault="00D350E7">
            <w:pPr>
              <w:spacing w:before="40" w:after="40"/>
              <w:jc w:val="center"/>
              <w:rPr>
                <w:sz w:val="26"/>
              </w:rPr>
            </w:pPr>
            <w:r>
              <w:rPr>
                <w:sz w:val="26"/>
              </w:rPr>
              <w:t>1.12</w:t>
            </w:r>
          </w:p>
        </w:tc>
        <w:tc>
          <w:tcPr>
            <w:tcW w:w="1397" w:type="dxa"/>
            <w:vAlign w:val="center"/>
          </w:tcPr>
          <w:p w14:paraId="035ED850" w14:textId="77777777" w:rsidR="00D350E7" w:rsidRDefault="00D350E7">
            <w:pPr>
              <w:spacing w:before="40" w:after="40"/>
              <w:jc w:val="center"/>
              <w:rPr>
                <w:sz w:val="26"/>
              </w:rPr>
            </w:pPr>
            <w:r>
              <w:rPr>
                <w:sz w:val="26"/>
              </w:rPr>
              <w:t>3.43*</w:t>
            </w:r>
          </w:p>
        </w:tc>
      </w:tr>
      <w:tr w:rsidR="00D350E7" w14:paraId="36341337" w14:textId="77777777">
        <w:tblPrEx>
          <w:tblCellMar>
            <w:top w:w="0" w:type="dxa"/>
            <w:bottom w:w="0" w:type="dxa"/>
          </w:tblCellMar>
        </w:tblPrEx>
        <w:tc>
          <w:tcPr>
            <w:tcW w:w="1396" w:type="dxa"/>
            <w:vAlign w:val="center"/>
          </w:tcPr>
          <w:p w14:paraId="6D65E79E" w14:textId="77777777" w:rsidR="00D350E7" w:rsidRDefault="00D350E7">
            <w:pPr>
              <w:spacing w:before="40" w:after="40"/>
              <w:jc w:val="center"/>
              <w:rPr>
                <w:sz w:val="26"/>
              </w:rPr>
            </w:pPr>
            <w:r>
              <w:rPr>
                <w:sz w:val="26"/>
              </w:rPr>
              <w:t>46</w:t>
            </w:r>
          </w:p>
        </w:tc>
        <w:tc>
          <w:tcPr>
            <w:tcW w:w="1397" w:type="dxa"/>
            <w:vAlign w:val="center"/>
          </w:tcPr>
          <w:p w14:paraId="7973821E" w14:textId="77777777" w:rsidR="00D350E7" w:rsidRDefault="00D350E7">
            <w:pPr>
              <w:spacing w:before="40" w:after="40"/>
              <w:jc w:val="center"/>
              <w:rPr>
                <w:sz w:val="26"/>
              </w:rPr>
            </w:pPr>
            <w:r>
              <w:rPr>
                <w:sz w:val="26"/>
              </w:rPr>
              <w:t>4.32</w:t>
            </w:r>
          </w:p>
        </w:tc>
        <w:tc>
          <w:tcPr>
            <w:tcW w:w="1397" w:type="dxa"/>
            <w:vAlign w:val="center"/>
          </w:tcPr>
          <w:p w14:paraId="5F53C47D" w14:textId="77777777" w:rsidR="00D350E7" w:rsidRDefault="00D350E7">
            <w:pPr>
              <w:spacing w:before="40" w:after="40"/>
              <w:jc w:val="center"/>
              <w:rPr>
                <w:sz w:val="26"/>
              </w:rPr>
            </w:pPr>
            <w:r>
              <w:rPr>
                <w:sz w:val="26"/>
              </w:rPr>
              <w:t>3.79</w:t>
            </w:r>
          </w:p>
        </w:tc>
        <w:tc>
          <w:tcPr>
            <w:tcW w:w="1397" w:type="dxa"/>
            <w:vAlign w:val="center"/>
          </w:tcPr>
          <w:p w14:paraId="2BA5D889" w14:textId="77777777" w:rsidR="00D350E7" w:rsidRDefault="00D350E7">
            <w:pPr>
              <w:spacing w:before="40" w:after="40"/>
              <w:jc w:val="center"/>
              <w:rPr>
                <w:sz w:val="26"/>
              </w:rPr>
            </w:pPr>
            <w:r>
              <w:rPr>
                <w:sz w:val="26"/>
              </w:rPr>
              <w:t>0.79</w:t>
            </w:r>
          </w:p>
        </w:tc>
        <w:tc>
          <w:tcPr>
            <w:tcW w:w="1397" w:type="dxa"/>
            <w:vAlign w:val="center"/>
          </w:tcPr>
          <w:p w14:paraId="1470D38B" w14:textId="77777777" w:rsidR="00D350E7" w:rsidRDefault="00D350E7">
            <w:pPr>
              <w:spacing w:before="40" w:after="40"/>
              <w:jc w:val="center"/>
              <w:rPr>
                <w:sz w:val="26"/>
              </w:rPr>
            </w:pPr>
            <w:r>
              <w:rPr>
                <w:sz w:val="26"/>
              </w:rPr>
              <w:t>0.77</w:t>
            </w:r>
          </w:p>
        </w:tc>
        <w:tc>
          <w:tcPr>
            <w:tcW w:w="1397" w:type="dxa"/>
            <w:vAlign w:val="center"/>
          </w:tcPr>
          <w:p w14:paraId="477031D2" w14:textId="77777777" w:rsidR="00D350E7" w:rsidRDefault="00D350E7">
            <w:pPr>
              <w:spacing w:before="40" w:after="40"/>
              <w:jc w:val="center"/>
              <w:rPr>
                <w:sz w:val="26"/>
              </w:rPr>
            </w:pPr>
            <w:r>
              <w:rPr>
                <w:sz w:val="26"/>
              </w:rPr>
              <w:t>4.81*</w:t>
            </w:r>
          </w:p>
        </w:tc>
      </w:tr>
      <w:tr w:rsidR="00D350E7" w14:paraId="1C958358" w14:textId="77777777">
        <w:tblPrEx>
          <w:tblCellMar>
            <w:top w:w="0" w:type="dxa"/>
            <w:bottom w:w="0" w:type="dxa"/>
          </w:tblCellMar>
        </w:tblPrEx>
        <w:tc>
          <w:tcPr>
            <w:tcW w:w="1396" w:type="dxa"/>
            <w:vAlign w:val="center"/>
          </w:tcPr>
          <w:p w14:paraId="06D1FB3A" w14:textId="77777777" w:rsidR="00D350E7" w:rsidRDefault="00D350E7">
            <w:pPr>
              <w:spacing w:before="40" w:after="40"/>
              <w:jc w:val="center"/>
              <w:rPr>
                <w:sz w:val="26"/>
              </w:rPr>
            </w:pPr>
            <w:r>
              <w:rPr>
                <w:sz w:val="26"/>
              </w:rPr>
              <w:t>47</w:t>
            </w:r>
          </w:p>
        </w:tc>
        <w:tc>
          <w:tcPr>
            <w:tcW w:w="1397" w:type="dxa"/>
            <w:vAlign w:val="center"/>
          </w:tcPr>
          <w:p w14:paraId="409F962B" w14:textId="77777777" w:rsidR="00D350E7" w:rsidRDefault="00D350E7">
            <w:pPr>
              <w:spacing w:before="40" w:after="40"/>
              <w:jc w:val="center"/>
              <w:rPr>
                <w:sz w:val="26"/>
              </w:rPr>
            </w:pPr>
            <w:r>
              <w:rPr>
                <w:sz w:val="26"/>
              </w:rPr>
              <w:t>4.58</w:t>
            </w:r>
          </w:p>
        </w:tc>
        <w:tc>
          <w:tcPr>
            <w:tcW w:w="1397" w:type="dxa"/>
            <w:vAlign w:val="center"/>
          </w:tcPr>
          <w:p w14:paraId="4550CF01" w14:textId="77777777" w:rsidR="00D350E7" w:rsidRDefault="00D350E7">
            <w:pPr>
              <w:spacing w:before="40" w:after="40"/>
              <w:jc w:val="center"/>
              <w:rPr>
                <w:sz w:val="26"/>
              </w:rPr>
            </w:pPr>
            <w:r>
              <w:rPr>
                <w:sz w:val="26"/>
              </w:rPr>
              <w:t>3.55</w:t>
            </w:r>
          </w:p>
        </w:tc>
        <w:tc>
          <w:tcPr>
            <w:tcW w:w="1397" w:type="dxa"/>
            <w:vAlign w:val="center"/>
          </w:tcPr>
          <w:p w14:paraId="48223BF8" w14:textId="77777777" w:rsidR="00D350E7" w:rsidRDefault="00D350E7">
            <w:pPr>
              <w:spacing w:before="40" w:after="40"/>
              <w:jc w:val="center"/>
              <w:rPr>
                <w:sz w:val="26"/>
              </w:rPr>
            </w:pPr>
            <w:r>
              <w:rPr>
                <w:sz w:val="26"/>
              </w:rPr>
              <w:t>0.71</w:t>
            </w:r>
          </w:p>
        </w:tc>
        <w:tc>
          <w:tcPr>
            <w:tcW w:w="1397" w:type="dxa"/>
            <w:vAlign w:val="center"/>
          </w:tcPr>
          <w:p w14:paraId="6463746E" w14:textId="77777777" w:rsidR="00D350E7" w:rsidRDefault="00D350E7">
            <w:pPr>
              <w:spacing w:before="40" w:after="40"/>
              <w:jc w:val="center"/>
              <w:rPr>
                <w:sz w:val="26"/>
              </w:rPr>
            </w:pPr>
            <w:r>
              <w:rPr>
                <w:sz w:val="26"/>
              </w:rPr>
              <w:t>1.22</w:t>
            </w:r>
          </w:p>
        </w:tc>
        <w:tc>
          <w:tcPr>
            <w:tcW w:w="1397" w:type="dxa"/>
            <w:vAlign w:val="center"/>
          </w:tcPr>
          <w:p w14:paraId="567689E9" w14:textId="77777777" w:rsidR="00D350E7" w:rsidRDefault="00D350E7">
            <w:pPr>
              <w:spacing w:before="40" w:after="40"/>
              <w:jc w:val="center"/>
              <w:rPr>
                <w:sz w:val="26"/>
              </w:rPr>
            </w:pPr>
            <w:r>
              <w:rPr>
                <w:sz w:val="26"/>
              </w:rPr>
              <w:t>7.29*</w:t>
            </w:r>
          </w:p>
        </w:tc>
      </w:tr>
      <w:tr w:rsidR="00D350E7" w14:paraId="669C54E2" w14:textId="77777777">
        <w:tblPrEx>
          <w:tblCellMar>
            <w:top w:w="0" w:type="dxa"/>
            <w:bottom w:w="0" w:type="dxa"/>
          </w:tblCellMar>
        </w:tblPrEx>
        <w:tc>
          <w:tcPr>
            <w:tcW w:w="1396" w:type="dxa"/>
            <w:vAlign w:val="center"/>
          </w:tcPr>
          <w:p w14:paraId="2EDC7653" w14:textId="77777777" w:rsidR="00D350E7" w:rsidRDefault="00D350E7">
            <w:pPr>
              <w:spacing w:before="40" w:after="40"/>
              <w:jc w:val="center"/>
              <w:rPr>
                <w:sz w:val="26"/>
              </w:rPr>
            </w:pPr>
            <w:r>
              <w:rPr>
                <w:sz w:val="26"/>
              </w:rPr>
              <w:t>48</w:t>
            </w:r>
          </w:p>
        </w:tc>
        <w:tc>
          <w:tcPr>
            <w:tcW w:w="1397" w:type="dxa"/>
            <w:vAlign w:val="center"/>
          </w:tcPr>
          <w:p w14:paraId="5AB42033" w14:textId="77777777" w:rsidR="00D350E7" w:rsidRDefault="00D350E7">
            <w:pPr>
              <w:spacing w:before="40" w:after="40"/>
              <w:jc w:val="center"/>
              <w:rPr>
                <w:sz w:val="26"/>
              </w:rPr>
            </w:pPr>
            <w:r>
              <w:rPr>
                <w:sz w:val="26"/>
              </w:rPr>
              <w:t>4.04</w:t>
            </w:r>
          </w:p>
        </w:tc>
        <w:tc>
          <w:tcPr>
            <w:tcW w:w="1397" w:type="dxa"/>
            <w:vAlign w:val="center"/>
          </w:tcPr>
          <w:p w14:paraId="4B441A65" w14:textId="77777777" w:rsidR="00D350E7" w:rsidRDefault="00D350E7">
            <w:pPr>
              <w:spacing w:before="40" w:after="40"/>
              <w:jc w:val="center"/>
              <w:rPr>
                <w:sz w:val="26"/>
              </w:rPr>
            </w:pPr>
            <w:r>
              <w:rPr>
                <w:sz w:val="26"/>
              </w:rPr>
              <w:t>3.39</w:t>
            </w:r>
          </w:p>
        </w:tc>
        <w:tc>
          <w:tcPr>
            <w:tcW w:w="1397" w:type="dxa"/>
            <w:vAlign w:val="center"/>
          </w:tcPr>
          <w:p w14:paraId="0EB574AE" w14:textId="77777777" w:rsidR="00D350E7" w:rsidRDefault="00D350E7">
            <w:pPr>
              <w:spacing w:before="40" w:after="40"/>
              <w:jc w:val="center"/>
              <w:rPr>
                <w:sz w:val="26"/>
              </w:rPr>
            </w:pPr>
            <w:r>
              <w:rPr>
                <w:sz w:val="26"/>
              </w:rPr>
              <w:t>0.81</w:t>
            </w:r>
          </w:p>
        </w:tc>
        <w:tc>
          <w:tcPr>
            <w:tcW w:w="1397" w:type="dxa"/>
            <w:vAlign w:val="center"/>
          </w:tcPr>
          <w:p w14:paraId="6249DE79" w14:textId="77777777" w:rsidR="00D350E7" w:rsidRDefault="00D350E7">
            <w:pPr>
              <w:spacing w:before="40" w:after="40"/>
              <w:jc w:val="center"/>
              <w:rPr>
                <w:sz w:val="26"/>
              </w:rPr>
            </w:pPr>
            <w:r>
              <w:rPr>
                <w:sz w:val="26"/>
              </w:rPr>
              <w:t>1.04</w:t>
            </w:r>
          </w:p>
        </w:tc>
        <w:tc>
          <w:tcPr>
            <w:tcW w:w="1397" w:type="dxa"/>
            <w:vAlign w:val="center"/>
          </w:tcPr>
          <w:p w14:paraId="46E8A8B0" w14:textId="77777777" w:rsidR="00D350E7" w:rsidRDefault="00D350E7">
            <w:pPr>
              <w:spacing w:before="40" w:after="40"/>
              <w:jc w:val="center"/>
              <w:rPr>
                <w:sz w:val="26"/>
              </w:rPr>
            </w:pPr>
            <w:r>
              <w:rPr>
                <w:sz w:val="26"/>
              </w:rPr>
              <w:t>4.93*</w:t>
            </w:r>
          </w:p>
        </w:tc>
      </w:tr>
      <w:tr w:rsidR="00D350E7" w14:paraId="042B3B20" w14:textId="77777777">
        <w:tblPrEx>
          <w:tblCellMar>
            <w:top w:w="0" w:type="dxa"/>
            <w:bottom w:w="0" w:type="dxa"/>
          </w:tblCellMar>
        </w:tblPrEx>
        <w:tc>
          <w:tcPr>
            <w:tcW w:w="1396" w:type="dxa"/>
            <w:vAlign w:val="center"/>
          </w:tcPr>
          <w:p w14:paraId="16713FFD" w14:textId="77777777" w:rsidR="00D350E7" w:rsidRDefault="00D350E7">
            <w:pPr>
              <w:spacing w:before="40" w:after="40"/>
              <w:jc w:val="center"/>
              <w:rPr>
                <w:sz w:val="26"/>
              </w:rPr>
            </w:pPr>
            <w:r>
              <w:rPr>
                <w:sz w:val="26"/>
              </w:rPr>
              <w:t>49</w:t>
            </w:r>
          </w:p>
        </w:tc>
        <w:tc>
          <w:tcPr>
            <w:tcW w:w="1397" w:type="dxa"/>
            <w:vAlign w:val="center"/>
          </w:tcPr>
          <w:p w14:paraId="11B0973E" w14:textId="77777777" w:rsidR="00D350E7" w:rsidRDefault="00D350E7">
            <w:pPr>
              <w:spacing w:before="40" w:after="40"/>
              <w:jc w:val="center"/>
              <w:rPr>
                <w:sz w:val="26"/>
              </w:rPr>
            </w:pPr>
            <w:r>
              <w:rPr>
                <w:sz w:val="26"/>
              </w:rPr>
              <w:t>4.66</w:t>
            </w:r>
          </w:p>
        </w:tc>
        <w:tc>
          <w:tcPr>
            <w:tcW w:w="1397" w:type="dxa"/>
            <w:vAlign w:val="center"/>
          </w:tcPr>
          <w:p w14:paraId="3EA6E031" w14:textId="77777777" w:rsidR="00D350E7" w:rsidRDefault="00D350E7">
            <w:pPr>
              <w:spacing w:before="40" w:after="40"/>
              <w:jc w:val="center"/>
              <w:rPr>
                <w:sz w:val="26"/>
              </w:rPr>
            </w:pPr>
            <w:r>
              <w:rPr>
                <w:sz w:val="26"/>
              </w:rPr>
              <w:t>4.28</w:t>
            </w:r>
          </w:p>
        </w:tc>
        <w:tc>
          <w:tcPr>
            <w:tcW w:w="1397" w:type="dxa"/>
            <w:vAlign w:val="center"/>
          </w:tcPr>
          <w:p w14:paraId="22F39A42" w14:textId="77777777" w:rsidR="00D350E7" w:rsidRDefault="00D350E7">
            <w:pPr>
              <w:spacing w:before="40" w:after="40"/>
              <w:jc w:val="center"/>
              <w:rPr>
                <w:sz w:val="26"/>
              </w:rPr>
            </w:pPr>
            <w:r>
              <w:rPr>
                <w:sz w:val="26"/>
              </w:rPr>
              <w:t>0.55</w:t>
            </w:r>
          </w:p>
        </w:tc>
        <w:tc>
          <w:tcPr>
            <w:tcW w:w="1397" w:type="dxa"/>
            <w:vAlign w:val="center"/>
          </w:tcPr>
          <w:p w14:paraId="7671A360" w14:textId="77777777" w:rsidR="00D350E7" w:rsidRDefault="00D350E7">
            <w:pPr>
              <w:spacing w:before="40" w:after="40"/>
              <w:jc w:val="center"/>
              <w:rPr>
                <w:sz w:val="26"/>
              </w:rPr>
            </w:pPr>
            <w:r>
              <w:rPr>
                <w:sz w:val="26"/>
              </w:rPr>
              <w:t>0.78</w:t>
            </w:r>
          </w:p>
        </w:tc>
        <w:tc>
          <w:tcPr>
            <w:tcW w:w="1397" w:type="dxa"/>
            <w:vAlign w:val="center"/>
          </w:tcPr>
          <w:p w14:paraId="00958C12" w14:textId="77777777" w:rsidR="00D350E7" w:rsidRDefault="00D350E7">
            <w:pPr>
              <w:spacing w:before="40" w:after="40"/>
              <w:jc w:val="center"/>
              <w:rPr>
                <w:sz w:val="26"/>
              </w:rPr>
            </w:pPr>
            <w:r>
              <w:rPr>
                <w:sz w:val="26"/>
              </w:rPr>
              <w:t>3.98*</w:t>
            </w:r>
          </w:p>
        </w:tc>
      </w:tr>
      <w:tr w:rsidR="00D350E7" w14:paraId="1D418A47" w14:textId="77777777">
        <w:tblPrEx>
          <w:tblCellMar>
            <w:top w:w="0" w:type="dxa"/>
            <w:bottom w:w="0" w:type="dxa"/>
          </w:tblCellMar>
        </w:tblPrEx>
        <w:tc>
          <w:tcPr>
            <w:tcW w:w="1396" w:type="dxa"/>
            <w:vAlign w:val="center"/>
          </w:tcPr>
          <w:p w14:paraId="0987F107" w14:textId="77777777" w:rsidR="00D350E7" w:rsidRDefault="00D350E7">
            <w:pPr>
              <w:spacing w:before="40" w:after="40"/>
              <w:jc w:val="center"/>
              <w:rPr>
                <w:sz w:val="26"/>
              </w:rPr>
            </w:pPr>
            <w:r>
              <w:rPr>
                <w:sz w:val="26"/>
              </w:rPr>
              <w:t>50</w:t>
            </w:r>
          </w:p>
        </w:tc>
        <w:tc>
          <w:tcPr>
            <w:tcW w:w="1397" w:type="dxa"/>
            <w:vAlign w:val="center"/>
          </w:tcPr>
          <w:p w14:paraId="3F365392" w14:textId="77777777" w:rsidR="00D350E7" w:rsidRDefault="00D350E7">
            <w:pPr>
              <w:spacing w:before="40" w:after="40"/>
              <w:jc w:val="center"/>
              <w:rPr>
                <w:sz w:val="26"/>
              </w:rPr>
            </w:pPr>
            <w:r>
              <w:rPr>
                <w:sz w:val="26"/>
              </w:rPr>
              <w:t>4.25</w:t>
            </w:r>
          </w:p>
        </w:tc>
        <w:tc>
          <w:tcPr>
            <w:tcW w:w="1397" w:type="dxa"/>
            <w:vAlign w:val="center"/>
          </w:tcPr>
          <w:p w14:paraId="2230E130" w14:textId="77777777" w:rsidR="00D350E7" w:rsidRDefault="00D350E7">
            <w:pPr>
              <w:spacing w:before="40" w:after="40"/>
              <w:jc w:val="center"/>
              <w:rPr>
                <w:sz w:val="26"/>
              </w:rPr>
            </w:pPr>
            <w:r>
              <w:rPr>
                <w:sz w:val="26"/>
              </w:rPr>
              <w:t>2.75</w:t>
            </w:r>
          </w:p>
        </w:tc>
        <w:tc>
          <w:tcPr>
            <w:tcW w:w="1397" w:type="dxa"/>
            <w:vAlign w:val="center"/>
          </w:tcPr>
          <w:p w14:paraId="483BAFA0" w14:textId="77777777" w:rsidR="00D350E7" w:rsidRDefault="00D350E7">
            <w:pPr>
              <w:spacing w:before="40" w:after="40"/>
              <w:jc w:val="center"/>
              <w:rPr>
                <w:sz w:val="26"/>
              </w:rPr>
            </w:pPr>
            <w:r>
              <w:rPr>
                <w:sz w:val="26"/>
              </w:rPr>
              <w:t>0.82</w:t>
            </w:r>
          </w:p>
        </w:tc>
        <w:tc>
          <w:tcPr>
            <w:tcW w:w="1397" w:type="dxa"/>
            <w:vAlign w:val="center"/>
          </w:tcPr>
          <w:p w14:paraId="34CD6804" w14:textId="77777777" w:rsidR="00D350E7" w:rsidRDefault="00D350E7">
            <w:pPr>
              <w:spacing w:before="40" w:after="40"/>
              <w:jc w:val="center"/>
              <w:rPr>
                <w:sz w:val="26"/>
              </w:rPr>
            </w:pPr>
            <w:r>
              <w:rPr>
                <w:sz w:val="26"/>
              </w:rPr>
              <w:t>1.15</w:t>
            </w:r>
          </w:p>
        </w:tc>
        <w:tc>
          <w:tcPr>
            <w:tcW w:w="1397" w:type="dxa"/>
            <w:vAlign w:val="center"/>
          </w:tcPr>
          <w:p w14:paraId="471C2197" w14:textId="77777777" w:rsidR="00D350E7" w:rsidRDefault="00D350E7">
            <w:pPr>
              <w:spacing w:before="40" w:after="40"/>
              <w:jc w:val="center"/>
              <w:rPr>
                <w:sz w:val="26"/>
              </w:rPr>
            </w:pPr>
            <w:r>
              <w:rPr>
                <w:sz w:val="26"/>
              </w:rPr>
              <w:t>10.62*</w:t>
            </w:r>
          </w:p>
        </w:tc>
      </w:tr>
      <w:tr w:rsidR="00D350E7" w14:paraId="0D0F494F" w14:textId="77777777">
        <w:tblPrEx>
          <w:tblCellMar>
            <w:top w:w="0" w:type="dxa"/>
            <w:bottom w:w="0" w:type="dxa"/>
          </w:tblCellMar>
        </w:tblPrEx>
        <w:tc>
          <w:tcPr>
            <w:tcW w:w="1396" w:type="dxa"/>
            <w:vAlign w:val="center"/>
          </w:tcPr>
          <w:p w14:paraId="76629943" w14:textId="77777777" w:rsidR="00D350E7" w:rsidRDefault="00D350E7">
            <w:pPr>
              <w:spacing w:before="40" w:after="40"/>
              <w:jc w:val="center"/>
              <w:rPr>
                <w:sz w:val="26"/>
              </w:rPr>
            </w:pPr>
            <w:r>
              <w:rPr>
                <w:sz w:val="26"/>
              </w:rPr>
              <w:t>51</w:t>
            </w:r>
          </w:p>
        </w:tc>
        <w:tc>
          <w:tcPr>
            <w:tcW w:w="1397" w:type="dxa"/>
            <w:vAlign w:val="center"/>
          </w:tcPr>
          <w:p w14:paraId="3F9E8684" w14:textId="77777777" w:rsidR="00D350E7" w:rsidRDefault="00D350E7">
            <w:pPr>
              <w:spacing w:before="40" w:after="40"/>
              <w:jc w:val="center"/>
              <w:rPr>
                <w:sz w:val="26"/>
              </w:rPr>
            </w:pPr>
            <w:r>
              <w:rPr>
                <w:sz w:val="26"/>
              </w:rPr>
              <w:t>2.46</w:t>
            </w:r>
          </w:p>
        </w:tc>
        <w:tc>
          <w:tcPr>
            <w:tcW w:w="1397" w:type="dxa"/>
            <w:vAlign w:val="center"/>
          </w:tcPr>
          <w:p w14:paraId="3F9B5470" w14:textId="77777777" w:rsidR="00D350E7" w:rsidRDefault="00D350E7">
            <w:pPr>
              <w:spacing w:before="40" w:after="40"/>
              <w:jc w:val="center"/>
              <w:rPr>
                <w:sz w:val="26"/>
              </w:rPr>
            </w:pPr>
            <w:r>
              <w:rPr>
                <w:sz w:val="26"/>
              </w:rPr>
              <w:t>3.17</w:t>
            </w:r>
          </w:p>
        </w:tc>
        <w:tc>
          <w:tcPr>
            <w:tcW w:w="1397" w:type="dxa"/>
            <w:vAlign w:val="center"/>
          </w:tcPr>
          <w:p w14:paraId="45032866" w14:textId="77777777" w:rsidR="00D350E7" w:rsidRDefault="00D350E7">
            <w:pPr>
              <w:spacing w:before="40" w:after="40"/>
              <w:jc w:val="center"/>
              <w:rPr>
                <w:sz w:val="26"/>
              </w:rPr>
            </w:pPr>
            <w:r>
              <w:rPr>
                <w:sz w:val="26"/>
              </w:rPr>
              <w:t>1.44</w:t>
            </w:r>
          </w:p>
        </w:tc>
        <w:tc>
          <w:tcPr>
            <w:tcW w:w="1397" w:type="dxa"/>
            <w:vAlign w:val="center"/>
          </w:tcPr>
          <w:p w14:paraId="2531B77C" w14:textId="77777777" w:rsidR="00D350E7" w:rsidRDefault="00D350E7">
            <w:pPr>
              <w:spacing w:before="40" w:after="40"/>
              <w:jc w:val="center"/>
              <w:rPr>
                <w:sz w:val="26"/>
              </w:rPr>
            </w:pPr>
            <w:r>
              <w:rPr>
                <w:sz w:val="26"/>
              </w:rPr>
              <w:t>1.17</w:t>
            </w:r>
          </w:p>
        </w:tc>
        <w:tc>
          <w:tcPr>
            <w:tcW w:w="1397" w:type="dxa"/>
            <w:vAlign w:val="center"/>
          </w:tcPr>
          <w:p w14:paraId="7F58CF22" w14:textId="77777777" w:rsidR="00D350E7" w:rsidRDefault="00D350E7">
            <w:pPr>
              <w:spacing w:before="40" w:after="40"/>
              <w:jc w:val="center"/>
              <w:rPr>
                <w:sz w:val="26"/>
              </w:rPr>
            </w:pPr>
            <w:r>
              <w:rPr>
                <w:sz w:val="26"/>
              </w:rPr>
              <w:t>-4.35*</w:t>
            </w:r>
          </w:p>
        </w:tc>
      </w:tr>
      <w:tr w:rsidR="00D350E7" w14:paraId="58C0AE84" w14:textId="77777777">
        <w:tblPrEx>
          <w:tblCellMar>
            <w:top w:w="0" w:type="dxa"/>
            <w:bottom w:w="0" w:type="dxa"/>
          </w:tblCellMar>
        </w:tblPrEx>
        <w:tc>
          <w:tcPr>
            <w:tcW w:w="1396" w:type="dxa"/>
            <w:vAlign w:val="center"/>
          </w:tcPr>
          <w:p w14:paraId="1E7C1C37" w14:textId="77777777" w:rsidR="00D350E7" w:rsidRDefault="00D350E7">
            <w:pPr>
              <w:spacing w:before="40" w:after="40"/>
              <w:jc w:val="center"/>
              <w:rPr>
                <w:sz w:val="26"/>
              </w:rPr>
            </w:pPr>
            <w:r>
              <w:rPr>
                <w:sz w:val="26"/>
              </w:rPr>
              <w:t>52</w:t>
            </w:r>
          </w:p>
        </w:tc>
        <w:tc>
          <w:tcPr>
            <w:tcW w:w="1397" w:type="dxa"/>
            <w:vAlign w:val="center"/>
          </w:tcPr>
          <w:p w14:paraId="1A532C85" w14:textId="77777777" w:rsidR="00D350E7" w:rsidRDefault="00D350E7">
            <w:pPr>
              <w:spacing w:before="40" w:after="40"/>
              <w:jc w:val="center"/>
              <w:rPr>
                <w:sz w:val="26"/>
              </w:rPr>
            </w:pPr>
            <w:r>
              <w:rPr>
                <w:sz w:val="26"/>
              </w:rPr>
              <w:t>4.06</w:t>
            </w:r>
          </w:p>
        </w:tc>
        <w:tc>
          <w:tcPr>
            <w:tcW w:w="1397" w:type="dxa"/>
            <w:vAlign w:val="center"/>
          </w:tcPr>
          <w:p w14:paraId="03DFA92F" w14:textId="77777777" w:rsidR="00D350E7" w:rsidRDefault="00D350E7">
            <w:pPr>
              <w:spacing w:before="40" w:after="40"/>
              <w:jc w:val="center"/>
              <w:rPr>
                <w:sz w:val="26"/>
              </w:rPr>
            </w:pPr>
            <w:r>
              <w:rPr>
                <w:sz w:val="26"/>
              </w:rPr>
              <w:t>2.49</w:t>
            </w:r>
          </w:p>
        </w:tc>
        <w:tc>
          <w:tcPr>
            <w:tcW w:w="1397" w:type="dxa"/>
            <w:vAlign w:val="center"/>
          </w:tcPr>
          <w:p w14:paraId="366A32C3" w14:textId="77777777" w:rsidR="00D350E7" w:rsidRDefault="00D350E7">
            <w:pPr>
              <w:spacing w:before="40" w:after="40"/>
              <w:jc w:val="center"/>
              <w:rPr>
                <w:sz w:val="26"/>
              </w:rPr>
            </w:pPr>
            <w:r>
              <w:rPr>
                <w:sz w:val="26"/>
              </w:rPr>
              <w:t>0.96</w:t>
            </w:r>
          </w:p>
        </w:tc>
        <w:tc>
          <w:tcPr>
            <w:tcW w:w="1397" w:type="dxa"/>
            <w:vAlign w:val="center"/>
          </w:tcPr>
          <w:p w14:paraId="232A2FA5" w14:textId="77777777" w:rsidR="00D350E7" w:rsidRDefault="00D350E7">
            <w:pPr>
              <w:spacing w:before="40" w:after="40"/>
              <w:jc w:val="center"/>
              <w:rPr>
                <w:sz w:val="26"/>
              </w:rPr>
            </w:pPr>
            <w:r>
              <w:rPr>
                <w:sz w:val="26"/>
              </w:rPr>
              <w:t>0.93</w:t>
            </w:r>
          </w:p>
        </w:tc>
        <w:tc>
          <w:tcPr>
            <w:tcW w:w="1397" w:type="dxa"/>
            <w:vAlign w:val="center"/>
          </w:tcPr>
          <w:p w14:paraId="24728763" w14:textId="77777777" w:rsidR="00D350E7" w:rsidRDefault="00D350E7">
            <w:pPr>
              <w:spacing w:before="40" w:after="40"/>
              <w:jc w:val="center"/>
              <w:rPr>
                <w:sz w:val="26"/>
              </w:rPr>
            </w:pPr>
            <w:r>
              <w:rPr>
                <w:sz w:val="26"/>
              </w:rPr>
              <w:t>11.74*</w:t>
            </w:r>
          </w:p>
        </w:tc>
      </w:tr>
      <w:tr w:rsidR="00D350E7" w14:paraId="70FE0227" w14:textId="77777777">
        <w:tblPrEx>
          <w:tblCellMar>
            <w:top w:w="0" w:type="dxa"/>
            <w:bottom w:w="0" w:type="dxa"/>
          </w:tblCellMar>
        </w:tblPrEx>
        <w:tc>
          <w:tcPr>
            <w:tcW w:w="1396" w:type="dxa"/>
            <w:vAlign w:val="center"/>
          </w:tcPr>
          <w:p w14:paraId="72F3D7B7" w14:textId="77777777" w:rsidR="00D350E7" w:rsidRDefault="00D350E7">
            <w:pPr>
              <w:spacing w:before="40" w:after="40"/>
              <w:jc w:val="center"/>
              <w:rPr>
                <w:sz w:val="26"/>
              </w:rPr>
            </w:pPr>
            <w:r>
              <w:rPr>
                <w:sz w:val="26"/>
              </w:rPr>
              <w:t>53</w:t>
            </w:r>
          </w:p>
        </w:tc>
        <w:tc>
          <w:tcPr>
            <w:tcW w:w="1397" w:type="dxa"/>
            <w:vAlign w:val="center"/>
          </w:tcPr>
          <w:p w14:paraId="0FA7788D" w14:textId="77777777" w:rsidR="00D350E7" w:rsidRDefault="00D350E7">
            <w:pPr>
              <w:spacing w:before="40" w:after="40"/>
              <w:jc w:val="center"/>
              <w:rPr>
                <w:sz w:val="26"/>
              </w:rPr>
            </w:pPr>
            <w:r>
              <w:rPr>
                <w:sz w:val="26"/>
              </w:rPr>
              <w:t>4.74</w:t>
            </w:r>
          </w:p>
        </w:tc>
        <w:tc>
          <w:tcPr>
            <w:tcW w:w="1397" w:type="dxa"/>
            <w:vAlign w:val="center"/>
          </w:tcPr>
          <w:p w14:paraId="26C87072" w14:textId="77777777" w:rsidR="00D350E7" w:rsidRDefault="00D350E7">
            <w:pPr>
              <w:spacing w:before="40" w:after="40"/>
              <w:jc w:val="center"/>
              <w:rPr>
                <w:sz w:val="26"/>
              </w:rPr>
            </w:pPr>
            <w:r>
              <w:rPr>
                <w:sz w:val="26"/>
              </w:rPr>
              <w:t>4.18</w:t>
            </w:r>
          </w:p>
        </w:tc>
        <w:tc>
          <w:tcPr>
            <w:tcW w:w="1397" w:type="dxa"/>
            <w:vAlign w:val="center"/>
          </w:tcPr>
          <w:p w14:paraId="728E9A3B" w14:textId="77777777" w:rsidR="00D350E7" w:rsidRDefault="00D350E7">
            <w:pPr>
              <w:spacing w:before="40" w:after="40"/>
              <w:jc w:val="center"/>
              <w:rPr>
                <w:sz w:val="26"/>
              </w:rPr>
            </w:pPr>
            <w:r>
              <w:rPr>
                <w:sz w:val="26"/>
              </w:rPr>
              <w:t>0.66</w:t>
            </w:r>
          </w:p>
        </w:tc>
        <w:tc>
          <w:tcPr>
            <w:tcW w:w="1397" w:type="dxa"/>
            <w:vAlign w:val="center"/>
          </w:tcPr>
          <w:p w14:paraId="63BFBAF3" w14:textId="77777777" w:rsidR="00D350E7" w:rsidRDefault="00D350E7">
            <w:pPr>
              <w:spacing w:before="40" w:after="40"/>
              <w:jc w:val="center"/>
              <w:rPr>
                <w:sz w:val="26"/>
              </w:rPr>
            </w:pPr>
            <w:r>
              <w:rPr>
                <w:sz w:val="26"/>
              </w:rPr>
              <w:t>1.09</w:t>
            </w:r>
          </w:p>
        </w:tc>
        <w:tc>
          <w:tcPr>
            <w:tcW w:w="1397" w:type="dxa"/>
            <w:vAlign w:val="center"/>
          </w:tcPr>
          <w:p w14:paraId="4D73DD4F" w14:textId="77777777" w:rsidR="00D350E7" w:rsidRDefault="00D350E7">
            <w:pPr>
              <w:spacing w:before="40" w:after="40"/>
              <w:jc w:val="center"/>
              <w:rPr>
                <w:sz w:val="26"/>
              </w:rPr>
            </w:pPr>
            <w:r>
              <w:rPr>
                <w:sz w:val="26"/>
              </w:rPr>
              <w:t>4.40*</w:t>
            </w:r>
          </w:p>
        </w:tc>
      </w:tr>
      <w:tr w:rsidR="00D350E7" w14:paraId="5E382CCA" w14:textId="77777777">
        <w:tblPrEx>
          <w:tblCellMar>
            <w:top w:w="0" w:type="dxa"/>
            <w:bottom w:w="0" w:type="dxa"/>
          </w:tblCellMar>
        </w:tblPrEx>
        <w:tc>
          <w:tcPr>
            <w:tcW w:w="1396" w:type="dxa"/>
            <w:vAlign w:val="center"/>
          </w:tcPr>
          <w:p w14:paraId="5BA585EE" w14:textId="77777777" w:rsidR="00D350E7" w:rsidRDefault="00D350E7">
            <w:pPr>
              <w:spacing w:before="40" w:after="40"/>
              <w:jc w:val="center"/>
              <w:rPr>
                <w:sz w:val="26"/>
              </w:rPr>
            </w:pPr>
            <w:r>
              <w:rPr>
                <w:sz w:val="26"/>
              </w:rPr>
              <w:t>54</w:t>
            </w:r>
          </w:p>
        </w:tc>
        <w:tc>
          <w:tcPr>
            <w:tcW w:w="1397" w:type="dxa"/>
            <w:vAlign w:val="center"/>
          </w:tcPr>
          <w:p w14:paraId="780FEDB9" w14:textId="77777777" w:rsidR="00D350E7" w:rsidRDefault="00D350E7">
            <w:pPr>
              <w:spacing w:before="40" w:after="40"/>
              <w:jc w:val="center"/>
              <w:rPr>
                <w:sz w:val="26"/>
              </w:rPr>
            </w:pPr>
            <w:r>
              <w:rPr>
                <w:sz w:val="26"/>
              </w:rPr>
              <w:t>2.87</w:t>
            </w:r>
          </w:p>
        </w:tc>
        <w:tc>
          <w:tcPr>
            <w:tcW w:w="1397" w:type="dxa"/>
            <w:vAlign w:val="center"/>
          </w:tcPr>
          <w:p w14:paraId="161FD27D" w14:textId="77777777" w:rsidR="00D350E7" w:rsidRDefault="00D350E7">
            <w:pPr>
              <w:spacing w:before="40" w:after="40"/>
              <w:jc w:val="center"/>
              <w:rPr>
                <w:sz w:val="26"/>
              </w:rPr>
            </w:pPr>
            <w:r>
              <w:rPr>
                <w:sz w:val="26"/>
              </w:rPr>
              <w:t>2.21</w:t>
            </w:r>
          </w:p>
        </w:tc>
        <w:tc>
          <w:tcPr>
            <w:tcW w:w="1397" w:type="dxa"/>
            <w:vAlign w:val="center"/>
          </w:tcPr>
          <w:p w14:paraId="5DDAB7B0" w14:textId="77777777" w:rsidR="00D350E7" w:rsidRDefault="00D350E7">
            <w:pPr>
              <w:spacing w:before="40" w:after="40"/>
              <w:jc w:val="center"/>
              <w:rPr>
                <w:sz w:val="26"/>
              </w:rPr>
            </w:pPr>
            <w:r>
              <w:rPr>
                <w:sz w:val="26"/>
              </w:rPr>
              <w:t>1.25</w:t>
            </w:r>
          </w:p>
        </w:tc>
        <w:tc>
          <w:tcPr>
            <w:tcW w:w="1397" w:type="dxa"/>
            <w:vAlign w:val="center"/>
          </w:tcPr>
          <w:p w14:paraId="2AC5B035" w14:textId="77777777" w:rsidR="00D350E7" w:rsidRDefault="00D350E7">
            <w:pPr>
              <w:spacing w:before="40" w:after="40"/>
              <w:jc w:val="center"/>
              <w:rPr>
                <w:sz w:val="26"/>
              </w:rPr>
            </w:pPr>
            <w:r>
              <w:rPr>
                <w:sz w:val="26"/>
              </w:rPr>
              <w:t>0.84</w:t>
            </w:r>
          </w:p>
        </w:tc>
        <w:tc>
          <w:tcPr>
            <w:tcW w:w="1397" w:type="dxa"/>
            <w:vAlign w:val="center"/>
          </w:tcPr>
          <w:p w14:paraId="7D05AFDA" w14:textId="77777777" w:rsidR="00D350E7" w:rsidRDefault="00D350E7">
            <w:pPr>
              <w:spacing w:before="40" w:after="40"/>
              <w:jc w:val="center"/>
              <w:rPr>
                <w:sz w:val="26"/>
              </w:rPr>
            </w:pPr>
            <w:r>
              <w:rPr>
                <w:sz w:val="26"/>
              </w:rPr>
              <w:t>4.38*</w:t>
            </w:r>
          </w:p>
        </w:tc>
      </w:tr>
      <w:tr w:rsidR="00D350E7" w14:paraId="116B08D9" w14:textId="77777777">
        <w:tblPrEx>
          <w:tblCellMar>
            <w:top w:w="0" w:type="dxa"/>
            <w:bottom w:w="0" w:type="dxa"/>
          </w:tblCellMar>
        </w:tblPrEx>
        <w:tc>
          <w:tcPr>
            <w:tcW w:w="1396" w:type="dxa"/>
            <w:vAlign w:val="center"/>
          </w:tcPr>
          <w:p w14:paraId="2C1B1F1F" w14:textId="77777777" w:rsidR="00D350E7" w:rsidRDefault="00D350E7">
            <w:pPr>
              <w:spacing w:before="40" w:after="40"/>
              <w:jc w:val="center"/>
              <w:rPr>
                <w:sz w:val="26"/>
              </w:rPr>
            </w:pPr>
            <w:r>
              <w:rPr>
                <w:sz w:val="26"/>
              </w:rPr>
              <w:t>55</w:t>
            </w:r>
          </w:p>
        </w:tc>
        <w:tc>
          <w:tcPr>
            <w:tcW w:w="1397" w:type="dxa"/>
            <w:vAlign w:val="center"/>
          </w:tcPr>
          <w:p w14:paraId="2785A4A8" w14:textId="77777777" w:rsidR="00D350E7" w:rsidRDefault="00D350E7">
            <w:pPr>
              <w:spacing w:before="40" w:after="40"/>
              <w:jc w:val="center"/>
              <w:rPr>
                <w:sz w:val="26"/>
              </w:rPr>
            </w:pPr>
            <w:r>
              <w:rPr>
                <w:sz w:val="26"/>
              </w:rPr>
              <w:t>3.65</w:t>
            </w:r>
          </w:p>
        </w:tc>
        <w:tc>
          <w:tcPr>
            <w:tcW w:w="1397" w:type="dxa"/>
            <w:vAlign w:val="center"/>
          </w:tcPr>
          <w:p w14:paraId="4D0A83F1" w14:textId="77777777" w:rsidR="00D350E7" w:rsidRDefault="00D350E7">
            <w:pPr>
              <w:spacing w:before="40" w:after="40"/>
              <w:jc w:val="center"/>
              <w:rPr>
                <w:sz w:val="26"/>
              </w:rPr>
            </w:pPr>
            <w:r>
              <w:rPr>
                <w:sz w:val="26"/>
              </w:rPr>
              <w:t>3.32</w:t>
            </w:r>
          </w:p>
        </w:tc>
        <w:tc>
          <w:tcPr>
            <w:tcW w:w="1397" w:type="dxa"/>
            <w:vAlign w:val="center"/>
          </w:tcPr>
          <w:p w14:paraId="27749642" w14:textId="77777777" w:rsidR="00D350E7" w:rsidRDefault="00D350E7">
            <w:pPr>
              <w:spacing w:before="40" w:after="40"/>
              <w:jc w:val="center"/>
              <w:rPr>
                <w:sz w:val="26"/>
              </w:rPr>
            </w:pPr>
            <w:r>
              <w:rPr>
                <w:sz w:val="26"/>
              </w:rPr>
              <w:t>1.34</w:t>
            </w:r>
          </w:p>
        </w:tc>
        <w:tc>
          <w:tcPr>
            <w:tcW w:w="1397" w:type="dxa"/>
            <w:vAlign w:val="center"/>
          </w:tcPr>
          <w:p w14:paraId="3EB5366C" w14:textId="77777777" w:rsidR="00D350E7" w:rsidRDefault="00D350E7">
            <w:pPr>
              <w:spacing w:before="40" w:after="40"/>
              <w:jc w:val="center"/>
              <w:rPr>
                <w:sz w:val="26"/>
              </w:rPr>
            </w:pPr>
            <w:r>
              <w:rPr>
                <w:sz w:val="26"/>
              </w:rPr>
              <w:t>1.18</w:t>
            </w:r>
          </w:p>
        </w:tc>
        <w:tc>
          <w:tcPr>
            <w:tcW w:w="1397" w:type="dxa"/>
            <w:vAlign w:val="center"/>
          </w:tcPr>
          <w:p w14:paraId="48F59BE9" w14:textId="77777777" w:rsidR="00D350E7" w:rsidRDefault="00D350E7">
            <w:pPr>
              <w:spacing w:before="40" w:after="40"/>
              <w:jc w:val="center"/>
              <w:rPr>
                <w:sz w:val="26"/>
              </w:rPr>
            </w:pPr>
            <w:r>
              <w:rPr>
                <w:sz w:val="26"/>
              </w:rPr>
              <w:t>1.85</w:t>
            </w:r>
          </w:p>
        </w:tc>
      </w:tr>
      <w:tr w:rsidR="00D350E7" w14:paraId="4A0A1F7F" w14:textId="77777777">
        <w:tblPrEx>
          <w:tblCellMar>
            <w:top w:w="0" w:type="dxa"/>
            <w:bottom w:w="0" w:type="dxa"/>
          </w:tblCellMar>
        </w:tblPrEx>
        <w:tc>
          <w:tcPr>
            <w:tcW w:w="1396" w:type="dxa"/>
            <w:vAlign w:val="center"/>
          </w:tcPr>
          <w:p w14:paraId="523F2015" w14:textId="77777777" w:rsidR="00D350E7" w:rsidRDefault="00D350E7">
            <w:pPr>
              <w:spacing w:before="40" w:after="40"/>
              <w:jc w:val="center"/>
              <w:rPr>
                <w:sz w:val="26"/>
              </w:rPr>
            </w:pPr>
            <w:r>
              <w:rPr>
                <w:sz w:val="26"/>
              </w:rPr>
              <w:t>56</w:t>
            </w:r>
          </w:p>
        </w:tc>
        <w:tc>
          <w:tcPr>
            <w:tcW w:w="1397" w:type="dxa"/>
            <w:vAlign w:val="center"/>
          </w:tcPr>
          <w:p w14:paraId="5ABEA8C2" w14:textId="77777777" w:rsidR="00D350E7" w:rsidRDefault="00D350E7">
            <w:pPr>
              <w:spacing w:before="40" w:after="40"/>
              <w:jc w:val="center"/>
              <w:rPr>
                <w:sz w:val="26"/>
              </w:rPr>
            </w:pPr>
            <w:r>
              <w:rPr>
                <w:sz w:val="26"/>
              </w:rPr>
              <w:t>3.91</w:t>
            </w:r>
          </w:p>
        </w:tc>
        <w:tc>
          <w:tcPr>
            <w:tcW w:w="1397" w:type="dxa"/>
            <w:vAlign w:val="center"/>
          </w:tcPr>
          <w:p w14:paraId="5F5D003A" w14:textId="77777777" w:rsidR="00D350E7" w:rsidRDefault="00D350E7">
            <w:pPr>
              <w:spacing w:before="40" w:after="40"/>
              <w:jc w:val="center"/>
              <w:rPr>
                <w:sz w:val="26"/>
              </w:rPr>
            </w:pPr>
            <w:r>
              <w:rPr>
                <w:sz w:val="26"/>
              </w:rPr>
              <w:t>2.60</w:t>
            </w:r>
          </w:p>
        </w:tc>
        <w:tc>
          <w:tcPr>
            <w:tcW w:w="1397" w:type="dxa"/>
            <w:vAlign w:val="center"/>
          </w:tcPr>
          <w:p w14:paraId="0DDEA48A" w14:textId="77777777" w:rsidR="00D350E7" w:rsidRDefault="00D350E7">
            <w:pPr>
              <w:spacing w:before="40" w:after="40"/>
              <w:jc w:val="center"/>
              <w:rPr>
                <w:sz w:val="26"/>
              </w:rPr>
            </w:pPr>
            <w:r>
              <w:rPr>
                <w:sz w:val="26"/>
              </w:rPr>
              <w:t>0.98</w:t>
            </w:r>
          </w:p>
        </w:tc>
        <w:tc>
          <w:tcPr>
            <w:tcW w:w="1397" w:type="dxa"/>
            <w:vAlign w:val="center"/>
          </w:tcPr>
          <w:p w14:paraId="315AF217" w14:textId="77777777" w:rsidR="00D350E7" w:rsidRDefault="00D350E7">
            <w:pPr>
              <w:spacing w:before="40" w:after="40"/>
              <w:jc w:val="center"/>
              <w:rPr>
                <w:sz w:val="26"/>
              </w:rPr>
            </w:pPr>
            <w:r>
              <w:rPr>
                <w:sz w:val="26"/>
              </w:rPr>
              <w:t>1.09</w:t>
            </w:r>
          </w:p>
        </w:tc>
        <w:tc>
          <w:tcPr>
            <w:tcW w:w="1397" w:type="dxa"/>
            <w:vAlign w:val="center"/>
          </w:tcPr>
          <w:p w14:paraId="0906196D" w14:textId="77777777" w:rsidR="00D350E7" w:rsidRDefault="00D350E7">
            <w:pPr>
              <w:spacing w:before="40" w:after="40"/>
              <w:jc w:val="center"/>
              <w:rPr>
                <w:sz w:val="26"/>
              </w:rPr>
            </w:pPr>
            <w:r>
              <w:rPr>
                <w:sz w:val="26"/>
              </w:rPr>
              <w:t>8.94*</w:t>
            </w:r>
          </w:p>
        </w:tc>
      </w:tr>
      <w:tr w:rsidR="00D350E7" w14:paraId="31EAE702" w14:textId="77777777">
        <w:tblPrEx>
          <w:tblCellMar>
            <w:top w:w="0" w:type="dxa"/>
            <w:bottom w:w="0" w:type="dxa"/>
          </w:tblCellMar>
        </w:tblPrEx>
        <w:tc>
          <w:tcPr>
            <w:tcW w:w="1396" w:type="dxa"/>
            <w:vAlign w:val="center"/>
          </w:tcPr>
          <w:p w14:paraId="01672E1F" w14:textId="77777777" w:rsidR="00D350E7" w:rsidRDefault="00D350E7">
            <w:pPr>
              <w:spacing w:before="40" w:after="40"/>
              <w:jc w:val="center"/>
              <w:rPr>
                <w:sz w:val="26"/>
              </w:rPr>
            </w:pPr>
            <w:r>
              <w:rPr>
                <w:sz w:val="26"/>
              </w:rPr>
              <w:t>57</w:t>
            </w:r>
          </w:p>
        </w:tc>
        <w:tc>
          <w:tcPr>
            <w:tcW w:w="1397" w:type="dxa"/>
            <w:vAlign w:val="center"/>
          </w:tcPr>
          <w:p w14:paraId="6E610CB6" w14:textId="77777777" w:rsidR="00D350E7" w:rsidRDefault="00D350E7">
            <w:pPr>
              <w:spacing w:before="40" w:after="40"/>
              <w:jc w:val="center"/>
              <w:rPr>
                <w:sz w:val="26"/>
              </w:rPr>
            </w:pPr>
            <w:r>
              <w:rPr>
                <w:sz w:val="26"/>
              </w:rPr>
              <w:t>4.31</w:t>
            </w:r>
          </w:p>
        </w:tc>
        <w:tc>
          <w:tcPr>
            <w:tcW w:w="1397" w:type="dxa"/>
            <w:vAlign w:val="center"/>
          </w:tcPr>
          <w:p w14:paraId="1C319DD4" w14:textId="77777777" w:rsidR="00D350E7" w:rsidRDefault="00D350E7">
            <w:pPr>
              <w:spacing w:before="40" w:after="40"/>
              <w:jc w:val="center"/>
              <w:rPr>
                <w:sz w:val="26"/>
              </w:rPr>
            </w:pPr>
            <w:r>
              <w:rPr>
                <w:sz w:val="26"/>
              </w:rPr>
              <w:t>3.64</w:t>
            </w:r>
          </w:p>
        </w:tc>
        <w:tc>
          <w:tcPr>
            <w:tcW w:w="1397" w:type="dxa"/>
            <w:vAlign w:val="center"/>
          </w:tcPr>
          <w:p w14:paraId="368088D6" w14:textId="77777777" w:rsidR="00D350E7" w:rsidRDefault="00D350E7">
            <w:pPr>
              <w:spacing w:before="40" w:after="40"/>
              <w:jc w:val="center"/>
              <w:rPr>
                <w:sz w:val="26"/>
              </w:rPr>
            </w:pPr>
            <w:r>
              <w:rPr>
                <w:sz w:val="26"/>
              </w:rPr>
              <w:t>0.66</w:t>
            </w:r>
          </w:p>
        </w:tc>
        <w:tc>
          <w:tcPr>
            <w:tcW w:w="1397" w:type="dxa"/>
            <w:vAlign w:val="center"/>
          </w:tcPr>
          <w:p w14:paraId="7C0E43C5" w14:textId="77777777" w:rsidR="00D350E7" w:rsidRDefault="00D350E7">
            <w:pPr>
              <w:spacing w:before="40" w:after="40"/>
              <w:jc w:val="center"/>
              <w:rPr>
                <w:sz w:val="26"/>
              </w:rPr>
            </w:pPr>
            <w:r>
              <w:rPr>
                <w:sz w:val="26"/>
              </w:rPr>
              <w:t>0.90</w:t>
            </w:r>
          </w:p>
        </w:tc>
        <w:tc>
          <w:tcPr>
            <w:tcW w:w="1397" w:type="dxa"/>
            <w:vAlign w:val="center"/>
          </w:tcPr>
          <w:p w14:paraId="4A4AC817" w14:textId="77777777" w:rsidR="00D350E7" w:rsidRDefault="00D350E7">
            <w:pPr>
              <w:spacing w:before="40" w:after="40"/>
              <w:jc w:val="center"/>
              <w:rPr>
                <w:sz w:val="26"/>
              </w:rPr>
            </w:pPr>
            <w:r>
              <w:rPr>
                <w:sz w:val="26"/>
              </w:rPr>
              <w:t>6.00*</w:t>
            </w:r>
          </w:p>
        </w:tc>
      </w:tr>
      <w:tr w:rsidR="00D350E7" w14:paraId="73CAC10A" w14:textId="77777777">
        <w:tblPrEx>
          <w:tblCellMar>
            <w:top w:w="0" w:type="dxa"/>
            <w:bottom w:w="0" w:type="dxa"/>
          </w:tblCellMar>
        </w:tblPrEx>
        <w:tc>
          <w:tcPr>
            <w:tcW w:w="1396" w:type="dxa"/>
            <w:vAlign w:val="center"/>
          </w:tcPr>
          <w:p w14:paraId="1BAD0A9A" w14:textId="77777777" w:rsidR="00D350E7" w:rsidRDefault="00D350E7">
            <w:pPr>
              <w:spacing w:before="40" w:after="40"/>
              <w:jc w:val="center"/>
              <w:rPr>
                <w:sz w:val="26"/>
              </w:rPr>
            </w:pPr>
            <w:r>
              <w:rPr>
                <w:sz w:val="26"/>
              </w:rPr>
              <w:t>58</w:t>
            </w:r>
          </w:p>
        </w:tc>
        <w:tc>
          <w:tcPr>
            <w:tcW w:w="1397" w:type="dxa"/>
            <w:vAlign w:val="center"/>
          </w:tcPr>
          <w:p w14:paraId="587C6560" w14:textId="77777777" w:rsidR="00D350E7" w:rsidRDefault="00D350E7">
            <w:pPr>
              <w:spacing w:before="40" w:after="40"/>
              <w:jc w:val="center"/>
              <w:rPr>
                <w:sz w:val="26"/>
              </w:rPr>
            </w:pPr>
            <w:r>
              <w:rPr>
                <w:sz w:val="26"/>
              </w:rPr>
              <w:t>4.26</w:t>
            </w:r>
          </w:p>
        </w:tc>
        <w:tc>
          <w:tcPr>
            <w:tcW w:w="1397" w:type="dxa"/>
            <w:vAlign w:val="center"/>
          </w:tcPr>
          <w:p w14:paraId="3749ECE4" w14:textId="77777777" w:rsidR="00D350E7" w:rsidRDefault="00D350E7">
            <w:pPr>
              <w:spacing w:before="40" w:after="40"/>
              <w:jc w:val="center"/>
              <w:rPr>
                <w:sz w:val="26"/>
              </w:rPr>
            </w:pPr>
            <w:r>
              <w:rPr>
                <w:sz w:val="26"/>
              </w:rPr>
              <w:t>3.39</w:t>
            </w:r>
          </w:p>
        </w:tc>
        <w:tc>
          <w:tcPr>
            <w:tcW w:w="1397" w:type="dxa"/>
            <w:vAlign w:val="center"/>
          </w:tcPr>
          <w:p w14:paraId="2A11B894" w14:textId="77777777" w:rsidR="00D350E7" w:rsidRDefault="00D350E7">
            <w:pPr>
              <w:spacing w:before="40" w:after="40"/>
              <w:jc w:val="center"/>
              <w:rPr>
                <w:sz w:val="26"/>
              </w:rPr>
            </w:pPr>
            <w:r>
              <w:rPr>
                <w:sz w:val="26"/>
              </w:rPr>
              <w:t>0.67</w:t>
            </w:r>
          </w:p>
        </w:tc>
        <w:tc>
          <w:tcPr>
            <w:tcW w:w="1397" w:type="dxa"/>
            <w:vAlign w:val="center"/>
          </w:tcPr>
          <w:p w14:paraId="04E2BFC4" w14:textId="77777777" w:rsidR="00D350E7" w:rsidRDefault="00D350E7">
            <w:pPr>
              <w:spacing w:before="40" w:after="40"/>
              <w:jc w:val="center"/>
              <w:rPr>
                <w:sz w:val="26"/>
              </w:rPr>
            </w:pPr>
            <w:r>
              <w:rPr>
                <w:sz w:val="26"/>
              </w:rPr>
              <w:t>0.94</w:t>
            </w:r>
          </w:p>
        </w:tc>
        <w:tc>
          <w:tcPr>
            <w:tcW w:w="1397" w:type="dxa"/>
            <w:vAlign w:val="center"/>
          </w:tcPr>
          <w:p w14:paraId="09E365F3" w14:textId="77777777" w:rsidR="00D350E7" w:rsidRDefault="00D350E7">
            <w:pPr>
              <w:spacing w:before="40" w:after="40"/>
              <w:jc w:val="center"/>
              <w:rPr>
                <w:sz w:val="26"/>
              </w:rPr>
            </w:pPr>
            <w:r>
              <w:rPr>
                <w:sz w:val="26"/>
              </w:rPr>
              <w:t>7.54*</w:t>
            </w:r>
          </w:p>
        </w:tc>
      </w:tr>
      <w:tr w:rsidR="00D350E7" w14:paraId="59125837" w14:textId="77777777">
        <w:tblPrEx>
          <w:tblCellMar>
            <w:top w:w="0" w:type="dxa"/>
            <w:bottom w:w="0" w:type="dxa"/>
          </w:tblCellMar>
        </w:tblPrEx>
        <w:tc>
          <w:tcPr>
            <w:tcW w:w="1396" w:type="dxa"/>
            <w:vAlign w:val="center"/>
          </w:tcPr>
          <w:p w14:paraId="445C8B74" w14:textId="77777777" w:rsidR="00D350E7" w:rsidRDefault="00D350E7">
            <w:pPr>
              <w:spacing w:before="40" w:after="40"/>
              <w:jc w:val="center"/>
              <w:rPr>
                <w:sz w:val="26"/>
              </w:rPr>
            </w:pPr>
            <w:r>
              <w:rPr>
                <w:sz w:val="26"/>
              </w:rPr>
              <w:lastRenderedPageBreak/>
              <w:t>59</w:t>
            </w:r>
          </w:p>
        </w:tc>
        <w:tc>
          <w:tcPr>
            <w:tcW w:w="1397" w:type="dxa"/>
            <w:vAlign w:val="center"/>
          </w:tcPr>
          <w:p w14:paraId="2D5EAD7E" w14:textId="77777777" w:rsidR="00D350E7" w:rsidRDefault="00D350E7">
            <w:pPr>
              <w:spacing w:before="40" w:after="40"/>
              <w:jc w:val="center"/>
              <w:rPr>
                <w:sz w:val="26"/>
              </w:rPr>
            </w:pPr>
            <w:r>
              <w:rPr>
                <w:sz w:val="26"/>
              </w:rPr>
              <w:t>2.29</w:t>
            </w:r>
          </w:p>
        </w:tc>
        <w:tc>
          <w:tcPr>
            <w:tcW w:w="1397" w:type="dxa"/>
            <w:vAlign w:val="center"/>
          </w:tcPr>
          <w:p w14:paraId="24329823" w14:textId="77777777" w:rsidR="00D350E7" w:rsidRDefault="00D350E7">
            <w:pPr>
              <w:spacing w:before="40" w:after="40"/>
              <w:jc w:val="center"/>
              <w:rPr>
                <w:sz w:val="26"/>
              </w:rPr>
            </w:pPr>
            <w:r>
              <w:rPr>
                <w:sz w:val="26"/>
              </w:rPr>
              <w:t>3.09</w:t>
            </w:r>
          </w:p>
        </w:tc>
        <w:tc>
          <w:tcPr>
            <w:tcW w:w="1397" w:type="dxa"/>
            <w:vAlign w:val="center"/>
          </w:tcPr>
          <w:p w14:paraId="440336A1" w14:textId="77777777" w:rsidR="00D350E7" w:rsidRDefault="00D350E7">
            <w:pPr>
              <w:spacing w:before="40" w:after="40"/>
              <w:jc w:val="center"/>
              <w:rPr>
                <w:sz w:val="26"/>
              </w:rPr>
            </w:pPr>
            <w:r>
              <w:rPr>
                <w:sz w:val="26"/>
              </w:rPr>
              <w:t>1.06</w:t>
            </w:r>
          </w:p>
        </w:tc>
        <w:tc>
          <w:tcPr>
            <w:tcW w:w="1397" w:type="dxa"/>
            <w:vAlign w:val="center"/>
          </w:tcPr>
          <w:p w14:paraId="4A539601" w14:textId="77777777" w:rsidR="00D350E7" w:rsidRDefault="00D350E7">
            <w:pPr>
              <w:spacing w:before="40" w:after="40"/>
              <w:jc w:val="center"/>
              <w:rPr>
                <w:sz w:val="26"/>
              </w:rPr>
            </w:pPr>
            <w:r>
              <w:rPr>
                <w:sz w:val="26"/>
              </w:rPr>
              <w:t>1.11</w:t>
            </w:r>
          </w:p>
        </w:tc>
        <w:tc>
          <w:tcPr>
            <w:tcW w:w="1397" w:type="dxa"/>
            <w:vAlign w:val="center"/>
          </w:tcPr>
          <w:p w14:paraId="03AE8433" w14:textId="77777777" w:rsidR="00D350E7" w:rsidRDefault="00D350E7">
            <w:pPr>
              <w:spacing w:before="40" w:after="40"/>
              <w:jc w:val="center"/>
              <w:rPr>
                <w:sz w:val="26"/>
              </w:rPr>
            </w:pPr>
            <w:r>
              <w:rPr>
                <w:sz w:val="26"/>
              </w:rPr>
              <w:t>-5.21*</w:t>
            </w:r>
          </w:p>
        </w:tc>
      </w:tr>
      <w:tr w:rsidR="00D350E7" w14:paraId="425FD2F4" w14:textId="77777777">
        <w:tblPrEx>
          <w:tblCellMar>
            <w:top w:w="0" w:type="dxa"/>
            <w:bottom w:w="0" w:type="dxa"/>
          </w:tblCellMar>
        </w:tblPrEx>
        <w:tc>
          <w:tcPr>
            <w:tcW w:w="1396" w:type="dxa"/>
            <w:vAlign w:val="center"/>
          </w:tcPr>
          <w:p w14:paraId="2FCF1EF5" w14:textId="77777777" w:rsidR="00D350E7" w:rsidRDefault="00D350E7">
            <w:pPr>
              <w:spacing w:before="40" w:after="40"/>
              <w:jc w:val="center"/>
              <w:rPr>
                <w:sz w:val="26"/>
              </w:rPr>
            </w:pPr>
            <w:r>
              <w:rPr>
                <w:sz w:val="26"/>
              </w:rPr>
              <w:t>60</w:t>
            </w:r>
          </w:p>
        </w:tc>
        <w:tc>
          <w:tcPr>
            <w:tcW w:w="1397" w:type="dxa"/>
            <w:vAlign w:val="center"/>
          </w:tcPr>
          <w:p w14:paraId="37E362D7" w14:textId="77777777" w:rsidR="00D350E7" w:rsidRDefault="00D350E7">
            <w:pPr>
              <w:spacing w:before="40" w:after="40"/>
              <w:jc w:val="center"/>
              <w:rPr>
                <w:sz w:val="26"/>
              </w:rPr>
            </w:pPr>
            <w:r>
              <w:rPr>
                <w:sz w:val="26"/>
              </w:rPr>
              <w:t>4.07</w:t>
            </w:r>
          </w:p>
        </w:tc>
        <w:tc>
          <w:tcPr>
            <w:tcW w:w="1397" w:type="dxa"/>
            <w:vAlign w:val="center"/>
          </w:tcPr>
          <w:p w14:paraId="295390AC" w14:textId="77777777" w:rsidR="00D350E7" w:rsidRDefault="00D350E7">
            <w:pPr>
              <w:spacing w:before="40" w:after="40"/>
              <w:jc w:val="center"/>
              <w:rPr>
                <w:sz w:val="26"/>
              </w:rPr>
            </w:pPr>
            <w:r>
              <w:rPr>
                <w:sz w:val="26"/>
              </w:rPr>
              <w:t>2.92</w:t>
            </w:r>
          </w:p>
        </w:tc>
        <w:tc>
          <w:tcPr>
            <w:tcW w:w="1397" w:type="dxa"/>
            <w:vAlign w:val="center"/>
          </w:tcPr>
          <w:p w14:paraId="05E1E3AA" w14:textId="77777777" w:rsidR="00D350E7" w:rsidRDefault="00D350E7">
            <w:pPr>
              <w:spacing w:before="40" w:after="40"/>
              <w:jc w:val="center"/>
              <w:rPr>
                <w:sz w:val="26"/>
              </w:rPr>
            </w:pPr>
            <w:r>
              <w:rPr>
                <w:sz w:val="26"/>
              </w:rPr>
              <w:t>0.72</w:t>
            </w:r>
          </w:p>
        </w:tc>
        <w:tc>
          <w:tcPr>
            <w:tcW w:w="1397" w:type="dxa"/>
            <w:vAlign w:val="center"/>
          </w:tcPr>
          <w:p w14:paraId="45E7A7AE" w14:textId="77777777" w:rsidR="00D350E7" w:rsidRDefault="00D350E7">
            <w:pPr>
              <w:spacing w:before="40" w:after="40"/>
              <w:jc w:val="center"/>
              <w:rPr>
                <w:sz w:val="26"/>
              </w:rPr>
            </w:pPr>
            <w:r>
              <w:rPr>
                <w:sz w:val="26"/>
              </w:rPr>
              <w:t>1.39</w:t>
            </w:r>
          </w:p>
        </w:tc>
        <w:tc>
          <w:tcPr>
            <w:tcW w:w="1397" w:type="dxa"/>
            <w:vAlign w:val="center"/>
          </w:tcPr>
          <w:p w14:paraId="63189D85" w14:textId="77777777" w:rsidR="00D350E7" w:rsidRDefault="00D350E7">
            <w:pPr>
              <w:spacing w:before="40" w:after="40"/>
              <w:jc w:val="center"/>
              <w:rPr>
                <w:sz w:val="26"/>
              </w:rPr>
            </w:pPr>
            <w:r>
              <w:rPr>
                <w:sz w:val="26"/>
              </w:rPr>
              <w:t>11.37*</w:t>
            </w:r>
          </w:p>
        </w:tc>
      </w:tr>
      <w:tr w:rsidR="00D350E7" w14:paraId="69739B14" w14:textId="77777777">
        <w:tblPrEx>
          <w:tblCellMar>
            <w:top w:w="0" w:type="dxa"/>
            <w:bottom w:w="0" w:type="dxa"/>
          </w:tblCellMar>
        </w:tblPrEx>
        <w:tc>
          <w:tcPr>
            <w:tcW w:w="1396" w:type="dxa"/>
            <w:vAlign w:val="center"/>
          </w:tcPr>
          <w:p w14:paraId="712CBA19" w14:textId="77777777" w:rsidR="00D350E7" w:rsidRDefault="00D350E7">
            <w:pPr>
              <w:spacing w:before="40" w:after="40"/>
              <w:jc w:val="center"/>
              <w:rPr>
                <w:sz w:val="26"/>
              </w:rPr>
            </w:pPr>
            <w:r>
              <w:rPr>
                <w:sz w:val="26"/>
              </w:rPr>
              <w:t>61</w:t>
            </w:r>
          </w:p>
        </w:tc>
        <w:tc>
          <w:tcPr>
            <w:tcW w:w="1397" w:type="dxa"/>
            <w:vAlign w:val="center"/>
          </w:tcPr>
          <w:p w14:paraId="5BEC3AA8" w14:textId="77777777" w:rsidR="00D350E7" w:rsidRDefault="00D350E7">
            <w:pPr>
              <w:spacing w:before="40" w:after="40"/>
              <w:jc w:val="center"/>
              <w:rPr>
                <w:sz w:val="26"/>
              </w:rPr>
            </w:pPr>
            <w:r>
              <w:rPr>
                <w:sz w:val="26"/>
              </w:rPr>
              <w:t>4.45</w:t>
            </w:r>
          </w:p>
        </w:tc>
        <w:tc>
          <w:tcPr>
            <w:tcW w:w="1397" w:type="dxa"/>
            <w:vAlign w:val="center"/>
          </w:tcPr>
          <w:p w14:paraId="10931653" w14:textId="77777777" w:rsidR="00D350E7" w:rsidRDefault="00D350E7">
            <w:pPr>
              <w:spacing w:before="40" w:after="40"/>
              <w:jc w:val="center"/>
              <w:rPr>
                <w:sz w:val="26"/>
              </w:rPr>
            </w:pPr>
            <w:r>
              <w:rPr>
                <w:sz w:val="26"/>
              </w:rPr>
              <w:t>3.88</w:t>
            </w:r>
          </w:p>
        </w:tc>
        <w:tc>
          <w:tcPr>
            <w:tcW w:w="1397" w:type="dxa"/>
            <w:vAlign w:val="center"/>
          </w:tcPr>
          <w:p w14:paraId="75CC3914" w14:textId="77777777" w:rsidR="00D350E7" w:rsidRDefault="00D350E7">
            <w:pPr>
              <w:spacing w:before="40" w:after="40"/>
              <w:jc w:val="center"/>
              <w:rPr>
                <w:sz w:val="26"/>
              </w:rPr>
            </w:pPr>
            <w:r>
              <w:rPr>
                <w:sz w:val="26"/>
              </w:rPr>
              <w:t>0.65</w:t>
            </w:r>
          </w:p>
        </w:tc>
        <w:tc>
          <w:tcPr>
            <w:tcW w:w="1397" w:type="dxa"/>
            <w:vAlign w:val="center"/>
          </w:tcPr>
          <w:p w14:paraId="36B6A6AF" w14:textId="77777777" w:rsidR="00D350E7" w:rsidRDefault="00D350E7">
            <w:pPr>
              <w:spacing w:before="40" w:after="40"/>
              <w:jc w:val="center"/>
              <w:rPr>
                <w:sz w:val="26"/>
              </w:rPr>
            </w:pPr>
            <w:r>
              <w:rPr>
                <w:sz w:val="26"/>
              </w:rPr>
              <w:t>0.70</w:t>
            </w:r>
          </w:p>
        </w:tc>
        <w:tc>
          <w:tcPr>
            <w:tcW w:w="1397" w:type="dxa"/>
            <w:vAlign w:val="center"/>
          </w:tcPr>
          <w:p w14:paraId="18254924" w14:textId="77777777" w:rsidR="00D350E7" w:rsidRDefault="00D350E7">
            <w:pPr>
              <w:spacing w:before="40" w:after="40"/>
              <w:jc w:val="center"/>
              <w:rPr>
                <w:sz w:val="26"/>
              </w:rPr>
            </w:pPr>
            <w:r>
              <w:rPr>
                <w:sz w:val="26"/>
              </w:rPr>
              <w:t>5.97*</w:t>
            </w:r>
          </w:p>
        </w:tc>
      </w:tr>
      <w:tr w:rsidR="00D350E7" w14:paraId="0605A199" w14:textId="77777777">
        <w:tblPrEx>
          <w:tblCellMar>
            <w:top w:w="0" w:type="dxa"/>
            <w:bottom w:w="0" w:type="dxa"/>
          </w:tblCellMar>
        </w:tblPrEx>
        <w:tc>
          <w:tcPr>
            <w:tcW w:w="1396" w:type="dxa"/>
            <w:vAlign w:val="center"/>
          </w:tcPr>
          <w:p w14:paraId="13114687" w14:textId="77777777" w:rsidR="00D350E7" w:rsidRDefault="00D350E7">
            <w:pPr>
              <w:spacing w:before="40" w:after="40"/>
              <w:jc w:val="center"/>
              <w:rPr>
                <w:sz w:val="26"/>
              </w:rPr>
            </w:pPr>
            <w:r>
              <w:rPr>
                <w:sz w:val="26"/>
              </w:rPr>
              <w:t>62</w:t>
            </w:r>
          </w:p>
        </w:tc>
        <w:tc>
          <w:tcPr>
            <w:tcW w:w="1397" w:type="dxa"/>
            <w:vAlign w:val="center"/>
          </w:tcPr>
          <w:p w14:paraId="18CB70FA" w14:textId="77777777" w:rsidR="00D350E7" w:rsidRDefault="00D350E7">
            <w:pPr>
              <w:spacing w:before="40" w:after="40"/>
              <w:jc w:val="center"/>
              <w:rPr>
                <w:sz w:val="26"/>
              </w:rPr>
            </w:pPr>
            <w:r>
              <w:rPr>
                <w:sz w:val="26"/>
              </w:rPr>
              <w:t>3.86</w:t>
            </w:r>
          </w:p>
        </w:tc>
        <w:tc>
          <w:tcPr>
            <w:tcW w:w="1397" w:type="dxa"/>
            <w:vAlign w:val="center"/>
          </w:tcPr>
          <w:p w14:paraId="4FB9E8AF" w14:textId="77777777" w:rsidR="00D350E7" w:rsidRDefault="00D350E7">
            <w:pPr>
              <w:spacing w:before="40" w:after="40"/>
              <w:jc w:val="center"/>
              <w:rPr>
                <w:sz w:val="26"/>
              </w:rPr>
            </w:pPr>
            <w:r>
              <w:rPr>
                <w:sz w:val="26"/>
              </w:rPr>
              <w:t>2.83</w:t>
            </w:r>
          </w:p>
        </w:tc>
        <w:tc>
          <w:tcPr>
            <w:tcW w:w="1397" w:type="dxa"/>
            <w:vAlign w:val="center"/>
          </w:tcPr>
          <w:p w14:paraId="2A204E74" w14:textId="77777777" w:rsidR="00D350E7" w:rsidRDefault="00D350E7">
            <w:pPr>
              <w:spacing w:before="40" w:after="40"/>
              <w:jc w:val="center"/>
              <w:rPr>
                <w:sz w:val="26"/>
              </w:rPr>
            </w:pPr>
            <w:r>
              <w:rPr>
                <w:sz w:val="26"/>
              </w:rPr>
              <w:t>1.09</w:t>
            </w:r>
          </w:p>
        </w:tc>
        <w:tc>
          <w:tcPr>
            <w:tcW w:w="1397" w:type="dxa"/>
            <w:vAlign w:val="center"/>
          </w:tcPr>
          <w:p w14:paraId="346E798E" w14:textId="77777777" w:rsidR="00D350E7" w:rsidRDefault="00D350E7">
            <w:pPr>
              <w:spacing w:before="40" w:after="40"/>
              <w:jc w:val="center"/>
              <w:rPr>
                <w:sz w:val="26"/>
              </w:rPr>
            </w:pPr>
            <w:r>
              <w:rPr>
                <w:sz w:val="26"/>
              </w:rPr>
              <w:t>1.09</w:t>
            </w:r>
          </w:p>
        </w:tc>
        <w:tc>
          <w:tcPr>
            <w:tcW w:w="1397" w:type="dxa"/>
            <w:vAlign w:val="center"/>
          </w:tcPr>
          <w:p w14:paraId="0D3A0605" w14:textId="77777777" w:rsidR="00D350E7" w:rsidRDefault="00D350E7">
            <w:pPr>
              <w:spacing w:before="40" w:after="40"/>
              <w:jc w:val="center"/>
              <w:rPr>
                <w:sz w:val="26"/>
              </w:rPr>
            </w:pPr>
            <w:r>
              <w:rPr>
                <w:sz w:val="26"/>
              </w:rPr>
              <w:t>6.68*</w:t>
            </w:r>
          </w:p>
        </w:tc>
      </w:tr>
      <w:tr w:rsidR="00D350E7" w14:paraId="69EB4140" w14:textId="77777777">
        <w:tblPrEx>
          <w:tblCellMar>
            <w:top w:w="0" w:type="dxa"/>
            <w:bottom w:w="0" w:type="dxa"/>
          </w:tblCellMar>
        </w:tblPrEx>
        <w:tc>
          <w:tcPr>
            <w:tcW w:w="1396" w:type="dxa"/>
            <w:vAlign w:val="center"/>
          </w:tcPr>
          <w:p w14:paraId="21150B67" w14:textId="77777777" w:rsidR="00D350E7" w:rsidRDefault="00D350E7">
            <w:pPr>
              <w:spacing w:before="40" w:after="40"/>
              <w:jc w:val="center"/>
              <w:rPr>
                <w:sz w:val="26"/>
              </w:rPr>
            </w:pPr>
            <w:r>
              <w:rPr>
                <w:sz w:val="26"/>
              </w:rPr>
              <w:t>63</w:t>
            </w:r>
          </w:p>
        </w:tc>
        <w:tc>
          <w:tcPr>
            <w:tcW w:w="1397" w:type="dxa"/>
            <w:vAlign w:val="center"/>
          </w:tcPr>
          <w:p w14:paraId="3F633753" w14:textId="77777777" w:rsidR="00D350E7" w:rsidRDefault="00D350E7">
            <w:pPr>
              <w:spacing w:before="40" w:after="40"/>
              <w:jc w:val="center"/>
              <w:rPr>
                <w:sz w:val="26"/>
              </w:rPr>
            </w:pPr>
            <w:r>
              <w:rPr>
                <w:sz w:val="26"/>
              </w:rPr>
              <w:t>4.40</w:t>
            </w:r>
          </w:p>
        </w:tc>
        <w:tc>
          <w:tcPr>
            <w:tcW w:w="1397" w:type="dxa"/>
            <w:vAlign w:val="center"/>
          </w:tcPr>
          <w:p w14:paraId="5C4E3AE0" w14:textId="77777777" w:rsidR="00D350E7" w:rsidRDefault="00D350E7">
            <w:pPr>
              <w:spacing w:before="40" w:after="40"/>
              <w:jc w:val="center"/>
              <w:rPr>
                <w:sz w:val="26"/>
              </w:rPr>
            </w:pPr>
            <w:r>
              <w:rPr>
                <w:sz w:val="26"/>
              </w:rPr>
              <w:t>3.88</w:t>
            </w:r>
          </w:p>
        </w:tc>
        <w:tc>
          <w:tcPr>
            <w:tcW w:w="1397" w:type="dxa"/>
            <w:vAlign w:val="center"/>
          </w:tcPr>
          <w:p w14:paraId="40358768" w14:textId="77777777" w:rsidR="00D350E7" w:rsidRDefault="00D350E7">
            <w:pPr>
              <w:spacing w:before="40" w:after="40"/>
              <w:jc w:val="center"/>
              <w:rPr>
                <w:sz w:val="26"/>
              </w:rPr>
            </w:pPr>
            <w:r>
              <w:rPr>
                <w:sz w:val="26"/>
              </w:rPr>
              <w:t>0.75</w:t>
            </w:r>
          </w:p>
        </w:tc>
        <w:tc>
          <w:tcPr>
            <w:tcW w:w="1397" w:type="dxa"/>
            <w:vAlign w:val="center"/>
          </w:tcPr>
          <w:p w14:paraId="60986710" w14:textId="77777777" w:rsidR="00D350E7" w:rsidRDefault="00D350E7">
            <w:pPr>
              <w:spacing w:before="40" w:after="40"/>
              <w:jc w:val="center"/>
              <w:rPr>
                <w:sz w:val="26"/>
              </w:rPr>
            </w:pPr>
            <w:r>
              <w:rPr>
                <w:sz w:val="26"/>
              </w:rPr>
              <w:t>0.96</w:t>
            </w:r>
          </w:p>
        </w:tc>
        <w:tc>
          <w:tcPr>
            <w:tcW w:w="1397" w:type="dxa"/>
            <w:vAlign w:val="center"/>
          </w:tcPr>
          <w:p w14:paraId="51B6B930" w14:textId="77777777" w:rsidR="00D350E7" w:rsidRDefault="00D350E7">
            <w:pPr>
              <w:spacing w:before="40" w:after="40"/>
              <w:jc w:val="center"/>
              <w:rPr>
                <w:sz w:val="26"/>
              </w:rPr>
            </w:pPr>
            <w:r>
              <w:rPr>
                <w:sz w:val="26"/>
              </w:rPr>
              <w:t>4.27*</w:t>
            </w:r>
          </w:p>
        </w:tc>
      </w:tr>
      <w:tr w:rsidR="00D350E7" w14:paraId="2FA48B2A" w14:textId="77777777">
        <w:tblPrEx>
          <w:tblCellMar>
            <w:top w:w="0" w:type="dxa"/>
            <w:bottom w:w="0" w:type="dxa"/>
          </w:tblCellMar>
        </w:tblPrEx>
        <w:tc>
          <w:tcPr>
            <w:tcW w:w="1396" w:type="dxa"/>
            <w:vAlign w:val="center"/>
          </w:tcPr>
          <w:p w14:paraId="013313CA" w14:textId="77777777" w:rsidR="00D350E7" w:rsidRDefault="00D350E7">
            <w:pPr>
              <w:spacing w:before="40" w:after="40"/>
              <w:jc w:val="center"/>
              <w:rPr>
                <w:sz w:val="26"/>
              </w:rPr>
            </w:pPr>
            <w:r>
              <w:rPr>
                <w:sz w:val="26"/>
              </w:rPr>
              <w:t>64</w:t>
            </w:r>
          </w:p>
        </w:tc>
        <w:tc>
          <w:tcPr>
            <w:tcW w:w="1397" w:type="dxa"/>
            <w:vAlign w:val="center"/>
          </w:tcPr>
          <w:p w14:paraId="1F8AD033" w14:textId="77777777" w:rsidR="00D350E7" w:rsidRDefault="00D350E7">
            <w:pPr>
              <w:spacing w:before="40" w:after="40"/>
              <w:jc w:val="center"/>
              <w:rPr>
                <w:sz w:val="26"/>
              </w:rPr>
            </w:pPr>
            <w:r>
              <w:rPr>
                <w:sz w:val="26"/>
              </w:rPr>
              <w:t>3.63</w:t>
            </w:r>
          </w:p>
        </w:tc>
        <w:tc>
          <w:tcPr>
            <w:tcW w:w="1397" w:type="dxa"/>
            <w:vAlign w:val="center"/>
          </w:tcPr>
          <w:p w14:paraId="2B6207A0" w14:textId="77777777" w:rsidR="00D350E7" w:rsidRDefault="00D350E7">
            <w:pPr>
              <w:spacing w:before="40" w:after="40"/>
              <w:jc w:val="center"/>
              <w:rPr>
                <w:sz w:val="26"/>
              </w:rPr>
            </w:pPr>
            <w:r>
              <w:rPr>
                <w:sz w:val="26"/>
              </w:rPr>
              <w:t>2.64</w:t>
            </w:r>
          </w:p>
        </w:tc>
        <w:tc>
          <w:tcPr>
            <w:tcW w:w="1397" w:type="dxa"/>
            <w:vAlign w:val="center"/>
          </w:tcPr>
          <w:p w14:paraId="6ACB54F5" w14:textId="77777777" w:rsidR="00D350E7" w:rsidRDefault="00D350E7">
            <w:pPr>
              <w:spacing w:before="40" w:after="40"/>
              <w:jc w:val="center"/>
              <w:rPr>
                <w:sz w:val="26"/>
              </w:rPr>
            </w:pPr>
            <w:r>
              <w:rPr>
                <w:sz w:val="26"/>
              </w:rPr>
              <w:t>1.10</w:t>
            </w:r>
          </w:p>
        </w:tc>
        <w:tc>
          <w:tcPr>
            <w:tcW w:w="1397" w:type="dxa"/>
            <w:vAlign w:val="center"/>
          </w:tcPr>
          <w:p w14:paraId="15873CAC" w14:textId="77777777" w:rsidR="00D350E7" w:rsidRDefault="00D350E7">
            <w:pPr>
              <w:spacing w:before="40" w:after="40"/>
              <w:jc w:val="center"/>
              <w:rPr>
                <w:sz w:val="26"/>
              </w:rPr>
            </w:pPr>
            <w:r>
              <w:rPr>
                <w:sz w:val="26"/>
              </w:rPr>
              <w:t>1.08</w:t>
            </w:r>
          </w:p>
        </w:tc>
        <w:tc>
          <w:tcPr>
            <w:tcW w:w="1397" w:type="dxa"/>
            <w:vAlign w:val="center"/>
          </w:tcPr>
          <w:p w14:paraId="002F3F85" w14:textId="77777777" w:rsidR="00D350E7" w:rsidRDefault="00D350E7">
            <w:pPr>
              <w:spacing w:before="40" w:after="40"/>
              <w:jc w:val="center"/>
              <w:rPr>
                <w:sz w:val="26"/>
              </w:rPr>
            </w:pPr>
            <w:r>
              <w:rPr>
                <w:sz w:val="26"/>
              </w:rPr>
              <w:t>6.42*</w:t>
            </w:r>
          </w:p>
        </w:tc>
      </w:tr>
      <w:tr w:rsidR="00D350E7" w14:paraId="28D04F8F" w14:textId="77777777">
        <w:tblPrEx>
          <w:tblCellMar>
            <w:top w:w="0" w:type="dxa"/>
            <w:bottom w:w="0" w:type="dxa"/>
          </w:tblCellMar>
        </w:tblPrEx>
        <w:tc>
          <w:tcPr>
            <w:tcW w:w="1396" w:type="dxa"/>
            <w:vAlign w:val="center"/>
          </w:tcPr>
          <w:p w14:paraId="567B866D" w14:textId="77777777" w:rsidR="00D350E7" w:rsidRDefault="00D350E7">
            <w:pPr>
              <w:spacing w:before="40" w:after="40"/>
              <w:jc w:val="center"/>
              <w:rPr>
                <w:sz w:val="26"/>
              </w:rPr>
            </w:pPr>
            <w:r>
              <w:rPr>
                <w:sz w:val="26"/>
              </w:rPr>
              <w:t>65</w:t>
            </w:r>
          </w:p>
        </w:tc>
        <w:tc>
          <w:tcPr>
            <w:tcW w:w="1397" w:type="dxa"/>
            <w:vAlign w:val="center"/>
          </w:tcPr>
          <w:p w14:paraId="5BE0E65A" w14:textId="77777777" w:rsidR="00D350E7" w:rsidRDefault="00D350E7">
            <w:pPr>
              <w:spacing w:before="40" w:after="40"/>
              <w:jc w:val="center"/>
              <w:rPr>
                <w:sz w:val="26"/>
              </w:rPr>
            </w:pPr>
            <w:r>
              <w:rPr>
                <w:sz w:val="26"/>
              </w:rPr>
              <w:t>2.36</w:t>
            </w:r>
          </w:p>
        </w:tc>
        <w:tc>
          <w:tcPr>
            <w:tcW w:w="1397" w:type="dxa"/>
            <w:vAlign w:val="center"/>
          </w:tcPr>
          <w:p w14:paraId="5DF1F3F8" w14:textId="77777777" w:rsidR="00D350E7" w:rsidRDefault="00D350E7">
            <w:pPr>
              <w:spacing w:before="40" w:after="40"/>
              <w:jc w:val="center"/>
              <w:rPr>
                <w:sz w:val="26"/>
              </w:rPr>
            </w:pPr>
            <w:r>
              <w:rPr>
                <w:sz w:val="26"/>
              </w:rPr>
              <w:t>2.41</w:t>
            </w:r>
          </w:p>
        </w:tc>
        <w:tc>
          <w:tcPr>
            <w:tcW w:w="1397" w:type="dxa"/>
            <w:vAlign w:val="center"/>
          </w:tcPr>
          <w:p w14:paraId="262952CD" w14:textId="77777777" w:rsidR="00D350E7" w:rsidRDefault="00D350E7">
            <w:pPr>
              <w:spacing w:before="40" w:after="40"/>
              <w:jc w:val="center"/>
              <w:rPr>
                <w:sz w:val="26"/>
              </w:rPr>
            </w:pPr>
            <w:r>
              <w:rPr>
                <w:sz w:val="26"/>
              </w:rPr>
              <w:t>1.09</w:t>
            </w:r>
          </w:p>
        </w:tc>
        <w:tc>
          <w:tcPr>
            <w:tcW w:w="1397" w:type="dxa"/>
            <w:vAlign w:val="center"/>
          </w:tcPr>
          <w:p w14:paraId="1A5A56EB" w14:textId="77777777" w:rsidR="00D350E7" w:rsidRDefault="00D350E7">
            <w:pPr>
              <w:spacing w:before="40" w:after="40"/>
              <w:jc w:val="center"/>
              <w:rPr>
                <w:sz w:val="26"/>
              </w:rPr>
            </w:pPr>
            <w:r>
              <w:rPr>
                <w:sz w:val="26"/>
              </w:rPr>
              <w:t>0.76</w:t>
            </w:r>
          </w:p>
        </w:tc>
        <w:tc>
          <w:tcPr>
            <w:tcW w:w="1397" w:type="dxa"/>
            <w:vAlign w:val="center"/>
          </w:tcPr>
          <w:p w14:paraId="16C5440C" w14:textId="77777777" w:rsidR="00D350E7" w:rsidRDefault="00D350E7">
            <w:pPr>
              <w:spacing w:before="40" w:after="40"/>
              <w:jc w:val="center"/>
              <w:rPr>
                <w:sz w:val="26"/>
              </w:rPr>
            </w:pPr>
            <w:r>
              <w:rPr>
                <w:sz w:val="26"/>
              </w:rPr>
              <w:t>-0.40</w:t>
            </w:r>
          </w:p>
        </w:tc>
      </w:tr>
      <w:tr w:rsidR="00D350E7" w14:paraId="20AB6583" w14:textId="77777777">
        <w:tblPrEx>
          <w:tblCellMar>
            <w:top w:w="0" w:type="dxa"/>
            <w:bottom w:w="0" w:type="dxa"/>
          </w:tblCellMar>
        </w:tblPrEx>
        <w:tc>
          <w:tcPr>
            <w:tcW w:w="1396" w:type="dxa"/>
            <w:vAlign w:val="center"/>
          </w:tcPr>
          <w:p w14:paraId="5A88FA90" w14:textId="77777777" w:rsidR="00D350E7" w:rsidRDefault="00D350E7">
            <w:pPr>
              <w:spacing w:before="40" w:after="40"/>
              <w:jc w:val="center"/>
              <w:rPr>
                <w:sz w:val="26"/>
              </w:rPr>
            </w:pPr>
            <w:r>
              <w:rPr>
                <w:sz w:val="26"/>
              </w:rPr>
              <w:t>66</w:t>
            </w:r>
          </w:p>
        </w:tc>
        <w:tc>
          <w:tcPr>
            <w:tcW w:w="1397" w:type="dxa"/>
            <w:vAlign w:val="center"/>
          </w:tcPr>
          <w:p w14:paraId="54014971" w14:textId="77777777" w:rsidR="00D350E7" w:rsidRDefault="00D350E7">
            <w:pPr>
              <w:spacing w:before="40" w:after="40"/>
              <w:jc w:val="center"/>
              <w:rPr>
                <w:sz w:val="26"/>
              </w:rPr>
            </w:pPr>
            <w:r>
              <w:rPr>
                <w:sz w:val="26"/>
              </w:rPr>
              <w:t>3.98</w:t>
            </w:r>
          </w:p>
        </w:tc>
        <w:tc>
          <w:tcPr>
            <w:tcW w:w="1397" w:type="dxa"/>
            <w:vAlign w:val="center"/>
          </w:tcPr>
          <w:p w14:paraId="506B59CD" w14:textId="77777777" w:rsidR="00D350E7" w:rsidRDefault="00D350E7">
            <w:pPr>
              <w:spacing w:before="40" w:after="40"/>
              <w:jc w:val="center"/>
              <w:rPr>
                <w:sz w:val="26"/>
              </w:rPr>
            </w:pPr>
            <w:r>
              <w:rPr>
                <w:sz w:val="26"/>
              </w:rPr>
              <w:t>3.61</w:t>
            </w:r>
          </w:p>
        </w:tc>
        <w:tc>
          <w:tcPr>
            <w:tcW w:w="1397" w:type="dxa"/>
            <w:vAlign w:val="center"/>
          </w:tcPr>
          <w:p w14:paraId="416100F0" w14:textId="77777777" w:rsidR="00D350E7" w:rsidRDefault="00D350E7">
            <w:pPr>
              <w:spacing w:before="40" w:after="40"/>
              <w:jc w:val="center"/>
              <w:rPr>
                <w:sz w:val="26"/>
              </w:rPr>
            </w:pPr>
            <w:r>
              <w:rPr>
                <w:sz w:val="26"/>
              </w:rPr>
              <w:t>1.18</w:t>
            </w:r>
          </w:p>
        </w:tc>
        <w:tc>
          <w:tcPr>
            <w:tcW w:w="1397" w:type="dxa"/>
            <w:vAlign w:val="center"/>
          </w:tcPr>
          <w:p w14:paraId="416DCD81" w14:textId="77777777" w:rsidR="00D350E7" w:rsidRDefault="00D350E7">
            <w:pPr>
              <w:spacing w:before="40" w:after="40"/>
              <w:jc w:val="center"/>
              <w:rPr>
                <w:sz w:val="26"/>
              </w:rPr>
            </w:pPr>
            <w:r>
              <w:rPr>
                <w:sz w:val="26"/>
              </w:rPr>
              <w:t>1.09</w:t>
            </w:r>
          </w:p>
        </w:tc>
        <w:tc>
          <w:tcPr>
            <w:tcW w:w="1397" w:type="dxa"/>
            <w:vAlign w:val="center"/>
          </w:tcPr>
          <w:p w14:paraId="2C71B14B" w14:textId="77777777" w:rsidR="00D350E7" w:rsidRDefault="00D350E7">
            <w:pPr>
              <w:spacing w:before="40" w:after="40"/>
              <w:jc w:val="center"/>
              <w:rPr>
                <w:sz w:val="26"/>
              </w:rPr>
            </w:pPr>
            <w:r>
              <w:rPr>
                <w:sz w:val="26"/>
              </w:rPr>
              <w:t>2.30</w:t>
            </w:r>
          </w:p>
        </w:tc>
      </w:tr>
      <w:tr w:rsidR="00D350E7" w14:paraId="0F0C02C1" w14:textId="77777777">
        <w:tblPrEx>
          <w:tblCellMar>
            <w:top w:w="0" w:type="dxa"/>
            <w:bottom w:w="0" w:type="dxa"/>
          </w:tblCellMar>
        </w:tblPrEx>
        <w:tc>
          <w:tcPr>
            <w:tcW w:w="1396" w:type="dxa"/>
            <w:vAlign w:val="center"/>
          </w:tcPr>
          <w:p w14:paraId="6A620F34" w14:textId="77777777" w:rsidR="00D350E7" w:rsidRDefault="00D350E7">
            <w:pPr>
              <w:spacing w:before="40" w:after="40"/>
              <w:jc w:val="center"/>
              <w:rPr>
                <w:sz w:val="26"/>
              </w:rPr>
            </w:pPr>
            <w:r>
              <w:rPr>
                <w:sz w:val="26"/>
              </w:rPr>
              <w:t>67</w:t>
            </w:r>
          </w:p>
        </w:tc>
        <w:tc>
          <w:tcPr>
            <w:tcW w:w="1397" w:type="dxa"/>
            <w:vAlign w:val="center"/>
          </w:tcPr>
          <w:p w14:paraId="4EEE3C12" w14:textId="77777777" w:rsidR="00D350E7" w:rsidRDefault="00D350E7">
            <w:pPr>
              <w:spacing w:before="40" w:after="40"/>
              <w:jc w:val="center"/>
              <w:rPr>
                <w:sz w:val="26"/>
              </w:rPr>
            </w:pPr>
            <w:r>
              <w:rPr>
                <w:sz w:val="26"/>
              </w:rPr>
              <w:t>3.80</w:t>
            </w:r>
          </w:p>
        </w:tc>
        <w:tc>
          <w:tcPr>
            <w:tcW w:w="1397" w:type="dxa"/>
            <w:vAlign w:val="center"/>
          </w:tcPr>
          <w:p w14:paraId="248353E2" w14:textId="77777777" w:rsidR="00D350E7" w:rsidRDefault="00D350E7">
            <w:pPr>
              <w:spacing w:before="40" w:after="40"/>
              <w:jc w:val="center"/>
              <w:rPr>
                <w:sz w:val="26"/>
              </w:rPr>
            </w:pPr>
            <w:r>
              <w:rPr>
                <w:sz w:val="26"/>
              </w:rPr>
              <w:t>2.36</w:t>
            </w:r>
          </w:p>
        </w:tc>
        <w:tc>
          <w:tcPr>
            <w:tcW w:w="1397" w:type="dxa"/>
            <w:vAlign w:val="center"/>
          </w:tcPr>
          <w:p w14:paraId="5D35DAAB" w14:textId="77777777" w:rsidR="00D350E7" w:rsidRDefault="00D350E7">
            <w:pPr>
              <w:spacing w:before="40" w:after="40"/>
              <w:jc w:val="center"/>
              <w:rPr>
                <w:sz w:val="26"/>
              </w:rPr>
            </w:pPr>
            <w:r>
              <w:rPr>
                <w:sz w:val="26"/>
              </w:rPr>
              <w:t>1.02</w:t>
            </w:r>
          </w:p>
        </w:tc>
        <w:tc>
          <w:tcPr>
            <w:tcW w:w="1397" w:type="dxa"/>
            <w:vAlign w:val="center"/>
          </w:tcPr>
          <w:p w14:paraId="7612BC97" w14:textId="77777777" w:rsidR="00D350E7" w:rsidRDefault="00D350E7">
            <w:pPr>
              <w:spacing w:before="40" w:after="40"/>
              <w:jc w:val="center"/>
              <w:rPr>
                <w:sz w:val="26"/>
              </w:rPr>
            </w:pPr>
            <w:r>
              <w:rPr>
                <w:sz w:val="26"/>
              </w:rPr>
              <w:t>1.12</w:t>
            </w:r>
          </w:p>
        </w:tc>
        <w:tc>
          <w:tcPr>
            <w:tcW w:w="1397" w:type="dxa"/>
            <w:vAlign w:val="center"/>
          </w:tcPr>
          <w:p w14:paraId="47D9F154" w14:textId="77777777" w:rsidR="00D350E7" w:rsidRDefault="00D350E7">
            <w:pPr>
              <w:spacing w:before="40" w:after="40"/>
              <w:jc w:val="center"/>
              <w:rPr>
                <w:sz w:val="26"/>
              </w:rPr>
            </w:pPr>
            <w:r>
              <w:rPr>
                <w:sz w:val="26"/>
              </w:rPr>
              <w:t>9.50*</w:t>
            </w:r>
          </w:p>
        </w:tc>
      </w:tr>
      <w:tr w:rsidR="00D350E7" w14:paraId="29790581" w14:textId="77777777">
        <w:tblPrEx>
          <w:tblCellMar>
            <w:top w:w="0" w:type="dxa"/>
            <w:bottom w:w="0" w:type="dxa"/>
          </w:tblCellMar>
        </w:tblPrEx>
        <w:tc>
          <w:tcPr>
            <w:tcW w:w="1396" w:type="dxa"/>
            <w:vAlign w:val="center"/>
          </w:tcPr>
          <w:p w14:paraId="5AD2546B" w14:textId="77777777" w:rsidR="00D350E7" w:rsidRDefault="00D350E7">
            <w:pPr>
              <w:spacing w:before="40" w:after="40"/>
              <w:jc w:val="center"/>
              <w:rPr>
                <w:sz w:val="26"/>
              </w:rPr>
            </w:pPr>
            <w:r>
              <w:rPr>
                <w:sz w:val="26"/>
              </w:rPr>
              <w:t>68</w:t>
            </w:r>
          </w:p>
        </w:tc>
        <w:tc>
          <w:tcPr>
            <w:tcW w:w="1397" w:type="dxa"/>
            <w:vAlign w:val="center"/>
          </w:tcPr>
          <w:p w14:paraId="51FD7073" w14:textId="77777777" w:rsidR="00D350E7" w:rsidRDefault="00D350E7">
            <w:pPr>
              <w:spacing w:before="40" w:after="40"/>
              <w:jc w:val="center"/>
              <w:rPr>
                <w:sz w:val="26"/>
              </w:rPr>
            </w:pPr>
            <w:r>
              <w:rPr>
                <w:sz w:val="26"/>
              </w:rPr>
              <w:t>3.66</w:t>
            </w:r>
          </w:p>
        </w:tc>
        <w:tc>
          <w:tcPr>
            <w:tcW w:w="1397" w:type="dxa"/>
            <w:vAlign w:val="center"/>
          </w:tcPr>
          <w:p w14:paraId="02CFD4FB" w14:textId="77777777" w:rsidR="00D350E7" w:rsidRDefault="00D350E7">
            <w:pPr>
              <w:spacing w:before="40" w:after="40"/>
              <w:jc w:val="center"/>
              <w:rPr>
                <w:sz w:val="26"/>
              </w:rPr>
            </w:pPr>
            <w:r>
              <w:rPr>
                <w:sz w:val="26"/>
              </w:rPr>
              <w:t>3.64</w:t>
            </w:r>
          </w:p>
        </w:tc>
        <w:tc>
          <w:tcPr>
            <w:tcW w:w="1397" w:type="dxa"/>
            <w:vAlign w:val="center"/>
          </w:tcPr>
          <w:p w14:paraId="7A2A558E" w14:textId="77777777" w:rsidR="00D350E7" w:rsidRDefault="00D350E7">
            <w:pPr>
              <w:spacing w:before="40" w:after="40"/>
              <w:jc w:val="center"/>
              <w:rPr>
                <w:sz w:val="26"/>
              </w:rPr>
            </w:pPr>
            <w:r>
              <w:rPr>
                <w:sz w:val="26"/>
              </w:rPr>
              <w:t>1.45</w:t>
            </w:r>
          </w:p>
        </w:tc>
        <w:tc>
          <w:tcPr>
            <w:tcW w:w="1397" w:type="dxa"/>
            <w:vAlign w:val="center"/>
          </w:tcPr>
          <w:p w14:paraId="45212784" w14:textId="77777777" w:rsidR="00D350E7" w:rsidRDefault="00D350E7">
            <w:pPr>
              <w:spacing w:before="40" w:after="40"/>
              <w:jc w:val="center"/>
              <w:rPr>
                <w:sz w:val="26"/>
              </w:rPr>
            </w:pPr>
            <w:r>
              <w:rPr>
                <w:sz w:val="26"/>
              </w:rPr>
              <w:t>0.99</w:t>
            </w:r>
          </w:p>
        </w:tc>
        <w:tc>
          <w:tcPr>
            <w:tcW w:w="1397" w:type="dxa"/>
            <w:vAlign w:val="center"/>
          </w:tcPr>
          <w:p w14:paraId="23F5D855" w14:textId="77777777" w:rsidR="00D350E7" w:rsidRDefault="00D350E7">
            <w:pPr>
              <w:spacing w:before="40" w:after="40"/>
              <w:jc w:val="center"/>
              <w:rPr>
                <w:sz w:val="26"/>
              </w:rPr>
            </w:pPr>
            <w:r>
              <w:rPr>
                <w:sz w:val="26"/>
              </w:rPr>
              <w:t>0.11</w:t>
            </w:r>
          </w:p>
        </w:tc>
      </w:tr>
      <w:tr w:rsidR="00D350E7" w14:paraId="5FE3F4D4" w14:textId="77777777">
        <w:tblPrEx>
          <w:tblCellMar>
            <w:top w:w="0" w:type="dxa"/>
            <w:bottom w:w="0" w:type="dxa"/>
          </w:tblCellMar>
        </w:tblPrEx>
        <w:tc>
          <w:tcPr>
            <w:tcW w:w="1396" w:type="dxa"/>
            <w:vAlign w:val="center"/>
          </w:tcPr>
          <w:p w14:paraId="22D4EA6D" w14:textId="77777777" w:rsidR="00D350E7" w:rsidRDefault="00D350E7">
            <w:pPr>
              <w:spacing w:before="40" w:after="40"/>
              <w:jc w:val="center"/>
              <w:rPr>
                <w:sz w:val="26"/>
              </w:rPr>
            </w:pPr>
            <w:r>
              <w:rPr>
                <w:sz w:val="26"/>
              </w:rPr>
              <w:t>69</w:t>
            </w:r>
          </w:p>
        </w:tc>
        <w:tc>
          <w:tcPr>
            <w:tcW w:w="1397" w:type="dxa"/>
            <w:vAlign w:val="center"/>
          </w:tcPr>
          <w:p w14:paraId="5D3212CA" w14:textId="77777777" w:rsidR="00D350E7" w:rsidRDefault="00D350E7">
            <w:pPr>
              <w:spacing w:before="40" w:after="40"/>
              <w:jc w:val="center"/>
              <w:rPr>
                <w:sz w:val="26"/>
              </w:rPr>
            </w:pPr>
            <w:r>
              <w:rPr>
                <w:sz w:val="26"/>
              </w:rPr>
              <w:t>4.09</w:t>
            </w:r>
          </w:p>
        </w:tc>
        <w:tc>
          <w:tcPr>
            <w:tcW w:w="1397" w:type="dxa"/>
            <w:vAlign w:val="center"/>
          </w:tcPr>
          <w:p w14:paraId="6507BC40" w14:textId="77777777" w:rsidR="00D350E7" w:rsidRDefault="00D350E7">
            <w:pPr>
              <w:spacing w:before="40" w:after="40"/>
              <w:jc w:val="center"/>
              <w:rPr>
                <w:sz w:val="26"/>
              </w:rPr>
            </w:pPr>
            <w:r>
              <w:rPr>
                <w:sz w:val="26"/>
              </w:rPr>
              <w:t>3.42</w:t>
            </w:r>
          </w:p>
        </w:tc>
        <w:tc>
          <w:tcPr>
            <w:tcW w:w="1397" w:type="dxa"/>
            <w:vAlign w:val="center"/>
          </w:tcPr>
          <w:p w14:paraId="74CDE087" w14:textId="77777777" w:rsidR="00D350E7" w:rsidRDefault="00D350E7">
            <w:pPr>
              <w:spacing w:before="40" w:after="40"/>
              <w:jc w:val="center"/>
              <w:rPr>
                <w:sz w:val="26"/>
              </w:rPr>
            </w:pPr>
            <w:r>
              <w:rPr>
                <w:sz w:val="26"/>
              </w:rPr>
              <w:t>1.11</w:t>
            </w:r>
          </w:p>
        </w:tc>
        <w:tc>
          <w:tcPr>
            <w:tcW w:w="1397" w:type="dxa"/>
            <w:vAlign w:val="center"/>
          </w:tcPr>
          <w:p w14:paraId="192B8FDC" w14:textId="77777777" w:rsidR="00D350E7" w:rsidRDefault="00D350E7">
            <w:pPr>
              <w:spacing w:before="40" w:after="40"/>
              <w:jc w:val="center"/>
              <w:rPr>
                <w:sz w:val="26"/>
              </w:rPr>
            </w:pPr>
            <w:r>
              <w:rPr>
                <w:sz w:val="26"/>
              </w:rPr>
              <w:t>0.78</w:t>
            </w:r>
          </w:p>
        </w:tc>
        <w:tc>
          <w:tcPr>
            <w:tcW w:w="1397" w:type="dxa"/>
            <w:vAlign w:val="center"/>
          </w:tcPr>
          <w:p w14:paraId="373AA54B" w14:textId="77777777" w:rsidR="00D350E7" w:rsidRDefault="00D350E7">
            <w:pPr>
              <w:spacing w:before="40" w:after="40"/>
              <w:jc w:val="center"/>
              <w:rPr>
                <w:sz w:val="26"/>
              </w:rPr>
            </w:pPr>
            <w:r>
              <w:rPr>
                <w:sz w:val="26"/>
              </w:rPr>
              <w:t>4.94*</w:t>
            </w:r>
          </w:p>
        </w:tc>
      </w:tr>
      <w:tr w:rsidR="00D350E7" w14:paraId="4C6707F9" w14:textId="77777777">
        <w:tblPrEx>
          <w:tblCellMar>
            <w:top w:w="0" w:type="dxa"/>
            <w:bottom w:w="0" w:type="dxa"/>
          </w:tblCellMar>
        </w:tblPrEx>
        <w:tc>
          <w:tcPr>
            <w:tcW w:w="1396" w:type="dxa"/>
            <w:vAlign w:val="center"/>
          </w:tcPr>
          <w:p w14:paraId="473446E7" w14:textId="77777777" w:rsidR="00D350E7" w:rsidRDefault="00D350E7">
            <w:pPr>
              <w:spacing w:before="40" w:after="40"/>
              <w:jc w:val="center"/>
              <w:rPr>
                <w:sz w:val="26"/>
              </w:rPr>
            </w:pPr>
            <w:r>
              <w:rPr>
                <w:sz w:val="26"/>
              </w:rPr>
              <w:t>70</w:t>
            </w:r>
          </w:p>
        </w:tc>
        <w:tc>
          <w:tcPr>
            <w:tcW w:w="1397" w:type="dxa"/>
            <w:vAlign w:val="center"/>
          </w:tcPr>
          <w:p w14:paraId="3B90D63F" w14:textId="77777777" w:rsidR="00D350E7" w:rsidRDefault="00D350E7">
            <w:pPr>
              <w:spacing w:before="40" w:after="40"/>
              <w:jc w:val="center"/>
              <w:rPr>
                <w:sz w:val="26"/>
              </w:rPr>
            </w:pPr>
            <w:r>
              <w:rPr>
                <w:sz w:val="26"/>
              </w:rPr>
              <w:t>3.84</w:t>
            </w:r>
          </w:p>
        </w:tc>
        <w:tc>
          <w:tcPr>
            <w:tcW w:w="1397" w:type="dxa"/>
            <w:vAlign w:val="center"/>
          </w:tcPr>
          <w:p w14:paraId="3E780FEB" w14:textId="77777777" w:rsidR="00D350E7" w:rsidRDefault="00D350E7">
            <w:pPr>
              <w:spacing w:before="40" w:after="40"/>
              <w:jc w:val="center"/>
              <w:rPr>
                <w:sz w:val="26"/>
              </w:rPr>
            </w:pPr>
            <w:r>
              <w:rPr>
                <w:sz w:val="26"/>
              </w:rPr>
              <w:t>3.14</w:t>
            </w:r>
          </w:p>
        </w:tc>
        <w:tc>
          <w:tcPr>
            <w:tcW w:w="1397" w:type="dxa"/>
            <w:vAlign w:val="center"/>
          </w:tcPr>
          <w:p w14:paraId="1F078CD4" w14:textId="77777777" w:rsidR="00D350E7" w:rsidRDefault="00D350E7">
            <w:pPr>
              <w:spacing w:before="40" w:after="40"/>
              <w:jc w:val="center"/>
              <w:rPr>
                <w:sz w:val="26"/>
              </w:rPr>
            </w:pPr>
            <w:r>
              <w:rPr>
                <w:sz w:val="26"/>
              </w:rPr>
              <w:t>0.96</w:t>
            </w:r>
          </w:p>
        </w:tc>
        <w:tc>
          <w:tcPr>
            <w:tcW w:w="1397" w:type="dxa"/>
            <w:vAlign w:val="center"/>
          </w:tcPr>
          <w:p w14:paraId="7FB26E6A" w14:textId="77777777" w:rsidR="00D350E7" w:rsidRDefault="00D350E7">
            <w:pPr>
              <w:spacing w:before="40" w:after="40"/>
              <w:jc w:val="center"/>
              <w:rPr>
                <w:sz w:val="26"/>
              </w:rPr>
            </w:pPr>
            <w:r>
              <w:rPr>
                <w:sz w:val="26"/>
              </w:rPr>
              <w:t>1.14</w:t>
            </w:r>
          </w:p>
        </w:tc>
        <w:tc>
          <w:tcPr>
            <w:tcW w:w="1397" w:type="dxa"/>
            <w:vAlign w:val="center"/>
          </w:tcPr>
          <w:p w14:paraId="7B42CAB2" w14:textId="77777777" w:rsidR="00D350E7" w:rsidRDefault="00D350E7">
            <w:pPr>
              <w:spacing w:before="40" w:after="40"/>
              <w:jc w:val="center"/>
              <w:rPr>
                <w:sz w:val="26"/>
              </w:rPr>
            </w:pPr>
            <w:r>
              <w:rPr>
                <w:sz w:val="26"/>
              </w:rPr>
              <w:t>4.70*</w:t>
            </w:r>
          </w:p>
        </w:tc>
      </w:tr>
      <w:tr w:rsidR="00D350E7" w14:paraId="6A6D82D8" w14:textId="77777777">
        <w:tblPrEx>
          <w:tblCellMar>
            <w:top w:w="0" w:type="dxa"/>
            <w:bottom w:w="0" w:type="dxa"/>
          </w:tblCellMar>
        </w:tblPrEx>
        <w:tc>
          <w:tcPr>
            <w:tcW w:w="1396" w:type="dxa"/>
            <w:vAlign w:val="center"/>
          </w:tcPr>
          <w:p w14:paraId="27A9B84C" w14:textId="77777777" w:rsidR="00D350E7" w:rsidRDefault="00D350E7">
            <w:pPr>
              <w:spacing w:before="40" w:after="40"/>
              <w:jc w:val="center"/>
              <w:rPr>
                <w:sz w:val="26"/>
              </w:rPr>
            </w:pPr>
            <w:r>
              <w:rPr>
                <w:sz w:val="26"/>
              </w:rPr>
              <w:t>71</w:t>
            </w:r>
          </w:p>
        </w:tc>
        <w:tc>
          <w:tcPr>
            <w:tcW w:w="1397" w:type="dxa"/>
            <w:vAlign w:val="center"/>
          </w:tcPr>
          <w:p w14:paraId="350FF11C" w14:textId="77777777" w:rsidR="00D350E7" w:rsidRDefault="00D350E7">
            <w:pPr>
              <w:spacing w:before="40" w:after="40"/>
              <w:jc w:val="center"/>
              <w:rPr>
                <w:sz w:val="26"/>
              </w:rPr>
            </w:pPr>
            <w:r>
              <w:rPr>
                <w:sz w:val="26"/>
              </w:rPr>
              <w:t>4.46</w:t>
            </w:r>
          </w:p>
        </w:tc>
        <w:tc>
          <w:tcPr>
            <w:tcW w:w="1397" w:type="dxa"/>
            <w:vAlign w:val="center"/>
          </w:tcPr>
          <w:p w14:paraId="3FA18D2C" w14:textId="77777777" w:rsidR="00D350E7" w:rsidRDefault="00D350E7">
            <w:pPr>
              <w:spacing w:before="40" w:after="40"/>
              <w:jc w:val="center"/>
              <w:rPr>
                <w:sz w:val="26"/>
              </w:rPr>
            </w:pPr>
            <w:r>
              <w:rPr>
                <w:sz w:val="26"/>
              </w:rPr>
              <w:t>3.29</w:t>
            </w:r>
          </w:p>
        </w:tc>
        <w:tc>
          <w:tcPr>
            <w:tcW w:w="1397" w:type="dxa"/>
            <w:vAlign w:val="center"/>
          </w:tcPr>
          <w:p w14:paraId="33B1AE32" w14:textId="77777777" w:rsidR="00D350E7" w:rsidRDefault="00D350E7">
            <w:pPr>
              <w:spacing w:before="40" w:after="40"/>
              <w:jc w:val="center"/>
              <w:rPr>
                <w:sz w:val="26"/>
              </w:rPr>
            </w:pPr>
            <w:r>
              <w:rPr>
                <w:sz w:val="26"/>
              </w:rPr>
              <w:t>0.67</w:t>
            </w:r>
          </w:p>
        </w:tc>
        <w:tc>
          <w:tcPr>
            <w:tcW w:w="1397" w:type="dxa"/>
            <w:vAlign w:val="center"/>
          </w:tcPr>
          <w:p w14:paraId="42748C81" w14:textId="77777777" w:rsidR="00D350E7" w:rsidRDefault="00D350E7">
            <w:pPr>
              <w:spacing w:before="40" w:after="40"/>
              <w:jc w:val="center"/>
              <w:rPr>
                <w:sz w:val="26"/>
              </w:rPr>
            </w:pPr>
            <w:r>
              <w:rPr>
                <w:sz w:val="26"/>
              </w:rPr>
              <w:t>1.16</w:t>
            </w:r>
          </w:p>
        </w:tc>
        <w:tc>
          <w:tcPr>
            <w:tcW w:w="1397" w:type="dxa"/>
            <w:vAlign w:val="center"/>
          </w:tcPr>
          <w:p w14:paraId="0C3F10A0" w14:textId="77777777" w:rsidR="00D350E7" w:rsidRDefault="00D350E7">
            <w:pPr>
              <w:spacing w:before="40" w:after="40"/>
              <w:jc w:val="center"/>
              <w:rPr>
                <w:sz w:val="26"/>
              </w:rPr>
            </w:pPr>
            <w:r>
              <w:rPr>
                <w:sz w:val="26"/>
              </w:rPr>
              <w:t>8.74*</w:t>
            </w:r>
          </w:p>
        </w:tc>
      </w:tr>
      <w:tr w:rsidR="00D350E7" w14:paraId="5BF749A8" w14:textId="77777777">
        <w:tblPrEx>
          <w:tblCellMar>
            <w:top w:w="0" w:type="dxa"/>
            <w:bottom w:w="0" w:type="dxa"/>
          </w:tblCellMar>
        </w:tblPrEx>
        <w:tc>
          <w:tcPr>
            <w:tcW w:w="1396" w:type="dxa"/>
            <w:vAlign w:val="center"/>
          </w:tcPr>
          <w:p w14:paraId="06418591" w14:textId="77777777" w:rsidR="00D350E7" w:rsidRDefault="00D350E7">
            <w:pPr>
              <w:spacing w:before="40" w:after="40"/>
              <w:jc w:val="center"/>
              <w:rPr>
                <w:sz w:val="26"/>
              </w:rPr>
            </w:pPr>
            <w:r>
              <w:rPr>
                <w:sz w:val="26"/>
              </w:rPr>
              <w:t>72</w:t>
            </w:r>
          </w:p>
        </w:tc>
        <w:tc>
          <w:tcPr>
            <w:tcW w:w="1397" w:type="dxa"/>
            <w:vAlign w:val="center"/>
          </w:tcPr>
          <w:p w14:paraId="1AADD123" w14:textId="77777777" w:rsidR="00D350E7" w:rsidRDefault="00D350E7">
            <w:pPr>
              <w:spacing w:before="40" w:after="40"/>
              <w:jc w:val="center"/>
              <w:rPr>
                <w:sz w:val="26"/>
              </w:rPr>
            </w:pPr>
            <w:r>
              <w:rPr>
                <w:sz w:val="26"/>
              </w:rPr>
              <w:t>3.61</w:t>
            </w:r>
          </w:p>
        </w:tc>
        <w:tc>
          <w:tcPr>
            <w:tcW w:w="1397" w:type="dxa"/>
            <w:vAlign w:val="center"/>
          </w:tcPr>
          <w:p w14:paraId="193CEDCE" w14:textId="77777777" w:rsidR="00D350E7" w:rsidRDefault="00D350E7">
            <w:pPr>
              <w:spacing w:before="40" w:after="40"/>
              <w:jc w:val="center"/>
              <w:rPr>
                <w:sz w:val="26"/>
              </w:rPr>
            </w:pPr>
            <w:r>
              <w:rPr>
                <w:sz w:val="26"/>
              </w:rPr>
              <w:t>3.42</w:t>
            </w:r>
          </w:p>
        </w:tc>
        <w:tc>
          <w:tcPr>
            <w:tcW w:w="1397" w:type="dxa"/>
            <w:vAlign w:val="center"/>
          </w:tcPr>
          <w:p w14:paraId="517BB341" w14:textId="77777777" w:rsidR="00D350E7" w:rsidRDefault="00D350E7">
            <w:pPr>
              <w:spacing w:before="40" w:after="40"/>
              <w:jc w:val="center"/>
              <w:rPr>
                <w:sz w:val="26"/>
              </w:rPr>
            </w:pPr>
            <w:r>
              <w:rPr>
                <w:sz w:val="26"/>
              </w:rPr>
              <w:t>1.16</w:t>
            </w:r>
          </w:p>
        </w:tc>
        <w:tc>
          <w:tcPr>
            <w:tcW w:w="1397" w:type="dxa"/>
            <w:vAlign w:val="center"/>
          </w:tcPr>
          <w:p w14:paraId="1198A007" w14:textId="77777777" w:rsidR="00D350E7" w:rsidRDefault="00D350E7">
            <w:pPr>
              <w:spacing w:before="40" w:after="40"/>
              <w:jc w:val="center"/>
              <w:rPr>
                <w:sz w:val="26"/>
              </w:rPr>
            </w:pPr>
            <w:r>
              <w:rPr>
                <w:sz w:val="26"/>
              </w:rPr>
              <w:t>1.08</w:t>
            </w:r>
          </w:p>
        </w:tc>
        <w:tc>
          <w:tcPr>
            <w:tcW w:w="1397" w:type="dxa"/>
            <w:vAlign w:val="center"/>
          </w:tcPr>
          <w:p w14:paraId="273FF719" w14:textId="77777777" w:rsidR="00D350E7" w:rsidRDefault="00D350E7">
            <w:pPr>
              <w:spacing w:before="40" w:after="40"/>
              <w:jc w:val="center"/>
              <w:rPr>
                <w:sz w:val="26"/>
              </w:rPr>
            </w:pPr>
            <w:r>
              <w:rPr>
                <w:sz w:val="26"/>
              </w:rPr>
              <w:t>1.20</w:t>
            </w:r>
          </w:p>
        </w:tc>
      </w:tr>
      <w:tr w:rsidR="00D350E7" w14:paraId="4EBC594D" w14:textId="77777777">
        <w:tblPrEx>
          <w:tblCellMar>
            <w:top w:w="0" w:type="dxa"/>
            <w:bottom w:w="0" w:type="dxa"/>
          </w:tblCellMar>
        </w:tblPrEx>
        <w:tc>
          <w:tcPr>
            <w:tcW w:w="1396" w:type="dxa"/>
            <w:vAlign w:val="center"/>
          </w:tcPr>
          <w:p w14:paraId="38D18820" w14:textId="77777777" w:rsidR="00D350E7" w:rsidRDefault="00D350E7">
            <w:pPr>
              <w:spacing w:before="40" w:after="40"/>
              <w:jc w:val="center"/>
              <w:rPr>
                <w:sz w:val="26"/>
              </w:rPr>
            </w:pPr>
            <w:r>
              <w:rPr>
                <w:sz w:val="26"/>
              </w:rPr>
              <w:t>73</w:t>
            </w:r>
          </w:p>
        </w:tc>
        <w:tc>
          <w:tcPr>
            <w:tcW w:w="1397" w:type="dxa"/>
            <w:vAlign w:val="center"/>
          </w:tcPr>
          <w:p w14:paraId="59600226" w14:textId="77777777" w:rsidR="00D350E7" w:rsidRDefault="00D350E7">
            <w:pPr>
              <w:spacing w:before="40" w:after="40"/>
              <w:jc w:val="center"/>
              <w:rPr>
                <w:sz w:val="26"/>
              </w:rPr>
            </w:pPr>
            <w:r>
              <w:rPr>
                <w:sz w:val="26"/>
              </w:rPr>
              <w:t>2.57</w:t>
            </w:r>
          </w:p>
        </w:tc>
        <w:tc>
          <w:tcPr>
            <w:tcW w:w="1397" w:type="dxa"/>
            <w:vAlign w:val="center"/>
          </w:tcPr>
          <w:p w14:paraId="533F536E" w14:textId="77777777" w:rsidR="00D350E7" w:rsidRDefault="00D350E7">
            <w:pPr>
              <w:spacing w:before="40" w:after="40"/>
              <w:jc w:val="center"/>
              <w:rPr>
                <w:sz w:val="26"/>
              </w:rPr>
            </w:pPr>
            <w:r>
              <w:rPr>
                <w:sz w:val="26"/>
              </w:rPr>
              <w:t>2.52</w:t>
            </w:r>
          </w:p>
        </w:tc>
        <w:tc>
          <w:tcPr>
            <w:tcW w:w="1397" w:type="dxa"/>
            <w:vAlign w:val="center"/>
          </w:tcPr>
          <w:p w14:paraId="3F7084D1" w14:textId="77777777" w:rsidR="00D350E7" w:rsidRDefault="00D350E7">
            <w:pPr>
              <w:spacing w:before="40" w:after="40"/>
              <w:jc w:val="center"/>
              <w:rPr>
                <w:sz w:val="26"/>
              </w:rPr>
            </w:pPr>
            <w:r>
              <w:rPr>
                <w:sz w:val="26"/>
              </w:rPr>
              <w:t>1.21</w:t>
            </w:r>
          </w:p>
        </w:tc>
        <w:tc>
          <w:tcPr>
            <w:tcW w:w="1397" w:type="dxa"/>
            <w:vAlign w:val="center"/>
          </w:tcPr>
          <w:p w14:paraId="5AA4284E" w14:textId="77777777" w:rsidR="00D350E7" w:rsidRDefault="00D350E7">
            <w:pPr>
              <w:spacing w:before="40" w:after="40"/>
              <w:jc w:val="center"/>
              <w:rPr>
                <w:sz w:val="26"/>
              </w:rPr>
            </w:pPr>
            <w:r>
              <w:rPr>
                <w:sz w:val="26"/>
              </w:rPr>
              <w:t>1.14</w:t>
            </w:r>
          </w:p>
        </w:tc>
        <w:tc>
          <w:tcPr>
            <w:tcW w:w="1397" w:type="dxa"/>
            <w:vAlign w:val="center"/>
          </w:tcPr>
          <w:p w14:paraId="66AB2521" w14:textId="77777777" w:rsidR="00D350E7" w:rsidRDefault="00D350E7">
            <w:pPr>
              <w:spacing w:before="40" w:after="40"/>
              <w:jc w:val="center"/>
              <w:rPr>
                <w:sz w:val="26"/>
              </w:rPr>
            </w:pPr>
            <w:r>
              <w:rPr>
                <w:sz w:val="26"/>
              </w:rPr>
              <w:t>0.30</w:t>
            </w:r>
          </w:p>
        </w:tc>
      </w:tr>
      <w:tr w:rsidR="00D350E7" w14:paraId="2F6B4594" w14:textId="77777777">
        <w:tblPrEx>
          <w:tblCellMar>
            <w:top w:w="0" w:type="dxa"/>
            <w:bottom w:w="0" w:type="dxa"/>
          </w:tblCellMar>
        </w:tblPrEx>
        <w:tc>
          <w:tcPr>
            <w:tcW w:w="1396" w:type="dxa"/>
            <w:vAlign w:val="center"/>
          </w:tcPr>
          <w:p w14:paraId="2ABAB18C" w14:textId="77777777" w:rsidR="00D350E7" w:rsidRDefault="00D350E7">
            <w:pPr>
              <w:spacing w:before="40" w:after="40"/>
              <w:jc w:val="center"/>
              <w:rPr>
                <w:sz w:val="26"/>
              </w:rPr>
            </w:pPr>
            <w:r>
              <w:rPr>
                <w:sz w:val="26"/>
              </w:rPr>
              <w:t>74</w:t>
            </w:r>
          </w:p>
        </w:tc>
        <w:tc>
          <w:tcPr>
            <w:tcW w:w="1397" w:type="dxa"/>
            <w:vAlign w:val="center"/>
          </w:tcPr>
          <w:p w14:paraId="573A01C7" w14:textId="77777777" w:rsidR="00D350E7" w:rsidRDefault="00D350E7">
            <w:pPr>
              <w:spacing w:before="40" w:after="40"/>
              <w:jc w:val="center"/>
              <w:rPr>
                <w:sz w:val="26"/>
              </w:rPr>
            </w:pPr>
            <w:r>
              <w:rPr>
                <w:sz w:val="26"/>
              </w:rPr>
              <w:t>4.18</w:t>
            </w:r>
          </w:p>
        </w:tc>
        <w:tc>
          <w:tcPr>
            <w:tcW w:w="1397" w:type="dxa"/>
            <w:vAlign w:val="center"/>
          </w:tcPr>
          <w:p w14:paraId="676318CA" w14:textId="77777777" w:rsidR="00D350E7" w:rsidRDefault="00D350E7">
            <w:pPr>
              <w:spacing w:before="40" w:after="40"/>
              <w:jc w:val="center"/>
              <w:rPr>
                <w:sz w:val="26"/>
              </w:rPr>
            </w:pPr>
            <w:r>
              <w:rPr>
                <w:sz w:val="26"/>
              </w:rPr>
              <w:t>3.73</w:t>
            </w:r>
          </w:p>
        </w:tc>
        <w:tc>
          <w:tcPr>
            <w:tcW w:w="1397" w:type="dxa"/>
            <w:vAlign w:val="center"/>
          </w:tcPr>
          <w:p w14:paraId="5FBAF3FE" w14:textId="77777777" w:rsidR="00D350E7" w:rsidRDefault="00D350E7">
            <w:pPr>
              <w:spacing w:before="40" w:after="40"/>
              <w:jc w:val="center"/>
              <w:rPr>
                <w:sz w:val="26"/>
              </w:rPr>
            </w:pPr>
            <w:r>
              <w:rPr>
                <w:sz w:val="26"/>
              </w:rPr>
              <w:t>0.97</w:t>
            </w:r>
          </w:p>
        </w:tc>
        <w:tc>
          <w:tcPr>
            <w:tcW w:w="1397" w:type="dxa"/>
            <w:vAlign w:val="center"/>
          </w:tcPr>
          <w:p w14:paraId="222F45B8" w14:textId="77777777" w:rsidR="00D350E7" w:rsidRDefault="00D350E7">
            <w:pPr>
              <w:spacing w:before="40" w:after="40"/>
              <w:jc w:val="center"/>
              <w:rPr>
                <w:sz w:val="26"/>
              </w:rPr>
            </w:pPr>
            <w:r>
              <w:rPr>
                <w:sz w:val="26"/>
              </w:rPr>
              <w:t>0.90</w:t>
            </w:r>
          </w:p>
        </w:tc>
        <w:tc>
          <w:tcPr>
            <w:tcW w:w="1397" w:type="dxa"/>
            <w:vAlign w:val="center"/>
          </w:tcPr>
          <w:p w14:paraId="0A9273A5" w14:textId="77777777" w:rsidR="00D350E7" w:rsidRDefault="00D350E7">
            <w:pPr>
              <w:spacing w:before="40" w:after="40"/>
              <w:jc w:val="center"/>
              <w:rPr>
                <w:sz w:val="26"/>
              </w:rPr>
            </w:pPr>
            <w:r>
              <w:rPr>
                <w:sz w:val="26"/>
              </w:rPr>
              <w:t>3.40*</w:t>
            </w:r>
          </w:p>
        </w:tc>
      </w:tr>
      <w:tr w:rsidR="00D350E7" w14:paraId="506E2E93" w14:textId="77777777">
        <w:tblPrEx>
          <w:tblCellMar>
            <w:top w:w="0" w:type="dxa"/>
            <w:bottom w:w="0" w:type="dxa"/>
          </w:tblCellMar>
        </w:tblPrEx>
        <w:tc>
          <w:tcPr>
            <w:tcW w:w="1396" w:type="dxa"/>
            <w:vAlign w:val="center"/>
          </w:tcPr>
          <w:p w14:paraId="415900ED" w14:textId="77777777" w:rsidR="00D350E7" w:rsidRDefault="00D350E7">
            <w:pPr>
              <w:spacing w:before="40" w:after="40"/>
              <w:jc w:val="center"/>
              <w:rPr>
                <w:sz w:val="26"/>
              </w:rPr>
            </w:pPr>
            <w:r>
              <w:rPr>
                <w:sz w:val="26"/>
              </w:rPr>
              <w:t>75</w:t>
            </w:r>
          </w:p>
        </w:tc>
        <w:tc>
          <w:tcPr>
            <w:tcW w:w="1397" w:type="dxa"/>
            <w:vAlign w:val="center"/>
          </w:tcPr>
          <w:p w14:paraId="0E856CDA" w14:textId="77777777" w:rsidR="00D350E7" w:rsidRDefault="00D350E7">
            <w:pPr>
              <w:spacing w:before="40" w:after="40"/>
              <w:jc w:val="center"/>
              <w:rPr>
                <w:sz w:val="26"/>
              </w:rPr>
            </w:pPr>
            <w:r>
              <w:rPr>
                <w:sz w:val="26"/>
              </w:rPr>
              <w:t>3.48</w:t>
            </w:r>
          </w:p>
        </w:tc>
        <w:tc>
          <w:tcPr>
            <w:tcW w:w="1397" w:type="dxa"/>
            <w:vAlign w:val="center"/>
          </w:tcPr>
          <w:p w14:paraId="2FAD9820" w14:textId="77777777" w:rsidR="00D350E7" w:rsidRDefault="00D350E7">
            <w:pPr>
              <w:spacing w:before="40" w:after="40"/>
              <w:jc w:val="center"/>
              <w:rPr>
                <w:sz w:val="26"/>
              </w:rPr>
            </w:pPr>
            <w:r>
              <w:rPr>
                <w:sz w:val="26"/>
              </w:rPr>
              <w:t>2.64</w:t>
            </w:r>
          </w:p>
        </w:tc>
        <w:tc>
          <w:tcPr>
            <w:tcW w:w="1397" w:type="dxa"/>
            <w:vAlign w:val="center"/>
          </w:tcPr>
          <w:p w14:paraId="31B1CE8E" w14:textId="77777777" w:rsidR="00D350E7" w:rsidRDefault="00D350E7">
            <w:pPr>
              <w:spacing w:before="40" w:after="40"/>
              <w:jc w:val="center"/>
              <w:rPr>
                <w:sz w:val="26"/>
              </w:rPr>
            </w:pPr>
            <w:r>
              <w:rPr>
                <w:sz w:val="26"/>
              </w:rPr>
              <w:t>1.07</w:t>
            </w:r>
          </w:p>
        </w:tc>
        <w:tc>
          <w:tcPr>
            <w:tcW w:w="1397" w:type="dxa"/>
            <w:vAlign w:val="center"/>
          </w:tcPr>
          <w:p w14:paraId="0D4DE9A4" w14:textId="77777777" w:rsidR="00D350E7" w:rsidRDefault="00D350E7">
            <w:pPr>
              <w:spacing w:before="40" w:after="40"/>
              <w:jc w:val="center"/>
              <w:rPr>
                <w:sz w:val="26"/>
              </w:rPr>
            </w:pPr>
            <w:r>
              <w:rPr>
                <w:sz w:val="26"/>
              </w:rPr>
              <w:t>1.16</w:t>
            </w:r>
          </w:p>
        </w:tc>
        <w:tc>
          <w:tcPr>
            <w:tcW w:w="1397" w:type="dxa"/>
            <w:vAlign w:val="center"/>
          </w:tcPr>
          <w:p w14:paraId="0108FA12" w14:textId="77777777" w:rsidR="00D350E7" w:rsidRDefault="00D350E7">
            <w:pPr>
              <w:spacing w:before="40" w:after="40"/>
              <w:jc w:val="center"/>
              <w:rPr>
                <w:sz w:val="26"/>
              </w:rPr>
            </w:pPr>
            <w:r>
              <w:rPr>
                <w:sz w:val="26"/>
              </w:rPr>
              <w:t>5.32*</w:t>
            </w:r>
          </w:p>
        </w:tc>
      </w:tr>
      <w:tr w:rsidR="00D350E7" w14:paraId="72F7324F" w14:textId="77777777">
        <w:tblPrEx>
          <w:tblCellMar>
            <w:top w:w="0" w:type="dxa"/>
            <w:bottom w:w="0" w:type="dxa"/>
          </w:tblCellMar>
        </w:tblPrEx>
        <w:tc>
          <w:tcPr>
            <w:tcW w:w="1396" w:type="dxa"/>
            <w:vAlign w:val="center"/>
          </w:tcPr>
          <w:p w14:paraId="2DFD936C" w14:textId="77777777" w:rsidR="00D350E7" w:rsidRDefault="00D350E7">
            <w:pPr>
              <w:spacing w:before="40" w:after="40"/>
              <w:jc w:val="center"/>
              <w:rPr>
                <w:sz w:val="26"/>
              </w:rPr>
            </w:pPr>
            <w:r>
              <w:rPr>
                <w:sz w:val="26"/>
              </w:rPr>
              <w:t>76</w:t>
            </w:r>
          </w:p>
        </w:tc>
        <w:tc>
          <w:tcPr>
            <w:tcW w:w="1397" w:type="dxa"/>
            <w:vAlign w:val="center"/>
          </w:tcPr>
          <w:p w14:paraId="740D6941" w14:textId="77777777" w:rsidR="00D350E7" w:rsidRDefault="00D350E7">
            <w:pPr>
              <w:spacing w:before="40" w:after="40"/>
              <w:jc w:val="center"/>
              <w:rPr>
                <w:sz w:val="26"/>
              </w:rPr>
            </w:pPr>
            <w:r>
              <w:rPr>
                <w:sz w:val="26"/>
              </w:rPr>
              <w:t>4.39</w:t>
            </w:r>
          </w:p>
        </w:tc>
        <w:tc>
          <w:tcPr>
            <w:tcW w:w="1397" w:type="dxa"/>
            <w:vAlign w:val="center"/>
          </w:tcPr>
          <w:p w14:paraId="418BC658" w14:textId="77777777" w:rsidR="00D350E7" w:rsidRDefault="00D350E7">
            <w:pPr>
              <w:spacing w:before="40" w:after="40"/>
              <w:jc w:val="center"/>
              <w:rPr>
                <w:sz w:val="26"/>
              </w:rPr>
            </w:pPr>
            <w:r>
              <w:rPr>
                <w:sz w:val="26"/>
              </w:rPr>
              <w:t>3.76</w:t>
            </w:r>
          </w:p>
        </w:tc>
        <w:tc>
          <w:tcPr>
            <w:tcW w:w="1397" w:type="dxa"/>
            <w:vAlign w:val="center"/>
          </w:tcPr>
          <w:p w14:paraId="2A44EED1" w14:textId="77777777" w:rsidR="00D350E7" w:rsidRDefault="00D350E7">
            <w:pPr>
              <w:spacing w:before="40" w:after="40"/>
              <w:jc w:val="center"/>
              <w:rPr>
                <w:sz w:val="26"/>
              </w:rPr>
            </w:pPr>
            <w:r>
              <w:rPr>
                <w:sz w:val="26"/>
              </w:rPr>
              <w:t>0.92</w:t>
            </w:r>
          </w:p>
        </w:tc>
        <w:tc>
          <w:tcPr>
            <w:tcW w:w="1397" w:type="dxa"/>
            <w:vAlign w:val="center"/>
          </w:tcPr>
          <w:p w14:paraId="318AA164" w14:textId="77777777" w:rsidR="00D350E7" w:rsidRDefault="00D350E7">
            <w:pPr>
              <w:spacing w:before="40" w:after="40"/>
              <w:jc w:val="center"/>
              <w:rPr>
                <w:sz w:val="26"/>
              </w:rPr>
            </w:pPr>
            <w:r>
              <w:rPr>
                <w:sz w:val="26"/>
              </w:rPr>
              <w:t>0.72</w:t>
            </w:r>
          </w:p>
        </w:tc>
        <w:tc>
          <w:tcPr>
            <w:tcW w:w="1397" w:type="dxa"/>
            <w:vAlign w:val="center"/>
          </w:tcPr>
          <w:p w14:paraId="2E5E4E86" w14:textId="77777777" w:rsidR="00D350E7" w:rsidRDefault="00D350E7">
            <w:pPr>
              <w:spacing w:before="40" w:after="40"/>
              <w:jc w:val="center"/>
              <w:rPr>
                <w:sz w:val="26"/>
              </w:rPr>
            </w:pPr>
            <w:r>
              <w:rPr>
                <w:sz w:val="26"/>
              </w:rPr>
              <w:t>5.39*</w:t>
            </w:r>
          </w:p>
        </w:tc>
      </w:tr>
      <w:tr w:rsidR="00D350E7" w14:paraId="2E62F5E9" w14:textId="77777777">
        <w:tblPrEx>
          <w:tblCellMar>
            <w:top w:w="0" w:type="dxa"/>
            <w:bottom w:w="0" w:type="dxa"/>
          </w:tblCellMar>
        </w:tblPrEx>
        <w:tc>
          <w:tcPr>
            <w:tcW w:w="1396" w:type="dxa"/>
            <w:vAlign w:val="center"/>
          </w:tcPr>
          <w:p w14:paraId="1051F36B" w14:textId="77777777" w:rsidR="00D350E7" w:rsidRDefault="00D350E7">
            <w:pPr>
              <w:spacing w:before="40" w:after="40"/>
              <w:jc w:val="center"/>
              <w:rPr>
                <w:sz w:val="26"/>
              </w:rPr>
            </w:pPr>
            <w:r>
              <w:rPr>
                <w:sz w:val="26"/>
              </w:rPr>
              <w:t>77</w:t>
            </w:r>
          </w:p>
        </w:tc>
        <w:tc>
          <w:tcPr>
            <w:tcW w:w="1397" w:type="dxa"/>
            <w:vAlign w:val="center"/>
          </w:tcPr>
          <w:p w14:paraId="32F406F2" w14:textId="77777777" w:rsidR="00D350E7" w:rsidRDefault="00D350E7">
            <w:pPr>
              <w:spacing w:before="40" w:after="40"/>
              <w:jc w:val="center"/>
              <w:rPr>
                <w:sz w:val="26"/>
              </w:rPr>
            </w:pPr>
            <w:r>
              <w:rPr>
                <w:sz w:val="26"/>
              </w:rPr>
              <w:t>4.22</w:t>
            </w:r>
          </w:p>
        </w:tc>
        <w:tc>
          <w:tcPr>
            <w:tcW w:w="1397" w:type="dxa"/>
            <w:vAlign w:val="center"/>
          </w:tcPr>
          <w:p w14:paraId="56BB38CC" w14:textId="77777777" w:rsidR="00D350E7" w:rsidRDefault="00D350E7">
            <w:pPr>
              <w:spacing w:before="40" w:after="40"/>
              <w:jc w:val="center"/>
              <w:rPr>
                <w:sz w:val="26"/>
              </w:rPr>
            </w:pPr>
            <w:r>
              <w:rPr>
                <w:sz w:val="26"/>
              </w:rPr>
              <w:t>3.50</w:t>
            </w:r>
          </w:p>
        </w:tc>
        <w:tc>
          <w:tcPr>
            <w:tcW w:w="1397" w:type="dxa"/>
            <w:vAlign w:val="center"/>
          </w:tcPr>
          <w:p w14:paraId="677EBD81" w14:textId="77777777" w:rsidR="00D350E7" w:rsidRDefault="00D350E7">
            <w:pPr>
              <w:spacing w:before="40" w:after="40"/>
              <w:jc w:val="center"/>
              <w:rPr>
                <w:sz w:val="26"/>
              </w:rPr>
            </w:pPr>
            <w:r>
              <w:rPr>
                <w:sz w:val="26"/>
              </w:rPr>
              <w:t>0.69</w:t>
            </w:r>
          </w:p>
        </w:tc>
        <w:tc>
          <w:tcPr>
            <w:tcW w:w="1397" w:type="dxa"/>
            <w:vAlign w:val="center"/>
          </w:tcPr>
          <w:p w14:paraId="0438DE13" w14:textId="77777777" w:rsidR="00D350E7" w:rsidRDefault="00D350E7">
            <w:pPr>
              <w:spacing w:before="40" w:after="40"/>
              <w:jc w:val="center"/>
              <w:rPr>
                <w:sz w:val="26"/>
              </w:rPr>
            </w:pPr>
            <w:r>
              <w:rPr>
                <w:sz w:val="26"/>
              </w:rPr>
              <w:t>0.98</w:t>
            </w:r>
          </w:p>
        </w:tc>
        <w:tc>
          <w:tcPr>
            <w:tcW w:w="1397" w:type="dxa"/>
            <w:vAlign w:val="center"/>
          </w:tcPr>
          <w:p w14:paraId="14AC3B13" w14:textId="77777777" w:rsidR="00D350E7" w:rsidRDefault="00D350E7">
            <w:pPr>
              <w:spacing w:before="40" w:after="40"/>
              <w:jc w:val="center"/>
              <w:rPr>
                <w:sz w:val="26"/>
              </w:rPr>
            </w:pPr>
            <w:r>
              <w:rPr>
                <w:sz w:val="26"/>
              </w:rPr>
              <w:t>6.00*</w:t>
            </w:r>
          </w:p>
        </w:tc>
      </w:tr>
      <w:tr w:rsidR="00D350E7" w14:paraId="05A96BFB" w14:textId="77777777">
        <w:tblPrEx>
          <w:tblCellMar>
            <w:top w:w="0" w:type="dxa"/>
            <w:bottom w:w="0" w:type="dxa"/>
          </w:tblCellMar>
        </w:tblPrEx>
        <w:tc>
          <w:tcPr>
            <w:tcW w:w="1396" w:type="dxa"/>
            <w:vAlign w:val="center"/>
          </w:tcPr>
          <w:p w14:paraId="2580B35A" w14:textId="77777777" w:rsidR="00D350E7" w:rsidRDefault="00D350E7">
            <w:pPr>
              <w:spacing w:before="40" w:after="40"/>
              <w:jc w:val="center"/>
              <w:rPr>
                <w:sz w:val="26"/>
              </w:rPr>
            </w:pPr>
            <w:r>
              <w:rPr>
                <w:sz w:val="26"/>
              </w:rPr>
              <w:t>78</w:t>
            </w:r>
          </w:p>
        </w:tc>
        <w:tc>
          <w:tcPr>
            <w:tcW w:w="1397" w:type="dxa"/>
            <w:vAlign w:val="center"/>
          </w:tcPr>
          <w:p w14:paraId="556D5704" w14:textId="77777777" w:rsidR="00D350E7" w:rsidRDefault="00D350E7">
            <w:pPr>
              <w:spacing w:before="40" w:after="40"/>
              <w:jc w:val="center"/>
              <w:rPr>
                <w:sz w:val="26"/>
              </w:rPr>
            </w:pPr>
            <w:r>
              <w:rPr>
                <w:sz w:val="26"/>
              </w:rPr>
              <w:t>4.62</w:t>
            </w:r>
          </w:p>
        </w:tc>
        <w:tc>
          <w:tcPr>
            <w:tcW w:w="1397" w:type="dxa"/>
            <w:vAlign w:val="center"/>
          </w:tcPr>
          <w:p w14:paraId="5EB00DB1" w14:textId="77777777" w:rsidR="00D350E7" w:rsidRDefault="00D350E7">
            <w:pPr>
              <w:spacing w:before="40" w:after="40"/>
              <w:jc w:val="center"/>
              <w:rPr>
                <w:sz w:val="26"/>
              </w:rPr>
            </w:pPr>
            <w:r>
              <w:rPr>
                <w:sz w:val="26"/>
              </w:rPr>
              <w:t>3.90</w:t>
            </w:r>
          </w:p>
        </w:tc>
        <w:tc>
          <w:tcPr>
            <w:tcW w:w="1397" w:type="dxa"/>
            <w:vAlign w:val="center"/>
          </w:tcPr>
          <w:p w14:paraId="230A25F4" w14:textId="77777777" w:rsidR="00D350E7" w:rsidRDefault="00D350E7">
            <w:pPr>
              <w:spacing w:before="40" w:after="40"/>
              <w:jc w:val="center"/>
              <w:rPr>
                <w:sz w:val="26"/>
              </w:rPr>
            </w:pPr>
            <w:r>
              <w:rPr>
                <w:sz w:val="26"/>
              </w:rPr>
              <w:t>0.54</w:t>
            </w:r>
          </w:p>
        </w:tc>
        <w:tc>
          <w:tcPr>
            <w:tcW w:w="1397" w:type="dxa"/>
            <w:vAlign w:val="center"/>
          </w:tcPr>
          <w:p w14:paraId="575ED5A2" w14:textId="77777777" w:rsidR="00D350E7" w:rsidRDefault="00D350E7">
            <w:pPr>
              <w:spacing w:before="40" w:after="40"/>
              <w:jc w:val="center"/>
              <w:rPr>
                <w:sz w:val="26"/>
              </w:rPr>
            </w:pPr>
            <w:r>
              <w:rPr>
                <w:sz w:val="26"/>
              </w:rPr>
              <w:t>0.62</w:t>
            </w:r>
          </w:p>
        </w:tc>
        <w:tc>
          <w:tcPr>
            <w:tcW w:w="1397" w:type="dxa"/>
            <w:vAlign w:val="center"/>
          </w:tcPr>
          <w:p w14:paraId="6C369971" w14:textId="77777777" w:rsidR="00D350E7" w:rsidRDefault="00D350E7">
            <w:pPr>
              <w:spacing w:before="40" w:after="40"/>
              <w:jc w:val="center"/>
              <w:rPr>
                <w:sz w:val="26"/>
              </w:rPr>
            </w:pPr>
            <w:r>
              <w:rPr>
                <w:sz w:val="26"/>
              </w:rPr>
              <w:t>8.76*</w:t>
            </w:r>
          </w:p>
        </w:tc>
      </w:tr>
      <w:tr w:rsidR="00D350E7" w14:paraId="2565FACF" w14:textId="77777777">
        <w:tblPrEx>
          <w:tblCellMar>
            <w:top w:w="0" w:type="dxa"/>
            <w:bottom w:w="0" w:type="dxa"/>
          </w:tblCellMar>
        </w:tblPrEx>
        <w:tc>
          <w:tcPr>
            <w:tcW w:w="1396" w:type="dxa"/>
            <w:vAlign w:val="center"/>
          </w:tcPr>
          <w:p w14:paraId="4FA02D43" w14:textId="77777777" w:rsidR="00D350E7" w:rsidRDefault="00D350E7">
            <w:pPr>
              <w:spacing w:before="40" w:after="40"/>
              <w:jc w:val="center"/>
              <w:rPr>
                <w:sz w:val="26"/>
              </w:rPr>
            </w:pPr>
            <w:r>
              <w:rPr>
                <w:sz w:val="26"/>
              </w:rPr>
              <w:t>79</w:t>
            </w:r>
          </w:p>
        </w:tc>
        <w:tc>
          <w:tcPr>
            <w:tcW w:w="1397" w:type="dxa"/>
            <w:vAlign w:val="center"/>
          </w:tcPr>
          <w:p w14:paraId="4EF53C34" w14:textId="77777777" w:rsidR="00D350E7" w:rsidRDefault="00D350E7">
            <w:pPr>
              <w:spacing w:before="40" w:after="40"/>
              <w:jc w:val="center"/>
              <w:rPr>
                <w:sz w:val="26"/>
              </w:rPr>
            </w:pPr>
            <w:r>
              <w:rPr>
                <w:sz w:val="26"/>
              </w:rPr>
              <w:t>3.41</w:t>
            </w:r>
          </w:p>
        </w:tc>
        <w:tc>
          <w:tcPr>
            <w:tcW w:w="1397" w:type="dxa"/>
            <w:vAlign w:val="center"/>
          </w:tcPr>
          <w:p w14:paraId="31138111" w14:textId="77777777" w:rsidR="00D350E7" w:rsidRDefault="00D350E7">
            <w:pPr>
              <w:spacing w:before="40" w:after="40"/>
              <w:jc w:val="center"/>
              <w:rPr>
                <w:sz w:val="26"/>
              </w:rPr>
            </w:pPr>
            <w:r>
              <w:rPr>
                <w:sz w:val="26"/>
              </w:rPr>
              <w:t>2.45</w:t>
            </w:r>
          </w:p>
        </w:tc>
        <w:tc>
          <w:tcPr>
            <w:tcW w:w="1397" w:type="dxa"/>
            <w:vAlign w:val="center"/>
          </w:tcPr>
          <w:p w14:paraId="544B2B69" w14:textId="77777777" w:rsidR="00D350E7" w:rsidRDefault="00D350E7">
            <w:pPr>
              <w:spacing w:before="40" w:after="40"/>
              <w:jc w:val="center"/>
              <w:rPr>
                <w:sz w:val="26"/>
              </w:rPr>
            </w:pPr>
            <w:r>
              <w:rPr>
                <w:sz w:val="26"/>
              </w:rPr>
              <w:t>1.11</w:t>
            </w:r>
          </w:p>
        </w:tc>
        <w:tc>
          <w:tcPr>
            <w:tcW w:w="1397" w:type="dxa"/>
            <w:vAlign w:val="center"/>
          </w:tcPr>
          <w:p w14:paraId="62CD4ADC" w14:textId="77777777" w:rsidR="00D350E7" w:rsidRDefault="00D350E7">
            <w:pPr>
              <w:spacing w:before="40" w:after="40"/>
              <w:jc w:val="center"/>
              <w:rPr>
                <w:sz w:val="26"/>
              </w:rPr>
            </w:pPr>
            <w:r>
              <w:rPr>
                <w:sz w:val="26"/>
              </w:rPr>
              <w:t>1.08</w:t>
            </w:r>
          </w:p>
        </w:tc>
        <w:tc>
          <w:tcPr>
            <w:tcW w:w="1397" w:type="dxa"/>
            <w:vAlign w:val="center"/>
          </w:tcPr>
          <w:p w14:paraId="78BDD374" w14:textId="77777777" w:rsidR="00D350E7" w:rsidRDefault="00D350E7">
            <w:pPr>
              <w:spacing w:before="40" w:after="40"/>
              <w:jc w:val="center"/>
              <w:rPr>
                <w:sz w:val="26"/>
              </w:rPr>
            </w:pPr>
            <w:r>
              <w:rPr>
                <w:sz w:val="26"/>
              </w:rPr>
              <w:t>6.20*</w:t>
            </w:r>
          </w:p>
        </w:tc>
      </w:tr>
      <w:tr w:rsidR="00D350E7" w14:paraId="4564CEB2" w14:textId="77777777">
        <w:tblPrEx>
          <w:tblCellMar>
            <w:top w:w="0" w:type="dxa"/>
            <w:bottom w:w="0" w:type="dxa"/>
          </w:tblCellMar>
        </w:tblPrEx>
        <w:tc>
          <w:tcPr>
            <w:tcW w:w="1396" w:type="dxa"/>
            <w:vAlign w:val="center"/>
          </w:tcPr>
          <w:p w14:paraId="54539FCE" w14:textId="77777777" w:rsidR="00D350E7" w:rsidRDefault="00D350E7">
            <w:pPr>
              <w:spacing w:before="40" w:after="40"/>
              <w:jc w:val="center"/>
              <w:rPr>
                <w:sz w:val="26"/>
              </w:rPr>
            </w:pPr>
            <w:r>
              <w:rPr>
                <w:sz w:val="26"/>
              </w:rPr>
              <w:t>80</w:t>
            </w:r>
          </w:p>
        </w:tc>
        <w:tc>
          <w:tcPr>
            <w:tcW w:w="1397" w:type="dxa"/>
            <w:vAlign w:val="center"/>
          </w:tcPr>
          <w:p w14:paraId="27267C0D" w14:textId="77777777" w:rsidR="00D350E7" w:rsidRDefault="00D350E7">
            <w:pPr>
              <w:spacing w:before="40" w:after="40"/>
              <w:jc w:val="center"/>
              <w:rPr>
                <w:sz w:val="26"/>
              </w:rPr>
            </w:pPr>
            <w:r>
              <w:rPr>
                <w:sz w:val="26"/>
              </w:rPr>
              <w:t>4.78</w:t>
            </w:r>
          </w:p>
        </w:tc>
        <w:tc>
          <w:tcPr>
            <w:tcW w:w="1397" w:type="dxa"/>
            <w:vAlign w:val="center"/>
          </w:tcPr>
          <w:p w14:paraId="0A71CCE0" w14:textId="77777777" w:rsidR="00D350E7" w:rsidRDefault="00D350E7">
            <w:pPr>
              <w:spacing w:before="40" w:after="40"/>
              <w:jc w:val="center"/>
              <w:rPr>
                <w:sz w:val="26"/>
              </w:rPr>
            </w:pPr>
            <w:r>
              <w:rPr>
                <w:sz w:val="26"/>
              </w:rPr>
              <w:t>3.88</w:t>
            </w:r>
          </w:p>
        </w:tc>
        <w:tc>
          <w:tcPr>
            <w:tcW w:w="1397" w:type="dxa"/>
            <w:vAlign w:val="center"/>
          </w:tcPr>
          <w:p w14:paraId="4ACD7229" w14:textId="77777777" w:rsidR="00D350E7" w:rsidRDefault="00D350E7">
            <w:pPr>
              <w:spacing w:before="40" w:after="40"/>
              <w:jc w:val="center"/>
              <w:rPr>
                <w:sz w:val="26"/>
              </w:rPr>
            </w:pPr>
            <w:r>
              <w:rPr>
                <w:sz w:val="26"/>
              </w:rPr>
              <w:t>0.41</w:t>
            </w:r>
          </w:p>
        </w:tc>
        <w:tc>
          <w:tcPr>
            <w:tcW w:w="1397" w:type="dxa"/>
            <w:vAlign w:val="center"/>
          </w:tcPr>
          <w:p w14:paraId="46A15EFE" w14:textId="77777777" w:rsidR="00D350E7" w:rsidRDefault="00D350E7">
            <w:pPr>
              <w:spacing w:before="40" w:after="40"/>
              <w:jc w:val="center"/>
              <w:rPr>
                <w:sz w:val="26"/>
              </w:rPr>
            </w:pPr>
            <w:r>
              <w:rPr>
                <w:sz w:val="26"/>
              </w:rPr>
              <w:t>0.86</w:t>
            </w:r>
          </w:p>
        </w:tc>
        <w:tc>
          <w:tcPr>
            <w:tcW w:w="1397" w:type="dxa"/>
            <w:vAlign w:val="center"/>
          </w:tcPr>
          <w:p w14:paraId="37C616C8" w14:textId="77777777" w:rsidR="00D350E7" w:rsidRDefault="00D350E7">
            <w:pPr>
              <w:spacing w:before="40" w:after="40"/>
              <w:jc w:val="center"/>
              <w:rPr>
                <w:sz w:val="26"/>
              </w:rPr>
            </w:pPr>
            <w:r>
              <w:rPr>
                <w:sz w:val="26"/>
              </w:rPr>
              <w:t>9.44*</w:t>
            </w:r>
          </w:p>
        </w:tc>
      </w:tr>
      <w:tr w:rsidR="00D350E7" w14:paraId="22DD8C6F" w14:textId="77777777">
        <w:tblPrEx>
          <w:tblCellMar>
            <w:top w:w="0" w:type="dxa"/>
            <w:bottom w:w="0" w:type="dxa"/>
          </w:tblCellMar>
        </w:tblPrEx>
        <w:tc>
          <w:tcPr>
            <w:tcW w:w="1396" w:type="dxa"/>
            <w:vAlign w:val="center"/>
          </w:tcPr>
          <w:p w14:paraId="475A6CEA" w14:textId="77777777" w:rsidR="00D350E7" w:rsidRDefault="00D350E7">
            <w:pPr>
              <w:spacing w:before="40" w:after="40"/>
              <w:jc w:val="center"/>
              <w:rPr>
                <w:sz w:val="26"/>
              </w:rPr>
            </w:pPr>
            <w:r>
              <w:rPr>
                <w:sz w:val="26"/>
              </w:rPr>
              <w:t>81</w:t>
            </w:r>
          </w:p>
        </w:tc>
        <w:tc>
          <w:tcPr>
            <w:tcW w:w="1397" w:type="dxa"/>
            <w:vAlign w:val="center"/>
          </w:tcPr>
          <w:p w14:paraId="73111636" w14:textId="77777777" w:rsidR="00D350E7" w:rsidRDefault="00D350E7">
            <w:pPr>
              <w:spacing w:before="40" w:after="40"/>
              <w:jc w:val="center"/>
              <w:rPr>
                <w:sz w:val="26"/>
              </w:rPr>
            </w:pPr>
            <w:r>
              <w:rPr>
                <w:sz w:val="26"/>
              </w:rPr>
              <w:t>4.00</w:t>
            </w:r>
          </w:p>
        </w:tc>
        <w:tc>
          <w:tcPr>
            <w:tcW w:w="1397" w:type="dxa"/>
            <w:vAlign w:val="center"/>
          </w:tcPr>
          <w:p w14:paraId="718E0136" w14:textId="77777777" w:rsidR="00D350E7" w:rsidRDefault="00D350E7">
            <w:pPr>
              <w:spacing w:before="40" w:after="40"/>
              <w:jc w:val="center"/>
              <w:rPr>
                <w:sz w:val="26"/>
              </w:rPr>
            </w:pPr>
            <w:r>
              <w:rPr>
                <w:sz w:val="26"/>
              </w:rPr>
              <w:t>3.77</w:t>
            </w:r>
          </w:p>
        </w:tc>
        <w:tc>
          <w:tcPr>
            <w:tcW w:w="1397" w:type="dxa"/>
            <w:vAlign w:val="center"/>
          </w:tcPr>
          <w:p w14:paraId="6FD16E86" w14:textId="77777777" w:rsidR="00D350E7" w:rsidRDefault="00D350E7">
            <w:pPr>
              <w:spacing w:before="40" w:after="40"/>
              <w:jc w:val="center"/>
              <w:rPr>
                <w:sz w:val="26"/>
              </w:rPr>
            </w:pPr>
            <w:r>
              <w:rPr>
                <w:sz w:val="26"/>
              </w:rPr>
              <w:t>1.26</w:t>
            </w:r>
          </w:p>
        </w:tc>
        <w:tc>
          <w:tcPr>
            <w:tcW w:w="1397" w:type="dxa"/>
            <w:vAlign w:val="center"/>
          </w:tcPr>
          <w:p w14:paraId="5089F8E6" w14:textId="77777777" w:rsidR="00D350E7" w:rsidRDefault="00D350E7">
            <w:pPr>
              <w:spacing w:before="40" w:after="40"/>
              <w:jc w:val="center"/>
              <w:rPr>
                <w:sz w:val="26"/>
              </w:rPr>
            </w:pPr>
            <w:r>
              <w:rPr>
                <w:sz w:val="26"/>
              </w:rPr>
              <w:t>1.64</w:t>
            </w:r>
          </w:p>
        </w:tc>
        <w:tc>
          <w:tcPr>
            <w:tcW w:w="1397" w:type="dxa"/>
            <w:vAlign w:val="center"/>
          </w:tcPr>
          <w:p w14:paraId="581E70E3" w14:textId="77777777" w:rsidR="00D350E7" w:rsidRDefault="00D350E7">
            <w:pPr>
              <w:spacing w:before="40" w:after="40"/>
              <w:jc w:val="center"/>
              <w:rPr>
                <w:sz w:val="26"/>
              </w:rPr>
            </w:pPr>
            <w:r>
              <w:rPr>
                <w:sz w:val="26"/>
              </w:rPr>
              <w:t>1.11</w:t>
            </w:r>
          </w:p>
        </w:tc>
      </w:tr>
      <w:tr w:rsidR="00D350E7" w14:paraId="657F08BA" w14:textId="77777777">
        <w:tblPrEx>
          <w:tblCellMar>
            <w:top w:w="0" w:type="dxa"/>
            <w:bottom w:w="0" w:type="dxa"/>
          </w:tblCellMar>
        </w:tblPrEx>
        <w:tc>
          <w:tcPr>
            <w:tcW w:w="1396" w:type="dxa"/>
            <w:vAlign w:val="center"/>
          </w:tcPr>
          <w:p w14:paraId="28613B3E" w14:textId="77777777" w:rsidR="00D350E7" w:rsidRDefault="00D350E7">
            <w:pPr>
              <w:spacing w:before="40" w:after="40"/>
              <w:jc w:val="center"/>
              <w:rPr>
                <w:sz w:val="26"/>
              </w:rPr>
            </w:pPr>
            <w:r>
              <w:rPr>
                <w:sz w:val="26"/>
              </w:rPr>
              <w:t>82</w:t>
            </w:r>
          </w:p>
        </w:tc>
        <w:tc>
          <w:tcPr>
            <w:tcW w:w="1397" w:type="dxa"/>
            <w:vAlign w:val="center"/>
          </w:tcPr>
          <w:p w14:paraId="352A86DA" w14:textId="77777777" w:rsidR="00D350E7" w:rsidRDefault="00D350E7">
            <w:pPr>
              <w:spacing w:before="40" w:after="40"/>
              <w:jc w:val="center"/>
              <w:rPr>
                <w:sz w:val="26"/>
              </w:rPr>
            </w:pPr>
            <w:r>
              <w:rPr>
                <w:sz w:val="26"/>
              </w:rPr>
              <w:t>4.19</w:t>
            </w:r>
          </w:p>
        </w:tc>
        <w:tc>
          <w:tcPr>
            <w:tcW w:w="1397" w:type="dxa"/>
            <w:vAlign w:val="center"/>
          </w:tcPr>
          <w:p w14:paraId="3B841E0E" w14:textId="77777777" w:rsidR="00D350E7" w:rsidRDefault="00D350E7">
            <w:pPr>
              <w:spacing w:before="40" w:after="40"/>
              <w:jc w:val="center"/>
              <w:rPr>
                <w:sz w:val="26"/>
              </w:rPr>
            </w:pPr>
            <w:r>
              <w:rPr>
                <w:sz w:val="26"/>
              </w:rPr>
              <w:t>3.39</w:t>
            </w:r>
          </w:p>
        </w:tc>
        <w:tc>
          <w:tcPr>
            <w:tcW w:w="1397" w:type="dxa"/>
            <w:vAlign w:val="center"/>
          </w:tcPr>
          <w:p w14:paraId="5681D627" w14:textId="77777777" w:rsidR="00D350E7" w:rsidRDefault="00D350E7">
            <w:pPr>
              <w:spacing w:before="40" w:after="40"/>
              <w:jc w:val="center"/>
              <w:rPr>
                <w:sz w:val="26"/>
              </w:rPr>
            </w:pPr>
            <w:r>
              <w:rPr>
                <w:sz w:val="26"/>
              </w:rPr>
              <w:t>0.97</w:t>
            </w:r>
          </w:p>
        </w:tc>
        <w:tc>
          <w:tcPr>
            <w:tcW w:w="1397" w:type="dxa"/>
            <w:vAlign w:val="center"/>
          </w:tcPr>
          <w:p w14:paraId="4E01728E" w14:textId="77777777" w:rsidR="00D350E7" w:rsidRDefault="00D350E7">
            <w:pPr>
              <w:spacing w:before="40" w:after="40"/>
              <w:jc w:val="center"/>
              <w:rPr>
                <w:sz w:val="26"/>
              </w:rPr>
            </w:pPr>
            <w:r>
              <w:rPr>
                <w:sz w:val="26"/>
              </w:rPr>
              <w:t>1.08</w:t>
            </w:r>
          </w:p>
        </w:tc>
        <w:tc>
          <w:tcPr>
            <w:tcW w:w="1397" w:type="dxa"/>
            <w:vAlign w:val="center"/>
          </w:tcPr>
          <w:p w14:paraId="28948A01" w14:textId="77777777" w:rsidR="00D350E7" w:rsidRDefault="00D350E7">
            <w:pPr>
              <w:spacing w:before="40" w:after="40"/>
              <w:jc w:val="center"/>
              <w:rPr>
                <w:sz w:val="26"/>
              </w:rPr>
            </w:pPr>
            <w:r>
              <w:rPr>
                <w:sz w:val="26"/>
              </w:rPr>
              <w:t>5.51*</w:t>
            </w:r>
          </w:p>
        </w:tc>
      </w:tr>
      <w:tr w:rsidR="00D350E7" w14:paraId="261A5DE5" w14:textId="77777777">
        <w:tblPrEx>
          <w:tblCellMar>
            <w:top w:w="0" w:type="dxa"/>
            <w:bottom w:w="0" w:type="dxa"/>
          </w:tblCellMar>
        </w:tblPrEx>
        <w:tc>
          <w:tcPr>
            <w:tcW w:w="1396" w:type="dxa"/>
            <w:vAlign w:val="center"/>
          </w:tcPr>
          <w:p w14:paraId="557EA288" w14:textId="77777777" w:rsidR="00D350E7" w:rsidRDefault="00D350E7">
            <w:pPr>
              <w:spacing w:before="40" w:after="40"/>
              <w:jc w:val="center"/>
              <w:rPr>
                <w:sz w:val="26"/>
              </w:rPr>
            </w:pPr>
            <w:r>
              <w:rPr>
                <w:sz w:val="26"/>
              </w:rPr>
              <w:t>83</w:t>
            </w:r>
          </w:p>
        </w:tc>
        <w:tc>
          <w:tcPr>
            <w:tcW w:w="1397" w:type="dxa"/>
            <w:vAlign w:val="center"/>
          </w:tcPr>
          <w:p w14:paraId="762E28E0" w14:textId="77777777" w:rsidR="00D350E7" w:rsidRDefault="00D350E7">
            <w:pPr>
              <w:spacing w:before="40" w:after="40"/>
              <w:jc w:val="center"/>
              <w:rPr>
                <w:sz w:val="26"/>
              </w:rPr>
            </w:pPr>
            <w:r>
              <w:rPr>
                <w:sz w:val="26"/>
              </w:rPr>
              <w:t>4.16</w:t>
            </w:r>
          </w:p>
        </w:tc>
        <w:tc>
          <w:tcPr>
            <w:tcW w:w="1397" w:type="dxa"/>
            <w:vAlign w:val="center"/>
          </w:tcPr>
          <w:p w14:paraId="63E301AC" w14:textId="77777777" w:rsidR="00D350E7" w:rsidRDefault="00D350E7">
            <w:pPr>
              <w:spacing w:before="40" w:after="40"/>
              <w:jc w:val="center"/>
              <w:rPr>
                <w:sz w:val="26"/>
              </w:rPr>
            </w:pPr>
            <w:r>
              <w:rPr>
                <w:sz w:val="26"/>
              </w:rPr>
              <w:t>3.53</w:t>
            </w:r>
          </w:p>
        </w:tc>
        <w:tc>
          <w:tcPr>
            <w:tcW w:w="1397" w:type="dxa"/>
            <w:vAlign w:val="center"/>
          </w:tcPr>
          <w:p w14:paraId="16C41DB2" w14:textId="77777777" w:rsidR="00D350E7" w:rsidRDefault="00D350E7">
            <w:pPr>
              <w:spacing w:before="40" w:after="40"/>
              <w:jc w:val="center"/>
              <w:rPr>
                <w:sz w:val="26"/>
              </w:rPr>
            </w:pPr>
            <w:r>
              <w:rPr>
                <w:sz w:val="26"/>
              </w:rPr>
              <w:t>0.78</w:t>
            </w:r>
          </w:p>
        </w:tc>
        <w:tc>
          <w:tcPr>
            <w:tcW w:w="1397" w:type="dxa"/>
            <w:vAlign w:val="center"/>
          </w:tcPr>
          <w:p w14:paraId="7CB3F2F4" w14:textId="77777777" w:rsidR="00D350E7" w:rsidRDefault="00D350E7">
            <w:pPr>
              <w:spacing w:before="40" w:after="40"/>
              <w:jc w:val="center"/>
              <w:rPr>
                <w:sz w:val="26"/>
              </w:rPr>
            </w:pPr>
            <w:r>
              <w:rPr>
                <w:sz w:val="26"/>
              </w:rPr>
              <w:t>1.05</w:t>
            </w:r>
          </w:p>
        </w:tc>
        <w:tc>
          <w:tcPr>
            <w:tcW w:w="1397" w:type="dxa"/>
            <w:vAlign w:val="center"/>
          </w:tcPr>
          <w:p w14:paraId="1E7C6AD0" w14:textId="77777777" w:rsidR="00D350E7" w:rsidRDefault="00D350E7">
            <w:pPr>
              <w:spacing w:before="40" w:after="40"/>
              <w:jc w:val="center"/>
              <w:rPr>
                <w:sz w:val="26"/>
              </w:rPr>
            </w:pPr>
            <w:r>
              <w:rPr>
                <w:sz w:val="26"/>
              </w:rPr>
              <w:t>4.82*</w:t>
            </w:r>
          </w:p>
        </w:tc>
      </w:tr>
      <w:tr w:rsidR="00D350E7" w14:paraId="6C79DA74" w14:textId="77777777">
        <w:tblPrEx>
          <w:tblCellMar>
            <w:top w:w="0" w:type="dxa"/>
            <w:bottom w:w="0" w:type="dxa"/>
          </w:tblCellMar>
        </w:tblPrEx>
        <w:tc>
          <w:tcPr>
            <w:tcW w:w="1396" w:type="dxa"/>
            <w:vAlign w:val="center"/>
          </w:tcPr>
          <w:p w14:paraId="5C90D3BC" w14:textId="77777777" w:rsidR="00D350E7" w:rsidRDefault="00D350E7">
            <w:pPr>
              <w:spacing w:before="40" w:after="40"/>
              <w:jc w:val="center"/>
              <w:rPr>
                <w:sz w:val="26"/>
              </w:rPr>
            </w:pPr>
            <w:r>
              <w:rPr>
                <w:sz w:val="26"/>
              </w:rPr>
              <w:t>84</w:t>
            </w:r>
          </w:p>
        </w:tc>
        <w:tc>
          <w:tcPr>
            <w:tcW w:w="1397" w:type="dxa"/>
            <w:vAlign w:val="center"/>
          </w:tcPr>
          <w:p w14:paraId="3B17C051" w14:textId="77777777" w:rsidR="00D350E7" w:rsidRDefault="00D350E7">
            <w:pPr>
              <w:spacing w:before="40" w:after="40"/>
              <w:jc w:val="center"/>
              <w:rPr>
                <w:sz w:val="26"/>
              </w:rPr>
            </w:pPr>
            <w:r>
              <w:rPr>
                <w:sz w:val="26"/>
              </w:rPr>
              <w:t>4.37</w:t>
            </w:r>
          </w:p>
        </w:tc>
        <w:tc>
          <w:tcPr>
            <w:tcW w:w="1397" w:type="dxa"/>
            <w:vAlign w:val="center"/>
          </w:tcPr>
          <w:p w14:paraId="1939C848" w14:textId="77777777" w:rsidR="00D350E7" w:rsidRDefault="00D350E7">
            <w:pPr>
              <w:spacing w:before="40" w:after="40"/>
              <w:jc w:val="center"/>
              <w:rPr>
                <w:sz w:val="26"/>
              </w:rPr>
            </w:pPr>
            <w:r>
              <w:rPr>
                <w:sz w:val="26"/>
              </w:rPr>
              <w:t>3.90</w:t>
            </w:r>
          </w:p>
        </w:tc>
        <w:tc>
          <w:tcPr>
            <w:tcW w:w="1397" w:type="dxa"/>
            <w:vAlign w:val="center"/>
          </w:tcPr>
          <w:p w14:paraId="58C5385D" w14:textId="77777777" w:rsidR="00D350E7" w:rsidRDefault="00D350E7">
            <w:pPr>
              <w:spacing w:before="40" w:after="40"/>
              <w:jc w:val="center"/>
              <w:rPr>
                <w:sz w:val="26"/>
              </w:rPr>
            </w:pPr>
            <w:r>
              <w:rPr>
                <w:sz w:val="26"/>
              </w:rPr>
              <w:t>0.70</w:t>
            </w:r>
          </w:p>
        </w:tc>
        <w:tc>
          <w:tcPr>
            <w:tcW w:w="1397" w:type="dxa"/>
            <w:vAlign w:val="center"/>
          </w:tcPr>
          <w:p w14:paraId="21102932" w14:textId="77777777" w:rsidR="00D350E7" w:rsidRDefault="00D350E7">
            <w:pPr>
              <w:spacing w:before="40" w:after="40"/>
              <w:jc w:val="center"/>
              <w:rPr>
                <w:sz w:val="26"/>
              </w:rPr>
            </w:pPr>
            <w:r>
              <w:rPr>
                <w:sz w:val="26"/>
              </w:rPr>
              <w:t>0.64</w:t>
            </w:r>
          </w:p>
        </w:tc>
        <w:tc>
          <w:tcPr>
            <w:tcW w:w="1397" w:type="dxa"/>
            <w:vAlign w:val="center"/>
          </w:tcPr>
          <w:p w14:paraId="04091BBD" w14:textId="77777777" w:rsidR="00D350E7" w:rsidRDefault="00D350E7">
            <w:pPr>
              <w:spacing w:before="40" w:after="40"/>
              <w:jc w:val="center"/>
              <w:rPr>
                <w:sz w:val="26"/>
              </w:rPr>
            </w:pPr>
            <w:r>
              <w:rPr>
                <w:sz w:val="26"/>
              </w:rPr>
              <w:t>4.96*</w:t>
            </w:r>
          </w:p>
        </w:tc>
      </w:tr>
      <w:tr w:rsidR="00D350E7" w14:paraId="1EF96E78" w14:textId="77777777">
        <w:tblPrEx>
          <w:tblCellMar>
            <w:top w:w="0" w:type="dxa"/>
            <w:bottom w:w="0" w:type="dxa"/>
          </w:tblCellMar>
        </w:tblPrEx>
        <w:tc>
          <w:tcPr>
            <w:tcW w:w="1396" w:type="dxa"/>
            <w:vAlign w:val="center"/>
          </w:tcPr>
          <w:p w14:paraId="19BE8835" w14:textId="77777777" w:rsidR="00D350E7" w:rsidRDefault="00D350E7">
            <w:pPr>
              <w:spacing w:before="40" w:after="40"/>
              <w:jc w:val="center"/>
              <w:rPr>
                <w:sz w:val="26"/>
              </w:rPr>
            </w:pPr>
            <w:r>
              <w:rPr>
                <w:sz w:val="26"/>
              </w:rPr>
              <w:t>85</w:t>
            </w:r>
          </w:p>
        </w:tc>
        <w:tc>
          <w:tcPr>
            <w:tcW w:w="1397" w:type="dxa"/>
            <w:vAlign w:val="center"/>
          </w:tcPr>
          <w:p w14:paraId="3D7C1AAB" w14:textId="77777777" w:rsidR="00D350E7" w:rsidRDefault="00D350E7">
            <w:pPr>
              <w:spacing w:before="40" w:after="40"/>
              <w:jc w:val="center"/>
              <w:rPr>
                <w:sz w:val="26"/>
              </w:rPr>
            </w:pPr>
            <w:r>
              <w:rPr>
                <w:sz w:val="26"/>
              </w:rPr>
              <w:t>4.62</w:t>
            </w:r>
          </w:p>
        </w:tc>
        <w:tc>
          <w:tcPr>
            <w:tcW w:w="1397" w:type="dxa"/>
            <w:vAlign w:val="center"/>
          </w:tcPr>
          <w:p w14:paraId="5D17DB8D" w14:textId="77777777" w:rsidR="00D350E7" w:rsidRDefault="00D350E7">
            <w:pPr>
              <w:spacing w:before="40" w:after="40"/>
              <w:jc w:val="center"/>
              <w:rPr>
                <w:sz w:val="26"/>
              </w:rPr>
            </w:pPr>
            <w:r>
              <w:rPr>
                <w:sz w:val="26"/>
              </w:rPr>
              <w:t>4.02</w:t>
            </w:r>
          </w:p>
        </w:tc>
        <w:tc>
          <w:tcPr>
            <w:tcW w:w="1397" w:type="dxa"/>
            <w:vAlign w:val="center"/>
          </w:tcPr>
          <w:p w14:paraId="774E8A5C" w14:textId="77777777" w:rsidR="00D350E7" w:rsidRDefault="00D350E7">
            <w:pPr>
              <w:spacing w:before="40" w:after="40"/>
              <w:jc w:val="center"/>
              <w:rPr>
                <w:sz w:val="26"/>
              </w:rPr>
            </w:pPr>
            <w:r>
              <w:rPr>
                <w:sz w:val="26"/>
              </w:rPr>
              <w:t>0.49</w:t>
            </w:r>
          </w:p>
        </w:tc>
        <w:tc>
          <w:tcPr>
            <w:tcW w:w="1397" w:type="dxa"/>
            <w:vAlign w:val="center"/>
          </w:tcPr>
          <w:p w14:paraId="1B1ED8F8" w14:textId="77777777" w:rsidR="00D350E7" w:rsidRDefault="00D350E7">
            <w:pPr>
              <w:spacing w:before="40" w:after="40"/>
              <w:jc w:val="center"/>
              <w:rPr>
                <w:sz w:val="26"/>
              </w:rPr>
            </w:pPr>
            <w:r>
              <w:rPr>
                <w:sz w:val="26"/>
              </w:rPr>
              <w:t>0.75</w:t>
            </w:r>
          </w:p>
        </w:tc>
        <w:tc>
          <w:tcPr>
            <w:tcW w:w="1397" w:type="dxa"/>
            <w:vAlign w:val="center"/>
          </w:tcPr>
          <w:p w14:paraId="09766B27" w14:textId="77777777" w:rsidR="00D350E7" w:rsidRDefault="00D350E7">
            <w:pPr>
              <w:spacing w:before="40" w:after="40"/>
              <w:jc w:val="center"/>
              <w:rPr>
                <w:sz w:val="26"/>
              </w:rPr>
            </w:pPr>
            <w:r>
              <w:rPr>
                <w:sz w:val="26"/>
              </w:rPr>
              <w:t>6.70*</w:t>
            </w:r>
          </w:p>
        </w:tc>
      </w:tr>
    </w:tbl>
    <w:p w14:paraId="620FA704" w14:textId="77777777" w:rsidR="00D350E7" w:rsidRDefault="00D350E7">
      <w:pPr>
        <w:jc w:val="both"/>
        <w:rPr>
          <w:sz w:val="26"/>
        </w:rPr>
      </w:pPr>
      <w:r>
        <w:rPr>
          <w:sz w:val="26"/>
        </w:rPr>
        <w:t>* t value &gt; Tabled value 2.58 at 0.01 level.</w:t>
      </w:r>
    </w:p>
    <w:p w14:paraId="0D8731DA" w14:textId="77777777" w:rsidR="00D350E7" w:rsidRDefault="00D350E7">
      <w:pPr>
        <w:spacing w:after="200"/>
        <w:jc w:val="both"/>
        <w:rPr>
          <w:b/>
          <w:bCs/>
          <w:sz w:val="26"/>
        </w:rPr>
      </w:pPr>
    </w:p>
    <w:p w14:paraId="1690332B" w14:textId="77777777" w:rsidR="00D350E7" w:rsidRDefault="00D350E7">
      <w:pPr>
        <w:spacing w:after="200" w:line="480" w:lineRule="auto"/>
        <w:jc w:val="both"/>
        <w:rPr>
          <w:sz w:val="26"/>
        </w:rPr>
      </w:pPr>
      <w:r>
        <w:rPr>
          <w:b/>
          <w:bCs/>
          <w:sz w:val="26"/>
        </w:rPr>
        <w:t>Reliability and Validity</w:t>
      </w:r>
    </w:p>
    <w:p w14:paraId="3507AA3A" w14:textId="77777777" w:rsidR="00D350E7" w:rsidRDefault="00D350E7">
      <w:pPr>
        <w:spacing w:after="200" w:line="480" w:lineRule="auto"/>
        <w:jc w:val="both"/>
        <w:rPr>
          <w:sz w:val="26"/>
        </w:rPr>
      </w:pPr>
      <w:r>
        <w:rPr>
          <w:sz w:val="26"/>
        </w:rPr>
        <w:lastRenderedPageBreak/>
        <w:tab/>
        <w:t>There are certain qualities that using measurement device should possess perhaps the two most important technical concept in measurement are reliability and validity.</w:t>
      </w:r>
    </w:p>
    <w:p w14:paraId="021A2FFE" w14:textId="77777777" w:rsidR="00D350E7" w:rsidRDefault="00D350E7">
      <w:pPr>
        <w:spacing w:after="80" w:line="480" w:lineRule="auto"/>
        <w:jc w:val="both"/>
        <w:rPr>
          <w:sz w:val="26"/>
        </w:rPr>
      </w:pPr>
      <w:r>
        <w:rPr>
          <w:b/>
          <w:bCs/>
          <w:sz w:val="26"/>
        </w:rPr>
        <w:t>1. Reliability</w:t>
      </w:r>
    </w:p>
    <w:p w14:paraId="41AFCA3D" w14:textId="77777777" w:rsidR="00D350E7" w:rsidRDefault="00D350E7">
      <w:pPr>
        <w:spacing w:after="80" w:line="480" w:lineRule="auto"/>
        <w:jc w:val="both"/>
        <w:rPr>
          <w:sz w:val="26"/>
        </w:rPr>
      </w:pPr>
      <w:r>
        <w:rPr>
          <w:sz w:val="26"/>
        </w:rPr>
        <w:tab/>
        <w:t xml:space="preserve">Reliability refers to consistency of the test scores, that is now consistent they are from one measurement to another.  According to Cron "By reliability it is meant the extent of which or the accuracy with which a test measures, what it has been constructed to measure". </w:t>
      </w:r>
    </w:p>
    <w:p w14:paraId="0FEE4B06" w14:textId="77777777" w:rsidR="00D350E7" w:rsidRDefault="00D350E7">
      <w:pPr>
        <w:spacing w:after="80" w:line="480" w:lineRule="auto"/>
        <w:jc w:val="both"/>
        <w:rPr>
          <w:sz w:val="26"/>
        </w:rPr>
      </w:pPr>
      <w:r>
        <w:rPr>
          <w:sz w:val="26"/>
        </w:rPr>
        <w:tab/>
        <w:t>Reliability measures provide an estimate of how much variation we might expect under different condition. Reliability coefficient can be calculated with different method.</w:t>
      </w:r>
    </w:p>
    <w:p w14:paraId="43C0ECE3" w14:textId="77777777" w:rsidR="00D350E7" w:rsidRDefault="00D350E7">
      <w:pPr>
        <w:spacing w:after="80" w:line="480" w:lineRule="auto"/>
        <w:jc w:val="both"/>
        <w:rPr>
          <w:sz w:val="26"/>
        </w:rPr>
      </w:pPr>
      <w:r>
        <w:rPr>
          <w:sz w:val="26"/>
        </w:rPr>
        <w:tab/>
        <w:t>Reliability of the Job Satisfaction scale was established by split half method.  Items in the Job Satisfaction scale was divided into two equal halves is treated as separate scale.  These are administered on 50 pre school teachers. The scores on the odd and even numbered items were calculated using Pearson's formula for product moment correlation. This gave the reliability of the half test.  This was correlated for full length of the test by Spearman-Brown prophecy formula. The reliability thus obtained was 0.82 (N=50).</w:t>
      </w:r>
    </w:p>
    <w:p w14:paraId="5B4C93C9" w14:textId="77777777" w:rsidR="00D350E7" w:rsidRDefault="00D350E7">
      <w:pPr>
        <w:spacing w:after="80" w:line="480" w:lineRule="auto"/>
        <w:jc w:val="both"/>
        <w:rPr>
          <w:sz w:val="26"/>
        </w:rPr>
      </w:pPr>
      <w:r>
        <w:rPr>
          <w:b/>
          <w:bCs/>
          <w:sz w:val="26"/>
        </w:rPr>
        <w:t xml:space="preserve">Validity </w:t>
      </w:r>
    </w:p>
    <w:p w14:paraId="23CE5F43" w14:textId="77777777" w:rsidR="00D350E7" w:rsidRDefault="00D350E7">
      <w:pPr>
        <w:spacing w:after="80" w:line="480" w:lineRule="auto"/>
        <w:jc w:val="both"/>
        <w:rPr>
          <w:sz w:val="26"/>
        </w:rPr>
      </w:pPr>
      <w:r>
        <w:rPr>
          <w:sz w:val="26"/>
        </w:rPr>
        <w:tab/>
        <w:t xml:space="preserve">The most important quality of a test is its ability to measure what it is intended to measure. The attainment of objectives for which, it is designed. According to Best </w:t>
      </w:r>
      <w:r>
        <w:rPr>
          <w:sz w:val="26"/>
        </w:rPr>
        <w:lastRenderedPageBreak/>
        <w:t>(1995) "The validity is that quality of a data gathering instrument or procedure that enable to determines what it was designed to determine".</w:t>
      </w:r>
    </w:p>
    <w:p w14:paraId="3F294DA1" w14:textId="77777777" w:rsidR="00D350E7" w:rsidRDefault="00D350E7">
      <w:pPr>
        <w:spacing w:after="80" w:line="480" w:lineRule="auto"/>
        <w:jc w:val="both"/>
        <w:rPr>
          <w:sz w:val="26"/>
        </w:rPr>
      </w:pPr>
      <w:r>
        <w:rPr>
          <w:sz w:val="26"/>
        </w:rPr>
        <w:tab/>
        <w:t>The validity of the present scale was ensured using face validity. A test is said to have face validity when it appears to measure whatever the author had in mind namely what he was thought he was measuring (Garrett, 1973).  The scale was administered to a try out sample of 50 pre school teachers.  It was found that the subjects comprehend the scale clearly and responded to the items, without misunderstanding the items. Thus the scale possesses face validity.</w:t>
      </w:r>
    </w:p>
    <w:p w14:paraId="2E93ED7C" w14:textId="77777777" w:rsidR="00D350E7" w:rsidRDefault="00D350E7">
      <w:pPr>
        <w:spacing w:after="80" w:line="480" w:lineRule="auto"/>
        <w:ind w:left="432" w:hanging="432"/>
        <w:jc w:val="both"/>
        <w:rPr>
          <w:sz w:val="25"/>
        </w:rPr>
      </w:pPr>
      <w:r>
        <w:rPr>
          <w:b/>
          <w:bCs/>
          <w:sz w:val="25"/>
        </w:rPr>
        <w:t>F.</w:t>
      </w:r>
      <w:r>
        <w:rPr>
          <w:b/>
          <w:bCs/>
          <w:sz w:val="25"/>
        </w:rPr>
        <w:tab/>
        <w:t>DATA COLLECTION PROCEDURE, SCORING, CONSOLIDATION OF DATA</w:t>
      </w:r>
    </w:p>
    <w:p w14:paraId="7C0A7946" w14:textId="77777777" w:rsidR="00D350E7" w:rsidRDefault="00D350E7">
      <w:pPr>
        <w:spacing w:after="80" w:line="480" w:lineRule="auto"/>
        <w:jc w:val="both"/>
        <w:rPr>
          <w:sz w:val="26"/>
        </w:rPr>
      </w:pPr>
      <w:r>
        <w:rPr>
          <w:sz w:val="26"/>
        </w:rPr>
        <w:tab/>
        <w:t>After the selection of the sample the investigator made arrangements for the administration of the tool.  The investigator sought permission from the heads of selected pre-schools for collecting data and made necessary arrangements for it. The investigator explained the nature and confidentiality of the study to teachers in the nursery school. After giving necessary instructions the investigator administered the Job Satisfaction scale on nursery teachers and collected data.</w:t>
      </w:r>
    </w:p>
    <w:p w14:paraId="38DB5A5B" w14:textId="77777777" w:rsidR="00D350E7" w:rsidRDefault="00D350E7">
      <w:pPr>
        <w:pStyle w:val="Heading1"/>
      </w:pPr>
      <w:r>
        <w:t>Scoring and Consolidation of Data</w:t>
      </w:r>
    </w:p>
    <w:p w14:paraId="52262C80" w14:textId="77777777" w:rsidR="00D350E7" w:rsidRDefault="00D350E7">
      <w:pPr>
        <w:spacing w:after="200" w:line="480" w:lineRule="auto"/>
        <w:jc w:val="both"/>
        <w:rPr>
          <w:sz w:val="26"/>
        </w:rPr>
      </w:pPr>
      <w:r>
        <w:rPr>
          <w:sz w:val="26"/>
        </w:rPr>
        <w:tab/>
        <w:t xml:space="preserve">All the response sheets were scored as per the scoring scheme of the scale prepared.  The incomplete data sheet were removed and the scoring is done as follows: A score of 5, 4, 3, 2 and 1 respectively was given for the responses strongly agree, agree, undecided, disagree, strongly disagree for positive items. The negative items were scored in the reverse order. </w:t>
      </w:r>
    </w:p>
    <w:p w14:paraId="1D86035E" w14:textId="77777777" w:rsidR="00D350E7" w:rsidRDefault="00D350E7">
      <w:pPr>
        <w:spacing w:after="200" w:line="480" w:lineRule="auto"/>
        <w:jc w:val="both"/>
        <w:rPr>
          <w:sz w:val="26"/>
        </w:rPr>
      </w:pPr>
      <w:r>
        <w:rPr>
          <w:b/>
          <w:bCs/>
          <w:sz w:val="26"/>
        </w:rPr>
        <w:lastRenderedPageBreak/>
        <w:t xml:space="preserve">5. STATISTICAL TECHNIQUES USED FOR ANALYSIS OF DATA </w:t>
      </w:r>
    </w:p>
    <w:p w14:paraId="393BF0F6" w14:textId="77777777" w:rsidR="00D350E7" w:rsidRDefault="00D350E7">
      <w:pPr>
        <w:spacing w:after="200" w:line="480" w:lineRule="auto"/>
        <w:jc w:val="both"/>
        <w:rPr>
          <w:sz w:val="26"/>
        </w:rPr>
      </w:pPr>
      <w:r>
        <w:rPr>
          <w:sz w:val="26"/>
        </w:rPr>
        <w:tab/>
        <w:t xml:space="preserve">The scores obtained from 400 pre-school teachers were subjected to statistical treatments.  The various statistical techniques used are given below. </w:t>
      </w:r>
    </w:p>
    <w:p w14:paraId="4B97CF9A" w14:textId="77777777" w:rsidR="00D350E7" w:rsidRDefault="00D350E7">
      <w:pPr>
        <w:spacing w:after="200" w:line="480" w:lineRule="auto"/>
        <w:jc w:val="both"/>
        <w:rPr>
          <w:sz w:val="26"/>
        </w:rPr>
      </w:pPr>
      <w:r>
        <w:rPr>
          <w:b/>
          <w:bCs/>
          <w:sz w:val="26"/>
        </w:rPr>
        <w:t>a.  Preliminary Analysis</w:t>
      </w:r>
    </w:p>
    <w:p w14:paraId="1A0436AB" w14:textId="77777777" w:rsidR="00D350E7" w:rsidRDefault="00D350E7">
      <w:pPr>
        <w:spacing w:after="200" w:line="480" w:lineRule="auto"/>
        <w:jc w:val="both"/>
        <w:rPr>
          <w:sz w:val="26"/>
        </w:rPr>
      </w:pPr>
      <w:r>
        <w:rPr>
          <w:sz w:val="26"/>
        </w:rPr>
        <w:tab/>
        <w:t>The investigator used the statistical techniques like:</w:t>
      </w:r>
    </w:p>
    <w:p w14:paraId="2EB1EAEE" w14:textId="77777777" w:rsidR="00D350E7" w:rsidRDefault="00D350E7">
      <w:pPr>
        <w:spacing w:line="480" w:lineRule="auto"/>
        <w:jc w:val="both"/>
        <w:rPr>
          <w:sz w:val="26"/>
        </w:rPr>
      </w:pPr>
      <w:r>
        <w:rPr>
          <w:sz w:val="26"/>
        </w:rPr>
        <w:t>1.</w:t>
      </w:r>
      <w:r>
        <w:rPr>
          <w:sz w:val="26"/>
        </w:rPr>
        <w:tab/>
        <w:t>Measures of central tendency</w:t>
      </w:r>
    </w:p>
    <w:p w14:paraId="7A8E77C3" w14:textId="77777777" w:rsidR="00D350E7" w:rsidRDefault="00D350E7">
      <w:pPr>
        <w:spacing w:line="480" w:lineRule="auto"/>
        <w:jc w:val="both"/>
        <w:rPr>
          <w:sz w:val="26"/>
        </w:rPr>
      </w:pPr>
      <w:r>
        <w:rPr>
          <w:sz w:val="26"/>
        </w:rPr>
        <w:t>2.</w:t>
      </w:r>
      <w:r>
        <w:rPr>
          <w:sz w:val="26"/>
        </w:rPr>
        <w:tab/>
        <w:t xml:space="preserve">Measures of dispersion </w:t>
      </w:r>
    </w:p>
    <w:p w14:paraId="469562BC" w14:textId="77777777" w:rsidR="00D350E7" w:rsidRDefault="00D350E7">
      <w:pPr>
        <w:spacing w:line="480" w:lineRule="auto"/>
        <w:jc w:val="both"/>
        <w:rPr>
          <w:sz w:val="26"/>
        </w:rPr>
      </w:pPr>
      <w:r>
        <w:rPr>
          <w:sz w:val="26"/>
        </w:rPr>
        <w:t>3.</w:t>
      </w:r>
      <w:r>
        <w:rPr>
          <w:sz w:val="26"/>
        </w:rPr>
        <w:tab/>
        <w:t>Measures of skewness</w:t>
      </w:r>
    </w:p>
    <w:p w14:paraId="6BF9998A" w14:textId="77777777" w:rsidR="00D350E7" w:rsidRDefault="00D350E7">
      <w:pPr>
        <w:spacing w:after="200" w:line="480" w:lineRule="auto"/>
        <w:jc w:val="both"/>
        <w:rPr>
          <w:sz w:val="26"/>
        </w:rPr>
      </w:pPr>
      <w:r>
        <w:rPr>
          <w:sz w:val="26"/>
        </w:rPr>
        <w:t>4.</w:t>
      </w:r>
      <w:r>
        <w:rPr>
          <w:sz w:val="26"/>
        </w:rPr>
        <w:tab/>
        <w:t>Measures of kurtosis</w:t>
      </w:r>
    </w:p>
    <w:p w14:paraId="61843BC4" w14:textId="77777777" w:rsidR="00D350E7" w:rsidRDefault="00D350E7">
      <w:pPr>
        <w:spacing w:after="200" w:line="360" w:lineRule="auto"/>
        <w:jc w:val="both"/>
        <w:rPr>
          <w:sz w:val="26"/>
        </w:rPr>
      </w:pPr>
      <w:r>
        <w:rPr>
          <w:b/>
          <w:bCs/>
          <w:sz w:val="26"/>
        </w:rPr>
        <w:t>b.  Major Analysis</w:t>
      </w:r>
    </w:p>
    <w:p w14:paraId="28F5B921" w14:textId="77777777" w:rsidR="00D350E7" w:rsidRDefault="00D350E7">
      <w:pPr>
        <w:spacing w:after="200" w:line="480" w:lineRule="auto"/>
        <w:ind w:left="720" w:hanging="720"/>
        <w:jc w:val="both"/>
        <w:rPr>
          <w:b/>
          <w:bCs/>
          <w:sz w:val="26"/>
        </w:rPr>
      </w:pPr>
      <w:r>
        <w:rPr>
          <w:b/>
          <w:bCs/>
          <w:sz w:val="26"/>
        </w:rPr>
        <w:t>1.</w:t>
      </w:r>
      <w:r>
        <w:rPr>
          <w:b/>
          <w:bCs/>
          <w:sz w:val="26"/>
        </w:rPr>
        <w:tab/>
        <w:t xml:space="preserve">Estimation of percentage </w:t>
      </w:r>
    </w:p>
    <w:p w14:paraId="75CBE22E" w14:textId="77777777" w:rsidR="00D350E7" w:rsidRDefault="00D350E7">
      <w:pPr>
        <w:pStyle w:val="BodyText"/>
      </w:pPr>
      <w:r>
        <w:tab/>
        <w:t xml:space="preserve">The percentage in the sample were estimated using the conventional method. The percentage of each sub sample were found out separately. To infer the   percentage of Job Satisfaction of pre school teachers of Kerala of the population from  the sample, the following formula was used </w:t>
      </w:r>
    </w:p>
    <w:p w14:paraId="29B0EB95" w14:textId="77777777" w:rsidR="00D350E7" w:rsidRDefault="00D350E7">
      <w:pPr>
        <w:pStyle w:val="BodyText"/>
        <w:jc w:val="center"/>
      </w:pPr>
      <w:r>
        <w:rPr>
          <w:position w:val="-26"/>
        </w:rPr>
        <w:object w:dxaOrig="1420" w:dyaOrig="700" w14:anchorId="418228C6">
          <v:shape id="_x0000_i1026" type="#_x0000_t75" style="width:71.05pt;height:35.05pt" o:ole="">
            <v:imagedata r:id="rId7" o:title=""/>
          </v:shape>
          <o:OLEObject Type="Embed" ProgID="Equation.3" ShapeID="_x0000_i1026" DrawAspect="Content" ObjectID="_1707675331" r:id="rId8"/>
        </w:object>
      </w:r>
      <w:r>
        <w:t xml:space="preserve">                Guilford (1978)</w:t>
      </w:r>
    </w:p>
    <w:p w14:paraId="034A8A20" w14:textId="77777777" w:rsidR="00D350E7" w:rsidRDefault="00D350E7">
      <w:pPr>
        <w:spacing w:after="200" w:line="480" w:lineRule="auto"/>
        <w:ind w:left="720" w:hanging="720"/>
        <w:jc w:val="both"/>
        <w:rPr>
          <w:sz w:val="26"/>
        </w:rPr>
      </w:pPr>
      <w:r>
        <w:rPr>
          <w:b/>
          <w:bCs/>
          <w:sz w:val="26"/>
        </w:rPr>
        <w:t>2.</w:t>
      </w:r>
      <w:r>
        <w:rPr>
          <w:b/>
          <w:bCs/>
          <w:sz w:val="26"/>
        </w:rPr>
        <w:tab/>
        <w:t>Test of Significance of Difference Between Mean for Different Categories</w:t>
      </w:r>
    </w:p>
    <w:p w14:paraId="5DA19CAE" w14:textId="77777777" w:rsidR="00D350E7" w:rsidRDefault="00D350E7">
      <w:pPr>
        <w:spacing w:line="480" w:lineRule="auto"/>
        <w:jc w:val="both"/>
        <w:rPr>
          <w:sz w:val="26"/>
        </w:rPr>
      </w:pPr>
      <w:r>
        <w:rPr>
          <w:sz w:val="26"/>
        </w:rPr>
        <w:lastRenderedPageBreak/>
        <w:tab/>
        <w:t xml:space="preserve">The statistical technique "The test of significance of difference between means” for different categories was used to find out if there exists any significant difference in mean between selected independent and dependent variable. </w:t>
      </w:r>
    </w:p>
    <w:p w14:paraId="1C049BC1" w14:textId="77777777" w:rsidR="00D350E7" w:rsidRDefault="00D350E7">
      <w:pPr>
        <w:spacing w:line="480" w:lineRule="auto"/>
        <w:jc w:val="both"/>
        <w:rPr>
          <w:sz w:val="26"/>
        </w:rPr>
      </w:pPr>
      <w:r>
        <w:rPr>
          <w:sz w:val="26"/>
        </w:rPr>
        <w:tab/>
        <w:t xml:space="preserve">The test of significance of difference between two means is known as 't' test. </w:t>
      </w:r>
    </w:p>
    <w:p w14:paraId="77D7EBBD" w14:textId="77777777" w:rsidR="00D350E7" w:rsidRDefault="00D350E7">
      <w:pPr>
        <w:spacing w:line="480" w:lineRule="auto"/>
        <w:jc w:val="center"/>
        <w:rPr>
          <w:sz w:val="26"/>
        </w:rPr>
      </w:pPr>
      <w:r>
        <w:rPr>
          <w:sz w:val="26"/>
        </w:rPr>
        <w:t xml:space="preserve">t  =  </w:t>
      </w:r>
      <w:r>
        <w:rPr>
          <w:position w:val="-74"/>
          <w:sz w:val="26"/>
        </w:rPr>
        <w:object w:dxaOrig="1219" w:dyaOrig="1160" w14:anchorId="39630321">
          <v:shape id="_x0000_i1027" type="#_x0000_t75" style="width:60.8pt;height:57.95pt" o:ole="">
            <v:imagedata r:id="rId5" o:title=""/>
          </v:shape>
          <o:OLEObject Type="Embed" ProgID="Equation.DSMT4" ShapeID="_x0000_i1027" DrawAspect="Content" ObjectID="_1707675332" r:id="rId9"/>
        </w:object>
      </w:r>
    </w:p>
    <w:p w14:paraId="317BAD71" w14:textId="77777777" w:rsidR="00D350E7" w:rsidRDefault="00D350E7">
      <w:pPr>
        <w:spacing w:line="480" w:lineRule="auto"/>
        <w:jc w:val="both"/>
        <w:rPr>
          <w:sz w:val="26"/>
        </w:rPr>
      </w:pPr>
      <w:r>
        <w:rPr>
          <w:sz w:val="26"/>
        </w:rPr>
        <w:t>Where,</w:t>
      </w:r>
    </w:p>
    <w:p w14:paraId="70B9A496" w14:textId="77777777" w:rsidR="00D350E7" w:rsidRDefault="00D350E7">
      <w:pPr>
        <w:spacing w:line="480" w:lineRule="auto"/>
        <w:jc w:val="both"/>
        <w:rPr>
          <w:sz w:val="26"/>
        </w:rPr>
      </w:pPr>
      <w:r>
        <w:rPr>
          <w:sz w:val="26"/>
        </w:rPr>
        <w:t>X</w:t>
      </w:r>
      <w:r>
        <w:rPr>
          <w:sz w:val="26"/>
          <w:vertAlign w:val="subscript"/>
        </w:rPr>
        <w:t>1</w:t>
      </w:r>
      <w:r>
        <w:rPr>
          <w:sz w:val="26"/>
        </w:rPr>
        <w:tab/>
        <w:t>=</w:t>
      </w:r>
      <w:r>
        <w:rPr>
          <w:sz w:val="26"/>
        </w:rPr>
        <w:tab/>
        <w:t>Mean of the upper group I</w:t>
      </w:r>
    </w:p>
    <w:p w14:paraId="1CEBF4D9" w14:textId="77777777" w:rsidR="00D350E7" w:rsidRDefault="00D350E7">
      <w:pPr>
        <w:spacing w:line="480" w:lineRule="auto"/>
        <w:jc w:val="both"/>
        <w:rPr>
          <w:sz w:val="26"/>
        </w:rPr>
      </w:pPr>
      <w:r>
        <w:rPr>
          <w:sz w:val="26"/>
        </w:rPr>
        <w:t>X</w:t>
      </w:r>
      <w:r>
        <w:rPr>
          <w:sz w:val="26"/>
          <w:vertAlign w:val="subscript"/>
        </w:rPr>
        <w:t>2</w:t>
      </w:r>
      <w:r>
        <w:rPr>
          <w:sz w:val="26"/>
        </w:rPr>
        <w:tab/>
        <w:t>=</w:t>
      </w:r>
      <w:r>
        <w:rPr>
          <w:sz w:val="26"/>
        </w:rPr>
        <w:tab/>
        <w:t>Mean of the lower group II</w:t>
      </w:r>
    </w:p>
    <w:p w14:paraId="231CE11B" w14:textId="77777777" w:rsidR="00D350E7" w:rsidRDefault="00D350E7">
      <w:pPr>
        <w:spacing w:line="480" w:lineRule="auto"/>
        <w:jc w:val="both"/>
        <w:rPr>
          <w:sz w:val="26"/>
        </w:rPr>
      </w:pPr>
      <w:r>
        <w:rPr>
          <w:sz w:val="26"/>
        </w:rPr>
        <w:sym w:font="Symbol" w:char="F073"/>
      </w:r>
      <w:r>
        <w:rPr>
          <w:sz w:val="26"/>
          <w:vertAlign w:val="subscript"/>
        </w:rPr>
        <w:t>1</w:t>
      </w:r>
      <w:r>
        <w:rPr>
          <w:sz w:val="26"/>
        </w:rPr>
        <w:tab/>
        <w:t>=</w:t>
      </w:r>
      <w:r>
        <w:rPr>
          <w:sz w:val="26"/>
        </w:rPr>
        <w:tab/>
        <w:t>Standard deviation of the group I.</w:t>
      </w:r>
    </w:p>
    <w:p w14:paraId="25F48C19" w14:textId="77777777" w:rsidR="00D350E7" w:rsidRDefault="00D350E7">
      <w:pPr>
        <w:spacing w:line="480" w:lineRule="auto"/>
        <w:jc w:val="both"/>
        <w:rPr>
          <w:sz w:val="26"/>
        </w:rPr>
      </w:pPr>
      <w:r>
        <w:rPr>
          <w:sz w:val="26"/>
        </w:rPr>
        <w:sym w:font="Symbol" w:char="F073"/>
      </w:r>
      <w:r>
        <w:rPr>
          <w:sz w:val="26"/>
          <w:vertAlign w:val="subscript"/>
        </w:rPr>
        <w:t>2</w:t>
      </w:r>
      <w:r>
        <w:rPr>
          <w:sz w:val="26"/>
        </w:rPr>
        <w:tab/>
        <w:t>=</w:t>
      </w:r>
      <w:r>
        <w:rPr>
          <w:sz w:val="26"/>
        </w:rPr>
        <w:tab/>
        <w:t>Standard deviation of the group II</w:t>
      </w:r>
    </w:p>
    <w:p w14:paraId="31AF52E8" w14:textId="77777777" w:rsidR="00D350E7" w:rsidRDefault="00D350E7">
      <w:pPr>
        <w:spacing w:line="480" w:lineRule="auto"/>
        <w:jc w:val="both"/>
        <w:rPr>
          <w:sz w:val="26"/>
        </w:rPr>
      </w:pPr>
      <w:r>
        <w:rPr>
          <w:sz w:val="26"/>
        </w:rPr>
        <w:t>N</w:t>
      </w:r>
      <w:r>
        <w:rPr>
          <w:sz w:val="26"/>
          <w:vertAlign w:val="subscript"/>
        </w:rPr>
        <w:t>1</w:t>
      </w:r>
      <w:r>
        <w:rPr>
          <w:sz w:val="26"/>
        </w:rPr>
        <w:tab/>
        <w:t>=</w:t>
      </w:r>
      <w:r>
        <w:rPr>
          <w:sz w:val="26"/>
        </w:rPr>
        <w:tab/>
        <w:t>Sample size of the first group</w:t>
      </w:r>
    </w:p>
    <w:p w14:paraId="2E0C4E1F" w14:textId="77777777" w:rsidR="00D350E7" w:rsidRDefault="00D350E7">
      <w:pPr>
        <w:spacing w:line="480" w:lineRule="auto"/>
        <w:jc w:val="both"/>
        <w:rPr>
          <w:sz w:val="26"/>
        </w:rPr>
      </w:pPr>
      <w:r>
        <w:rPr>
          <w:sz w:val="26"/>
        </w:rPr>
        <w:t>N</w:t>
      </w:r>
      <w:r>
        <w:rPr>
          <w:sz w:val="26"/>
          <w:vertAlign w:val="subscript"/>
        </w:rPr>
        <w:t>2</w:t>
      </w:r>
      <w:r>
        <w:rPr>
          <w:sz w:val="26"/>
        </w:rPr>
        <w:tab/>
        <w:t>=</w:t>
      </w:r>
      <w:r>
        <w:rPr>
          <w:sz w:val="26"/>
        </w:rPr>
        <w:tab/>
        <w:t>Sample size of the second group.</w:t>
      </w:r>
    </w:p>
    <w:p w14:paraId="291DCBD0" w14:textId="77777777" w:rsidR="00D350E7" w:rsidRDefault="00D350E7">
      <w:pPr>
        <w:spacing w:line="480" w:lineRule="auto"/>
        <w:jc w:val="both"/>
        <w:rPr>
          <w:sz w:val="26"/>
        </w:rPr>
      </w:pPr>
      <w:r>
        <w:rPr>
          <w:sz w:val="26"/>
        </w:rPr>
        <w:tab/>
        <w:t xml:space="preserve">If the obtained critical ratio value falls outside the interval of </w:t>
      </w:r>
      <w:r>
        <w:rPr>
          <w:sz w:val="26"/>
          <w:u w:val="single"/>
        </w:rPr>
        <w:t>+</w:t>
      </w:r>
      <w:r>
        <w:rPr>
          <w:sz w:val="26"/>
        </w:rPr>
        <w:t xml:space="preserve"> 1.96, then the difference is treated as significant at 0.05 level. If the obtained critical ratio value falls outside the interval </w:t>
      </w:r>
      <w:r>
        <w:rPr>
          <w:sz w:val="26"/>
          <w:u w:val="single"/>
        </w:rPr>
        <w:t>+</w:t>
      </w:r>
      <w:r>
        <w:rPr>
          <w:sz w:val="26"/>
        </w:rPr>
        <w:t xml:space="preserve"> 2.58 the difference is said to be significant at 0.01 level.  </w:t>
      </w:r>
    </w:p>
    <w:p w14:paraId="75B40BD8" w14:textId="77777777" w:rsidR="00D350E7" w:rsidRDefault="00D350E7">
      <w:pPr>
        <w:pStyle w:val="BodyText"/>
        <w:spacing w:line="240" w:lineRule="auto"/>
        <w:rPr>
          <w:sz w:val="36"/>
        </w:rPr>
      </w:pPr>
      <w:r>
        <w:t xml:space="preserve">ANALYSIS AND </w:t>
      </w:r>
      <w:r>
        <w:br/>
        <w:t>INTERPRETATION OF DATA</w:t>
      </w:r>
    </w:p>
    <w:p w14:paraId="173757FB" w14:textId="77777777" w:rsidR="00D350E7" w:rsidRDefault="00D350E7">
      <w:pPr>
        <w:jc w:val="center"/>
        <w:rPr>
          <w:b/>
          <w:bCs/>
          <w:w w:val="140"/>
          <w:sz w:val="32"/>
        </w:rPr>
      </w:pPr>
    </w:p>
    <w:p w14:paraId="4136EB0F" w14:textId="77777777" w:rsidR="00D350E7" w:rsidRDefault="00D350E7">
      <w:pPr>
        <w:jc w:val="center"/>
        <w:rPr>
          <w:b/>
          <w:bCs/>
          <w:w w:val="140"/>
          <w:sz w:val="32"/>
        </w:rPr>
      </w:pPr>
    </w:p>
    <w:p w14:paraId="72E48519" w14:textId="77777777" w:rsidR="00D350E7" w:rsidRDefault="00D350E7">
      <w:pPr>
        <w:spacing w:after="80" w:line="480" w:lineRule="auto"/>
        <w:jc w:val="both"/>
        <w:rPr>
          <w:sz w:val="26"/>
        </w:rPr>
      </w:pPr>
      <w:r>
        <w:rPr>
          <w:sz w:val="26"/>
        </w:rPr>
        <w:lastRenderedPageBreak/>
        <w:tab/>
        <w:t xml:space="preserve">The present study is to find out the Job Satisfaction of pre school teachers of Kerala. The data have been statistically analysed  based on the objective of the study. This chapter deals with the details of statistical analysis and interpretation of the data as per following objectives and hypotheses. </w:t>
      </w:r>
    </w:p>
    <w:p w14:paraId="43D30A71" w14:textId="77777777" w:rsidR="00D350E7" w:rsidRDefault="00D350E7">
      <w:pPr>
        <w:spacing w:after="40" w:line="480" w:lineRule="auto"/>
        <w:jc w:val="both"/>
        <w:rPr>
          <w:b/>
          <w:bCs/>
          <w:sz w:val="26"/>
        </w:rPr>
      </w:pPr>
      <w:r>
        <w:rPr>
          <w:b/>
          <w:bCs/>
          <w:sz w:val="26"/>
        </w:rPr>
        <w:t xml:space="preserve">OBJECTIVES </w:t>
      </w:r>
    </w:p>
    <w:p w14:paraId="12445C5B" w14:textId="77777777" w:rsidR="00D350E7" w:rsidRDefault="00D350E7" w:rsidP="00D350E7">
      <w:pPr>
        <w:numPr>
          <w:ilvl w:val="0"/>
          <w:numId w:val="1"/>
        </w:numPr>
        <w:spacing w:after="40" w:line="480" w:lineRule="auto"/>
        <w:ind w:hanging="734"/>
        <w:jc w:val="both"/>
        <w:rPr>
          <w:sz w:val="26"/>
        </w:rPr>
      </w:pPr>
      <w:r>
        <w:rPr>
          <w:sz w:val="26"/>
        </w:rPr>
        <w:t xml:space="preserve">To find out the Job Satisfaction of pre-school teachers. </w:t>
      </w:r>
    </w:p>
    <w:p w14:paraId="6397D796" w14:textId="77777777" w:rsidR="00D350E7" w:rsidRDefault="00D350E7" w:rsidP="00D350E7">
      <w:pPr>
        <w:numPr>
          <w:ilvl w:val="0"/>
          <w:numId w:val="1"/>
        </w:numPr>
        <w:spacing w:after="40" w:line="480" w:lineRule="auto"/>
        <w:ind w:hanging="734"/>
        <w:jc w:val="both"/>
        <w:rPr>
          <w:sz w:val="26"/>
        </w:rPr>
      </w:pPr>
      <w:r>
        <w:rPr>
          <w:sz w:val="26"/>
        </w:rPr>
        <w:t>To find out if there exists any significant relationship between Job Satisfaction and Locality of  the pre school.</w:t>
      </w:r>
    </w:p>
    <w:p w14:paraId="53368F1A" w14:textId="77777777" w:rsidR="00D350E7" w:rsidRDefault="00D350E7" w:rsidP="00D350E7">
      <w:pPr>
        <w:numPr>
          <w:ilvl w:val="0"/>
          <w:numId w:val="1"/>
        </w:numPr>
        <w:spacing w:after="40" w:line="480" w:lineRule="auto"/>
        <w:ind w:hanging="734"/>
        <w:jc w:val="both"/>
        <w:rPr>
          <w:sz w:val="26"/>
        </w:rPr>
      </w:pPr>
      <w:r>
        <w:rPr>
          <w:sz w:val="26"/>
        </w:rPr>
        <w:t>To find out if there exists any significant relationship between Job Satisfaction and type of management of the pre school.</w:t>
      </w:r>
    </w:p>
    <w:p w14:paraId="6F1CAAB7" w14:textId="77777777" w:rsidR="00D350E7" w:rsidRDefault="00D350E7" w:rsidP="00D350E7">
      <w:pPr>
        <w:numPr>
          <w:ilvl w:val="0"/>
          <w:numId w:val="1"/>
        </w:numPr>
        <w:spacing w:after="40" w:line="480" w:lineRule="auto"/>
        <w:ind w:hanging="734"/>
        <w:jc w:val="both"/>
        <w:rPr>
          <w:sz w:val="26"/>
        </w:rPr>
      </w:pPr>
      <w:r>
        <w:rPr>
          <w:sz w:val="26"/>
        </w:rPr>
        <w:t xml:space="preserve">To find out if there exists any significant relationship between Job Satisfaction and Educational qualification of pre school teachers. </w:t>
      </w:r>
    </w:p>
    <w:p w14:paraId="39CE1941" w14:textId="77777777" w:rsidR="00D350E7" w:rsidRDefault="00D350E7" w:rsidP="00D350E7">
      <w:pPr>
        <w:numPr>
          <w:ilvl w:val="0"/>
          <w:numId w:val="1"/>
        </w:numPr>
        <w:spacing w:after="40" w:line="480" w:lineRule="auto"/>
        <w:ind w:hanging="729"/>
        <w:jc w:val="both"/>
        <w:rPr>
          <w:sz w:val="26"/>
        </w:rPr>
      </w:pPr>
      <w:r>
        <w:rPr>
          <w:sz w:val="26"/>
        </w:rPr>
        <w:t>To find out if there exists any significant relationship between Job Satisfaction and teaching experience of pre school teachers.</w:t>
      </w:r>
    </w:p>
    <w:p w14:paraId="32ABA64F" w14:textId="77777777" w:rsidR="00D350E7" w:rsidRDefault="00D350E7">
      <w:pPr>
        <w:spacing w:after="40" w:line="480" w:lineRule="auto"/>
        <w:jc w:val="both"/>
        <w:rPr>
          <w:b/>
          <w:bCs/>
          <w:sz w:val="26"/>
        </w:rPr>
      </w:pPr>
      <w:r>
        <w:rPr>
          <w:b/>
          <w:bCs/>
          <w:sz w:val="26"/>
        </w:rPr>
        <w:t xml:space="preserve">HYPOTHESES </w:t>
      </w:r>
    </w:p>
    <w:p w14:paraId="7E17FA6A" w14:textId="77777777" w:rsidR="00D350E7" w:rsidRDefault="00D350E7">
      <w:pPr>
        <w:pStyle w:val="BodyTextIndent"/>
        <w:spacing w:after="40"/>
      </w:pPr>
      <w:r>
        <w:t>1.</w:t>
      </w:r>
      <w:r>
        <w:tab/>
        <w:t>Pre school teachers of Kerala will be cent percent satisfied in their Job.</w:t>
      </w:r>
    </w:p>
    <w:p w14:paraId="78EEACEA" w14:textId="77777777" w:rsidR="00D350E7" w:rsidRDefault="00D350E7">
      <w:pPr>
        <w:spacing w:after="280" w:line="480" w:lineRule="auto"/>
        <w:ind w:left="720" w:hanging="720"/>
        <w:jc w:val="both"/>
        <w:rPr>
          <w:sz w:val="26"/>
        </w:rPr>
      </w:pPr>
      <w:r>
        <w:rPr>
          <w:sz w:val="26"/>
        </w:rPr>
        <w:t>2.</w:t>
      </w:r>
      <w:r>
        <w:rPr>
          <w:sz w:val="26"/>
        </w:rPr>
        <w:tab/>
        <w:t xml:space="preserve">There will be no significant relationship between the Job Satisfaction of pre school teachers and locality of the pre school. </w:t>
      </w:r>
    </w:p>
    <w:p w14:paraId="776C8950" w14:textId="77777777" w:rsidR="00D350E7" w:rsidRDefault="00D350E7">
      <w:pPr>
        <w:spacing w:after="280" w:line="480" w:lineRule="auto"/>
        <w:ind w:left="720" w:hanging="720"/>
        <w:jc w:val="both"/>
        <w:rPr>
          <w:sz w:val="26"/>
        </w:rPr>
      </w:pPr>
      <w:r>
        <w:rPr>
          <w:sz w:val="26"/>
        </w:rPr>
        <w:t>3.</w:t>
      </w:r>
      <w:r>
        <w:rPr>
          <w:sz w:val="26"/>
        </w:rPr>
        <w:tab/>
        <w:t>There will be no significant relationship between the Job Satisfaction of pre-school teachers and the type of management of the pre school.</w:t>
      </w:r>
    </w:p>
    <w:p w14:paraId="19DCA917" w14:textId="77777777" w:rsidR="00D350E7" w:rsidRDefault="00D350E7">
      <w:pPr>
        <w:spacing w:after="280" w:line="480" w:lineRule="auto"/>
        <w:ind w:left="720" w:hanging="720"/>
        <w:jc w:val="both"/>
        <w:rPr>
          <w:sz w:val="26"/>
        </w:rPr>
      </w:pPr>
      <w:r>
        <w:rPr>
          <w:sz w:val="26"/>
        </w:rPr>
        <w:lastRenderedPageBreak/>
        <w:t>4.</w:t>
      </w:r>
      <w:r>
        <w:rPr>
          <w:sz w:val="26"/>
        </w:rPr>
        <w:tab/>
        <w:t xml:space="preserve"> There will be no significant relationship  between the Job Satisfaction of pre school teachers and their educational qualification.</w:t>
      </w:r>
    </w:p>
    <w:p w14:paraId="414FA7E7" w14:textId="77777777" w:rsidR="00D350E7" w:rsidRDefault="00D350E7">
      <w:pPr>
        <w:spacing w:after="280" w:line="480" w:lineRule="auto"/>
        <w:ind w:left="720" w:hanging="720"/>
        <w:jc w:val="both"/>
        <w:rPr>
          <w:sz w:val="26"/>
        </w:rPr>
      </w:pPr>
      <w:r>
        <w:rPr>
          <w:sz w:val="26"/>
        </w:rPr>
        <w:t>5.</w:t>
      </w:r>
      <w:r>
        <w:rPr>
          <w:sz w:val="26"/>
        </w:rPr>
        <w:tab/>
        <w:t xml:space="preserve">There will be no significant relationship  between the Job Satisfaction of pre school teachers and their teaching experience. </w:t>
      </w:r>
    </w:p>
    <w:p w14:paraId="27E92CE0" w14:textId="77777777" w:rsidR="00D350E7" w:rsidRDefault="00D350E7">
      <w:pPr>
        <w:pStyle w:val="BodyText2"/>
      </w:pPr>
      <w:r>
        <w:tab/>
        <w:t xml:space="preserve">The analysis and discussion are presented under the following headings. </w:t>
      </w:r>
    </w:p>
    <w:p w14:paraId="376B4CB1" w14:textId="77777777" w:rsidR="00D350E7" w:rsidRDefault="00D350E7">
      <w:pPr>
        <w:spacing w:line="480" w:lineRule="auto"/>
        <w:jc w:val="both"/>
        <w:rPr>
          <w:sz w:val="26"/>
        </w:rPr>
      </w:pPr>
      <w:r>
        <w:rPr>
          <w:sz w:val="26"/>
        </w:rPr>
        <w:t>1.</w:t>
      </w:r>
      <w:r>
        <w:rPr>
          <w:sz w:val="26"/>
        </w:rPr>
        <w:tab/>
        <w:t xml:space="preserve">Preliminary analysis </w:t>
      </w:r>
    </w:p>
    <w:p w14:paraId="2A69E86F" w14:textId="77777777" w:rsidR="00D350E7" w:rsidRDefault="00D350E7">
      <w:pPr>
        <w:spacing w:after="200" w:line="480" w:lineRule="auto"/>
        <w:jc w:val="both"/>
        <w:rPr>
          <w:sz w:val="26"/>
        </w:rPr>
      </w:pPr>
      <w:r>
        <w:rPr>
          <w:sz w:val="26"/>
        </w:rPr>
        <w:t>2.</w:t>
      </w:r>
      <w:r>
        <w:rPr>
          <w:sz w:val="26"/>
        </w:rPr>
        <w:tab/>
        <w:t xml:space="preserve">Major analysis </w:t>
      </w:r>
    </w:p>
    <w:p w14:paraId="3C06C4C3" w14:textId="77777777" w:rsidR="00D350E7" w:rsidRDefault="00D350E7">
      <w:pPr>
        <w:spacing w:after="200" w:line="480" w:lineRule="auto"/>
        <w:jc w:val="both"/>
        <w:rPr>
          <w:b/>
          <w:bCs/>
          <w:sz w:val="26"/>
        </w:rPr>
      </w:pPr>
      <w:r>
        <w:rPr>
          <w:b/>
          <w:bCs/>
          <w:sz w:val="26"/>
        </w:rPr>
        <w:t xml:space="preserve">PRELIMINARY ANALYSIS OF THE TEST SCORES </w:t>
      </w:r>
    </w:p>
    <w:p w14:paraId="6AB74FE5" w14:textId="77777777" w:rsidR="00D350E7" w:rsidRDefault="00D350E7">
      <w:pPr>
        <w:spacing w:after="200" w:line="480" w:lineRule="auto"/>
        <w:jc w:val="both"/>
        <w:rPr>
          <w:sz w:val="26"/>
        </w:rPr>
      </w:pPr>
      <w:r>
        <w:rPr>
          <w:sz w:val="26"/>
        </w:rPr>
        <w:tab/>
        <w:t xml:space="preserve">The dependent variable in the present study is Job Satisfaction. The composite of Job Satisfaction for each individual was calculated and presented in the form of frequency distribution. All the descriptive statistics were made to see whether the distribution followed the normality. </w:t>
      </w:r>
    </w:p>
    <w:p w14:paraId="1580E2FB" w14:textId="77777777" w:rsidR="00D350E7" w:rsidRDefault="00D350E7">
      <w:pPr>
        <w:spacing w:after="200"/>
        <w:jc w:val="center"/>
        <w:rPr>
          <w:sz w:val="26"/>
        </w:rPr>
      </w:pPr>
      <w:r>
        <w:rPr>
          <w:sz w:val="26"/>
        </w:rPr>
        <w:br w:type="page"/>
      </w:r>
      <w:r>
        <w:rPr>
          <w:sz w:val="26"/>
        </w:rPr>
        <w:lastRenderedPageBreak/>
        <w:t>TABLE  2</w:t>
      </w:r>
    </w:p>
    <w:p w14:paraId="0C90620C" w14:textId="77777777" w:rsidR="00D350E7" w:rsidRDefault="00D350E7">
      <w:pPr>
        <w:spacing w:after="200"/>
        <w:jc w:val="center"/>
        <w:rPr>
          <w:b/>
          <w:bCs/>
          <w:sz w:val="26"/>
        </w:rPr>
      </w:pPr>
      <w:r>
        <w:rPr>
          <w:b/>
          <w:bCs/>
          <w:sz w:val="26"/>
        </w:rPr>
        <w:t xml:space="preserve">Frequency distribution of Job Satisfaction score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1379"/>
        <w:gridCol w:w="1683"/>
        <w:gridCol w:w="1683"/>
      </w:tblGrid>
      <w:tr w:rsidR="00D350E7" w14:paraId="6F50C138" w14:textId="77777777">
        <w:tblPrEx>
          <w:tblCellMar>
            <w:top w:w="0" w:type="dxa"/>
            <w:bottom w:w="0" w:type="dxa"/>
          </w:tblCellMar>
        </w:tblPrEx>
        <w:trPr>
          <w:jc w:val="center"/>
        </w:trPr>
        <w:tc>
          <w:tcPr>
            <w:tcW w:w="2095" w:type="dxa"/>
            <w:vAlign w:val="center"/>
          </w:tcPr>
          <w:p w14:paraId="1A0E15F1" w14:textId="77777777" w:rsidR="00D350E7" w:rsidRDefault="00D350E7">
            <w:pPr>
              <w:spacing w:before="60" w:after="60"/>
              <w:jc w:val="center"/>
              <w:rPr>
                <w:sz w:val="26"/>
              </w:rPr>
            </w:pPr>
            <w:r>
              <w:rPr>
                <w:sz w:val="26"/>
              </w:rPr>
              <w:t>Class interval</w:t>
            </w:r>
          </w:p>
        </w:tc>
        <w:tc>
          <w:tcPr>
            <w:tcW w:w="1379" w:type="dxa"/>
            <w:vAlign w:val="center"/>
          </w:tcPr>
          <w:p w14:paraId="296C7F24" w14:textId="77777777" w:rsidR="00D350E7" w:rsidRDefault="00D350E7">
            <w:pPr>
              <w:spacing w:before="60" w:after="60"/>
              <w:jc w:val="center"/>
              <w:rPr>
                <w:sz w:val="26"/>
              </w:rPr>
            </w:pPr>
            <w:r>
              <w:rPr>
                <w:sz w:val="26"/>
              </w:rPr>
              <w:t>F</w:t>
            </w:r>
          </w:p>
        </w:tc>
        <w:tc>
          <w:tcPr>
            <w:tcW w:w="1683" w:type="dxa"/>
            <w:vAlign w:val="center"/>
          </w:tcPr>
          <w:p w14:paraId="42565195" w14:textId="77777777" w:rsidR="00D350E7" w:rsidRDefault="00D350E7">
            <w:pPr>
              <w:spacing w:before="60" w:after="60"/>
              <w:jc w:val="center"/>
              <w:rPr>
                <w:sz w:val="26"/>
              </w:rPr>
            </w:pPr>
            <w:r>
              <w:rPr>
                <w:sz w:val="26"/>
              </w:rPr>
              <w:t>Mid point</w:t>
            </w:r>
          </w:p>
        </w:tc>
        <w:tc>
          <w:tcPr>
            <w:tcW w:w="1683" w:type="dxa"/>
            <w:vAlign w:val="center"/>
          </w:tcPr>
          <w:p w14:paraId="0484A23D" w14:textId="77777777" w:rsidR="00D350E7" w:rsidRDefault="00D350E7">
            <w:pPr>
              <w:spacing w:before="60" w:after="60"/>
              <w:jc w:val="center"/>
              <w:rPr>
                <w:sz w:val="26"/>
              </w:rPr>
            </w:pPr>
            <w:r>
              <w:rPr>
                <w:sz w:val="26"/>
              </w:rPr>
              <w:t>Cumulative frequency</w:t>
            </w:r>
          </w:p>
        </w:tc>
      </w:tr>
      <w:tr w:rsidR="00D350E7" w14:paraId="26FD19DB" w14:textId="77777777">
        <w:tblPrEx>
          <w:tblCellMar>
            <w:top w:w="0" w:type="dxa"/>
            <w:bottom w:w="0" w:type="dxa"/>
          </w:tblCellMar>
        </w:tblPrEx>
        <w:trPr>
          <w:jc w:val="center"/>
        </w:trPr>
        <w:tc>
          <w:tcPr>
            <w:tcW w:w="2095" w:type="dxa"/>
          </w:tcPr>
          <w:p w14:paraId="081170FE" w14:textId="77777777" w:rsidR="00D350E7" w:rsidRDefault="00D350E7">
            <w:pPr>
              <w:spacing w:before="60" w:after="60"/>
              <w:jc w:val="center"/>
              <w:rPr>
                <w:sz w:val="26"/>
              </w:rPr>
            </w:pPr>
            <w:r>
              <w:rPr>
                <w:sz w:val="26"/>
              </w:rPr>
              <w:t>170-190</w:t>
            </w:r>
          </w:p>
        </w:tc>
        <w:tc>
          <w:tcPr>
            <w:tcW w:w="1379" w:type="dxa"/>
          </w:tcPr>
          <w:p w14:paraId="20286644" w14:textId="77777777" w:rsidR="00D350E7" w:rsidRDefault="00D350E7">
            <w:pPr>
              <w:spacing w:before="60" w:after="60"/>
              <w:jc w:val="center"/>
              <w:rPr>
                <w:sz w:val="26"/>
              </w:rPr>
            </w:pPr>
            <w:r>
              <w:rPr>
                <w:sz w:val="26"/>
              </w:rPr>
              <w:t>6</w:t>
            </w:r>
          </w:p>
        </w:tc>
        <w:tc>
          <w:tcPr>
            <w:tcW w:w="1683" w:type="dxa"/>
          </w:tcPr>
          <w:p w14:paraId="48E7F5B3" w14:textId="77777777" w:rsidR="00D350E7" w:rsidRDefault="00D350E7">
            <w:pPr>
              <w:spacing w:before="60" w:after="60"/>
              <w:jc w:val="center"/>
              <w:rPr>
                <w:sz w:val="26"/>
              </w:rPr>
            </w:pPr>
            <w:r>
              <w:rPr>
                <w:sz w:val="26"/>
              </w:rPr>
              <w:t>180</w:t>
            </w:r>
          </w:p>
        </w:tc>
        <w:tc>
          <w:tcPr>
            <w:tcW w:w="1683" w:type="dxa"/>
          </w:tcPr>
          <w:p w14:paraId="05C9BA4F" w14:textId="77777777" w:rsidR="00D350E7" w:rsidRDefault="00D350E7">
            <w:pPr>
              <w:spacing w:before="60" w:after="60"/>
              <w:jc w:val="center"/>
              <w:rPr>
                <w:sz w:val="26"/>
              </w:rPr>
            </w:pPr>
            <w:r>
              <w:rPr>
                <w:sz w:val="26"/>
              </w:rPr>
              <w:t>6</w:t>
            </w:r>
          </w:p>
        </w:tc>
      </w:tr>
      <w:tr w:rsidR="00D350E7" w14:paraId="2593FC91" w14:textId="77777777">
        <w:tblPrEx>
          <w:tblCellMar>
            <w:top w:w="0" w:type="dxa"/>
            <w:bottom w:w="0" w:type="dxa"/>
          </w:tblCellMar>
        </w:tblPrEx>
        <w:trPr>
          <w:jc w:val="center"/>
        </w:trPr>
        <w:tc>
          <w:tcPr>
            <w:tcW w:w="2095" w:type="dxa"/>
          </w:tcPr>
          <w:p w14:paraId="56D5A007" w14:textId="77777777" w:rsidR="00D350E7" w:rsidRDefault="00D350E7">
            <w:pPr>
              <w:spacing w:before="60" w:after="60"/>
              <w:jc w:val="center"/>
              <w:rPr>
                <w:sz w:val="26"/>
              </w:rPr>
            </w:pPr>
            <w:r>
              <w:rPr>
                <w:sz w:val="26"/>
              </w:rPr>
              <w:t>190-210</w:t>
            </w:r>
          </w:p>
        </w:tc>
        <w:tc>
          <w:tcPr>
            <w:tcW w:w="1379" w:type="dxa"/>
          </w:tcPr>
          <w:p w14:paraId="5C691298" w14:textId="77777777" w:rsidR="00D350E7" w:rsidRDefault="00D350E7">
            <w:pPr>
              <w:spacing w:before="60" w:after="60"/>
              <w:jc w:val="center"/>
              <w:rPr>
                <w:sz w:val="26"/>
              </w:rPr>
            </w:pPr>
            <w:r>
              <w:rPr>
                <w:sz w:val="26"/>
              </w:rPr>
              <w:t>23</w:t>
            </w:r>
          </w:p>
        </w:tc>
        <w:tc>
          <w:tcPr>
            <w:tcW w:w="1683" w:type="dxa"/>
          </w:tcPr>
          <w:p w14:paraId="45FB3A31" w14:textId="77777777" w:rsidR="00D350E7" w:rsidRDefault="00D350E7">
            <w:pPr>
              <w:spacing w:before="60" w:after="60"/>
              <w:jc w:val="center"/>
              <w:rPr>
                <w:sz w:val="26"/>
              </w:rPr>
            </w:pPr>
            <w:r>
              <w:rPr>
                <w:sz w:val="26"/>
              </w:rPr>
              <w:t>200</w:t>
            </w:r>
          </w:p>
        </w:tc>
        <w:tc>
          <w:tcPr>
            <w:tcW w:w="1683" w:type="dxa"/>
          </w:tcPr>
          <w:p w14:paraId="51F455FF" w14:textId="77777777" w:rsidR="00D350E7" w:rsidRDefault="00D350E7">
            <w:pPr>
              <w:spacing w:before="60" w:after="60"/>
              <w:jc w:val="center"/>
              <w:rPr>
                <w:sz w:val="26"/>
              </w:rPr>
            </w:pPr>
            <w:r>
              <w:rPr>
                <w:sz w:val="26"/>
              </w:rPr>
              <w:t>29</w:t>
            </w:r>
          </w:p>
        </w:tc>
      </w:tr>
      <w:tr w:rsidR="00D350E7" w14:paraId="42B2C91A" w14:textId="77777777">
        <w:tblPrEx>
          <w:tblCellMar>
            <w:top w:w="0" w:type="dxa"/>
            <w:bottom w:w="0" w:type="dxa"/>
          </w:tblCellMar>
        </w:tblPrEx>
        <w:trPr>
          <w:jc w:val="center"/>
        </w:trPr>
        <w:tc>
          <w:tcPr>
            <w:tcW w:w="2095" w:type="dxa"/>
          </w:tcPr>
          <w:p w14:paraId="394D13DA" w14:textId="77777777" w:rsidR="00D350E7" w:rsidRDefault="00D350E7">
            <w:pPr>
              <w:spacing w:before="60" w:after="60"/>
              <w:jc w:val="center"/>
              <w:rPr>
                <w:sz w:val="26"/>
              </w:rPr>
            </w:pPr>
            <w:r>
              <w:rPr>
                <w:sz w:val="26"/>
              </w:rPr>
              <w:t>210-230</w:t>
            </w:r>
          </w:p>
        </w:tc>
        <w:tc>
          <w:tcPr>
            <w:tcW w:w="1379" w:type="dxa"/>
          </w:tcPr>
          <w:p w14:paraId="5CFF6F7B" w14:textId="77777777" w:rsidR="00D350E7" w:rsidRDefault="00D350E7">
            <w:pPr>
              <w:spacing w:before="60" w:after="60"/>
              <w:jc w:val="center"/>
              <w:rPr>
                <w:sz w:val="26"/>
              </w:rPr>
            </w:pPr>
            <w:r>
              <w:rPr>
                <w:sz w:val="26"/>
              </w:rPr>
              <w:t>108</w:t>
            </w:r>
          </w:p>
        </w:tc>
        <w:tc>
          <w:tcPr>
            <w:tcW w:w="1683" w:type="dxa"/>
          </w:tcPr>
          <w:p w14:paraId="4E64A0FE" w14:textId="77777777" w:rsidR="00D350E7" w:rsidRDefault="00D350E7">
            <w:pPr>
              <w:spacing w:before="60" w:after="60"/>
              <w:jc w:val="center"/>
              <w:rPr>
                <w:sz w:val="26"/>
              </w:rPr>
            </w:pPr>
            <w:r>
              <w:rPr>
                <w:sz w:val="26"/>
              </w:rPr>
              <w:t>220</w:t>
            </w:r>
          </w:p>
        </w:tc>
        <w:tc>
          <w:tcPr>
            <w:tcW w:w="1683" w:type="dxa"/>
          </w:tcPr>
          <w:p w14:paraId="05810BEA" w14:textId="77777777" w:rsidR="00D350E7" w:rsidRDefault="00D350E7">
            <w:pPr>
              <w:spacing w:before="60" w:after="60"/>
              <w:jc w:val="center"/>
              <w:rPr>
                <w:sz w:val="26"/>
              </w:rPr>
            </w:pPr>
            <w:r>
              <w:rPr>
                <w:sz w:val="26"/>
              </w:rPr>
              <w:t>137</w:t>
            </w:r>
          </w:p>
        </w:tc>
      </w:tr>
      <w:tr w:rsidR="00D350E7" w14:paraId="74A798C8" w14:textId="77777777">
        <w:tblPrEx>
          <w:tblCellMar>
            <w:top w:w="0" w:type="dxa"/>
            <w:bottom w:w="0" w:type="dxa"/>
          </w:tblCellMar>
        </w:tblPrEx>
        <w:trPr>
          <w:jc w:val="center"/>
        </w:trPr>
        <w:tc>
          <w:tcPr>
            <w:tcW w:w="2095" w:type="dxa"/>
          </w:tcPr>
          <w:p w14:paraId="5FD9D405" w14:textId="77777777" w:rsidR="00D350E7" w:rsidRDefault="00D350E7">
            <w:pPr>
              <w:spacing w:before="60" w:after="60"/>
              <w:jc w:val="center"/>
              <w:rPr>
                <w:sz w:val="26"/>
              </w:rPr>
            </w:pPr>
            <w:r>
              <w:rPr>
                <w:sz w:val="26"/>
              </w:rPr>
              <w:t>230-250</w:t>
            </w:r>
          </w:p>
        </w:tc>
        <w:tc>
          <w:tcPr>
            <w:tcW w:w="1379" w:type="dxa"/>
          </w:tcPr>
          <w:p w14:paraId="42A79B08" w14:textId="77777777" w:rsidR="00D350E7" w:rsidRDefault="00D350E7">
            <w:pPr>
              <w:spacing w:before="60" w:after="60"/>
              <w:jc w:val="center"/>
              <w:rPr>
                <w:sz w:val="26"/>
              </w:rPr>
            </w:pPr>
            <w:r>
              <w:rPr>
                <w:sz w:val="26"/>
              </w:rPr>
              <w:t>165</w:t>
            </w:r>
          </w:p>
        </w:tc>
        <w:tc>
          <w:tcPr>
            <w:tcW w:w="1683" w:type="dxa"/>
          </w:tcPr>
          <w:p w14:paraId="32F36C3B" w14:textId="77777777" w:rsidR="00D350E7" w:rsidRDefault="00D350E7">
            <w:pPr>
              <w:spacing w:before="60" w:after="60"/>
              <w:jc w:val="center"/>
              <w:rPr>
                <w:sz w:val="26"/>
              </w:rPr>
            </w:pPr>
            <w:r>
              <w:rPr>
                <w:sz w:val="26"/>
              </w:rPr>
              <w:t>240</w:t>
            </w:r>
          </w:p>
        </w:tc>
        <w:tc>
          <w:tcPr>
            <w:tcW w:w="1683" w:type="dxa"/>
          </w:tcPr>
          <w:p w14:paraId="3F8BE39B" w14:textId="77777777" w:rsidR="00D350E7" w:rsidRDefault="00D350E7">
            <w:pPr>
              <w:spacing w:before="60" w:after="60"/>
              <w:jc w:val="center"/>
              <w:rPr>
                <w:sz w:val="26"/>
              </w:rPr>
            </w:pPr>
            <w:r>
              <w:rPr>
                <w:sz w:val="26"/>
              </w:rPr>
              <w:t>302</w:t>
            </w:r>
          </w:p>
        </w:tc>
      </w:tr>
      <w:tr w:rsidR="00D350E7" w14:paraId="192F4029" w14:textId="77777777">
        <w:tblPrEx>
          <w:tblCellMar>
            <w:top w:w="0" w:type="dxa"/>
            <w:bottom w:w="0" w:type="dxa"/>
          </w:tblCellMar>
        </w:tblPrEx>
        <w:trPr>
          <w:jc w:val="center"/>
        </w:trPr>
        <w:tc>
          <w:tcPr>
            <w:tcW w:w="2095" w:type="dxa"/>
          </w:tcPr>
          <w:p w14:paraId="5C9D2AF0" w14:textId="77777777" w:rsidR="00D350E7" w:rsidRDefault="00D350E7">
            <w:pPr>
              <w:spacing w:before="60" w:after="60"/>
              <w:jc w:val="center"/>
              <w:rPr>
                <w:sz w:val="26"/>
              </w:rPr>
            </w:pPr>
            <w:r>
              <w:rPr>
                <w:sz w:val="26"/>
              </w:rPr>
              <w:t>250-270</w:t>
            </w:r>
          </w:p>
        </w:tc>
        <w:tc>
          <w:tcPr>
            <w:tcW w:w="1379" w:type="dxa"/>
          </w:tcPr>
          <w:p w14:paraId="148523D0" w14:textId="77777777" w:rsidR="00D350E7" w:rsidRDefault="00D350E7">
            <w:pPr>
              <w:spacing w:before="60" w:after="60"/>
              <w:jc w:val="center"/>
              <w:rPr>
                <w:sz w:val="26"/>
              </w:rPr>
            </w:pPr>
            <w:r>
              <w:rPr>
                <w:sz w:val="26"/>
              </w:rPr>
              <w:t>64</w:t>
            </w:r>
          </w:p>
        </w:tc>
        <w:tc>
          <w:tcPr>
            <w:tcW w:w="1683" w:type="dxa"/>
          </w:tcPr>
          <w:p w14:paraId="52BBA83F" w14:textId="77777777" w:rsidR="00D350E7" w:rsidRDefault="00D350E7">
            <w:pPr>
              <w:spacing w:before="60" w:after="60"/>
              <w:jc w:val="center"/>
              <w:rPr>
                <w:sz w:val="26"/>
              </w:rPr>
            </w:pPr>
            <w:r>
              <w:rPr>
                <w:sz w:val="26"/>
              </w:rPr>
              <w:t>260</w:t>
            </w:r>
          </w:p>
        </w:tc>
        <w:tc>
          <w:tcPr>
            <w:tcW w:w="1683" w:type="dxa"/>
          </w:tcPr>
          <w:p w14:paraId="04324FE2" w14:textId="77777777" w:rsidR="00D350E7" w:rsidRDefault="00D350E7">
            <w:pPr>
              <w:spacing w:before="60" w:after="60"/>
              <w:jc w:val="center"/>
              <w:rPr>
                <w:sz w:val="26"/>
              </w:rPr>
            </w:pPr>
            <w:r>
              <w:rPr>
                <w:sz w:val="26"/>
              </w:rPr>
              <w:t>366</w:t>
            </w:r>
          </w:p>
        </w:tc>
      </w:tr>
      <w:tr w:rsidR="00D350E7" w14:paraId="6581B68A" w14:textId="77777777">
        <w:tblPrEx>
          <w:tblCellMar>
            <w:top w:w="0" w:type="dxa"/>
            <w:bottom w:w="0" w:type="dxa"/>
          </w:tblCellMar>
        </w:tblPrEx>
        <w:trPr>
          <w:jc w:val="center"/>
        </w:trPr>
        <w:tc>
          <w:tcPr>
            <w:tcW w:w="2095" w:type="dxa"/>
          </w:tcPr>
          <w:p w14:paraId="44BD1B11" w14:textId="77777777" w:rsidR="00D350E7" w:rsidRDefault="00D350E7">
            <w:pPr>
              <w:spacing w:before="60" w:after="60"/>
              <w:jc w:val="center"/>
              <w:rPr>
                <w:sz w:val="26"/>
              </w:rPr>
            </w:pPr>
            <w:r>
              <w:rPr>
                <w:sz w:val="26"/>
              </w:rPr>
              <w:t>270-290</w:t>
            </w:r>
          </w:p>
        </w:tc>
        <w:tc>
          <w:tcPr>
            <w:tcW w:w="1379" w:type="dxa"/>
          </w:tcPr>
          <w:p w14:paraId="25C44188" w14:textId="77777777" w:rsidR="00D350E7" w:rsidRDefault="00D350E7">
            <w:pPr>
              <w:spacing w:before="60" w:after="60"/>
              <w:jc w:val="center"/>
              <w:rPr>
                <w:sz w:val="26"/>
              </w:rPr>
            </w:pPr>
            <w:r>
              <w:rPr>
                <w:sz w:val="26"/>
              </w:rPr>
              <w:t>26</w:t>
            </w:r>
          </w:p>
        </w:tc>
        <w:tc>
          <w:tcPr>
            <w:tcW w:w="1683" w:type="dxa"/>
          </w:tcPr>
          <w:p w14:paraId="7512B686" w14:textId="77777777" w:rsidR="00D350E7" w:rsidRDefault="00D350E7">
            <w:pPr>
              <w:spacing w:before="60" w:after="60"/>
              <w:jc w:val="center"/>
              <w:rPr>
                <w:sz w:val="26"/>
              </w:rPr>
            </w:pPr>
            <w:r>
              <w:rPr>
                <w:sz w:val="26"/>
              </w:rPr>
              <w:t>280</w:t>
            </w:r>
          </w:p>
        </w:tc>
        <w:tc>
          <w:tcPr>
            <w:tcW w:w="1683" w:type="dxa"/>
          </w:tcPr>
          <w:p w14:paraId="69F134C1" w14:textId="77777777" w:rsidR="00D350E7" w:rsidRDefault="00D350E7">
            <w:pPr>
              <w:spacing w:before="60" w:after="60"/>
              <w:jc w:val="center"/>
              <w:rPr>
                <w:sz w:val="26"/>
              </w:rPr>
            </w:pPr>
            <w:r>
              <w:rPr>
                <w:sz w:val="26"/>
              </w:rPr>
              <w:t>392</w:t>
            </w:r>
          </w:p>
        </w:tc>
      </w:tr>
      <w:tr w:rsidR="00D350E7" w14:paraId="0A29642E" w14:textId="77777777">
        <w:tblPrEx>
          <w:tblCellMar>
            <w:top w:w="0" w:type="dxa"/>
            <w:bottom w:w="0" w:type="dxa"/>
          </w:tblCellMar>
        </w:tblPrEx>
        <w:trPr>
          <w:jc w:val="center"/>
        </w:trPr>
        <w:tc>
          <w:tcPr>
            <w:tcW w:w="2095" w:type="dxa"/>
          </w:tcPr>
          <w:p w14:paraId="3C44B196" w14:textId="77777777" w:rsidR="00D350E7" w:rsidRDefault="00D350E7">
            <w:pPr>
              <w:spacing w:before="60" w:after="60"/>
              <w:jc w:val="center"/>
              <w:rPr>
                <w:sz w:val="26"/>
              </w:rPr>
            </w:pPr>
            <w:r>
              <w:rPr>
                <w:sz w:val="26"/>
              </w:rPr>
              <w:t>290-310</w:t>
            </w:r>
          </w:p>
        </w:tc>
        <w:tc>
          <w:tcPr>
            <w:tcW w:w="1379" w:type="dxa"/>
          </w:tcPr>
          <w:p w14:paraId="325D9F16" w14:textId="77777777" w:rsidR="00D350E7" w:rsidRDefault="00D350E7">
            <w:pPr>
              <w:spacing w:before="60" w:after="60"/>
              <w:jc w:val="center"/>
              <w:rPr>
                <w:sz w:val="26"/>
              </w:rPr>
            </w:pPr>
            <w:r>
              <w:rPr>
                <w:sz w:val="26"/>
              </w:rPr>
              <w:t>8</w:t>
            </w:r>
          </w:p>
        </w:tc>
        <w:tc>
          <w:tcPr>
            <w:tcW w:w="1683" w:type="dxa"/>
          </w:tcPr>
          <w:p w14:paraId="4CACCF6E" w14:textId="77777777" w:rsidR="00D350E7" w:rsidRDefault="00D350E7">
            <w:pPr>
              <w:spacing w:before="60" w:after="60"/>
              <w:jc w:val="center"/>
              <w:rPr>
                <w:sz w:val="26"/>
              </w:rPr>
            </w:pPr>
            <w:r>
              <w:rPr>
                <w:sz w:val="26"/>
              </w:rPr>
              <w:t>300</w:t>
            </w:r>
          </w:p>
        </w:tc>
        <w:tc>
          <w:tcPr>
            <w:tcW w:w="1683" w:type="dxa"/>
          </w:tcPr>
          <w:p w14:paraId="1C9E90E5" w14:textId="77777777" w:rsidR="00D350E7" w:rsidRDefault="00D350E7">
            <w:pPr>
              <w:spacing w:before="60" w:after="60"/>
              <w:jc w:val="center"/>
              <w:rPr>
                <w:sz w:val="26"/>
              </w:rPr>
            </w:pPr>
            <w:r>
              <w:rPr>
                <w:sz w:val="26"/>
              </w:rPr>
              <w:t>400</w:t>
            </w:r>
          </w:p>
        </w:tc>
      </w:tr>
    </w:tbl>
    <w:p w14:paraId="70F4FB05" w14:textId="77777777" w:rsidR="00D350E7" w:rsidRDefault="00D350E7">
      <w:pPr>
        <w:spacing w:after="200" w:line="480" w:lineRule="auto"/>
        <w:rPr>
          <w:b/>
          <w:bCs/>
          <w:sz w:val="26"/>
        </w:rPr>
      </w:pPr>
    </w:p>
    <w:p w14:paraId="014EE582" w14:textId="77777777" w:rsidR="00D350E7" w:rsidRDefault="00D350E7">
      <w:pPr>
        <w:spacing w:after="200" w:line="480" w:lineRule="auto"/>
        <w:jc w:val="both"/>
        <w:rPr>
          <w:sz w:val="26"/>
        </w:rPr>
      </w:pPr>
      <w:r>
        <w:rPr>
          <w:sz w:val="26"/>
        </w:rPr>
        <w:tab/>
        <w:t>The  important statistical properties of the scores on variables under  study were analysed  as a preliminary step.  The mean, median mode, standard deviation, skewness and kurtosis worked out for the total, urban and rural, government and private, In relation to the duration of service and also in relation to different educational qualification. It represented in table 3, 4, 5, 6, 7.</w:t>
      </w:r>
    </w:p>
    <w:p w14:paraId="4AC754EA" w14:textId="77777777" w:rsidR="00D350E7" w:rsidRDefault="00D350E7">
      <w:pPr>
        <w:spacing w:after="200"/>
        <w:jc w:val="center"/>
        <w:rPr>
          <w:sz w:val="26"/>
        </w:rPr>
      </w:pPr>
      <w:r>
        <w:rPr>
          <w:sz w:val="26"/>
        </w:rPr>
        <w:t xml:space="preserve">TABLE 3 </w:t>
      </w:r>
    </w:p>
    <w:p w14:paraId="5C1160AF" w14:textId="77777777" w:rsidR="00D350E7" w:rsidRDefault="00D350E7">
      <w:pPr>
        <w:spacing w:after="200"/>
        <w:jc w:val="center"/>
        <w:rPr>
          <w:b/>
          <w:bCs/>
          <w:sz w:val="26"/>
        </w:rPr>
      </w:pPr>
      <w:r>
        <w:rPr>
          <w:b/>
          <w:bCs/>
          <w:sz w:val="26"/>
        </w:rPr>
        <w:t xml:space="preserve">Important Statistical Constant of the Distribution of </w:t>
      </w:r>
      <w:r>
        <w:rPr>
          <w:b/>
          <w:bCs/>
          <w:sz w:val="26"/>
        </w:rPr>
        <w:br/>
        <w:t xml:space="preserve">Job Satisfaction Score of Pre-school teachers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679"/>
        <w:gridCol w:w="954"/>
        <w:gridCol w:w="955"/>
        <w:gridCol w:w="954"/>
        <w:gridCol w:w="955"/>
        <w:gridCol w:w="1300"/>
        <w:gridCol w:w="1122"/>
      </w:tblGrid>
      <w:tr w:rsidR="00D350E7" w14:paraId="31D9F71F" w14:textId="77777777">
        <w:tblPrEx>
          <w:tblCellMar>
            <w:top w:w="0" w:type="dxa"/>
            <w:bottom w:w="0" w:type="dxa"/>
          </w:tblCellMar>
        </w:tblPrEx>
        <w:tc>
          <w:tcPr>
            <w:tcW w:w="1230" w:type="dxa"/>
            <w:vAlign w:val="center"/>
          </w:tcPr>
          <w:p w14:paraId="21B7106A" w14:textId="77777777" w:rsidR="00D350E7" w:rsidRDefault="00D350E7">
            <w:pPr>
              <w:spacing w:before="120" w:after="120"/>
              <w:jc w:val="center"/>
            </w:pPr>
            <w:r>
              <w:t>Category</w:t>
            </w:r>
          </w:p>
        </w:tc>
        <w:tc>
          <w:tcPr>
            <w:tcW w:w="679" w:type="dxa"/>
            <w:vAlign w:val="center"/>
          </w:tcPr>
          <w:p w14:paraId="06FD6922" w14:textId="77777777" w:rsidR="00D350E7" w:rsidRDefault="00D350E7">
            <w:pPr>
              <w:spacing w:before="120" w:after="120"/>
              <w:jc w:val="center"/>
            </w:pPr>
            <w:r>
              <w:t>N</w:t>
            </w:r>
          </w:p>
        </w:tc>
        <w:tc>
          <w:tcPr>
            <w:tcW w:w="954" w:type="dxa"/>
            <w:vAlign w:val="center"/>
          </w:tcPr>
          <w:p w14:paraId="42B700CA" w14:textId="77777777" w:rsidR="00D350E7" w:rsidRDefault="00D350E7">
            <w:pPr>
              <w:spacing w:before="120" w:after="120"/>
              <w:jc w:val="center"/>
            </w:pPr>
            <w:r>
              <w:t>Mean</w:t>
            </w:r>
          </w:p>
        </w:tc>
        <w:tc>
          <w:tcPr>
            <w:tcW w:w="955" w:type="dxa"/>
            <w:vAlign w:val="center"/>
          </w:tcPr>
          <w:p w14:paraId="01A60B25" w14:textId="77777777" w:rsidR="00D350E7" w:rsidRDefault="00D350E7">
            <w:pPr>
              <w:spacing w:before="120" w:after="120"/>
              <w:jc w:val="center"/>
            </w:pPr>
            <w:r>
              <w:t>Median</w:t>
            </w:r>
          </w:p>
        </w:tc>
        <w:tc>
          <w:tcPr>
            <w:tcW w:w="954" w:type="dxa"/>
            <w:vAlign w:val="center"/>
          </w:tcPr>
          <w:p w14:paraId="5A064209" w14:textId="77777777" w:rsidR="00D350E7" w:rsidRDefault="00D350E7">
            <w:pPr>
              <w:spacing w:before="120" w:after="120"/>
              <w:jc w:val="center"/>
            </w:pPr>
            <w:r>
              <w:t>Range</w:t>
            </w:r>
          </w:p>
        </w:tc>
        <w:tc>
          <w:tcPr>
            <w:tcW w:w="955" w:type="dxa"/>
            <w:vAlign w:val="center"/>
          </w:tcPr>
          <w:p w14:paraId="3D204AEF" w14:textId="77777777" w:rsidR="00D350E7" w:rsidRDefault="00D350E7">
            <w:pPr>
              <w:spacing w:before="120" w:after="120"/>
              <w:jc w:val="center"/>
            </w:pPr>
            <w:r>
              <w:t>SD</w:t>
            </w:r>
          </w:p>
        </w:tc>
        <w:tc>
          <w:tcPr>
            <w:tcW w:w="1300" w:type="dxa"/>
            <w:vAlign w:val="center"/>
          </w:tcPr>
          <w:p w14:paraId="1AE774D7" w14:textId="77777777" w:rsidR="00D350E7" w:rsidRDefault="00D350E7">
            <w:pPr>
              <w:spacing w:before="120" w:after="120"/>
              <w:jc w:val="center"/>
            </w:pPr>
            <w:r>
              <w:t>Skewness</w:t>
            </w:r>
          </w:p>
        </w:tc>
        <w:tc>
          <w:tcPr>
            <w:tcW w:w="1122" w:type="dxa"/>
            <w:vAlign w:val="center"/>
          </w:tcPr>
          <w:p w14:paraId="3C7A108E" w14:textId="77777777" w:rsidR="00D350E7" w:rsidRDefault="00D350E7">
            <w:pPr>
              <w:spacing w:before="120" w:after="120"/>
              <w:jc w:val="center"/>
            </w:pPr>
            <w:r>
              <w:t>Kurtosis</w:t>
            </w:r>
          </w:p>
        </w:tc>
      </w:tr>
      <w:tr w:rsidR="00D350E7" w14:paraId="4891A308" w14:textId="77777777">
        <w:tblPrEx>
          <w:tblCellMar>
            <w:top w:w="0" w:type="dxa"/>
            <w:bottom w:w="0" w:type="dxa"/>
          </w:tblCellMar>
        </w:tblPrEx>
        <w:tc>
          <w:tcPr>
            <w:tcW w:w="1230" w:type="dxa"/>
            <w:vAlign w:val="center"/>
          </w:tcPr>
          <w:p w14:paraId="11EA2A72" w14:textId="77777777" w:rsidR="00D350E7" w:rsidRDefault="00D350E7">
            <w:pPr>
              <w:spacing w:before="120" w:after="120"/>
              <w:jc w:val="center"/>
            </w:pPr>
            <w:r>
              <w:t>Total</w:t>
            </w:r>
          </w:p>
        </w:tc>
        <w:tc>
          <w:tcPr>
            <w:tcW w:w="679" w:type="dxa"/>
            <w:vAlign w:val="center"/>
          </w:tcPr>
          <w:p w14:paraId="5F6B0425" w14:textId="77777777" w:rsidR="00D350E7" w:rsidRDefault="00D350E7">
            <w:pPr>
              <w:spacing w:before="120" w:after="120"/>
              <w:jc w:val="center"/>
            </w:pPr>
            <w:r>
              <w:t>400</w:t>
            </w:r>
          </w:p>
        </w:tc>
        <w:tc>
          <w:tcPr>
            <w:tcW w:w="954" w:type="dxa"/>
            <w:vAlign w:val="center"/>
          </w:tcPr>
          <w:p w14:paraId="278AEA24" w14:textId="77777777" w:rsidR="00D350E7" w:rsidRDefault="00D350E7">
            <w:pPr>
              <w:spacing w:before="120" w:after="120"/>
              <w:jc w:val="center"/>
            </w:pPr>
            <w:r>
              <w:t>239.31</w:t>
            </w:r>
          </w:p>
        </w:tc>
        <w:tc>
          <w:tcPr>
            <w:tcW w:w="955" w:type="dxa"/>
            <w:vAlign w:val="center"/>
          </w:tcPr>
          <w:p w14:paraId="174533BC" w14:textId="77777777" w:rsidR="00D350E7" w:rsidRDefault="00D350E7">
            <w:pPr>
              <w:spacing w:before="120" w:after="120"/>
              <w:jc w:val="center"/>
            </w:pPr>
            <w:r>
              <w:t>237.00</w:t>
            </w:r>
          </w:p>
        </w:tc>
        <w:tc>
          <w:tcPr>
            <w:tcW w:w="954" w:type="dxa"/>
            <w:vAlign w:val="center"/>
          </w:tcPr>
          <w:p w14:paraId="54DE5FCE" w14:textId="77777777" w:rsidR="00D350E7" w:rsidRDefault="00D350E7">
            <w:pPr>
              <w:spacing w:before="120" w:after="120"/>
              <w:jc w:val="center"/>
            </w:pPr>
            <w:r>
              <w:t>128</w:t>
            </w:r>
          </w:p>
        </w:tc>
        <w:tc>
          <w:tcPr>
            <w:tcW w:w="955" w:type="dxa"/>
            <w:vAlign w:val="center"/>
          </w:tcPr>
          <w:p w14:paraId="720E37A0" w14:textId="77777777" w:rsidR="00D350E7" w:rsidRDefault="00D350E7">
            <w:pPr>
              <w:spacing w:before="120" w:after="120"/>
              <w:jc w:val="center"/>
            </w:pPr>
            <w:r>
              <w:t>20.397</w:t>
            </w:r>
          </w:p>
        </w:tc>
        <w:tc>
          <w:tcPr>
            <w:tcW w:w="1300" w:type="dxa"/>
            <w:vAlign w:val="center"/>
          </w:tcPr>
          <w:p w14:paraId="2678F481" w14:textId="77777777" w:rsidR="00D350E7" w:rsidRDefault="00D350E7">
            <w:pPr>
              <w:spacing w:before="120" w:after="120"/>
              <w:jc w:val="center"/>
            </w:pPr>
            <w:r>
              <w:t>0.128</w:t>
            </w:r>
          </w:p>
        </w:tc>
        <w:tc>
          <w:tcPr>
            <w:tcW w:w="1122" w:type="dxa"/>
            <w:vAlign w:val="center"/>
          </w:tcPr>
          <w:p w14:paraId="0948CA9D" w14:textId="77777777" w:rsidR="00D350E7" w:rsidRDefault="00D350E7">
            <w:pPr>
              <w:spacing w:before="120" w:after="120"/>
              <w:jc w:val="center"/>
            </w:pPr>
            <w:r>
              <w:t>0.896</w:t>
            </w:r>
          </w:p>
        </w:tc>
      </w:tr>
    </w:tbl>
    <w:p w14:paraId="16283403" w14:textId="77777777" w:rsidR="00D350E7" w:rsidRDefault="00D350E7">
      <w:pPr>
        <w:spacing w:after="200"/>
        <w:rPr>
          <w:b/>
          <w:bCs/>
          <w:sz w:val="26"/>
        </w:rPr>
      </w:pPr>
    </w:p>
    <w:p w14:paraId="1F602338" w14:textId="77777777" w:rsidR="00D350E7" w:rsidRDefault="00D350E7">
      <w:pPr>
        <w:spacing w:after="200" w:line="480" w:lineRule="auto"/>
        <w:jc w:val="both"/>
        <w:rPr>
          <w:sz w:val="26"/>
        </w:rPr>
      </w:pPr>
      <w:r>
        <w:rPr>
          <w:sz w:val="26"/>
        </w:rPr>
        <w:tab/>
        <w:t xml:space="preserve">The obtained mean Job Satisfaction score is 239.31. This indicates that majority of the pre-school teachers obtained a score below the mid point 240. The median </w:t>
      </w:r>
      <w:r>
        <w:rPr>
          <w:sz w:val="26"/>
        </w:rPr>
        <w:lastRenderedPageBreak/>
        <w:t xml:space="preserve">value is 237.00.   Since all the measures of central tendency values are almost the same and the calculated value of skewness and kurtosis are 0.128 and 0.896 respectively. The distribution is almost normal.  </w:t>
      </w:r>
    </w:p>
    <w:p w14:paraId="4633E3CD" w14:textId="77777777" w:rsidR="00D350E7" w:rsidRDefault="00D350E7">
      <w:pPr>
        <w:spacing w:after="200" w:line="480" w:lineRule="auto"/>
        <w:jc w:val="both"/>
        <w:rPr>
          <w:sz w:val="26"/>
        </w:rPr>
      </w:pPr>
      <w:r>
        <w:rPr>
          <w:sz w:val="26"/>
        </w:rPr>
        <w:tab/>
        <w:t xml:space="preserve">The smoothed frequency curve – in figure 1 shows that the scores of Job Satisfaction are following normality. Hence, it may be calculated that  all parametric statistical tests can be employed to analyse the data on the score of job satisfaction. The level of Job Satisfaction among pre school teachers is below the mid point on the scale and hence it can be inferred that the existing level of Job Satisfaction is just below average. </w:t>
      </w:r>
    </w:p>
    <w:p w14:paraId="4FB6FBC0" w14:textId="77777777" w:rsidR="00D350E7" w:rsidRDefault="00D350E7">
      <w:pPr>
        <w:spacing w:after="200" w:line="480" w:lineRule="auto"/>
        <w:jc w:val="both"/>
        <w:rPr>
          <w:sz w:val="26"/>
        </w:rPr>
      </w:pPr>
      <w:r>
        <w:rPr>
          <w:sz w:val="26"/>
        </w:rPr>
        <w:tab/>
        <w:t xml:space="preserve">An observation in to the frequency distribution reveals that 172 teachers fall in the lower class interval; where as 98 teachers fall in the higher class interval than the middle. In other words there is more concentration of teachers in the lower half than in the higher half of the distribution.   </w:t>
      </w:r>
    </w:p>
    <w:p w14:paraId="39E4CB25" w14:textId="77777777" w:rsidR="00D350E7" w:rsidRDefault="00D350E7">
      <w:pPr>
        <w:spacing w:after="200"/>
        <w:jc w:val="center"/>
        <w:rPr>
          <w:sz w:val="26"/>
        </w:rPr>
        <w:sectPr w:rsidR="00D350E7" w:rsidSect="00E340A2">
          <w:headerReference w:type="even" r:id="rId10"/>
          <w:headerReference w:type="default" r:id="rId11"/>
          <w:pgSz w:w="11906" w:h="16838"/>
          <w:pgMar w:top="1440" w:right="1440" w:bottom="1440" w:left="1440" w:header="708" w:footer="708" w:gutter="0"/>
          <w:cols w:space="708"/>
          <w:docGrid w:linePitch="360"/>
        </w:sectPr>
      </w:pPr>
    </w:p>
    <w:p w14:paraId="19520E7B" w14:textId="77777777" w:rsidR="00D350E7" w:rsidRDefault="00D350E7">
      <w:pPr>
        <w:spacing w:after="200"/>
        <w:jc w:val="center"/>
      </w:pPr>
    </w:p>
    <w:p w14:paraId="7C023575" w14:textId="77777777" w:rsidR="00D350E7" w:rsidRDefault="00D350E7">
      <w:pPr>
        <w:spacing w:after="200"/>
        <w:jc w:val="center"/>
      </w:pPr>
    </w:p>
    <w:p w14:paraId="7BC9D338" w14:textId="77777777" w:rsidR="00D350E7" w:rsidRDefault="00D350E7">
      <w:pPr>
        <w:spacing w:after="200"/>
        <w:jc w:val="center"/>
      </w:pPr>
      <w:r>
        <w:rPr>
          <w:noProof/>
          <w:sz w:val="20"/>
        </w:rPr>
        <w:pict w14:anchorId="5A728793">
          <v:rect id="_x0000_s1026" style="position:absolute;left:0;text-align:left;margin-left:454.4pt;margin-top:9.65pt;width:205.7pt;height:60.75pt;z-index:251659264" filled="f" stroked="f">
            <v:textbox style="mso-next-textbox:#_x0000_s1026">
              <w:txbxContent>
                <w:p w14:paraId="76C7F0A9" w14:textId="77777777" w:rsidR="00D350E7" w:rsidRDefault="00D350E7">
                  <w:pPr>
                    <w:pStyle w:val="Header"/>
                    <w:tabs>
                      <w:tab w:val="clear" w:pos="4320"/>
                      <w:tab w:val="clear" w:pos="8640"/>
                    </w:tabs>
                  </w:pPr>
                  <w:r>
                    <w:t xml:space="preserve">Scale </w:t>
                  </w:r>
                </w:p>
                <w:p w14:paraId="6F687090" w14:textId="77777777" w:rsidR="00D350E7" w:rsidRDefault="00D350E7">
                  <w:r>
                    <w:t xml:space="preserve">on X axis : 1 cm = 20 scores </w:t>
                  </w:r>
                </w:p>
                <w:p w14:paraId="14B3372E" w14:textId="77777777" w:rsidR="00D350E7" w:rsidRDefault="00D350E7">
                  <w:r>
                    <w:t xml:space="preserve">     Y axis : 1 cm =  50 frequency </w:t>
                  </w:r>
                </w:p>
              </w:txbxContent>
            </v:textbox>
          </v:rect>
        </w:pict>
      </w:r>
      <w:bookmarkStart w:id="0" w:name="_MON_1244202180"/>
      <w:bookmarkEnd w:id="0"/>
      <w:r>
        <w:object w:dxaOrig="11174" w:dyaOrig="5851" w14:anchorId="267BE29B">
          <v:shape id="_x0000_i1028" type="#_x0000_t75" style="width:558.7pt;height:292.7pt" o:ole="">
            <v:imagedata r:id="rId12" o:title=""/>
          </v:shape>
          <o:OLEObject Type="Embed" ProgID="Excel.Chart.8" ShapeID="_x0000_i1028" DrawAspect="Content" ObjectID="_1707675333" r:id="rId13">
            <o:FieldCodes>\s</o:FieldCodes>
          </o:OLEObject>
        </w:object>
      </w:r>
    </w:p>
    <w:p w14:paraId="08B90628" w14:textId="77777777" w:rsidR="00D350E7" w:rsidRDefault="00D350E7">
      <w:pPr>
        <w:spacing w:after="200"/>
        <w:jc w:val="center"/>
        <w:rPr>
          <w:sz w:val="26"/>
        </w:rPr>
      </w:pPr>
    </w:p>
    <w:p w14:paraId="3D2DD4EB" w14:textId="77777777" w:rsidR="00D350E7" w:rsidRDefault="00D350E7">
      <w:pPr>
        <w:spacing w:after="200"/>
        <w:jc w:val="center"/>
        <w:rPr>
          <w:sz w:val="26"/>
        </w:rPr>
        <w:sectPr w:rsidR="00D350E7">
          <w:pgSz w:w="16834" w:h="11909" w:orient="landscape" w:code="9"/>
          <w:pgMar w:top="1440" w:right="1440" w:bottom="1440" w:left="1440" w:header="1152" w:footer="1008" w:gutter="0"/>
          <w:cols w:space="720"/>
          <w:docGrid w:linePitch="360"/>
        </w:sectPr>
      </w:pPr>
      <w:r>
        <w:rPr>
          <w:b/>
          <w:bCs/>
          <w:sz w:val="26"/>
        </w:rPr>
        <w:t xml:space="preserve">Figure. 1   Smoothed frequency curve of Job Satisfaction of Pre school teachers in total sample </w:t>
      </w:r>
      <w:r>
        <w:rPr>
          <w:b/>
          <w:bCs/>
        </w:rPr>
        <w:t xml:space="preserve"> </w:t>
      </w:r>
    </w:p>
    <w:p w14:paraId="224E118A" w14:textId="77777777" w:rsidR="00D350E7" w:rsidRDefault="00D350E7">
      <w:pPr>
        <w:spacing w:after="200"/>
        <w:jc w:val="center"/>
        <w:rPr>
          <w:sz w:val="26"/>
        </w:rPr>
      </w:pPr>
      <w:r>
        <w:rPr>
          <w:sz w:val="26"/>
        </w:rPr>
        <w:lastRenderedPageBreak/>
        <w:t>TABLE 4</w:t>
      </w:r>
    </w:p>
    <w:p w14:paraId="2803B0A1" w14:textId="77777777" w:rsidR="00D350E7" w:rsidRDefault="00D350E7">
      <w:pPr>
        <w:spacing w:after="200"/>
        <w:jc w:val="center"/>
        <w:rPr>
          <w:b/>
          <w:bCs/>
          <w:sz w:val="26"/>
        </w:rPr>
      </w:pPr>
      <w:r>
        <w:rPr>
          <w:b/>
          <w:bCs/>
          <w:sz w:val="26"/>
        </w:rPr>
        <w:t xml:space="preserve">Important Statistical Constants of the </w:t>
      </w:r>
      <w:r>
        <w:rPr>
          <w:b/>
          <w:bCs/>
          <w:sz w:val="26"/>
        </w:rPr>
        <w:br/>
        <w:t xml:space="preserve">Distribution of Job Satisfaction Score of Pre-school teachers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679"/>
        <w:gridCol w:w="954"/>
        <w:gridCol w:w="955"/>
        <w:gridCol w:w="954"/>
        <w:gridCol w:w="955"/>
        <w:gridCol w:w="1300"/>
        <w:gridCol w:w="1122"/>
      </w:tblGrid>
      <w:tr w:rsidR="00D350E7" w14:paraId="2C4EA094" w14:textId="77777777">
        <w:tblPrEx>
          <w:tblCellMar>
            <w:top w:w="0" w:type="dxa"/>
            <w:bottom w:w="0" w:type="dxa"/>
          </w:tblCellMar>
        </w:tblPrEx>
        <w:tc>
          <w:tcPr>
            <w:tcW w:w="1230" w:type="dxa"/>
            <w:vAlign w:val="center"/>
          </w:tcPr>
          <w:p w14:paraId="309BCDA2" w14:textId="77777777" w:rsidR="00D350E7" w:rsidRDefault="00D350E7">
            <w:pPr>
              <w:spacing w:before="140" w:after="140"/>
              <w:jc w:val="center"/>
            </w:pPr>
            <w:r>
              <w:t>Category</w:t>
            </w:r>
          </w:p>
        </w:tc>
        <w:tc>
          <w:tcPr>
            <w:tcW w:w="679" w:type="dxa"/>
            <w:vAlign w:val="center"/>
          </w:tcPr>
          <w:p w14:paraId="642C7BB8" w14:textId="77777777" w:rsidR="00D350E7" w:rsidRDefault="00D350E7">
            <w:pPr>
              <w:spacing w:before="140" w:after="140"/>
              <w:jc w:val="center"/>
            </w:pPr>
            <w:r>
              <w:t>N</w:t>
            </w:r>
          </w:p>
        </w:tc>
        <w:tc>
          <w:tcPr>
            <w:tcW w:w="954" w:type="dxa"/>
            <w:vAlign w:val="center"/>
          </w:tcPr>
          <w:p w14:paraId="199320B5" w14:textId="77777777" w:rsidR="00D350E7" w:rsidRDefault="00D350E7">
            <w:pPr>
              <w:spacing w:before="140" w:after="140"/>
              <w:jc w:val="center"/>
            </w:pPr>
            <w:r>
              <w:t>Mean</w:t>
            </w:r>
          </w:p>
        </w:tc>
        <w:tc>
          <w:tcPr>
            <w:tcW w:w="955" w:type="dxa"/>
            <w:vAlign w:val="center"/>
          </w:tcPr>
          <w:p w14:paraId="3C5A7195" w14:textId="77777777" w:rsidR="00D350E7" w:rsidRDefault="00D350E7">
            <w:pPr>
              <w:spacing w:before="140" w:after="140"/>
              <w:jc w:val="center"/>
            </w:pPr>
            <w:r>
              <w:t>Median</w:t>
            </w:r>
          </w:p>
        </w:tc>
        <w:tc>
          <w:tcPr>
            <w:tcW w:w="954" w:type="dxa"/>
            <w:vAlign w:val="center"/>
          </w:tcPr>
          <w:p w14:paraId="74C432F3" w14:textId="77777777" w:rsidR="00D350E7" w:rsidRDefault="00D350E7">
            <w:pPr>
              <w:spacing w:before="140" w:after="140"/>
              <w:jc w:val="center"/>
            </w:pPr>
            <w:r>
              <w:t>Mode</w:t>
            </w:r>
          </w:p>
        </w:tc>
        <w:tc>
          <w:tcPr>
            <w:tcW w:w="955" w:type="dxa"/>
            <w:vAlign w:val="center"/>
          </w:tcPr>
          <w:p w14:paraId="25E37B9B" w14:textId="77777777" w:rsidR="00D350E7" w:rsidRDefault="00D350E7">
            <w:pPr>
              <w:spacing w:before="140" w:after="140"/>
              <w:jc w:val="center"/>
            </w:pPr>
            <w:r>
              <w:t>SD</w:t>
            </w:r>
          </w:p>
        </w:tc>
        <w:tc>
          <w:tcPr>
            <w:tcW w:w="1300" w:type="dxa"/>
            <w:vAlign w:val="center"/>
          </w:tcPr>
          <w:p w14:paraId="2309AF5E" w14:textId="77777777" w:rsidR="00D350E7" w:rsidRDefault="00D350E7">
            <w:pPr>
              <w:spacing w:before="140" w:after="140"/>
              <w:jc w:val="center"/>
            </w:pPr>
            <w:r>
              <w:t>Skewness</w:t>
            </w:r>
          </w:p>
        </w:tc>
        <w:tc>
          <w:tcPr>
            <w:tcW w:w="1122" w:type="dxa"/>
            <w:vAlign w:val="center"/>
          </w:tcPr>
          <w:p w14:paraId="45997C9E" w14:textId="77777777" w:rsidR="00D350E7" w:rsidRDefault="00D350E7">
            <w:pPr>
              <w:spacing w:before="140" w:after="140"/>
              <w:jc w:val="center"/>
            </w:pPr>
            <w:r>
              <w:t>Kurtosis</w:t>
            </w:r>
          </w:p>
        </w:tc>
      </w:tr>
      <w:tr w:rsidR="00D350E7" w14:paraId="2B6207FA" w14:textId="77777777">
        <w:tblPrEx>
          <w:tblCellMar>
            <w:top w:w="0" w:type="dxa"/>
            <w:bottom w:w="0" w:type="dxa"/>
          </w:tblCellMar>
        </w:tblPrEx>
        <w:tc>
          <w:tcPr>
            <w:tcW w:w="1230" w:type="dxa"/>
            <w:vAlign w:val="center"/>
          </w:tcPr>
          <w:p w14:paraId="5F7305CF" w14:textId="77777777" w:rsidR="00D350E7" w:rsidRDefault="00D350E7">
            <w:pPr>
              <w:spacing w:before="140" w:after="140"/>
              <w:jc w:val="center"/>
            </w:pPr>
            <w:r>
              <w:t>Urban</w:t>
            </w:r>
          </w:p>
        </w:tc>
        <w:tc>
          <w:tcPr>
            <w:tcW w:w="679" w:type="dxa"/>
            <w:vAlign w:val="center"/>
          </w:tcPr>
          <w:p w14:paraId="5AB2D14E" w14:textId="77777777" w:rsidR="00D350E7" w:rsidRDefault="00D350E7">
            <w:pPr>
              <w:spacing w:before="140" w:after="140"/>
              <w:jc w:val="center"/>
            </w:pPr>
            <w:r>
              <w:t>137</w:t>
            </w:r>
          </w:p>
        </w:tc>
        <w:tc>
          <w:tcPr>
            <w:tcW w:w="954" w:type="dxa"/>
            <w:vAlign w:val="center"/>
          </w:tcPr>
          <w:p w14:paraId="191487E3" w14:textId="77777777" w:rsidR="00D350E7" w:rsidRDefault="00D350E7">
            <w:pPr>
              <w:spacing w:before="140" w:after="140"/>
              <w:jc w:val="center"/>
            </w:pPr>
            <w:r>
              <w:t>251.73</w:t>
            </w:r>
          </w:p>
        </w:tc>
        <w:tc>
          <w:tcPr>
            <w:tcW w:w="955" w:type="dxa"/>
            <w:vAlign w:val="center"/>
          </w:tcPr>
          <w:p w14:paraId="43ADCE2E" w14:textId="77777777" w:rsidR="00D350E7" w:rsidRDefault="00D350E7">
            <w:pPr>
              <w:spacing w:before="140" w:after="140"/>
              <w:jc w:val="center"/>
            </w:pPr>
            <w:r>
              <w:t>251.00</w:t>
            </w:r>
          </w:p>
        </w:tc>
        <w:tc>
          <w:tcPr>
            <w:tcW w:w="954" w:type="dxa"/>
            <w:vAlign w:val="center"/>
          </w:tcPr>
          <w:p w14:paraId="7DCB95D2" w14:textId="77777777" w:rsidR="00D350E7" w:rsidRDefault="00D350E7">
            <w:pPr>
              <w:spacing w:before="140" w:after="140"/>
              <w:jc w:val="center"/>
            </w:pPr>
            <w:r>
              <w:t>250</w:t>
            </w:r>
          </w:p>
        </w:tc>
        <w:tc>
          <w:tcPr>
            <w:tcW w:w="955" w:type="dxa"/>
            <w:vAlign w:val="center"/>
          </w:tcPr>
          <w:p w14:paraId="063F94B3" w14:textId="77777777" w:rsidR="00D350E7" w:rsidRDefault="00D350E7">
            <w:pPr>
              <w:spacing w:before="140" w:after="140"/>
              <w:jc w:val="center"/>
            </w:pPr>
            <w:r>
              <w:t>17.068</w:t>
            </w:r>
          </w:p>
        </w:tc>
        <w:tc>
          <w:tcPr>
            <w:tcW w:w="1300" w:type="dxa"/>
            <w:vAlign w:val="center"/>
          </w:tcPr>
          <w:p w14:paraId="503850CC" w14:textId="77777777" w:rsidR="00D350E7" w:rsidRDefault="00D350E7">
            <w:pPr>
              <w:spacing w:before="140" w:after="140"/>
              <w:jc w:val="center"/>
            </w:pPr>
            <w:r>
              <w:t>-0.842</w:t>
            </w:r>
          </w:p>
        </w:tc>
        <w:tc>
          <w:tcPr>
            <w:tcW w:w="1122" w:type="dxa"/>
            <w:vAlign w:val="center"/>
          </w:tcPr>
          <w:p w14:paraId="1B807DAD" w14:textId="77777777" w:rsidR="00D350E7" w:rsidRDefault="00D350E7">
            <w:pPr>
              <w:spacing w:before="140" w:after="140"/>
              <w:jc w:val="center"/>
            </w:pPr>
            <w:r>
              <w:t>1.313</w:t>
            </w:r>
          </w:p>
        </w:tc>
      </w:tr>
      <w:tr w:rsidR="00D350E7" w14:paraId="67F789CC" w14:textId="77777777">
        <w:tblPrEx>
          <w:tblCellMar>
            <w:top w:w="0" w:type="dxa"/>
            <w:bottom w:w="0" w:type="dxa"/>
          </w:tblCellMar>
        </w:tblPrEx>
        <w:tc>
          <w:tcPr>
            <w:tcW w:w="1230" w:type="dxa"/>
            <w:vAlign w:val="center"/>
          </w:tcPr>
          <w:p w14:paraId="6AD8C926" w14:textId="77777777" w:rsidR="00D350E7" w:rsidRDefault="00D350E7">
            <w:pPr>
              <w:spacing w:before="140" w:after="140"/>
              <w:jc w:val="center"/>
            </w:pPr>
            <w:r>
              <w:t xml:space="preserve">Rural </w:t>
            </w:r>
          </w:p>
        </w:tc>
        <w:tc>
          <w:tcPr>
            <w:tcW w:w="679" w:type="dxa"/>
            <w:vAlign w:val="center"/>
          </w:tcPr>
          <w:p w14:paraId="19A9B403" w14:textId="77777777" w:rsidR="00D350E7" w:rsidRDefault="00D350E7">
            <w:pPr>
              <w:spacing w:before="140" w:after="140"/>
              <w:jc w:val="center"/>
            </w:pPr>
            <w:r>
              <w:t>263</w:t>
            </w:r>
          </w:p>
        </w:tc>
        <w:tc>
          <w:tcPr>
            <w:tcW w:w="954" w:type="dxa"/>
            <w:vAlign w:val="center"/>
          </w:tcPr>
          <w:p w14:paraId="1E6B9EA6" w14:textId="77777777" w:rsidR="00D350E7" w:rsidRDefault="00D350E7">
            <w:pPr>
              <w:spacing w:before="140" w:after="140"/>
              <w:jc w:val="center"/>
            </w:pPr>
            <w:r>
              <w:t>232.48</w:t>
            </w:r>
          </w:p>
        </w:tc>
        <w:tc>
          <w:tcPr>
            <w:tcW w:w="955" w:type="dxa"/>
            <w:vAlign w:val="center"/>
          </w:tcPr>
          <w:p w14:paraId="21B20BB1" w14:textId="77777777" w:rsidR="00D350E7" w:rsidRDefault="00D350E7">
            <w:pPr>
              <w:spacing w:before="140" w:after="140"/>
              <w:jc w:val="center"/>
            </w:pPr>
            <w:r>
              <w:t>231.00</w:t>
            </w:r>
          </w:p>
        </w:tc>
        <w:tc>
          <w:tcPr>
            <w:tcW w:w="954" w:type="dxa"/>
            <w:vAlign w:val="center"/>
          </w:tcPr>
          <w:p w14:paraId="4677406B" w14:textId="77777777" w:rsidR="00D350E7" w:rsidRDefault="00D350E7">
            <w:pPr>
              <w:spacing w:before="140" w:after="140"/>
              <w:jc w:val="center"/>
            </w:pPr>
            <w:r>
              <w:t>228</w:t>
            </w:r>
          </w:p>
        </w:tc>
        <w:tc>
          <w:tcPr>
            <w:tcW w:w="955" w:type="dxa"/>
            <w:vAlign w:val="center"/>
          </w:tcPr>
          <w:p w14:paraId="67EF2EC5" w14:textId="77777777" w:rsidR="00D350E7" w:rsidRDefault="00D350E7">
            <w:pPr>
              <w:spacing w:before="140" w:after="140"/>
              <w:jc w:val="center"/>
            </w:pPr>
            <w:r>
              <w:t>18.966</w:t>
            </w:r>
          </w:p>
        </w:tc>
        <w:tc>
          <w:tcPr>
            <w:tcW w:w="1300" w:type="dxa"/>
            <w:vAlign w:val="center"/>
          </w:tcPr>
          <w:p w14:paraId="5DE23CF7" w14:textId="77777777" w:rsidR="00D350E7" w:rsidRDefault="00D350E7">
            <w:pPr>
              <w:spacing w:before="140" w:after="140"/>
              <w:jc w:val="center"/>
            </w:pPr>
            <w:r>
              <w:t>0.650</w:t>
            </w:r>
          </w:p>
        </w:tc>
        <w:tc>
          <w:tcPr>
            <w:tcW w:w="1122" w:type="dxa"/>
            <w:vAlign w:val="center"/>
          </w:tcPr>
          <w:p w14:paraId="4B49C42B" w14:textId="77777777" w:rsidR="00D350E7" w:rsidRDefault="00D350E7">
            <w:pPr>
              <w:spacing w:before="140" w:after="140"/>
              <w:jc w:val="center"/>
            </w:pPr>
            <w:r>
              <w:t>3.340</w:t>
            </w:r>
          </w:p>
        </w:tc>
      </w:tr>
    </w:tbl>
    <w:p w14:paraId="1E6E51B2" w14:textId="77777777" w:rsidR="00D350E7" w:rsidRDefault="00D350E7">
      <w:pPr>
        <w:spacing w:after="200"/>
        <w:ind w:left="360"/>
        <w:jc w:val="both"/>
        <w:rPr>
          <w:sz w:val="26"/>
        </w:rPr>
      </w:pPr>
    </w:p>
    <w:p w14:paraId="0940D370" w14:textId="77777777" w:rsidR="00D350E7" w:rsidRDefault="00D350E7">
      <w:pPr>
        <w:spacing w:after="200" w:line="480" w:lineRule="auto"/>
        <w:jc w:val="both"/>
        <w:rPr>
          <w:sz w:val="26"/>
        </w:rPr>
      </w:pPr>
      <w:r>
        <w:rPr>
          <w:sz w:val="26"/>
        </w:rPr>
        <w:tab/>
        <w:t xml:space="preserve">Table 4 shows that the mean score obtained for the pre-school teachers working in urban and rural area are 251.73 and 232.48 respectively. The median obtained for urban pre school teachers are 251.00 and rural teachers are 231.00. The mode obtained for urban and rural teachers are 250 and 228 respectively.  The standard duration obtained for the urban and rural teachers are 17.068 and 18.966 respectively. The skewness obtained for urban is –0.842 and rural is 0.650. The kurtosis obtained for urban preschool teachers are 1.313 and rural teachers are 3.340. </w:t>
      </w:r>
    </w:p>
    <w:p w14:paraId="16FC24E4" w14:textId="77777777" w:rsidR="00D350E7" w:rsidRDefault="00D350E7">
      <w:pPr>
        <w:spacing w:after="200" w:line="480" w:lineRule="auto"/>
        <w:jc w:val="both"/>
        <w:rPr>
          <w:b/>
          <w:bCs/>
          <w:sz w:val="26"/>
        </w:rPr>
      </w:pPr>
      <w:r>
        <w:rPr>
          <w:b/>
          <w:bCs/>
          <w:sz w:val="26"/>
        </w:rPr>
        <w:t xml:space="preserve">Discussion  </w:t>
      </w:r>
    </w:p>
    <w:p w14:paraId="621FF0F4" w14:textId="77777777" w:rsidR="00D350E7" w:rsidRDefault="00D350E7">
      <w:pPr>
        <w:spacing w:after="200" w:line="480" w:lineRule="auto"/>
        <w:jc w:val="both"/>
        <w:rPr>
          <w:sz w:val="26"/>
        </w:rPr>
      </w:pPr>
      <w:r>
        <w:rPr>
          <w:sz w:val="26"/>
        </w:rPr>
        <w:tab/>
        <w:t xml:space="preserve">The important statistical constant of the distribution of Job Satisfaction score of pre school teachers are analysed. It is found that there is  enough variation between value to the three measures of central tendencies viz; mean, median and mode of the variable.  The score of mean, median and mode of Job Satisfaction of rural teachers are less than the urban pre school teachers. The extent of skewness are –0.842 and 0.650 that is the distribution of Job Satisfaction score of urban teachers are negatively </w:t>
      </w:r>
      <w:r>
        <w:rPr>
          <w:sz w:val="26"/>
        </w:rPr>
        <w:lastRenderedPageBreak/>
        <w:t xml:space="preserve">skewned and rural teachers are positively skewed. The measures of Kurtosis are 1.313 3.340, that is the curve is platy kurtic. </w:t>
      </w:r>
    </w:p>
    <w:p w14:paraId="7E6BAE55" w14:textId="77777777" w:rsidR="00D350E7" w:rsidRDefault="00D350E7">
      <w:pPr>
        <w:spacing w:after="200"/>
        <w:jc w:val="center"/>
        <w:rPr>
          <w:sz w:val="26"/>
        </w:rPr>
      </w:pPr>
      <w:r>
        <w:rPr>
          <w:sz w:val="26"/>
        </w:rPr>
        <w:t>TABLE 5</w:t>
      </w:r>
    </w:p>
    <w:p w14:paraId="040BF017" w14:textId="77777777" w:rsidR="00D350E7" w:rsidRDefault="00D350E7">
      <w:pPr>
        <w:spacing w:after="200"/>
        <w:jc w:val="center"/>
        <w:rPr>
          <w:b/>
          <w:bCs/>
          <w:sz w:val="26"/>
        </w:rPr>
      </w:pPr>
      <w:r>
        <w:rPr>
          <w:b/>
          <w:bCs/>
          <w:sz w:val="26"/>
        </w:rPr>
        <w:t xml:space="preserve">Important Statistical Constant of the </w:t>
      </w:r>
      <w:r>
        <w:rPr>
          <w:b/>
          <w:bCs/>
          <w:sz w:val="26"/>
        </w:rPr>
        <w:br/>
        <w:t xml:space="preserve">Distribution of Job Satisfaction Score of Pre-school teachers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679"/>
        <w:gridCol w:w="954"/>
        <w:gridCol w:w="955"/>
        <w:gridCol w:w="954"/>
        <w:gridCol w:w="955"/>
        <w:gridCol w:w="1300"/>
        <w:gridCol w:w="1122"/>
      </w:tblGrid>
      <w:tr w:rsidR="00D350E7" w14:paraId="6737F7C5" w14:textId="77777777">
        <w:tblPrEx>
          <w:tblCellMar>
            <w:top w:w="0" w:type="dxa"/>
            <w:bottom w:w="0" w:type="dxa"/>
          </w:tblCellMar>
        </w:tblPrEx>
        <w:tc>
          <w:tcPr>
            <w:tcW w:w="1230" w:type="dxa"/>
            <w:vAlign w:val="center"/>
          </w:tcPr>
          <w:p w14:paraId="5906438C" w14:textId="77777777" w:rsidR="00D350E7" w:rsidRDefault="00D350E7">
            <w:pPr>
              <w:spacing w:before="60" w:after="60"/>
              <w:jc w:val="center"/>
            </w:pPr>
            <w:r>
              <w:t>Category</w:t>
            </w:r>
          </w:p>
        </w:tc>
        <w:tc>
          <w:tcPr>
            <w:tcW w:w="679" w:type="dxa"/>
            <w:vAlign w:val="center"/>
          </w:tcPr>
          <w:p w14:paraId="605A3D9B" w14:textId="77777777" w:rsidR="00D350E7" w:rsidRDefault="00D350E7">
            <w:pPr>
              <w:spacing w:before="60" w:after="60"/>
              <w:jc w:val="center"/>
            </w:pPr>
            <w:r>
              <w:t>N</w:t>
            </w:r>
          </w:p>
        </w:tc>
        <w:tc>
          <w:tcPr>
            <w:tcW w:w="954" w:type="dxa"/>
            <w:vAlign w:val="center"/>
          </w:tcPr>
          <w:p w14:paraId="00FA44CB" w14:textId="77777777" w:rsidR="00D350E7" w:rsidRDefault="00D350E7">
            <w:pPr>
              <w:spacing w:before="60" w:after="60"/>
              <w:jc w:val="center"/>
            </w:pPr>
            <w:r>
              <w:t>Mean</w:t>
            </w:r>
          </w:p>
        </w:tc>
        <w:tc>
          <w:tcPr>
            <w:tcW w:w="955" w:type="dxa"/>
            <w:vAlign w:val="center"/>
          </w:tcPr>
          <w:p w14:paraId="1C2DDF4A" w14:textId="77777777" w:rsidR="00D350E7" w:rsidRDefault="00D350E7">
            <w:pPr>
              <w:spacing w:before="60" w:after="60"/>
              <w:jc w:val="center"/>
            </w:pPr>
            <w:r>
              <w:t>Median</w:t>
            </w:r>
          </w:p>
        </w:tc>
        <w:tc>
          <w:tcPr>
            <w:tcW w:w="954" w:type="dxa"/>
            <w:vAlign w:val="center"/>
          </w:tcPr>
          <w:p w14:paraId="26DBCE8F" w14:textId="77777777" w:rsidR="00D350E7" w:rsidRDefault="00D350E7">
            <w:pPr>
              <w:spacing w:before="60" w:after="60"/>
              <w:jc w:val="center"/>
            </w:pPr>
            <w:r>
              <w:t>Mode</w:t>
            </w:r>
          </w:p>
        </w:tc>
        <w:tc>
          <w:tcPr>
            <w:tcW w:w="955" w:type="dxa"/>
            <w:vAlign w:val="center"/>
          </w:tcPr>
          <w:p w14:paraId="59901D86" w14:textId="77777777" w:rsidR="00D350E7" w:rsidRDefault="00D350E7">
            <w:pPr>
              <w:spacing w:before="60" w:after="60"/>
              <w:jc w:val="center"/>
            </w:pPr>
            <w:r>
              <w:t>SD</w:t>
            </w:r>
          </w:p>
        </w:tc>
        <w:tc>
          <w:tcPr>
            <w:tcW w:w="1300" w:type="dxa"/>
            <w:vAlign w:val="center"/>
          </w:tcPr>
          <w:p w14:paraId="08C99083" w14:textId="77777777" w:rsidR="00D350E7" w:rsidRDefault="00D350E7">
            <w:pPr>
              <w:spacing w:before="60" w:after="60"/>
              <w:jc w:val="center"/>
            </w:pPr>
            <w:r>
              <w:t>Skewness</w:t>
            </w:r>
          </w:p>
        </w:tc>
        <w:tc>
          <w:tcPr>
            <w:tcW w:w="1122" w:type="dxa"/>
            <w:vAlign w:val="center"/>
          </w:tcPr>
          <w:p w14:paraId="37B99FE5" w14:textId="77777777" w:rsidR="00D350E7" w:rsidRDefault="00D350E7">
            <w:pPr>
              <w:spacing w:before="60" w:after="60"/>
              <w:jc w:val="center"/>
            </w:pPr>
            <w:r>
              <w:t>Kurtosis</w:t>
            </w:r>
          </w:p>
        </w:tc>
      </w:tr>
      <w:tr w:rsidR="00D350E7" w14:paraId="1884AA33" w14:textId="77777777">
        <w:tblPrEx>
          <w:tblCellMar>
            <w:top w:w="0" w:type="dxa"/>
            <w:bottom w:w="0" w:type="dxa"/>
          </w:tblCellMar>
        </w:tblPrEx>
        <w:tc>
          <w:tcPr>
            <w:tcW w:w="1230" w:type="dxa"/>
            <w:vAlign w:val="center"/>
          </w:tcPr>
          <w:p w14:paraId="692929C3" w14:textId="77777777" w:rsidR="00D350E7" w:rsidRDefault="00D350E7">
            <w:pPr>
              <w:spacing w:before="60" w:after="60"/>
              <w:jc w:val="center"/>
            </w:pPr>
            <w:r>
              <w:t xml:space="preserve">Govern-ment </w:t>
            </w:r>
          </w:p>
        </w:tc>
        <w:tc>
          <w:tcPr>
            <w:tcW w:w="679" w:type="dxa"/>
            <w:vAlign w:val="center"/>
          </w:tcPr>
          <w:p w14:paraId="6B341EF0" w14:textId="77777777" w:rsidR="00D350E7" w:rsidRDefault="00D350E7">
            <w:pPr>
              <w:spacing w:before="60" w:after="60"/>
              <w:jc w:val="center"/>
            </w:pPr>
            <w:r>
              <w:t>40</w:t>
            </w:r>
          </w:p>
        </w:tc>
        <w:tc>
          <w:tcPr>
            <w:tcW w:w="954" w:type="dxa"/>
            <w:vAlign w:val="center"/>
          </w:tcPr>
          <w:p w14:paraId="4993DC1E" w14:textId="77777777" w:rsidR="00D350E7" w:rsidRDefault="00D350E7">
            <w:pPr>
              <w:spacing w:before="60" w:after="60"/>
              <w:jc w:val="center"/>
            </w:pPr>
            <w:r>
              <w:t>252.65</w:t>
            </w:r>
          </w:p>
        </w:tc>
        <w:tc>
          <w:tcPr>
            <w:tcW w:w="955" w:type="dxa"/>
            <w:vAlign w:val="center"/>
          </w:tcPr>
          <w:p w14:paraId="48703959" w14:textId="77777777" w:rsidR="00D350E7" w:rsidRDefault="00D350E7">
            <w:pPr>
              <w:spacing w:before="60" w:after="60"/>
              <w:jc w:val="center"/>
            </w:pPr>
            <w:r>
              <w:t>251.00</w:t>
            </w:r>
          </w:p>
        </w:tc>
        <w:tc>
          <w:tcPr>
            <w:tcW w:w="954" w:type="dxa"/>
            <w:vAlign w:val="center"/>
          </w:tcPr>
          <w:p w14:paraId="1454EBFE" w14:textId="77777777" w:rsidR="00D350E7" w:rsidRDefault="00D350E7">
            <w:pPr>
              <w:spacing w:before="60" w:after="60"/>
              <w:jc w:val="center"/>
            </w:pPr>
            <w:r>
              <w:t>249</w:t>
            </w:r>
          </w:p>
        </w:tc>
        <w:tc>
          <w:tcPr>
            <w:tcW w:w="955" w:type="dxa"/>
            <w:vAlign w:val="center"/>
          </w:tcPr>
          <w:p w14:paraId="18EE2EE4" w14:textId="77777777" w:rsidR="00D350E7" w:rsidRDefault="00D350E7">
            <w:pPr>
              <w:spacing w:before="60" w:after="60"/>
              <w:jc w:val="center"/>
            </w:pPr>
            <w:r>
              <w:t>22.095</w:t>
            </w:r>
          </w:p>
        </w:tc>
        <w:tc>
          <w:tcPr>
            <w:tcW w:w="1300" w:type="dxa"/>
            <w:vAlign w:val="center"/>
          </w:tcPr>
          <w:p w14:paraId="04899C7A" w14:textId="77777777" w:rsidR="00D350E7" w:rsidRDefault="00D350E7">
            <w:pPr>
              <w:spacing w:before="60" w:after="60"/>
              <w:jc w:val="center"/>
            </w:pPr>
            <w:r>
              <w:t>-1.142</w:t>
            </w:r>
          </w:p>
        </w:tc>
        <w:tc>
          <w:tcPr>
            <w:tcW w:w="1122" w:type="dxa"/>
            <w:vAlign w:val="center"/>
          </w:tcPr>
          <w:p w14:paraId="2E4497EA" w14:textId="77777777" w:rsidR="00D350E7" w:rsidRDefault="00D350E7">
            <w:pPr>
              <w:spacing w:before="60" w:after="60"/>
              <w:jc w:val="center"/>
            </w:pPr>
            <w:r>
              <w:t>0.700</w:t>
            </w:r>
          </w:p>
        </w:tc>
      </w:tr>
      <w:tr w:rsidR="00D350E7" w14:paraId="5EF5013D" w14:textId="77777777">
        <w:tblPrEx>
          <w:tblCellMar>
            <w:top w:w="0" w:type="dxa"/>
            <w:bottom w:w="0" w:type="dxa"/>
          </w:tblCellMar>
        </w:tblPrEx>
        <w:tc>
          <w:tcPr>
            <w:tcW w:w="1230" w:type="dxa"/>
            <w:vAlign w:val="center"/>
          </w:tcPr>
          <w:p w14:paraId="3482373A" w14:textId="77777777" w:rsidR="00D350E7" w:rsidRDefault="00D350E7">
            <w:pPr>
              <w:spacing w:before="60" w:after="60"/>
              <w:jc w:val="center"/>
            </w:pPr>
            <w:r>
              <w:t xml:space="preserve">Private </w:t>
            </w:r>
          </w:p>
        </w:tc>
        <w:tc>
          <w:tcPr>
            <w:tcW w:w="679" w:type="dxa"/>
            <w:vAlign w:val="center"/>
          </w:tcPr>
          <w:p w14:paraId="028D779A" w14:textId="77777777" w:rsidR="00D350E7" w:rsidRDefault="00D350E7">
            <w:pPr>
              <w:spacing w:before="60" w:after="60"/>
              <w:jc w:val="center"/>
            </w:pPr>
            <w:r>
              <w:t>360</w:t>
            </w:r>
          </w:p>
        </w:tc>
        <w:tc>
          <w:tcPr>
            <w:tcW w:w="954" w:type="dxa"/>
            <w:vAlign w:val="center"/>
          </w:tcPr>
          <w:p w14:paraId="08320605" w14:textId="77777777" w:rsidR="00D350E7" w:rsidRDefault="00D350E7">
            <w:pPr>
              <w:spacing w:before="60" w:after="60"/>
              <w:jc w:val="center"/>
            </w:pPr>
            <w:r>
              <w:t>237.83</w:t>
            </w:r>
          </w:p>
        </w:tc>
        <w:tc>
          <w:tcPr>
            <w:tcW w:w="955" w:type="dxa"/>
            <w:vAlign w:val="center"/>
          </w:tcPr>
          <w:p w14:paraId="021DB4B4" w14:textId="77777777" w:rsidR="00D350E7" w:rsidRDefault="00D350E7">
            <w:pPr>
              <w:spacing w:before="60" w:after="60"/>
              <w:jc w:val="center"/>
            </w:pPr>
            <w:r>
              <w:t>236.00</w:t>
            </w:r>
          </w:p>
        </w:tc>
        <w:tc>
          <w:tcPr>
            <w:tcW w:w="954" w:type="dxa"/>
            <w:vAlign w:val="center"/>
          </w:tcPr>
          <w:p w14:paraId="48AA216A" w14:textId="77777777" w:rsidR="00D350E7" w:rsidRDefault="00D350E7">
            <w:pPr>
              <w:spacing w:before="60" w:after="60"/>
              <w:jc w:val="center"/>
            </w:pPr>
            <w:r>
              <w:t>233</w:t>
            </w:r>
          </w:p>
        </w:tc>
        <w:tc>
          <w:tcPr>
            <w:tcW w:w="955" w:type="dxa"/>
            <w:vAlign w:val="center"/>
          </w:tcPr>
          <w:p w14:paraId="41D0CDC2" w14:textId="77777777" w:rsidR="00D350E7" w:rsidRDefault="00D350E7">
            <w:pPr>
              <w:spacing w:before="60" w:after="60"/>
              <w:jc w:val="center"/>
            </w:pPr>
            <w:r>
              <w:t>19.680</w:t>
            </w:r>
          </w:p>
        </w:tc>
        <w:tc>
          <w:tcPr>
            <w:tcW w:w="1300" w:type="dxa"/>
            <w:vAlign w:val="center"/>
          </w:tcPr>
          <w:p w14:paraId="027264CC" w14:textId="77777777" w:rsidR="00D350E7" w:rsidRDefault="00D350E7">
            <w:pPr>
              <w:spacing w:before="60" w:after="60"/>
              <w:jc w:val="center"/>
            </w:pPr>
            <w:r>
              <w:t>0.238</w:t>
            </w:r>
          </w:p>
        </w:tc>
        <w:tc>
          <w:tcPr>
            <w:tcW w:w="1122" w:type="dxa"/>
            <w:vAlign w:val="center"/>
          </w:tcPr>
          <w:p w14:paraId="79918700" w14:textId="77777777" w:rsidR="00D350E7" w:rsidRDefault="00D350E7">
            <w:pPr>
              <w:spacing w:before="60" w:after="60"/>
              <w:jc w:val="center"/>
            </w:pPr>
            <w:r>
              <w:t>1.505</w:t>
            </w:r>
          </w:p>
        </w:tc>
      </w:tr>
    </w:tbl>
    <w:p w14:paraId="783D63D6" w14:textId="77777777" w:rsidR="00D350E7" w:rsidRDefault="00D350E7">
      <w:pPr>
        <w:pStyle w:val="BodyText2"/>
      </w:pPr>
      <w:r>
        <w:tab/>
        <w:t>Table 5 shows that the mean scores obtained for the teachers working in government  and private pre schools are 252.65 and 237.83 respectively. The median obtained for the government teachers are 251.00 and private teachers are 236. The mode obtained for the government and private teachers are 249 and 233 respectively. The standard deviation for government and private teachers are 22.095 and 19.680 respectively. The skewness obtained for government teachers is –1.142 and private is 0.238. The Kurtosis are 0.700 and 1.505.</w:t>
      </w:r>
    </w:p>
    <w:p w14:paraId="662C1169" w14:textId="77777777" w:rsidR="00D350E7" w:rsidRDefault="00D350E7">
      <w:pPr>
        <w:spacing w:after="200" w:line="480" w:lineRule="auto"/>
        <w:jc w:val="both"/>
        <w:rPr>
          <w:b/>
          <w:bCs/>
          <w:sz w:val="26"/>
        </w:rPr>
      </w:pPr>
      <w:r>
        <w:rPr>
          <w:b/>
          <w:bCs/>
          <w:sz w:val="26"/>
        </w:rPr>
        <w:t xml:space="preserve">Discussion    </w:t>
      </w:r>
    </w:p>
    <w:p w14:paraId="43A4CEF9" w14:textId="77777777" w:rsidR="00D350E7" w:rsidRDefault="00D350E7">
      <w:pPr>
        <w:spacing w:after="200" w:line="480" w:lineRule="auto"/>
        <w:jc w:val="both"/>
        <w:rPr>
          <w:sz w:val="26"/>
        </w:rPr>
      </w:pPr>
      <w:r>
        <w:rPr>
          <w:sz w:val="26"/>
        </w:rPr>
        <w:tab/>
        <w:t xml:space="preserve">As mentioned in the table 5 that there is enough variation between values of the  three measures of central tendencies viz., mean media and mode of the variable, scores of mean, median and mode of Job Satisfaction of teachers working in government schools are higher than the private school teachers. The extent of skewness are –1.142 and 0.238. That is the distribution of Job Satisfaction score of government teachers are negatively skewed and private teachers are positively skewed.  The measure of kurtosis are 0.700 and 1.505 that is the Curve is  platy kurtic.  </w:t>
      </w:r>
    </w:p>
    <w:p w14:paraId="24A4FA87" w14:textId="77777777" w:rsidR="00D350E7" w:rsidRDefault="00D350E7">
      <w:pPr>
        <w:spacing w:after="200"/>
        <w:jc w:val="center"/>
        <w:rPr>
          <w:sz w:val="26"/>
        </w:rPr>
      </w:pPr>
      <w:r>
        <w:rPr>
          <w:sz w:val="26"/>
        </w:rPr>
        <w:lastRenderedPageBreak/>
        <w:t>TABLE 6</w:t>
      </w:r>
    </w:p>
    <w:p w14:paraId="682BDF3D" w14:textId="77777777" w:rsidR="00D350E7" w:rsidRDefault="00D350E7">
      <w:pPr>
        <w:spacing w:after="200"/>
        <w:jc w:val="center"/>
        <w:rPr>
          <w:b/>
          <w:bCs/>
          <w:sz w:val="26"/>
        </w:rPr>
      </w:pPr>
      <w:r>
        <w:rPr>
          <w:b/>
          <w:bCs/>
          <w:sz w:val="26"/>
        </w:rPr>
        <w:t xml:space="preserve">Important Statistical Constant of the </w:t>
      </w:r>
      <w:r>
        <w:rPr>
          <w:b/>
          <w:bCs/>
          <w:sz w:val="26"/>
        </w:rPr>
        <w:br/>
        <w:t xml:space="preserve">Distribution of Job Satisfaction Score of Pre-school teachers </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679"/>
        <w:gridCol w:w="954"/>
        <w:gridCol w:w="955"/>
        <w:gridCol w:w="954"/>
        <w:gridCol w:w="955"/>
        <w:gridCol w:w="1300"/>
        <w:gridCol w:w="1122"/>
      </w:tblGrid>
      <w:tr w:rsidR="00D350E7" w14:paraId="355B88B1" w14:textId="77777777">
        <w:tblPrEx>
          <w:tblCellMar>
            <w:top w:w="0" w:type="dxa"/>
            <w:bottom w:w="0" w:type="dxa"/>
          </w:tblCellMar>
        </w:tblPrEx>
        <w:tc>
          <w:tcPr>
            <w:tcW w:w="1496" w:type="dxa"/>
            <w:vAlign w:val="center"/>
          </w:tcPr>
          <w:p w14:paraId="76200AF6" w14:textId="77777777" w:rsidR="00D350E7" w:rsidRDefault="00D350E7">
            <w:pPr>
              <w:spacing w:before="100" w:after="100"/>
              <w:jc w:val="center"/>
            </w:pPr>
            <w:r>
              <w:t>Experience</w:t>
            </w:r>
          </w:p>
        </w:tc>
        <w:tc>
          <w:tcPr>
            <w:tcW w:w="679" w:type="dxa"/>
            <w:vAlign w:val="center"/>
          </w:tcPr>
          <w:p w14:paraId="46517D79" w14:textId="77777777" w:rsidR="00D350E7" w:rsidRDefault="00D350E7">
            <w:pPr>
              <w:spacing w:before="100" w:after="100"/>
              <w:jc w:val="center"/>
            </w:pPr>
            <w:r>
              <w:t>N</w:t>
            </w:r>
          </w:p>
        </w:tc>
        <w:tc>
          <w:tcPr>
            <w:tcW w:w="954" w:type="dxa"/>
            <w:vAlign w:val="center"/>
          </w:tcPr>
          <w:p w14:paraId="3F475968" w14:textId="77777777" w:rsidR="00D350E7" w:rsidRDefault="00D350E7">
            <w:pPr>
              <w:spacing w:before="100" w:after="100"/>
              <w:jc w:val="center"/>
            </w:pPr>
            <w:r>
              <w:t>Mean</w:t>
            </w:r>
          </w:p>
        </w:tc>
        <w:tc>
          <w:tcPr>
            <w:tcW w:w="955" w:type="dxa"/>
            <w:vAlign w:val="center"/>
          </w:tcPr>
          <w:p w14:paraId="2F3DCB71" w14:textId="77777777" w:rsidR="00D350E7" w:rsidRDefault="00D350E7">
            <w:pPr>
              <w:spacing w:before="100" w:after="100"/>
              <w:jc w:val="center"/>
            </w:pPr>
            <w:r>
              <w:t>Median</w:t>
            </w:r>
          </w:p>
        </w:tc>
        <w:tc>
          <w:tcPr>
            <w:tcW w:w="954" w:type="dxa"/>
            <w:vAlign w:val="center"/>
          </w:tcPr>
          <w:p w14:paraId="70B26DAA" w14:textId="77777777" w:rsidR="00D350E7" w:rsidRDefault="00D350E7">
            <w:pPr>
              <w:spacing w:before="100" w:after="100"/>
              <w:jc w:val="center"/>
            </w:pPr>
            <w:r>
              <w:t>Mode</w:t>
            </w:r>
          </w:p>
        </w:tc>
        <w:tc>
          <w:tcPr>
            <w:tcW w:w="955" w:type="dxa"/>
            <w:vAlign w:val="center"/>
          </w:tcPr>
          <w:p w14:paraId="0825F4C5" w14:textId="77777777" w:rsidR="00D350E7" w:rsidRDefault="00D350E7">
            <w:pPr>
              <w:spacing w:before="100" w:after="100"/>
              <w:jc w:val="center"/>
            </w:pPr>
            <w:r>
              <w:t>SD</w:t>
            </w:r>
          </w:p>
        </w:tc>
        <w:tc>
          <w:tcPr>
            <w:tcW w:w="1300" w:type="dxa"/>
            <w:vAlign w:val="center"/>
          </w:tcPr>
          <w:p w14:paraId="332BCD29" w14:textId="77777777" w:rsidR="00D350E7" w:rsidRDefault="00D350E7">
            <w:pPr>
              <w:spacing w:before="100" w:after="100"/>
              <w:jc w:val="center"/>
            </w:pPr>
            <w:r>
              <w:t>Skewness</w:t>
            </w:r>
          </w:p>
        </w:tc>
        <w:tc>
          <w:tcPr>
            <w:tcW w:w="1122" w:type="dxa"/>
            <w:vAlign w:val="center"/>
          </w:tcPr>
          <w:p w14:paraId="326A5C16" w14:textId="77777777" w:rsidR="00D350E7" w:rsidRDefault="00D350E7">
            <w:pPr>
              <w:spacing w:before="100" w:after="100"/>
              <w:jc w:val="center"/>
            </w:pPr>
            <w:r>
              <w:t>Kurtosis</w:t>
            </w:r>
          </w:p>
        </w:tc>
      </w:tr>
      <w:tr w:rsidR="00D350E7" w14:paraId="14928FAF" w14:textId="77777777">
        <w:tblPrEx>
          <w:tblCellMar>
            <w:top w:w="0" w:type="dxa"/>
            <w:bottom w:w="0" w:type="dxa"/>
          </w:tblCellMar>
        </w:tblPrEx>
        <w:tc>
          <w:tcPr>
            <w:tcW w:w="1496" w:type="dxa"/>
            <w:vAlign w:val="center"/>
          </w:tcPr>
          <w:p w14:paraId="1397B9D5" w14:textId="77777777" w:rsidR="00D350E7" w:rsidRDefault="00D350E7">
            <w:pPr>
              <w:spacing w:before="100" w:after="100"/>
              <w:jc w:val="center"/>
            </w:pPr>
            <w:r>
              <w:t xml:space="preserve">Below 5 years </w:t>
            </w:r>
          </w:p>
        </w:tc>
        <w:tc>
          <w:tcPr>
            <w:tcW w:w="679" w:type="dxa"/>
            <w:vAlign w:val="center"/>
          </w:tcPr>
          <w:p w14:paraId="3EC0D774" w14:textId="77777777" w:rsidR="00D350E7" w:rsidRDefault="00D350E7">
            <w:pPr>
              <w:spacing w:before="100" w:after="100"/>
              <w:jc w:val="center"/>
            </w:pPr>
            <w:r>
              <w:t>91</w:t>
            </w:r>
          </w:p>
        </w:tc>
        <w:tc>
          <w:tcPr>
            <w:tcW w:w="954" w:type="dxa"/>
            <w:vAlign w:val="center"/>
          </w:tcPr>
          <w:p w14:paraId="07164407" w14:textId="77777777" w:rsidR="00D350E7" w:rsidRDefault="00D350E7">
            <w:pPr>
              <w:spacing w:before="100" w:after="100"/>
              <w:jc w:val="center"/>
            </w:pPr>
            <w:r>
              <w:t>231.67</w:t>
            </w:r>
          </w:p>
        </w:tc>
        <w:tc>
          <w:tcPr>
            <w:tcW w:w="955" w:type="dxa"/>
            <w:vAlign w:val="center"/>
          </w:tcPr>
          <w:p w14:paraId="7C3C6D92" w14:textId="77777777" w:rsidR="00D350E7" w:rsidRDefault="00D350E7">
            <w:pPr>
              <w:spacing w:before="100" w:after="100"/>
              <w:jc w:val="center"/>
            </w:pPr>
            <w:r>
              <w:t>231.00</w:t>
            </w:r>
          </w:p>
        </w:tc>
        <w:tc>
          <w:tcPr>
            <w:tcW w:w="954" w:type="dxa"/>
            <w:vAlign w:val="center"/>
          </w:tcPr>
          <w:p w14:paraId="3544809C" w14:textId="77777777" w:rsidR="00D350E7" w:rsidRDefault="00D350E7">
            <w:pPr>
              <w:spacing w:before="100" w:after="100"/>
              <w:jc w:val="center"/>
            </w:pPr>
            <w:r>
              <w:t>230</w:t>
            </w:r>
          </w:p>
        </w:tc>
        <w:tc>
          <w:tcPr>
            <w:tcW w:w="955" w:type="dxa"/>
            <w:vAlign w:val="center"/>
          </w:tcPr>
          <w:p w14:paraId="2006C334" w14:textId="77777777" w:rsidR="00D350E7" w:rsidRDefault="00D350E7">
            <w:pPr>
              <w:spacing w:before="100" w:after="100"/>
              <w:jc w:val="center"/>
            </w:pPr>
            <w:r>
              <w:t>28.706</w:t>
            </w:r>
          </w:p>
        </w:tc>
        <w:tc>
          <w:tcPr>
            <w:tcW w:w="1300" w:type="dxa"/>
            <w:vAlign w:val="center"/>
          </w:tcPr>
          <w:p w14:paraId="3E7B7643" w14:textId="77777777" w:rsidR="00D350E7" w:rsidRDefault="00D350E7">
            <w:pPr>
              <w:spacing w:before="100" w:after="100"/>
              <w:jc w:val="center"/>
            </w:pPr>
            <w:r>
              <w:t>0.601</w:t>
            </w:r>
          </w:p>
        </w:tc>
        <w:tc>
          <w:tcPr>
            <w:tcW w:w="1122" w:type="dxa"/>
            <w:vAlign w:val="center"/>
          </w:tcPr>
          <w:p w14:paraId="2174B00C" w14:textId="77777777" w:rsidR="00D350E7" w:rsidRDefault="00D350E7">
            <w:pPr>
              <w:spacing w:before="100" w:after="100"/>
              <w:jc w:val="center"/>
            </w:pPr>
            <w:r>
              <w:t>0.521</w:t>
            </w:r>
          </w:p>
        </w:tc>
      </w:tr>
      <w:tr w:rsidR="00D350E7" w14:paraId="652B49FF" w14:textId="77777777">
        <w:tblPrEx>
          <w:tblCellMar>
            <w:top w:w="0" w:type="dxa"/>
            <w:bottom w:w="0" w:type="dxa"/>
          </w:tblCellMar>
        </w:tblPrEx>
        <w:tc>
          <w:tcPr>
            <w:tcW w:w="1496" w:type="dxa"/>
            <w:vAlign w:val="center"/>
          </w:tcPr>
          <w:p w14:paraId="559EDF73" w14:textId="77777777" w:rsidR="00D350E7" w:rsidRDefault="00D350E7">
            <w:pPr>
              <w:spacing w:before="100" w:after="100"/>
              <w:jc w:val="center"/>
            </w:pPr>
            <w:r>
              <w:t xml:space="preserve">6-10 years </w:t>
            </w:r>
          </w:p>
        </w:tc>
        <w:tc>
          <w:tcPr>
            <w:tcW w:w="679" w:type="dxa"/>
            <w:vAlign w:val="center"/>
          </w:tcPr>
          <w:p w14:paraId="4AEF256E" w14:textId="77777777" w:rsidR="00D350E7" w:rsidRDefault="00D350E7">
            <w:pPr>
              <w:spacing w:before="100" w:after="100"/>
              <w:jc w:val="center"/>
            </w:pPr>
            <w:r>
              <w:t>190</w:t>
            </w:r>
          </w:p>
        </w:tc>
        <w:tc>
          <w:tcPr>
            <w:tcW w:w="954" w:type="dxa"/>
            <w:vAlign w:val="center"/>
          </w:tcPr>
          <w:p w14:paraId="537BC0F4" w14:textId="77777777" w:rsidR="00D350E7" w:rsidRDefault="00D350E7">
            <w:pPr>
              <w:spacing w:before="100" w:after="100"/>
              <w:jc w:val="center"/>
            </w:pPr>
            <w:r>
              <w:t>234.98</w:t>
            </w:r>
          </w:p>
        </w:tc>
        <w:tc>
          <w:tcPr>
            <w:tcW w:w="955" w:type="dxa"/>
            <w:vAlign w:val="center"/>
          </w:tcPr>
          <w:p w14:paraId="4DA6423B" w14:textId="77777777" w:rsidR="00D350E7" w:rsidRDefault="00D350E7">
            <w:pPr>
              <w:spacing w:before="100" w:after="100"/>
              <w:jc w:val="center"/>
            </w:pPr>
            <w:r>
              <w:t>235.00</w:t>
            </w:r>
          </w:p>
        </w:tc>
        <w:tc>
          <w:tcPr>
            <w:tcW w:w="954" w:type="dxa"/>
            <w:vAlign w:val="center"/>
          </w:tcPr>
          <w:p w14:paraId="7E47B95B" w14:textId="77777777" w:rsidR="00D350E7" w:rsidRDefault="00D350E7">
            <w:pPr>
              <w:spacing w:before="100" w:after="100"/>
              <w:jc w:val="center"/>
            </w:pPr>
            <w:r>
              <w:t>235</w:t>
            </w:r>
          </w:p>
        </w:tc>
        <w:tc>
          <w:tcPr>
            <w:tcW w:w="955" w:type="dxa"/>
            <w:vAlign w:val="center"/>
          </w:tcPr>
          <w:p w14:paraId="209ED5CA" w14:textId="77777777" w:rsidR="00D350E7" w:rsidRDefault="00D350E7">
            <w:pPr>
              <w:spacing w:before="100" w:after="100"/>
              <w:jc w:val="center"/>
            </w:pPr>
            <w:r>
              <w:t>11.293</w:t>
            </w:r>
          </w:p>
        </w:tc>
        <w:tc>
          <w:tcPr>
            <w:tcW w:w="1300" w:type="dxa"/>
            <w:vAlign w:val="center"/>
          </w:tcPr>
          <w:p w14:paraId="087C786F" w14:textId="77777777" w:rsidR="00D350E7" w:rsidRDefault="00D350E7">
            <w:pPr>
              <w:spacing w:before="100" w:after="100"/>
              <w:jc w:val="center"/>
            </w:pPr>
            <w:r>
              <w:t>0.337</w:t>
            </w:r>
          </w:p>
        </w:tc>
        <w:tc>
          <w:tcPr>
            <w:tcW w:w="1122" w:type="dxa"/>
            <w:vAlign w:val="center"/>
          </w:tcPr>
          <w:p w14:paraId="2A24E9D5" w14:textId="77777777" w:rsidR="00D350E7" w:rsidRDefault="00D350E7">
            <w:pPr>
              <w:spacing w:before="100" w:after="100"/>
              <w:jc w:val="center"/>
            </w:pPr>
            <w:r>
              <w:t>0.069</w:t>
            </w:r>
          </w:p>
        </w:tc>
      </w:tr>
      <w:tr w:rsidR="00D350E7" w14:paraId="63658367" w14:textId="77777777">
        <w:tblPrEx>
          <w:tblCellMar>
            <w:top w:w="0" w:type="dxa"/>
            <w:bottom w:w="0" w:type="dxa"/>
          </w:tblCellMar>
        </w:tblPrEx>
        <w:tc>
          <w:tcPr>
            <w:tcW w:w="1496" w:type="dxa"/>
            <w:vAlign w:val="center"/>
          </w:tcPr>
          <w:p w14:paraId="48C2AFA0" w14:textId="77777777" w:rsidR="00D350E7" w:rsidRDefault="00D350E7">
            <w:pPr>
              <w:spacing w:before="100" w:after="100"/>
              <w:jc w:val="center"/>
            </w:pPr>
            <w:r>
              <w:t>11-15 years</w:t>
            </w:r>
          </w:p>
        </w:tc>
        <w:tc>
          <w:tcPr>
            <w:tcW w:w="679" w:type="dxa"/>
            <w:vAlign w:val="center"/>
          </w:tcPr>
          <w:p w14:paraId="6FD86DDB" w14:textId="77777777" w:rsidR="00D350E7" w:rsidRDefault="00D350E7">
            <w:pPr>
              <w:spacing w:before="100" w:after="100"/>
              <w:jc w:val="center"/>
            </w:pPr>
            <w:r>
              <w:t>82</w:t>
            </w:r>
          </w:p>
        </w:tc>
        <w:tc>
          <w:tcPr>
            <w:tcW w:w="954" w:type="dxa"/>
            <w:vAlign w:val="center"/>
          </w:tcPr>
          <w:p w14:paraId="5CFB5781" w14:textId="77777777" w:rsidR="00D350E7" w:rsidRDefault="00D350E7">
            <w:pPr>
              <w:spacing w:before="100" w:after="100"/>
              <w:jc w:val="center"/>
            </w:pPr>
            <w:r>
              <w:t>252.48</w:t>
            </w:r>
          </w:p>
        </w:tc>
        <w:tc>
          <w:tcPr>
            <w:tcW w:w="955" w:type="dxa"/>
            <w:vAlign w:val="center"/>
          </w:tcPr>
          <w:p w14:paraId="3158CDE6" w14:textId="77777777" w:rsidR="00D350E7" w:rsidRDefault="00D350E7">
            <w:pPr>
              <w:spacing w:before="100" w:after="100"/>
              <w:jc w:val="center"/>
            </w:pPr>
            <w:r>
              <w:t>251.00</w:t>
            </w:r>
          </w:p>
        </w:tc>
        <w:tc>
          <w:tcPr>
            <w:tcW w:w="954" w:type="dxa"/>
            <w:vAlign w:val="center"/>
          </w:tcPr>
          <w:p w14:paraId="36DFC8D2" w14:textId="77777777" w:rsidR="00D350E7" w:rsidRDefault="00D350E7">
            <w:pPr>
              <w:spacing w:before="100" w:after="100"/>
              <w:jc w:val="center"/>
            </w:pPr>
            <w:r>
              <w:t>249</w:t>
            </w:r>
          </w:p>
        </w:tc>
        <w:tc>
          <w:tcPr>
            <w:tcW w:w="955" w:type="dxa"/>
            <w:vAlign w:val="center"/>
          </w:tcPr>
          <w:p w14:paraId="4227F914" w14:textId="77777777" w:rsidR="00D350E7" w:rsidRDefault="00D350E7">
            <w:pPr>
              <w:spacing w:before="100" w:after="100"/>
              <w:jc w:val="center"/>
            </w:pPr>
            <w:r>
              <w:t>16.349</w:t>
            </w:r>
          </w:p>
        </w:tc>
        <w:tc>
          <w:tcPr>
            <w:tcW w:w="1300" w:type="dxa"/>
            <w:vAlign w:val="center"/>
          </w:tcPr>
          <w:p w14:paraId="128B5779" w14:textId="77777777" w:rsidR="00D350E7" w:rsidRDefault="00D350E7">
            <w:pPr>
              <w:spacing w:before="100" w:after="100"/>
              <w:jc w:val="center"/>
            </w:pPr>
            <w:r>
              <w:t>-0.510</w:t>
            </w:r>
          </w:p>
        </w:tc>
        <w:tc>
          <w:tcPr>
            <w:tcW w:w="1122" w:type="dxa"/>
            <w:vAlign w:val="center"/>
          </w:tcPr>
          <w:p w14:paraId="06A78352" w14:textId="77777777" w:rsidR="00D350E7" w:rsidRDefault="00D350E7">
            <w:pPr>
              <w:spacing w:before="100" w:after="100"/>
              <w:jc w:val="center"/>
            </w:pPr>
            <w:r>
              <w:t>0.666</w:t>
            </w:r>
          </w:p>
        </w:tc>
      </w:tr>
      <w:tr w:rsidR="00D350E7" w14:paraId="388042C8" w14:textId="77777777">
        <w:tblPrEx>
          <w:tblCellMar>
            <w:top w:w="0" w:type="dxa"/>
            <w:bottom w:w="0" w:type="dxa"/>
          </w:tblCellMar>
        </w:tblPrEx>
        <w:tc>
          <w:tcPr>
            <w:tcW w:w="1496" w:type="dxa"/>
            <w:vAlign w:val="center"/>
          </w:tcPr>
          <w:p w14:paraId="486F0379" w14:textId="77777777" w:rsidR="00D350E7" w:rsidRDefault="00D350E7">
            <w:pPr>
              <w:spacing w:before="100" w:after="100"/>
              <w:jc w:val="center"/>
            </w:pPr>
            <w:r>
              <w:t xml:space="preserve">16 and above </w:t>
            </w:r>
          </w:p>
        </w:tc>
        <w:tc>
          <w:tcPr>
            <w:tcW w:w="679" w:type="dxa"/>
            <w:vAlign w:val="center"/>
          </w:tcPr>
          <w:p w14:paraId="65E518DD" w14:textId="77777777" w:rsidR="00D350E7" w:rsidRDefault="00D350E7">
            <w:pPr>
              <w:spacing w:before="100" w:after="100"/>
              <w:jc w:val="center"/>
            </w:pPr>
            <w:r>
              <w:t>37</w:t>
            </w:r>
          </w:p>
        </w:tc>
        <w:tc>
          <w:tcPr>
            <w:tcW w:w="954" w:type="dxa"/>
            <w:vAlign w:val="center"/>
          </w:tcPr>
          <w:p w14:paraId="20F7C34F" w14:textId="77777777" w:rsidR="00D350E7" w:rsidRDefault="00D350E7">
            <w:pPr>
              <w:spacing w:before="100" w:after="100"/>
              <w:jc w:val="center"/>
            </w:pPr>
            <w:r>
              <w:t>251.16</w:t>
            </w:r>
          </w:p>
        </w:tc>
        <w:tc>
          <w:tcPr>
            <w:tcW w:w="955" w:type="dxa"/>
            <w:vAlign w:val="center"/>
          </w:tcPr>
          <w:p w14:paraId="5C0C6C30" w14:textId="77777777" w:rsidR="00D350E7" w:rsidRDefault="00D350E7">
            <w:pPr>
              <w:spacing w:before="100" w:after="100"/>
              <w:jc w:val="center"/>
            </w:pPr>
            <w:r>
              <w:t>252.00</w:t>
            </w:r>
          </w:p>
        </w:tc>
        <w:tc>
          <w:tcPr>
            <w:tcW w:w="954" w:type="dxa"/>
            <w:vAlign w:val="center"/>
          </w:tcPr>
          <w:p w14:paraId="639F5A02" w14:textId="77777777" w:rsidR="00D350E7" w:rsidRDefault="00D350E7">
            <w:pPr>
              <w:spacing w:before="100" w:after="100"/>
              <w:jc w:val="center"/>
            </w:pPr>
            <w:r>
              <w:t>253</w:t>
            </w:r>
          </w:p>
        </w:tc>
        <w:tc>
          <w:tcPr>
            <w:tcW w:w="955" w:type="dxa"/>
            <w:vAlign w:val="center"/>
          </w:tcPr>
          <w:p w14:paraId="734CE021" w14:textId="77777777" w:rsidR="00D350E7" w:rsidRDefault="00D350E7">
            <w:pPr>
              <w:spacing w:before="100" w:after="100"/>
              <w:jc w:val="center"/>
            </w:pPr>
            <w:r>
              <w:t>22.234</w:t>
            </w:r>
          </w:p>
        </w:tc>
        <w:tc>
          <w:tcPr>
            <w:tcW w:w="1300" w:type="dxa"/>
            <w:vAlign w:val="center"/>
          </w:tcPr>
          <w:p w14:paraId="673F5749" w14:textId="77777777" w:rsidR="00D350E7" w:rsidRDefault="00D350E7">
            <w:pPr>
              <w:spacing w:before="100" w:after="100"/>
              <w:jc w:val="center"/>
            </w:pPr>
            <w:r>
              <w:t>-1.077</w:t>
            </w:r>
          </w:p>
        </w:tc>
        <w:tc>
          <w:tcPr>
            <w:tcW w:w="1122" w:type="dxa"/>
            <w:vAlign w:val="center"/>
          </w:tcPr>
          <w:p w14:paraId="04046AC2" w14:textId="77777777" w:rsidR="00D350E7" w:rsidRDefault="00D350E7">
            <w:pPr>
              <w:spacing w:before="100" w:after="100"/>
              <w:jc w:val="center"/>
            </w:pPr>
            <w:r>
              <w:t>0.521</w:t>
            </w:r>
          </w:p>
        </w:tc>
      </w:tr>
    </w:tbl>
    <w:p w14:paraId="2B8ED63D" w14:textId="77777777" w:rsidR="00D350E7" w:rsidRDefault="00D350E7">
      <w:pPr>
        <w:spacing w:after="200"/>
        <w:jc w:val="both"/>
        <w:rPr>
          <w:sz w:val="26"/>
        </w:rPr>
      </w:pPr>
    </w:p>
    <w:p w14:paraId="21BDA500" w14:textId="77777777" w:rsidR="00D350E7" w:rsidRDefault="00D350E7">
      <w:pPr>
        <w:spacing w:after="200" w:line="480" w:lineRule="auto"/>
        <w:jc w:val="both"/>
        <w:rPr>
          <w:sz w:val="26"/>
        </w:rPr>
      </w:pPr>
      <w:r>
        <w:rPr>
          <w:sz w:val="26"/>
        </w:rPr>
        <w:tab/>
        <w:t xml:space="preserve">To probe into the relation between the duration of service of Job Satisfaction, the service is classified into four groups (1) less than 5 years (2) 6-10 years (3) 11-15 years (4) 16 and above years. The difference between job satisfaction score of the four groups were analysed. </w:t>
      </w:r>
    </w:p>
    <w:p w14:paraId="036FA561" w14:textId="77777777" w:rsidR="00D350E7" w:rsidRDefault="00D350E7">
      <w:pPr>
        <w:spacing w:after="200" w:line="480" w:lineRule="auto"/>
        <w:jc w:val="both"/>
        <w:rPr>
          <w:sz w:val="26"/>
        </w:rPr>
      </w:pPr>
      <w:r>
        <w:rPr>
          <w:sz w:val="26"/>
        </w:rPr>
        <w:tab/>
        <w:t xml:space="preserve">Table 6 shows that mean scores of Job Satisfaction obtained the preschool teachers with in the group 1, 2, 3, and 4 are 231.67, 234.98, 252.48, 251.16  respectively. </w:t>
      </w:r>
    </w:p>
    <w:p w14:paraId="6D282C70" w14:textId="77777777" w:rsidR="00D350E7" w:rsidRDefault="00D350E7">
      <w:pPr>
        <w:spacing w:line="480" w:lineRule="auto"/>
        <w:jc w:val="both"/>
        <w:rPr>
          <w:sz w:val="26"/>
        </w:rPr>
      </w:pPr>
      <w:r>
        <w:rPr>
          <w:sz w:val="26"/>
        </w:rPr>
        <w:tab/>
        <w:t xml:space="preserve">The median obtained for the pre school teachers within the group 1 is 231.00 group 2 is 235 group 3 is 251 and group 4 is 253.  Mode obtained for each group 1,2,3 and 4 is 230, 235, 249, 253 respectively. Standard deviation of group I is 28.706, group 2 is 11.293, group 3 is 16.349 and group 4 is 22.234. The skewness obtained for the teachers of group 1, 2, 3 and 4 are 0.601, 0.337, -0.510 and –1.077 respectively. The kurtosis obtained for the teacher with different duration of experience : group 1 is 0.521, group 2 is 0.069, group 3 is 0.666 and group  4 is 0.521. </w:t>
      </w:r>
    </w:p>
    <w:p w14:paraId="393DB95A" w14:textId="77777777" w:rsidR="00D350E7" w:rsidRDefault="00D350E7">
      <w:pPr>
        <w:spacing w:line="480" w:lineRule="auto"/>
        <w:jc w:val="both"/>
        <w:rPr>
          <w:b/>
          <w:bCs/>
          <w:sz w:val="26"/>
        </w:rPr>
      </w:pPr>
      <w:r>
        <w:rPr>
          <w:b/>
          <w:bCs/>
          <w:sz w:val="26"/>
        </w:rPr>
        <w:lastRenderedPageBreak/>
        <w:t xml:space="preserve">Discussion  </w:t>
      </w:r>
    </w:p>
    <w:p w14:paraId="0FFC847F" w14:textId="77777777" w:rsidR="00D350E7" w:rsidRDefault="00D350E7">
      <w:pPr>
        <w:spacing w:line="480" w:lineRule="auto"/>
        <w:jc w:val="both"/>
        <w:rPr>
          <w:sz w:val="26"/>
        </w:rPr>
      </w:pPr>
      <w:r>
        <w:rPr>
          <w:sz w:val="26"/>
        </w:rPr>
        <w:tab/>
        <w:t xml:space="preserve">As mentioned in table 6 that there is much variation between the value of three measures of central tendencies viz., mean, median and mode of group 1, 2 and group 3, 4. The value of mean median and mode of Job Satisfaction of group 1 and 2 are less than the group 3 and 4. The extent of skewness are 0.601, 0.337, -0.510 and –1.077 that is the distribution of Job Satisfaction score of preschool teaches with in the group 1 and 2 are positively skewed, group 3 and 4 are negatively skewed.  The measures of kurtosis are 0.521, 0.069, 0.666 and 0.521 that is the curve group 3 and 4 and platykurtic but the curve of group 2 is  leptokurtic.    </w:t>
      </w:r>
    </w:p>
    <w:p w14:paraId="6573A499" w14:textId="77777777" w:rsidR="00D350E7" w:rsidRDefault="00D350E7">
      <w:pPr>
        <w:spacing w:after="200"/>
        <w:jc w:val="center"/>
        <w:rPr>
          <w:sz w:val="26"/>
        </w:rPr>
      </w:pPr>
      <w:r>
        <w:rPr>
          <w:sz w:val="26"/>
        </w:rPr>
        <w:t>TABLE 7</w:t>
      </w:r>
    </w:p>
    <w:p w14:paraId="207E5EB8" w14:textId="77777777" w:rsidR="00D350E7" w:rsidRDefault="00D350E7">
      <w:pPr>
        <w:spacing w:after="200"/>
        <w:jc w:val="center"/>
        <w:rPr>
          <w:b/>
          <w:bCs/>
          <w:sz w:val="26"/>
        </w:rPr>
      </w:pPr>
      <w:r>
        <w:rPr>
          <w:b/>
          <w:bCs/>
          <w:sz w:val="26"/>
        </w:rPr>
        <w:t xml:space="preserve">Important Statistical Constant of the </w:t>
      </w:r>
      <w:r>
        <w:rPr>
          <w:b/>
          <w:bCs/>
          <w:sz w:val="26"/>
        </w:rPr>
        <w:br/>
        <w:t xml:space="preserve">Distribution of Job Satisfaction Score of Pre-school teachers </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679"/>
        <w:gridCol w:w="954"/>
        <w:gridCol w:w="955"/>
        <w:gridCol w:w="954"/>
        <w:gridCol w:w="955"/>
        <w:gridCol w:w="1300"/>
        <w:gridCol w:w="1122"/>
      </w:tblGrid>
      <w:tr w:rsidR="00D350E7" w14:paraId="46843D67" w14:textId="77777777">
        <w:tblPrEx>
          <w:tblCellMar>
            <w:top w:w="0" w:type="dxa"/>
            <w:bottom w:w="0" w:type="dxa"/>
          </w:tblCellMar>
        </w:tblPrEx>
        <w:tc>
          <w:tcPr>
            <w:tcW w:w="1496" w:type="dxa"/>
            <w:vAlign w:val="center"/>
          </w:tcPr>
          <w:p w14:paraId="2B048A38" w14:textId="77777777" w:rsidR="00D350E7" w:rsidRDefault="00D350E7">
            <w:pPr>
              <w:spacing w:before="60" w:after="60"/>
              <w:jc w:val="center"/>
              <w:rPr>
                <w:rFonts w:ascii="Arial" w:hAnsi="Arial" w:cs="Arial"/>
                <w:sz w:val="20"/>
              </w:rPr>
            </w:pPr>
            <w:r>
              <w:rPr>
                <w:rFonts w:ascii="Arial" w:hAnsi="Arial" w:cs="Arial"/>
                <w:sz w:val="20"/>
              </w:rPr>
              <w:t>Qualification</w:t>
            </w:r>
          </w:p>
        </w:tc>
        <w:tc>
          <w:tcPr>
            <w:tcW w:w="679" w:type="dxa"/>
            <w:vAlign w:val="center"/>
          </w:tcPr>
          <w:p w14:paraId="683743DC" w14:textId="77777777" w:rsidR="00D350E7" w:rsidRDefault="00D350E7">
            <w:pPr>
              <w:spacing w:before="60" w:after="60"/>
              <w:jc w:val="center"/>
              <w:rPr>
                <w:rFonts w:ascii="Arial" w:hAnsi="Arial" w:cs="Arial"/>
                <w:sz w:val="20"/>
              </w:rPr>
            </w:pPr>
            <w:r>
              <w:rPr>
                <w:rFonts w:ascii="Arial" w:hAnsi="Arial" w:cs="Arial"/>
                <w:sz w:val="20"/>
              </w:rPr>
              <w:t>N</w:t>
            </w:r>
          </w:p>
        </w:tc>
        <w:tc>
          <w:tcPr>
            <w:tcW w:w="954" w:type="dxa"/>
            <w:vAlign w:val="center"/>
          </w:tcPr>
          <w:p w14:paraId="2B332DA2" w14:textId="77777777" w:rsidR="00D350E7" w:rsidRDefault="00D350E7">
            <w:pPr>
              <w:spacing w:before="60" w:after="60"/>
              <w:jc w:val="center"/>
              <w:rPr>
                <w:rFonts w:ascii="Arial" w:hAnsi="Arial" w:cs="Arial"/>
                <w:sz w:val="20"/>
              </w:rPr>
            </w:pPr>
            <w:r>
              <w:rPr>
                <w:rFonts w:ascii="Arial" w:hAnsi="Arial" w:cs="Arial"/>
                <w:sz w:val="20"/>
              </w:rPr>
              <w:t>Mean</w:t>
            </w:r>
          </w:p>
        </w:tc>
        <w:tc>
          <w:tcPr>
            <w:tcW w:w="955" w:type="dxa"/>
            <w:vAlign w:val="center"/>
          </w:tcPr>
          <w:p w14:paraId="656A6A1B" w14:textId="77777777" w:rsidR="00D350E7" w:rsidRDefault="00D350E7">
            <w:pPr>
              <w:spacing w:before="60" w:after="60"/>
              <w:jc w:val="center"/>
              <w:rPr>
                <w:rFonts w:ascii="Arial" w:hAnsi="Arial" w:cs="Arial"/>
                <w:sz w:val="20"/>
              </w:rPr>
            </w:pPr>
            <w:r>
              <w:rPr>
                <w:rFonts w:ascii="Arial" w:hAnsi="Arial" w:cs="Arial"/>
                <w:sz w:val="20"/>
              </w:rPr>
              <w:t>Median</w:t>
            </w:r>
          </w:p>
        </w:tc>
        <w:tc>
          <w:tcPr>
            <w:tcW w:w="954" w:type="dxa"/>
            <w:vAlign w:val="center"/>
          </w:tcPr>
          <w:p w14:paraId="3E7567DF" w14:textId="77777777" w:rsidR="00D350E7" w:rsidRDefault="00D350E7">
            <w:pPr>
              <w:spacing w:before="60" w:after="60"/>
              <w:jc w:val="center"/>
              <w:rPr>
                <w:rFonts w:ascii="Arial" w:hAnsi="Arial" w:cs="Arial"/>
                <w:sz w:val="20"/>
              </w:rPr>
            </w:pPr>
            <w:r>
              <w:rPr>
                <w:rFonts w:ascii="Arial" w:hAnsi="Arial" w:cs="Arial"/>
                <w:sz w:val="20"/>
              </w:rPr>
              <w:t>Mode</w:t>
            </w:r>
          </w:p>
        </w:tc>
        <w:tc>
          <w:tcPr>
            <w:tcW w:w="955" w:type="dxa"/>
            <w:vAlign w:val="center"/>
          </w:tcPr>
          <w:p w14:paraId="391EBC97" w14:textId="77777777" w:rsidR="00D350E7" w:rsidRDefault="00D350E7">
            <w:pPr>
              <w:spacing w:before="60" w:after="60"/>
              <w:jc w:val="center"/>
              <w:rPr>
                <w:rFonts w:ascii="Arial" w:hAnsi="Arial" w:cs="Arial"/>
                <w:sz w:val="20"/>
              </w:rPr>
            </w:pPr>
            <w:r>
              <w:rPr>
                <w:rFonts w:ascii="Arial" w:hAnsi="Arial" w:cs="Arial"/>
                <w:sz w:val="20"/>
              </w:rPr>
              <w:t>SD</w:t>
            </w:r>
          </w:p>
        </w:tc>
        <w:tc>
          <w:tcPr>
            <w:tcW w:w="1300" w:type="dxa"/>
            <w:vAlign w:val="center"/>
          </w:tcPr>
          <w:p w14:paraId="6B35B9E1" w14:textId="77777777" w:rsidR="00D350E7" w:rsidRDefault="00D350E7">
            <w:pPr>
              <w:spacing w:before="60" w:after="60"/>
              <w:jc w:val="center"/>
              <w:rPr>
                <w:rFonts w:ascii="Arial" w:hAnsi="Arial" w:cs="Arial"/>
                <w:sz w:val="20"/>
              </w:rPr>
            </w:pPr>
            <w:r>
              <w:rPr>
                <w:rFonts w:ascii="Arial" w:hAnsi="Arial" w:cs="Arial"/>
                <w:sz w:val="20"/>
              </w:rPr>
              <w:t>Skewness</w:t>
            </w:r>
          </w:p>
        </w:tc>
        <w:tc>
          <w:tcPr>
            <w:tcW w:w="1122" w:type="dxa"/>
            <w:vAlign w:val="center"/>
          </w:tcPr>
          <w:p w14:paraId="0728E274" w14:textId="77777777" w:rsidR="00D350E7" w:rsidRDefault="00D350E7">
            <w:pPr>
              <w:spacing w:before="60" w:after="60"/>
              <w:jc w:val="center"/>
              <w:rPr>
                <w:rFonts w:ascii="Arial" w:hAnsi="Arial" w:cs="Arial"/>
                <w:sz w:val="20"/>
              </w:rPr>
            </w:pPr>
            <w:r>
              <w:rPr>
                <w:rFonts w:ascii="Arial" w:hAnsi="Arial" w:cs="Arial"/>
                <w:sz w:val="20"/>
              </w:rPr>
              <w:t>Kurtosis</w:t>
            </w:r>
          </w:p>
        </w:tc>
      </w:tr>
      <w:tr w:rsidR="00D350E7" w14:paraId="43B88A8D" w14:textId="77777777">
        <w:tblPrEx>
          <w:tblCellMar>
            <w:top w:w="0" w:type="dxa"/>
            <w:bottom w:w="0" w:type="dxa"/>
          </w:tblCellMar>
        </w:tblPrEx>
        <w:tc>
          <w:tcPr>
            <w:tcW w:w="1496" w:type="dxa"/>
            <w:vAlign w:val="center"/>
          </w:tcPr>
          <w:p w14:paraId="5A347A46" w14:textId="77777777" w:rsidR="00D350E7" w:rsidRDefault="00D350E7">
            <w:pPr>
              <w:spacing w:before="60" w:after="60"/>
              <w:jc w:val="center"/>
              <w:rPr>
                <w:rFonts w:ascii="Arial" w:hAnsi="Arial" w:cs="Arial"/>
                <w:sz w:val="20"/>
              </w:rPr>
            </w:pPr>
            <w:r>
              <w:rPr>
                <w:rFonts w:ascii="Arial" w:hAnsi="Arial" w:cs="Arial"/>
                <w:sz w:val="20"/>
              </w:rPr>
              <w:t>PG/Degree</w:t>
            </w:r>
          </w:p>
        </w:tc>
        <w:tc>
          <w:tcPr>
            <w:tcW w:w="679" w:type="dxa"/>
            <w:vAlign w:val="center"/>
          </w:tcPr>
          <w:p w14:paraId="2A43B1D0" w14:textId="77777777" w:rsidR="00D350E7" w:rsidRDefault="00D350E7">
            <w:pPr>
              <w:spacing w:before="60" w:after="60"/>
              <w:jc w:val="center"/>
              <w:rPr>
                <w:rFonts w:ascii="Arial" w:hAnsi="Arial" w:cs="Arial"/>
                <w:sz w:val="20"/>
              </w:rPr>
            </w:pPr>
            <w:r>
              <w:rPr>
                <w:rFonts w:ascii="Arial" w:hAnsi="Arial" w:cs="Arial"/>
                <w:sz w:val="20"/>
              </w:rPr>
              <w:t>165</w:t>
            </w:r>
          </w:p>
        </w:tc>
        <w:tc>
          <w:tcPr>
            <w:tcW w:w="954" w:type="dxa"/>
            <w:vAlign w:val="center"/>
          </w:tcPr>
          <w:p w14:paraId="02093F00" w14:textId="77777777" w:rsidR="00D350E7" w:rsidRDefault="00D350E7">
            <w:pPr>
              <w:spacing w:before="60" w:after="60"/>
              <w:jc w:val="center"/>
              <w:rPr>
                <w:rFonts w:ascii="Arial" w:hAnsi="Arial" w:cs="Arial"/>
                <w:sz w:val="20"/>
              </w:rPr>
            </w:pPr>
            <w:r>
              <w:rPr>
                <w:rFonts w:ascii="Arial" w:hAnsi="Arial" w:cs="Arial"/>
                <w:sz w:val="20"/>
              </w:rPr>
              <w:t>228.77</w:t>
            </w:r>
          </w:p>
        </w:tc>
        <w:tc>
          <w:tcPr>
            <w:tcW w:w="955" w:type="dxa"/>
            <w:vAlign w:val="center"/>
          </w:tcPr>
          <w:p w14:paraId="37C28C96" w14:textId="77777777" w:rsidR="00D350E7" w:rsidRDefault="00D350E7">
            <w:pPr>
              <w:spacing w:before="60" w:after="60"/>
              <w:jc w:val="center"/>
              <w:rPr>
                <w:rFonts w:ascii="Arial" w:hAnsi="Arial" w:cs="Arial"/>
                <w:sz w:val="20"/>
              </w:rPr>
            </w:pPr>
            <w:r>
              <w:rPr>
                <w:rFonts w:ascii="Arial" w:hAnsi="Arial" w:cs="Arial"/>
                <w:sz w:val="20"/>
              </w:rPr>
              <w:t>227.00</w:t>
            </w:r>
          </w:p>
        </w:tc>
        <w:tc>
          <w:tcPr>
            <w:tcW w:w="954" w:type="dxa"/>
            <w:vAlign w:val="center"/>
          </w:tcPr>
          <w:p w14:paraId="3D982911" w14:textId="77777777" w:rsidR="00D350E7" w:rsidRDefault="00D350E7">
            <w:pPr>
              <w:spacing w:before="60" w:after="60"/>
              <w:jc w:val="center"/>
              <w:rPr>
                <w:rFonts w:ascii="Arial" w:hAnsi="Arial" w:cs="Arial"/>
                <w:sz w:val="20"/>
              </w:rPr>
            </w:pPr>
            <w:r>
              <w:rPr>
                <w:rFonts w:ascii="Arial" w:hAnsi="Arial" w:cs="Arial"/>
                <w:sz w:val="20"/>
              </w:rPr>
              <w:t>224</w:t>
            </w:r>
          </w:p>
        </w:tc>
        <w:tc>
          <w:tcPr>
            <w:tcW w:w="955" w:type="dxa"/>
            <w:vAlign w:val="center"/>
          </w:tcPr>
          <w:p w14:paraId="116C421A" w14:textId="77777777" w:rsidR="00D350E7" w:rsidRDefault="00D350E7">
            <w:pPr>
              <w:spacing w:before="60" w:after="60"/>
              <w:jc w:val="center"/>
              <w:rPr>
                <w:rFonts w:ascii="Arial" w:hAnsi="Arial" w:cs="Arial"/>
                <w:sz w:val="20"/>
              </w:rPr>
            </w:pPr>
            <w:r>
              <w:rPr>
                <w:rFonts w:ascii="Arial" w:hAnsi="Arial" w:cs="Arial"/>
                <w:sz w:val="20"/>
              </w:rPr>
              <w:t>21.617</w:t>
            </w:r>
          </w:p>
        </w:tc>
        <w:tc>
          <w:tcPr>
            <w:tcW w:w="1300" w:type="dxa"/>
            <w:vAlign w:val="center"/>
          </w:tcPr>
          <w:p w14:paraId="01309985" w14:textId="77777777" w:rsidR="00D350E7" w:rsidRDefault="00D350E7">
            <w:pPr>
              <w:spacing w:before="60" w:after="60"/>
              <w:jc w:val="center"/>
              <w:rPr>
                <w:rFonts w:ascii="Arial" w:hAnsi="Arial" w:cs="Arial"/>
                <w:sz w:val="20"/>
              </w:rPr>
            </w:pPr>
            <w:r>
              <w:rPr>
                <w:rFonts w:ascii="Arial" w:hAnsi="Arial" w:cs="Arial"/>
                <w:sz w:val="20"/>
              </w:rPr>
              <w:t>1.153</w:t>
            </w:r>
          </w:p>
        </w:tc>
        <w:tc>
          <w:tcPr>
            <w:tcW w:w="1122" w:type="dxa"/>
            <w:vAlign w:val="center"/>
          </w:tcPr>
          <w:p w14:paraId="407E2E07" w14:textId="77777777" w:rsidR="00D350E7" w:rsidRDefault="00D350E7">
            <w:pPr>
              <w:spacing w:before="60" w:after="60"/>
              <w:jc w:val="center"/>
              <w:rPr>
                <w:rFonts w:ascii="Arial" w:hAnsi="Arial" w:cs="Arial"/>
                <w:sz w:val="20"/>
              </w:rPr>
            </w:pPr>
            <w:r>
              <w:rPr>
                <w:rFonts w:ascii="Arial" w:hAnsi="Arial" w:cs="Arial"/>
                <w:sz w:val="20"/>
              </w:rPr>
              <w:t>3.477</w:t>
            </w:r>
          </w:p>
        </w:tc>
      </w:tr>
      <w:tr w:rsidR="00D350E7" w14:paraId="5A95B869" w14:textId="77777777">
        <w:tblPrEx>
          <w:tblCellMar>
            <w:top w:w="0" w:type="dxa"/>
            <w:bottom w:w="0" w:type="dxa"/>
          </w:tblCellMar>
        </w:tblPrEx>
        <w:tc>
          <w:tcPr>
            <w:tcW w:w="1496" w:type="dxa"/>
            <w:vAlign w:val="center"/>
          </w:tcPr>
          <w:p w14:paraId="19A81785" w14:textId="77777777" w:rsidR="00D350E7" w:rsidRDefault="00D350E7">
            <w:pPr>
              <w:spacing w:before="60" w:after="60"/>
              <w:jc w:val="center"/>
              <w:rPr>
                <w:rFonts w:ascii="Arial" w:hAnsi="Arial" w:cs="Arial"/>
                <w:sz w:val="20"/>
              </w:rPr>
            </w:pPr>
            <w:r>
              <w:rPr>
                <w:rFonts w:ascii="Arial" w:hAnsi="Arial" w:cs="Arial"/>
                <w:sz w:val="20"/>
              </w:rPr>
              <w:t>TTC/B.Ed</w:t>
            </w:r>
          </w:p>
        </w:tc>
        <w:tc>
          <w:tcPr>
            <w:tcW w:w="679" w:type="dxa"/>
            <w:vAlign w:val="center"/>
          </w:tcPr>
          <w:p w14:paraId="609B0A0E" w14:textId="77777777" w:rsidR="00D350E7" w:rsidRDefault="00D350E7">
            <w:pPr>
              <w:spacing w:before="60" w:after="60"/>
              <w:jc w:val="center"/>
              <w:rPr>
                <w:rFonts w:ascii="Arial" w:hAnsi="Arial" w:cs="Arial"/>
                <w:sz w:val="20"/>
              </w:rPr>
            </w:pPr>
            <w:r>
              <w:rPr>
                <w:rFonts w:ascii="Arial" w:hAnsi="Arial" w:cs="Arial"/>
                <w:sz w:val="20"/>
              </w:rPr>
              <w:t>68</w:t>
            </w:r>
          </w:p>
        </w:tc>
        <w:tc>
          <w:tcPr>
            <w:tcW w:w="954" w:type="dxa"/>
            <w:vAlign w:val="center"/>
          </w:tcPr>
          <w:p w14:paraId="36DD9287" w14:textId="77777777" w:rsidR="00D350E7" w:rsidRDefault="00D350E7">
            <w:pPr>
              <w:spacing w:before="60" w:after="60"/>
              <w:jc w:val="center"/>
              <w:rPr>
                <w:rFonts w:ascii="Arial" w:hAnsi="Arial" w:cs="Arial"/>
                <w:sz w:val="20"/>
              </w:rPr>
            </w:pPr>
            <w:r>
              <w:rPr>
                <w:rFonts w:ascii="Arial" w:hAnsi="Arial" w:cs="Arial"/>
                <w:sz w:val="20"/>
              </w:rPr>
              <w:t>237.07</w:t>
            </w:r>
          </w:p>
        </w:tc>
        <w:tc>
          <w:tcPr>
            <w:tcW w:w="955" w:type="dxa"/>
            <w:vAlign w:val="center"/>
          </w:tcPr>
          <w:p w14:paraId="6D4B1DE8" w14:textId="77777777" w:rsidR="00D350E7" w:rsidRDefault="00D350E7">
            <w:pPr>
              <w:spacing w:before="60" w:after="60"/>
              <w:jc w:val="center"/>
              <w:rPr>
                <w:rFonts w:ascii="Arial" w:hAnsi="Arial" w:cs="Arial"/>
                <w:sz w:val="20"/>
              </w:rPr>
            </w:pPr>
            <w:r>
              <w:rPr>
                <w:rFonts w:ascii="Arial" w:hAnsi="Arial" w:cs="Arial"/>
                <w:sz w:val="20"/>
              </w:rPr>
              <w:t>237.00</w:t>
            </w:r>
          </w:p>
        </w:tc>
        <w:tc>
          <w:tcPr>
            <w:tcW w:w="954" w:type="dxa"/>
            <w:vAlign w:val="center"/>
          </w:tcPr>
          <w:p w14:paraId="75C73774" w14:textId="77777777" w:rsidR="00D350E7" w:rsidRDefault="00D350E7">
            <w:pPr>
              <w:spacing w:before="60" w:after="60"/>
              <w:jc w:val="center"/>
              <w:rPr>
                <w:rFonts w:ascii="Arial" w:hAnsi="Arial" w:cs="Arial"/>
                <w:sz w:val="20"/>
              </w:rPr>
            </w:pPr>
            <w:r>
              <w:rPr>
                <w:rFonts w:ascii="Arial" w:hAnsi="Arial" w:cs="Arial"/>
                <w:sz w:val="20"/>
              </w:rPr>
              <w:t>237</w:t>
            </w:r>
          </w:p>
        </w:tc>
        <w:tc>
          <w:tcPr>
            <w:tcW w:w="955" w:type="dxa"/>
            <w:vAlign w:val="center"/>
          </w:tcPr>
          <w:p w14:paraId="76A745D0" w14:textId="77777777" w:rsidR="00D350E7" w:rsidRDefault="00D350E7">
            <w:pPr>
              <w:spacing w:before="60" w:after="60"/>
              <w:jc w:val="center"/>
              <w:rPr>
                <w:rFonts w:ascii="Arial" w:hAnsi="Arial" w:cs="Arial"/>
                <w:sz w:val="20"/>
              </w:rPr>
            </w:pPr>
            <w:r>
              <w:rPr>
                <w:rFonts w:ascii="Arial" w:hAnsi="Arial" w:cs="Arial"/>
                <w:sz w:val="20"/>
              </w:rPr>
              <w:t>11.223</w:t>
            </w:r>
          </w:p>
        </w:tc>
        <w:tc>
          <w:tcPr>
            <w:tcW w:w="1300" w:type="dxa"/>
            <w:vAlign w:val="center"/>
          </w:tcPr>
          <w:p w14:paraId="0A2E3354" w14:textId="77777777" w:rsidR="00D350E7" w:rsidRDefault="00D350E7">
            <w:pPr>
              <w:spacing w:before="60" w:after="60"/>
              <w:jc w:val="center"/>
              <w:rPr>
                <w:rFonts w:ascii="Arial" w:hAnsi="Arial" w:cs="Arial"/>
                <w:sz w:val="20"/>
              </w:rPr>
            </w:pPr>
            <w:r>
              <w:rPr>
                <w:rFonts w:ascii="Arial" w:hAnsi="Arial" w:cs="Arial"/>
                <w:sz w:val="20"/>
              </w:rPr>
              <w:t>0.315</w:t>
            </w:r>
          </w:p>
        </w:tc>
        <w:tc>
          <w:tcPr>
            <w:tcW w:w="1122" w:type="dxa"/>
            <w:vAlign w:val="center"/>
          </w:tcPr>
          <w:p w14:paraId="2973CD3F" w14:textId="77777777" w:rsidR="00D350E7" w:rsidRDefault="00D350E7">
            <w:pPr>
              <w:spacing w:before="60" w:after="60"/>
              <w:jc w:val="center"/>
              <w:rPr>
                <w:rFonts w:ascii="Arial" w:hAnsi="Arial" w:cs="Arial"/>
                <w:sz w:val="20"/>
              </w:rPr>
            </w:pPr>
            <w:r>
              <w:rPr>
                <w:rFonts w:ascii="Arial" w:hAnsi="Arial" w:cs="Arial"/>
                <w:sz w:val="20"/>
              </w:rPr>
              <w:t>3323</w:t>
            </w:r>
          </w:p>
        </w:tc>
      </w:tr>
      <w:tr w:rsidR="00D350E7" w14:paraId="4D4DD1B6" w14:textId="77777777">
        <w:tblPrEx>
          <w:tblCellMar>
            <w:top w:w="0" w:type="dxa"/>
            <w:bottom w:w="0" w:type="dxa"/>
          </w:tblCellMar>
        </w:tblPrEx>
        <w:tc>
          <w:tcPr>
            <w:tcW w:w="1496" w:type="dxa"/>
            <w:vAlign w:val="center"/>
          </w:tcPr>
          <w:p w14:paraId="3CD07BC5" w14:textId="77777777" w:rsidR="00D350E7" w:rsidRDefault="00D350E7">
            <w:pPr>
              <w:spacing w:before="60" w:after="60"/>
              <w:jc w:val="center"/>
              <w:rPr>
                <w:rFonts w:ascii="Arial" w:hAnsi="Arial" w:cs="Arial"/>
                <w:sz w:val="20"/>
              </w:rPr>
            </w:pPr>
            <w:r>
              <w:rPr>
                <w:rFonts w:ascii="Arial" w:hAnsi="Arial" w:cs="Arial"/>
                <w:sz w:val="20"/>
              </w:rPr>
              <w:t>+2, NTTC</w:t>
            </w:r>
          </w:p>
        </w:tc>
        <w:tc>
          <w:tcPr>
            <w:tcW w:w="679" w:type="dxa"/>
            <w:vAlign w:val="center"/>
          </w:tcPr>
          <w:p w14:paraId="2529166D" w14:textId="77777777" w:rsidR="00D350E7" w:rsidRDefault="00D350E7">
            <w:pPr>
              <w:spacing w:before="60" w:after="60"/>
              <w:jc w:val="center"/>
              <w:rPr>
                <w:rFonts w:ascii="Arial" w:hAnsi="Arial" w:cs="Arial"/>
                <w:sz w:val="20"/>
              </w:rPr>
            </w:pPr>
            <w:r>
              <w:rPr>
                <w:rFonts w:ascii="Arial" w:hAnsi="Arial" w:cs="Arial"/>
                <w:sz w:val="20"/>
              </w:rPr>
              <w:t>122</w:t>
            </w:r>
          </w:p>
        </w:tc>
        <w:tc>
          <w:tcPr>
            <w:tcW w:w="954" w:type="dxa"/>
            <w:vAlign w:val="center"/>
          </w:tcPr>
          <w:p w14:paraId="344E0F9E" w14:textId="77777777" w:rsidR="00D350E7" w:rsidRDefault="00D350E7">
            <w:pPr>
              <w:spacing w:before="60" w:after="60"/>
              <w:jc w:val="center"/>
              <w:rPr>
                <w:rFonts w:ascii="Arial" w:hAnsi="Arial" w:cs="Arial"/>
                <w:sz w:val="20"/>
              </w:rPr>
            </w:pPr>
            <w:r>
              <w:rPr>
                <w:rFonts w:ascii="Arial" w:hAnsi="Arial" w:cs="Arial"/>
                <w:sz w:val="20"/>
              </w:rPr>
              <w:t>248.96</w:t>
            </w:r>
          </w:p>
        </w:tc>
        <w:tc>
          <w:tcPr>
            <w:tcW w:w="955" w:type="dxa"/>
            <w:vAlign w:val="center"/>
          </w:tcPr>
          <w:p w14:paraId="31B9E6D5" w14:textId="77777777" w:rsidR="00D350E7" w:rsidRDefault="00D350E7">
            <w:pPr>
              <w:spacing w:before="60" w:after="60"/>
              <w:jc w:val="center"/>
              <w:rPr>
                <w:rFonts w:ascii="Arial" w:hAnsi="Arial" w:cs="Arial"/>
                <w:sz w:val="20"/>
              </w:rPr>
            </w:pPr>
            <w:r>
              <w:rPr>
                <w:rFonts w:ascii="Arial" w:hAnsi="Arial" w:cs="Arial"/>
                <w:sz w:val="20"/>
              </w:rPr>
              <w:t>249.00</w:t>
            </w:r>
          </w:p>
        </w:tc>
        <w:tc>
          <w:tcPr>
            <w:tcW w:w="954" w:type="dxa"/>
            <w:vAlign w:val="center"/>
          </w:tcPr>
          <w:p w14:paraId="43D94954" w14:textId="77777777" w:rsidR="00D350E7" w:rsidRDefault="00D350E7">
            <w:pPr>
              <w:spacing w:before="60" w:after="60"/>
              <w:jc w:val="center"/>
              <w:rPr>
                <w:rFonts w:ascii="Arial" w:hAnsi="Arial" w:cs="Arial"/>
                <w:sz w:val="20"/>
              </w:rPr>
            </w:pPr>
            <w:r>
              <w:rPr>
                <w:rFonts w:ascii="Arial" w:hAnsi="Arial" w:cs="Arial"/>
                <w:sz w:val="20"/>
              </w:rPr>
              <w:t>249</w:t>
            </w:r>
          </w:p>
        </w:tc>
        <w:tc>
          <w:tcPr>
            <w:tcW w:w="955" w:type="dxa"/>
            <w:vAlign w:val="center"/>
          </w:tcPr>
          <w:p w14:paraId="01DEEE17" w14:textId="77777777" w:rsidR="00D350E7" w:rsidRDefault="00D350E7">
            <w:pPr>
              <w:spacing w:before="60" w:after="60"/>
              <w:jc w:val="center"/>
              <w:rPr>
                <w:rFonts w:ascii="Arial" w:hAnsi="Arial" w:cs="Arial"/>
                <w:sz w:val="20"/>
              </w:rPr>
            </w:pPr>
            <w:r>
              <w:rPr>
                <w:rFonts w:ascii="Arial" w:hAnsi="Arial" w:cs="Arial"/>
                <w:sz w:val="20"/>
              </w:rPr>
              <w:t>12.246</w:t>
            </w:r>
          </w:p>
        </w:tc>
        <w:tc>
          <w:tcPr>
            <w:tcW w:w="1300" w:type="dxa"/>
            <w:vAlign w:val="center"/>
          </w:tcPr>
          <w:p w14:paraId="6060A246" w14:textId="77777777" w:rsidR="00D350E7" w:rsidRDefault="00D350E7">
            <w:pPr>
              <w:spacing w:before="60" w:after="60"/>
              <w:jc w:val="center"/>
              <w:rPr>
                <w:rFonts w:ascii="Arial" w:hAnsi="Arial" w:cs="Arial"/>
                <w:sz w:val="20"/>
              </w:rPr>
            </w:pPr>
            <w:r>
              <w:rPr>
                <w:rFonts w:ascii="Arial" w:hAnsi="Arial" w:cs="Arial"/>
                <w:sz w:val="20"/>
              </w:rPr>
              <w:t>-0.388</w:t>
            </w:r>
          </w:p>
        </w:tc>
        <w:tc>
          <w:tcPr>
            <w:tcW w:w="1122" w:type="dxa"/>
            <w:vAlign w:val="center"/>
          </w:tcPr>
          <w:p w14:paraId="763E40EE" w14:textId="77777777" w:rsidR="00D350E7" w:rsidRDefault="00D350E7">
            <w:pPr>
              <w:spacing w:before="60" w:after="60"/>
              <w:jc w:val="center"/>
              <w:rPr>
                <w:rFonts w:ascii="Arial" w:hAnsi="Arial" w:cs="Arial"/>
                <w:sz w:val="20"/>
              </w:rPr>
            </w:pPr>
            <w:r>
              <w:rPr>
                <w:rFonts w:ascii="Arial" w:hAnsi="Arial" w:cs="Arial"/>
                <w:sz w:val="20"/>
              </w:rPr>
              <w:t>3.063</w:t>
            </w:r>
          </w:p>
        </w:tc>
      </w:tr>
      <w:tr w:rsidR="00D350E7" w14:paraId="2B1DAAF8" w14:textId="77777777">
        <w:tblPrEx>
          <w:tblCellMar>
            <w:top w:w="0" w:type="dxa"/>
            <w:bottom w:w="0" w:type="dxa"/>
          </w:tblCellMar>
        </w:tblPrEx>
        <w:tc>
          <w:tcPr>
            <w:tcW w:w="1496" w:type="dxa"/>
            <w:vAlign w:val="center"/>
          </w:tcPr>
          <w:p w14:paraId="3D7318A5" w14:textId="77777777" w:rsidR="00D350E7" w:rsidRDefault="00D350E7">
            <w:pPr>
              <w:spacing w:before="60" w:after="60"/>
              <w:jc w:val="center"/>
              <w:rPr>
                <w:rFonts w:ascii="Arial" w:hAnsi="Arial" w:cs="Arial"/>
                <w:sz w:val="20"/>
              </w:rPr>
            </w:pPr>
            <w:r>
              <w:rPr>
                <w:rFonts w:ascii="Arial" w:hAnsi="Arial" w:cs="Arial"/>
                <w:sz w:val="20"/>
              </w:rPr>
              <w:t>Degree &amp; NTTC</w:t>
            </w:r>
          </w:p>
        </w:tc>
        <w:tc>
          <w:tcPr>
            <w:tcW w:w="679" w:type="dxa"/>
            <w:vAlign w:val="center"/>
          </w:tcPr>
          <w:p w14:paraId="03855081" w14:textId="77777777" w:rsidR="00D350E7" w:rsidRDefault="00D350E7">
            <w:pPr>
              <w:spacing w:before="60" w:after="60"/>
              <w:jc w:val="center"/>
              <w:rPr>
                <w:rFonts w:ascii="Arial" w:hAnsi="Arial" w:cs="Arial"/>
                <w:sz w:val="20"/>
              </w:rPr>
            </w:pPr>
            <w:r>
              <w:rPr>
                <w:rFonts w:ascii="Arial" w:hAnsi="Arial" w:cs="Arial"/>
                <w:sz w:val="20"/>
              </w:rPr>
              <w:t>45</w:t>
            </w:r>
          </w:p>
        </w:tc>
        <w:tc>
          <w:tcPr>
            <w:tcW w:w="954" w:type="dxa"/>
            <w:vAlign w:val="center"/>
          </w:tcPr>
          <w:p w14:paraId="2C6E212F" w14:textId="77777777" w:rsidR="00D350E7" w:rsidRDefault="00D350E7">
            <w:pPr>
              <w:spacing w:before="60" w:after="60"/>
              <w:jc w:val="center"/>
              <w:rPr>
                <w:rFonts w:ascii="Arial" w:hAnsi="Arial" w:cs="Arial"/>
                <w:sz w:val="20"/>
              </w:rPr>
            </w:pPr>
            <w:r>
              <w:rPr>
                <w:rFonts w:ascii="Arial" w:hAnsi="Arial" w:cs="Arial"/>
                <w:sz w:val="20"/>
              </w:rPr>
              <w:t>255.20</w:t>
            </w:r>
          </w:p>
        </w:tc>
        <w:tc>
          <w:tcPr>
            <w:tcW w:w="955" w:type="dxa"/>
            <w:vAlign w:val="center"/>
          </w:tcPr>
          <w:p w14:paraId="17FBC405" w14:textId="77777777" w:rsidR="00D350E7" w:rsidRDefault="00D350E7">
            <w:pPr>
              <w:spacing w:before="60" w:after="60"/>
              <w:jc w:val="center"/>
              <w:rPr>
                <w:rFonts w:ascii="Arial" w:hAnsi="Arial" w:cs="Arial"/>
                <w:sz w:val="20"/>
              </w:rPr>
            </w:pPr>
            <w:r>
              <w:rPr>
                <w:rFonts w:ascii="Arial" w:hAnsi="Arial" w:cs="Arial"/>
                <w:sz w:val="20"/>
              </w:rPr>
              <w:t>256.00</w:t>
            </w:r>
          </w:p>
        </w:tc>
        <w:tc>
          <w:tcPr>
            <w:tcW w:w="954" w:type="dxa"/>
            <w:vAlign w:val="center"/>
          </w:tcPr>
          <w:p w14:paraId="309BB348" w14:textId="77777777" w:rsidR="00D350E7" w:rsidRDefault="00D350E7">
            <w:pPr>
              <w:spacing w:before="60" w:after="60"/>
              <w:jc w:val="center"/>
              <w:rPr>
                <w:rFonts w:ascii="Arial" w:hAnsi="Arial" w:cs="Arial"/>
                <w:sz w:val="20"/>
              </w:rPr>
            </w:pPr>
            <w:r>
              <w:rPr>
                <w:rFonts w:ascii="Arial" w:hAnsi="Arial" w:cs="Arial"/>
                <w:sz w:val="20"/>
              </w:rPr>
              <w:t>257</w:t>
            </w:r>
          </w:p>
        </w:tc>
        <w:tc>
          <w:tcPr>
            <w:tcW w:w="955" w:type="dxa"/>
            <w:vAlign w:val="center"/>
          </w:tcPr>
          <w:p w14:paraId="6039A539" w14:textId="77777777" w:rsidR="00D350E7" w:rsidRDefault="00D350E7">
            <w:pPr>
              <w:spacing w:before="60" w:after="60"/>
              <w:jc w:val="center"/>
              <w:rPr>
                <w:rFonts w:ascii="Arial" w:hAnsi="Arial" w:cs="Arial"/>
                <w:sz w:val="20"/>
              </w:rPr>
            </w:pPr>
            <w:r>
              <w:rPr>
                <w:rFonts w:ascii="Arial" w:hAnsi="Arial" w:cs="Arial"/>
                <w:sz w:val="20"/>
              </w:rPr>
              <w:t>22.044</w:t>
            </w:r>
          </w:p>
        </w:tc>
        <w:tc>
          <w:tcPr>
            <w:tcW w:w="1300" w:type="dxa"/>
            <w:vAlign w:val="center"/>
          </w:tcPr>
          <w:p w14:paraId="1E847445" w14:textId="77777777" w:rsidR="00D350E7" w:rsidRDefault="00D350E7">
            <w:pPr>
              <w:spacing w:before="60" w:after="60"/>
              <w:jc w:val="center"/>
              <w:rPr>
                <w:rFonts w:ascii="Arial" w:hAnsi="Arial" w:cs="Arial"/>
                <w:sz w:val="20"/>
              </w:rPr>
            </w:pPr>
            <w:r>
              <w:rPr>
                <w:rFonts w:ascii="Arial" w:hAnsi="Arial" w:cs="Arial"/>
                <w:sz w:val="20"/>
              </w:rPr>
              <w:t>-1.244</w:t>
            </w:r>
          </w:p>
        </w:tc>
        <w:tc>
          <w:tcPr>
            <w:tcW w:w="1122" w:type="dxa"/>
            <w:vAlign w:val="center"/>
          </w:tcPr>
          <w:p w14:paraId="5A6D3882" w14:textId="77777777" w:rsidR="00D350E7" w:rsidRDefault="00D350E7">
            <w:pPr>
              <w:spacing w:before="60" w:after="60"/>
              <w:jc w:val="center"/>
              <w:rPr>
                <w:rFonts w:ascii="Arial" w:hAnsi="Arial" w:cs="Arial"/>
                <w:sz w:val="20"/>
              </w:rPr>
            </w:pPr>
            <w:r>
              <w:rPr>
                <w:rFonts w:ascii="Arial" w:hAnsi="Arial" w:cs="Arial"/>
                <w:sz w:val="20"/>
              </w:rPr>
              <w:t>0.944</w:t>
            </w:r>
          </w:p>
        </w:tc>
      </w:tr>
    </w:tbl>
    <w:p w14:paraId="2C34BA78" w14:textId="77777777" w:rsidR="00D350E7" w:rsidRDefault="00D350E7">
      <w:pPr>
        <w:spacing w:after="200" w:line="480" w:lineRule="auto"/>
        <w:jc w:val="both"/>
        <w:rPr>
          <w:sz w:val="26"/>
        </w:rPr>
      </w:pPr>
      <w:r>
        <w:rPr>
          <w:sz w:val="26"/>
        </w:rPr>
        <w:tab/>
        <w:t xml:space="preserve">To probe into the relation between the teachers with different educational qualification and Job Satisfaction the qualification is classified  into four groups (1) PG/Degree (2) TTC/BEd (3) +2 &amp; NTTC, (4) Degree &amp; NTTC. The difference between the Job Satisfaction score of four groups were analysed. </w:t>
      </w:r>
    </w:p>
    <w:p w14:paraId="7DE26748" w14:textId="77777777" w:rsidR="00D350E7" w:rsidRDefault="00D350E7">
      <w:pPr>
        <w:spacing w:after="200" w:line="480" w:lineRule="auto"/>
        <w:jc w:val="both"/>
        <w:rPr>
          <w:sz w:val="26"/>
        </w:rPr>
      </w:pPr>
      <w:r>
        <w:rPr>
          <w:sz w:val="26"/>
        </w:rPr>
        <w:tab/>
        <w:t xml:space="preserve">Table 7 shows that mean score of Job Satisfaction obtained for pre school teachers with in the group 1,2,3 and 4 are  228.77, 237.07, 248.96 and 255.20 respectively. The median obtained for the gorup1 is 227, group 2 is 237 group 3 is 249 </w:t>
      </w:r>
      <w:r>
        <w:rPr>
          <w:sz w:val="26"/>
        </w:rPr>
        <w:lastRenderedPageBreak/>
        <w:t xml:space="preserve">and group 4 is 256.  The mode obtained for the group 1, 2, 3 and 4 are  224, 237, 249 and 257 respectively. The skewness obtained for the teacher with different qualification group 1 is 1.153, group 2 is 0.315, group 3 is –0.388 and group 4 is -1.244.  The kurtosis in group 1, 2, 3 and 4 is 3.477, 3.323, 3.063 and 0.944 respectively. </w:t>
      </w:r>
    </w:p>
    <w:p w14:paraId="71A11F41" w14:textId="77777777" w:rsidR="00D350E7" w:rsidRDefault="00D350E7">
      <w:pPr>
        <w:spacing w:after="200" w:line="480" w:lineRule="auto"/>
        <w:jc w:val="both"/>
        <w:rPr>
          <w:b/>
          <w:bCs/>
          <w:sz w:val="26"/>
        </w:rPr>
      </w:pPr>
      <w:r>
        <w:rPr>
          <w:b/>
          <w:bCs/>
          <w:sz w:val="26"/>
        </w:rPr>
        <w:t xml:space="preserve">Discussion </w:t>
      </w:r>
    </w:p>
    <w:p w14:paraId="4D38E23F" w14:textId="77777777" w:rsidR="00D350E7" w:rsidRDefault="00D350E7">
      <w:pPr>
        <w:spacing w:after="200" w:line="480" w:lineRule="auto"/>
        <w:jc w:val="both"/>
        <w:rPr>
          <w:sz w:val="26"/>
        </w:rPr>
      </w:pPr>
      <w:r>
        <w:rPr>
          <w:sz w:val="26"/>
        </w:rPr>
        <w:tab/>
        <w:t xml:space="preserve">As mentioned the table 7  that there is enough variation between of three measures of central tendencies viz., mean median and mode of the group 1,2,3 and 4.  These score are gradually  increased from group 1 to group 4. The extent of skewness are 1.153, 0.315, -0.388 and –1.244. That is the distribution of Job Satisfaction score of pre school teachers with in the group 1 and 2 are positively skewned, group  3 and 4 are negatively skewed. The measures of kurtosis are 3.477, 3.323, 3.063 and 0.944 that is the curve is platy kurtic. </w:t>
      </w:r>
    </w:p>
    <w:p w14:paraId="1A4C5871" w14:textId="77777777" w:rsidR="00D350E7" w:rsidRDefault="00D350E7">
      <w:pPr>
        <w:pStyle w:val="Heading1"/>
      </w:pPr>
      <w:r>
        <w:t xml:space="preserve">MAJOR ANALYSIS </w:t>
      </w:r>
    </w:p>
    <w:p w14:paraId="7DE99A73" w14:textId="77777777" w:rsidR="00D350E7" w:rsidRDefault="00D350E7">
      <w:pPr>
        <w:pStyle w:val="BodyTextIndent2"/>
        <w:rPr>
          <w:sz w:val="24"/>
        </w:rPr>
      </w:pPr>
      <w:r>
        <w:rPr>
          <w:sz w:val="24"/>
        </w:rPr>
        <w:t>1.</w:t>
      </w:r>
      <w:r>
        <w:rPr>
          <w:sz w:val="24"/>
        </w:rPr>
        <w:tab/>
        <w:t xml:space="preserve">ESTIMATE THE LEVEL OF SATISFACTION OF PRE SCHOOL TEACHERS AMONG TOTAL SAMPLE AND SUB SAMPLE </w:t>
      </w:r>
    </w:p>
    <w:p w14:paraId="05D71ED9" w14:textId="77777777" w:rsidR="00D350E7" w:rsidRDefault="00D350E7">
      <w:pPr>
        <w:pStyle w:val="BodyTextIndent2"/>
        <w:spacing w:line="240" w:lineRule="auto"/>
        <w:ind w:firstLine="0"/>
        <w:jc w:val="center"/>
        <w:rPr>
          <w:b/>
          <w:bCs/>
        </w:rPr>
      </w:pPr>
      <w:r>
        <w:rPr>
          <w:b/>
          <w:bCs/>
        </w:rPr>
        <w:t>TABLE 8</w:t>
      </w:r>
    </w:p>
    <w:p w14:paraId="28C7220E" w14:textId="77777777" w:rsidR="00D350E7" w:rsidRDefault="00D350E7">
      <w:pPr>
        <w:pStyle w:val="BodyTextIndent2"/>
        <w:spacing w:line="240" w:lineRule="auto"/>
        <w:ind w:firstLine="0"/>
        <w:jc w:val="center"/>
      </w:pPr>
      <w:r>
        <w:t xml:space="preserve">Percentage of Job Satisfaction of </w:t>
      </w:r>
      <w:r>
        <w:br/>
        <w:t xml:space="preserve">pre school teachers for the total sample and the different sub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0"/>
        <w:gridCol w:w="1883"/>
        <w:gridCol w:w="1534"/>
        <w:gridCol w:w="303"/>
        <w:gridCol w:w="1346"/>
      </w:tblGrid>
      <w:tr w:rsidR="00D350E7" w14:paraId="2CE2C684" w14:textId="77777777">
        <w:tblPrEx>
          <w:tblCellMar>
            <w:top w:w="0" w:type="dxa"/>
            <w:bottom w:w="0" w:type="dxa"/>
          </w:tblCellMar>
        </w:tblPrEx>
        <w:trPr>
          <w:cantSplit/>
        </w:trPr>
        <w:tc>
          <w:tcPr>
            <w:tcW w:w="3100" w:type="dxa"/>
            <w:vAlign w:val="center"/>
          </w:tcPr>
          <w:p w14:paraId="7A7247E7" w14:textId="77777777" w:rsidR="00D350E7" w:rsidRDefault="00D350E7">
            <w:pPr>
              <w:pStyle w:val="BodyTextIndent2"/>
              <w:spacing w:before="60" w:after="60" w:line="240" w:lineRule="auto"/>
              <w:ind w:firstLine="0"/>
              <w:jc w:val="center"/>
              <w:rPr>
                <w:b/>
                <w:bCs/>
              </w:rPr>
            </w:pPr>
            <w:r>
              <w:rPr>
                <w:b/>
                <w:bCs/>
              </w:rPr>
              <w:t>Category</w:t>
            </w:r>
          </w:p>
        </w:tc>
        <w:tc>
          <w:tcPr>
            <w:tcW w:w="1938" w:type="dxa"/>
            <w:vAlign w:val="center"/>
          </w:tcPr>
          <w:p w14:paraId="0D3D5A70" w14:textId="77777777" w:rsidR="00D350E7" w:rsidRDefault="00D350E7">
            <w:pPr>
              <w:pStyle w:val="BodyTextIndent2"/>
              <w:spacing w:before="60" w:after="60" w:line="240" w:lineRule="auto"/>
              <w:ind w:firstLine="0"/>
              <w:jc w:val="center"/>
              <w:rPr>
                <w:b/>
                <w:bCs/>
              </w:rPr>
            </w:pPr>
            <w:r>
              <w:rPr>
                <w:b/>
                <w:bCs/>
              </w:rPr>
              <w:t>Percentage  in the sample</w:t>
            </w:r>
          </w:p>
        </w:tc>
        <w:tc>
          <w:tcPr>
            <w:tcW w:w="3343" w:type="dxa"/>
            <w:gridSpan w:val="3"/>
            <w:vAlign w:val="center"/>
          </w:tcPr>
          <w:p w14:paraId="05C3355C" w14:textId="77777777" w:rsidR="00D350E7" w:rsidRDefault="00D350E7">
            <w:pPr>
              <w:pStyle w:val="BodyTextIndent2"/>
              <w:spacing w:before="60" w:after="60" w:line="240" w:lineRule="auto"/>
              <w:ind w:firstLine="0"/>
              <w:jc w:val="center"/>
              <w:rPr>
                <w:b/>
                <w:bCs/>
              </w:rPr>
            </w:pPr>
            <w:r>
              <w:rPr>
                <w:b/>
                <w:bCs/>
              </w:rPr>
              <w:t>Percentage in the population</w:t>
            </w:r>
          </w:p>
        </w:tc>
      </w:tr>
      <w:tr w:rsidR="00D350E7" w14:paraId="0312C579" w14:textId="77777777">
        <w:tblPrEx>
          <w:tblCellMar>
            <w:top w:w="0" w:type="dxa"/>
            <w:bottom w:w="0" w:type="dxa"/>
          </w:tblCellMar>
        </w:tblPrEx>
        <w:tc>
          <w:tcPr>
            <w:tcW w:w="3100" w:type="dxa"/>
            <w:tcBorders>
              <w:bottom w:val="single" w:sz="4" w:space="0" w:color="auto"/>
            </w:tcBorders>
          </w:tcPr>
          <w:p w14:paraId="12E6835B" w14:textId="77777777" w:rsidR="00D350E7" w:rsidRDefault="00D350E7">
            <w:pPr>
              <w:pStyle w:val="BodyTextIndent2"/>
              <w:spacing w:before="60" w:after="60" w:line="240" w:lineRule="auto"/>
              <w:ind w:firstLine="0"/>
              <w:jc w:val="left"/>
              <w:rPr>
                <w:b/>
                <w:bCs/>
              </w:rPr>
            </w:pPr>
            <w:r>
              <w:rPr>
                <w:b/>
                <w:bCs/>
              </w:rPr>
              <w:t xml:space="preserve">Total Sample </w:t>
            </w:r>
          </w:p>
        </w:tc>
        <w:tc>
          <w:tcPr>
            <w:tcW w:w="1938" w:type="dxa"/>
            <w:tcBorders>
              <w:bottom w:val="single" w:sz="4" w:space="0" w:color="auto"/>
            </w:tcBorders>
          </w:tcPr>
          <w:p w14:paraId="304A05E3" w14:textId="77777777" w:rsidR="00D350E7" w:rsidRDefault="00D350E7">
            <w:pPr>
              <w:pStyle w:val="BodyTextIndent2"/>
              <w:spacing w:before="60" w:after="60" w:line="240" w:lineRule="auto"/>
              <w:ind w:firstLine="0"/>
              <w:jc w:val="center"/>
              <w:rPr>
                <w:b/>
                <w:bCs/>
              </w:rPr>
            </w:pPr>
            <w:r>
              <w:rPr>
                <w:b/>
                <w:bCs/>
              </w:rPr>
              <w:t>74.78</w:t>
            </w:r>
          </w:p>
        </w:tc>
        <w:tc>
          <w:tcPr>
            <w:tcW w:w="1626" w:type="dxa"/>
            <w:tcBorders>
              <w:bottom w:val="single" w:sz="4" w:space="0" w:color="auto"/>
              <w:right w:val="nil"/>
            </w:tcBorders>
          </w:tcPr>
          <w:p w14:paraId="22D0A86A" w14:textId="77777777" w:rsidR="00D350E7" w:rsidRDefault="00D350E7">
            <w:pPr>
              <w:pStyle w:val="BodyTextIndent2"/>
              <w:spacing w:before="60" w:after="60" w:line="240" w:lineRule="auto"/>
              <w:ind w:firstLine="0"/>
              <w:jc w:val="center"/>
              <w:rPr>
                <w:b/>
                <w:bCs/>
              </w:rPr>
            </w:pPr>
            <w:r>
              <w:rPr>
                <w:b/>
                <w:bCs/>
              </w:rPr>
              <w:t>70.52</w:t>
            </w:r>
          </w:p>
        </w:tc>
        <w:tc>
          <w:tcPr>
            <w:tcW w:w="303" w:type="dxa"/>
            <w:tcBorders>
              <w:top w:val="nil"/>
              <w:left w:val="nil"/>
              <w:bottom w:val="single" w:sz="4" w:space="0" w:color="auto"/>
              <w:right w:val="nil"/>
            </w:tcBorders>
          </w:tcPr>
          <w:p w14:paraId="39D9A0E8" w14:textId="77777777" w:rsidR="00D350E7" w:rsidRDefault="00D350E7">
            <w:pPr>
              <w:pStyle w:val="BodyTextIndent2"/>
              <w:spacing w:before="60" w:after="60" w:line="240" w:lineRule="auto"/>
              <w:ind w:firstLine="0"/>
              <w:jc w:val="left"/>
              <w:rPr>
                <w:b/>
                <w:bCs/>
              </w:rPr>
            </w:pPr>
            <w:r>
              <w:rPr>
                <w:b/>
                <w:bCs/>
              </w:rPr>
              <w:t>-</w:t>
            </w:r>
          </w:p>
        </w:tc>
        <w:tc>
          <w:tcPr>
            <w:tcW w:w="1414" w:type="dxa"/>
            <w:tcBorders>
              <w:left w:val="nil"/>
              <w:bottom w:val="single" w:sz="4" w:space="0" w:color="auto"/>
            </w:tcBorders>
          </w:tcPr>
          <w:p w14:paraId="6CFEB92C" w14:textId="77777777" w:rsidR="00D350E7" w:rsidRDefault="00D350E7">
            <w:pPr>
              <w:pStyle w:val="BodyTextIndent2"/>
              <w:spacing w:before="60" w:after="60" w:line="240" w:lineRule="auto"/>
              <w:ind w:firstLine="0"/>
              <w:jc w:val="left"/>
              <w:rPr>
                <w:b/>
                <w:bCs/>
              </w:rPr>
            </w:pPr>
            <w:r>
              <w:rPr>
                <w:b/>
                <w:bCs/>
              </w:rPr>
              <w:t>79.04</w:t>
            </w:r>
          </w:p>
        </w:tc>
      </w:tr>
      <w:tr w:rsidR="00D350E7" w14:paraId="0B98F769" w14:textId="77777777">
        <w:tblPrEx>
          <w:tblCellMar>
            <w:top w:w="0" w:type="dxa"/>
            <w:bottom w:w="0" w:type="dxa"/>
          </w:tblCellMar>
        </w:tblPrEx>
        <w:tc>
          <w:tcPr>
            <w:tcW w:w="3100" w:type="dxa"/>
            <w:tcBorders>
              <w:bottom w:val="single" w:sz="4" w:space="0" w:color="auto"/>
            </w:tcBorders>
          </w:tcPr>
          <w:p w14:paraId="022E696F" w14:textId="77777777" w:rsidR="00D350E7" w:rsidRDefault="00D350E7">
            <w:pPr>
              <w:pStyle w:val="BodyTextIndent2"/>
              <w:spacing w:before="60" w:after="60" w:line="240" w:lineRule="auto"/>
              <w:ind w:firstLine="0"/>
              <w:jc w:val="left"/>
            </w:pPr>
            <w:r>
              <w:t xml:space="preserve">Locality </w:t>
            </w:r>
          </w:p>
        </w:tc>
        <w:tc>
          <w:tcPr>
            <w:tcW w:w="1938" w:type="dxa"/>
            <w:tcBorders>
              <w:bottom w:val="single" w:sz="4" w:space="0" w:color="auto"/>
            </w:tcBorders>
          </w:tcPr>
          <w:p w14:paraId="498F7CD3" w14:textId="77777777" w:rsidR="00D350E7" w:rsidRDefault="00D350E7">
            <w:pPr>
              <w:pStyle w:val="BodyTextIndent2"/>
              <w:spacing w:before="60" w:after="60" w:line="240" w:lineRule="auto"/>
              <w:ind w:firstLine="0"/>
              <w:jc w:val="center"/>
              <w:rPr>
                <w:b/>
                <w:bCs/>
              </w:rPr>
            </w:pPr>
          </w:p>
        </w:tc>
        <w:tc>
          <w:tcPr>
            <w:tcW w:w="1626" w:type="dxa"/>
            <w:tcBorders>
              <w:top w:val="single" w:sz="4" w:space="0" w:color="auto"/>
              <w:bottom w:val="single" w:sz="4" w:space="0" w:color="auto"/>
              <w:right w:val="nil"/>
            </w:tcBorders>
          </w:tcPr>
          <w:p w14:paraId="20B48FA7" w14:textId="77777777" w:rsidR="00D350E7" w:rsidRDefault="00D350E7">
            <w:pPr>
              <w:pStyle w:val="BodyTextIndent2"/>
              <w:spacing w:before="60" w:after="60" w:line="240" w:lineRule="auto"/>
              <w:ind w:firstLine="0"/>
              <w:jc w:val="center"/>
              <w:rPr>
                <w:b/>
                <w:bCs/>
              </w:rPr>
            </w:pPr>
          </w:p>
        </w:tc>
        <w:tc>
          <w:tcPr>
            <w:tcW w:w="303" w:type="dxa"/>
            <w:tcBorders>
              <w:top w:val="single" w:sz="4" w:space="0" w:color="auto"/>
              <w:left w:val="nil"/>
              <w:bottom w:val="single" w:sz="4" w:space="0" w:color="auto"/>
              <w:right w:val="nil"/>
            </w:tcBorders>
          </w:tcPr>
          <w:p w14:paraId="49F7C62B" w14:textId="77777777" w:rsidR="00D350E7" w:rsidRDefault="00D350E7">
            <w:pPr>
              <w:pStyle w:val="BodyTextIndent2"/>
              <w:spacing w:before="60" w:after="60" w:line="240" w:lineRule="auto"/>
              <w:ind w:firstLine="0"/>
              <w:jc w:val="left"/>
              <w:rPr>
                <w:b/>
                <w:bCs/>
              </w:rPr>
            </w:pPr>
          </w:p>
        </w:tc>
        <w:tc>
          <w:tcPr>
            <w:tcW w:w="1414" w:type="dxa"/>
            <w:tcBorders>
              <w:left w:val="nil"/>
              <w:bottom w:val="single" w:sz="4" w:space="0" w:color="auto"/>
            </w:tcBorders>
          </w:tcPr>
          <w:p w14:paraId="417A4AEB" w14:textId="77777777" w:rsidR="00D350E7" w:rsidRDefault="00D350E7">
            <w:pPr>
              <w:pStyle w:val="BodyTextIndent2"/>
              <w:spacing w:before="60" w:after="60" w:line="240" w:lineRule="auto"/>
              <w:ind w:firstLine="0"/>
              <w:jc w:val="left"/>
              <w:rPr>
                <w:b/>
                <w:bCs/>
              </w:rPr>
            </w:pPr>
          </w:p>
        </w:tc>
      </w:tr>
      <w:tr w:rsidR="00D350E7" w14:paraId="62F6B12B" w14:textId="77777777">
        <w:tblPrEx>
          <w:tblCellMar>
            <w:top w:w="0" w:type="dxa"/>
            <w:bottom w:w="0" w:type="dxa"/>
          </w:tblCellMar>
        </w:tblPrEx>
        <w:tc>
          <w:tcPr>
            <w:tcW w:w="3100" w:type="dxa"/>
            <w:tcBorders>
              <w:top w:val="single" w:sz="4" w:space="0" w:color="auto"/>
            </w:tcBorders>
          </w:tcPr>
          <w:p w14:paraId="0658290D" w14:textId="77777777" w:rsidR="00D350E7" w:rsidRDefault="00D350E7">
            <w:pPr>
              <w:pStyle w:val="BodyTextIndent2"/>
              <w:spacing w:before="60" w:after="60" w:line="240" w:lineRule="auto"/>
              <w:ind w:firstLine="0"/>
              <w:jc w:val="left"/>
              <w:rPr>
                <w:b/>
                <w:bCs/>
              </w:rPr>
            </w:pPr>
            <w:r>
              <w:rPr>
                <w:b/>
                <w:bCs/>
              </w:rPr>
              <w:lastRenderedPageBreak/>
              <w:t xml:space="preserve">Urban </w:t>
            </w:r>
          </w:p>
        </w:tc>
        <w:tc>
          <w:tcPr>
            <w:tcW w:w="1938" w:type="dxa"/>
            <w:tcBorders>
              <w:top w:val="single" w:sz="4" w:space="0" w:color="auto"/>
            </w:tcBorders>
          </w:tcPr>
          <w:p w14:paraId="7F2B8A25" w14:textId="77777777" w:rsidR="00D350E7" w:rsidRDefault="00D350E7">
            <w:pPr>
              <w:pStyle w:val="BodyTextIndent2"/>
              <w:spacing w:before="60" w:after="60" w:line="240" w:lineRule="auto"/>
              <w:ind w:firstLine="0"/>
              <w:jc w:val="center"/>
              <w:rPr>
                <w:b/>
                <w:bCs/>
              </w:rPr>
            </w:pPr>
            <w:r>
              <w:rPr>
                <w:b/>
                <w:bCs/>
              </w:rPr>
              <w:t>78.66</w:t>
            </w:r>
          </w:p>
        </w:tc>
        <w:tc>
          <w:tcPr>
            <w:tcW w:w="1626" w:type="dxa"/>
            <w:tcBorders>
              <w:top w:val="single" w:sz="4" w:space="0" w:color="auto"/>
              <w:bottom w:val="single" w:sz="4" w:space="0" w:color="auto"/>
              <w:right w:val="nil"/>
            </w:tcBorders>
          </w:tcPr>
          <w:p w14:paraId="445FB703" w14:textId="77777777" w:rsidR="00D350E7" w:rsidRDefault="00D350E7">
            <w:pPr>
              <w:pStyle w:val="BodyTextIndent2"/>
              <w:spacing w:before="60" w:after="60" w:line="240" w:lineRule="auto"/>
              <w:ind w:firstLine="0"/>
              <w:jc w:val="center"/>
              <w:rPr>
                <w:b/>
                <w:bCs/>
              </w:rPr>
            </w:pPr>
            <w:r>
              <w:rPr>
                <w:b/>
                <w:bCs/>
              </w:rPr>
              <w:t>71.8</w:t>
            </w:r>
          </w:p>
        </w:tc>
        <w:tc>
          <w:tcPr>
            <w:tcW w:w="303" w:type="dxa"/>
            <w:tcBorders>
              <w:top w:val="single" w:sz="4" w:space="0" w:color="auto"/>
              <w:left w:val="nil"/>
              <w:bottom w:val="single" w:sz="4" w:space="0" w:color="auto"/>
              <w:right w:val="nil"/>
            </w:tcBorders>
          </w:tcPr>
          <w:p w14:paraId="26FCB473" w14:textId="77777777" w:rsidR="00D350E7" w:rsidRDefault="00D350E7">
            <w:pPr>
              <w:pStyle w:val="BodyTextIndent2"/>
              <w:spacing w:before="60" w:after="60" w:line="240" w:lineRule="auto"/>
              <w:ind w:firstLine="0"/>
              <w:jc w:val="left"/>
              <w:rPr>
                <w:b/>
                <w:bCs/>
              </w:rPr>
            </w:pPr>
            <w:r>
              <w:rPr>
                <w:b/>
                <w:bCs/>
              </w:rPr>
              <w:t>-</w:t>
            </w:r>
          </w:p>
        </w:tc>
        <w:tc>
          <w:tcPr>
            <w:tcW w:w="1414" w:type="dxa"/>
            <w:tcBorders>
              <w:top w:val="single" w:sz="4" w:space="0" w:color="auto"/>
              <w:left w:val="nil"/>
            </w:tcBorders>
          </w:tcPr>
          <w:p w14:paraId="47A368C2" w14:textId="77777777" w:rsidR="00D350E7" w:rsidRDefault="00D350E7">
            <w:pPr>
              <w:pStyle w:val="BodyTextIndent2"/>
              <w:spacing w:before="60" w:after="60" w:line="240" w:lineRule="auto"/>
              <w:ind w:firstLine="0"/>
              <w:jc w:val="left"/>
              <w:rPr>
                <w:b/>
                <w:bCs/>
              </w:rPr>
            </w:pPr>
            <w:r>
              <w:rPr>
                <w:b/>
                <w:bCs/>
              </w:rPr>
              <w:t>85.52</w:t>
            </w:r>
          </w:p>
        </w:tc>
      </w:tr>
      <w:tr w:rsidR="00D350E7" w14:paraId="5119EDAB" w14:textId="77777777">
        <w:tblPrEx>
          <w:tblCellMar>
            <w:top w:w="0" w:type="dxa"/>
            <w:bottom w:w="0" w:type="dxa"/>
          </w:tblCellMar>
        </w:tblPrEx>
        <w:tc>
          <w:tcPr>
            <w:tcW w:w="3100" w:type="dxa"/>
          </w:tcPr>
          <w:p w14:paraId="2CF79E88" w14:textId="77777777" w:rsidR="00D350E7" w:rsidRDefault="00D350E7">
            <w:pPr>
              <w:pStyle w:val="BodyTextIndent2"/>
              <w:spacing w:before="60" w:after="60" w:line="240" w:lineRule="auto"/>
              <w:ind w:firstLine="0"/>
              <w:jc w:val="left"/>
              <w:rPr>
                <w:b/>
                <w:bCs/>
              </w:rPr>
            </w:pPr>
            <w:r>
              <w:rPr>
                <w:b/>
                <w:bCs/>
              </w:rPr>
              <w:t xml:space="preserve">Rural </w:t>
            </w:r>
          </w:p>
        </w:tc>
        <w:tc>
          <w:tcPr>
            <w:tcW w:w="1938" w:type="dxa"/>
          </w:tcPr>
          <w:p w14:paraId="32898E11" w14:textId="77777777" w:rsidR="00D350E7" w:rsidRDefault="00D350E7">
            <w:pPr>
              <w:pStyle w:val="BodyTextIndent2"/>
              <w:spacing w:before="60" w:after="60" w:line="240" w:lineRule="auto"/>
              <w:ind w:firstLine="0"/>
              <w:jc w:val="center"/>
              <w:rPr>
                <w:b/>
                <w:bCs/>
              </w:rPr>
            </w:pPr>
            <w:r>
              <w:rPr>
                <w:b/>
                <w:bCs/>
              </w:rPr>
              <w:t>72.65</w:t>
            </w:r>
          </w:p>
        </w:tc>
        <w:tc>
          <w:tcPr>
            <w:tcW w:w="1626" w:type="dxa"/>
            <w:tcBorders>
              <w:top w:val="single" w:sz="4" w:space="0" w:color="auto"/>
              <w:bottom w:val="single" w:sz="4" w:space="0" w:color="auto"/>
              <w:right w:val="nil"/>
            </w:tcBorders>
          </w:tcPr>
          <w:p w14:paraId="621BE0AA" w14:textId="77777777" w:rsidR="00D350E7" w:rsidRDefault="00D350E7">
            <w:pPr>
              <w:pStyle w:val="BodyTextIndent2"/>
              <w:spacing w:before="60" w:after="60" w:line="240" w:lineRule="auto"/>
              <w:ind w:firstLine="0"/>
              <w:jc w:val="center"/>
              <w:rPr>
                <w:b/>
                <w:bCs/>
              </w:rPr>
            </w:pPr>
            <w:r>
              <w:rPr>
                <w:b/>
                <w:bCs/>
              </w:rPr>
              <w:t>67.27</w:t>
            </w:r>
          </w:p>
        </w:tc>
        <w:tc>
          <w:tcPr>
            <w:tcW w:w="303" w:type="dxa"/>
            <w:tcBorders>
              <w:top w:val="single" w:sz="4" w:space="0" w:color="auto"/>
              <w:left w:val="nil"/>
              <w:bottom w:val="single" w:sz="4" w:space="0" w:color="auto"/>
              <w:right w:val="nil"/>
            </w:tcBorders>
          </w:tcPr>
          <w:p w14:paraId="6286C654" w14:textId="77777777" w:rsidR="00D350E7" w:rsidRDefault="00D350E7">
            <w:pPr>
              <w:pStyle w:val="BodyTextIndent2"/>
              <w:spacing w:before="60" w:after="60" w:line="240" w:lineRule="auto"/>
              <w:ind w:firstLine="0"/>
              <w:jc w:val="left"/>
              <w:rPr>
                <w:b/>
                <w:bCs/>
              </w:rPr>
            </w:pPr>
            <w:r>
              <w:rPr>
                <w:b/>
                <w:bCs/>
              </w:rPr>
              <w:t>-</w:t>
            </w:r>
          </w:p>
        </w:tc>
        <w:tc>
          <w:tcPr>
            <w:tcW w:w="1414" w:type="dxa"/>
            <w:tcBorders>
              <w:left w:val="nil"/>
              <w:bottom w:val="single" w:sz="4" w:space="0" w:color="auto"/>
            </w:tcBorders>
          </w:tcPr>
          <w:p w14:paraId="677365EC" w14:textId="77777777" w:rsidR="00D350E7" w:rsidRDefault="00D350E7">
            <w:pPr>
              <w:pStyle w:val="BodyTextIndent2"/>
              <w:spacing w:before="60" w:after="60" w:line="240" w:lineRule="auto"/>
              <w:ind w:firstLine="0"/>
              <w:jc w:val="left"/>
              <w:rPr>
                <w:b/>
                <w:bCs/>
              </w:rPr>
            </w:pPr>
            <w:r>
              <w:rPr>
                <w:b/>
                <w:bCs/>
              </w:rPr>
              <w:t>78.03</w:t>
            </w:r>
          </w:p>
        </w:tc>
      </w:tr>
      <w:tr w:rsidR="00D350E7" w14:paraId="4E34391B" w14:textId="77777777">
        <w:tblPrEx>
          <w:tblCellMar>
            <w:top w:w="0" w:type="dxa"/>
            <w:bottom w:w="0" w:type="dxa"/>
          </w:tblCellMar>
        </w:tblPrEx>
        <w:tc>
          <w:tcPr>
            <w:tcW w:w="3100" w:type="dxa"/>
          </w:tcPr>
          <w:p w14:paraId="6ABF9847" w14:textId="77777777" w:rsidR="00D350E7" w:rsidRDefault="00D350E7">
            <w:pPr>
              <w:pStyle w:val="BodyTextIndent2"/>
              <w:spacing w:before="60" w:after="60" w:line="240" w:lineRule="auto"/>
              <w:ind w:firstLine="0"/>
              <w:jc w:val="left"/>
            </w:pPr>
            <w:r>
              <w:t xml:space="preserve">Type of Management </w:t>
            </w:r>
          </w:p>
        </w:tc>
        <w:tc>
          <w:tcPr>
            <w:tcW w:w="1938" w:type="dxa"/>
          </w:tcPr>
          <w:p w14:paraId="5341CFDB" w14:textId="77777777" w:rsidR="00D350E7" w:rsidRDefault="00D350E7">
            <w:pPr>
              <w:pStyle w:val="BodyTextIndent2"/>
              <w:spacing w:before="60" w:after="60" w:line="240" w:lineRule="auto"/>
              <w:ind w:firstLine="0"/>
              <w:jc w:val="center"/>
              <w:rPr>
                <w:b/>
                <w:bCs/>
              </w:rPr>
            </w:pPr>
          </w:p>
        </w:tc>
        <w:tc>
          <w:tcPr>
            <w:tcW w:w="1626" w:type="dxa"/>
            <w:tcBorders>
              <w:top w:val="single" w:sz="4" w:space="0" w:color="auto"/>
              <w:bottom w:val="single" w:sz="4" w:space="0" w:color="auto"/>
              <w:right w:val="nil"/>
            </w:tcBorders>
          </w:tcPr>
          <w:p w14:paraId="1ECFEC43" w14:textId="77777777" w:rsidR="00D350E7" w:rsidRDefault="00D350E7">
            <w:pPr>
              <w:pStyle w:val="BodyTextIndent2"/>
              <w:spacing w:before="60" w:after="60" w:line="240" w:lineRule="auto"/>
              <w:ind w:firstLine="0"/>
              <w:jc w:val="center"/>
              <w:rPr>
                <w:b/>
                <w:bCs/>
              </w:rPr>
            </w:pPr>
          </w:p>
        </w:tc>
        <w:tc>
          <w:tcPr>
            <w:tcW w:w="303" w:type="dxa"/>
            <w:tcBorders>
              <w:top w:val="single" w:sz="4" w:space="0" w:color="auto"/>
              <w:left w:val="nil"/>
              <w:bottom w:val="single" w:sz="4" w:space="0" w:color="auto"/>
              <w:right w:val="nil"/>
            </w:tcBorders>
          </w:tcPr>
          <w:p w14:paraId="29A788CE" w14:textId="77777777" w:rsidR="00D350E7" w:rsidRDefault="00D350E7">
            <w:pPr>
              <w:pStyle w:val="BodyTextIndent2"/>
              <w:spacing w:before="60" w:after="60" w:line="240" w:lineRule="auto"/>
              <w:ind w:firstLine="0"/>
              <w:jc w:val="left"/>
              <w:rPr>
                <w:b/>
                <w:bCs/>
              </w:rPr>
            </w:pPr>
          </w:p>
        </w:tc>
        <w:tc>
          <w:tcPr>
            <w:tcW w:w="1414" w:type="dxa"/>
            <w:tcBorders>
              <w:top w:val="single" w:sz="4" w:space="0" w:color="auto"/>
              <w:left w:val="nil"/>
              <w:bottom w:val="single" w:sz="4" w:space="0" w:color="auto"/>
            </w:tcBorders>
          </w:tcPr>
          <w:p w14:paraId="1B37FEBC" w14:textId="77777777" w:rsidR="00D350E7" w:rsidRDefault="00D350E7">
            <w:pPr>
              <w:pStyle w:val="BodyTextIndent2"/>
              <w:spacing w:before="60" w:after="60" w:line="240" w:lineRule="auto"/>
              <w:ind w:firstLine="0"/>
              <w:jc w:val="left"/>
              <w:rPr>
                <w:b/>
                <w:bCs/>
              </w:rPr>
            </w:pPr>
          </w:p>
        </w:tc>
      </w:tr>
      <w:tr w:rsidR="00D350E7" w14:paraId="7CF01436" w14:textId="77777777">
        <w:tblPrEx>
          <w:tblCellMar>
            <w:top w:w="0" w:type="dxa"/>
            <w:bottom w:w="0" w:type="dxa"/>
          </w:tblCellMar>
        </w:tblPrEx>
        <w:tc>
          <w:tcPr>
            <w:tcW w:w="3100" w:type="dxa"/>
          </w:tcPr>
          <w:p w14:paraId="447F8D3C" w14:textId="77777777" w:rsidR="00D350E7" w:rsidRDefault="00D350E7">
            <w:pPr>
              <w:pStyle w:val="BodyTextIndent2"/>
              <w:spacing w:before="60" w:after="60" w:line="240" w:lineRule="auto"/>
              <w:ind w:firstLine="0"/>
              <w:jc w:val="left"/>
              <w:rPr>
                <w:b/>
                <w:bCs/>
              </w:rPr>
            </w:pPr>
            <w:r>
              <w:rPr>
                <w:b/>
                <w:bCs/>
              </w:rPr>
              <w:t xml:space="preserve">Government </w:t>
            </w:r>
          </w:p>
        </w:tc>
        <w:tc>
          <w:tcPr>
            <w:tcW w:w="1938" w:type="dxa"/>
          </w:tcPr>
          <w:p w14:paraId="6C5A1B20" w14:textId="77777777" w:rsidR="00D350E7" w:rsidRDefault="00D350E7">
            <w:pPr>
              <w:pStyle w:val="BodyTextIndent2"/>
              <w:spacing w:before="60" w:after="60" w:line="240" w:lineRule="auto"/>
              <w:ind w:firstLine="0"/>
              <w:jc w:val="center"/>
              <w:rPr>
                <w:b/>
                <w:bCs/>
              </w:rPr>
            </w:pPr>
            <w:r>
              <w:rPr>
                <w:b/>
                <w:bCs/>
              </w:rPr>
              <w:t>78.95</w:t>
            </w:r>
          </w:p>
        </w:tc>
        <w:tc>
          <w:tcPr>
            <w:tcW w:w="1626" w:type="dxa"/>
            <w:tcBorders>
              <w:top w:val="single" w:sz="4" w:space="0" w:color="auto"/>
              <w:bottom w:val="single" w:sz="4" w:space="0" w:color="auto"/>
              <w:right w:val="nil"/>
            </w:tcBorders>
          </w:tcPr>
          <w:p w14:paraId="57CF7CC8" w14:textId="77777777" w:rsidR="00D350E7" w:rsidRDefault="00D350E7">
            <w:pPr>
              <w:pStyle w:val="BodyTextIndent2"/>
              <w:spacing w:before="60" w:after="60" w:line="240" w:lineRule="auto"/>
              <w:ind w:firstLine="0"/>
              <w:jc w:val="center"/>
              <w:rPr>
                <w:b/>
                <w:bCs/>
              </w:rPr>
            </w:pPr>
            <w:r>
              <w:rPr>
                <w:b/>
                <w:bCs/>
              </w:rPr>
              <w:t>66.32</w:t>
            </w:r>
          </w:p>
        </w:tc>
        <w:tc>
          <w:tcPr>
            <w:tcW w:w="303" w:type="dxa"/>
            <w:tcBorders>
              <w:top w:val="single" w:sz="4" w:space="0" w:color="auto"/>
              <w:left w:val="nil"/>
              <w:bottom w:val="single" w:sz="4" w:space="0" w:color="auto"/>
              <w:right w:val="nil"/>
            </w:tcBorders>
          </w:tcPr>
          <w:p w14:paraId="4DF2DCB2" w14:textId="77777777" w:rsidR="00D350E7" w:rsidRDefault="00D350E7">
            <w:pPr>
              <w:pStyle w:val="BodyTextIndent2"/>
              <w:spacing w:before="60" w:after="60" w:line="240" w:lineRule="auto"/>
              <w:ind w:firstLine="0"/>
              <w:jc w:val="left"/>
              <w:rPr>
                <w:b/>
                <w:bCs/>
              </w:rPr>
            </w:pPr>
            <w:r>
              <w:rPr>
                <w:b/>
                <w:bCs/>
              </w:rPr>
              <w:t>-</w:t>
            </w:r>
          </w:p>
        </w:tc>
        <w:tc>
          <w:tcPr>
            <w:tcW w:w="1414" w:type="dxa"/>
            <w:tcBorders>
              <w:top w:val="single" w:sz="4" w:space="0" w:color="auto"/>
              <w:left w:val="nil"/>
            </w:tcBorders>
          </w:tcPr>
          <w:p w14:paraId="790982E9" w14:textId="77777777" w:rsidR="00D350E7" w:rsidRDefault="00D350E7">
            <w:pPr>
              <w:pStyle w:val="BodyTextIndent2"/>
              <w:spacing w:before="60" w:after="60" w:line="240" w:lineRule="auto"/>
              <w:ind w:firstLine="0"/>
              <w:jc w:val="left"/>
              <w:rPr>
                <w:b/>
                <w:bCs/>
              </w:rPr>
            </w:pPr>
            <w:r>
              <w:rPr>
                <w:b/>
                <w:bCs/>
              </w:rPr>
              <w:t>91.58</w:t>
            </w:r>
          </w:p>
        </w:tc>
      </w:tr>
      <w:tr w:rsidR="00D350E7" w14:paraId="20FC74E4" w14:textId="77777777">
        <w:tblPrEx>
          <w:tblCellMar>
            <w:top w:w="0" w:type="dxa"/>
            <w:bottom w:w="0" w:type="dxa"/>
          </w:tblCellMar>
        </w:tblPrEx>
        <w:tc>
          <w:tcPr>
            <w:tcW w:w="3100" w:type="dxa"/>
          </w:tcPr>
          <w:p w14:paraId="2144474B" w14:textId="77777777" w:rsidR="00D350E7" w:rsidRDefault="00D350E7">
            <w:pPr>
              <w:pStyle w:val="BodyTextIndent2"/>
              <w:spacing w:before="60" w:after="60" w:line="240" w:lineRule="auto"/>
              <w:ind w:firstLine="0"/>
              <w:jc w:val="left"/>
              <w:rPr>
                <w:b/>
                <w:bCs/>
              </w:rPr>
            </w:pPr>
            <w:r>
              <w:rPr>
                <w:b/>
                <w:bCs/>
              </w:rPr>
              <w:t xml:space="preserve">Private </w:t>
            </w:r>
          </w:p>
        </w:tc>
        <w:tc>
          <w:tcPr>
            <w:tcW w:w="1938" w:type="dxa"/>
          </w:tcPr>
          <w:p w14:paraId="536FBC78" w14:textId="77777777" w:rsidR="00D350E7" w:rsidRDefault="00D350E7">
            <w:pPr>
              <w:pStyle w:val="BodyTextIndent2"/>
              <w:spacing w:before="60" w:after="60" w:line="240" w:lineRule="auto"/>
              <w:ind w:firstLine="0"/>
              <w:jc w:val="center"/>
              <w:rPr>
                <w:b/>
                <w:bCs/>
              </w:rPr>
            </w:pPr>
            <w:r>
              <w:rPr>
                <w:b/>
                <w:bCs/>
              </w:rPr>
              <w:t>74.32</w:t>
            </w:r>
          </w:p>
        </w:tc>
        <w:tc>
          <w:tcPr>
            <w:tcW w:w="1626" w:type="dxa"/>
            <w:tcBorders>
              <w:top w:val="single" w:sz="4" w:space="0" w:color="auto"/>
              <w:bottom w:val="single" w:sz="4" w:space="0" w:color="auto"/>
              <w:right w:val="nil"/>
            </w:tcBorders>
          </w:tcPr>
          <w:p w14:paraId="009E3897" w14:textId="77777777" w:rsidR="00D350E7" w:rsidRDefault="00D350E7">
            <w:pPr>
              <w:pStyle w:val="BodyTextIndent2"/>
              <w:spacing w:before="60" w:after="60" w:line="240" w:lineRule="auto"/>
              <w:ind w:firstLine="0"/>
              <w:jc w:val="center"/>
              <w:rPr>
                <w:b/>
                <w:bCs/>
              </w:rPr>
            </w:pPr>
            <w:r>
              <w:rPr>
                <w:b/>
                <w:bCs/>
              </w:rPr>
              <w:t>69.81</w:t>
            </w:r>
          </w:p>
        </w:tc>
        <w:tc>
          <w:tcPr>
            <w:tcW w:w="303" w:type="dxa"/>
            <w:tcBorders>
              <w:top w:val="single" w:sz="4" w:space="0" w:color="auto"/>
              <w:left w:val="nil"/>
              <w:bottom w:val="single" w:sz="4" w:space="0" w:color="auto"/>
              <w:right w:val="nil"/>
            </w:tcBorders>
          </w:tcPr>
          <w:p w14:paraId="50EDA909" w14:textId="77777777" w:rsidR="00D350E7" w:rsidRDefault="00D350E7">
            <w:pPr>
              <w:pStyle w:val="BodyTextIndent2"/>
              <w:spacing w:before="60" w:after="60" w:line="240" w:lineRule="auto"/>
              <w:ind w:firstLine="0"/>
              <w:jc w:val="left"/>
              <w:rPr>
                <w:b/>
                <w:bCs/>
              </w:rPr>
            </w:pPr>
            <w:r>
              <w:rPr>
                <w:b/>
                <w:bCs/>
              </w:rPr>
              <w:t>-</w:t>
            </w:r>
          </w:p>
        </w:tc>
        <w:tc>
          <w:tcPr>
            <w:tcW w:w="1414" w:type="dxa"/>
            <w:tcBorders>
              <w:left w:val="nil"/>
              <w:bottom w:val="single" w:sz="4" w:space="0" w:color="auto"/>
            </w:tcBorders>
          </w:tcPr>
          <w:p w14:paraId="487A903E" w14:textId="77777777" w:rsidR="00D350E7" w:rsidRDefault="00D350E7">
            <w:pPr>
              <w:pStyle w:val="BodyTextIndent2"/>
              <w:spacing w:before="60" w:after="60" w:line="240" w:lineRule="auto"/>
              <w:ind w:firstLine="0"/>
              <w:jc w:val="left"/>
              <w:rPr>
                <w:b/>
                <w:bCs/>
              </w:rPr>
            </w:pPr>
            <w:r>
              <w:rPr>
                <w:b/>
                <w:bCs/>
              </w:rPr>
              <w:t>78.83</w:t>
            </w:r>
          </w:p>
        </w:tc>
      </w:tr>
      <w:tr w:rsidR="00D350E7" w14:paraId="70E83668" w14:textId="77777777">
        <w:tblPrEx>
          <w:tblCellMar>
            <w:top w:w="0" w:type="dxa"/>
            <w:bottom w:w="0" w:type="dxa"/>
          </w:tblCellMar>
        </w:tblPrEx>
        <w:tc>
          <w:tcPr>
            <w:tcW w:w="3100" w:type="dxa"/>
          </w:tcPr>
          <w:p w14:paraId="101D048E" w14:textId="77777777" w:rsidR="00D350E7" w:rsidRDefault="00D350E7">
            <w:pPr>
              <w:pStyle w:val="BodyTextIndent2"/>
              <w:spacing w:before="60" w:after="60" w:line="240" w:lineRule="auto"/>
              <w:ind w:firstLine="0"/>
              <w:jc w:val="left"/>
            </w:pPr>
            <w:r>
              <w:t xml:space="preserve">Teaching Experience </w:t>
            </w:r>
          </w:p>
        </w:tc>
        <w:tc>
          <w:tcPr>
            <w:tcW w:w="1938" w:type="dxa"/>
          </w:tcPr>
          <w:p w14:paraId="44447821" w14:textId="77777777" w:rsidR="00D350E7" w:rsidRDefault="00D350E7">
            <w:pPr>
              <w:pStyle w:val="BodyTextIndent2"/>
              <w:spacing w:before="60" w:after="60" w:line="240" w:lineRule="auto"/>
              <w:ind w:firstLine="0"/>
              <w:jc w:val="center"/>
              <w:rPr>
                <w:b/>
                <w:bCs/>
              </w:rPr>
            </w:pPr>
          </w:p>
        </w:tc>
        <w:tc>
          <w:tcPr>
            <w:tcW w:w="1626" w:type="dxa"/>
            <w:tcBorders>
              <w:top w:val="single" w:sz="4" w:space="0" w:color="auto"/>
              <w:bottom w:val="single" w:sz="4" w:space="0" w:color="auto"/>
              <w:right w:val="nil"/>
            </w:tcBorders>
          </w:tcPr>
          <w:p w14:paraId="11C15AD7" w14:textId="77777777" w:rsidR="00D350E7" w:rsidRDefault="00D350E7">
            <w:pPr>
              <w:pStyle w:val="BodyTextIndent2"/>
              <w:spacing w:before="60" w:after="60" w:line="240" w:lineRule="auto"/>
              <w:ind w:firstLine="0"/>
              <w:jc w:val="center"/>
              <w:rPr>
                <w:b/>
                <w:bCs/>
              </w:rPr>
            </w:pPr>
          </w:p>
        </w:tc>
        <w:tc>
          <w:tcPr>
            <w:tcW w:w="303" w:type="dxa"/>
            <w:tcBorders>
              <w:top w:val="single" w:sz="4" w:space="0" w:color="auto"/>
              <w:left w:val="nil"/>
              <w:bottom w:val="single" w:sz="4" w:space="0" w:color="auto"/>
              <w:right w:val="nil"/>
            </w:tcBorders>
          </w:tcPr>
          <w:p w14:paraId="41C69D35" w14:textId="77777777" w:rsidR="00D350E7" w:rsidRDefault="00D350E7">
            <w:pPr>
              <w:pStyle w:val="BodyTextIndent2"/>
              <w:spacing w:before="60" w:after="60" w:line="240" w:lineRule="auto"/>
              <w:ind w:firstLine="0"/>
              <w:jc w:val="left"/>
              <w:rPr>
                <w:b/>
                <w:bCs/>
              </w:rPr>
            </w:pPr>
          </w:p>
        </w:tc>
        <w:tc>
          <w:tcPr>
            <w:tcW w:w="1414" w:type="dxa"/>
            <w:tcBorders>
              <w:top w:val="single" w:sz="4" w:space="0" w:color="auto"/>
              <w:left w:val="nil"/>
              <w:bottom w:val="single" w:sz="4" w:space="0" w:color="auto"/>
            </w:tcBorders>
          </w:tcPr>
          <w:p w14:paraId="7B89CF72" w14:textId="77777777" w:rsidR="00D350E7" w:rsidRDefault="00D350E7">
            <w:pPr>
              <w:pStyle w:val="BodyTextIndent2"/>
              <w:spacing w:before="60" w:after="60" w:line="240" w:lineRule="auto"/>
              <w:ind w:firstLine="0"/>
              <w:jc w:val="left"/>
              <w:rPr>
                <w:b/>
                <w:bCs/>
              </w:rPr>
            </w:pPr>
          </w:p>
        </w:tc>
      </w:tr>
      <w:tr w:rsidR="00D350E7" w14:paraId="4186F183" w14:textId="77777777">
        <w:tblPrEx>
          <w:tblCellMar>
            <w:top w:w="0" w:type="dxa"/>
            <w:bottom w:w="0" w:type="dxa"/>
          </w:tblCellMar>
        </w:tblPrEx>
        <w:tc>
          <w:tcPr>
            <w:tcW w:w="3100" w:type="dxa"/>
          </w:tcPr>
          <w:p w14:paraId="177C2680" w14:textId="77777777" w:rsidR="00D350E7" w:rsidRDefault="00D350E7">
            <w:pPr>
              <w:pStyle w:val="BodyTextIndent2"/>
              <w:spacing w:before="60" w:after="60" w:line="240" w:lineRule="auto"/>
              <w:ind w:firstLine="0"/>
              <w:jc w:val="left"/>
              <w:rPr>
                <w:b/>
                <w:bCs/>
              </w:rPr>
            </w:pPr>
            <w:r>
              <w:rPr>
                <w:b/>
                <w:bCs/>
              </w:rPr>
              <w:t xml:space="preserve">below 5 years </w:t>
            </w:r>
          </w:p>
        </w:tc>
        <w:tc>
          <w:tcPr>
            <w:tcW w:w="1938" w:type="dxa"/>
          </w:tcPr>
          <w:p w14:paraId="10DDB393" w14:textId="77777777" w:rsidR="00D350E7" w:rsidRDefault="00D350E7">
            <w:pPr>
              <w:pStyle w:val="BodyTextIndent2"/>
              <w:spacing w:before="60" w:after="60" w:line="240" w:lineRule="auto"/>
              <w:ind w:firstLine="0"/>
              <w:jc w:val="center"/>
              <w:rPr>
                <w:b/>
                <w:bCs/>
              </w:rPr>
            </w:pPr>
            <w:r>
              <w:rPr>
                <w:b/>
                <w:bCs/>
              </w:rPr>
              <w:t>72.39</w:t>
            </w:r>
          </w:p>
        </w:tc>
        <w:tc>
          <w:tcPr>
            <w:tcW w:w="1626" w:type="dxa"/>
            <w:tcBorders>
              <w:top w:val="single" w:sz="4" w:space="0" w:color="auto"/>
              <w:bottom w:val="single" w:sz="4" w:space="0" w:color="auto"/>
              <w:right w:val="nil"/>
            </w:tcBorders>
          </w:tcPr>
          <w:p w14:paraId="243ED549" w14:textId="77777777" w:rsidR="00D350E7" w:rsidRDefault="00D350E7">
            <w:pPr>
              <w:pStyle w:val="BodyTextIndent2"/>
              <w:spacing w:before="60" w:after="60" w:line="240" w:lineRule="auto"/>
              <w:ind w:firstLine="0"/>
              <w:jc w:val="center"/>
              <w:rPr>
                <w:b/>
                <w:bCs/>
              </w:rPr>
            </w:pPr>
            <w:r>
              <w:rPr>
                <w:b/>
                <w:bCs/>
              </w:rPr>
              <w:t>63.2</w:t>
            </w:r>
          </w:p>
        </w:tc>
        <w:tc>
          <w:tcPr>
            <w:tcW w:w="303" w:type="dxa"/>
            <w:tcBorders>
              <w:top w:val="single" w:sz="4" w:space="0" w:color="auto"/>
              <w:left w:val="nil"/>
              <w:bottom w:val="single" w:sz="4" w:space="0" w:color="auto"/>
              <w:right w:val="nil"/>
            </w:tcBorders>
          </w:tcPr>
          <w:p w14:paraId="198924EB" w14:textId="77777777" w:rsidR="00D350E7" w:rsidRDefault="00D350E7">
            <w:pPr>
              <w:pStyle w:val="BodyTextIndent2"/>
              <w:spacing w:before="60" w:after="60" w:line="240" w:lineRule="auto"/>
              <w:ind w:firstLine="0"/>
              <w:jc w:val="left"/>
              <w:rPr>
                <w:b/>
                <w:bCs/>
              </w:rPr>
            </w:pPr>
            <w:r>
              <w:rPr>
                <w:b/>
                <w:bCs/>
              </w:rPr>
              <w:t>-</w:t>
            </w:r>
          </w:p>
        </w:tc>
        <w:tc>
          <w:tcPr>
            <w:tcW w:w="1414" w:type="dxa"/>
            <w:tcBorders>
              <w:top w:val="single" w:sz="4" w:space="0" w:color="auto"/>
              <w:left w:val="nil"/>
            </w:tcBorders>
          </w:tcPr>
          <w:p w14:paraId="3D5A0537" w14:textId="77777777" w:rsidR="00D350E7" w:rsidRDefault="00D350E7">
            <w:pPr>
              <w:pStyle w:val="BodyTextIndent2"/>
              <w:spacing w:before="60" w:after="60" w:line="240" w:lineRule="auto"/>
              <w:ind w:firstLine="0"/>
              <w:jc w:val="left"/>
              <w:rPr>
                <w:b/>
                <w:bCs/>
              </w:rPr>
            </w:pPr>
            <w:r>
              <w:rPr>
                <w:b/>
                <w:bCs/>
              </w:rPr>
              <w:t>81.58</w:t>
            </w:r>
          </w:p>
        </w:tc>
      </w:tr>
      <w:tr w:rsidR="00D350E7" w14:paraId="44F7C6E0" w14:textId="77777777">
        <w:tblPrEx>
          <w:tblCellMar>
            <w:top w:w="0" w:type="dxa"/>
            <w:bottom w:w="0" w:type="dxa"/>
          </w:tblCellMar>
        </w:tblPrEx>
        <w:tc>
          <w:tcPr>
            <w:tcW w:w="3100" w:type="dxa"/>
          </w:tcPr>
          <w:p w14:paraId="70EC02F5" w14:textId="77777777" w:rsidR="00D350E7" w:rsidRDefault="00D350E7">
            <w:pPr>
              <w:pStyle w:val="BodyTextIndent2"/>
              <w:spacing w:before="60" w:after="60" w:line="240" w:lineRule="auto"/>
              <w:ind w:firstLine="0"/>
              <w:jc w:val="left"/>
              <w:rPr>
                <w:b/>
                <w:bCs/>
              </w:rPr>
            </w:pPr>
            <w:r>
              <w:rPr>
                <w:b/>
                <w:bCs/>
              </w:rPr>
              <w:t xml:space="preserve">6-10 years </w:t>
            </w:r>
          </w:p>
        </w:tc>
        <w:tc>
          <w:tcPr>
            <w:tcW w:w="1938" w:type="dxa"/>
          </w:tcPr>
          <w:p w14:paraId="293A5F13" w14:textId="77777777" w:rsidR="00D350E7" w:rsidRDefault="00D350E7">
            <w:pPr>
              <w:pStyle w:val="BodyTextIndent2"/>
              <w:spacing w:before="60" w:after="60" w:line="240" w:lineRule="auto"/>
              <w:ind w:firstLine="0"/>
              <w:jc w:val="center"/>
              <w:rPr>
                <w:b/>
                <w:bCs/>
              </w:rPr>
            </w:pPr>
            <w:r>
              <w:rPr>
                <w:b/>
                <w:bCs/>
              </w:rPr>
              <w:t>73.43</w:t>
            </w:r>
          </w:p>
        </w:tc>
        <w:tc>
          <w:tcPr>
            <w:tcW w:w="1626" w:type="dxa"/>
            <w:tcBorders>
              <w:top w:val="single" w:sz="4" w:space="0" w:color="auto"/>
              <w:bottom w:val="single" w:sz="4" w:space="0" w:color="auto"/>
              <w:right w:val="nil"/>
            </w:tcBorders>
          </w:tcPr>
          <w:p w14:paraId="3F5E2F4C" w14:textId="77777777" w:rsidR="00D350E7" w:rsidRDefault="00D350E7">
            <w:pPr>
              <w:pStyle w:val="BodyTextIndent2"/>
              <w:spacing w:before="60" w:after="60" w:line="240" w:lineRule="auto"/>
              <w:ind w:firstLine="0"/>
              <w:jc w:val="center"/>
              <w:rPr>
                <w:b/>
                <w:bCs/>
              </w:rPr>
            </w:pPr>
            <w:r>
              <w:rPr>
                <w:b/>
                <w:bCs/>
              </w:rPr>
              <w:t>67.15</w:t>
            </w:r>
          </w:p>
        </w:tc>
        <w:tc>
          <w:tcPr>
            <w:tcW w:w="303" w:type="dxa"/>
            <w:tcBorders>
              <w:top w:val="single" w:sz="4" w:space="0" w:color="auto"/>
              <w:left w:val="nil"/>
              <w:bottom w:val="single" w:sz="4" w:space="0" w:color="auto"/>
              <w:right w:val="nil"/>
            </w:tcBorders>
          </w:tcPr>
          <w:p w14:paraId="1B4956D2" w14:textId="77777777" w:rsidR="00D350E7" w:rsidRDefault="00D350E7">
            <w:pPr>
              <w:pStyle w:val="BodyTextIndent2"/>
              <w:spacing w:before="60" w:after="60" w:line="240" w:lineRule="auto"/>
              <w:ind w:firstLine="0"/>
              <w:jc w:val="left"/>
              <w:rPr>
                <w:b/>
                <w:bCs/>
              </w:rPr>
            </w:pPr>
            <w:r>
              <w:rPr>
                <w:b/>
                <w:bCs/>
              </w:rPr>
              <w:t>-</w:t>
            </w:r>
          </w:p>
        </w:tc>
        <w:tc>
          <w:tcPr>
            <w:tcW w:w="1414" w:type="dxa"/>
            <w:tcBorders>
              <w:left w:val="nil"/>
            </w:tcBorders>
          </w:tcPr>
          <w:p w14:paraId="67947274" w14:textId="77777777" w:rsidR="00D350E7" w:rsidRDefault="00D350E7">
            <w:pPr>
              <w:pStyle w:val="BodyTextIndent2"/>
              <w:spacing w:before="60" w:after="60" w:line="240" w:lineRule="auto"/>
              <w:ind w:firstLine="0"/>
              <w:jc w:val="left"/>
              <w:rPr>
                <w:b/>
                <w:bCs/>
              </w:rPr>
            </w:pPr>
            <w:r>
              <w:rPr>
                <w:b/>
                <w:bCs/>
              </w:rPr>
              <w:t>79.71</w:t>
            </w:r>
          </w:p>
        </w:tc>
      </w:tr>
      <w:tr w:rsidR="00D350E7" w14:paraId="6EDAB190" w14:textId="77777777">
        <w:tblPrEx>
          <w:tblCellMar>
            <w:top w:w="0" w:type="dxa"/>
            <w:bottom w:w="0" w:type="dxa"/>
          </w:tblCellMar>
        </w:tblPrEx>
        <w:tc>
          <w:tcPr>
            <w:tcW w:w="3100" w:type="dxa"/>
          </w:tcPr>
          <w:p w14:paraId="70954714" w14:textId="77777777" w:rsidR="00D350E7" w:rsidRDefault="00D350E7">
            <w:pPr>
              <w:pStyle w:val="BodyTextIndent2"/>
              <w:spacing w:before="60" w:after="60" w:line="240" w:lineRule="auto"/>
              <w:ind w:firstLine="0"/>
              <w:jc w:val="left"/>
              <w:rPr>
                <w:b/>
                <w:bCs/>
              </w:rPr>
            </w:pPr>
            <w:r>
              <w:rPr>
                <w:b/>
                <w:bCs/>
              </w:rPr>
              <w:t xml:space="preserve">11-15 years </w:t>
            </w:r>
          </w:p>
        </w:tc>
        <w:tc>
          <w:tcPr>
            <w:tcW w:w="1938" w:type="dxa"/>
          </w:tcPr>
          <w:p w14:paraId="29D4C3F3" w14:textId="77777777" w:rsidR="00D350E7" w:rsidRDefault="00D350E7">
            <w:pPr>
              <w:pStyle w:val="BodyTextIndent2"/>
              <w:spacing w:before="60" w:after="60" w:line="240" w:lineRule="auto"/>
              <w:ind w:firstLine="0"/>
              <w:jc w:val="center"/>
              <w:rPr>
                <w:b/>
                <w:bCs/>
              </w:rPr>
            </w:pPr>
            <w:r>
              <w:rPr>
                <w:b/>
                <w:bCs/>
              </w:rPr>
              <w:t>78.9</w:t>
            </w:r>
          </w:p>
        </w:tc>
        <w:tc>
          <w:tcPr>
            <w:tcW w:w="1626" w:type="dxa"/>
            <w:tcBorders>
              <w:top w:val="single" w:sz="4" w:space="0" w:color="auto"/>
              <w:bottom w:val="single" w:sz="4" w:space="0" w:color="auto"/>
              <w:right w:val="nil"/>
            </w:tcBorders>
          </w:tcPr>
          <w:p w14:paraId="626E1A84" w14:textId="77777777" w:rsidR="00D350E7" w:rsidRDefault="00D350E7">
            <w:pPr>
              <w:pStyle w:val="BodyTextIndent2"/>
              <w:spacing w:before="60" w:after="60" w:line="240" w:lineRule="auto"/>
              <w:ind w:firstLine="0"/>
              <w:jc w:val="center"/>
              <w:rPr>
                <w:b/>
                <w:bCs/>
              </w:rPr>
            </w:pPr>
            <w:r>
              <w:rPr>
                <w:b/>
                <w:bCs/>
              </w:rPr>
              <w:t>70.07</w:t>
            </w:r>
          </w:p>
        </w:tc>
        <w:tc>
          <w:tcPr>
            <w:tcW w:w="303" w:type="dxa"/>
            <w:tcBorders>
              <w:top w:val="single" w:sz="4" w:space="0" w:color="auto"/>
              <w:left w:val="nil"/>
              <w:bottom w:val="single" w:sz="4" w:space="0" w:color="auto"/>
              <w:right w:val="nil"/>
            </w:tcBorders>
          </w:tcPr>
          <w:p w14:paraId="34FC209B" w14:textId="77777777" w:rsidR="00D350E7" w:rsidRDefault="00D350E7">
            <w:pPr>
              <w:pStyle w:val="BodyTextIndent2"/>
              <w:spacing w:before="60" w:after="60" w:line="240" w:lineRule="auto"/>
              <w:ind w:firstLine="0"/>
              <w:jc w:val="left"/>
              <w:rPr>
                <w:b/>
                <w:bCs/>
              </w:rPr>
            </w:pPr>
            <w:r>
              <w:rPr>
                <w:b/>
                <w:bCs/>
              </w:rPr>
              <w:t>-</w:t>
            </w:r>
          </w:p>
        </w:tc>
        <w:tc>
          <w:tcPr>
            <w:tcW w:w="1414" w:type="dxa"/>
            <w:tcBorders>
              <w:left w:val="nil"/>
              <w:bottom w:val="single" w:sz="4" w:space="0" w:color="auto"/>
            </w:tcBorders>
          </w:tcPr>
          <w:p w14:paraId="477BAE4E" w14:textId="77777777" w:rsidR="00D350E7" w:rsidRDefault="00D350E7">
            <w:pPr>
              <w:pStyle w:val="BodyTextIndent2"/>
              <w:spacing w:before="60" w:after="60" w:line="240" w:lineRule="auto"/>
              <w:ind w:firstLine="0"/>
              <w:jc w:val="left"/>
              <w:rPr>
                <w:b/>
                <w:bCs/>
              </w:rPr>
            </w:pPr>
            <w:r>
              <w:rPr>
                <w:b/>
                <w:bCs/>
              </w:rPr>
              <w:t>87.73</w:t>
            </w:r>
          </w:p>
        </w:tc>
      </w:tr>
      <w:tr w:rsidR="00D350E7" w14:paraId="3487D5E4" w14:textId="77777777">
        <w:tblPrEx>
          <w:tblCellMar>
            <w:top w:w="0" w:type="dxa"/>
            <w:bottom w:w="0" w:type="dxa"/>
          </w:tblCellMar>
        </w:tblPrEx>
        <w:tc>
          <w:tcPr>
            <w:tcW w:w="3100" w:type="dxa"/>
          </w:tcPr>
          <w:p w14:paraId="56DAC93D" w14:textId="77777777" w:rsidR="00D350E7" w:rsidRDefault="00D350E7">
            <w:pPr>
              <w:pStyle w:val="BodyTextIndent2"/>
              <w:spacing w:before="60" w:after="60" w:line="240" w:lineRule="auto"/>
              <w:ind w:firstLine="0"/>
              <w:jc w:val="left"/>
              <w:rPr>
                <w:b/>
                <w:bCs/>
              </w:rPr>
            </w:pPr>
            <w:r>
              <w:rPr>
                <w:b/>
                <w:bCs/>
              </w:rPr>
              <w:t xml:space="preserve">16 and above </w:t>
            </w:r>
          </w:p>
        </w:tc>
        <w:tc>
          <w:tcPr>
            <w:tcW w:w="1938" w:type="dxa"/>
          </w:tcPr>
          <w:p w14:paraId="2267009B" w14:textId="77777777" w:rsidR="00D350E7" w:rsidRDefault="00D350E7">
            <w:pPr>
              <w:pStyle w:val="BodyTextIndent2"/>
              <w:spacing w:before="60" w:after="60" w:line="240" w:lineRule="auto"/>
              <w:ind w:firstLine="0"/>
              <w:jc w:val="center"/>
              <w:rPr>
                <w:b/>
                <w:bCs/>
              </w:rPr>
            </w:pPr>
            <w:r>
              <w:rPr>
                <w:b/>
                <w:bCs/>
              </w:rPr>
              <w:t>78.49</w:t>
            </w:r>
          </w:p>
        </w:tc>
        <w:tc>
          <w:tcPr>
            <w:tcW w:w="1626" w:type="dxa"/>
            <w:tcBorders>
              <w:top w:val="single" w:sz="4" w:space="0" w:color="auto"/>
              <w:bottom w:val="single" w:sz="4" w:space="0" w:color="auto"/>
              <w:right w:val="nil"/>
            </w:tcBorders>
          </w:tcPr>
          <w:p w14:paraId="648EECCF" w14:textId="77777777" w:rsidR="00D350E7" w:rsidRDefault="00D350E7">
            <w:pPr>
              <w:pStyle w:val="BodyTextIndent2"/>
              <w:spacing w:before="60" w:after="60" w:line="240" w:lineRule="auto"/>
              <w:ind w:firstLine="0"/>
              <w:jc w:val="center"/>
              <w:rPr>
                <w:b/>
                <w:bCs/>
              </w:rPr>
            </w:pPr>
            <w:r>
              <w:rPr>
                <w:b/>
                <w:bCs/>
              </w:rPr>
              <w:t>71.73</w:t>
            </w:r>
          </w:p>
        </w:tc>
        <w:tc>
          <w:tcPr>
            <w:tcW w:w="303" w:type="dxa"/>
            <w:tcBorders>
              <w:top w:val="single" w:sz="4" w:space="0" w:color="auto"/>
              <w:left w:val="nil"/>
              <w:bottom w:val="single" w:sz="4" w:space="0" w:color="auto"/>
              <w:right w:val="nil"/>
            </w:tcBorders>
          </w:tcPr>
          <w:p w14:paraId="5A1FAB5F" w14:textId="77777777" w:rsidR="00D350E7" w:rsidRDefault="00D350E7">
            <w:pPr>
              <w:pStyle w:val="BodyTextIndent2"/>
              <w:spacing w:before="60" w:after="60" w:line="240" w:lineRule="auto"/>
              <w:ind w:firstLine="0"/>
              <w:jc w:val="left"/>
              <w:rPr>
                <w:b/>
                <w:bCs/>
              </w:rPr>
            </w:pPr>
            <w:r>
              <w:rPr>
                <w:b/>
                <w:bCs/>
              </w:rPr>
              <w:t>-</w:t>
            </w:r>
          </w:p>
        </w:tc>
        <w:tc>
          <w:tcPr>
            <w:tcW w:w="1414" w:type="dxa"/>
            <w:tcBorders>
              <w:top w:val="single" w:sz="4" w:space="0" w:color="auto"/>
              <w:left w:val="nil"/>
              <w:bottom w:val="single" w:sz="4" w:space="0" w:color="auto"/>
            </w:tcBorders>
          </w:tcPr>
          <w:p w14:paraId="0BFE441D" w14:textId="77777777" w:rsidR="00D350E7" w:rsidRDefault="00D350E7">
            <w:pPr>
              <w:pStyle w:val="BodyTextIndent2"/>
              <w:spacing w:before="60" w:after="60" w:line="240" w:lineRule="auto"/>
              <w:ind w:firstLine="0"/>
              <w:jc w:val="left"/>
              <w:rPr>
                <w:b/>
                <w:bCs/>
              </w:rPr>
            </w:pPr>
            <w:r>
              <w:rPr>
                <w:b/>
                <w:bCs/>
              </w:rPr>
              <w:t>85.25</w:t>
            </w:r>
          </w:p>
        </w:tc>
      </w:tr>
      <w:tr w:rsidR="00D350E7" w14:paraId="225165CB" w14:textId="77777777">
        <w:tblPrEx>
          <w:tblCellMar>
            <w:top w:w="0" w:type="dxa"/>
            <w:bottom w:w="0" w:type="dxa"/>
          </w:tblCellMar>
        </w:tblPrEx>
        <w:tc>
          <w:tcPr>
            <w:tcW w:w="3100" w:type="dxa"/>
          </w:tcPr>
          <w:p w14:paraId="5A255EFF" w14:textId="77777777" w:rsidR="00D350E7" w:rsidRDefault="00D350E7">
            <w:pPr>
              <w:pStyle w:val="BodyTextIndent2"/>
              <w:spacing w:before="60" w:after="60" w:line="240" w:lineRule="auto"/>
              <w:jc w:val="left"/>
            </w:pPr>
            <w:r>
              <w:t xml:space="preserve">Educational qualification </w:t>
            </w:r>
          </w:p>
        </w:tc>
        <w:tc>
          <w:tcPr>
            <w:tcW w:w="1938" w:type="dxa"/>
          </w:tcPr>
          <w:p w14:paraId="66BA4E4D" w14:textId="77777777" w:rsidR="00D350E7" w:rsidRDefault="00D350E7">
            <w:pPr>
              <w:pStyle w:val="BodyTextIndent2"/>
              <w:spacing w:before="60" w:after="60" w:line="240" w:lineRule="auto"/>
              <w:ind w:firstLine="0"/>
              <w:jc w:val="center"/>
              <w:rPr>
                <w:b/>
                <w:bCs/>
              </w:rPr>
            </w:pPr>
          </w:p>
        </w:tc>
        <w:tc>
          <w:tcPr>
            <w:tcW w:w="1626" w:type="dxa"/>
            <w:tcBorders>
              <w:top w:val="single" w:sz="4" w:space="0" w:color="auto"/>
              <w:bottom w:val="single" w:sz="4" w:space="0" w:color="auto"/>
              <w:right w:val="nil"/>
            </w:tcBorders>
          </w:tcPr>
          <w:p w14:paraId="145ACEDF" w14:textId="77777777" w:rsidR="00D350E7" w:rsidRDefault="00D350E7">
            <w:pPr>
              <w:pStyle w:val="BodyTextIndent2"/>
              <w:spacing w:before="60" w:after="60" w:line="240" w:lineRule="auto"/>
              <w:ind w:firstLine="0"/>
              <w:jc w:val="center"/>
              <w:rPr>
                <w:b/>
                <w:bCs/>
              </w:rPr>
            </w:pPr>
          </w:p>
        </w:tc>
        <w:tc>
          <w:tcPr>
            <w:tcW w:w="303" w:type="dxa"/>
            <w:tcBorders>
              <w:top w:val="single" w:sz="4" w:space="0" w:color="auto"/>
              <w:left w:val="nil"/>
              <w:bottom w:val="single" w:sz="4" w:space="0" w:color="auto"/>
              <w:right w:val="nil"/>
            </w:tcBorders>
          </w:tcPr>
          <w:p w14:paraId="7ABEEDE4" w14:textId="77777777" w:rsidR="00D350E7" w:rsidRDefault="00D350E7">
            <w:pPr>
              <w:pStyle w:val="BodyTextIndent2"/>
              <w:spacing w:before="60" w:after="60" w:line="240" w:lineRule="auto"/>
              <w:ind w:firstLine="0"/>
              <w:jc w:val="left"/>
              <w:rPr>
                <w:b/>
                <w:bCs/>
              </w:rPr>
            </w:pPr>
          </w:p>
        </w:tc>
        <w:tc>
          <w:tcPr>
            <w:tcW w:w="1414" w:type="dxa"/>
            <w:tcBorders>
              <w:top w:val="single" w:sz="4" w:space="0" w:color="auto"/>
              <w:left w:val="nil"/>
              <w:bottom w:val="single" w:sz="4" w:space="0" w:color="auto"/>
            </w:tcBorders>
          </w:tcPr>
          <w:p w14:paraId="09B93C77" w14:textId="77777777" w:rsidR="00D350E7" w:rsidRDefault="00D350E7">
            <w:pPr>
              <w:pStyle w:val="BodyTextIndent2"/>
              <w:spacing w:before="60" w:after="60" w:line="240" w:lineRule="auto"/>
              <w:ind w:firstLine="0"/>
              <w:jc w:val="left"/>
              <w:rPr>
                <w:b/>
                <w:bCs/>
              </w:rPr>
            </w:pPr>
          </w:p>
        </w:tc>
      </w:tr>
      <w:tr w:rsidR="00D350E7" w14:paraId="771B8122" w14:textId="77777777">
        <w:tblPrEx>
          <w:tblCellMar>
            <w:top w:w="0" w:type="dxa"/>
            <w:bottom w:w="0" w:type="dxa"/>
          </w:tblCellMar>
        </w:tblPrEx>
        <w:tc>
          <w:tcPr>
            <w:tcW w:w="3100" w:type="dxa"/>
          </w:tcPr>
          <w:p w14:paraId="27BAD7F1" w14:textId="77777777" w:rsidR="00D350E7" w:rsidRDefault="00D350E7">
            <w:pPr>
              <w:pStyle w:val="BodyTextIndent2"/>
              <w:spacing w:before="60" w:after="60" w:line="240" w:lineRule="auto"/>
              <w:ind w:left="1440"/>
              <w:jc w:val="left"/>
              <w:rPr>
                <w:b/>
                <w:bCs/>
              </w:rPr>
            </w:pPr>
            <w:r>
              <w:rPr>
                <w:b/>
                <w:bCs/>
              </w:rPr>
              <w:t xml:space="preserve"> PG/Degree</w:t>
            </w:r>
          </w:p>
        </w:tc>
        <w:tc>
          <w:tcPr>
            <w:tcW w:w="1938" w:type="dxa"/>
          </w:tcPr>
          <w:p w14:paraId="45FAFF0F" w14:textId="77777777" w:rsidR="00D350E7" w:rsidRDefault="00D350E7">
            <w:pPr>
              <w:pStyle w:val="BodyTextIndent2"/>
              <w:spacing w:before="60" w:after="60" w:line="240" w:lineRule="auto"/>
              <w:ind w:firstLine="0"/>
              <w:jc w:val="center"/>
              <w:rPr>
                <w:b/>
                <w:bCs/>
              </w:rPr>
            </w:pPr>
            <w:r>
              <w:rPr>
                <w:b/>
                <w:bCs/>
              </w:rPr>
              <w:t>71.49</w:t>
            </w:r>
          </w:p>
        </w:tc>
        <w:tc>
          <w:tcPr>
            <w:tcW w:w="1626" w:type="dxa"/>
            <w:tcBorders>
              <w:top w:val="single" w:sz="4" w:space="0" w:color="auto"/>
              <w:bottom w:val="single" w:sz="4" w:space="0" w:color="auto"/>
              <w:right w:val="nil"/>
            </w:tcBorders>
          </w:tcPr>
          <w:p w14:paraId="4917B95E" w14:textId="77777777" w:rsidR="00D350E7" w:rsidRDefault="00D350E7">
            <w:pPr>
              <w:pStyle w:val="BodyTextIndent2"/>
              <w:spacing w:before="60" w:after="60" w:line="240" w:lineRule="auto"/>
              <w:ind w:firstLine="0"/>
              <w:jc w:val="center"/>
              <w:rPr>
                <w:b/>
                <w:bCs/>
              </w:rPr>
            </w:pPr>
            <w:r>
              <w:rPr>
                <w:b/>
                <w:bCs/>
              </w:rPr>
              <w:t>64.6</w:t>
            </w:r>
          </w:p>
        </w:tc>
        <w:tc>
          <w:tcPr>
            <w:tcW w:w="303" w:type="dxa"/>
            <w:tcBorders>
              <w:top w:val="single" w:sz="4" w:space="0" w:color="auto"/>
              <w:left w:val="nil"/>
              <w:bottom w:val="single" w:sz="4" w:space="0" w:color="auto"/>
              <w:right w:val="nil"/>
            </w:tcBorders>
          </w:tcPr>
          <w:p w14:paraId="2E2F199A" w14:textId="77777777" w:rsidR="00D350E7" w:rsidRDefault="00D350E7">
            <w:pPr>
              <w:pStyle w:val="BodyTextIndent2"/>
              <w:spacing w:before="60" w:after="60" w:line="240" w:lineRule="auto"/>
              <w:ind w:firstLine="0"/>
              <w:jc w:val="left"/>
              <w:rPr>
                <w:b/>
                <w:bCs/>
              </w:rPr>
            </w:pPr>
            <w:r>
              <w:rPr>
                <w:b/>
                <w:bCs/>
              </w:rPr>
              <w:t>-</w:t>
            </w:r>
          </w:p>
        </w:tc>
        <w:tc>
          <w:tcPr>
            <w:tcW w:w="1414" w:type="dxa"/>
            <w:tcBorders>
              <w:top w:val="single" w:sz="4" w:space="0" w:color="auto"/>
              <w:left w:val="nil"/>
              <w:bottom w:val="single" w:sz="4" w:space="0" w:color="auto"/>
            </w:tcBorders>
          </w:tcPr>
          <w:p w14:paraId="5FF5E33D" w14:textId="77777777" w:rsidR="00D350E7" w:rsidRDefault="00D350E7">
            <w:pPr>
              <w:pStyle w:val="BodyTextIndent2"/>
              <w:spacing w:before="60" w:after="60" w:line="240" w:lineRule="auto"/>
              <w:ind w:firstLine="0"/>
              <w:jc w:val="left"/>
              <w:rPr>
                <w:b/>
                <w:bCs/>
              </w:rPr>
            </w:pPr>
            <w:r>
              <w:rPr>
                <w:b/>
                <w:bCs/>
              </w:rPr>
              <w:t>78.38</w:t>
            </w:r>
          </w:p>
        </w:tc>
      </w:tr>
      <w:tr w:rsidR="00D350E7" w14:paraId="4BFF5E78" w14:textId="77777777">
        <w:tblPrEx>
          <w:tblCellMar>
            <w:top w:w="0" w:type="dxa"/>
            <w:bottom w:w="0" w:type="dxa"/>
          </w:tblCellMar>
        </w:tblPrEx>
        <w:tc>
          <w:tcPr>
            <w:tcW w:w="3100" w:type="dxa"/>
          </w:tcPr>
          <w:p w14:paraId="7535FDB8" w14:textId="77777777" w:rsidR="00D350E7" w:rsidRDefault="00D350E7">
            <w:pPr>
              <w:pStyle w:val="BodyTextIndent2"/>
              <w:spacing w:before="60" w:after="60" w:line="240" w:lineRule="auto"/>
              <w:ind w:left="1440"/>
              <w:jc w:val="left"/>
              <w:rPr>
                <w:b/>
                <w:bCs/>
              </w:rPr>
            </w:pPr>
            <w:r>
              <w:rPr>
                <w:b/>
                <w:bCs/>
              </w:rPr>
              <w:t>TTC/B.Ed</w:t>
            </w:r>
          </w:p>
        </w:tc>
        <w:tc>
          <w:tcPr>
            <w:tcW w:w="1938" w:type="dxa"/>
          </w:tcPr>
          <w:p w14:paraId="33536C2A" w14:textId="77777777" w:rsidR="00D350E7" w:rsidRDefault="00D350E7">
            <w:pPr>
              <w:pStyle w:val="BodyTextIndent2"/>
              <w:spacing w:before="60" w:after="60" w:line="240" w:lineRule="auto"/>
              <w:ind w:firstLine="0"/>
              <w:jc w:val="center"/>
              <w:rPr>
                <w:b/>
                <w:bCs/>
              </w:rPr>
            </w:pPr>
            <w:r>
              <w:rPr>
                <w:b/>
                <w:bCs/>
              </w:rPr>
              <w:t>74.08</w:t>
            </w:r>
          </w:p>
        </w:tc>
        <w:tc>
          <w:tcPr>
            <w:tcW w:w="1626" w:type="dxa"/>
            <w:tcBorders>
              <w:top w:val="single" w:sz="4" w:space="0" w:color="auto"/>
              <w:bottom w:val="single" w:sz="4" w:space="0" w:color="auto"/>
              <w:right w:val="nil"/>
            </w:tcBorders>
          </w:tcPr>
          <w:p w14:paraId="22694586" w14:textId="77777777" w:rsidR="00D350E7" w:rsidRDefault="00D350E7">
            <w:pPr>
              <w:pStyle w:val="BodyTextIndent2"/>
              <w:spacing w:before="60" w:after="60" w:line="240" w:lineRule="auto"/>
              <w:ind w:firstLine="0"/>
              <w:jc w:val="center"/>
              <w:rPr>
                <w:b/>
                <w:bCs/>
              </w:rPr>
            </w:pPr>
            <w:r>
              <w:rPr>
                <w:b/>
                <w:bCs/>
              </w:rPr>
              <w:t>63.67</w:t>
            </w:r>
          </w:p>
        </w:tc>
        <w:tc>
          <w:tcPr>
            <w:tcW w:w="303" w:type="dxa"/>
            <w:tcBorders>
              <w:top w:val="single" w:sz="4" w:space="0" w:color="auto"/>
              <w:left w:val="nil"/>
              <w:bottom w:val="single" w:sz="4" w:space="0" w:color="auto"/>
              <w:right w:val="nil"/>
            </w:tcBorders>
          </w:tcPr>
          <w:p w14:paraId="3B9CFD59" w14:textId="77777777" w:rsidR="00D350E7" w:rsidRDefault="00D350E7">
            <w:pPr>
              <w:pStyle w:val="BodyTextIndent2"/>
              <w:spacing w:before="60" w:after="60" w:line="240" w:lineRule="auto"/>
              <w:ind w:firstLine="0"/>
              <w:jc w:val="left"/>
              <w:rPr>
                <w:b/>
                <w:bCs/>
              </w:rPr>
            </w:pPr>
            <w:r>
              <w:rPr>
                <w:b/>
                <w:bCs/>
              </w:rPr>
              <w:t>-</w:t>
            </w:r>
          </w:p>
        </w:tc>
        <w:tc>
          <w:tcPr>
            <w:tcW w:w="1414" w:type="dxa"/>
            <w:tcBorders>
              <w:top w:val="single" w:sz="4" w:space="0" w:color="auto"/>
              <w:left w:val="nil"/>
              <w:bottom w:val="single" w:sz="4" w:space="0" w:color="auto"/>
            </w:tcBorders>
          </w:tcPr>
          <w:p w14:paraId="10B006BE" w14:textId="77777777" w:rsidR="00D350E7" w:rsidRDefault="00D350E7">
            <w:pPr>
              <w:pStyle w:val="BodyTextIndent2"/>
              <w:spacing w:before="60" w:after="60" w:line="240" w:lineRule="auto"/>
              <w:ind w:firstLine="0"/>
              <w:jc w:val="left"/>
              <w:rPr>
                <w:b/>
                <w:bCs/>
              </w:rPr>
            </w:pPr>
            <w:r>
              <w:rPr>
                <w:b/>
                <w:bCs/>
              </w:rPr>
              <w:t>84.17</w:t>
            </w:r>
          </w:p>
        </w:tc>
      </w:tr>
      <w:tr w:rsidR="00D350E7" w14:paraId="1116A6EF" w14:textId="77777777">
        <w:tblPrEx>
          <w:tblCellMar>
            <w:top w:w="0" w:type="dxa"/>
            <w:bottom w:w="0" w:type="dxa"/>
          </w:tblCellMar>
        </w:tblPrEx>
        <w:tc>
          <w:tcPr>
            <w:tcW w:w="3100" w:type="dxa"/>
          </w:tcPr>
          <w:p w14:paraId="1ED80B52" w14:textId="77777777" w:rsidR="00D350E7" w:rsidRDefault="00D350E7">
            <w:pPr>
              <w:pStyle w:val="BodyTextIndent2"/>
              <w:spacing w:before="60" w:after="60" w:line="240" w:lineRule="auto"/>
              <w:ind w:left="1440"/>
              <w:jc w:val="left"/>
              <w:rPr>
                <w:b/>
                <w:bCs/>
              </w:rPr>
            </w:pPr>
            <w:r>
              <w:rPr>
                <w:b/>
                <w:bCs/>
              </w:rPr>
              <w:t>+2/NTTC</w:t>
            </w:r>
          </w:p>
        </w:tc>
        <w:tc>
          <w:tcPr>
            <w:tcW w:w="1938" w:type="dxa"/>
          </w:tcPr>
          <w:p w14:paraId="61370794" w14:textId="77777777" w:rsidR="00D350E7" w:rsidRDefault="00D350E7">
            <w:pPr>
              <w:pStyle w:val="BodyTextIndent2"/>
              <w:spacing w:before="60" w:after="60" w:line="240" w:lineRule="auto"/>
              <w:ind w:firstLine="0"/>
              <w:jc w:val="center"/>
              <w:rPr>
                <w:b/>
                <w:bCs/>
              </w:rPr>
            </w:pPr>
            <w:r>
              <w:rPr>
                <w:b/>
                <w:bCs/>
              </w:rPr>
              <w:t>77.8</w:t>
            </w:r>
          </w:p>
        </w:tc>
        <w:tc>
          <w:tcPr>
            <w:tcW w:w="1626" w:type="dxa"/>
            <w:tcBorders>
              <w:top w:val="single" w:sz="4" w:space="0" w:color="auto"/>
              <w:bottom w:val="single" w:sz="4" w:space="0" w:color="auto"/>
              <w:right w:val="nil"/>
            </w:tcBorders>
          </w:tcPr>
          <w:p w14:paraId="172A9AD9" w14:textId="77777777" w:rsidR="00D350E7" w:rsidRDefault="00D350E7">
            <w:pPr>
              <w:pStyle w:val="BodyTextIndent2"/>
              <w:spacing w:before="60" w:after="60" w:line="240" w:lineRule="auto"/>
              <w:ind w:firstLine="0"/>
              <w:jc w:val="center"/>
              <w:rPr>
                <w:b/>
                <w:bCs/>
              </w:rPr>
            </w:pPr>
            <w:r>
              <w:rPr>
                <w:b/>
                <w:bCs/>
              </w:rPr>
              <w:t>70.43</w:t>
            </w:r>
          </w:p>
        </w:tc>
        <w:tc>
          <w:tcPr>
            <w:tcW w:w="303" w:type="dxa"/>
            <w:tcBorders>
              <w:top w:val="single" w:sz="4" w:space="0" w:color="auto"/>
              <w:left w:val="nil"/>
              <w:bottom w:val="single" w:sz="4" w:space="0" w:color="auto"/>
              <w:right w:val="nil"/>
            </w:tcBorders>
          </w:tcPr>
          <w:p w14:paraId="588347C1" w14:textId="77777777" w:rsidR="00D350E7" w:rsidRDefault="00D350E7">
            <w:pPr>
              <w:pStyle w:val="BodyTextIndent2"/>
              <w:spacing w:before="60" w:after="60" w:line="240" w:lineRule="auto"/>
              <w:ind w:firstLine="0"/>
              <w:jc w:val="left"/>
              <w:rPr>
                <w:b/>
                <w:bCs/>
              </w:rPr>
            </w:pPr>
            <w:r>
              <w:rPr>
                <w:b/>
                <w:bCs/>
              </w:rPr>
              <w:t>-</w:t>
            </w:r>
          </w:p>
        </w:tc>
        <w:tc>
          <w:tcPr>
            <w:tcW w:w="1414" w:type="dxa"/>
            <w:tcBorders>
              <w:top w:val="single" w:sz="4" w:space="0" w:color="auto"/>
              <w:left w:val="nil"/>
              <w:bottom w:val="single" w:sz="4" w:space="0" w:color="auto"/>
            </w:tcBorders>
          </w:tcPr>
          <w:p w14:paraId="3F64978C" w14:textId="77777777" w:rsidR="00D350E7" w:rsidRDefault="00D350E7">
            <w:pPr>
              <w:pStyle w:val="BodyTextIndent2"/>
              <w:spacing w:before="60" w:after="60" w:line="240" w:lineRule="auto"/>
              <w:ind w:firstLine="0"/>
              <w:jc w:val="left"/>
              <w:rPr>
                <w:b/>
                <w:bCs/>
              </w:rPr>
            </w:pPr>
            <w:r>
              <w:rPr>
                <w:b/>
                <w:bCs/>
              </w:rPr>
              <w:t>85.17</w:t>
            </w:r>
          </w:p>
        </w:tc>
      </w:tr>
      <w:tr w:rsidR="00D350E7" w14:paraId="714ECEA7" w14:textId="77777777">
        <w:tblPrEx>
          <w:tblCellMar>
            <w:top w:w="0" w:type="dxa"/>
            <w:bottom w:w="0" w:type="dxa"/>
          </w:tblCellMar>
        </w:tblPrEx>
        <w:tc>
          <w:tcPr>
            <w:tcW w:w="3100" w:type="dxa"/>
          </w:tcPr>
          <w:p w14:paraId="2D0EE6D5" w14:textId="77777777" w:rsidR="00D350E7" w:rsidRDefault="00D350E7">
            <w:pPr>
              <w:pStyle w:val="BodyTextIndent2"/>
              <w:spacing w:before="60" w:after="60" w:line="240" w:lineRule="auto"/>
              <w:ind w:left="1440"/>
              <w:jc w:val="left"/>
              <w:rPr>
                <w:b/>
                <w:bCs/>
              </w:rPr>
            </w:pPr>
            <w:r>
              <w:rPr>
                <w:b/>
                <w:bCs/>
              </w:rPr>
              <w:t>Degree/NTTC</w:t>
            </w:r>
          </w:p>
        </w:tc>
        <w:tc>
          <w:tcPr>
            <w:tcW w:w="1938" w:type="dxa"/>
          </w:tcPr>
          <w:p w14:paraId="2FBA4236" w14:textId="77777777" w:rsidR="00D350E7" w:rsidRDefault="00D350E7">
            <w:pPr>
              <w:pStyle w:val="BodyTextIndent2"/>
              <w:spacing w:before="60" w:after="60" w:line="240" w:lineRule="auto"/>
              <w:ind w:firstLine="0"/>
              <w:jc w:val="center"/>
              <w:rPr>
                <w:b/>
                <w:bCs/>
              </w:rPr>
            </w:pPr>
            <w:r>
              <w:rPr>
                <w:b/>
                <w:bCs/>
              </w:rPr>
              <w:t>79.75</w:t>
            </w:r>
          </w:p>
        </w:tc>
        <w:tc>
          <w:tcPr>
            <w:tcW w:w="1626" w:type="dxa"/>
            <w:tcBorders>
              <w:top w:val="single" w:sz="4" w:space="0" w:color="auto"/>
              <w:right w:val="nil"/>
            </w:tcBorders>
          </w:tcPr>
          <w:p w14:paraId="178ADA60" w14:textId="77777777" w:rsidR="00D350E7" w:rsidRDefault="00D350E7">
            <w:pPr>
              <w:pStyle w:val="BodyTextIndent2"/>
              <w:spacing w:before="60" w:after="60" w:line="240" w:lineRule="auto"/>
              <w:ind w:firstLine="0"/>
              <w:jc w:val="center"/>
              <w:rPr>
                <w:b/>
                <w:bCs/>
              </w:rPr>
            </w:pPr>
            <w:r>
              <w:rPr>
                <w:b/>
                <w:bCs/>
              </w:rPr>
              <w:t>68.01</w:t>
            </w:r>
          </w:p>
        </w:tc>
        <w:tc>
          <w:tcPr>
            <w:tcW w:w="303" w:type="dxa"/>
            <w:tcBorders>
              <w:top w:val="single" w:sz="4" w:space="0" w:color="auto"/>
              <w:left w:val="nil"/>
              <w:bottom w:val="single" w:sz="4" w:space="0" w:color="auto"/>
              <w:right w:val="nil"/>
            </w:tcBorders>
          </w:tcPr>
          <w:p w14:paraId="44E856A9" w14:textId="77777777" w:rsidR="00D350E7" w:rsidRDefault="00D350E7">
            <w:pPr>
              <w:pStyle w:val="BodyTextIndent2"/>
              <w:spacing w:before="60" w:after="60" w:line="240" w:lineRule="auto"/>
              <w:ind w:firstLine="0"/>
              <w:jc w:val="left"/>
              <w:rPr>
                <w:b/>
                <w:bCs/>
              </w:rPr>
            </w:pPr>
            <w:r>
              <w:rPr>
                <w:b/>
                <w:bCs/>
              </w:rPr>
              <w:t>-</w:t>
            </w:r>
          </w:p>
        </w:tc>
        <w:tc>
          <w:tcPr>
            <w:tcW w:w="1414" w:type="dxa"/>
            <w:tcBorders>
              <w:top w:val="single" w:sz="4" w:space="0" w:color="auto"/>
              <w:left w:val="nil"/>
            </w:tcBorders>
          </w:tcPr>
          <w:p w14:paraId="20517DAB" w14:textId="77777777" w:rsidR="00D350E7" w:rsidRDefault="00D350E7">
            <w:pPr>
              <w:pStyle w:val="BodyTextIndent2"/>
              <w:spacing w:before="60" w:after="60" w:line="240" w:lineRule="auto"/>
              <w:ind w:firstLine="0"/>
              <w:jc w:val="left"/>
              <w:rPr>
                <w:b/>
                <w:bCs/>
              </w:rPr>
            </w:pPr>
            <w:r>
              <w:rPr>
                <w:b/>
                <w:bCs/>
              </w:rPr>
              <w:t>91.49</w:t>
            </w:r>
          </w:p>
        </w:tc>
      </w:tr>
    </w:tbl>
    <w:p w14:paraId="775ACC15" w14:textId="77777777" w:rsidR="00D350E7" w:rsidRDefault="00D350E7">
      <w:pPr>
        <w:pStyle w:val="BodyTextIndent2"/>
        <w:spacing w:line="240" w:lineRule="auto"/>
        <w:ind w:firstLine="0"/>
        <w:jc w:val="left"/>
      </w:pPr>
    </w:p>
    <w:p w14:paraId="715445BA" w14:textId="77777777" w:rsidR="00D350E7" w:rsidRDefault="00D350E7">
      <w:pPr>
        <w:pStyle w:val="BodyTextIndent2"/>
        <w:spacing w:after="0"/>
        <w:ind w:firstLine="0"/>
        <w:rPr>
          <w:b/>
          <w:bCs/>
        </w:rPr>
      </w:pPr>
      <w:r>
        <w:rPr>
          <w:b/>
          <w:bCs/>
        </w:rPr>
        <w:tab/>
        <w:t xml:space="preserve">The percentage of the total sample was 74.78. Based on this the investigator inferred the percentage for the population. It was found to be 70.52-79.04. The investigator also estimated the percentage for the sub sample and population for the subsamples categorised on the basis of locality, type of management, teaching experience and educational qualification. </w:t>
      </w:r>
    </w:p>
    <w:p w14:paraId="4903D367" w14:textId="77777777" w:rsidR="00D350E7" w:rsidRDefault="00D350E7">
      <w:pPr>
        <w:pStyle w:val="BodyTextIndent2"/>
        <w:spacing w:after="0"/>
        <w:ind w:firstLine="0"/>
        <w:rPr>
          <w:b/>
          <w:bCs/>
        </w:rPr>
      </w:pPr>
      <w:r>
        <w:rPr>
          <w:b/>
          <w:bCs/>
        </w:rPr>
        <w:tab/>
        <w:t xml:space="preserve">Percentage score for the different subsamples are also calculated. The percentage score obtained for the sample belonging to the urban and rural schools were 78.66 and 72.65 respectively. </w:t>
      </w:r>
    </w:p>
    <w:p w14:paraId="32D1E060" w14:textId="77777777" w:rsidR="00D350E7" w:rsidRDefault="00D350E7">
      <w:pPr>
        <w:pStyle w:val="BodyTextIndent2"/>
        <w:spacing w:after="0"/>
        <w:ind w:firstLine="0"/>
        <w:rPr>
          <w:b/>
          <w:bCs/>
        </w:rPr>
      </w:pPr>
      <w:r>
        <w:rPr>
          <w:b/>
          <w:bCs/>
        </w:rPr>
        <w:tab/>
        <w:t>Percentage score obtained for the sample belonging to the government school was 78.95 and private school was 74.32.</w:t>
      </w:r>
    </w:p>
    <w:p w14:paraId="38998111" w14:textId="77777777" w:rsidR="00D350E7" w:rsidRDefault="00D350E7">
      <w:pPr>
        <w:pStyle w:val="BodyTextIndent2"/>
        <w:spacing w:after="0"/>
        <w:ind w:firstLine="0"/>
        <w:rPr>
          <w:b/>
          <w:bCs/>
        </w:rPr>
      </w:pPr>
      <w:r>
        <w:rPr>
          <w:b/>
          <w:bCs/>
        </w:rPr>
        <w:lastRenderedPageBreak/>
        <w:tab/>
        <w:t xml:space="preserve">Percentage score obtained for the sample belonging to the different duration of experiences that is below 5 years, 6-10 years, 11-15 years and </w:t>
      </w:r>
      <w:r>
        <w:rPr>
          <w:b/>
          <w:bCs/>
        </w:rPr>
        <w:br/>
        <w:t xml:space="preserve">16 -above were 72.39, 73.43, 78.9  and 78.49 respectively. </w:t>
      </w:r>
    </w:p>
    <w:p w14:paraId="73F939DF" w14:textId="77777777" w:rsidR="00D350E7" w:rsidRDefault="00D350E7">
      <w:pPr>
        <w:pStyle w:val="BodyTextIndent2"/>
        <w:spacing w:after="0"/>
        <w:ind w:firstLine="0"/>
        <w:rPr>
          <w:b/>
          <w:bCs/>
        </w:rPr>
      </w:pPr>
      <w:r>
        <w:rPr>
          <w:b/>
          <w:bCs/>
        </w:rPr>
        <w:tab/>
        <w:t xml:space="preserve">Percentage score obtained for the sample belonging to the different level of educational qualification that is PG/Degree, TTC/B.Ed, +2 and NTTC, Degree and NTTC were 71.44,  74.08, 77.8 and 79.5 respectively. </w:t>
      </w:r>
    </w:p>
    <w:p w14:paraId="3B2E11E7" w14:textId="77777777" w:rsidR="00D350E7" w:rsidRDefault="00D350E7">
      <w:pPr>
        <w:pStyle w:val="BodyTextIndent2"/>
        <w:spacing w:after="0"/>
        <w:ind w:firstLine="0"/>
      </w:pPr>
      <w:r>
        <w:t xml:space="preserve">Discussion  </w:t>
      </w:r>
    </w:p>
    <w:p w14:paraId="7171A85A" w14:textId="77777777" w:rsidR="00D350E7" w:rsidRDefault="00D350E7">
      <w:pPr>
        <w:pStyle w:val="BodyTextIndent2"/>
        <w:spacing w:after="0"/>
        <w:rPr>
          <w:b/>
          <w:bCs/>
        </w:rPr>
      </w:pPr>
      <w:r>
        <w:rPr>
          <w:b/>
          <w:bCs/>
        </w:rPr>
        <w:t xml:space="preserve">Data, that the investigator collected using the present tool, revealed that the pre school teachers of Kerala has a moderately satisfied in their job, but not to the maximum extent.  </w:t>
      </w:r>
    </w:p>
    <w:p w14:paraId="305471F1" w14:textId="77777777" w:rsidR="00D350E7" w:rsidRDefault="00D350E7">
      <w:pPr>
        <w:pStyle w:val="BodyTextIndent2"/>
        <w:rPr>
          <w:b/>
          <w:bCs/>
        </w:rPr>
      </w:pPr>
      <w:r>
        <w:rPr>
          <w:b/>
          <w:bCs/>
        </w:rPr>
        <w:t>While considering the sub categories urban teachers were highly satisfied in their job (78.66%) than compared with rural pre school teachers (72.65%). Government preschool teachers were highly satisfied in their job (78.95%) than compared with private pre school teachers (74.32%).</w:t>
      </w:r>
    </w:p>
    <w:p w14:paraId="32A3FE19" w14:textId="77777777" w:rsidR="00D350E7" w:rsidRDefault="00D350E7">
      <w:pPr>
        <w:pStyle w:val="BodyTextIndent2"/>
        <w:rPr>
          <w:b/>
          <w:bCs/>
        </w:rPr>
      </w:pPr>
      <w:r>
        <w:rPr>
          <w:b/>
          <w:bCs/>
        </w:rPr>
        <w:t xml:space="preserve">While considering the difference duration of experiences, teacher with above ten years experiences were highly satisfied in their job, than compared with pre school teachers belonging to the category below ten years experiences. Trained teachers were highly satisfied in their job than compared with untrained  teachers. </w:t>
      </w:r>
    </w:p>
    <w:p w14:paraId="5857CCDD" w14:textId="77777777" w:rsidR="00D350E7" w:rsidRDefault="00D350E7">
      <w:pPr>
        <w:pStyle w:val="BodyTextIndent2"/>
        <w:rPr>
          <w:b/>
          <w:bCs/>
        </w:rPr>
      </w:pPr>
      <w:r>
        <w:rPr>
          <w:b/>
          <w:bCs/>
        </w:rPr>
        <w:t xml:space="preserve">The result shows that the pre school teachers among total sample and different subsample were not cent percent satisfied in their job.  </w:t>
      </w:r>
    </w:p>
    <w:p w14:paraId="3B5B1493" w14:textId="77777777" w:rsidR="00D350E7" w:rsidRDefault="00D350E7">
      <w:pPr>
        <w:pStyle w:val="BodyText3"/>
      </w:pPr>
      <w:r>
        <w:t xml:space="preserve">COMPARISON OF THE MEAN SCORE OF DIFFERENT CATEGORIES OF PRE-SCHOOL TEACHERS ON JOB SATISFACTION </w:t>
      </w:r>
    </w:p>
    <w:p w14:paraId="30312086" w14:textId="77777777" w:rsidR="00D350E7" w:rsidRDefault="00D350E7">
      <w:pPr>
        <w:pStyle w:val="BodyText2"/>
      </w:pPr>
      <w:r>
        <w:lastRenderedPageBreak/>
        <w:tab/>
        <w:t xml:space="preserve">The mean and standard deviation computed for the variable are used to compare different  categories of pre school teachers on Job Satisfaction. </w:t>
      </w:r>
    </w:p>
    <w:p w14:paraId="67B97557" w14:textId="77777777" w:rsidR="00D350E7" w:rsidRDefault="00D350E7">
      <w:pPr>
        <w:pStyle w:val="BodyText2"/>
        <w:spacing w:line="360" w:lineRule="auto"/>
        <w:ind w:left="720" w:hanging="720"/>
        <w:rPr>
          <w:b/>
          <w:bCs/>
        </w:rPr>
      </w:pPr>
      <w:r>
        <w:rPr>
          <w:b/>
          <w:bCs/>
        </w:rPr>
        <w:t>1.</w:t>
      </w:r>
      <w:r>
        <w:rPr>
          <w:b/>
          <w:bCs/>
        </w:rPr>
        <w:tab/>
        <w:t xml:space="preserve">Comparison  of mean score of Job Satisfaction of preschool teachers working in urban and rural area. </w:t>
      </w:r>
    </w:p>
    <w:p w14:paraId="50D78171" w14:textId="77777777" w:rsidR="00D350E7" w:rsidRDefault="00D350E7">
      <w:pPr>
        <w:spacing w:after="200"/>
        <w:jc w:val="center"/>
        <w:rPr>
          <w:sz w:val="26"/>
        </w:rPr>
      </w:pPr>
      <w:r>
        <w:rPr>
          <w:sz w:val="26"/>
        </w:rPr>
        <w:t>TABLE 9</w:t>
      </w:r>
    </w:p>
    <w:p w14:paraId="768DA909" w14:textId="77777777" w:rsidR="00D350E7" w:rsidRDefault="00D350E7">
      <w:pPr>
        <w:spacing w:after="200"/>
        <w:jc w:val="center"/>
        <w:rPr>
          <w:b/>
          <w:bCs/>
          <w:sz w:val="26"/>
        </w:rPr>
      </w:pPr>
      <w:r>
        <w:rPr>
          <w:b/>
          <w:bCs/>
          <w:sz w:val="26"/>
        </w:rPr>
        <w:t xml:space="preserve">Test of Significance of Difference Between Mean </w:t>
      </w:r>
      <w:r>
        <w:rPr>
          <w:b/>
          <w:bCs/>
          <w:sz w:val="26"/>
        </w:rPr>
        <w:br/>
        <w:t xml:space="preserve">Score of urban and rural Pre-school Teachers on Job Satisfaction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1652"/>
        <w:gridCol w:w="1163"/>
        <w:gridCol w:w="1163"/>
        <w:gridCol w:w="1163"/>
        <w:gridCol w:w="1163"/>
        <w:gridCol w:w="2038"/>
      </w:tblGrid>
      <w:tr w:rsidR="00D350E7" w14:paraId="489A2C53" w14:textId="77777777">
        <w:tblPrEx>
          <w:tblCellMar>
            <w:top w:w="0" w:type="dxa"/>
            <w:bottom w:w="0" w:type="dxa"/>
          </w:tblCellMar>
        </w:tblPrEx>
        <w:trPr>
          <w:jc w:val="center"/>
        </w:trPr>
        <w:tc>
          <w:tcPr>
            <w:tcW w:w="374" w:type="pct"/>
            <w:vAlign w:val="center"/>
          </w:tcPr>
          <w:p w14:paraId="339AA812" w14:textId="77777777" w:rsidR="00D350E7" w:rsidRDefault="00D350E7">
            <w:pPr>
              <w:spacing w:before="100" w:after="100"/>
              <w:jc w:val="center"/>
              <w:rPr>
                <w:sz w:val="26"/>
              </w:rPr>
            </w:pPr>
            <w:r>
              <w:rPr>
                <w:sz w:val="26"/>
              </w:rPr>
              <w:t>S. No</w:t>
            </w:r>
          </w:p>
        </w:tc>
        <w:tc>
          <w:tcPr>
            <w:tcW w:w="916" w:type="pct"/>
            <w:vAlign w:val="center"/>
          </w:tcPr>
          <w:p w14:paraId="4F2E804C" w14:textId="77777777" w:rsidR="00D350E7" w:rsidRDefault="00D350E7">
            <w:pPr>
              <w:spacing w:before="100" w:after="100"/>
              <w:jc w:val="center"/>
              <w:rPr>
                <w:sz w:val="26"/>
              </w:rPr>
            </w:pPr>
            <w:r>
              <w:rPr>
                <w:sz w:val="26"/>
              </w:rPr>
              <w:t xml:space="preserve">Variable </w:t>
            </w:r>
          </w:p>
        </w:tc>
        <w:tc>
          <w:tcPr>
            <w:tcW w:w="645" w:type="pct"/>
            <w:vAlign w:val="center"/>
          </w:tcPr>
          <w:p w14:paraId="45FCC192" w14:textId="77777777" w:rsidR="00D350E7" w:rsidRDefault="00D350E7">
            <w:pPr>
              <w:spacing w:before="100" w:after="100"/>
              <w:jc w:val="center"/>
              <w:rPr>
                <w:sz w:val="26"/>
              </w:rPr>
            </w:pPr>
            <w:r>
              <w:rPr>
                <w:sz w:val="26"/>
              </w:rPr>
              <w:t>N</w:t>
            </w:r>
          </w:p>
        </w:tc>
        <w:tc>
          <w:tcPr>
            <w:tcW w:w="645" w:type="pct"/>
            <w:vAlign w:val="center"/>
          </w:tcPr>
          <w:p w14:paraId="0C9ACF57" w14:textId="77777777" w:rsidR="00D350E7" w:rsidRDefault="00D350E7">
            <w:pPr>
              <w:spacing w:before="100" w:after="100"/>
              <w:jc w:val="center"/>
              <w:rPr>
                <w:sz w:val="26"/>
              </w:rPr>
            </w:pPr>
            <w:r>
              <w:rPr>
                <w:sz w:val="26"/>
              </w:rPr>
              <w:t>Mean</w:t>
            </w:r>
          </w:p>
        </w:tc>
        <w:tc>
          <w:tcPr>
            <w:tcW w:w="645" w:type="pct"/>
            <w:vAlign w:val="center"/>
          </w:tcPr>
          <w:p w14:paraId="2A10F328" w14:textId="77777777" w:rsidR="00D350E7" w:rsidRDefault="00D350E7">
            <w:pPr>
              <w:spacing w:before="100" w:after="100"/>
              <w:jc w:val="center"/>
              <w:rPr>
                <w:sz w:val="26"/>
              </w:rPr>
            </w:pPr>
            <w:r>
              <w:rPr>
                <w:sz w:val="26"/>
              </w:rPr>
              <w:t>SD</w:t>
            </w:r>
          </w:p>
        </w:tc>
        <w:tc>
          <w:tcPr>
            <w:tcW w:w="645" w:type="pct"/>
            <w:vAlign w:val="center"/>
          </w:tcPr>
          <w:p w14:paraId="674D01FF" w14:textId="77777777" w:rsidR="00D350E7" w:rsidRDefault="00D350E7">
            <w:pPr>
              <w:spacing w:before="100" w:after="100"/>
              <w:jc w:val="center"/>
              <w:rPr>
                <w:sz w:val="26"/>
              </w:rPr>
            </w:pPr>
            <w:r>
              <w:rPr>
                <w:sz w:val="26"/>
              </w:rPr>
              <w:t xml:space="preserve">t-value </w:t>
            </w:r>
          </w:p>
        </w:tc>
        <w:tc>
          <w:tcPr>
            <w:tcW w:w="1131" w:type="pct"/>
            <w:vAlign w:val="center"/>
          </w:tcPr>
          <w:p w14:paraId="105283E2" w14:textId="77777777" w:rsidR="00D350E7" w:rsidRDefault="00D350E7">
            <w:pPr>
              <w:spacing w:before="100" w:after="100"/>
              <w:jc w:val="center"/>
              <w:rPr>
                <w:sz w:val="26"/>
              </w:rPr>
            </w:pPr>
            <w:r>
              <w:rPr>
                <w:sz w:val="26"/>
              </w:rPr>
              <w:t xml:space="preserve">level of significance </w:t>
            </w:r>
          </w:p>
        </w:tc>
      </w:tr>
      <w:tr w:rsidR="00D350E7" w14:paraId="72D40B64" w14:textId="77777777">
        <w:tblPrEx>
          <w:tblCellMar>
            <w:top w:w="0" w:type="dxa"/>
            <w:bottom w:w="0" w:type="dxa"/>
          </w:tblCellMar>
        </w:tblPrEx>
        <w:trPr>
          <w:cantSplit/>
          <w:jc w:val="center"/>
        </w:trPr>
        <w:tc>
          <w:tcPr>
            <w:tcW w:w="374" w:type="pct"/>
            <w:vAlign w:val="center"/>
          </w:tcPr>
          <w:p w14:paraId="5DA340F8" w14:textId="77777777" w:rsidR="00D350E7" w:rsidRDefault="00D350E7">
            <w:pPr>
              <w:spacing w:before="100" w:after="100"/>
              <w:jc w:val="center"/>
              <w:rPr>
                <w:sz w:val="26"/>
              </w:rPr>
            </w:pPr>
            <w:r>
              <w:rPr>
                <w:sz w:val="26"/>
              </w:rPr>
              <w:t>1</w:t>
            </w:r>
          </w:p>
        </w:tc>
        <w:tc>
          <w:tcPr>
            <w:tcW w:w="916" w:type="pct"/>
            <w:vAlign w:val="center"/>
          </w:tcPr>
          <w:p w14:paraId="5B005B9C" w14:textId="77777777" w:rsidR="00D350E7" w:rsidRDefault="00D350E7">
            <w:pPr>
              <w:spacing w:before="100" w:after="100"/>
              <w:jc w:val="center"/>
              <w:rPr>
                <w:sz w:val="26"/>
              </w:rPr>
            </w:pPr>
            <w:r>
              <w:rPr>
                <w:sz w:val="26"/>
              </w:rPr>
              <w:t>Urban</w:t>
            </w:r>
          </w:p>
        </w:tc>
        <w:tc>
          <w:tcPr>
            <w:tcW w:w="645" w:type="pct"/>
            <w:vAlign w:val="center"/>
          </w:tcPr>
          <w:p w14:paraId="37C750A1" w14:textId="77777777" w:rsidR="00D350E7" w:rsidRDefault="00D350E7">
            <w:pPr>
              <w:spacing w:before="100" w:after="100"/>
              <w:jc w:val="center"/>
              <w:rPr>
                <w:sz w:val="26"/>
              </w:rPr>
            </w:pPr>
            <w:r>
              <w:rPr>
                <w:sz w:val="26"/>
              </w:rPr>
              <w:t>137</w:t>
            </w:r>
          </w:p>
        </w:tc>
        <w:tc>
          <w:tcPr>
            <w:tcW w:w="645" w:type="pct"/>
            <w:vAlign w:val="center"/>
          </w:tcPr>
          <w:p w14:paraId="746D0BF9" w14:textId="77777777" w:rsidR="00D350E7" w:rsidRDefault="00D350E7">
            <w:pPr>
              <w:spacing w:before="100" w:after="100"/>
              <w:jc w:val="center"/>
              <w:rPr>
                <w:sz w:val="26"/>
              </w:rPr>
            </w:pPr>
            <w:r>
              <w:rPr>
                <w:sz w:val="26"/>
              </w:rPr>
              <w:t>251.73</w:t>
            </w:r>
          </w:p>
        </w:tc>
        <w:tc>
          <w:tcPr>
            <w:tcW w:w="645" w:type="pct"/>
            <w:vAlign w:val="center"/>
          </w:tcPr>
          <w:p w14:paraId="16714758" w14:textId="77777777" w:rsidR="00D350E7" w:rsidRDefault="00D350E7">
            <w:pPr>
              <w:spacing w:before="100" w:after="100"/>
              <w:jc w:val="center"/>
              <w:rPr>
                <w:sz w:val="26"/>
              </w:rPr>
            </w:pPr>
            <w:r>
              <w:rPr>
                <w:sz w:val="26"/>
              </w:rPr>
              <w:t>17.068</w:t>
            </w:r>
          </w:p>
        </w:tc>
        <w:tc>
          <w:tcPr>
            <w:tcW w:w="645" w:type="pct"/>
            <w:vMerge w:val="restart"/>
            <w:vAlign w:val="center"/>
          </w:tcPr>
          <w:p w14:paraId="12CAC66D" w14:textId="77777777" w:rsidR="00D350E7" w:rsidRDefault="00D350E7">
            <w:pPr>
              <w:spacing w:before="100" w:after="100"/>
              <w:jc w:val="center"/>
              <w:rPr>
                <w:sz w:val="26"/>
              </w:rPr>
            </w:pPr>
            <w:r>
              <w:rPr>
                <w:sz w:val="26"/>
              </w:rPr>
              <w:t>9.774</w:t>
            </w:r>
          </w:p>
        </w:tc>
        <w:tc>
          <w:tcPr>
            <w:tcW w:w="1131" w:type="pct"/>
            <w:vMerge w:val="restart"/>
            <w:vAlign w:val="center"/>
          </w:tcPr>
          <w:p w14:paraId="082AF3B5" w14:textId="77777777" w:rsidR="00D350E7" w:rsidRDefault="00D350E7">
            <w:pPr>
              <w:spacing w:before="100" w:after="100"/>
              <w:jc w:val="center"/>
              <w:rPr>
                <w:sz w:val="26"/>
              </w:rPr>
            </w:pPr>
            <w:r>
              <w:rPr>
                <w:sz w:val="26"/>
              </w:rPr>
              <w:t>0.01</w:t>
            </w:r>
          </w:p>
        </w:tc>
      </w:tr>
      <w:tr w:rsidR="00D350E7" w14:paraId="0AACC7DC" w14:textId="77777777">
        <w:tblPrEx>
          <w:tblCellMar>
            <w:top w:w="0" w:type="dxa"/>
            <w:bottom w:w="0" w:type="dxa"/>
          </w:tblCellMar>
        </w:tblPrEx>
        <w:trPr>
          <w:cantSplit/>
          <w:jc w:val="center"/>
        </w:trPr>
        <w:tc>
          <w:tcPr>
            <w:tcW w:w="374" w:type="pct"/>
            <w:vAlign w:val="center"/>
          </w:tcPr>
          <w:p w14:paraId="4BC5F4B6" w14:textId="77777777" w:rsidR="00D350E7" w:rsidRDefault="00D350E7">
            <w:pPr>
              <w:spacing w:before="100" w:after="100"/>
              <w:jc w:val="center"/>
              <w:rPr>
                <w:sz w:val="26"/>
              </w:rPr>
            </w:pPr>
            <w:r>
              <w:rPr>
                <w:sz w:val="26"/>
              </w:rPr>
              <w:t>2</w:t>
            </w:r>
          </w:p>
        </w:tc>
        <w:tc>
          <w:tcPr>
            <w:tcW w:w="916" w:type="pct"/>
            <w:vAlign w:val="center"/>
          </w:tcPr>
          <w:p w14:paraId="0449CDDA" w14:textId="77777777" w:rsidR="00D350E7" w:rsidRDefault="00D350E7">
            <w:pPr>
              <w:spacing w:before="100" w:after="100"/>
              <w:jc w:val="center"/>
              <w:rPr>
                <w:sz w:val="26"/>
              </w:rPr>
            </w:pPr>
            <w:r>
              <w:rPr>
                <w:sz w:val="26"/>
              </w:rPr>
              <w:t xml:space="preserve">Rural </w:t>
            </w:r>
          </w:p>
        </w:tc>
        <w:tc>
          <w:tcPr>
            <w:tcW w:w="645" w:type="pct"/>
            <w:vAlign w:val="center"/>
          </w:tcPr>
          <w:p w14:paraId="1E6ACE9B" w14:textId="77777777" w:rsidR="00D350E7" w:rsidRDefault="00D350E7">
            <w:pPr>
              <w:spacing w:before="100" w:after="100"/>
              <w:jc w:val="center"/>
              <w:rPr>
                <w:sz w:val="26"/>
              </w:rPr>
            </w:pPr>
            <w:r>
              <w:rPr>
                <w:sz w:val="26"/>
              </w:rPr>
              <w:t>263</w:t>
            </w:r>
          </w:p>
        </w:tc>
        <w:tc>
          <w:tcPr>
            <w:tcW w:w="645" w:type="pct"/>
            <w:vAlign w:val="center"/>
          </w:tcPr>
          <w:p w14:paraId="0284E2CF" w14:textId="77777777" w:rsidR="00D350E7" w:rsidRDefault="00D350E7">
            <w:pPr>
              <w:spacing w:before="100" w:after="100"/>
              <w:jc w:val="center"/>
              <w:rPr>
                <w:sz w:val="26"/>
              </w:rPr>
            </w:pPr>
            <w:r>
              <w:rPr>
                <w:sz w:val="26"/>
              </w:rPr>
              <w:t>232.84</w:t>
            </w:r>
          </w:p>
        </w:tc>
        <w:tc>
          <w:tcPr>
            <w:tcW w:w="645" w:type="pct"/>
            <w:vAlign w:val="center"/>
          </w:tcPr>
          <w:p w14:paraId="3EFDD227" w14:textId="77777777" w:rsidR="00D350E7" w:rsidRDefault="00D350E7">
            <w:pPr>
              <w:spacing w:before="100" w:after="100"/>
              <w:jc w:val="center"/>
              <w:rPr>
                <w:sz w:val="26"/>
              </w:rPr>
            </w:pPr>
            <w:r>
              <w:rPr>
                <w:sz w:val="26"/>
              </w:rPr>
              <w:t>18.966</w:t>
            </w:r>
          </w:p>
        </w:tc>
        <w:tc>
          <w:tcPr>
            <w:tcW w:w="645" w:type="pct"/>
            <w:vMerge/>
            <w:vAlign w:val="center"/>
          </w:tcPr>
          <w:p w14:paraId="2A73E96E" w14:textId="77777777" w:rsidR="00D350E7" w:rsidRDefault="00D350E7">
            <w:pPr>
              <w:spacing w:before="100" w:after="100"/>
              <w:jc w:val="center"/>
              <w:rPr>
                <w:sz w:val="26"/>
              </w:rPr>
            </w:pPr>
          </w:p>
        </w:tc>
        <w:tc>
          <w:tcPr>
            <w:tcW w:w="1131" w:type="pct"/>
            <w:vMerge/>
            <w:vAlign w:val="center"/>
          </w:tcPr>
          <w:p w14:paraId="3BCEE17A" w14:textId="77777777" w:rsidR="00D350E7" w:rsidRDefault="00D350E7">
            <w:pPr>
              <w:spacing w:before="100" w:after="100"/>
              <w:jc w:val="center"/>
              <w:rPr>
                <w:sz w:val="26"/>
              </w:rPr>
            </w:pPr>
          </w:p>
        </w:tc>
      </w:tr>
    </w:tbl>
    <w:p w14:paraId="217C01CA" w14:textId="77777777" w:rsidR="00D350E7" w:rsidRDefault="00D350E7">
      <w:pPr>
        <w:spacing w:after="200" w:line="480" w:lineRule="auto"/>
        <w:jc w:val="both"/>
        <w:rPr>
          <w:sz w:val="26"/>
        </w:rPr>
      </w:pPr>
    </w:p>
    <w:p w14:paraId="2D5D6512" w14:textId="77777777" w:rsidR="00D350E7" w:rsidRDefault="00D350E7">
      <w:pPr>
        <w:spacing w:after="300" w:line="480" w:lineRule="auto"/>
        <w:jc w:val="both"/>
        <w:rPr>
          <w:sz w:val="26"/>
        </w:rPr>
      </w:pPr>
      <w:r>
        <w:rPr>
          <w:sz w:val="26"/>
        </w:rPr>
        <w:tab/>
        <w:t xml:space="preserve">Table 9 shows that mean scores obtained for the urban and rural are 251.73 and 232.84 respectively.  The standard deviation  obtained for urban is 17.068 and rural pre school teachers are 18.966. The obtained 't' value is 9.774. Since the calculated value of 't' is higher than table value 2.58 at 0.01 level of significance.  Thus it can be found that urban  and rural pre-school teachers have significant difference in their Job Satisfaction. </w:t>
      </w:r>
    </w:p>
    <w:p w14:paraId="72FB3056" w14:textId="77777777" w:rsidR="00D350E7" w:rsidRDefault="00D350E7">
      <w:pPr>
        <w:spacing w:after="300" w:line="480" w:lineRule="auto"/>
        <w:jc w:val="both"/>
        <w:rPr>
          <w:b/>
          <w:bCs/>
          <w:sz w:val="26"/>
        </w:rPr>
      </w:pPr>
      <w:r>
        <w:rPr>
          <w:b/>
          <w:bCs/>
          <w:sz w:val="26"/>
        </w:rPr>
        <w:t xml:space="preserve">Discussion </w:t>
      </w:r>
    </w:p>
    <w:p w14:paraId="297A5A6A" w14:textId="77777777" w:rsidR="00D350E7" w:rsidRDefault="00D350E7">
      <w:pPr>
        <w:spacing w:after="300" w:line="480" w:lineRule="auto"/>
        <w:jc w:val="both"/>
        <w:rPr>
          <w:sz w:val="26"/>
        </w:rPr>
      </w:pPr>
      <w:r>
        <w:rPr>
          <w:sz w:val="26"/>
        </w:rPr>
        <w:tab/>
        <w:t xml:space="preserve">The comparative examination of the mean scores of pre school teachers working in urban and rural area shows that the two group differed significantly as the 't' test was significant. The pre-school teachers working in urban area were found to </w:t>
      </w:r>
      <w:r>
        <w:rPr>
          <w:sz w:val="26"/>
        </w:rPr>
        <w:lastRenderedPageBreak/>
        <w:t xml:space="preserve">be more satisfied than those working in the rural area with regard to the overall Job Satisfaction score. </w:t>
      </w:r>
    </w:p>
    <w:p w14:paraId="55EB620F" w14:textId="77777777" w:rsidR="00D350E7" w:rsidRDefault="00D350E7">
      <w:pPr>
        <w:pStyle w:val="BodyText2"/>
        <w:spacing w:after="300"/>
      </w:pPr>
      <w:r>
        <w:tab/>
        <w:t xml:space="preserve">The above results shows that the teachers working in urban and rural area pre-schools were satisfied with their job and there was significant difference in the level of Job Satisfaction of those two groups of teachers at 0.01 level. </w:t>
      </w:r>
    </w:p>
    <w:p w14:paraId="421DB337" w14:textId="77777777" w:rsidR="00D350E7" w:rsidRDefault="00D350E7">
      <w:pPr>
        <w:pStyle w:val="BodyTextIndent2"/>
      </w:pPr>
      <w:r>
        <w:br w:type="page"/>
      </w:r>
      <w:r>
        <w:lastRenderedPageBreak/>
        <w:t>2.</w:t>
      </w:r>
      <w:r>
        <w:tab/>
        <w:t xml:space="preserve">Comparison of mean score of Job Satisfaction of teachers working in government and private schools </w:t>
      </w:r>
    </w:p>
    <w:p w14:paraId="08710FB0" w14:textId="77777777" w:rsidR="00D350E7" w:rsidRDefault="00D350E7">
      <w:pPr>
        <w:spacing w:after="200"/>
        <w:jc w:val="center"/>
        <w:rPr>
          <w:sz w:val="26"/>
        </w:rPr>
      </w:pPr>
      <w:r>
        <w:rPr>
          <w:sz w:val="26"/>
        </w:rPr>
        <w:t xml:space="preserve">TABLE 10 </w:t>
      </w:r>
    </w:p>
    <w:p w14:paraId="74738A15" w14:textId="77777777" w:rsidR="00D350E7" w:rsidRDefault="00D350E7">
      <w:pPr>
        <w:spacing w:after="200"/>
        <w:jc w:val="center"/>
        <w:rPr>
          <w:b/>
          <w:bCs/>
          <w:sz w:val="26"/>
        </w:rPr>
      </w:pPr>
      <w:r>
        <w:rPr>
          <w:b/>
          <w:bCs/>
          <w:sz w:val="26"/>
        </w:rPr>
        <w:t xml:space="preserve">Test of Significance of </w:t>
      </w:r>
      <w:r>
        <w:rPr>
          <w:b/>
          <w:bCs/>
          <w:sz w:val="26"/>
        </w:rPr>
        <w:br/>
        <w:t xml:space="preserve">Difference Between Mean Score of </w:t>
      </w:r>
      <w:r>
        <w:rPr>
          <w:b/>
          <w:bCs/>
          <w:sz w:val="26"/>
        </w:rPr>
        <w:br/>
        <w:t xml:space="preserve">government and private Pre-school Teachers on Job Satisfaction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1356"/>
        <w:gridCol w:w="954"/>
        <w:gridCol w:w="955"/>
        <w:gridCol w:w="954"/>
        <w:gridCol w:w="955"/>
        <w:gridCol w:w="1674"/>
      </w:tblGrid>
      <w:tr w:rsidR="00D350E7" w14:paraId="59D27956" w14:textId="77777777">
        <w:tblPrEx>
          <w:tblCellMar>
            <w:top w:w="0" w:type="dxa"/>
            <w:bottom w:w="0" w:type="dxa"/>
          </w:tblCellMar>
        </w:tblPrEx>
        <w:trPr>
          <w:jc w:val="center"/>
        </w:trPr>
        <w:tc>
          <w:tcPr>
            <w:tcW w:w="553" w:type="dxa"/>
            <w:vAlign w:val="center"/>
          </w:tcPr>
          <w:p w14:paraId="0F853BD9" w14:textId="77777777" w:rsidR="00D350E7" w:rsidRDefault="00D350E7">
            <w:pPr>
              <w:spacing w:before="100" w:after="100"/>
              <w:jc w:val="center"/>
              <w:rPr>
                <w:rFonts w:ascii="Arial" w:hAnsi="Arial" w:cs="Arial"/>
                <w:sz w:val="20"/>
              </w:rPr>
            </w:pPr>
            <w:r>
              <w:rPr>
                <w:rFonts w:ascii="Arial" w:hAnsi="Arial" w:cs="Arial"/>
                <w:sz w:val="20"/>
              </w:rPr>
              <w:t>S. No</w:t>
            </w:r>
          </w:p>
        </w:tc>
        <w:tc>
          <w:tcPr>
            <w:tcW w:w="1356" w:type="dxa"/>
            <w:vAlign w:val="center"/>
          </w:tcPr>
          <w:p w14:paraId="05559CD2" w14:textId="77777777" w:rsidR="00D350E7" w:rsidRDefault="00D350E7">
            <w:pPr>
              <w:spacing w:before="100" w:after="100"/>
              <w:jc w:val="center"/>
              <w:rPr>
                <w:rFonts w:ascii="Arial" w:hAnsi="Arial" w:cs="Arial"/>
                <w:sz w:val="20"/>
              </w:rPr>
            </w:pPr>
            <w:r>
              <w:rPr>
                <w:rFonts w:ascii="Arial" w:hAnsi="Arial" w:cs="Arial"/>
                <w:sz w:val="20"/>
              </w:rPr>
              <w:t xml:space="preserve">Variable </w:t>
            </w:r>
          </w:p>
        </w:tc>
        <w:tc>
          <w:tcPr>
            <w:tcW w:w="954" w:type="dxa"/>
            <w:vAlign w:val="center"/>
          </w:tcPr>
          <w:p w14:paraId="406DE57A" w14:textId="77777777" w:rsidR="00D350E7" w:rsidRDefault="00D350E7">
            <w:pPr>
              <w:spacing w:before="100" w:after="100"/>
              <w:jc w:val="center"/>
              <w:rPr>
                <w:rFonts w:ascii="Arial" w:hAnsi="Arial" w:cs="Arial"/>
                <w:sz w:val="20"/>
              </w:rPr>
            </w:pPr>
            <w:r>
              <w:rPr>
                <w:rFonts w:ascii="Arial" w:hAnsi="Arial" w:cs="Arial"/>
                <w:sz w:val="20"/>
              </w:rPr>
              <w:t>N</w:t>
            </w:r>
          </w:p>
        </w:tc>
        <w:tc>
          <w:tcPr>
            <w:tcW w:w="955" w:type="dxa"/>
            <w:vAlign w:val="center"/>
          </w:tcPr>
          <w:p w14:paraId="53095435" w14:textId="77777777" w:rsidR="00D350E7" w:rsidRDefault="00D350E7">
            <w:pPr>
              <w:spacing w:before="100" w:after="100"/>
              <w:jc w:val="center"/>
              <w:rPr>
                <w:rFonts w:ascii="Arial" w:hAnsi="Arial" w:cs="Arial"/>
                <w:sz w:val="20"/>
              </w:rPr>
            </w:pPr>
            <w:r>
              <w:rPr>
                <w:rFonts w:ascii="Arial" w:hAnsi="Arial" w:cs="Arial"/>
                <w:sz w:val="20"/>
              </w:rPr>
              <w:t>Mean</w:t>
            </w:r>
          </w:p>
        </w:tc>
        <w:tc>
          <w:tcPr>
            <w:tcW w:w="954" w:type="dxa"/>
            <w:vAlign w:val="center"/>
          </w:tcPr>
          <w:p w14:paraId="27F05BC2" w14:textId="77777777" w:rsidR="00D350E7" w:rsidRDefault="00D350E7">
            <w:pPr>
              <w:spacing w:before="100" w:after="100"/>
              <w:jc w:val="center"/>
              <w:rPr>
                <w:rFonts w:ascii="Arial" w:hAnsi="Arial" w:cs="Arial"/>
                <w:sz w:val="20"/>
              </w:rPr>
            </w:pPr>
            <w:r>
              <w:rPr>
                <w:rFonts w:ascii="Arial" w:hAnsi="Arial" w:cs="Arial"/>
                <w:sz w:val="20"/>
              </w:rPr>
              <w:t>SD</w:t>
            </w:r>
          </w:p>
        </w:tc>
        <w:tc>
          <w:tcPr>
            <w:tcW w:w="955" w:type="dxa"/>
            <w:vAlign w:val="center"/>
          </w:tcPr>
          <w:p w14:paraId="4AFCE789" w14:textId="77777777" w:rsidR="00D350E7" w:rsidRDefault="00D350E7">
            <w:pPr>
              <w:spacing w:before="100" w:after="100"/>
              <w:jc w:val="center"/>
              <w:rPr>
                <w:rFonts w:ascii="Arial" w:hAnsi="Arial" w:cs="Arial"/>
                <w:sz w:val="20"/>
              </w:rPr>
            </w:pPr>
            <w:r>
              <w:rPr>
                <w:rFonts w:ascii="Arial" w:hAnsi="Arial" w:cs="Arial"/>
                <w:sz w:val="20"/>
              </w:rPr>
              <w:t xml:space="preserve">t-value </w:t>
            </w:r>
          </w:p>
        </w:tc>
        <w:tc>
          <w:tcPr>
            <w:tcW w:w="1674" w:type="dxa"/>
            <w:vAlign w:val="center"/>
          </w:tcPr>
          <w:p w14:paraId="634B463D" w14:textId="77777777" w:rsidR="00D350E7" w:rsidRDefault="00D350E7">
            <w:pPr>
              <w:spacing w:before="100" w:after="100"/>
              <w:jc w:val="center"/>
              <w:rPr>
                <w:rFonts w:ascii="Arial" w:hAnsi="Arial" w:cs="Arial"/>
                <w:sz w:val="20"/>
              </w:rPr>
            </w:pPr>
            <w:r>
              <w:rPr>
                <w:rFonts w:ascii="Arial" w:hAnsi="Arial" w:cs="Arial"/>
                <w:sz w:val="20"/>
              </w:rPr>
              <w:t xml:space="preserve">Level of significance </w:t>
            </w:r>
          </w:p>
        </w:tc>
      </w:tr>
      <w:tr w:rsidR="00D350E7" w14:paraId="421F92B7" w14:textId="77777777">
        <w:tblPrEx>
          <w:tblCellMar>
            <w:top w:w="0" w:type="dxa"/>
            <w:bottom w:w="0" w:type="dxa"/>
          </w:tblCellMar>
        </w:tblPrEx>
        <w:trPr>
          <w:cantSplit/>
          <w:jc w:val="center"/>
        </w:trPr>
        <w:tc>
          <w:tcPr>
            <w:tcW w:w="553" w:type="dxa"/>
            <w:vAlign w:val="center"/>
          </w:tcPr>
          <w:p w14:paraId="7A85B6A6" w14:textId="77777777" w:rsidR="00D350E7" w:rsidRDefault="00D350E7">
            <w:pPr>
              <w:spacing w:before="100" w:after="100"/>
              <w:jc w:val="center"/>
              <w:rPr>
                <w:rFonts w:ascii="Arial" w:hAnsi="Arial" w:cs="Arial"/>
                <w:sz w:val="20"/>
              </w:rPr>
            </w:pPr>
            <w:r>
              <w:rPr>
                <w:rFonts w:ascii="Arial" w:hAnsi="Arial" w:cs="Arial"/>
                <w:sz w:val="20"/>
              </w:rPr>
              <w:t>1</w:t>
            </w:r>
          </w:p>
        </w:tc>
        <w:tc>
          <w:tcPr>
            <w:tcW w:w="1356" w:type="dxa"/>
            <w:vAlign w:val="center"/>
          </w:tcPr>
          <w:p w14:paraId="76BCF969" w14:textId="77777777" w:rsidR="00D350E7" w:rsidRDefault="00D350E7">
            <w:pPr>
              <w:spacing w:before="100" w:after="100"/>
              <w:jc w:val="center"/>
              <w:rPr>
                <w:rFonts w:ascii="Arial" w:hAnsi="Arial" w:cs="Arial"/>
                <w:sz w:val="20"/>
              </w:rPr>
            </w:pPr>
            <w:r>
              <w:rPr>
                <w:rFonts w:ascii="Arial" w:hAnsi="Arial" w:cs="Arial"/>
                <w:sz w:val="20"/>
              </w:rPr>
              <w:t>Government</w:t>
            </w:r>
          </w:p>
        </w:tc>
        <w:tc>
          <w:tcPr>
            <w:tcW w:w="954" w:type="dxa"/>
            <w:vAlign w:val="center"/>
          </w:tcPr>
          <w:p w14:paraId="4AB91BC4" w14:textId="77777777" w:rsidR="00D350E7" w:rsidRDefault="00D350E7">
            <w:pPr>
              <w:spacing w:before="100" w:after="100"/>
              <w:jc w:val="center"/>
              <w:rPr>
                <w:rFonts w:ascii="Arial" w:hAnsi="Arial" w:cs="Arial"/>
                <w:sz w:val="20"/>
              </w:rPr>
            </w:pPr>
            <w:r>
              <w:rPr>
                <w:rFonts w:ascii="Arial" w:hAnsi="Arial" w:cs="Arial"/>
                <w:sz w:val="20"/>
              </w:rPr>
              <w:t>40</w:t>
            </w:r>
          </w:p>
        </w:tc>
        <w:tc>
          <w:tcPr>
            <w:tcW w:w="955" w:type="dxa"/>
            <w:vAlign w:val="center"/>
          </w:tcPr>
          <w:p w14:paraId="3A6B1A53" w14:textId="77777777" w:rsidR="00D350E7" w:rsidRDefault="00D350E7">
            <w:pPr>
              <w:spacing w:before="100" w:after="100"/>
              <w:jc w:val="center"/>
              <w:rPr>
                <w:rFonts w:ascii="Arial" w:hAnsi="Arial" w:cs="Arial"/>
                <w:sz w:val="20"/>
              </w:rPr>
            </w:pPr>
            <w:r>
              <w:rPr>
                <w:rFonts w:ascii="Arial" w:hAnsi="Arial" w:cs="Arial"/>
                <w:sz w:val="20"/>
              </w:rPr>
              <w:t>252.65</w:t>
            </w:r>
          </w:p>
        </w:tc>
        <w:tc>
          <w:tcPr>
            <w:tcW w:w="954" w:type="dxa"/>
            <w:vAlign w:val="center"/>
          </w:tcPr>
          <w:p w14:paraId="39DDC01D" w14:textId="77777777" w:rsidR="00D350E7" w:rsidRDefault="00D350E7">
            <w:pPr>
              <w:spacing w:before="100" w:after="100"/>
              <w:jc w:val="center"/>
              <w:rPr>
                <w:rFonts w:ascii="Arial" w:hAnsi="Arial" w:cs="Arial"/>
                <w:sz w:val="20"/>
              </w:rPr>
            </w:pPr>
            <w:r>
              <w:rPr>
                <w:rFonts w:ascii="Arial" w:hAnsi="Arial" w:cs="Arial"/>
                <w:sz w:val="20"/>
              </w:rPr>
              <w:t>22.095</w:t>
            </w:r>
          </w:p>
        </w:tc>
        <w:tc>
          <w:tcPr>
            <w:tcW w:w="955" w:type="dxa"/>
            <w:vMerge w:val="restart"/>
            <w:vAlign w:val="center"/>
          </w:tcPr>
          <w:p w14:paraId="0B1FE9D6" w14:textId="77777777" w:rsidR="00D350E7" w:rsidRDefault="00D350E7">
            <w:pPr>
              <w:spacing w:before="100" w:after="100"/>
              <w:jc w:val="center"/>
              <w:rPr>
                <w:rFonts w:ascii="Arial" w:hAnsi="Arial" w:cs="Arial"/>
                <w:sz w:val="20"/>
              </w:rPr>
            </w:pPr>
            <w:r>
              <w:rPr>
                <w:rFonts w:ascii="Arial" w:hAnsi="Arial" w:cs="Arial"/>
                <w:sz w:val="20"/>
              </w:rPr>
              <w:t>4.461</w:t>
            </w:r>
          </w:p>
        </w:tc>
        <w:tc>
          <w:tcPr>
            <w:tcW w:w="1674" w:type="dxa"/>
            <w:vMerge w:val="restart"/>
            <w:vAlign w:val="center"/>
          </w:tcPr>
          <w:p w14:paraId="625A6D4A" w14:textId="77777777" w:rsidR="00D350E7" w:rsidRDefault="00D350E7">
            <w:pPr>
              <w:spacing w:before="100" w:after="100"/>
              <w:jc w:val="center"/>
              <w:rPr>
                <w:rFonts w:ascii="Arial" w:hAnsi="Arial" w:cs="Arial"/>
                <w:sz w:val="20"/>
              </w:rPr>
            </w:pPr>
            <w:r>
              <w:rPr>
                <w:rFonts w:ascii="Arial" w:hAnsi="Arial" w:cs="Arial"/>
                <w:sz w:val="20"/>
              </w:rPr>
              <w:t>0.01</w:t>
            </w:r>
          </w:p>
        </w:tc>
      </w:tr>
      <w:tr w:rsidR="00D350E7" w14:paraId="573D81CA" w14:textId="77777777">
        <w:tblPrEx>
          <w:tblCellMar>
            <w:top w:w="0" w:type="dxa"/>
            <w:bottom w:w="0" w:type="dxa"/>
          </w:tblCellMar>
        </w:tblPrEx>
        <w:trPr>
          <w:cantSplit/>
          <w:jc w:val="center"/>
        </w:trPr>
        <w:tc>
          <w:tcPr>
            <w:tcW w:w="553" w:type="dxa"/>
            <w:vAlign w:val="center"/>
          </w:tcPr>
          <w:p w14:paraId="504C405C" w14:textId="77777777" w:rsidR="00D350E7" w:rsidRDefault="00D350E7">
            <w:pPr>
              <w:spacing w:before="100" w:after="100"/>
              <w:jc w:val="center"/>
              <w:rPr>
                <w:rFonts w:ascii="Arial" w:hAnsi="Arial" w:cs="Arial"/>
                <w:sz w:val="20"/>
              </w:rPr>
            </w:pPr>
            <w:r>
              <w:rPr>
                <w:rFonts w:ascii="Arial" w:hAnsi="Arial" w:cs="Arial"/>
                <w:sz w:val="20"/>
              </w:rPr>
              <w:t>2</w:t>
            </w:r>
          </w:p>
        </w:tc>
        <w:tc>
          <w:tcPr>
            <w:tcW w:w="1356" w:type="dxa"/>
            <w:vAlign w:val="center"/>
          </w:tcPr>
          <w:p w14:paraId="184DE703" w14:textId="77777777" w:rsidR="00D350E7" w:rsidRDefault="00D350E7">
            <w:pPr>
              <w:spacing w:before="100" w:after="100"/>
              <w:jc w:val="center"/>
              <w:rPr>
                <w:rFonts w:ascii="Arial" w:hAnsi="Arial" w:cs="Arial"/>
                <w:sz w:val="20"/>
              </w:rPr>
            </w:pPr>
            <w:r>
              <w:rPr>
                <w:rFonts w:ascii="Arial" w:hAnsi="Arial" w:cs="Arial"/>
                <w:sz w:val="20"/>
              </w:rPr>
              <w:t xml:space="preserve">Private </w:t>
            </w:r>
          </w:p>
        </w:tc>
        <w:tc>
          <w:tcPr>
            <w:tcW w:w="954" w:type="dxa"/>
            <w:vAlign w:val="center"/>
          </w:tcPr>
          <w:p w14:paraId="7FA40C8B" w14:textId="77777777" w:rsidR="00D350E7" w:rsidRDefault="00D350E7">
            <w:pPr>
              <w:spacing w:before="100" w:after="100"/>
              <w:jc w:val="center"/>
              <w:rPr>
                <w:rFonts w:ascii="Arial" w:hAnsi="Arial" w:cs="Arial"/>
                <w:sz w:val="20"/>
              </w:rPr>
            </w:pPr>
            <w:r>
              <w:rPr>
                <w:rFonts w:ascii="Arial" w:hAnsi="Arial" w:cs="Arial"/>
                <w:sz w:val="20"/>
              </w:rPr>
              <w:t>360</w:t>
            </w:r>
          </w:p>
        </w:tc>
        <w:tc>
          <w:tcPr>
            <w:tcW w:w="955" w:type="dxa"/>
            <w:vAlign w:val="center"/>
          </w:tcPr>
          <w:p w14:paraId="53822203" w14:textId="77777777" w:rsidR="00D350E7" w:rsidRDefault="00D350E7">
            <w:pPr>
              <w:spacing w:before="100" w:after="100"/>
              <w:jc w:val="center"/>
              <w:rPr>
                <w:rFonts w:ascii="Arial" w:hAnsi="Arial" w:cs="Arial"/>
                <w:sz w:val="20"/>
              </w:rPr>
            </w:pPr>
            <w:r>
              <w:rPr>
                <w:rFonts w:ascii="Arial" w:hAnsi="Arial" w:cs="Arial"/>
                <w:sz w:val="20"/>
              </w:rPr>
              <w:t>237.00</w:t>
            </w:r>
          </w:p>
        </w:tc>
        <w:tc>
          <w:tcPr>
            <w:tcW w:w="954" w:type="dxa"/>
            <w:vAlign w:val="center"/>
          </w:tcPr>
          <w:p w14:paraId="425FAE1F" w14:textId="77777777" w:rsidR="00D350E7" w:rsidRDefault="00D350E7">
            <w:pPr>
              <w:spacing w:before="100" w:after="100"/>
              <w:jc w:val="center"/>
              <w:rPr>
                <w:rFonts w:ascii="Arial" w:hAnsi="Arial" w:cs="Arial"/>
                <w:sz w:val="20"/>
              </w:rPr>
            </w:pPr>
            <w:r>
              <w:rPr>
                <w:rFonts w:ascii="Arial" w:hAnsi="Arial" w:cs="Arial"/>
                <w:sz w:val="20"/>
              </w:rPr>
              <w:t>19.680</w:t>
            </w:r>
          </w:p>
        </w:tc>
        <w:tc>
          <w:tcPr>
            <w:tcW w:w="955" w:type="dxa"/>
            <w:vMerge/>
            <w:vAlign w:val="center"/>
          </w:tcPr>
          <w:p w14:paraId="6BA7BDB7" w14:textId="77777777" w:rsidR="00D350E7" w:rsidRDefault="00D350E7">
            <w:pPr>
              <w:spacing w:before="100" w:after="100"/>
              <w:jc w:val="center"/>
              <w:rPr>
                <w:rFonts w:ascii="Arial" w:hAnsi="Arial" w:cs="Arial"/>
                <w:sz w:val="20"/>
              </w:rPr>
            </w:pPr>
          </w:p>
        </w:tc>
        <w:tc>
          <w:tcPr>
            <w:tcW w:w="1674" w:type="dxa"/>
            <w:vMerge/>
            <w:vAlign w:val="center"/>
          </w:tcPr>
          <w:p w14:paraId="1D26093F" w14:textId="77777777" w:rsidR="00D350E7" w:rsidRDefault="00D350E7">
            <w:pPr>
              <w:spacing w:before="100" w:after="100"/>
              <w:jc w:val="center"/>
              <w:rPr>
                <w:rFonts w:ascii="Arial" w:hAnsi="Arial" w:cs="Arial"/>
                <w:sz w:val="20"/>
              </w:rPr>
            </w:pPr>
          </w:p>
        </w:tc>
      </w:tr>
    </w:tbl>
    <w:p w14:paraId="6DA8FC4B" w14:textId="77777777" w:rsidR="00D350E7" w:rsidRDefault="00D350E7">
      <w:pPr>
        <w:spacing w:after="200"/>
        <w:jc w:val="both"/>
        <w:rPr>
          <w:sz w:val="26"/>
        </w:rPr>
      </w:pPr>
    </w:p>
    <w:p w14:paraId="06E3C841" w14:textId="77777777" w:rsidR="00D350E7" w:rsidRDefault="00D350E7">
      <w:pPr>
        <w:spacing w:after="200" w:line="480" w:lineRule="auto"/>
        <w:jc w:val="both"/>
        <w:rPr>
          <w:sz w:val="26"/>
        </w:rPr>
      </w:pPr>
      <w:r>
        <w:rPr>
          <w:sz w:val="26"/>
        </w:rPr>
        <w:tab/>
        <w:t xml:space="preserve">Table 10 shows that mean scores obtained for the teachers working in government and private pre schools are 252.65 and 237.00 respectively. The standard deviation obtained for government pre school teachers is 22.095 and private is 19.680. The obtained 't' value is 4.461. Since the calculated value of 't' is higher than table value 2.58 at 0.01 level of significance.  Thus it can be found that government and private pre school teachers  have significant difference in their Job Satisfaction. </w:t>
      </w:r>
    </w:p>
    <w:p w14:paraId="6B861497" w14:textId="77777777" w:rsidR="00D350E7" w:rsidRDefault="00D350E7">
      <w:pPr>
        <w:spacing w:after="200" w:line="480" w:lineRule="auto"/>
        <w:jc w:val="both"/>
        <w:rPr>
          <w:b/>
          <w:bCs/>
          <w:sz w:val="26"/>
        </w:rPr>
      </w:pPr>
      <w:r>
        <w:rPr>
          <w:b/>
          <w:bCs/>
          <w:sz w:val="26"/>
        </w:rPr>
        <w:t xml:space="preserve">Discussion  </w:t>
      </w:r>
    </w:p>
    <w:p w14:paraId="11D0E0CA" w14:textId="77777777" w:rsidR="00D350E7" w:rsidRDefault="00D350E7">
      <w:pPr>
        <w:spacing w:after="200" w:line="480" w:lineRule="auto"/>
        <w:jc w:val="both"/>
        <w:rPr>
          <w:sz w:val="26"/>
        </w:rPr>
      </w:pPr>
      <w:r>
        <w:rPr>
          <w:sz w:val="26"/>
        </w:rPr>
        <w:tab/>
        <w:t xml:space="preserve">The comparative examination of the mean scores of the teachers working in government and Private pre-schools shows that the two group differed significantly as the 't' test was significant. The teachers working in  government pre schools were found to be more satisfied than those working in the private pre schools with regard to the overall Job Satisfaction score. </w:t>
      </w:r>
    </w:p>
    <w:p w14:paraId="154C69A5" w14:textId="77777777" w:rsidR="00D350E7" w:rsidRDefault="00D350E7">
      <w:pPr>
        <w:spacing w:after="200" w:line="480" w:lineRule="auto"/>
        <w:jc w:val="both"/>
        <w:rPr>
          <w:sz w:val="26"/>
        </w:rPr>
      </w:pPr>
      <w:r>
        <w:rPr>
          <w:sz w:val="26"/>
        </w:rPr>
        <w:lastRenderedPageBreak/>
        <w:tab/>
        <w:t xml:space="preserve">The above results shows that the teachers working in government and private pre-schools were satisfied with their job and there was significant difference in the level of Job Satisfaction of those two groups of teachers at 0.01 level. </w:t>
      </w:r>
    </w:p>
    <w:p w14:paraId="2F7DA4A0" w14:textId="77777777" w:rsidR="00D350E7" w:rsidRDefault="00D350E7">
      <w:pPr>
        <w:pStyle w:val="BodyTextIndent2"/>
      </w:pPr>
      <w:r>
        <w:t>3.</w:t>
      </w:r>
      <w:r>
        <w:tab/>
        <w:t>Comparison of mean score of Job Satisfaction of pre school teachers with different duration of experience.</w:t>
      </w:r>
    </w:p>
    <w:p w14:paraId="0221651F" w14:textId="77777777" w:rsidR="00D350E7" w:rsidRDefault="00D350E7">
      <w:pPr>
        <w:spacing w:after="200"/>
        <w:jc w:val="center"/>
        <w:rPr>
          <w:sz w:val="26"/>
        </w:rPr>
      </w:pPr>
      <w:r>
        <w:rPr>
          <w:sz w:val="26"/>
        </w:rPr>
        <w:t>TABLE 11</w:t>
      </w:r>
    </w:p>
    <w:p w14:paraId="56310551" w14:textId="77777777" w:rsidR="00D350E7" w:rsidRDefault="00D350E7">
      <w:pPr>
        <w:spacing w:after="200"/>
        <w:jc w:val="center"/>
        <w:rPr>
          <w:b/>
          <w:bCs/>
          <w:sz w:val="26"/>
        </w:rPr>
      </w:pPr>
      <w:r>
        <w:rPr>
          <w:b/>
          <w:bCs/>
          <w:sz w:val="26"/>
        </w:rPr>
        <w:t xml:space="preserve">Test of Significance of </w:t>
      </w:r>
      <w:r>
        <w:rPr>
          <w:b/>
          <w:bCs/>
          <w:sz w:val="26"/>
        </w:rPr>
        <w:br/>
        <w:t xml:space="preserve">Difference between mean score of </w:t>
      </w:r>
      <w:r>
        <w:rPr>
          <w:b/>
          <w:bCs/>
          <w:sz w:val="26"/>
        </w:rPr>
        <w:br/>
        <w:t xml:space="preserve">teachers with different duration of experience on Job Satisfaction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1645"/>
        <w:gridCol w:w="1145"/>
        <w:gridCol w:w="1239"/>
        <w:gridCol w:w="1239"/>
        <w:gridCol w:w="1241"/>
        <w:gridCol w:w="1733"/>
      </w:tblGrid>
      <w:tr w:rsidR="00D350E7" w14:paraId="489425D6" w14:textId="77777777">
        <w:tblPrEx>
          <w:tblCellMar>
            <w:top w:w="0" w:type="dxa"/>
            <w:bottom w:w="0" w:type="dxa"/>
          </w:tblCellMar>
        </w:tblPrEx>
        <w:tc>
          <w:tcPr>
            <w:tcW w:w="429" w:type="pct"/>
            <w:vAlign w:val="center"/>
          </w:tcPr>
          <w:p w14:paraId="31A5D0F7" w14:textId="77777777" w:rsidR="00D350E7" w:rsidRDefault="00D350E7">
            <w:pPr>
              <w:spacing w:before="60" w:after="60"/>
              <w:jc w:val="center"/>
              <w:rPr>
                <w:sz w:val="26"/>
              </w:rPr>
            </w:pPr>
            <w:r>
              <w:rPr>
                <w:sz w:val="26"/>
              </w:rPr>
              <w:t>Sl. No.</w:t>
            </w:r>
          </w:p>
        </w:tc>
        <w:tc>
          <w:tcPr>
            <w:tcW w:w="912" w:type="pct"/>
            <w:vAlign w:val="center"/>
          </w:tcPr>
          <w:p w14:paraId="414E6AB9" w14:textId="77777777" w:rsidR="00D350E7" w:rsidRDefault="00D350E7">
            <w:pPr>
              <w:spacing w:before="60" w:after="60"/>
              <w:jc w:val="center"/>
              <w:rPr>
                <w:sz w:val="26"/>
              </w:rPr>
            </w:pPr>
            <w:r>
              <w:rPr>
                <w:sz w:val="26"/>
              </w:rPr>
              <w:t>Variable</w:t>
            </w:r>
          </w:p>
        </w:tc>
        <w:tc>
          <w:tcPr>
            <w:tcW w:w="635" w:type="pct"/>
            <w:vAlign w:val="center"/>
          </w:tcPr>
          <w:p w14:paraId="7861109F" w14:textId="77777777" w:rsidR="00D350E7" w:rsidRDefault="00D350E7">
            <w:pPr>
              <w:spacing w:before="60" w:after="60"/>
              <w:jc w:val="center"/>
              <w:rPr>
                <w:sz w:val="26"/>
              </w:rPr>
            </w:pPr>
            <w:r>
              <w:rPr>
                <w:sz w:val="26"/>
              </w:rPr>
              <w:t>N</w:t>
            </w:r>
          </w:p>
        </w:tc>
        <w:tc>
          <w:tcPr>
            <w:tcW w:w="687" w:type="pct"/>
            <w:vAlign w:val="center"/>
          </w:tcPr>
          <w:p w14:paraId="3EC7A6A9" w14:textId="77777777" w:rsidR="00D350E7" w:rsidRDefault="00D350E7">
            <w:pPr>
              <w:spacing w:before="60" w:after="60"/>
              <w:jc w:val="center"/>
              <w:rPr>
                <w:sz w:val="26"/>
              </w:rPr>
            </w:pPr>
            <w:r>
              <w:rPr>
                <w:sz w:val="26"/>
              </w:rPr>
              <w:t>Mean</w:t>
            </w:r>
          </w:p>
        </w:tc>
        <w:tc>
          <w:tcPr>
            <w:tcW w:w="687" w:type="pct"/>
            <w:vAlign w:val="center"/>
          </w:tcPr>
          <w:p w14:paraId="0C5187D3" w14:textId="77777777" w:rsidR="00D350E7" w:rsidRDefault="00D350E7">
            <w:pPr>
              <w:spacing w:before="60" w:after="60"/>
              <w:jc w:val="center"/>
              <w:rPr>
                <w:sz w:val="26"/>
              </w:rPr>
            </w:pPr>
            <w:r>
              <w:rPr>
                <w:sz w:val="26"/>
              </w:rPr>
              <w:t>SD</w:t>
            </w:r>
          </w:p>
        </w:tc>
        <w:tc>
          <w:tcPr>
            <w:tcW w:w="688" w:type="pct"/>
            <w:vAlign w:val="center"/>
          </w:tcPr>
          <w:p w14:paraId="2ED468BE" w14:textId="77777777" w:rsidR="00D350E7" w:rsidRDefault="00D350E7">
            <w:pPr>
              <w:spacing w:before="60" w:after="60"/>
              <w:jc w:val="center"/>
              <w:rPr>
                <w:sz w:val="26"/>
              </w:rPr>
            </w:pPr>
            <w:r>
              <w:rPr>
                <w:sz w:val="26"/>
              </w:rPr>
              <w:t>t-value</w:t>
            </w:r>
          </w:p>
        </w:tc>
        <w:tc>
          <w:tcPr>
            <w:tcW w:w="961" w:type="pct"/>
            <w:vAlign w:val="center"/>
          </w:tcPr>
          <w:p w14:paraId="25C3189E" w14:textId="77777777" w:rsidR="00D350E7" w:rsidRDefault="00D350E7">
            <w:pPr>
              <w:spacing w:before="60" w:after="60"/>
              <w:jc w:val="center"/>
              <w:rPr>
                <w:sz w:val="26"/>
              </w:rPr>
            </w:pPr>
            <w:r>
              <w:rPr>
                <w:sz w:val="26"/>
              </w:rPr>
              <w:t>level of significance</w:t>
            </w:r>
          </w:p>
        </w:tc>
      </w:tr>
      <w:tr w:rsidR="00D350E7" w14:paraId="43E5A407" w14:textId="77777777">
        <w:tblPrEx>
          <w:tblCellMar>
            <w:top w:w="0" w:type="dxa"/>
            <w:bottom w:w="0" w:type="dxa"/>
          </w:tblCellMar>
        </w:tblPrEx>
        <w:trPr>
          <w:cantSplit/>
        </w:trPr>
        <w:tc>
          <w:tcPr>
            <w:tcW w:w="429" w:type="pct"/>
            <w:vMerge w:val="restart"/>
            <w:vAlign w:val="center"/>
          </w:tcPr>
          <w:p w14:paraId="767C64AC" w14:textId="77777777" w:rsidR="00D350E7" w:rsidRDefault="00D350E7">
            <w:pPr>
              <w:spacing w:before="60" w:after="60"/>
              <w:jc w:val="center"/>
              <w:rPr>
                <w:sz w:val="26"/>
              </w:rPr>
            </w:pPr>
            <w:r>
              <w:rPr>
                <w:sz w:val="26"/>
              </w:rPr>
              <w:t>1</w:t>
            </w:r>
          </w:p>
        </w:tc>
        <w:tc>
          <w:tcPr>
            <w:tcW w:w="912" w:type="pct"/>
            <w:vAlign w:val="center"/>
          </w:tcPr>
          <w:p w14:paraId="1D2F03D6" w14:textId="77777777" w:rsidR="00D350E7" w:rsidRDefault="00D350E7">
            <w:pPr>
              <w:spacing w:before="60" w:after="60"/>
              <w:jc w:val="center"/>
              <w:rPr>
                <w:sz w:val="26"/>
              </w:rPr>
            </w:pPr>
            <w:r>
              <w:rPr>
                <w:sz w:val="26"/>
              </w:rPr>
              <w:t>Group 1</w:t>
            </w:r>
          </w:p>
        </w:tc>
        <w:tc>
          <w:tcPr>
            <w:tcW w:w="635" w:type="pct"/>
            <w:vAlign w:val="center"/>
          </w:tcPr>
          <w:p w14:paraId="2FB2EB34" w14:textId="77777777" w:rsidR="00D350E7" w:rsidRDefault="00D350E7">
            <w:pPr>
              <w:spacing w:before="60" w:after="60"/>
              <w:jc w:val="center"/>
              <w:rPr>
                <w:sz w:val="26"/>
              </w:rPr>
            </w:pPr>
            <w:r>
              <w:rPr>
                <w:sz w:val="26"/>
              </w:rPr>
              <w:t>91</w:t>
            </w:r>
          </w:p>
        </w:tc>
        <w:tc>
          <w:tcPr>
            <w:tcW w:w="687" w:type="pct"/>
            <w:vAlign w:val="center"/>
          </w:tcPr>
          <w:p w14:paraId="7DF60826" w14:textId="77777777" w:rsidR="00D350E7" w:rsidRDefault="00D350E7">
            <w:pPr>
              <w:spacing w:before="60" w:after="60"/>
              <w:jc w:val="center"/>
              <w:rPr>
                <w:sz w:val="26"/>
              </w:rPr>
            </w:pPr>
            <w:r>
              <w:rPr>
                <w:sz w:val="26"/>
              </w:rPr>
              <w:t>231.67</w:t>
            </w:r>
          </w:p>
        </w:tc>
        <w:tc>
          <w:tcPr>
            <w:tcW w:w="687" w:type="pct"/>
            <w:vAlign w:val="center"/>
          </w:tcPr>
          <w:p w14:paraId="62A386F9" w14:textId="77777777" w:rsidR="00D350E7" w:rsidRDefault="00D350E7">
            <w:pPr>
              <w:spacing w:before="60" w:after="60"/>
              <w:jc w:val="center"/>
              <w:rPr>
                <w:sz w:val="26"/>
              </w:rPr>
            </w:pPr>
            <w:r>
              <w:rPr>
                <w:sz w:val="26"/>
              </w:rPr>
              <w:t>28.706</w:t>
            </w:r>
          </w:p>
        </w:tc>
        <w:tc>
          <w:tcPr>
            <w:tcW w:w="688" w:type="pct"/>
            <w:vMerge w:val="restart"/>
            <w:vAlign w:val="center"/>
          </w:tcPr>
          <w:p w14:paraId="367DF153" w14:textId="77777777" w:rsidR="00D350E7" w:rsidRDefault="00D350E7">
            <w:pPr>
              <w:spacing w:before="60" w:after="60"/>
              <w:jc w:val="center"/>
              <w:rPr>
                <w:sz w:val="26"/>
              </w:rPr>
            </w:pPr>
            <w:r>
              <w:rPr>
                <w:sz w:val="26"/>
              </w:rPr>
              <w:t>-1.385</w:t>
            </w:r>
          </w:p>
        </w:tc>
        <w:tc>
          <w:tcPr>
            <w:tcW w:w="961" w:type="pct"/>
            <w:vMerge w:val="restart"/>
            <w:vAlign w:val="center"/>
          </w:tcPr>
          <w:p w14:paraId="189FC217" w14:textId="77777777" w:rsidR="00D350E7" w:rsidRDefault="00D350E7">
            <w:pPr>
              <w:spacing w:before="60" w:after="60"/>
              <w:jc w:val="center"/>
              <w:rPr>
                <w:sz w:val="26"/>
              </w:rPr>
            </w:pPr>
            <w:r>
              <w:rPr>
                <w:sz w:val="26"/>
              </w:rPr>
              <w:t>NS</w:t>
            </w:r>
          </w:p>
        </w:tc>
      </w:tr>
      <w:tr w:rsidR="00D350E7" w14:paraId="13FB9644" w14:textId="77777777">
        <w:tblPrEx>
          <w:tblCellMar>
            <w:top w:w="0" w:type="dxa"/>
            <w:bottom w:w="0" w:type="dxa"/>
          </w:tblCellMar>
        </w:tblPrEx>
        <w:trPr>
          <w:cantSplit/>
        </w:trPr>
        <w:tc>
          <w:tcPr>
            <w:tcW w:w="429" w:type="pct"/>
            <w:vMerge/>
            <w:vAlign w:val="center"/>
          </w:tcPr>
          <w:p w14:paraId="5BD278CF" w14:textId="77777777" w:rsidR="00D350E7" w:rsidRDefault="00D350E7">
            <w:pPr>
              <w:spacing w:before="60" w:after="60"/>
              <w:jc w:val="center"/>
              <w:rPr>
                <w:sz w:val="26"/>
              </w:rPr>
            </w:pPr>
          </w:p>
        </w:tc>
        <w:tc>
          <w:tcPr>
            <w:tcW w:w="912" w:type="pct"/>
            <w:vAlign w:val="center"/>
          </w:tcPr>
          <w:p w14:paraId="347175FE" w14:textId="77777777" w:rsidR="00D350E7" w:rsidRDefault="00D350E7">
            <w:pPr>
              <w:spacing w:before="60" w:after="60"/>
              <w:jc w:val="center"/>
              <w:rPr>
                <w:sz w:val="26"/>
              </w:rPr>
            </w:pPr>
            <w:r>
              <w:rPr>
                <w:sz w:val="26"/>
              </w:rPr>
              <w:t>Group 2</w:t>
            </w:r>
          </w:p>
        </w:tc>
        <w:tc>
          <w:tcPr>
            <w:tcW w:w="635" w:type="pct"/>
            <w:vAlign w:val="center"/>
          </w:tcPr>
          <w:p w14:paraId="7FC84E1D" w14:textId="77777777" w:rsidR="00D350E7" w:rsidRDefault="00D350E7">
            <w:pPr>
              <w:spacing w:before="60" w:after="60"/>
              <w:jc w:val="center"/>
              <w:rPr>
                <w:sz w:val="26"/>
              </w:rPr>
            </w:pPr>
            <w:r>
              <w:rPr>
                <w:sz w:val="26"/>
              </w:rPr>
              <w:t>190</w:t>
            </w:r>
          </w:p>
        </w:tc>
        <w:tc>
          <w:tcPr>
            <w:tcW w:w="687" w:type="pct"/>
            <w:vAlign w:val="center"/>
          </w:tcPr>
          <w:p w14:paraId="42699B42" w14:textId="77777777" w:rsidR="00D350E7" w:rsidRDefault="00D350E7">
            <w:pPr>
              <w:spacing w:before="60" w:after="60"/>
              <w:jc w:val="center"/>
              <w:rPr>
                <w:sz w:val="26"/>
              </w:rPr>
            </w:pPr>
            <w:r>
              <w:rPr>
                <w:sz w:val="26"/>
              </w:rPr>
              <w:t>234.98</w:t>
            </w:r>
          </w:p>
        </w:tc>
        <w:tc>
          <w:tcPr>
            <w:tcW w:w="687" w:type="pct"/>
            <w:vAlign w:val="center"/>
          </w:tcPr>
          <w:p w14:paraId="6875FC08" w14:textId="77777777" w:rsidR="00D350E7" w:rsidRDefault="00D350E7">
            <w:pPr>
              <w:spacing w:before="60" w:after="60"/>
              <w:jc w:val="center"/>
              <w:rPr>
                <w:sz w:val="26"/>
              </w:rPr>
            </w:pPr>
            <w:r>
              <w:rPr>
                <w:sz w:val="26"/>
              </w:rPr>
              <w:t>11.293</w:t>
            </w:r>
          </w:p>
        </w:tc>
        <w:tc>
          <w:tcPr>
            <w:tcW w:w="688" w:type="pct"/>
            <w:vMerge/>
            <w:vAlign w:val="center"/>
          </w:tcPr>
          <w:p w14:paraId="11529C92" w14:textId="77777777" w:rsidR="00D350E7" w:rsidRDefault="00D350E7">
            <w:pPr>
              <w:spacing w:before="60" w:after="60"/>
              <w:jc w:val="center"/>
              <w:rPr>
                <w:sz w:val="26"/>
              </w:rPr>
            </w:pPr>
          </w:p>
        </w:tc>
        <w:tc>
          <w:tcPr>
            <w:tcW w:w="961" w:type="pct"/>
            <w:vMerge/>
            <w:vAlign w:val="center"/>
          </w:tcPr>
          <w:p w14:paraId="294D4277" w14:textId="77777777" w:rsidR="00D350E7" w:rsidRDefault="00D350E7">
            <w:pPr>
              <w:spacing w:before="60" w:after="60"/>
              <w:jc w:val="center"/>
              <w:rPr>
                <w:sz w:val="26"/>
              </w:rPr>
            </w:pPr>
          </w:p>
        </w:tc>
      </w:tr>
      <w:tr w:rsidR="00D350E7" w14:paraId="6823F97D" w14:textId="77777777">
        <w:tblPrEx>
          <w:tblCellMar>
            <w:top w:w="0" w:type="dxa"/>
            <w:bottom w:w="0" w:type="dxa"/>
          </w:tblCellMar>
        </w:tblPrEx>
        <w:trPr>
          <w:cantSplit/>
        </w:trPr>
        <w:tc>
          <w:tcPr>
            <w:tcW w:w="429" w:type="pct"/>
            <w:vMerge w:val="restart"/>
            <w:vAlign w:val="center"/>
          </w:tcPr>
          <w:p w14:paraId="35C069AC" w14:textId="77777777" w:rsidR="00D350E7" w:rsidRDefault="00D350E7">
            <w:pPr>
              <w:spacing w:before="60" w:after="60"/>
              <w:jc w:val="center"/>
              <w:rPr>
                <w:sz w:val="26"/>
              </w:rPr>
            </w:pPr>
            <w:r>
              <w:rPr>
                <w:sz w:val="26"/>
              </w:rPr>
              <w:t>2</w:t>
            </w:r>
          </w:p>
        </w:tc>
        <w:tc>
          <w:tcPr>
            <w:tcW w:w="912" w:type="pct"/>
            <w:vAlign w:val="center"/>
          </w:tcPr>
          <w:p w14:paraId="31A2C374" w14:textId="77777777" w:rsidR="00D350E7" w:rsidRDefault="00D350E7">
            <w:pPr>
              <w:spacing w:before="60" w:after="60"/>
              <w:jc w:val="center"/>
              <w:rPr>
                <w:sz w:val="26"/>
              </w:rPr>
            </w:pPr>
            <w:r>
              <w:rPr>
                <w:sz w:val="26"/>
              </w:rPr>
              <w:t>Group 1</w:t>
            </w:r>
          </w:p>
        </w:tc>
        <w:tc>
          <w:tcPr>
            <w:tcW w:w="635" w:type="pct"/>
            <w:vAlign w:val="center"/>
          </w:tcPr>
          <w:p w14:paraId="4C30F60F" w14:textId="77777777" w:rsidR="00D350E7" w:rsidRDefault="00D350E7">
            <w:pPr>
              <w:spacing w:before="60" w:after="60"/>
              <w:jc w:val="center"/>
              <w:rPr>
                <w:sz w:val="26"/>
              </w:rPr>
            </w:pPr>
            <w:r>
              <w:rPr>
                <w:sz w:val="26"/>
              </w:rPr>
              <w:t>91</w:t>
            </w:r>
          </w:p>
        </w:tc>
        <w:tc>
          <w:tcPr>
            <w:tcW w:w="687" w:type="pct"/>
            <w:vAlign w:val="center"/>
          </w:tcPr>
          <w:p w14:paraId="0D5C6AC7" w14:textId="77777777" w:rsidR="00D350E7" w:rsidRDefault="00D350E7">
            <w:pPr>
              <w:spacing w:before="60" w:after="60"/>
              <w:jc w:val="center"/>
              <w:rPr>
                <w:sz w:val="26"/>
              </w:rPr>
            </w:pPr>
            <w:r>
              <w:rPr>
                <w:sz w:val="26"/>
              </w:rPr>
              <w:t>231.67</w:t>
            </w:r>
          </w:p>
        </w:tc>
        <w:tc>
          <w:tcPr>
            <w:tcW w:w="687" w:type="pct"/>
            <w:vAlign w:val="center"/>
          </w:tcPr>
          <w:p w14:paraId="2D791927" w14:textId="77777777" w:rsidR="00D350E7" w:rsidRDefault="00D350E7">
            <w:pPr>
              <w:spacing w:before="60" w:after="60"/>
              <w:jc w:val="center"/>
              <w:rPr>
                <w:sz w:val="26"/>
              </w:rPr>
            </w:pPr>
            <w:r>
              <w:rPr>
                <w:sz w:val="26"/>
              </w:rPr>
              <w:t>28.706</w:t>
            </w:r>
          </w:p>
        </w:tc>
        <w:tc>
          <w:tcPr>
            <w:tcW w:w="688" w:type="pct"/>
            <w:vMerge w:val="restart"/>
            <w:vAlign w:val="center"/>
          </w:tcPr>
          <w:p w14:paraId="19C6C43D" w14:textId="77777777" w:rsidR="00D350E7" w:rsidRDefault="00D350E7">
            <w:pPr>
              <w:spacing w:before="60" w:after="60"/>
              <w:jc w:val="center"/>
              <w:rPr>
                <w:sz w:val="26"/>
              </w:rPr>
            </w:pPr>
            <w:r>
              <w:rPr>
                <w:sz w:val="26"/>
              </w:rPr>
              <w:t>-5.772</w:t>
            </w:r>
          </w:p>
        </w:tc>
        <w:tc>
          <w:tcPr>
            <w:tcW w:w="961" w:type="pct"/>
            <w:vMerge w:val="restart"/>
            <w:vAlign w:val="center"/>
          </w:tcPr>
          <w:p w14:paraId="79630E2E" w14:textId="77777777" w:rsidR="00D350E7" w:rsidRDefault="00D350E7">
            <w:pPr>
              <w:spacing w:before="60" w:after="60"/>
              <w:jc w:val="center"/>
              <w:rPr>
                <w:sz w:val="26"/>
              </w:rPr>
            </w:pPr>
            <w:r>
              <w:rPr>
                <w:sz w:val="26"/>
              </w:rPr>
              <w:t>0.01</w:t>
            </w:r>
          </w:p>
        </w:tc>
      </w:tr>
      <w:tr w:rsidR="00D350E7" w14:paraId="4946EFDD" w14:textId="77777777">
        <w:tblPrEx>
          <w:tblCellMar>
            <w:top w:w="0" w:type="dxa"/>
            <w:bottom w:w="0" w:type="dxa"/>
          </w:tblCellMar>
        </w:tblPrEx>
        <w:trPr>
          <w:cantSplit/>
        </w:trPr>
        <w:tc>
          <w:tcPr>
            <w:tcW w:w="429" w:type="pct"/>
            <w:vMerge/>
            <w:vAlign w:val="center"/>
          </w:tcPr>
          <w:p w14:paraId="47271723" w14:textId="77777777" w:rsidR="00D350E7" w:rsidRDefault="00D350E7">
            <w:pPr>
              <w:spacing w:before="60" w:after="60"/>
              <w:jc w:val="center"/>
              <w:rPr>
                <w:sz w:val="26"/>
              </w:rPr>
            </w:pPr>
          </w:p>
        </w:tc>
        <w:tc>
          <w:tcPr>
            <w:tcW w:w="912" w:type="pct"/>
            <w:vAlign w:val="center"/>
          </w:tcPr>
          <w:p w14:paraId="41AF74AE" w14:textId="77777777" w:rsidR="00D350E7" w:rsidRDefault="00D350E7">
            <w:pPr>
              <w:spacing w:before="60" w:after="60"/>
              <w:jc w:val="center"/>
              <w:rPr>
                <w:sz w:val="26"/>
              </w:rPr>
            </w:pPr>
            <w:r>
              <w:rPr>
                <w:sz w:val="26"/>
              </w:rPr>
              <w:t>Group 3</w:t>
            </w:r>
          </w:p>
        </w:tc>
        <w:tc>
          <w:tcPr>
            <w:tcW w:w="635" w:type="pct"/>
            <w:vAlign w:val="center"/>
          </w:tcPr>
          <w:p w14:paraId="031BFE52" w14:textId="77777777" w:rsidR="00D350E7" w:rsidRDefault="00D350E7">
            <w:pPr>
              <w:spacing w:before="60" w:after="60"/>
              <w:jc w:val="center"/>
              <w:rPr>
                <w:sz w:val="26"/>
              </w:rPr>
            </w:pPr>
            <w:r>
              <w:rPr>
                <w:sz w:val="26"/>
              </w:rPr>
              <w:t>82</w:t>
            </w:r>
          </w:p>
        </w:tc>
        <w:tc>
          <w:tcPr>
            <w:tcW w:w="687" w:type="pct"/>
            <w:vAlign w:val="center"/>
          </w:tcPr>
          <w:p w14:paraId="63F851B9" w14:textId="77777777" w:rsidR="00D350E7" w:rsidRDefault="00D350E7">
            <w:pPr>
              <w:spacing w:before="60" w:after="60"/>
              <w:jc w:val="center"/>
              <w:rPr>
                <w:sz w:val="26"/>
              </w:rPr>
            </w:pPr>
            <w:r>
              <w:rPr>
                <w:sz w:val="26"/>
              </w:rPr>
              <w:t>252.48</w:t>
            </w:r>
          </w:p>
        </w:tc>
        <w:tc>
          <w:tcPr>
            <w:tcW w:w="687" w:type="pct"/>
            <w:vAlign w:val="center"/>
          </w:tcPr>
          <w:p w14:paraId="4864206B" w14:textId="77777777" w:rsidR="00D350E7" w:rsidRDefault="00D350E7">
            <w:pPr>
              <w:spacing w:before="60" w:after="60"/>
              <w:jc w:val="center"/>
              <w:rPr>
                <w:sz w:val="26"/>
              </w:rPr>
            </w:pPr>
            <w:r>
              <w:rPr>
                <w:sz w:val="26"/>
              </w:rPr>
              <w:t>16.349</w:t>
            </w:r>
          </w:p>
        </w:tc>
        <w:tc>
          <w:tcPr>
            <w:tcW w:w="688" w:type="pct"/>
            <w:vMerge/>
            <w:vAlign w:val="center"/>
          </w:tcPr>
          <w:p w14:paraId="443C7D2A" w14:textId="77777777" w:rsidR="00D350E7" w:rsidRDefault="00D350E7">
            <w:pPr>
              <w:spacing w:before="60" w:after="60"/>
              <w:jc w:val="center"/>
              <w:rPr>
                <w:sz w:val="26"/>
              </w:rPr>
            </w:pPr>
          </w:p>
        </w:tc>
        <w:tc>
          <w:tcPr>
            <w:tcW w:w="961" w:type="pct"/>
            <w:vMerge/>
            <w:vAlign w:val="center"/>
          </w:tcPr>
          <w:p w14:paraId="5F9A9B5C" w14:textId="77777777" w:rsidR="00D350E7" w:rsidRDefault="00D350E7">
            <w:pPr>
              <w:spacing w:before="60" w:after="60"/>
              <w:jc w:val="center"/>
              <w:rPr>
                <w:sz w:val="26"/>
              </w:rPr>
            </w:pPr>
          </w:p>
        </w:tc>
      </w:tr>
      <w:tr w:rsidR="00D350E7" w14:paraId="2AC2CEE7" w14:textId="77777777">
        <w:tblPrEx>
          <w:tblCellMar>
            <w:top w:w="0" w:type="dxa"/>
            <w:bottom w:w="0" w:type="dxa"/>
          </w:tblCellMar>
        </w:tblPrEx>
        <w:trPr>
          <w:cantSplit/>
        </w:trPr>
        <w:tc>
          <w:tcPr>
            <w:tcW w:w="429" w:type="pct"/>
            <w:vMerge w:val="restart"/>
            <w:vAlign w:val="center"/>
          </w:tcPr>
          <w:p w14:paraId="416CCA26" w14:textId="77777777" w:rsidR="00D350E7" w:rsidRDefault="00D350E7">
            <w:pPr>
              <w:spacing w:before="60" w:after="60"/>
              <w:jc w:val="center"/>
              <w:rPr>
                <w:sz w:val="26"/>
              </w:rPr>
            </w:pPr>
            <w:r>
              <w:rPr>
                <w:sz w:val="26"/>
              </w:rPr>
              <w:t>3</w:t>
            </w:r>
          </w:p>
        </w:tc>
        <w:tc>
          <w:tcPr>
            <w:tcW w:w="912" w:type="pct"/>
            <w:vAlign w:val="center"/>
          </w:tcPr>
          <w:p w14:paraId="0593FDFB" w14:textId="77777777" w:rsidR="00D350E7" w:rsidRDefault="00D350E7">
            <w:pPr>
              <w:spacing w:before="60" w:after="60"/>
              <w:jc w:val="center"/>
              <w:rPr>
                <w:sz w:val="26"/>
              </w:rPr>
            </w:pPr>
            <w:r>
              <w:rPr>
                <w:sz w:val="26"/>
              </w:rPr>
              <w:t>Group 1</w:t>
            </w:r>
          </w:p>
        </w:tc>
        <w:tc>
          <w:tcPr>
            <w:tcW w:w="635" w:type="pct"/>
            <w:vAlign w:val="center"/>
          </w:tcPr>
          <w:p w14:paraId="1983486C" w14:textId="77777777" w:rsidR="00D350E7" w:rsidRDefault="00D350E7">
            <w:pPr>
              <w:spacing w:before="60" w:after="60"/>
              <w:jc w:val="center"/>
              <w:rPr>
                <w:sz w:val="26"/>
              </w:rPr>
            </w:pPr>
            <w:r>
              <w:rPr>
                <w:sz w:val="26"/>
              </w:rPr>
              <w:t>91</w:t>
            </w:r>
          </w:p>
        </w:tc>
        <w:tc>
          <w:tcPr>
            <w:tcW w:w="687" w:type="pct"/>
            <w:vAlign w:val="center"/>
          </w:tcPr>
          <w:p w14:paraId="5C7E2096" w14:textId="77777777" w:rsidR="00D350E7" w:rsidRDefault="00D350E7">
            <w:pPr>
              <w:spacing w:before="60" w:after="60"/>
              <w:jc w:val="center"/>
              <w:rPr>
                <w:sz w:val="26"/>
              </w:rPr>
            </w:pPr>
            <w:r>
              <w:rPr>
                <w:sz w:val="26"/>
              </w:rPr>
              <w:t>231.67</w:t>
            </w:r>
          </w:p>
        </w:tc>
        <w:tc>
          <w:tcPr>
            <w:tcW w:w="687" w:type="pct"/>
            <w:vAlign w:val="center"/>
          </w:tcPr>
          <w:p w14:paraId="6DB51406" w14:textId="77777777" w:rsidR="00D350E7" w:rsidRDefault="00D350E7">
            <w:pPr>
              <w:spacing w:before="60" w:after="60"/>
              <w:jc w:val="center"/>
              <w:rPr>
                <w:sz w:val="26"/>
              </w:rPr>
            </w:pPr>
            <w:r>
              <w:rPr>
                <w:sz w:val="26"/>
              </w:rPr>
              <w:t>28.706</w:t>
            </w:r>
          </w:p>
        </w:tc>
        <w:tc>
          <w:tcPr>
            <w:tcW w:w="688" w:type="pct"/>
            <w:vMerge w:val="restart"/>
            <w:vAlign w:val="center"/>
          </w:tcPr>
          <w:p w14:paraId="56CE1BD8" w14:textId="77777777" w:rsidR="00D350E7" w:rsidRDefault="00D350E7">
            <w:pPr>
              <w:spacing w:before="60" w:after="60"/>
              <w:jc w:val="center"/>
              <w:rPr>
                <w:sz w:val="26"/>
              </w:rPr>
            </w:pPr>
            <w:r>
              <w:rPr>
                <w:sz w:val="26"/>
              </w:rPr>
              <w:t>-3.700</w:t>
            </w:r>
          </w:p>
        </w:tc>
        <w:tc>
          <w:tcPr>
            <w:tcW w:w="961" w:type="pct"/>
            <w:vMerge w:val="restart"/>
            <w:vAlign w:val="center"/>
          </w:tcPr>
          <w:p w14:paraId="3C0F1C70" w14:textId="77777777" w:rsidR="00D350E7" w:rsidRDefault="00D350E7">
            <w:pPr>
              <w:spacing w:before="60" w:after="60"/>
              <w:jc w:val="center"/>
              <w:rPr>
                <w:sz w:val="26"/>
              </w:rPr>
            </w:pPr>
            <w:r>
              <w:rPr>
                <w:sz w:val="26"/>
              </w:rPr>
              <w:t>0.01</w:t>
            </w:r>
          </w:p>
        </w:tc>
      </w:tr>
      <w:tr w:rsidR="00D350E7" w14:paraId="50900C51" w14:textId="77777777">
        <w:tblPrEx>
          <w:tblCellMar>
            <w:top w:w="0" w:type="dxa"/>
            <w:bottom w:w="0" w:type="dxa"/>
          </w:tblCellMar>
        </w:tblPrEx>
        <w:trPr>
          <w:cantSplit/>
        </w:trPr>
        <w:tc>
          <w:tcPr>
            <w:tcW w:w="429" w:type="pct"/>
            <w:vMerge/>
            <w:vAlign w:val="center"/>
          </w:tcPr>
          <w:p w14:paraId="0E884212" w14:textId="77777777" w:rsidR="00D350E7" w:rsidRDefault="00D350E7">
            <w:pPr>
              <w:spacing w:before="60" w:after="60"/>
              <w:jc w:val="center"/>
              <w:rPr>
                <w:sz w:val="26"/>
              </w:rPr>
            </w:pPr>
          </w:p>
        </w:tc>
        <w:tc>
          <w:tcPr>
            <w:tcW w:w="912" w:type="pct"/>
            <w:vAlign w:val="center"/>
          </w:tcPr>
          <w:p w14:paraId="1C5B7153" w14:textId="77777777" w:rsidR="00D350E7" w:rsidRDefault="00D350E7">
            <w:pPr>
              <w:spacing w:before="60" w:after="60"/>
              <w:jc w:val="center"/>
              <w:rPr>
                <w:sz w:val="26"/>
              </w:rPr>
            </w:pPr>
            <w:r>
              <w:rPr>
                <w:sz w:val="26"/>
              </w:rPr>
              <w:t>Group 4</w:t>
            </w:r>
          </w:p>
        </w:tc>
        <w:tc>
          <w:tcPr>
            <w:tcW w:w="635" w:type="pct"/>
            <w:vAlign w:val="center"/>
          </w:tcPr>
          <w:p w14:paraId="7B174D3F" w14:textId="77777777" w:rsidR="00D350E7" w:rsidRDefault="00D350E7">
            <w:pPr>
              <w:spacing w:before="60" w:after="60"/>
              <w:jc w:val="center"/>
              <w:rPr>
                <w:sz w:val="26"/>
              </w:rPr>
            </w:pPr>
            <w:r>
              <w:rPr>
                <w:sz w:val="26"/>
              </w:rPr>
              <w:t>37</w:t>
            </w:r>
          </w:p>
        </w:tc>
        <w:tc>
          <w:tcPr>
            <w:tcW w:w="687" w:type="pct"/>
            <w:vAlign w:val="center"/>
          </w:tcPr>
          <w:p w14:paraId="47FB70C2" w14:textId="77777777" w:rsidR="00D350E7" w:rsidRDefault="00D350E7">
            <w:pPr>
              <w:spacing w:before="60" w:after="60"/>
              <w:jc w:val="center"/>
              <w:rPr>
                <w:sz w:val="26"/>
              </w:rPr>
            </w:pPr>
            <w:r>
              <w:rPr>
                <w:sz w:val="26"/>
              </w:rPr>
              <w:t>251.16</w:t>
            </w:r>
          </w:p>
        </w:tc>
        <w:tc>
          <w:tcPr>
            <w:tcW w:w="687" w:type="pct"/>
            <w:vAlign w:val="center"/>
          </w:tcPr>
          <w:p w14:paraId="14219A85" w14:textId="77777777" w:rsidR="00D350E7" w:rsidRDefault="00D350E7">
            <w:pPr>
              <w:spacing w:before="60" w:after="60"/>
              <w:jc w:val="center"/>
              <w:rPr>
                <w:sz w:val="26"/>
              </w:rPr>
            </w:pPr>
            <w:r>
              <w:rPr>
                <w:sz w:val="26"/>
              </w:rPr>
              <w:t>22.234</w:t>
            </w:r>
          </w:p>
        </w:tc>
        <w:tc>
          <w:tcPr>
            <w:tcW w:w="688" w:type="pct"/>
            <w:vMerge/>
            <w:vAlign w:val="center"/>
          </w:tcPr>
          <w:p w14:paraId="6831A433" w14:textId="77777777" w:rsidR="00D350E7" w:rsidRDefault="00D350E7">
            <w:pPr>
              <w:spacing w:before="60" w:after="60"/>
              <w:jc w:val="center"/>
              <w:rPr>
                <w:sz w:val="26"/>
              </w:rPr>
            </w:pPr>
          </w:p>
        </w:tc>
        <w:tc>
          <w:tcPr>
            <w:tcW w:w="961" w:type="pct"/>
            <w:vMerge/>
            <w:vAlign w:val="center"/>
          </w:tcPr>
          <w:p w14:paraId="53752818" w14:textId="77777777" w:rsidR="00D350E7" w:rsidRDefault="00D350E7">
            <w:pPr>
              <w:spacing w:before="60" w:after="60"/>
              <w:jc w:val="center"/>
              <w:rPr>
                <w:sz w:val="26"/>
              </w:rPr>
            </w:pPr>
          </w:p>
        </w:tc>
      </w:tr>
      <w:tr w:rsidR="00D350E7" w14:paraId="7CFE2855" w14:textId="77777777">
        <w:tblPrEx>
          <w:tblCellMar>
            <w:top w:w="0" w:type="dxa"/>
            <w:bottom w:w="0" w:type="dxa"/>
          </w:tblCellMar>
        </w:tblPrEx>
        <w:trPr>
          <w:cantSplit/>
        </w:trPr>
        <w:tc>
          <w:tcPr>
            <w:tcW w:w="429" w:type="pct"/>
            <w:vMerge w:val="restart"/>
            <w:vAlign w:val="center"/>
          </w:tcPr>
          <w:p w14:paraId="413552F9" w14:textId="77777777" w:rsidR="00D350E7" w:rsidRDefault="00D350E7">
            <w:pPr>
              <w:spacing w:before="60" w:after="60"/>
              <w:jc w:val="center"/>
              <w:rPr>
                <w:sz w:val="26"/>
              </w:rPr>
            </w:pPr>
            <w:r>
              <w:rPr>
                <w:sz w:val="26"/>
              </w:rPr>
              <w:t>4</w:t>
            </w:r>
          </w:p>
        </w:tc>
        <w:tc>
          <w:tcPr>
            <w:tcW w:w="912" w:type="pct"/>
            <w:vAlign w:val="center"/>
          </w:tcPr>
          <w:p w14:paraId="35BCE23D" w14:textId="77777777" w:rsidR="00D350E7" w:rsidRDefault="00D350E7">
            <w:pPr>
              <w:spacing w:before="60" w:after="60"/>
              <w:jc w:val="center"/>
              <w:rPr>
                <w:sz w:val="26"/>
              </w:rPr>
            </w:pPr>
            <w:r>
              <w:rPr>
                <w:sz w:val="26"/>
              </w:rPr>
              <w:t>Group 2</w:t>
            </w:r>
          </w:p>
        </w:tc>
        <w:tc>
          <w:tcPr>
            <w:tcW w:w="635" w:type="pct"/>
            <w:vAlign w:val="center"/>
          </w:tcPr>
          <w:p w14:paraId="2A401873" w14:textId="77777777" w:rsidR="00D350E7" w:rsidRDefault="00D350E7">
            <w:pPr>
              <w:spacing w:before="60" w:after="60"/>
              <w:jc w:val="center"/>
              <w:rPr>
                <w:sz w:val="26"/>
              </w:rPr>
            </w:pPr>
            <w:r>
              <w:rPr>
                <w:sz w:val="26"/>
              </w:rPr>
              <w:t>190</w:t>
            </w:r>
          </w:p>
        </w:tc>
        <w:tc>
          <w:tcPr>
            <w:tcW w:w="687" w:type="pct"/>
            <w:vAlign w:val="center"/>
          </w:tcPr>
          <w:p w14:paraId="77F6C8E5" w14:textId="77777777" w:rsidR="00D350E7" w:rsidRDefault="00D350E7">
            <w:pPr>
              <w:spacing w:before="60" w:after="60"/>
              <w:jc w:val="center"/>
              <w:rPr>
                <w:sz w:val="26"/>
              </w:rPr>
            </w:pPr>
            <w:r>
              <w:rPr>
                <w:sz w:val="26"/>
              </w:rPr>
              <w:t>234.98</w:t>
            </w:r>
          </w:p>
        </w:tc>
        <w:tc>
          <w:tcPr>
            <w:tcW w:w="687" w:type="pct"/>
            <w:vAlign w:val="center"/>
          </w:tcPr>
          <w:p w14:paraId="5185E038" w14:textId="77777777" w:rsidR="00D350E7" w:rsidRDefault="00D350E7">
            <w:pPr>
              <w:spacing w:before="60" w:after="60"/>
              <w:jc w:val="center"/>
              <w:rPr>
                <w:sz w:val="26"/>
              </w:rPr>
            </w:pPr>
            <w:r>
              <w:rPr>
                <w:sz w:val="26"/>
              </w:rPr>
              <w:t>11.293</w:t>
            </w:r>
          </w:p>
        </w:tc>
        <w:tc>
          <w:tcPr>
            <w:tcW w:w="688" w:type="pct"/>
            <w:vMerge w:val="restart"/>
            <w:vAlign w:val="center"/>
          </w:tcPr>
          <w:p w14:paraId="17F794E5" w14:textId="77777777" w:rsidR="00D350E7" w:rsidRDefault="00D350E7">
            <w:pPr>
              <w:spacing w:before="60" w:after="60"/>
              <w:jc w:val="center"/>
              <w:rPr>
                <w:sz w:val="26"/>
              </w:rPr>
            </w:pPr>
            <w:r>
              <w:rPr>
                <w:sz w:val="26"/>
              </w:rPr>
              <w:t>-10.169</w:t>
            </w:r>
          </w:p>
        </w:tc>
        <w:tc>
          <w:tcPr>
            <w:tcW w:w="961" w:type="pct"/>
            <w:vMerge w:val="restart"/>
            <w:vAlign w:val="center"/>
          </w:tcPr>
          <w:p w14:paraId="1017D2C9" w14:textId="77777777" w:rsidR="00D350E7" w:rsidRDefault="00D350E7">
            <w:pPr>
              <w:spacing w:before="60" w:after="60"/>
              <w:jc w:val="center"/>
              <w:rPr>
                <w:sz w:val="26"/>
              </w:rPr>
            </w:pPr>
            <w:r>
              <w:rPr>
                <w:sz w:val="26"/>
              </w:rPr>
              <w:t>0.01</w:t>
            </w:r>
          </w:p>
        </w:tc>
      </w:tr>
      <w:tr w:rsidR="00D350E7" w14:paraId="44658C39" w14:textId="77777777">
        <w:tblPrEx>
          <w:tblCellMar>
            <w:top w:w="0" w:type="dxa"/>
            <w:bottom w:w="0" w:type="dxa"/>
          </w:tblCellMar>
        </w:tblPrEx>
        <w:trPr>
          <w:cantSplit/>
        </w:trPr>
        <w:tc>
          <w:tcPr>
            <w:tcW w:w="429" w:type="pct"/>
            <w:vMerge/>
            <w:vAlign w:val="center"/>
          </w:tcPr>
          <w:p w14:paraId="3D5E3160" w14:textId="77777777" w:rsidR="00D350E7" w:rsidRDefault="00D350E7">
            <w:pPr>
              <w:spacing w:before="60" w:after="60"/>
              <w:jc w:val="center"/>
              <w:rPr>
                <w:sz w:val="26"/>
              </w:rPr>
            </w:pPr>
          </w:p>
        </w:tc>
        <w:tc>
          <w:tcPr>
            <w:tcW w:w="912" w:type="pct"/>
            <w:vAlign w:val="center"/>
          </w:tcPr>
          <w:p w14:paraId="61990A50" w14:textId="77777777" w:rsidR="00D350E7" w:rsidRDefault="00D350E7">
            <w:pPr>
              <w:spacing w:before="60" w:after="60"/>
              <w:jc w:val="center"/>
              <w:rPr>
                <w:sz w:val="26"/>
              </w:rPr>
            </w:pPr>
            <w:r>
              <w:rPr>
                <w:sz w:val="26"/>
              </w:rPr>
              <w:t>Group 3</w:t>
            </w:r>
          </w:p>
        </w:tc>
        <w:tc>
          <w:tcPr>
            <w:tcW w:w="635" w:type="pct"/>
            <w:vAlign w:val="center"/>
          </w:tcPr>
          <w:p w14:paraId="472D821E" w14:textId="77777777" w:rsidR="00D350E7" w:rsidRDefault="00D350E7">
            <w:pPr>
              <w:spacing w:before="60" w:after="60"/>
              <w:jc w:val="center"/>
              <w:rPr>
                <w:sz w:val="26"/>
              </w:rPr>
            </w:pPr>
            <w:r>
              <w:rPr>
                <w:sz w:val="26"/>
              </w:rPr>
              <w:t>82</w:t>
            </w:r>
          </w:p>
        </w:tc>
        <w:tc>
          <w:tcPr>
            <w:tcW w:w="687" w:type="pct"/>
            <w:vAlign w:val="center"/>
          </w:tcPr>
          <w:p w14:paraId="37E597AF" w14:textId="77777777" w:rsidR="00D350E7" w:rsidRDefault="00D350E7">
            <w:pPr>
              <w:spacing w:before="60" w:after="60"/>
              <w:jc w:val="center"/>
              <w:rPr>
                <w:sz w:val="26"/>
              </w:rPr>
            </w:pPr>
            <w:r>
              <w:rPr>
                <w:sz w:val="26"/>
              </w:rPr>
              <w:t>252.48</w:t>
            </w:r>
          </w:p>
        </w:tc>
        <w:tc>
          <w:tcPr>
            <w:tcW w:w="687" w:type="pct"/>
            <w:vAlign w:val="center"/>
          </w:tcPr>
          <w:p w14:paraId="7DF8E5CB" w14:textId="77777777" w:rsidR="00D350E7" w:rsidRDefault="00D350E7">
            <w:pPr>
              <w:spacing w:before="60" w:after="60"/>
              <w:jc w:val="center"/>
              <w:rPr>
                <w:sz w:val="26"/>
              </w:rPr>
            </w:pPr>
            <w:r>
              <w:rPr>
                <w:sz w:val="26"/>
              </w:rPr>
              <w:t>14.349</w:t>
            </w:r>
          </w:p>
        </w:tc>
        <w:tc>
          <w:tcPr>
            <w:tcW w:w="688" w:type="pct"/>
            <w:vMerge/>
            <w:vAlign w:val="center"/>
          </w:tcPr>
          <w:p w14:paraId="5094990D" w14:textId="77777777" w:rsidR="00D350E7" w:rsidRDefault="00D350E7">
            <w:pPr>
              <w:spacing w:before="60" w:after="60"/>
              <w:jc w:val="center"/>
              <w:rPr>
                <w:sz w:val="26"/>
              </w:rPr>
            </w:pPr>
          </w:p>
        </w:tc>
        <w:tc>
          <w:tcPr>
            <w:tcW w:w="961" w:type="pct"/>
            <w:vMerge/>
            <w:vAlign w:val="center"/>
          </w:tcPr>
          <w:p w14:paraId="6FC06EBF" w14:textId="77777777" w:rsidR="00D350E7" w:rsidRDefault="00D350E7">
            <w:pPr>
              <w:spacing w:before="60" w:after="60"/>
              <w:jc w:val="center"/>
              <w:rPr>
                <w:sz w:val="26"/>
              </w:rPr>
            </w:pPr>
          </w:p>
        </w:tc>
      </w:tr>
      <w:tr w:rsidR="00D350E7" w14:paraId="236773E5" w14:textId="77777777">
        <w:tblPrEx>
          <w:tblCellMar>
            <w:top w:w="0" w:type="dxa"/>
            <w:bottom w:w="0" w:type="dxa"/>
          </w:tblCellMar>
        </w:tblPrEx>
        <w:trPr>
          <w:cantSplit/>
        </w:trPr>
        <w:tc>
          <w:tcPr>
            <w:tcW w:w="429" w:type="pct"/>
            <w:vMerge w:val="restart"/>
            <w:vAlign w:val="center"/>
          </w:tcPr>
          <w:p w14:paraId="06C143D9" w14:textId="77777777" w:rsidR="00D350E7" w:rsidRDefault="00D350E7">
            <w:pPr>
              <w:spacing w:before="60" w:after="60"/>
              <w:jc w:val="center"/>
              <w:rPr>
                <w:sz w:val="26"/>
              </w:rPr>
            </w:pPr>
            <w:r>
              <w:rPr>
                <w:sz w:val="26"/>
              </w:rPr>
              <w:t>5</w:t>
            </w:r>
          </w:p>
        </w:tc>
        <w:tc>
          <w:tcPr>
            <w:tcW w:w="912" w:type="pct"/>
            <w:vAlign w:val="center"/>
          </w:tcPr>
          <w:p w14:paraId="3F5486D7" w14:textId="77777777" w:rsidR="00D350E7" w:rsidRDefault="00D350E7">
            <w:pPr>
              <w:spacing w:before="60" w:after="60"/>
              <w:jc w:val="center"/>
              <w:rPr>
                <w:sz w:val="26"/>
              </w:rPr>
            </w:pPr>
            <w:r>
              <w:rPr>
                <w:sz w:val="26"/>
              </w:rPr>
              <w:t>Group 2</w:t>
            </w:r>
          </w:p>
        </w:tc>
        <w:tc>
          <w:tcPr>
            <w:tcW w:w="635" w:type="pct"/>
            <w:vAlign w:val="center"/>
          </w:tcPr>
          <w:p w14:paraId="28C5C9FD" w14:textId="77777777" w:rsidR="00D350E7" w:rsidRDefault="00D350E7">
            <w:pPr>
              <w:spacing w:before="60" w:after="60"/>
              <w:jc w:val="center"/>
              <w:rPr>
                <w:sz w:val="26"/>
              </w:rPr>
            </w:pPr>
            <w:r>
              <w:rPr>
                <w:sz w:val="26"/>
              </w:rPr>
              <w:t>190</w:t>
            </w:r>
          </w:p>
        </w:tc>
        <w:tc>
          <w:tcPr>
            <w:tcW w:w="687" w:type="pct"/>
            <w:vAlign w:val="center"/>
          </w:tcPr>
          <w:p w14:paraId="46E2A742" w14:textId="77777777" w:rsidR="00D350E7" w:rsidRDefault="00D350E7">
            <w:pPr>
              <w:spacing w:before="60" w:after="60"/>
              <w:jc w:val="center"/>
              <w:rPr>
                <w:sz w:val="26"/>
              </w:rPr>
            </w:pPr>
            <w:r>
              <w:rPr>
                <w:sz w:val="26"/>
              </w:rPr>
              <w:t>234.98</w:t>
            </w:r>
          </w:p>
        </w:tc>
        <w:tc>
          <w:tcPr>
            <w:tcW w:w="687" w:type="pct"/>
            <w:vAlign w:val="center"/>
          </w:tcPr>
          <w:p w14:paraId="0037593C" w14:textId="77777777" w:rsidR="00D350E7" w:rsidRDefault="00D350E7">
            <w:pPr>
              <w:spacing w:before="60" w:after="60"/>
              <w:jc w:val="center"/>
              <w:rPr>
                <w:sz w:val="26"/>
              </w:rPr>
            </w:pPr>
            <w:r>
              <w:rPr>
                <w:sz w:val="26"/>
              </w:rPr>
              <w:t>11.293</w:t>
            </w:r>
          </w:p>
        </w:tc>
        <w:tc>
          <w:tcPr>
            <w:tcW w:w="688" w:type="pct"/>
            <w:vMerge w:val="restart"/>
            <w:vAlign w:val="center"/>
          </w:tcPr>
          <w:p w14:paraId="6667067F" w14:textId="77777777" w:rsidR="00D350E7" w:rsidRDefault="00D350E7">
            <w:pPr>
              <w:spacing w:before="60" w:after="60"/>
              <w:jc w:val="center"/>
              <w:rPr>
                <w:sz w:val="26"/>
              </w:rPr>
            </w:pPr>
            <w:r>
              <w:rPr>
                <w:sz w:val="26"/>
              </w:rPr>
              <w:t>-6.597</w:t>
            </w:r>
          </w:p>
        </w:tc>
        <w:tc>
          <w:tcPr>
            <w:tcW w:w="961" w:type="pct"/>
            <w:vMerge w:val="restart"/>
            <w:vAlign w:val="center"/>
          </w:tcPr>
          <w:p w14:paraId="19711CB8" w14:textId="77777777" w:rsidR="00D350E7" w:rsidRDefault="00D350E7">
            <w:pPr>
              <w:spacing w:before="60" w:after="60"/>
              <w:jc w:val="center"/>
              <w:rPr>
                <w:sz w:val="26"/>
              </w:rPr>
            </w:pPr>
            <w:r>
              <w:rPr>
                <w:sz w:val="26"/>
              </w:rPr>
              <w:t>0.01</w:t>
            </w:r>
          </w:p>
        </w:tc>
      </w:tr>
      <w:tr w:rsidR="00D350E7" w14:paraId="2D508B45" w14:textId="77777777">
        <w:tblPrEx>
          <w:tblCellMar>
            <w:top w:w="0" w:type="dxa"/>
            <w:bottom w:w="0" w:type="dxa"/>
          </w:tblCellMar>
        </w:tblPrEx>
        <w:trPr>
          <w:cantSplit/>
        </w:trPr>
        <w:tc>
          <w:tcPr>
            <w:tcW w:w="429" w:type="pct"/>
            <w:vMerge/>
            <w:vAlign w:val="center"/>
          </w:tcPr>
          <w:p w14:paraId="52D5E2BF" w14:textId="77777777" w:rsidR="00D350E7" w:rsidRDefault="00D350E7">
            <w:pPr>
              <w:spacing w:before="60" w:after="60"/>
              <w:jc w:val="center"/>
              <w:rPr>
                <w:sz w:val="26"/>
              </w:rPr>
            </w:pPr>
          </w:p>
        </w:tc>
        <w:tc>
          <w:tcPr>
            <w:tcW w:w="912" w:type="pct"/>
            <w:vAlign w:val="center"/>
          </w:tcPr>
          <w:p w14:paraId="726888F5" w14:textId="77777777" w:rsidR="00D350E7" w:rsidRDefault="00D350E7">
            <w:pPr>
              <w:spacing w:before="60" w:after="60"/>
              <w:jc w:val="center"/>
              <w:rPr>
                <w:sz w:val="26"/>
              </w:rPr>
            </w:pPr>
            <w:r>
              <w:rPr>
                <w:sz w:val="26"/>
              </w:rPr>
              <w:t>Group 4</w:t>
            </w:r>
          </w:p>
        </w:tc>
        <w:tc>
          <w:tcPr>
            <w:tcW w:w="635" w:type="pct"/>
            <w:vAlign w:val="center"/>
          </w:tcPr>
          <w:p w14:paraId="2F5B1B76" w14:textId="77777777" w:rsidR="00D350E7" w:rsidRDefault="00D350E7">
            <w:pPr>
              <w:spacing w:before="60" w:after="60"/>
              <w:jc w:val="center"/>
              <w:rPr>
                <w:sz w:val="26"/>
              </w:rPr>
            </w:pPr>
            <w:r>
              <w:rPr>
                <w:sz w:val="26"/>
              </w:rPr>
              <w:t>37</w:t>
            </w:r>
          </w:p>
        </w:tc>
        <w:tc>
          <w:tcPr>
            <w:tcW w:w="687" w:type="pct"/>
            <w:vAlign w:val="center"/>
          </w:tcPr>
          <w:p w14:paraId="55394C77" w14:textId="77777777" w:rsidR="00D350E7" w:rsidRDefault="00D350E7">
            <w:pPr>
              <w:spacing w:before="60" w:after="60"/>
              <w:jc w:val="center"/>
              <w:rPr>
                <w:sz w:val="26"/>
              </w:rPr>
            </w:pPr>
            <w:r>
              <w:rPr>
                <w:sz w:val="26"/>
              </w:rPr>
              <w:t>251.16</w:t>
            </w:r>
          </w:p>
        </w:tc>
        <w:tc>
          <w:tcPr>
            <w:tcW w:w="687" w:type="pct"/>
            <w:vAlign w:val="center"/>
          </w:tcPr>
          <w:p w14:paraId="12375FD4" w14:textId="77777777" w:rsidR="00D350E7" w:rsidRDefault="00D350E7">
            <w:pPr>
              <w:spacing w:before="60" w:after="60"/>
              <w:jc w:val="center"/>
              <w:rPr>
                <w:sz w:val="26"/>
              </w:rPr>
            </w:pPr>
            <w:r>
              <w:rPr>
                <w:sz w:val="26"/>
              </w:rPr>
              <w:t>22.234</w:t>
            </w:r>
          </w:p>
        </w:tc>
        <w:tc>
          <w:tcPr>
            <w:tcW w:w="688" w:type="pct"/>
            <w:vMerge/>
            <w:vAlign w:val="center"/>
          </w:tcPr>
          <w:p w14:paraId="7163FF63" w14:textId="77777777" w:rsidR="00D350E7" w:rsidRDefault="00D350E7">
            <w:pPr>
              <w:spacing w:before="60" w:after="60"/>
              <w:jc w:val="center"/>
              <w:rPr>
                <w:sz w:val="26"/>
              </w:rPr>
            </w:pPr>
          </w:p>
        </w:tc>
        <w:tc>
          <w:tcPr>
            <w:tcW w:w="961" w:type="pct"/>
            <w:vMerge/>
            <w:vAlign w:val="center"/>
          </w:tcPr>
          <w:p w14:paraId="24495BB9" w14:textId="77777777" w:rsidR="00D350E7" w:rsidRDefault="00D350E7">
            <w:pPr>
              <w:spacing w:before="60" w:after="60"/>
              <w:jc w:val="center"/>
              <w:rPr>
                <w:sz w:val="26"/>
              </w:rPr>
            </w:pPr>
          </w:p>
        </w:tc>
      </w:tr>
      <w:tr w:rsidR="00D350E7" w14:paraId="55A23BA2" w14:textId="77777777">
        <w:tblPrEx>
          <w:tblCellMar>
            <w:top w:w="0" w:type="dxa"/>
            <w:bottom w:w="0" w:type="dxa"/>
          </w:tblCellMar>
        </w:tblPrEx>
        <w:trPr>
          <w:cantSplit/>
        </w:trPr>
        <w:tc>
          <w:tcPr>
            <w:tcW w:w="429" w:type="pct"/>
            <w:vMerge w:val="restart"/>
            <w:vAlign w:val="center"/>
          </w:tcPr>
          <w:p w14:paraId="05FB9F5A" w14:textId="77777777" w:rsidR="00D350E7" w:rsidRDefault="00D350E7">
            <w:pPr>
              <w:spacing w:before="60" w:after="60"/>
              <w:jc w:val="center"/>
              <w:rPr>
                <w:sz w:val="26"/>
              </w:rPr>
            </w:pPr>
            <w:r>
              <w:rPr>
                <w:sz w:val="26"/>
              </w:rPr>
              <w:t>6</w:t>
            </w:r>
          </w:p>
        </w:tc>
        <w:tc>
          <w:tcPr>
            <w:tcW w:w="912" w:type="pct"/>
            <w:vAlign w:val="center"/>
          </w:tcPr>
          <w:p w14:paraId="211CE589" w14:textId="77777777" w:rsidR="00D350E7" w:rsidRDefault="00D350E7">
            <w:pPr>
              <w:spacing w:before="60" w:after="60"/>
              <w:jc w:val="center"/>
              <w:rPr>
                <w:sz w:val="26"/>
              </w:rPr>
            </w:pPr>
            <w:r>
              <w:rPr>
                <w:sz w:val="26"/>
              </w:rPr>
              <w:t>Group 3</w:t>
            </w:r>
          </w:p>
        </w:tc>
        <w:tc>
          <w:tcPr>
            <w:tcW w:w="635" w:type="pct"/>
            <w:vAlign w:val="center"/>
          </w:tcPr>
          <w:p w14:paraId="6C9E8831" w14:textId="77777777" w:rsidR="00D350E7" w:rsidRDefault="00D350E7">
            <w:pPr>
              <w:spacing w:before="60" w:after="60"/>
              <w:jc w:val="center"/>
              <w:rPr>
                <w:sz w:val="26"/>
              </w:rPr>
            </w:pPr>
            <w:r>
              <w:rPr>
                <w:sz w:val="26"/>
              </w:rPr>
              <w:t>82</w:t>
            </w:r>
          </w:p>
        </w:tc>
        <w:tc>
          <w:tcPr>
            <w:tcW w:w="687" w:type="pct"/>
            <w:vAlign w:val="center"/>
          </w:tcPr>
          <w:p w14:paraId="18DBAE53" w14:textId="77777777" w:rsidR="00D350E7" w:rsidRDefault="00D350E7">
            <w:pPr>
              <w:spacing w:before="60" w:after="60"/>
              <w:jc w:val="center"/>
              <w:rPr>
                <w:sz w:val="26"/>
              </w:rPr>
            </w:pPr>
            <w:r>
              <w:rPr>
                <w:sz w:val="26"/>
              </w:rPr>
              <w:t>252.48</w:t>
            </w:r>
          </w:p>
        </w:tc>
        <w:tc>
          <w:tcPr>
            <w:tcW w:w="687" w:type="pct"/>
            <w:vAlign w:val="center"/>
          </w:tcPr>
          <w:p w14:paraId="3EBB56A2" w14:textId="77777777" w:rsidR="00D350E7" w:rsidRDefault="00D350E7">
            <w:pPr>
              <w:spacing w:before="60" w:after="60"/>
              <w:jc w:val="center"/>
              <w:rPr>
                <w:sz w:val="26"/>
              </w:rPr>
            </w:pPr>
            <w:r>
              <w:rPr>
                <w:sz w:val="26"/>
              </w:rPr>
              <w:t>16.349</w:t>
            </w:r>
          </w:p>
        </w:tc>
        <w:tc>
          <w:tcPr>
            <w:tcW w:w="688" w:type="pct"/>
            <w:vMerge w:val="restart"/>
            <w:vAlign w:val="center"/>
          </w:tcPr>
          <w:p w14:paraId="33F74C56" w14:textId="77777777" w:rsidR="00D350E7" w:rsidRDefault="00D350E7">
            <w:pPr>
              <w:spacing w:before="60" w:after="60"/>
              <w:jc w:val="center"/>
              <w:rPr>
                <w:sz w:val="26"/>
              </w:rPr>
            </w:pPr>
            <w:r>
              <w:rPr>
                <w:sz w:val="26"/>
              </w:rPr>
              <w:t>0.361</w:t>
            </w:r>
          </w:p>
        </w:tc>
        <w:tc>
          <w:tcPr>
            <w:tcW w:w="961" w:type="pct"/>
            <w:vMerge w:val="restart"/>
            <w:vAlign w:val="center"/>
          </w:tcPr>
          <w:p w14:paraId="31383DA9" w14:textId="77777777" w:rsidR="00D350E7" w:rsidRDefault="00D350E7">
            <w:pPr>
              <w:spacing w:before="60" w:after="60"/>
              <w:jc w:val="center"/>
              <w:rPr>
                <w:sz w:val="26"/>
              </w:rPr>
            </w:pPr>
            <w:r>
              <w:rPr>
                <w:sz w:val="26"/>
              </w:rPr>
              <w:t>NS</w:t>
            </w:r>
          </w:p>
        </w:tc>
      </w:tr>
      <w:tr w:rsidR="00D350E7" w14:paraId="2C73242E" w14:textId="77777777">
        <w:tblPrEx>
          <w:tblCellMar>
            <w:top w:w="0" w:type="dxa"/>
            <w:bottom w:w="0" w:type="dxa"/>
          </w:tblCellMar>
        </w:tblPrEx>
        <w:trPr>
          <w:cantSplit/>
        </w:trPr>
        <w:tc>
          <w:tcPr>
            <w:tcW w:w="429" w:type="pct"/>
            <w:vMerge/>
            <w:vAlign w:val="center"/>
          </w:tcPr>
          <w:p w14:paraId="4BD69B61" w14:textId="77777777" w:rsidR="00D350E7" w:rsidRDefault="00D350E7">
            <w:pPr>
              <w:spacing w:before="60" w:after="60"/>
              <w:jc w:val="center"/>
              <w:rPr>
                <w:b/>
                <w:bCs/>
                <w:sz w:val="26"/>
              </w:rPr>
            </w:pPr>
          </w:p>
        </w:tc>
        <w:tc>
          <w:tcPr>
            <w:tcW w:w="912" w:type="pct"/>
            <w:vAlign w:val="center"/>
          </w:tcPr>
          <w:p w14:paraId="0313B6CD" w14:textId="77777777" w:rsidR="00D350E7" w:rsidRDefault="00D350E7">
            <w:pPr>
              <w:spacing w:before="60" w:after="60"/>
              <w:jc w:val="center"/>
              <w:rPr>
                <w:sz w:val="26"/>
              </w:rPr>
            </w:pPr>
            <w:r>
              <w:rPr>
                <w:sz w:val="26"/>
              </w:rPr>
              <w:t>Group 4</w:t>
            </w:r>
          </w:p>
        </w:tc>
        <w:tc>
          <w:tcPr>
            <w:tcW w:w="635" w:type="pct"/>
            <w:vAlign w:val="center"/>
          </w:tcPr>
          <w:p w14:paraId="265892CB" w14:textId="77777777" w:rsidR="00D350E7" w:rsidRDefault="00D350E7">
            <w:pPr>
              <w:spacing w:before="60" w:after="60"/>
              <w:jc w:val="center"/>
              <w:rPr>
                <w:sz w:val="26"/>
              </w:rPr>
            </w:pPr>
            <w:r>
              <w:rPr>
                <w:sz w:val="26"/>
              </w:rPr>
              <w:t>37</w:t>
            </w:r>
          </w:p>
        </w:tc>
        <w:tc>
          <w:tcPr>
            <w:tcW w:w="687" w:type="pct"/>
            <w:vAlign w:val="center"/>
          </w:tcPr>
          <w:p w14:paraId="2F0431B1" w14:textId="77777777" w:rsidR="00D350E7" w:rsidRDefault="00D350E7">
            <w:pPr>
              <w:spacing w:before="60" w:after="60"/>
              <w:jc w:val="center"/>
              <w:rPr>
                <w:sz w:val="26"/>
              </w:rPr>
            </w:pPr>
            <w:r>
              <w:rPr>
                <w:sz w:val="26"/>
              </w:rPr>
              <w:t>251.16</w:t>
            </w:r>
          </w:p>
        </w:tc>
        <w:tc>
          <w:tcPr>
            <w:tcW w:w="687" w:type="pct"/>
            <w:vAlign w:val="center"/>
          </w:tcPr>
          <w:p w14:paraId="4EF329C4" w14:textId="77777777" w:rsidR="00D350E7" w:rsidRDefault="00D350E7">
            <w:pPr>
              <w:spacing w:before="60" w:after="60"/>
              <w:jc w:val="center"/>
              <w:rPr>
                <w:sz w:val="26"/>
              </w:rPr>
            </w:pPr>
            <w:r>
              <w:rPr>
                <w:sz w:val="26"/>
              </w:rPr>
              <w:t>22.234</w:t>
            </w:r>
          </w:p>
        </w:tc>
        <w:tc>
          <w:tcPr>
            <w:tcW w:w="688" w:type="pct"/>
            <w:vMerge/>
            <w:vAlign w:val="center"/>
          </w:tcPr>
          <w:p w14:paraId="61963591" w14:textId="77777777" w:rsidR="00D350E7" w:rsidRDefault="00D350E7">
            <w:pPr>
              <w:spacing w:before="60" w:after="60"/>
              <w:jc w:val="center"/>
              <w:rPr>
                <w:sz w:val="26"/>
              </w:rPr>
            </w:pPr>
          </w:p>
        </w:tc>
        <w:tc>
          <w:tcPr>
            <w:tcW w:w="961" w:type="pct"/>
            <w:vMerge/>
            <w:vAlign w:val="center"/>
          </w:tcPr>
          <w:p w14:paraId="5A91F50F" w14:textId="77777777" w:rsidR="00D350E7" w:rsidRDefault="00D350E7">
            <w:pPr>
              <w:spacing w:before="60" w:after="60"/>
              <w:jc w:val="center"/>
              <w:rPr>
                <w:sz w:val="26"/>
              </w:rPr>
            </w:pPr>
          </w:p>
        </w:tc>
      </w:tr>
    </w:tbl>
    <w:p w14:paraId="583FC97C" w14:textId="77777777" w:rsidR="00D350E7" w:rsidRDefault="00D350E7">
      <w:pPr>
        <w:spacing w:after="200"/>
        <w:ind w:left="720" w:hanging="720"/>
        <w:jc w:val="both"/>
        <w:rPr>
          <w:sz w:val="26"/>
        </w:rPr>
      </w:pPr>
      <w:r>
        <w:rPr>
          <w:sz w:val="26"/>
        </w:rPr>
        <w:t xml:space="preserve">NS  is not significant </w:t>
      </w:r>
    </w:p>
    <w:p w14:paraId="22216C8C" w14:textId="77777777" w:rsidR="00D350E7" w:rsidRDefault="00D350E7">
      <w:pPr>
        <w:spacing w:line="480" w:lineRule="auto"/>
        <w:jc w:val="both"/>
        <w:rPr>
          <w:sz w:val="26"/>
        </w:rPr>
      </w:pPr>
      <w:r>
        <w:rPr>
          <w:sz w:val="26"/>
        </w:rPr>
        <w:tab/>
        <w:t xml:space="preserve">To find out the significant difference between the pre school teachers with different duration of experience is classified in to 4 group  (1) below 5 years (2) 6-10 </w:t>
      </w:r>
      <w:r>
        <w:rPr>
          <w:sz w:val="26"/>
        </w:rPr>
        <w:lastRenderedPageBreak/>
        <w:t xml:space="preserve">years (3) 11-15 years (4) 16 and above years of experience and the difference between the Job Satisfaction of each two group were analysed. </w:t>
      </w:r>
    </w:p>
    <w:p w14:paraId="774DE9CF" w14:textId="77777777" w:rsidR="00D350E7" w:rsidRDefault="00D350E7">
      <w:pPr>
        <w:spacing w:line="480" w:lineRule="auto"/>
        <w:jc w:val="both"/>
        <w:rPr>
          <w:sz w:val="26"/>
        </w:rPr>
      </w:pPr>
      <w:r>
        <w:rPr>
          <w:sz w:val="26"/>
        </w:rPr>
        <w:tab/>
        <w:t xml:space="preserve">Table 11 shows that mean score of Job Satisfaction obtained for  pre school teachers with in the group  1, 2, 3 and 4 are 231.67, 234.98, 252.48, &amp; 251.00 respectively. The standard deviation obtained for the teachers with different duration of experience : group  1 is 28.706, group 2 is 11.293, group 3 is 16.349 and group 4 is 22.234. The calculated value of 't' group 1 and 2, group 3 and 4 are -1.385 and 0.361 respectively.  This calculated 't' value of less than the table value 2.58 at  0.01 level of significance.  But the calculated value of 't' of  group 1 and 3 group 1 and 4, group 2 and 3 group 2 and 4 are -5.772, -3.700, -10.169, -6.597 respectively.  This calculated 't' value of higher than table value 2.58 at 0.01 level of significance. Thus it can be found that there is no significant difference between the pre school teachers with the group 1 and 2 group 3 and 4, but the teachers with in the group 1 and 3, 1 and 4, 2 and 3, 2 and 4 have significant difference in their Job Satisfaction. </w:t>
      </w:r>
    </w:p>
    <w:p w14:paraId="030F97D3" w14:textId="77777777" w:rsidR="00D350E7" w:rsidRDefault="00D350E7">
      <w:pPr>
        <w:spacing w:line="480" w:lineRule="auto"/>
        <w:jc w:val="both"/>
        <w:rPr>
          <w:b/>
          <w:bCs/>
          <w:sz w:val="26"/>
        </w:rPr>
      </w:pPr>
      <w:r>
        <w:rPr>
          <w:b/>
          <w:bCs/>
          <w:sz w:val="26"/>
        </w:rPr>
        <w:t xml:space="preserve">Discussion   </w:t>
      </w:r>
    </w:p>
    <w:p w14:paraId="0840233E" w14:textId="77777777" w:rsidR="00D350E7" w:rsidRDefault="00D350E7">
      <w:pPr>
        <w:spacing w:line="480" w:lineRule="auto"/>
        <w:jc w:val="both"/>
        <w:rPr>
          <w:sz w:val="26"/>
        </w:rPr>
      </w:pPr>
      <w:r>
        <w:rPr>
          <w:sz w:val="26"/>
        </w:rPr>
        <w:tab/>
        <w:t xml:space="preserve">The comparative examination of mean score of Job Satisfaction of pre school teachers with different duration of experience : group 1, 2,3 and 4 are shows that each two groups 1 and 3, 1 and 4, 2 and 3, 2 and 4 and differ significantly as the 't'  test is significant but in the case of group 1 and 2, 3 and 4 are not differ significantly as the 't' test is not significant. While increase  the duration of experience of preschool teaches, gradually increase the satisfaction  in their job. </w:t>
      </w:r>
    </w:p>
    <w:p w14:paraId="1F94ADBC" w14:textId="77777777" w:rsidR="00D350E7" w:rsidRDefault="00D350E7">
      <w:pPr>
        <w:spacing w:line="480" w:lineRule="auto"/>
        <w:jc w:val="both"/>
        <w:rPr>
          <w:sz w:val="26"/>
        </w:rPr>
      </w:pPr>
      <w:r>
        <w:rPr>
          <w:sz w:val="26"/>
        </w:rPr>
        <w:lastRenderedPageBreak/>
        <w:tab/>
        <w:t xml:space="preserve">The result shows that the teachers with in the group 1 and 2 are less satisfied in their job than the group 3 and 4 and there was significant difference in the level of Job Satisfaction between each two group of teachers at 0.01 level. </w:t>
      </w:r>
    </w:p>
    <w:p w14:paraId="25D9D636" w14:textId="77777777" w:rsidR="00D350E7" w:rsidRDefault="00D350E7">
      <w:pPr>
        <w:pStyle w:val="BodyTextIndent2"/>
        <w:spacing w:after="40"/>
      </w:pPr>
      <w:r>
        <w:t>4.</w:t>
      </w:r>
      <w:r>
        <w:tab/>
        <w:t xml:space="preserve">Comparison of mean score of Job Satisfaction of pre school teachers with different level of qualification  </w:t>
      </w:r>
    </w:p>
    <w:p w14:paraId="30FBA6CE" w14:textId="77777777" w:rsidR="00D350E7" w:rsidRDefault="00D350E7">
      <w:pPr>
        <w:spacing w:after="200"/>
        <w:jc w:val="center"/>
        <w:rPr>
          <w:sz w:val="26"/>
        </w:rPr>
      </w:pPr>
      <w:r>
        <w:rPr>
          <w:sz w:val="26"/>
        </w:rPr>
        <w:t>TABLE 12</w:t>
      </w:r>
    </w:p>
    <w:p w14:paraId="413AEC1D" w14:textId="77777777" w:rsidR="00D350E7" w:rsidRDefault="00D350E7">
      <w:pPr>
        <w:spacing w:after="200"/>
        <w:jc w:val="center"/>
        <w:rPr>
          <w:b/>
          <w:bCs/>
          <w:sz w:val="26"/>
        </w:rPr>
      </w:pPr>
      <w:r>
        <w:rPr>
          <w:b/>
          <w:bCs/>
          <w:sz w:val="26"/>
        </w:rPr>
        <w:t xml:space="preserve">The test of Significance of </w:t>
      </w:r>
      <w:r>
        <w:rPr>
          <w:b/>
          <w:bCs/>
          <w:sz w:val="26"/>
        </w:rPr>
        <w:br/>
        <w:t xml:space="preserve">Difference between mean score of teachers with </w:t>
      </w:r>
      <w:r>
        <w:rPr>
          <w:b/>
          <w:bCs/>
          <w:sz w:val="26"/>
        </w:rPr>
        <w:br/>
        <w:t xml:space="preserve">different educational qualification on Job Satisfactions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1645"/>
        <w:gridCol w:w="1145"/>
        <w:gridCol w:w="1239"/>
        <w:gridCol w:w="1239"/>
        <w:gridCol w:w="1241"/>
        <w:gridCol w:w="1733"/>
      </w:tblGrid>
      <w:tr w:rsidR="00D350E7" w14:paraId="0CC257D2" w14:textId="77777777">
        <w:tblPrEx>
          <w:tblCellMar>
            <w:top w:w="0" w:type="dxa"/>
            <w:bottom w:w="0" w:type="dxa"/>
          </w:tblCellMar>
        </w:tblPrEx>
        <w:tc>
          <w:tcPr>
            <w:tcW w:w="429" w:type="pct"/>
            <w:vAlign w:val="center"/>
          </w:tcPr>
          <w:p w14:paraId="0C80EA5E" w14:textId="77777777" w:rsidR="00D350E7" w:rsidRDefault="00D350E7">
            <w:pPr>
              <w:spacing w:before="60" w:after="60"/>
              <w:jc w:val="center"/>
              <w:rPr>
                <w:sz w:val="26"/>
              </w:rPr>
            </w:pPr>
            <w:r>
              <w:rPr>
                <w:sz w:val="26"/>
              </w:rPr>
              <w:t>Sl. No.</w:t>
            </w:r>
          </w:p>
        </w:tc>
        <w:tc>
          <w:tcPr>
            <w:tcW w:w="912" w:type="pct"/>
            <w:vAlign w:val="center"/>
          </w:tcPr>
          <w:p w14:paraId="48ABE16E" w14:textId="77777777" w:rsidR="00D350E7" w:rsidRDefault="00D350E7">
            <w:pPr>
              <w:spacing w:before="60" w:after="60"/>
              <w:jc w:val="center"/>
              <w:rPr>
                <w:sz w:val="26"/>
              </w:rPr>
            </w:pPr>
            <w:r>
              <w:rPr>
                <w:sz w:val="26"/>
              </w:rPr>
              <w:t>Variable</w:t>
            </w:r>
          </w:p>
        </w:tc>
        <w:tc>
          <w:tcPr>
            <w:tcW w:w="635" w:type="pct"/>
            <w:vAlign w:val="center"/>
          </w:tcPr>
          <w:p w14:paraId="04F4052B" w14:textId="77777777" w:rsidR="00D350E7" w:rsidRDefault="00D350E7">
            <w:pPr>
              <w:spacing w:before="60" w:after="60"/>
              <w:jc w:val="center"/>
              <w:rPr>
                <w:sz w:val="26"/>
              </w:rPr>
            </w:pPr>
            <w:r>
              <w:rPr>
                <w:sz w:val="26"/>
              </w:rPr>
              <w:t>N</w:t>
            </w:r>
          </w:p>
        </w:tc>
        <w:tc>
          <w:tcPr>
            <w:tcW w:w="687" w:type="pct"/>
            <w:vAlign w:val="center"/>
          </w:tcPr>
          <w:p w14:paraId="2076EBAF" w14:textId="77777777" w:rsidR="00D350E7" w:rsidRDefault="00D350E7">
            <w:pPr>
              <w:spacing w:before="60" w:after="60"/>
              <w:jc w:val="center"/>
              <w:rPr>
                <w:sz w:val="26"/>
              </w:rPr>
            </w:pPr>
            <w:r>
              <w:rPr>
                <w:sz w:val="26"/>
              </w:rPr>
              <w:t>Mean</w:t>
            </w:r>
          </w:p>
        </w:tc>
        <w:tc>
          <w:tcPr>
            <w:tcW w:w="687" w:type="pct"/>
            <w:vAlign w:val="center"/>
          </w:tcPr>
          <w:p w14:paraId="0D3C60BC" w14:textId="77777777" w:rsidR="00D350E7" w:rsidRDefault="00D350E7">
            <w:pPr>
              <w:spacing w:before="60" w:after="60"/>
              <w:jc w:val="center"/>
              <w:rPr>
                <w:sz w:val="26"/>
              </w:rPr>
            </w:pPr>
            <w:r>
              <w:rPr>
                <w:sz w:val="26"/>
              </w:rPr>
              <w:t>SD</w:t>
            </w:r>
          </w:p>
        </w:tc>
        <w:tc>
          <w:tcPr>
            <w:tcW w:w="688" w:type="pct"/>
            <w:vAlign w:val="center"/>
          </w:tcPr>
          <w:p w14:paraId="6057BCB3" w14:textId="77777777" w:rsidR="00D350E7" w:rsidRDefault="00D350E7">
            <w:pPr>
              <w:spacing w:before="60" w:after="60"/>
              <w:jc w:val="center"/>
              <w:rPr>
                <w:sz w:val="26"/>
              </w:rPr>
            </w:pPr>
            <w:r>
              <w:rPr>
                <w:sz w:val="26"/>
              </w:rPr>
              <w:t>t-value</w:t>
            </w:r>
          </w:p>
        </w:tc>
        <w:tc>
          <w:tcPr>
            <w:tcW w:w="961" w:type="pct"/>
            <w:vAlign w:val="center"/>
          </w:tcPr>
          <w:p w14:paraId="20EF05E8" w14:textId="77777777" w:rsidR="00D350E7" w:rsidRDefault="00D350E7">
            <w:pPr>
              <w:spacing w:before="60" w:after="60"/>
              <w:jc w:val="center"/>
              <w:rPr>
                <w:sz w:val="26"/>
              </w:rPr>
            </w:pPr>
            <w:r>
              <w:rPr>
                <w:sz w:val="26"/>
              </w:rPr>
              <w:t>Level of significance</w:t>
            </w:r>
          </w:p>
        </w:tc>
      </w:tr>
      <w:tr w:rsidR="00D350E7" w14:paraId="52A17B2A" w14:textId="77777777">
        <w:tblPrEx>
          <w:tblCellMar>
            <w:top w:w="0" w:type="dxa"/>
            <w:bottom w:w="0" w:type="dxa"/>
          </w:tblCellMar>
        </w:tblPrEx>
        <w:trPr>
          <w:cantSplit/>
        </w:trPr>
        <w:tc>
          <w:tcPr>
            <w:tcW w:w="429" w:type="pct"/>
            <w:vMerge w:val="restart"/>
            <w:vAlign w:val="center"/>
          </w:tcPr>
          <w:p w14:paraId="16AFD228" w14:textId="77777777" w:rsidR="00D350E7" w:rsidRDefault="00D350E7">
            <w:pPr>
              <w:spacing w:before="60" w:after="60"/>
              <w:jc w:val="center"/>
              <w:rPr>
                <w:sz w:val="26"/>
              </w:rPr>
            </w:pPr>
            <w:r>
              <w:rPr>
                <w:sz w:val="26"/>
              </w:rPr>
              <w:t>1</w:t>
            </w:r>
          </w:p>
        </w:tc>
        <w:tc>
          <w:tcPr>
            <w:tcW w:w="912" w:type="pct"/>
            <w:vAlign w:val="center"/>
          </w:tcPr>
          <w:p w14:paraId="721E0B37" w14:textId="77777777" w:rsidR="00D350E7" w:rsidRDefault="00D350E7">
            <w:pPr>
              <w:spacing w:before="60" w:after="60"/>
              <w:jc w:val="center"/>
              <w:rPr>
                <w:sz w:val="26"/>
              </w:rPr>
            </w:pPr>
            <w:r>
              <w:rPr>
                <w:sz w:val="26"/>
              </w:rPr>
              <w:t>Group 1</w:t>
            </w:r>
          </w:p>
        </w:tc>
        <w:tc>
          <w:tcPr>
            <w:tcW w:w="635" w:type="pct"/>
            <w:vAlign w:val="center"/>
          </w:tcPr>
          <w:p w14:paraId="05A13026" w14:textId="77777777" w:rsidR="00D350E7" w:rsidRDefault="00D350E7">
            <w:pPr>
              <w:spacing w:before="60" w:after="60"/>
              <w:jc w:val="center"/>
              <w:rPr>
                <w:sz w:val="26"/>
              </w:rPr>
            </w:pPr>
            <w:r>
              <w:rPr>
                <w:sz w:val="26"/>
              </w:rPr>
              <w:t>165</w:t>
            </w:r>
          </w:p>
        </w:tc>
        <w:tc>
          <w:tcPr>
            <w:tcW w:w="687" w:type="pct"/>
            <w:vAlign w:val="center"/>
          </w:tcPr>
          <w:p w14:paraId="13C0DC54" w14:textId="77777777" w:rsidR="00D350E7" w:rsidRDefault="00D350E7">
            <w:pPr>
              <w:spacing w:before="60" w:after="60"/>
              <w:jc w:val="center"/>
              <w:rPr>
                <w:sz w:val="26"/>
              </w:rPr>
            </w:pPr>
            <w:r>
              <w:rPr>
                <w:sz w:val="26"/>
              </w:rPr>
              <w:t>228.77</w:t>
            </w:r>
          </w:p>
        </w:tc>
        <w:tc>
          <w:tcPr>
            <w:tcW w:w="687" w:type="pct"/>
            <w:vAlign w:val="center"/>
          </w:tcPr>
          <w:p w14:paraId="68D130AB" w14:textId="77777777" w:rsidR="00D350E7" w:rsidRDefault="00D350E7">
            <w:pPr>
              <w:spacing w:before="60" w:after="60"/>
              <w:jc w:val="center"/>
              <w:rPr>
                <w:sz w:val="26"/>
              </w:rPr>
            </w:pPr>
            <w:r>
              <w:rPr>
                <w:sz w:val="26"/>
              </w:rPr>
              <w:t>21.617</w:t>
            </w:r>
          </w:p>
        </w:tc>
        <w:tc>
          <w:tcPr>
            <w:tcW w:w="688" w:type="pct"/>
            <w:vMerge w:val="restart"/>
            <w:vAlign w:val="center"/>
          </w:tcPr>
          <w:p w14:paraId="3C450C21" w14:textId="77777777" w:rsidR="00D350E7" w:rsidRDefault="00D350E7">
            <w:pPr>
              <w:spacing w:before="60" w:after="60"/>
              <w:jc w:val="center"/>
              <w:rPr>
                <w:sz w:val="26"/>
              </w:rPr>
            </w:pPr>
            <w:r>
              <w:rPr>
                <w:sz w:val="26"/>
              </w:rPr>
              <w:t>-3.003</w:t>
            </w:r>
          </w:p>
        </w:tc>
        <w:tc>
          <w:tcPr>
            <w:tcW w:w="961" w:type="pct"/>
            <w:vMerge w:val="restart"/>
            <w:vAlign w:val="center"/>
          </w:tcPr>
          <w:p w14:paraId="3FEF1911" w14:textId="77777777" w:rsidR="00D350E7" w:rsidRDefault="00D350E7">
            <w:pPr>
              <w:spacing w:before="60" w:after="60"/>
              <w:jc w:val="center"/>
              <w:rPr>
                <w:sz w:val="26"/>
              </w:rPr>
            </w:pPr>
            <w:r>
              <w:rPr>
                <w:sz w:val="26"/>
              </w:rPr>
              <w:t>0.01</w:t>
            </w:r>
          </w:p>
        </w:tc>
      </w:tr>
      <w:tr w:rsidR="00D350E7" w14:paraId="16824D8A" w14:textId="77777777">
        <w:tblPrEx>
          <w:tblCellMar>
            <w:top w:w="0" w:type="dxa"/>
            <w:bottom w:w="0" w:type="dxa"/>
          </w:tblCellMar>
        </w:tblPrEx>
        <w:trPr>
          <w:cantSplit/>
        </w:trPr>
        <w:tc>
          <w:tcPr>
            <w:tcW w:w="429" w:type="pct"/>
            <w:vMerge/>
            <w:vAlign w:val="center"/>
          </w:tcPr>
          <w:p w14:paraId="17FED9DE" w14:textId="77777777" w:rsidR="00D350E7" w:rsidRDefault="00D350E7">
            <w:pPr>
              <w:spacing w:before="60" w:after="60"/>
              <w:jc w:val="center"/>
              <w:rPr>
                <w:sz w:val="26"/>
              </w:rPr>
            </w:pPr>
          </w:p>
        </w:tc>
        <w:tc>
          <w:tcPr>
            <w:tcW w:w="912" w:type="pct"/>
            <w:vAlign w:val="center"/>
          </w:tcPr>
          <w:p w14:paraId="26F8EACC" w14:textId="77777777" w:rsidR="00D350E7" w:rsidRDefault="00D350E7">
            <w:pPr>
              <w:spacing w:before="60" w:after="60"/>
              <w:jc w:val="center"/>
              <w:rPr>
                <w:sz w:val="26"/>
              </w:rPr>
            </w:pPr>
            <w:r>
              <w:rPr>
                <w:sz w:val="26"/>
              </w:rPr>
              <w:t>Group 2</w:t>
            </w:r>
          </w:p>
        </w:tc>
        <w:tc>
          <w:tcPr>
            <w:tcW w:w="635" w:type="pct"/>
            <w:vAlign w:val="center"/>
          </w:tcPr>
          <w:p w14:paraId="36546316" w14:textId="77777777" w:rsidR="00D350E7" w:rsidRDefault="00D350E7">
            <w:pPr>
              <w:spacing w:before="60" w:after="60"/>
              <w:jc w:val="center"/>
              <w:rPr>
                <w:sz w:val="26"/>
              </w:rPr>
            </w:pPr>
            <w:r>
              <w:rPr>
                <w:sz w:val="26"/>
              </w:rPr>
              <w:t>68</w:t>
            </w:r>
          </w:p>
        </w:tc>
        <w:tc>
          <w:tcPr>
            <w:tcW w:w="687" w:type="pct"/>
            <w:vAlign w:val="center"/>
          </w:tcPr>
          <w:p w14:paraId="5E6A07B3" w14:textId="77777777" w:rsidR="00D350E7" w:rsidRDefault="00D350E7">
            <w:pPr>
              <w:spacing w:before="60" w:after="60"/>
              <w:jc w:val="center"/>
              <w:rPr>
                <w:sz w:val="26"/>
              </w:rPr>
            </w:pPr>
            <w:r>
              <w:rPr>
                <w:sz w:val="26"/>
              </w:rPr>
              <w:t>237.07</w:t>
            </w:r>
          </w:p>
        </w:tc>
        <w:tc>
          <w:tcPr>
            <w:tcW w:w="687" w:type="pct"/>
            <w:vAlign w:val="center"/>
          </w:tcPr>
          <w:p w14:paraId="24B64D86" w14:textId="77777777" w:rsidR="00D350E7" w:rsidRDefault="00D350E7">
            <w:pPr>
              <w:spacing w:before="60" w:after="60"/>
              <w:jc w:val="center"/>
              <w:rPr>
                <w:sz w:val="26"/>
              </w:rPr>
            </w:pPr>
            <w:r>
              <w:rPr>
                <w:sz w:val="26"/>
              </w:rPr>
              <w:t>11.22</w:t>
            </w:r>
          </w:p>
        </w:tc>
        <w:tc>
          <w:tcPr>
            <w:tcW w:w="688" w:type="pct"/>
            <w:vMerge/>
            <w:vAlign w:val="center"/>
          </w:tcPr>
          <w:p w14:paraId="00C8CBF3" w14:textId="77777777" w:rsidR="00D350E7" w:rsidRDefault="00D350E7">
            <w:pPr>
              <w:spacing w:before="60" w:after="60"/>
              <w:jc w:val="center"/>
              <w:rPr>
                <w:sz w:val="26"/>
              </w:rPr>
            </w:pPr>
          </w:p>
        </w:tc>
        <w:tc>
          <w:tcPr>
            <w:tcW w:w="961" w:type="pct"/>
            <w:vMerge/>
            <w:vAlign w:val="center"/>
          </w:tcPr>
          <w:p w14:paraId="3244DA95" w14:textId="77777777" w:rsidR="00D350E7" w:rsidRDefault="00D350E7">
            <w:pPr>
              <w:spacing w:before="60" w:after="60"/>
              <w:jc w:val="center"/>
              <w:rPr>
                <w:sz w:val="26"/>
              </w:rPr>
            </w:pPr>
          </w:p>
        </w:tc>
      </w:tr>
      <w:tr w:rsidR="00D350E7" w14:paraId="518B5123" w14:textId="77777777">
        <w:tblPrEx>
          <w:tblCellMar>
            <w:top w:w="0" w:type="dxa"/>
            <w:bottom w:w="0" w:type="dxa"/>
          </w:tblCellMar>
        </w:tblPrEx>
        <w:trPr>
          <w:cantSplit/>
        </w:trPr>
        <w:tc>
          <w:tcPr>
            <w:tcW w:w="429" w:type="pct"/>
            <w:vMerge w:val="restart"/>
            <w:vAlign w:val="center"/>
          </w:tcPr>
          <w:p w14:paraId="1FE56A15" w14:textId="77777777" w:rsidR="00D350E7" w:rsidRDefault="00D350E7">
            <w:pPr>
              <w:spacing w:before="60" w:after="60"/>
              <w:jc w:val="center"/>
              <w:rPr>
                <w:sz w:val="26"/>
              </w:rPr>
            </w:pPr>
            <w:r>
              <w:rPr>
                <w:sz w:val="26"/>
              </w:rPr>
              <w:t>2</w:t>
            </w:r>
          </w:p>
        </w:tc>
        <w:tc>
          <w:tcPr>
            <w:tcW w:w="912" w:type="pct"/>
            <w:vAlign w:val="center"/>
          </w:tcPr>
          <w:p w14:paraId="3F2379A3" w14:textId="77777777" w:rsidR="00D350E7" w:rsidRDefault="00D350E7">
            <w:pPr>
              <w:spacing w:before="60" w:after="60"/>
              <w:jc w:val="center"/>
              <w:rPr>
                <w:sz w:val="26"/>
              </w:rPr>
            </w:pPr>
            <w:r>
              <w:rPr>
                <w:sz w:val="26"/>
              </w:rPr>
              <w:t>Group 1</w:t>
            </w:r>
          </w:p>
        </w:tc>
        <w:tc>
          <w:tcPr>
            <w:tcW w:w="635" w:type="pct"/>
            <w:vAlign w:val="center"/>
          </w:tcPr>
          <w:p w14:paraId="4EFE47C8" w14:textId="77777777" w:rsidR="00D350E7" w:rsidRDefault="00D350E7">
            <w:pPr>
              <w:spacing w:before="60" w:after="60"/>
              <w:jc w:val="center"/>
              <w:rPr>
                <w:sz w:val="26"/>
              </w:rPr>
            </w:pPr>
            <w:r>
              <w:rPr>
                <w:sz w:val="26"/>
              </w:rPr>
              <w:t>165</w:t>
            </w:r>
          </w:p>
        </w:tc>
        <w:tc>
          <w:tcPr>
            <w:tcW w:w="687" w:type="pct"/>
            <w:vAlign w:val="center"/>
          </w:tcPr>
          <w:p w14:paraId="0C14927C" w14:textId="77777777" w:rsidR="00D350E7" w:rsidRDefault="00D350E7">
            <w:pPr>
              <w:spacing w:before="60" w:after="60"/>
              <w:jc w:val="center"/>
              <w:rPr>
                <w:sz w:val="26"/>
              </w:rPr>
            </w:pPr>
            <w:r>
              <w:rPr>
                <w:sz w:val="26"/>
              </w:rPr>
              <w:t>228.77</w:t>
            </w:r>
          </w:p>
        </w:tc>
        <w:tc>
          <w:tcPr>
            <w:tcW w:w="687" w:type="pct"/>
            <w:vAlign w:val="center"/>
          </w:tcPr>
          <w:p w14:paraId="0C4455D3" w14:textId="77777777" w:rsidR="00D350E7" w:rsidRDefault="00D350E7">
            <w:pPr>
              <w:spacing w:before="60" w:after="60"/>
              <w:jc w:val="center"/>
              <w:rPr>
                <w:sz w:val="26"/>
              </w:rPr>
            </w:pPr>
            <w:r>
              <w:rPr>
                <w:sz w:val="26"/>
              </w:rPr>
              <w:t>21.617</w:t>
            </w:r>
          </w:p>
        </w:tc>
        <w:tc>
          <w:tcPr>
            <w:tcW w:w="688" w:type="pct"/>
            <w:vMerge w:val="restart"/>
            <w:vAlign w:val="center"/>
          </w:tcPr>
          <w:p w14:paraId="349D2AAA" w14:textId="77777777" w:rsidR="00D350E7" w:rsidRDefault="00D350E7">
            <w:pPr>
              <w:spacing w:before="60" w:after="60"/>
              <w:jc w:val="center"/>
              <w:rPr>
                <w:sz w:val="26"/>
              </w:rPr>
            </w:pPr>
            <w:r>
              <w:rPr>
                <w:sz w:val="26"/>
              </w:rPr>
              <w:t>-9.272</w:t>
            </w:r>
          </w:p>
        </w:tc>
        <w:tc>
          <w:tcPr>
            <w:tcW w:w="961" w:type="pct"/>
            <w:vMerge w:val="restart"/>
            <w:vAlign w:val="center"/>
          </w:tcPr>
          <w:p w14:paraId="0C7A7947" w14:textId="77777777" w:rsidR="00D350E7" w:rsidRDefault="00D350E7">
            <w:pPr>
              <w:spacing w:before="60" w:after="60"/>
              <w:jc w:val="center"/>
              <w:rPr>
                <w:sz w:val="26"/>
              </w:rPr>
            </w:pPr>
            <w:r>
              <w:rPr>
                <w:sz w:val="26"/>
              </w:rPr>
              <w:t>0.01</w:t>
            </w:r>
          </w:p>
        </w:tc>
      </w:tr>
      <w:tr w:rsidR="00D350E7" w14:paraId="5434240C" w14:textId="77777777">
        <w:tblPrEx>
          <w:tblCellMar>
            <w:top w:w="0" w:type="dxa"/>
            <w:bottom w:w="0" w:type="dxa"/>
          </w:tblCellMar>
        </w:tblPrEx>
        <w:trPr>
          <w:cantSplit/>
        </w:trPr>
        <w:tc>
          <w:tcPr>
            <w:tcW w:w="429" w:type="pct"/>
            <w:vMerge/>
            <w:vAlign w:val="center"/>
          </w:tcPr>
          <w:p w14:paraId="68B49C54" w14:textId="77777777" w:rsidR="00D350E7" w:rsidRDefault="00D350E7">
            <w:pPr>
              <w:spacing w:before="60" w:after="60"/>
              <w:jc w:val="center"/>
              <w:rPr>
                <w:sz w:val="26"/>
              </w:rPr>
            </w:pPr>
          </w:p>
        </w:tc>
        <w:tc>
          <w:tcPr>
            <w:tcW w:w="912" w:type="pct"/>
            <w:vAlign w:val="center"/>
          </w:tcPr>
          <w:p w14:paraId="73DE42F1" w14:textId="77777777" w:rsidR="00D350E7" w:rsidRDefault="00D350E7">
            <w:pPr>
              <w:spacing w:before="60" w:after="60"/>
              <w:jc w:val="center"/>
              <w:rPr>
                <w:sz w:val="26"/>
              </w:rPr>
            </w:pPr>
            <w:r>
              <w:rPr>
                <w:sz w:val="26"/>
              </w:rPr>
              <w:t>Group 3</w:t>
            </w:r>
          </w:p>
        </w:tc>
        <w:tc>
          <w:tcPr>
            <w:tcW w:w="635" w:type="pct"/>
            <w:vAlign w:val="center"/>
          </w:tcPr>
          <w:p w14:paraId="30BAFE21" w14:textId="77777777" w:rsidR="00D350E7" w:rsidRDefault="00D350E7">
            <w:pPr>
              <w:spacing w:before="60" w:after="60"/>
              <w:jc w:val="center"/>
              <w:rPr>
                <w:sz w:val="26"/>
              </w:rPr>
            </w:pPr>
            <w:r>
              <w:rPr>
                <w:sz w:val="26"/>
              </w:rPr>
              <w:t>122</w:t>
            </w:r>
          </w:p>
        </w:tc>
        <w:tc>
          <w:tcPr>
            <w:tcW w:w="687" w:type="pct"/>
            <w:vAlign w:val="center"/>
          </w:tcPr>
          <w:p w14:paraId="10B40518" w14:textId="77777777" w:rsidR="00D350E7" w:rsidRDefault="00D350E7">
            <w:pPr>
              <w:spacing w:before="60" w:after="60"/>
              <w:jc w:val="center"/>
              <w:rPr>
                <w:sz w:val="26"/>
              </w:rPr>
            </w:pPr>
            <w:r>
              <w:rPr>
                <w:sz w:val="26"/>
              </w:rPr>
              <w:t>248.96</w:t>
            </w:r>
          </w:p>
        </w:tc>
        <w:tc>
          <w:tcPr>
            <w:tcW w:w="687" w:type="pct"/>
            <w:vAlign w:val="center"/>
          </w:tcPr>
          <w:p w14:paraId="653419AC" w14:textId="77777777" w:rsidR="00D350E7" w:rsidRDefault="00D350E7">
            <w:pPr>
              <w:spacing w:before="60" w:after="60"/>
              <w:jc w:val="center"/>
              <w:rPr>
                <w:sz w:val="26"/>
              </w:rPr>
            </w:pPr>
            <w:r>
              <w:rPr>
                <w:sz w:val="26"/>
              </w:rPr>
              <w:t>12.246</w:t>
            </w:r>
          </w:p>
        </w:tc>
        <w:tc>
          <w:tcPr>
            <w:tcW w:w="688" w:type="pct"/>
            <w:vMerge/>
            <w:vAlign w:val="center"/>
          </w:tcPr>
          <w:p w14:paraId="1AC9BEEB" w14:textId="77777777" w:rsidR="00D350E7" w:rsidRDefault="00D350E7">
            <w:pPr>
              <w:spacing w:before="60" w:after="60"/>
              <w:jc w:val="center"/>
              <w:rPr>
                <w:sz w:val="26"/>
              </w:rPr>
            </w:pPr>
          </w:p>
        </w:tc>
        <w:tc>
          <w:tcPr>
            <w:tcW w:w="961" w:type="pct"/>
            <w:vMerge/>
            <w:vAlign w:val="center"/>
          </w:tcPr>
          <w:p w14:paraId="48ADF245" w14:textId="77777777" w:rsidR="00D350E7" w:rsidRDefault="00D350E7">
            <w:pPr>
              <w:spacing w:before="60" w:after="60"/>
              <w:jc w:val="center"/>
              <w:rPr>
                <w:sz w:val="26"/>
              </w:rPr>
            </w:pPr>
          </w:p>
        </w:tc>
      </w:tr>
      <w:tr w:rsidR="00D350E7" w14:paraId="30D73693" w14:textId="77777777">
        <w:tblPrEx>
          <w:tblCellMar>
            <w:top w:w="0" w:type="dxa"/>
            <w:bottom w:w="0" w:type="dxa"/>
          </w:tblCellMar>
        </w:tblPrEx>
        <w:trPr>
          <w:cantSplit/>
        </w:trPr>
        <w:tc>
          <w:tcPr>
            <w:tcW w:w="429" w:type="pct"/>
            <w:vMerge w:val="restart"/>
            <w:vAlign w:val="center"/>
          </w:tcPr>
          <w:p w14:paraId="6F57B82C" w14:textId="77777777" w:rsidR="00D350E7" w:rsidRDefault="00D350E7">
            <w:pPr>
              <w:spacing w:before="60" w:after="60"/>
              <w:jc w:val="center"/>
              <w:rPr>
                <w:sz w:val="26"/>
              </w:rPr>
            </w:pPr>
            <w:r>
              <w:rPr>
                <w:sz w:val="26"/>
              </w:rPr>
              <w:t>3</w:t>
            </w:r>
          </w:p>
        </w:tc>
        <w:tc>
          <w:tcPr>
            <w:tcW w:w="912" w:type="pct"/>
            <w:vAlign w:val="center"/>
          </w:tcPr>
          <w:p w14:paraId="13416BB2" w14:textId="77777777" w:rsidR="00D350E7" w:rsidRDefault="00D350E7">
            <w:pPr>
              <w:spacing w:before="60" w:after="60"/>
              <w:jc w:val="center"/>
              <w:rPr>
                <w:sz w:val="26"/>
              </w:rPr>
            </w:pPr>
            <w:r>
              <w:rPr>
                <w:sz w:val="26"/>
              </w:rPr>
              <w:t>Group 1</w:t>
            </w:r>
          </w:p>
        </w:tc>
        <w:tc>
          <w:tcPr>
            <w:tcW w:w="635" w:type="pct"/>
            <w:vAlign w:val="center"/>
          </w:tcPr>
          <w:p w14:paraId="4FCD3AF1" w14:textId="77777777" w:rsidR="00D350E7" w:rsidRDefault="00D350E7">
            <w:pPr>
              <w:spacing w:before="60" w:after="60"/>
              <w:jc w:val="center"/>
              <w:rPr>
                <w:sz w:val="26"/>
              </w:rPr>
            </w:pPr>
            <w:r>
              <w:rPr>
                <w:sz w:val="26"/>
              </w:rPr>
              <w:t>165</w:t>
            </w:r>
          </w:p>
        </w:tc>
        <w:tc>
          <w:tcPr>
            <w:tcW w:w="687" w:type="pct"/>
            <w:vAlign w:val="center"/>
          </w:tcPr>
          <w:p w14:paraId="0F5B20FF" w14:textId="77777777" w:rsidR="00D350E7" w:rsidRDefault="00D350E7">
            <w:pPr>
              <w:spacing w:before="60" w:after="60"/>
              <w:jc w:val="center"/>
              <w:rPr>
                <w:sz w:val="26"/>
              </w:rPr>
            </w:pPr>
            <w:r>
              <w:rPr>
                <w:sz w:val="26"/>
              </w:rPr>
              <w:t>228.77</w:t>
            </w:r>
          </w:p>
        </w:tc>
        <w:tc>
          <w:tcPr>
            <w:tcW w:w="687" w:type="pct"/>
            <w:vAlign w:val="center"/>
          </w:tcPr>
          <w:p w14:paraId="360D8A43" w14:textId="77777777" w:rsidR="00D350E7" w:rsidRDefault="00D350E7">
            <w:pPr>
              <w:spacing w:before="60" w:after="60"/>
              <w:jc w:val="center"/>
              <w:rPr>
                <w:sz w:val="26"/>
              </w:rPr>
            </w:pPr>
            <w:r>
              <w:rPr>
                <w:sz w:val="26"/>
              </w:rPr>
              <w:t>21.617</w:t>
            </w:r>
          </w:p>
        </w:tc>
        <w:tc>
          <w:tcPr>
            <w:tcW w:w="688" w:type="pct"/>
            <w:vMerge w:val="restart"/>
            <w:vAlign w:val="center"/>
          </w:tcPr>
          <w:p w14:paraId="407E0BF3" w14:textId="77777777" w:rsidR="00D350E7" w:rsidRDefault="00D350E7">
            <w:pPr>
              <w:spacing w:before="60" w:after="60"/>
              <w:jc w:val="center"/>
              <w:rPr>
                <w:sz w:val="26"/>
              </w:rPr>
            </w:pPr>
            <w:r>
              <w:rPr>
                <w:sz w:val="26"/>
              </w:rPr>
              <w:t>-7.240</w:t>
            </w:r>
          </w:p>
        </w:tc>
        <w:tc>
          <w:tcPr>
            <w:tcW w:w="961" w:type="pct"/>
            <w:vMerge w:val="restart"/>
            <w:vAlign w:val="center"/>
          </w:tcPr>
          <w:p w14:paraId="3E9D3A6D" w14:textId="77777777" w:rsidR="00D350E7" w:rsidRDefault="00D350E7">
            <w:pPr>
              <w:spacing w:before="60" w:after="60"/>
              <w:jc w:val="center"/>
              <w:rPr>
                <w:sz w:val="26"/>
              </w:rPr>
            </w:pPr>
            <w:r>
              <w:rPr>
                <w:sz w:val="26"/>
              </w:rPr>
              <w:t>0.01</w:t>
            </w:r>
          </w:p>
        </w:tc>
      </w:tr>
      <w:tr w:rsidR="00D350E7" w14:paraId="47F3432D" w14:textId="77777777">
        <w:tblPrEx>
          <w:tblCellMar>
            <w:top w:w="0" w:type="dxa"/>
            <w:bottom w:w="0" w:type="dxa"/>
          </w:tblCellMar>
        </w:tblPrEx>
        <w:trPr>
          <w:cantSplit/>
        </w:trPr>
        <w:tc>
          <w:tcPr>
            <w:tcW w:w="429" w:type="pct"/>
            <w:vMerge/>
            <w:vAlign w:val="center"/>
          </w:tcPr>
          <w:p w14:paraId="4B556A1C" w14:textId="77777777" w:rsidR="00D350E7" w:rsidRDefault="00D350E7">
            <w:pPr>
              <w:spacing w:before="60" w:after="60"/>
              <w:jc w:val="center"/>
              <w:rPr>
                <w:sz w:val="26"/>
              </w:rPr>
            </w:pPr>
          </w:p>
        </w:tc>
        <w:tc>
          <w:tcPr>
            <w:tcW w:w="912" w:type="pct"/>
            <w:vAlign w:val="center"/>
          </w:tcPr>
          <w:p w14:paraId="26D4A3AB" w14:textId="77777777" w:rsidR="00D350E7" w:rsidRDefault="00D350E7">
            <w:pPr>
              <w:spacing w:before="60" w:after="60"/>
              <w:jc w:val="center"/>
              <w:rPr>
                <w:sz w:val="26"/>
              </w:rPr>
            </w:pPr>
            <w:r>
              <w:rPr>
                <w:sz w:val="26"/>
              </w:rPr>
              <w:t>Group 4</w:t>
            </w:r>
          </w:p>
        </w:tc>
        <w:tc>
          <w:tcPr>
            <w:tcW w:w="635" w:type="pct"/>
            <w:vAlign w:val="center"/>
          </w:tcPr>
          <w:p w14:paraId="46979563" w14:textId="77777777" w:rsidR="00D350E7" w:rsidRDefault="00D350E7">
            <w:pPr>
              <w:spacing w:before="60" w:after="60"/>
              <w:jc w:val="center"/>
              <w:rPr>
                <w:sz w:val="26"/>
              </w:rPr>
            </w:pPr>
            <w:r>
              <w:rPr>
                <w:sz w:val="26"/>
              </w:rPr>
              <w:t>45</w:t>
            </w:r>
          </w:p>
        </w:tc>
        <w:tc>
          <w:tcPr>
            <w:tcW w:w="687" w:type="pct"/>
            <w:vAlign w:val="center"/>
          </w:tcPr>
          <w:p w14:paraId="404ACEA2" w14:textId="77777777" w:rsidR="00D350E7" w:rsidRDefault="00D350E7">
            <w:pPr>
              <w:spacing w:before="60" w:after="60"/>
              <w:jc w:val="center"/>
              <w:rPr>
                <w:sz w:val="26"/>
              </w:rPr>
            </w:pPr>
            <w:r>
              <w:rPr>
                <w:sz w:val="26"/>
              </w:rPr>
              <w:t>255.20</w:t>
            </w:r>
          </w:p>
        </w:tc>
        <w:tc>
          <w:tcPr>
            <w:tcW w:w="687" w:type="pct"/>
            <w:vAlign w:val="center"/>
          </w:tcPr>
          <w:p w14:paraId="10E5E443" w14:textId="77777777" w:rsidR="00D350E7" w:rsidRDefault="00D350E7">
            <w:pPr>
              <w:spacing w:before="60" w:after="60"/>
              <w:jc w:val="center"/>
              <w:rPr>
                <w:sz w:val="26"/>
              </w:rPr>
            </w:pPr>
            <w:r>
              <w:rPr>
                <w:sz w:val="26"/>
              </w:rPr>
              <w:t>22.044</w:t>
            </w:r>
          </w:p>
        </w:tc>
        <w:tc>
          <w:tcPr>
            <w:tcW w:w="688" w:type="pct"/>
            <w:vMerge/>
            <w:vAlign w:val="center"/>
          </w:tcPr>
          <w:p w14:paraId="5E7295C9" w14:textId="77777777" w:rsidR="00D350E7" w:rsidRDefault="00D350E7">
            <w:pPr>
              <w:spacing w:before="60" w:after="60"/>
              <w:jc w:val="center"/>
              <w:rPr>
                <w:sz w:val="26"/>
              </w:rPr>
            </w:pPr>
          </w:p>
        </w:tc>
        <w:tc>
          <w:tcPr>
            <w:tcW w:w="961" w:type="pct"/>
            <w:vMerge/>
            <w:vAlign w:val="center"/>
          </w:tcPr>
          <w:p w14:paraId="6CE929BE" w14:textId="77777777" w:rsidR="00D350E7" w:rsidRDefault="00D350E7">
            <w:pPr>
              <w:spacing w:before="60" w:after="60"/>
              <w:jc w:val="center"/>
              <w:rPr>
                <w:sz w:val="26"/>
              </w:rPr>
            </w:pPr>
          </w:p>
        </w:tc>
      </w:tr>
      <w:tr w:rsidR="00D350E7" w14:paraId="12D06B4E" w14:textId="77777777">
        <w:tblPrEx>
          <w:tblCellMar>
            <w:top w:w="0" w:type="dxa"/>
            <w:bottom w:w="0" w:type="dxa"/>
          </w:tblCellMar>
        </w:tblPrEx>
        <w:trPr>
          <w:cantSplit/>
        </w:trPr>
        <w:tc>
          <w:tcPr>
            <w:tcW w:w="429" w:type="pct"/>
            <w:vMerge w:val="restart"/>
            <w:vAlign w:val="center"/>
          </w:tcPr>
          <w:p w14:paraId="5A64F794" w14:textId="77777777" w:rsidR="00D350E7" w:rsidRDefault="00D350E7">
            <w:pPr>
              <w:spacing w:before="60" w:after="60"/>
              <w:jc w:val="center"/>
              <w:rPr>
                <w:sz w:val="26"/>
              </w:rPr>
            </w:pPr>
            <w:r>
              <w:rPr>
                <w:sz w:val="26"/>
              </w:rPr>
              <w:t>4</w:t>
            </w:r>
          </w:p>
        </w:tc>
        <w:tc>
          <w:tcPr>
            <w:tcW w:w="912" w:type="pct"/>
            <w:vAlign w:val="center"/>
          </w:tcPr>
          <w:p w14:paraId="6E7AC79F" w14:textId="77777777" w:rsidR="00D350E7" w:rsidRDefault="00D350E7">
            <w:pPr>
              <w:spacing w:before="60" w:after="60"/>
              <w:jc w:val="center"/>
              <w:rPr>
                <w:sz w:val="26"/>
              </w:rPr>
            </w:pPr>
            <w:r>
              <w:rPr>
                <w:sz w:val="26"/>
              </w:rPr>
              <w:t>Group 2</w:t>
            </w:r>
          </w:p>
        </w:tc>
        <w:tc>
          <w:tcPr>
            <w:tcW w:w="635" w:type="pct"/>
            <w:vAlign w:val="center"/>
          </w:tcPr>
          <w:p w14:paraId="77491D50" w14:textId="77777777" w:rsidR="00D350E7" w:rsidRDefault="00D350E7">
            <w:pPr>
              <w:spacing w:before="60" w:after="60"/>
              <w:jc w:val="center"/>
              <w:rPr>
                <w:sz w:val="26"/>
              </w:rPr>
            </w:pPr>
            <w:r>
              <w:rPr>
                <w:sz w:val="26"/>
              </w:rPr>
              <w:t>68</w:t>
            </w:r>
          </w:p>
        </w:tc>
        <w:tc>
          <w:tcPr>
            <w:tcW w:w="687" w:type="pct"/>
            <w:vAlign w:val="center"/>
          </w:tcPr>
          <w:p w14:paraId="4AF67E52" w14:textId="77777777" w:rsidR="00D350E7" w:rsidRDefault="00D350E7">
            <w:pPr>
              <w:spacing w:before="60" w:after="60"/>
              <w:jc w:val="center"/>
              <w:rPr>
                <w:sz w:val="26"/>
              </w:rPr>
            </w:pPr>
            <w:r>
              <w:rPr>
                <w:sz w:val="26"/>
              </w:rPr>
              <w:t>237.07</w:t>
            </w:r>
          </w:p>
        </w:tc>
        <w:tc>
          <w:tcPr>
            <w:tcW w:w="687" w:type="pct"/>
            <w:vAlign w:val="center"/>
          </w:tcPr>
          <w:p w14:paraId="6D58FE28" w14:textId="77777777" w:rsidR="00D350E7" w:rsidRDefault="00D350E7">
            <w:pPr>
              <w:spacing w:before="60" w:after="60"/>
              <w:jc w:val="center"/>
              <w:rPr>
                <w:sz w:val="26"/>
              </w:rPr>
            </w:pPr>
            <w:r>
              <w:rPr>
                <w:sz w:val="26"/>
              </w:rPr>
              <w:t>11.223</w:t>
            </w:r>
          </w:p>
        </w:tc>
        <w:tc>
          <w:tcPr>
            <w:tcW w:w="688" w:type="pct"/>
            <w:vMerge w:val="restart"/>
            <w:vAlign w:val="center"/>
          </w:tcPr>
          <w:p w14:paraId="0A1B33BA" w14:textId="77777777" w:rsidR="00D350E7" w:rsidRDefault="00D350E7">
            <w:pPr>
              <w:spacing w:before="60" w:after="60"/>
              <w:jc w:val="center"/>
              <w:rPr>
                <w:sz w:val="26"/>
              </w:rPr>
            </w:pPr>
            <w:r>
              <w:rPr>
                <w:sz w:val="26"/>
              </w:rPr>
              <w:t>-6.605</w:t>
            </w:r>
          </w:p>
        </w:tc>
        <w:tc>
          <w:tcPr>
            <w:tcW w:w="961" w:type="pct"/>
            <w:vMerge w:val="restart"/>
            <w:vAlign w:val="center"/>
          </w:tcPr>
          <w:p w14:paraId="509C2F53" w14:textId="77777777" w:rsidR="00D350E7" w:rsidRDefault="00D350E7">
            <w:pPr>
              <w:spacing w:before="60" w:after="60"/>
              <w:jc w:val="center"/>
              <w:rPr>
                <w:sz w:val="26"/>
              </w:rPr>
            </w:pPr>
            <w:r>
              <w:rPr>
                <w:sz w:val="26"/>
              </w:rPr>
              <w:t>0.01</w:t>
            </w:r>
          </w:p>
        </w:tc>
      </w:tr>
      <w:tr w:rsidR="00D350E7" w14:paraId="09F86E90" w14:textId="77777777">
        <w:tblPrEx>
          <w:tblCellMar>
            <w:top w:w="0" w:type="dxa"/>
            <w:bottom w:w="0" w:type="dxa"/>
          </w:tblCellMar>
        </w:tblPrEx>
        <w:trPr>
          <w:cantSplit/>
        </w:trPr>
        <w:tc>
          <w:tcPr>
            <w:tcW w:w="429" w:type="pct"/>
            <w:vMerge/>
            <w:vAlign w:val="center"/>
          </w:tcPr>
          <w:p w14:paraId="60B1553E" w14:textId="77777777" w:rsidR="00D350E7" w:rsidRDefault="00D350E7">
            <w:pPr>
              <w:spacing w:before="60" w:after="60"/>
              <w:jc w:val="center"/>
              <w:rPr>
                <w:sz w:val="26"/>
              </w:rPr>
            </w:pPr>
          </w:p>
        </w:tc>
        <w:tc>
          <w:tcPr>
            <w:tcW w:w="912" w:type="pct"/>
            <w:vAlign w:val="center"/>
          </w:tcPr>
          <w:p w14:paraId="0E20176C" w14:textId="77777777" w:rsidR="00D350E7" w:rsidRDefault="00D350E7">
            <w:pPr>
              <w:spacing w:before="60" w:after="60"/>
              <w:jc w:val="center"/>
              <w:rPr>
                <w:sz w:val="26"/>
              </w:rPr>
            </w:pPr>
            <w:r>
              <w:rPr>
                <w:sz w:val="26"/>
              </w:rPr>
              <w:t>Group 3</w:t>
            </w:r>
          </w:p>
        </w:tc>
        <w:tc>
          <w:tcPr>
            <w:tcW w:w="635" w:type="pct"/>
            <w:vAlign w:val="center"/>
          </w:tcPr>
          <w:p w14:paraId="002F534B" w14:textId="77777777" w:rsidR="00D350E7" w:rsidRDefault="00D350E7">
            <w:pPr>
              <w:spacing w:before="60" w:after="60"/>
              <w:jc w:val="center"/>
              <w:rPr>
                <w:sz w:val="26"/>
              </w:rPr>
            </w:pPr>
            <w:r>
              <w:rPr>
                <w:sz w:val="26"/>
              </w:rPr>
              <w:t>122</w:t>
            </w:r>
          </w:p>
        </w:tc>
        <w:tc>
          <w:tcPr>
            <w:tcW w:w="687" w:type="pct"/>
            <w:vAlign w:val="center"/>
          </w:tcPr>
          <w:p w14:paraId="329B1B8B" w14:textId="77777777" w:rsidR="00D350E7" w:rsidRDefault="00D350E7">
            <w:pPr>
              <w:spacing w:before="60" w:after="60"/>
              <w:jc w:val="center"/>
              <w:rPr>
                <w:sz w:val="26"/>
              </w:rPr>
            </w:pPr>
            <w:r>
              <w:rPr>
                <w:sz w:val="26"/>
              </w:rPr>
              <w:t>248.96</w:t>
            </w:r>
          </w:p>
        </w:tc>
        <w:tc>
          <w:tcPr>
            <w:tcW w:w="687" w:type="pct"/>
            <w:vAlign w:val="center"/>
          </w:tcPr>
          <w:p w14:paraId="037C7F4A" w14:textId="77777777" w:rsidR="00D350E7" w:rsidRDefault="00D350E7">
            <w:pPr>
              <w:spacing w:before="60" w:after="60"/>
              <w:jc w:val="center"/>
              <w:rPr>
                <w:sz w:val="26"/>
              </w:rPr>
            </w:pPr>
            <w:r>
              <w:rPr>
                <w:sz w:val="26"/>
              </w:rPr>
              <w:t>12.246</w:t>
            </w:r>
          </w:p>
        </w:tc>
        <w:tc>
          <w:tcPr>
            <w:tcW w:w="688" w:type="pct"/>
            <w:vMerge/>
            <w:vAlign w:val="center"/>
          </w:tcPr>
          <w:p w14:paraId="5A2BE8F0" w14:textId="77777777" w:rsidR="00D350E7" w:rsidRDefault="00D350E7">
            <w:pPr>
              <w:spacing w:before="60" w:after="60"/>
              <w:jc w:val="center"/>
              <w:rPr>
                <w:sz w:val="26"/>
              </w:rPr>
            </w:pPr>
          </w:p>
        </w:tc>
        <w:tc>
          <w:tcPr>
            <w:tcW w:w="961" w:type="pct"/>
            <w:vMerge/>
            <w:vAlign w:val="center"/>
          </w:tcPr>
          <w:p w14:paraId="61941BB9" w14:textId="77777777" w:rsidR="00D350E7" w:rsidRDefault="00D350E7">
            <w:pPr>
              <w:spacing w:before="60" w:after="60"/>
              <w:jc w:val="center"/>
              <w:rPr>
                <w:sz w:val="26"/>
              </w:rPr>
            </w:pPr>
          </w:p>
        </w:tc>
      </w:tr>
      <w:tr w:rsidR="00D350E7" w14:paraId="2309BFF9" w14:textId="77777777">
        <w:tblPrEx>
          <w:tblCellMar>
            <w:top w:w="0" w:type="dxa"/>
            <w:bottom w:w="0" w:type="dxa"/>
          </w:tblCellMar>
        </w:tblPrEx>
        <w:trPr>
          <w:cantSplit/>
        </w:trPr>
        <w:tc>
          <w:tcPr>
            <w:tcW w:w="429" w:type="pct"/>
            <w:vMerge w:val="restart"/>
            <w:vAlign w:val="center"/>
          </w:tcPr>
          <w:p w14:paraId="1AB64270" w14:textId="77777777" w:rsidR="00D350E7" w:rsidRDefault="00D350E7">
            <w:pPr>
              <w:spacing w:before="60" w:after="60"/>
              <w:jc w:val="center"/>
              <w:rPr>
                <w:sz w:val="26"/>
              </w:rPr>
            </w:pPr>
            <w:r>
              <w:rPr>
                <w:sz w:val="26"/>
              </w:rPr>
              <w:t>5</w:t>
            </w:r>
          </w:p>
        </w:tc>
        <w:tc>
          <w:tcPr>
            <w:tcW w:w="912" w:type="pct"/>
            <w:vAlign w:val="center"/>
          </w:tcPr>
          <w:p w14:paraId="5D1F7809" w14:textId="77777777" w:rsidR="00D350E7" w:rsidRDefault="00D350E7">
            <w:pPr>
              <w:spacing w:before="60" w:after="60"/>
              <w:jc w:val="center"/>
              <w:rPr>
                <w:sz w:val="26"/>
              </w:rPr>
            </w:pPr>
            <w:r>
              <w:rPr>
                <w:sz w:val="26"/>
              </w:rPr>
              <w:t>Group 2</w:t>
            </w:r>
          </w:p>
        </w:tc>
        <w:tc>
          <w:tcPr>
            <w:tcW w:w="635" w:type="pct"/>
            <w:vAlign w:val="center"/>
          </w:tcPr>
          <w:p w14:paraId="1B4CD7B3" w14:textId="77777777" w:rsidR="00D350E7" w:rsidRDefault="00D350E7">
            <w:pPr>
              <w:spacing w:before="60" w:after="60"/>
              <w:jc w:val="center"/>
              <w:rPr>
                <w:sz w:val="26"/>
              </w:rPr>
            </w:pPr>
            <w:r>
              <w:rPr>
                <w:sz w:val="26"/>
              </w:rPr>
              <w:t>68</w:t>
            </w:r>
          </w:p>
        </w:tc>
        <w:tc>
          <w:tcPr>
            <w:tcW w:w="687" w:type="pct"/>
            <w:vAlign w:val="center"/>
          </w:tcPr>
          <w:p w14:paraId="6DFBAD1D" w14:textId="77777777" w:rsidR="00D350E7" w:rsidRDefault="00D350E7">
            <w:pPr>
              <w:spacing w:before="60" w:after="60"/>
              <w:jc w:val="center"/>
              <w:rPr>
                <w:sz w:val="26"/>
              </w:rPr>
            </w:pPr>
            <w:r>
              <w:rPr>
                <w:sz w:val="26"/>
              </w:rPr>
              <w:t>237.07</w:t>
            </w:r>
          </w:p>
        </w:tc>
        <w:tc>
          <w:tcPr>
            <w:tcW w:w="687" w:type="pct"/>
            <w:vAlign w:val="center"/>
          </w:tcPr>
          <w:p w14:paraId="6B2D2F7D" w14:textId="77777777" w:rsidR="00D350E7" w:rsidRDefault="00D350E7">
            <w:pPr>
              <w:spacing w:before="60" w:after="60"/>
              <w:jc w:val="center"/>
              <w:rPr>
                <w:sz w:val="26"/>
              </w:rPr>
            </w:pPr>
            <w:r>
              <w:rPr>
                <w:sz w:val="26"/>
              </w:rPr>
              <w:t>11.223</w:t>
            </w:r>
          </w:p>
        </w:tc>
        <w:tc>
          <w:tcPr>
            <w:tcW w:w="688" w:type="pct"/>
            <w:vMerge w:val="restart"/>
            <w:vAlign w:val="center"/>
          </w:tcPr>
          <w:p w14:paraId="3F83B549" w14:textId="77777777" w:rsidR="00D350E7" w:rsidRDefault="00D350E7">
            <w:pPr>
              <w:spacing w:before="60" w:after="60"/>
              <w:jc w:val="center"/>
              <w:rPr>
                <w:sz w:val="26"/>
              </w:rPr>
            </w:pPr>
            <w:r>
              <w:rPr>
                <w:sz w:val="26"/>
              </w:rPr>
              <w:t>-5.755</w:t>
            </w:r>
          </w:p>
        </w:tc>
        <w:tc>
          <w:tcPr>
            <w:tcW w:w="961" w:type="pct"/>
            <w:vMerge w:val="restart"/>
            <w:vAlign w:val="center"/>
          </w:tcPr>
          <w:p w14:paraId="3ACE9A7F" w14:textId="77777777" w:rsidR="00D350E7" w:rsidRDefault="00D350E7">
            <w:pPr>
              <w:spacing w:before="60" w:after="60"/>
              <w:jc w:val="center"/>
              <w:rPr>
                <w:sz w:val="26"/>
              </w:rPr>
            </w:pPr>
            <w:r>
              <w:rPr>
                <w:sz w:val="26"/>
              </w:rPr>
              <w:t>0.01*</w:t>
            </w:r>
          </w:p>
        </w:tc>
      </w:tr>
      <w:tr w:rsidR="00D350E7" w14:paraId="511A58A1" w14:textId="77777777">
        <w:tblPrEx>
          <w:tblCellMar>
            <w:top w:w="0" w:type="dxa"/>
            <w:bottom w:w="0" w:type="dxa"/>
          </w:tblCellMar>
        </w:tblPrEx>
        <w:trPr>
          <w:cantSplit/>
        </w:trPr>
        <w:tc>
          <w:tcPr>
            <w:tcW w:w="429" w:type="pct"/>
            <w:vMerge/>
            <w:vAlign w:val="center"/>
          </w:tcPr>
          <w:p w14:paraId="48167206" w14:textId="77777777" w:rsidR="00D350E7" w:rsidRDefault="00D350E7">
            <w:pPr>
              <w:spacing w:before="60" w:after="60"/>
              <w:jc w:val="center"/>
              <w:rPr>
                <w:sz w:val="26"/>
              </w:rPr>
            </w:pPr>
          </w:p>
        </w:tc>
        <w:tc>
          <w:tcPr>
            <w:tcW w:w="912" w:type="pct"/>
            <w:vAlign w:val="center"/>
          </w:tcPr>
          <w:p w14:paraId="20211D5C" w14:textId="77777777" w:rsidR="00D350E7" w:rsidRDefault="00D350E7">
            <w:pPr>
              <w:spacing w:before="60" w:after="60"/>
              <w:jc w:val="center"/>
              <w:rPr>
                <w:sz w:val="26"/>
              </w:rPr>
            </w:pPr>
            <w:r>
              <w:rPr>
                <w:sz w:val="26"/>
              </w:rPr>
              <w:t>Group 4</w:t>
            </w:r>
          </w:p>
        </w:tc>
        <w:tc>
          <w:tcPr>
            <w:tcW w:w="635" w:type="pct"/>
            <w:vAlign w:val="center"/>
          </w:tcPr>
          <w:p w14:paraId="31700958" w14:textId="77777777" w:rsidR="00D350E7" w:rsidRDefault="00D350E7">
            <w:pPr>
              <w:spacing w:before="60" w:after="60"/>
              <w:jc w:val="center"/>
              <w:rPr>
                <w:sz w:val="26"/>
              </w:rPr>
            </w:pPr>
            <w:r>
              <w:rPr>
                <w:sz w:val="26"/>
              </w:rPr>
              <w:t>45</w:t>
            </w:r>
          </w:p>
        </w:tc>
        <w:tc>
          <w:tcPr>
            <w:tcW w:w="687" w:type="pct"/>
            <w:vAlign w:val="center"/>
          </w:tcPr>
          <w:p w14:paraId="32235447" w14:textId="77777777" w:rsidR="00D350E7" w:rsidRDefault="00D350E7">
            <w:pPr>
              <w:spacing w:before="60" w:after="60"/>
              <w:jc w:val="center"/>
              <w:rPr>
                <w:sz w:val="26"/>
              </w:rPr>
            </w:pPr>
            <w:r>
              <w:rPr>
                <w:sz w:val="26"/>
              </w:rPr>
              <w:t>255.20</w:t>
            </w:r>
          </w:p>
        </w:tc>
        <w:tc>
          <w:tcPr>
            <w:tcW w:w="687" w:type="pct"/>
            <w:vAlign w:val="center"/>
          </w:tcPr>
          <w:p w14:paraId="1065036F" w14:textId="77777777" w:rsidR="00D350E7" w:rsidRDefault="00D350E7">
            <w:pPr>
              <w:spacing w:before="60" w:after="60"/>
              <w:jc w:val="center"/>
              <w:rPr>
                <w:sz w:val="26"/>
              </w:rPr>
            </w:pPr>
            <w:r>
              <w:rPr>
                <w:sz w:val="26"/>
              </w:rPr>
              <w:t>22.044</w:t>
            </w:r>
          </w:p>
        </w:tc>
        <w:tc>
          <w:tcPr>
            <w:tcW w:w="688" w:type="pct"/>
            <w:vMerge/>
            <w:vAlign w:val="center"/>
          </w:tcPr>
          <w:p w14:paraId="0E41726C" w14:textId="77777777" w:rsidR="00D350E7" w:rsidRDefault="00D350E7">
            <w:pPr>
              <w:spacing w:before="60" w:after="60"/>
              <w:jc w:val="center"/>
              <w:rPr>
                <w:sz w:val="26"/>
              </w:rPr>
            </w:pPr>
          </w:p>
        </w:tc>
        <w:tc>
          <w:tcPr>
            <w:tcW w:w="961" w:type="pct"/>
            <w:vMerge/>
            <w:vAlign w:val="center"/>
          </w:tcPr>
          <w:p w14:paraId="7FCF5C71" w14:textId="77777777" w:rsidR="00D350E7" w:rsidRDefault="00D350E7">
            <w:pPr>
              <w:spacing w:before="60" w:after="60"/>
              <w:jc w:val="center"/>
              <w:rPr>
                <w:sz w:val="26"/>
              </w:rPr>
            </w:pPr>
          </w:p>
        </w:tc>
      </w:tr>
      <w:tr w:rsidR="00D350E7" w14:paraId="014F1B32" w14:textId="77777777">
        <w:tblPrEx>
          <w:tblCellMar>
            <w:top w:w="0" w:type="dxa"/>
            <w:bottom w:w="0" w:type="dxa"/>
          </w:tblCellMar>
        </w:tblPrEx>
        <w:trPr>
          <w:cantSplit/>
        </w:trPr>
        <w:tc>
          <w:tcPr>
            <w:tcW w:w="429" w:type="pct"/>
            <w:vMerge w:val="restart"/>
            <w:vAlign w:val="center"/>
          </w:tcPr>
          <w:p w14:paraId="7AC702CF" w14:textId="77777777" w:rsidR="00D350E7" w:rsidRDefault="00D350E7">
            <w:pPr>
              <w:spacing w:before="60" w:after="60"/>
              <w:jc w:val="center"/>
              <w:rPr>
                <w:sz w:val="26"/>
              </w:rPr>
            </w:pPr>
            <w:r>
              <w:rPr>
                <w:sz w:val="26"/>
              </w:rPr>
              <w:t>6</w:t>
            </w:r>
          </w:p>
        </w:tc>
        <w:tc>
          <w:tcPr>
            <w:tcW w:w="912" w:type="pct"/>
            <w:vAlign w:val="center"/>
          </w:tcPr>
          <w:p w14:paraId="3FC3B5BC" w14:textId="77777777" w:rsidR="00D350E7" w:rsidRDefault="00D350E7">
            <w:pPr>
              <w:spacing w:before="60" w:after="60"/>
              <w:jc w:val="center"/>
              <w:rPr>
                <w:sz w:val="26"/>
              </w:rPr>
            </w:pPr>
            <w:r>
              <w:rPr>
                <w:sz w:val="26"/>
              </w:rPr>
              <w:t>Group 3</w:t>
            </w:r>
          </w:p>
        </w:tc>
        <w:tc>
          <w:tcPr>
            <w:tcW w:w="635" w:type="pct"/>
            <w:vAlign w:val="center"/>
          </w:tcPr>
          <w:p w14:paraId="521FD4EC" w14:textId="77777777" w:rsidR="00D350E7" w:rsidRDefault="00D350E7">
            <w:pPr>
              <w:spacing w:before="60" w:after="60"/>
              <w:jc w:val="center"/>
              <w:rPr>
                <w:sz w:val="26"/>
              </w:rPr>
            </w:pPr>
            <w:r>
              <w:rPr>
                <w:sz w:val="26"/>
              </w:rPr>
              <w:t>122</w:t>
            </w:r>
          </w:p>
        </w:tc>
        <w:tc>
          <w:tcPr>
            <w:tcW w:w="687" w:type="pct"/>
            <w:vAlign w:val="center"/>
          </w:tcPr>
          <w:p w14:paraId="2A384398" w14:textId="77777777" w:rsidR="00D350E7" w:rsidRDefault="00D350E7">
            <w:pPr>
              <w:spacing w:before="60" w:after="60"/>
              <w:jc w:val="center"/>
              <w:rPr>
                <w:sz w:val="26"/>
              </w:rPr>
            </w:pPr>
            <w:r>
              <w:rPr>
                <w:sz w:val="26"/>
              </w:rPr>
              <w:t>248.96</w:t>
            </w:r>
          </w:p>
        </w:tc>
        <w:tc>
          <w:tcPr>
            <w:tcW w:w="687" w:type="pct"/>
            <w:vAlign w:val="center"/>
          </w:tcPr>
          <w:p w14:paraId="4B85DA3C" w14:textId="77777777" w:rsidR="00D350E7" w:rsidRDefault="00D350E7">
            <w:pPr>
              <w:spacing w:before="60" w:after="60"/>
              <w:jc w:val="center"/>
              <w:rPr>
                <w:sz w:val="26"/>
              </w:rPr>
            </w:pPr>
            <w:r>
              <w:rPr>
                <w:sz w:val="26"/>
              </w:rPr>
              <w:t>12.246</w:t>
            </w:r>
          </w:p>
        </w:tc>
        <w:tc>
          <w:tcPr>
            <w:tcW w:w="688" w:type="pct"/>
            <w:vMerge w:val="restart"/>
            <w:vAlign w:val="center"/>
          </w:tcPr>
          <w:p w14:paraId="69121C97" w14:textId="77777777" w:rsidR="00D350E7" w:rsidRDefault="00D350E7">
            <w:pPr>
              <w:spacing w:before="60" w:after="60"/>
              <w:jc w:val="center"/>
              <w:rPr>
                <w:sz w:val="26"/>
              </w:rPr>
            </w:pPr>
            <w:r>
              <w:rPr>
                <w:sz w:val="26"/>
              </w:rPr>
              <w:t>-2.312</w:t>
            </w:r>
          </w:p>
        </w:tc>
        <w:tc>
          <w:tcPr>
            <w:tcW w:w="961" w:type="pct"/>
            <w:vMerge w:val="restart"/>
            <w:vAlign w:val="center"/>
          </w:tcPr>
          <w:p w14:paraId="76DFC32A" w14:textId="77777777" w:rsidR="00D350E7" w:rsidRDefault="00D350E7">
            <w:pPr>
              <w:spacing w:before="60" w:after="60"/>
              <w:jc w:val="center"/>
              <w:rPr>
                <w:sz w:val="26"/>
              </w:rPr>
            </w:pPr>
            <w:r>
              <w:rPr>
                <w:sz w:val="26"/>
              </w:rPr>
              <w:t>0.05**</w:t>
            </w:r>
          </w:p>
        </w:tc>
      </w:tr>
      <w:tr w:rsidR="00D350E7" w14:paraId="6AF344ED" w14:textId="77777777">
        <w:tblPrEx>
          <w:tblCellMar>
            <w:top w:w="0" w:type="dxa"/>
            <w:bottom w:w="0" w:type="dxa"/>
          </w:tblCellMar>
        </w:tblPrEx>
        <w:trPr>
          <w:cantSplit/>
        </w:trPr>
        <w:tc>
          <w:tcPr>
            <w:tcW w:w="429" w:type="pct"/>
            <w:vMerge/>
            <w:vAlign w:val="center"/>
          </w:tcPr>
          <w:p w14:paraId="52D3073C" w14:textId="77777777" w:rsidR="00D350E7" w:rsidRDefault="00D350E7">
            <w:pPr>
              <w:spacing w:before="60" w:after="60"/>
              <w:jc w:val="center"/>
              <w:rPr>
                <w:b/>
                <w:bCs/>
                <w:sz w:val="26"/>
              </w:rPr>
            </w:pPr>
          </w:p>
        </w:tc>
        <w:tc>
          <w:tcPr>
            <w:tcW w:w="912" w:type="pct"/>
            <w:vAlign w:val="center"/>
          </w:tcPr>
          <w:p w14:paraId="04C959E0" w14:textId="77777777" w:rsidR="00D350E7" w:rsidRDefault="00D350E7">
            <w:pPr>
              <w:spacing w:before="60" w:after="60"/>
              <w:jc w:val="center"/>
              <w:rPr>
                <w:sz w:val="26"/>
              </w:rPr>
            </w:pPr>
            <w:r>
              <w:rPr>
                <w:sz w:val="26"/>
              </w:rPr>
              <w:t>Group 4</w:t>
            </w:r>
          </w:p>
        </w:tc>
        <w:tc>
          <w:tcPr>
            <w:tcW w:w="635" w:type="pct"/>
            <w:vAlign w:val="center"/>
          </w:tcPr>
          <w:p w14:paraId="3B89937C" w14:textId="77777777" w:rsidR="00D350E7" w:rsidRDefault="00D350E7">
            <w:pPr>
              <w:spacing w:before="60" w:after="60"/>
              <w:jc w:val="center"/>
              <w:rPr>
                <w:sz w:val="26"/>
              </w:rPr>
            </w:pPr>
            <w:r>
              <w:rPr>
                <w:sz w:val="26"/>
              </w:rPr>
              <w:t>45</w:t>
            </w:r>
          </w:p>
        </w:tc>
        <w:tc>
          <w:tcPr>
            <w:tcW w:w="687" w:type="pct"/>
            <w:vAlign w:val="center"/>
          </w:tcPr>
          <w:p w14:paraId="27EBBCDD" w14:textId="77777777" w:rsidR="00D350E7" w:rsidRDefault="00D350E7">
            <w:pPr>
              <w:spacing w:before="60" w:after="60"/>
              <w:jc w:val="center"/>
              <w:rPr>
                <w:sz w:val="26"/>
              </w:rPr>
            </w:pPr>
            <w:r>
              <w:rPr>
                <w:sz w:val="26"/>
              </w:rPr>
              <w:t>255.20</w:t>
            </w:r>
          </w:p>
        </w:tc>
        <w:tc>
          <w:tcPr>
            <w:tcW w:w="687" w:type="pct"/>
            <w:vAlign w:val="center"/>
          </w:tcPr>
          <w:p w14:paraId="19B92256" w14:textId="77777777" w:rsidR="00D350E7" w:rsidRDefault="00D350E7">
            <w:pPr>
              <w:spacing w:before="60" w:after="60"/>
              <w:jc w:val="center"/>
              <w:rPr>
                <w:sz w:val="26"/>
              </w:rPr>
            </w:pPr>
            <w:r>
              <w:rPr>
                <w:sz w:val="26"/>
              </w:rPr>
              <w:t>22.044</w:t>
            </w:r>
          </w:p>
        </w:tc>
        <w:tc>
          <w:tcPr>
            <w:tcW w:w="688" w:type="pct"/>
            <w:vMerge/>
            <w:vAlign w:val="center"/>
          </w:tcPr>
          <w:p w14:paraId="6E66EB9F" w14:textId="77777777" w:rsidR="00D350E7" w:rsidRDefault="00D350E7">
            <w:pPr>
              <w:spacing w:before="60" w:after="60"/>
              <w:jc w:val="center"/>
              <w:rPr>
                <w:sz w:val="26"/>
              </w:rPr>
            </w:pPr>
          </w:p>
        </w:tc>
        <w:tc>
          <w:tcPr>
            <w:tcW w:w="961" w:type="pct"/>
            <w:vMerge/>
            <w:vAlign w:val="center"/>
          </w:tcPr>
          <w:p w14:paraId="7D6A1D4E" w14:textId="77777777" w:rsidR="00D350E7" w:rsidRDefault="00D350E7">
            <w:pPr>
              <w:spacing w:before="60" w:after="60"/>
              <w:jc w:val="center"/>
              <w:rPr>
                <w:sz w:val="26"/>
              </w:rPr>
            </w:pPr>
          </w:p>
        </w:tc>
      </w:tr>
    </w:tbl>
    <w:p w14:paraId="11A8213A" w14:textId="77777777" w:rsidR="00D350E7" w:rsidRDefault="00D350E7">
      <w:pPr>
        <w:jc w:val="both"/>
        <w:rPr>
          <w:sz w:val="26"/>
        </w:rPr>
      </w:pPr>
      <w:r>
        <w:rPr>
          <w:sz w:val="26"/>
        </w:rPr>
        <w:t xml:space="preserve">*   Significant at 0.01 level </w:t>
      </w:r>
    </w:p>
    <w:p w14:paraId="7A0F5B8C" w14:textId="77777777" w:rsidR="00D350E7" w:rsidRDefault="00D350E7">
      <w:pPr>
        <w:spacing w:after="200" w:line="360" w:lineRule="auto"/>
        <w:jc w:val="both"/>
        <w:rPr>
          <w:sz w:val="26"/>
        </w:rPr>
      </w:pPr>
      <w:r>
        <w:rPr>
          <w:sz w:val="26"/>
        </w:rPr>
        <w:t xml:space="preserve">** Not significant at 0.01 level </w:t>
      </w:r>
    </w:p>
    <w:p w14:paraId="3A3813E1" w14:textId="77777777" w:rsidR="00D350E7" w:rsidRDefault="00D350E7">
      <w:pPr>
        <w:spacing w:after="280" w:line="480" w:lineRule="auto"/>
        <w:jc w:val="both"/>
        <w:rPr>
          <w:sz w:val="26"/>
        </w:rPr>
      </w:pPr>
      <w:r>
        <w:rPr>
          <w:sz w:val="26"/>
        </w:rPr>
        <w:tab/>
        <w:t xml:space="preserve">To find out the significant difference between the pre school teachers with different educational qualification, is classified into four group (1) PG or Degree, (2) </w:t>
      </w:r>
      <w:r>
        <w:rPr>
          <w:sz w:val="26"/>
        </w:rPr>
        <w:lastRenderedPageBreak/>
        <w:t xml:space="preserve">TTC or BEd (3) +2 and NTTC (4) Degree and NTTC. The difference between the Job Satisfaction of each two group were analysed. </w:t>
      </w:r>
    </w:p>
    <w:p w14:paraId="145F68B2" w14:textId="77777777" w:rsidR="00D350E7" w:rsidRDefault="00D350E7">
      <w:pPr>
        <w:pStyle w:val="BodyText2"/>
        <w:spacing w:after="280"/>
      </w:pPr>
      <w:r>
        <w:tab/>
        <w:t xml:space="preserve">Table 12 shows that mean score of Job Satisfaction obtained for pre school teachers with in the group 1, 2, 3 and 4 are 228.77, 237.07, 248.96 and 255.20 respectively. The standard deviation obtained for the teachers with different educational qualification group 1 is 21.617, group 2 is 11.22, group 3 is 12.246 and group 4 is 22.044. The calculated value of 't' of group 1 and 2, 1 and 3, 1 and 4 2, and 3,  2 and 4 are -3.003, -9.272, -7.240, -6.605 and -5.755 respectively greater than the table value 2.58 at 0.01 level of significance. In the case  of group 3 and 4 the calculated value of 't' is -2.312.  It is less than the table value 2.58 at 0.01 level of significance.  But this calculated value of 't' is grater than the table value 1.96 at 0.05 level of significance. Thus it can be found that there is significant difference between pre-school teachers within the group 1 and 2, 1 and 3, 1 and 4, 2 and 3, 2 and 4 have significant difference in their Job Satisfaction at 0.01 level. In the case of group 3 and 4 have significant difference in their Job Satisfaction at 0.05 level but not differ significantly at 0.01 level. </w:t>
      </w:r>
    </w:p>
    <w:p w14:paraId="2B4032DB" w14:textId="77777777" w:rsidR="00D350E7" w:rsidRDefault="00D350E7">
      <w:pPr>
        <w:pStyle w:val="Heading1"/>
        <w:spacing w:after="280"/>
      </w:pPr>
      <w:r>
        <w:br w:type="page"/>
      </w:r>
      <w:r>
        <w:lastRenderedPageBreak/>
        <w:t xml:space="preserve">Discussion </w:t>
      </w:r>
    </w:p>
    <w:p w14:paraId="58EBCC41" w14:textId="77777777" w:rsidR="00D350E7" w:rsidRDefault="00D350E7">
      <w:pPr>
        <w:spacing w:after="200" w:line="480" w:lineRule="auto"/>
        <w:jc w:val="both"/>
        <w:rPr>
          <w:sz w:val="26"/>
        </w:rPr>
      </w:pPr>
      <w:r>
        <w:rPr>
          <w:sz w:val="26"/>
        </w:rPr>
        <w:tab/>
        <w:t xml:space="preserve">The comparative examination of mean score of Job Satisfaction of pre school teachers with different educational qualification group 1, 2, 3 and 4 are shows that each two groups 1 and 2, 1 and 3, 1 and  4, 2 and 3  2 and 4, are differ significantly as 't' test is significant. But in the case of group 3 and 4 are differ significantly as t' test is significant at 0.05 level. </w:t>
      </w:r>
    </w:p>
    <w:p w14:paraId="6907CB81" w14:textId="77777777" w:rsidR="00D350E7" w:rsidRDefault="00D350E7">
      <w:pPr>
        <w:spacing w:after="200" w:line="480" w:lineRule="auto"/>
        <w:jc w:val="both"/>
        <w:rPr>
          <w:sz w:val="26"/>
        </w:rPr>
      </w:pPr>
      <w:r>
        <w:rPr>
          <w:sz w:val="26"/>
        </w:rPr>
        <w:tab/>
        <w:t xml:space="preserve">The result shows that the teachers within the group 1 and 2 are less satisfied in their job than the group 3 and 4.  The  trained teachers have higher satisfaction than the untrained teachers in their job.  There was significant difference in the level of  job satisfaction between each two group of teachers at 0.01 level except group 3 and 4. This group differ significantly at 0.05 level. </w:t>
      </w:r>
    </w:p>
    <w:p w14:paraId="6B16F14C" w14:textId="77777777" w:rsidR="00D350E7" w:rsidRDefault="00D350E7">
      <w:pPr>
        <w:spacing w:after="200" w:line="480" w:lineRule="auto"/>
        <w:jc w:val="both"/>
        <w:rPr>
          <w:b/>
          <w:bCs/>
          <w:sz w:val="26"/>
        </w:rPr>
      </w:pPr>
      <w:r>
        <w:rPr>
          <w:b/>
          <w:bCs/>
          <w:sz w:val="26"/>
        </w:rPr>
        <w:t xml:space="preserve">CONCLUSION </w:t>
      </w:r>
    </w:p>
    <w:p w14:paraId="6A33DDDA" w14:textId="77777777" w:rsidR="00D350E7" w:rsidRDefault="00D350E7">
      <w:pPr>
        <w:spacing w:after="200" w:line="480" w:lineRule="auto"/>
        <w:jc w:val="both"/>
        <w:rPr>
          <w:sz w:val="26"/>
        </w:rPr>
      </w:pPr>
      <w:r>
        <w:rPr>
          <w:sz w:val="26"/>
        </w:rPr>
        <w:tab/>
        <w:t xml:space="preserve">The analysis of the data helped the investigator to reach the following conclusion. </w:t>
      </w:r>
    </w:p>
    <w:p w14:paraId="62D2EE1A" w14:textId="77777777" w:rsidR="00D350E7" w:rsidRDefault="00D350E7">
      <w:pPr>
        <w:pStyle w:val="BodyText2"/>
      </w:pPr>
      <w:r>
        <w:tab/>
        <w:t xml:space="preserve">Pre school teachers are not cent percent satisfied in their job, but moderately satisfied. </w:t>
      </w:r>
    </w:p>
    <w:p w14:paraId="51054997" w14:textId="77777777" w:rsidR="00D350E7" w:rsidRDefault="00D350E7">
      <w:pPr>
        <w:spacing w:after="200" w:line="480" w:lineRule="auto"/>
        <w:jc w:val="both"/>
        <w:rPr>
          <w:sz w:val="26"/>
        </w:rPr>
      </w:pPr>
      <w:r>
        <w:rPr>
          <w:sz w:val="26"/>
        </w:rPr>
        <w:tab/>
        <w:t>There is significant  difference in the Job Satisfaction of pre school teachers working in urban and rural area.</w:t>
      </w:r>
    </w:p>
    <w:p w14:paraId="52E50025" w14:textId="77777777" w:rsidR="00D350E7" w:rsidRDefault="00D350E7">
      <w:pPr>
        <w:pStyle w:val="BodyText2"/>
      </w:pPr>
      <w:r>
        <w:lastRenderedPageBreak/>
        <w:tab/>
        <w:t xml:space="preserve">There is significant difference in the Job Satisfaction of pre school teachers working in government and private pre schools.   </w:t>
      </w:r>
    </w:p>
    <w:p w14:paraId="36436090" w14:textId="77777777" w:rsidR="00D350E7" w:rsidRDefault="00D350E7">
      <w:pPr>
        <w:spacing w:after="200" w:line="480" w:lineRule="auto"/>
        <w:jc w:val="both"/>
        <w:rPr>
          <w:sz w:val="26"/>
        </w:rPr>
      </w:pPr>
      <w:r>
        <w:rPr>
          <w:sz w:val="26"/>
        </w:rPr>
        <w:tab/>
        <w:t xml:space="preserve">There is significant difference in the Job Satisfaction of pre-school teachers with different duration of experience while experience is increase, at the same time Job Satisfaction gradually increased.    </w:t>
      </w:r>
    </w:p>
    <w:p w14:paraId="51DC34FA" w14:textId="77777777" w:rsidR="00D350E7" w:rsidRDefault="00D350E7">
      <w:pPr>
        <w:spacing w:after="200" w:line="480" w:lineRule="auto"/>
        <w:jc w:val="both"/>
        <w:rPr>
          <w:sz w:val="26"/>
        </w:rPr>
      </w:pPr>
      <w:r>
        <w:rPr>
          <w:sz w:val="26"/>
        </w:rPr>
        <w:tab/>
        <w:t xml:space="preserve">There is significant difference in the Job Satisfaction of pre school teachers with different educational qualification. The trained teachers have higher satisfaction than the untrained teachers in their job. </w:t>
      </w:r>
    </w:p>
    <w:p w14:paraId="0F89A41E" w14:textId="77777777" w:rsidR="00D350E7" w:rsidRDefault="00D350E7">
      <w:pPr>
        <w:pStyle w:val="BodyText"/>
        <w:rPr>
          <w:sz w:val="36"/>
        </w:rPr>
      </w:pPr>
      <w:r>
        <w:t>SUMMARY FINDINGS AND SUGGESTIONS</w:t>
      </w:r>
    </w:p>
    <w:p w14:paraId="2E69BC1C" w14:textId="77777777" w:rsidR="00D350E7" w:rsidRDefault="00D350E7">
      <w:pPr>
        <w:jc w:val="center"/>
        <w:rPr>
          <w:b/>
          <w:bCs/>
          <w:w w:val="140"/>
          <w:sz w:val="32"/>
        </w:rPr>
      </w:pPr>
    </w:p>
    <w:p w14:paraId="29625444" w14:textId="77777777" w:rsidR="00D350E7" w:rsidRDefault="00D350E7">
      <w:pPr>
        <w:jc w:val="center"/>
        <w:rPr>
          <w:b/>
          <w:bCs/>
          <w:w w:val="140"/>
          <w:sz w:val="32"/>
        </w:rPr>
      </w:pPr>
    </w:p>
    <w:p w14:paraId="3C47833B" w14:textId="77777777" w:rsidR="00D350E7" w:rsidRDefault="00D350E7">
      <w:pPr>
        <w:spacing w:after="140" w:line="480" w:lineRule="auto"/>
        <w:jc w:val="both"/>
        <w:rPr>
          <w:sz w:val="26"/>
        </w:rPr>
      </w:pPr>
      <w:r>
        <w:rPr>
          <w:sz w:val="26"/>
        </w:rPr>
        <w:tab/>
        <w:t xml:space="preserve">This chapter provides a overview of the significant aspect of the study viz., study in retrospect, major findings of the study, educational implications, and suggestions for further researches in this area.  </w:t>
      </w:r>
    </w:p>
    <w:p w14:paraId="1E822FB3" w14:textId="77777777" w:rsidR="00D350E7" w:rsidRDefault="00D350E7">
      <w:pPr>
        <w:spacing w:after="140" w:line="480" w:lineRule="auto"/>
        <w:jc w:val="both"/>
        <w:rPr>
          <w:b/>
          <w:bCs/>
          <w:sz w:val="26"/>
        </w:rPr>
      </w:pPr>
      <w:r>
        <w:rPr>
          <w:b/>
          <w:bCs/>
          <w:sz w:val="26"/>
        </w:rPr>
        <w:t xml:space="preserve">A. </w:t>
      </w:r>
      <w:r>
        <w:rPr>
          <w:b/>
          <w:bCs/>
          <w:sz w:val="26"/>
        </w:rPr>
        <w:tab/>
        <w:t xml:space="preserve">STUDY IN RETROSPECT </w:t>
      </w:r>
    </w:p>
    <w:p w14:paraId="036CA186" w14:textId="77777777" w:rsidR="00D350E7" w:rsidRDefault="00D350E7">
      <w:pPr>
        <w:spacing w:after="140" w:line="480" w:lineRule="auto"/>
        <w:jc w:val="both"/>
        <w:rPr>
          <w:sz w:val="26"/>
        </w:rPr>
      </w:pPr>
      <w:r>
        <w:rPr>
          <w:sz w:val="26"/>
        </w:rPr>
        <w:tab/>
        <w:t xml:space="preserve">Various aspects related to the different stages in the extensions of the present study like problem, variable, objectives, hypotheses, methodology are briefly described below. </w:t>
      </w:r>
    </w:p>
    <w:p w14:paraId="797D4DB2" w14:textId="77777777" w:rsidR="00D350E7" w:rsidRDefault="00D350E7">
      <w:pPr>
        <w:spacing w:after="140" w:line="480" w:lineRule="auto"/>
        <w:jc w:val="both"/>
        <w:rPr>
          <w:b/>
          <w:bCs/>
          <w:sz w:val="26"/>
        </w:rPr>
      </w:pPr>
      <w:r>
        <w:rPr>
          <w:b/>
          <w:bCs/>
          <w:sz w:val="26"/>
        </w:rPr>
        <w:t xml:space="preserve">Re-statement of the Problem </w:t>
      </w:r>
      <w:r>
        <w:rPr>
          <w:b/>
          <w:bCs/>
          <w:sz w:val="26"/>
        </w:rPr>
        <w:tab/>
      </w:r>
    </w:p>
    <w:p w14:paraId="571A9275" w14:textId="77777777" w:rsidR="00D350E7" w:rsidRDefault="00D350E7">
      <w:pPr>
        <w:spacing w:after="140" w:line="480" w:lineRule="auto"/>
        <w:jc w:val="both"/>
        <w:rPr>
          <w:b/>
          <w:bCs/>
          <w:sz w:val="26"/>
        </w:rPr>
      </w:pPr>
      <w:r>
        <w:rPr>
          <w:b/>
          <w:bCs/>
          <w:sz w:val="26"/>
        </w:rPr>
        <w:lastRenderedPageBreak/>
        <w:tab/>
      </w:r>
      <w:r>
        <w:rPr>
          <w:sz w:val="26"/>
        </w:rPr>
        <w:t>The present study was entitled as "</w:t>
      </w:r>
      <w:r>
        <w:rPr>
          <w:b/>
          <w:bCs/>
          <w:sz w:val="26"/>
        </w:rPr>
        <w:t>Job Satisfaction of pre school teachers of Kerala"</w:t>
      </w:r>
    </w:p>
    <w:p w14:paraId="317188D1" w14:textId="77777777" w:rsidR="00D350E7" w:rsidRDefault="00D350E7">
      <w:pPr>
        <w:spacing w:after="140"/>
        <w:jc w:val="both"/>
        <w:rPr>
          <w:b/>
          <w:bCs/>
          <w:sz w:val="26"/>
        </w:rPr>
      </w:pPr>
      <w:r>
        <w:rPr>
          <w:b/>
          <w:bCs/>
          <w:sz w:val="26"/>
        </w:rPr>
        <w:t>B.</w:t>
      </w:r>
      <w:r>
        <w:rPr>
          <w:b/>
          <w:bCs/>
          <w:sz w:val="26"/>
        </w:rPr>
        <w:tab/>
        <w:t xml:space="preserve">VARIABLES  </w:t>
      </w:r>
    </w:p>
    <w:p w14:paraId="6B9A8C7F" w14:textId="77777777" w:rsidR="00D350E7" w:rsidRDefault="00D350E7">
      <w:pPr>
        <w:spacing w:after="140" w:line="480" w:lineRule="auto"/>
        <w:jc w:val="both"/>
        <w:rPr>
          <w:sz w:val="26"/>
        </w:rPr>
      </w:pPr>
      <w:r>
        <w:rPr>
          <w:sz w:val="26"/>
        </w:rPr>
        <w:tab/>
        <w:t xml:space="preserve">The independent and dependent variables selected for the study were the following. </w:t>
      </w:r>
    </w:p>
    <w:p w14:paraId="230CC46C" w14:textId="77777777" w:rsidR="00D350E7" w:rsidRDefault="00D350E7">
      <w:pPr>
        <w:pStyle w:val="Heading1"/>
        <w:spacing w:after="140"/>
      </w:pPr>
      <w:r>
        <w:t xml:space="preserve">Dependent Variable </w:t>
      </w:r>
    </w:p>
    <w:p w14:paraId="3BD82672" w14:textId="77777777" w:rsidR="00D350E7" w:rsidRDefault="00D350E7">
      <w:pPr>
        <w:spacing w:after="140" w:line="480" w:lineRule="auto"/>
        <w:jc w:val="both"/>
        <w:rPr>
          <w:sz w:val="26"/>
        </w:rPr>
      </w:pPr>
      <w:r>
        <w:rPr>
          <w:sz w:val="26"/>
        </w:rPr>
        <w:tab/>
        <w:t xml:space="preserve">Job Satisfaction </w:t>
      </w:r>
    </w:p>
    <w:p w14:paraId="6E47BAA1" w14:textId="77777777" w:rsidR="00D350E7" w:rsidRDefault="00D350E7">
      <w:pPr>
        <w:spacing w:after="140" w:line="480" w:lineRule="auto"/>
        <w:jc w:val="both"/>
        <w:rPr>
          <w:b/>
          <w:bCs/>
          <w:sz w:val="26"/>
        </w:rPr>
      </w:pPr>
      <w:r>
        <w:rPr>
          <w:b/>
          <w:bCs/>
          <w:sz w:val="26"/>
        </w:rPr>
        <w:t>Independent Variable</w:t>
      </w:r>
    </w:p>
    <w:p w14:paraId="50CF9CD0" w14:textId="77777777" w:rsidR="00D350E7" w:rsidRDefault="00D350E7">
      <w:pPr>
        <w:pStyle w:val="BodyText2"/>
      </w:pPr>
      <w:r>
        <w:tab/>
        <w:t xml:space="preserve">Locality of the school, Type of management, Educational qualification of the teacher, Teaching experience. </w:t>
      </w:r>
    </w:p>
    <w:p w14:paraId="47BFA7D0" w14:textId="77777777" w:rsidR="00D350E7" w:rsidRDefault="00D350E7">
      <w:pPr>
        <w:spacing w:line="480" w:lineRule="auto"/>
        <w:jc w:val="both"/>
        <w:rPr>
          <w:b/>
          <w:bCs/>
          <w:sz w:val="26"/>
        </w:rPr>
      </w:pPr>
      <w:r>
        <w:rPr>
          <w:b/>
          <w:bCs/>
          <w:sz w:val="26"/>
        </w:rPr>
        <w:t xml:space="preserve">OBJECTIVES </w:t>
      </w:r>
    </w:p>
    <w:p w14:paraId="1E959EA5" w14:textId="77777777" w:rsidR="00D350E7" w:rsidRDefault="00D350E7" w:rsidP="00D350E7">
      <w:pPr>
        <w:numPr>
          <w:ilvl w:val="0"/>
          <w:numId w:val="1"/>
        </w:numPr>
        <w:spacing w:line="480" w:lineRule="auto"/>
        <w:ind w:hanging="734"/>
        <w:jc w:val="both"/>
        <w:rPr>
          <w:sz w:val="26"/>
        </w:rPr>
      </w:pPr>
      <w:r>
        <w:rPr>
          <w:sz w:val="26"/>
        </w:rPr>
        <w:t xml:space="preserve">To find out the Job Satisfaction of pre-school teachers. </w:t>
      </w:r>
    </w:p>
    <w:p w14:paraId="6CF3EFBD" w14:textId="77777777" w:rsidR="00D350E7" w:rsidRDefault="00D350E7" w:rsidP="00D350E7">
      <w:pPr>
        <w:numPr>
          <w:ilvl w:val="0"/>
          <w:numId w:val="1"/>
        </w:numPr>
        <w:spacing w:line="480" w:lineRule="auto"/>
        <w:ind w:hanging="734"/>
        <w:jc w:val="both"/>
        <w:rPr>
          <w:sz w:val="26"/>
        </w:rPr>
      </w:pPr>
      <w:r>
        <w:rPr>
          <w:sz w:val="26"/>
        </w:rPr>
        <w:t>To find out if there exists any significant relationship between Job Satisfaction and Locality of  the pre school.</w:t>
      </w:r>
    </w:p>
    <w:p w14:paraId="654110A8" w14:textId="77777777" w:rsidR="00D350E7" w:rsidRDefault="00D350E7" w:rsidP="00D350E7">
      <w:pPr>
        <w:numPr>
          <w:ilvl w:val="0"/>
          <w:numId w:val="1"/>
        </w:numPr>
        <w:spacing w:line="480" w:lineRule="auto"/>
        <w:ind w:hanging="734"/>
        <w:jc w:val="both"/>
        <w:rPr>
          <w:sz w:val="26"/>
        </w:rPr>
      </w:pPr>
      <w:r>
        <w:rPr>
          <w:sz w:val="26"/>
        </w:rPr>
        <w:t>To find out if there exists any significant relationship between Job Satisfaction and type of management of the pre school.</w:t>
      </w:r>
    </w:p>
    <w:p w14:paraId="0C28E58F" w14:textId="77777777" w:rsidR="00D350E7" w:rsidRDefault="00D350E7" w:rsidP="00D350E7">
      <w:pPr>
        <w:numPr>
          <w:ilvl w:val="0"/>
          <w:numId w:val="1"/>
        </w:numPr>
        <w:spacing w:line="480" w:lineRule="auto"/>
        <w:ind w:hanging="734"/>
        <w:jc w:val="both"/>
        <w:rPr>
          <w:sz w:val="26"/>
        </w:rPr>
      </w:pPr>
      <w:r>
        <w:rPr>
          <w:sz w:val="26"/>
        </w:rPr>
        <w:t xml:space="preserve">To find out if there exists any significant relationship between Job Satisfaction and Educational qualification of pre school teachers. </w:t>
      </w:r>
    </w:p>
    <w:p w14:paraId="17FB6157" w14:textId="77777777" w:rsidR="00D350E7" w:rsidRDefault="00D350E7" w:rsidP="00D350E7">
      <w:pPr>
        <w:numPr>
          <w:ilvl w:val="0"/>
          <w:numId w:val="1"/>
        </w:numPr>
        <w:spacing w:line="480" w:lineRule="auto"/>
        <w:ind w:hanging="729"/>
        <w:jc w:val="both"/>
        <w:rPr>
          <w:sz w:val="26"/>
        </w:rPr>
      </w:pPr>
      <w:r>
        <w:rPr>
          <w:sz w:val="26"/>
        </w:rPr>
        <w:lastRenderedPageBreak/>
        <w:t>To find out if there exists any significant relationship between Job Satisfaction and teaching experience of pre school teachers.</w:t>
      </w:r>
    </w:p>
    <w:p w14:paraId="21D1F789" w14:textId="77777777" w:rsidR="00D350E7" w:rsidRDefault="00D350E7">
      <w:pPr>
        <w:spacing w:line="480" w:lineRule="auto"/>
        <w:jc w:val="both"/>
        <w:rPr>
          <w:b/>
          <w:bCs/>
          <w:sz w:val="26"/>
        </w:rPr>
      </w:pPr>
      <w:r>
        <w:rPr>
          <w:b/>
          <w:bCs/>
          <w:sz w:val="26"/>
        </w:rPr>
        <w:t xml:space="preserve">HYPOTHESES </w:t>
      </w:r>
    </w:p>
    <w:p w14:paraId="0F120DB3" w14:textId="77777777" w:rsidR="00D350E7" w:rsidRDefault="00D350E7">
      <w:pPr>
        <w:pStyle w:val="BodyTextIndent"/>
        <w:spacing w:after="160"/>
      </w:pPr>
      <w:r>
        <w:t>1.</w:t>
      </w:r>
      <w:r>
        <w:tab/>
        <w:t>Pre school teachers of  Kerala will be cent percent satisfied in their Job.</w:t>
      </w:r>
    </w:p>
    <w:p w14:paraId="42A45814" w14:textId="77777777" w:rsidR="00D350E7" w:rsidRDefault="00D350E7">
      <w:pPr>
        <w:spacing w:line="480" w:lineRule="auto"/>
        <w:ind w:left="720" w:hanging="720"/>
        <w:jc w:val="both"/>
        <w:rPr>
          <w:sz w:val="26"/>
        </w:rPr>
      </w:pPr>
      <w:r>
        <w:rPr>
          <w:sz w:val="26"/>
        </w:rPr>
        <w:t>2.</w:t>
      </w:r>
      <w:r>
        <w:rPr>
          <w:sz w:val="26"/>
        </w:rPr>
        <w:tab/>
        <w:t xml:space="preserve">There will be no significant relationship between the Job Satisfaction of pre school teachers and locality of the pre school. </w:t>
      </w:r>
    </w:p>
    <w:p w14:paraId="35D3DF1E" w14:textId="77777777" w:rsidR="00D350E7" w:rsidRDefault="00D350E7">
      <w:pPr>
        <w:pStyle w:val="BodyTextIndent"/>
        <w:spacing w:after="160"/>
        <w:rPr>
          <w:bCs w:val="0"/>
        </w:rPr>
      </w:pPr>
      <w:r>
        <w:rPr>
          <w:bCs w:val="0"/>
        </w:rPr>
        <w:t>3.</w:t>
      </w:r>
      <w:r>
        <w:rPr>
          <w:bCs w:val="0"/>
        </w:rPr>
        <w:tab/>
        <w:t>There will be no significant relationship between the Job Satisfaction of pre-school teachers and the type of management of the pre school.</w:t>
      </w:r>
    </w:p>
    <w:p w14:paraId="1C23524D" w14:textId="77777777" w:rsidR="00D350E7" w:rsidRDefault="00D350E7">
      <w:pPr>
        <w:spacing w:after="280" w:line="480" w:lineRule="auto"/>
        <w:ind w:left="720" w:hanging="720"/>
        <w:jc w:val="both"/>
        <w:rPr>
          <w:sz w:val="26"/>
        </w:rPr>
      </w:pPr>
      <w:r>
        <w:rPr>
          <w:sz w:val="26"/>
        </w:rPr>
        <w:t>4.</w:t>
      </w:r>
      <w:r>
        <w:rPr>
          <w:sz w:val="26"/>
        </w:rPr>
        <w:tab/>
        <w:t xml:space="preserve"> There will be no significant relationship  between the Job Satisfaction of pre school teachers and their educational qualification.</w:t>
      </w:r>
    </w:p>
    <w:p w14:paraId="121903A1" w14:textId="77777777" w:rsidR="00D350E7" w:rsidRDefault="00D350E7">
      <w:pPr>
        <w:spacing w:after="280" w:line="480" w:lineRule="auto"/>
        <w:ind w:left="720" w:hanging="720"/>
        <w:jc w:val="both"/>
        <w:rPr>
          <w:sz w:val="26"/>
        </w:rPr>
      </w:pPr>
      <w:r>
        <w:rPr>
          <w:sz w:val="26"/>
        </w:rPr>
        <w:t>5.</w:t>
      </w:r>
      <w:r>
        <w:rPr>
          <w:sz w:val="26"/>
        </w:rPr>
        <w:tab/>
        <w:t xml:space="preserve">There will be no significant relationship  between the Job Satisfaction of pre school teachers and their teaching experience. </w:t>
      </w:r>
    </w:p>
    <w:p w14:paraId="64ACFF0B" w14:textId="77777777" w:rsidR="00D350E7" w:rsidRDefault="00D350E7">
      <w:pPr>
        <w:spacing w:after="280" w:line="480" w:lineRule="auto"/>
        <w:jc w:val="both"/>
        <w:rPr>
          <w:b/>
          <w:bCs/>
          <w:sz w:val="26"/>
        </w:rPr>
      </w:pPr>
      <w:r>
        <w:rPr>
          <w:b/>
          <w:bCs/>
          <w:sz w:val="26"/>
        </w:rPr>
        <w:t>E.</w:t>
      </w:r>
      <w:r>
        <w:rPr>
          <w:b/>
          <w:bCs/>
          <w:sz w:val="26"/>
        </w:rPr>
        <w:tab/>
        <w:t xml:space="preserve">METHODOLOGY </w:t>
      </w:r>
    </w:p>
    <w:p w14:paraId="5BC134BE" w14:textId="77777777" w:rsidR="00D350E7" w:rsidRDefault="00D350E7">
      <w:pPr>
        <w:spacing w:after="280" w:line="480" w:lineRule="auto"/>
        <w:jc w:val="both"/>
        <w:rPr>
          <w:sz w:val="26"/>
        </w:rPr>
      </w:pPr>
      <w:r>
        <w:rPr>
          <w:sz w:val="26"/>
        </w:rPr>
        <w:tab/>
        <w:t xml:space="preserve">The methodology of the present study is briefly described below. </w:t>
      </w:r>
    </w:p>
    <w:p w14:paraId="1E113E82" w14:textId="77777777" w:rsidR="00D350E7" w:rsidRDefault="00D350E7">
      <w:pPr>
        <w:spacing w:after="280" w:line="480" w:lineRule="auto"/>
        <w:jc w:val="both"/>
        <w:rPr>
          <w:b/>
          <w:bCs/>
          <w:sz w:val="26"/>
        </w:rPr>
      </w:pPr>
      <w:r>
        <w:rPr>
          <w:b/>
          <w:bCs/>
          <w:sz w:val="26"/>
        </w:rPr>
        <w:t xml:space="preserve">Sample </w:t>
      </w:r>
    </w:p>
    <w:p w14:paraId="1697C0C5" w14:textId="77777777" w:rsidR="00D350E7" w:rsidRDefault="00D350E7">
      <w:pPr>
        <w:spacing w:after="280" w:line="480" w:lineRule="auto"/>
        <w:jc w:val="both"/>
        <w:rPr>
          <w:sz w:val="26"/>
        </w:rPr>
      </w:pPr>
      <w:r>
        <w:rPr>
          <w:sz w:val="26"/>
        </w:rPr>
        <w:tab/>
        <w:t xml:space="preserve">The study was conducted on a sample of 400 preschool teachers from the eight districts of Kerala. Sample was selected using purposive sampling. </w:t>
      </w:r>
    </w:p>
    <w:p w14:paraId="56CAFA3D" w14:textId="77777777" w:rsidR="00D350E7" w:rsidRDefault="00D350E7">
      <w:pPr>
        <w:spacing w:after="280" w:line="480" w:lineRule="auto"/>
        <w:jc w:val="both"/>
        <w:rPr>
          <w:b/>
          <w:bCs/>
          <w:sz w:val="26"/>
        </w:rPr>
      </w:pPr>
      <w:r>
        <w:rPr>
          <w:b/>
          <w:bCs/>
          <w:sz w:val="26"/>
        </w:rPr>
        <w:t>Tools used</w:t>
      </w:r>
    </w:p>
    <w:p w14:paraId="43EEEA99" w14:textId="77777777" w:rsidR="00D350E7" w:rsidRDefault="00D350E7">
      <w:pPr>
        <w:spacing w:after="280" w:line="480" w:lineRule="auto"/>
        <w:jc w:val="both"/>
        <w:rPr>
          <w:sz w:val="26"/>
        </w:rPr>
      </w:pPr>
      <w:r>
        <w:rPr>
          <w:sz w:val="26"/>
        </w:rPr>
        <w:lastRenderedPageBreak/>
        <w:tab/>
        <w:t xml:space="preserve">'Job Satisfaction Scale' was constructed by the investigator  with the help of supervising teacher. </w:t>
      </w:r>
    </w:p>
    <w:p w14:paraId="3FAAD3C3" w14:textId="77777777" w:rsidR="00D350E7" w:rsidRDefault="00D350E7">
      <w:pPr>
        <w:spacing w:after="280" w:line="480" w:lineRule="auto"/>
        <w:jc w:val="both"/>
        <w:rPr>
          <w:b/>
          <w:bCs/>
          <w:sz w:val="26"/>
        </w:rPr>
      </w:pPr>
      <w:r>
        <w:rPr>
          <w:b/>
          <w:bCs/>
          <w:sz w:val="26"/>
        </w:rPr>
        <w:t xml:space="preserve">Statistical techniques used </w:t>
      </w:r>
    </w:p>
    <w:p w14:paraId="178AB410" w14:textId="77777777" w:rsidR="00D350E7" w:rsidRDefault="00D350E7">
      <w:pPr>
        <w:spacing w:after="280" w:line="480" w:lineRule="auto"/>
        <w:jc w:val="both"/>
        <w:rPr>
          <w:sz w:val="26"/>
        </w:rPr>
      </w:pPr>
      <w:r>
        <w:rPr>
          <w:sz w:val="26"/>
        </w:rPr>
        <w:tab/>
        <w:t>The following statistical techniques were used in analyzing the data.</w:t>
      </w:r>
    </w:p>
    <w:p w14:paraId="3F2A8395" w14:textId="77777777" w:rsidR="00D350E7" w:rsidRDefault="00D350E7">
      <w:pPr>
        <w:spacing w:after="280" w:line="480" w:lineRule="auto"/>
        <w:jc w:val="both"/>
        <w:rPr>
          <w:sz w:val="26"/>
        </w:rPr>
      </w:pPr>
      <w:r>
        <w:rPr>
          <w:sz w:val="26"/>
        </w:rPr>
        <w:t>1.</w:t>
      </w:r>
      <w:r>
        <w:rPr>
          <w:sz w:val="26"/>
        </w:rPr>
        <w:tab/>
        <w:t xml:space="preserve">Preliminary Statistics </w:t>
      </w:r>
    </w:p>
    <w:p w14:paraId="5D06C6B1" w14:textId="77777777" w:rsidR="00D350E7" w:rsidRDefault="00D350E7">
      <w:pPr>
        <w:spacing w:after="280" w:line="480" w:lineRule="auto"/>
        <w:jc w:val="both"/>
        <w:rPr>
          <w:sz w:val="26"/>
        </w:rPr>
      </w:pPr>
      <w:r>
        <w:rPr>
          <w:sz w:val="26"/>
        </w:rPr>
        <w:t>2.</w:t>
      </w:r>
      <w:r>
        <w:rPr>
          <w:sz w:val="26"/>
        </w:rPr>
        <w:tab/>
        <w:t xml:space="preserve">Estimation of Percentage </w:t>
      </w:r>
    </w:p>
    <w:p w14:paraId="68014CCA" w14:textId="77777777" w:rsidR="00D350E7" w:rsidRDefault="00D350E7">
      <w:pPr>
        <w:pStyle w:val="BodyTextIndent"/>
        <w:spacing w:after="280"/>
        <w:rPr>
          <w:bCs w:val="0"/>
        </w:rPr>
      </w:pPr>
      <w:r>
        <w:rPr>
          <w:bCs w:val="0"/>
        </w:rPr>
        <w:t>3.</w:t>
      </w:r>
      <w:r>
        <w:rPr>
          <w:bCs w:val="0"/>
        </w:rPr>
        <w:tab/>
        <w:t xml:space="preserve">Test of Significance difference between means for large independent sample  the  't' test. </w:t>
      </w:r>
    </w:p>
    <w:p w14:paraId="14EBCF15" w14:textId="77777777" w:rsidR="00D350E7" w:rsidRDefault="00D350E7">
      <w:pPr>
        <w:pStyle w:val="Heading2"/>
      </w:pPr>
      <w:r>
        <w:t>F.</w:t>
      </w:r>
      <w:r>
        <w:tab/>
        <w:t xml:space="preserve">MAJOR FINDINGS OF THE STUDY </w:t>
      </w:r>
    </w:p>
    <w:p w14:paraId="3574091C" w14:textId="77777777" w:rsidR="00D350E7" w:rsidRDefault="00D350E7">
      <w:pPr>
        <w:pStyle w:val="BodyTextIndent"/>
        <w:spacing w:line="360" w:lineRule="auto"/>
        <w:rPr>
          <w:bCs w:val="0"/>
        </w:rPr>
      </w:pPr>
      <w:r>
        <w:rPr>
          <w:bCs w:val="0"/>
        </w:rPr>
        <w:tab/>
        <w:t xml:space="preserve">The major findings of the study are following. </w:t>
      </w:r>
    </w:p>
    <w:p w14:paraId="3F8E3EA7" w14:textId="77777777" w:rsidR="00D350E7" w:rsidRDefault="00D350E7">
      <w:pPr>
        <w:pStyle w:val="BodyTextIndent2"/>
        <w:rPr>
          <w:b/>
          <w:bCs/>
        </w:rPr>
      </w:pPr>
      <w:r>
        <w:rPr>
          <w:b/>
          <w:bCs/>
        </w:rPr>
        <w:t>1.</w:t>
      </w:r>
      <w:r>
        <w:rPr>
          <w:b/>
          <w:bCs/>
        </w:rPr>
        <w:tab/>
        <w:t xml:space="preserve">Level of Job Satisfaction of pre school teachers for the total sample and subsample </w:t>
      </w:r>
    </w:p>
    <w:p w14:paraId="4F067172" w14:textId="77777777" w:rsidR="00D350E7" w:rsidRDefault="00D350E7">
      <w:pPr>
        <w:pStyle w:val="BodyTextIndent2"/>
        <w:spacing w:line="240" w:lineRule="auto"/>
        <w:ind w:firstLine="0"/>
        <w:jc w:val="center"/>
        <w:rPr>
          <w:b/>
          <w:bCs/>
        </w:rPr>
      </w:pPr>
      <w:r>
        <w:rPr>
          <w:b/>
          <w:bCs/>
        </w:rPr>
        <w:t>TABLE 13</w:t>
      </w:r>
    </w:p>
    <w:p w14:paraId="453B0804" w14:textId="77777777" w:rsidR="00D350E7" w:rsidRDefault="00D350E7">
      <w:pPr>
        <w:pStyle w:val="BodyTextIndent2"/>
        <w:spacing w:line="240" w:lineRule="auto"/>
        <w:ind w:firstLine="0"/>
        <w:jc w:val="center"/>
      </w:pPr>
      <w:r>
        <w:t xml:space="preserve">Percentage of Job Satisfaction of </w:t>
      </w:r>
      <w:r>
        <w:br/>
        <w:t xml:space="preserve">pre school teachers for the total sample and the different sub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0"/>
        <w:gridCol w:w="1883"/>
        <w:gridCol w:w="1534"/>
        <w:gridCol w:w="303"/>
        <w:gridCol w:w="1346"/>
      </w:tblGrid>
      <w:tr w:rsidR="00D350E7" w14:paraId="323E7BB3" w14:textId="77777777">
        <w:tblPrEx>
          <w:tblCellMar>
            <w:top w:w="0" w:type="dxa"/>
            <w:bottom w:w="0" w:type="dxa"/>
          </w:tblCellMar>
        </w:tblPrEx>
        <w:trPr>
          <w:cantSplit/>
        </w:trPr>
        <w:tc>
          <w:tcPr>
            <w:tcW w:w="3100" w:type="dxa"/>
            <w:vAlign w:val="center"/>
          </w:tcPr>
          <w:p w14:paraId="04AF66FC" w14:textId="77777777" w:rsidR="00D350E7" w:rsidRDefault="00D350E7">
            <w:pPr>
              <w:pStyle w:val="BodyTextIndent2"/>
              <w:spacing w:before="40" w:after="40" w:line="240" w:lineRule="auto"/>
              <w:ind w:firstLine="0"/>
              <w:jc w:val="center"/>
              <w:rPr>
                <w:b/>
                <w:bCs/>
              </w:rPr>
            </w:pPr>
            <w:r>
              <w:rPr>
                <w:b/>
                <w:bCs/>
              </w:rPr>
              <w:t>Category</w:t>
            </w:r>
          </w:p>
        </w:tc>
        <w:tc>
          <w:tcPr>
            <w:tcW w:w="1938" w:type="dxa"/>
            <w:vAlign w:val="center"/>
          </w:tcPr>
          <w:p w14:paraId="580E89BE" w14:textId="77777777" w:rsidR="00D350E7" w:rsidRDefault="00D350E7">
            <w:pPr>
              <w:pStyle w:val="BodyTextIndent2"/>
              <w:spacing w:before="40" w:after="40" w:line="240" w:lineRule="auto"/>
              <w:ind w:firstLine="0"/>
              <w:jc w:val="center"/>
              <w:rPr>
                <w:b/>
                <w:bCs/>
              </w:rPr>
            </w:pPr>
            <w:r>
              <w:rPr>
                <w:b/>
                <w:bCs/>
              </w:rPr>
              <w:t>Percentage  in the sample</w:t>
            </w:r>
          </w:p>
        </w:tc>
        <w:tc>
          <w:tcPr>
            <w:tcW w:w="3343" w:type="dxa"/>
            <w:gridSpan w:val="3"/>
            <w:vAlign w:val="center"/>
          </w:tcPr>
          <w:p w14:paraId="40C720B4" w14:textId="77777777" w:rsidR="00D350E7" w:rsidRDefault="00D350E7">
            <w:pPr>
              <w:pStyle w:val="BodyTextIndent2"/>
              <w:spacing w:before="40" w:after="40" w:line="240" w:lineRule="auto"/>
              <w:ind w:firstLine="0"/>
              <w:jc w:val="center"/>
              <w:rPr>
                <w:b/>
                <w:bCs/>
              </w:rPr>
            </w:pPr>
            <w:r>
              <w:rPr>
                <w:b/>
                <w:bCs/>
              </w:rPr>
              <w:t>Percentage in the population</w:t>
            </w:r>
          </w:p>
        </w:tc>
      </w:tr>
      <w:tr w:rsidR="00D350E7" w14:paraId="075C0A77" w14:textId="77777777">
        <w:tblPrEx>
          <w:tblCellMar>
            <w:top w:w="0" w:type="dxa"/>
            <w:bottom w:w="0" w:type="dxa"/>
          </w:tblCellMar>
        </w:tblPrEx>
        <w:tc>
          <w:tcPr>
            <w:tcW w:w="3100" w:type="dxa"/>
            <w:tcBorders>
              <w:bottom w:val="single" w:sz="4" w:space="0" w:color="auto"/>
            </w:tcBorders>
          </w:tcPr>
          <w:p w14:paraId="221C417E" w14:textId="77777777" w:rsidR="00D350E7" w:rsidRDefault="00D350E7">
            <w:pPr>
              <w:pStyle w:val="BodyTextIndent2"/>
              <w:spacing w:before="40" w:after="40" w:line="240" w:lineRule="auto"/>
              <w:ind w:firstLine="0"/>
              <w:jc w:val="left"/>
              <w:rPr>
                <w:b/>
                <w:bCs/>
              </w:rPr>
            </w:pPr>
            <w:r>
              <w:rPr>
                <w:b/>
                <w:bCs/>
              </w:rPr>
              <w:t xml:space="preserve">Total Sample </w:t>
            </w:r>
          </w:p>
        </w:tc>
        <w:tc>
          <w:tcPr>
            <w:tcW w:w="1938" w:type="dxa"/>
            <w:tcBorders>
              <w:bottom w:val="single" w:sz="4" w:space="0" w:color="auto"/>
            </w:tcBorders>
          </w:tcPr>
          <w:p w14:paraId="310952D8" w14:textId="77777777" w:rsidR="00D350E7" w:rsidRDefault="00D350E7">
            <w:pPr>
              <w:pStyle w:val="BodyTextIndent2"/>
              <w:spacing w:before="40" w:after="40" w:line="240" w:lineRule="auto"/>
              <w:ind w:firstLine="0"/>
              <w:jc w:val="center"/>
              <w:rPr>
                <w:b/>
                <w:bCs/>
              </w:rPr>
            </w:pPr>
            <w:r>
              <w:rPr>
                <w:b/>
                <w:bCs/>
              </w:rPr>
              <w:t>74.78</w:t>
            </w:r>
          </w:p>
        </w:tc>
        <w:tc>
          <w:tcPr>
            <w:tcW w:w="1626" w:type="dxa"/>
            <w:tcBorders>
              <w:bottom w:val="single" w:sz="4" w:space="0" w:color="auto"/>
              <w:right w:val="nil"/>
            </w:tcBorders>
          </w:tcPr>
          <w:p w14:paraId="4DBBFAAA" w14:textId="77777777" w:rsidR="00D350E7" w:rsidRDefault="00D350E7">
            <w:pPr>
              <w:pStyle w:val="BodyTextIndent2"/>
              <w:spacing w:before="40" w:after="40" w:line="240" w:lineRule="auto"/>
              <w:ind w:firstLine="0"/>
              <w:jc w:val="center"/>
              <w:rPr>
                <w:b/>
                <w:bCs/>
              </w:rPr>
            </w:pPr>
            <w:r>
              <w:rPr>
                <w:b/>
                <w:bCs/>
              </w:rPr>
              <w:t>70.52</w:t>
            </w:r>
          </w:p>
        </w:tc>
        <w:tc>
          <w:tcPr>
            <w:tcW w:w="303" w:type="dxa"/>
            <w:tcBorders>
              <w:top w:val="nil"/>
              <w:left w:val="nil"/>
              <w:bottom w:val="single" w:sz="4" w:space="0" w:color="auto"/>
              <w:right w:val="nil"/>
            </w:tcBorders>
          </w:tcPr>
          <w:p w14:paraId="3F8C2F90" w14:textId="77777777" w:rsidR="00D350E7" w:rsidRDefault="00D350E7">
            <w:pPr>
              <w:pStyle w:val="BodyTextIndent2"/>
              <w:spacing w:before="40" w:after="40" w:line="240" w:lineRule="auto"/>
              <w:ind w:firstLine="0"/>
              <w:jc w:val="left"/>
              <w:rPr>
                <w:b/>
                <w:bCs/>
              </w:rPr>
            </w:pPr>
            <w:r>
              <w:rPr>
                <w:b/>
                <w:bCs/>
              </w:rPr>
              <w:t>-</w:t>
            </w:r>
          </w:p>
        </w:tc>
        <w:tc>
          <w:tcPr>
            <w:tcW w:w="1414" w:type="dxa"/>
            <w:tcBorders>
              <w:left w:val="nil"/>
              <w:bottom w:val="single" w:sz="4" w:space="0" w:color="auto"/>
            </w:tcBorders>
          </w:tcPr>
          <w:p w14:paraId="00097F0F" w14:textId="77777777" w:rsidR="00D350E7" w:rsidRDefault="00D350E7">
            <w:pPr>
              <w:pStyle w:val="BodyTextIndent2"/>
              <w:spacing w:before="40" w:after="40" w:line="240" w:lineRule="auto"/>
              <w:ind w:firstLine="0"/>
              <w:jc w:val="left"/>
              <w:rPr>
                <w:b/>
                <w:bCs/>
              </w:rPr>
            </w:pPr>
            <w:r>
              <w:rPr>
                <w:b/>
                <w:bCs/>
              </w:rPr>
              <w:t>79.04</w:t>
            </w:r>
          </w:p>
        </w:tc>
      </w:tr>
      <w:tr w:rsidR="00D350E7" w14:paraId="40D673E9" w14:textId="77777777">
        <w:tblPrEx>
          <w:tblCellMar>
            <w:top w:w="0" w:type="dxa"/>
            <w:bottom w:w="0" w:type="dxa"/>
          </w:tblCellMar>
        </w:tblPrEx>
        <w:tc>
          <w:tcPr>
            <w:tcW w:w="3100" w:type="dxa"/>
            <w:tcBorders>
              <w:bottom w:val="single" w:sz="4" w:space="0" w:color="auto"/>
            </w:tcBorders>
          </w:tcPr>
          <w:p w14:paraId="710A2A8E" w14:textId="77777777" w:rsidR="00D350E7" w:rsidRDefault="00D350E7">
            <w:pPr>
              <w:pStyle w:val="BodyTextIndent2"/>
              <w:spacing w:before="40" w:after="40" w:line="240" w:lineRule="auto"/>
              <w:ind w:firstLine="0"/>
              <w:jc w:val="left"/>
            </w:pPr>
            <w:r>
              <w:t xml:space="preserve">Locality </w:t>
            </w:r>
          </w:p>
        </w:tc>
        <w:tc>
          <w:tcPr>
            <w:tcW w:w="1938" w:type="dxa"/>
            <w:tcBorders>
              <w:bottom w:val="single" w:sz="4" w:space="0" w:color="auto"/>
            </w:tcBorders>
          </w:tcPr>
          <w:p w14:paraId="2E0F8157" w14:textId="77777777" w:rsidR="00D350E7" w:rsidRDefault="00D350E7">
            <w:pPr>
              <w:pStyle w:val="BodyTextIndent2"/>
              <w:spacing w:before="40" w:after="40" w:line="240" w:lineRule="auto"/>
              <w:ind w:firstLine="0"/>
              <w:jc w:val="center"/>
              <w:rPr>
                <w:b/>
                <w:bCs/>
              </w:rPr>
            </w:pPr>
          </w:p>
        </w:tc>
        <w:tc>
          <w:tcPr>
            <w:tcW w:w="1626" w:type="dxa"/>
            <w:tcBorders>
              <w:top w:val="single" w:sz="4" w:space="0" w:color="auto"/>
              <w:bottom w:val="single" w:sz="4" w:space="0" w:color="auto"/>
              <w:right w:val="nil"/>
            </w:tcBorders>
          </w:tcPr>
          <w:p w14:paraId="23E1C2B2" w14:textId="77777777" w:rsidR="00D350E7" w:rsidRDefault="00D350E7">
            <w:pPr>
              <w:pStyle w:val="BodyTextIndent2"/>
              <w:spacing w:before="40" w:after="40" w:line="240" w:lineRule="auto"/>
              <w:ind w:firstLine="0"/>
              <w:jc w:val="center"/>
              <w:rPr>
                <w:b/>
                <w:bCs/>
              </w:rPr>
            </w:pPr>
          </w:p>
        </w:tc>
        <w:tc>
          <w:tcPr>
            <w:tcW w:w="303" w:type="dxa"/>
            <w:tcBorders>
              <w:top w:val="single" w:sz="4" w:space="0" w:color="auto"/>
              <w:left w:val="nil"/>
              <w:bottom w:val="single" w:sz="4" w:space="0" w:color="auto"/>
              <w:right w:val="nil"/>
            </w:tcBorders>
          </w:tcPr>
          <w:p w14:paraId="26F6E335" w14:textId="77777777" w:rsidR="00D350E7" w:rsidRDefault="00D350E7">
            <w:pPr>
              <w:pStyle w:val="BodyTextIndent2"/>
              <w:spacing w:before="40" w:after="40" w:line="240" w:lineRule="auto"/>
              <w:ind w:firstLine="0"/>
              <w:jc w:val="left"/>
              <w:rPr>
                <w:b/>
                <w:bCs/>
              </w:rPr>
            </w:pPr>
          </w:p>
        </w:tc>
        <w:tc>
          <w:tcPr>
            <w:tcW w:w="1414" w:type="dxa"/>
            <w:tcBorders>
              <w:left w:val="nil"/>
              <w:bottom w:val="single" w:sz="4" w:space="0" w:color="auto"/>
            </w:tcBorders>
          </w:tcPr>
          <w:p w14:paraId="68773919" w14:textId="77777777" w:rsidR="00D350E7" w:rsidRDefault="00D350E7">
            <w:pPr>
              <w:pStyle w:val="BodyTextIndent2"/>
              <w:spacing w:before="40" w:after="40" w:line="240" w:lineRule="auto"/>
              <w:ind w:firstLine="0"/>
              <w:jc w:val="left"/>
              <w:rPr>
                <w:b/>
                <w:bCs/>
              </w:rPr>
            </w:pPr>
          </w:p>
        </w:tc>
      </w:tr>
      <w:tr w:rsidR="00D350E7" w14:paraId="6DC4F29A" w14:textId="77777777">
        <w:tblPrEx>
          <w:tblCellMar>
            <w:top w:w="0" w:type="dxa"/>
            <w:bottom w:w="0" w:type="dxa"/>
          </w:tblCellMar>
        </w:tblPrEx>
        <w:tc>
          <w:tcPr>
            <w:tcW w:w="3100" w:type="dxa"/>
            <w:tcBorders>
              <w:top w:val="single" w:sz="4" w:space="0" w:color="auto"/>
            </w:tcBorders>
          </w:tcPr>
          <w:p w14:paraId="7E2986D6" w14:textId="77777777" w:rsidR="00D350E7" w:rsidRDefault="00D350E7">
            <w:pPr>
              <w:pStyle w:val="BodyTextIndent2"/>
              <w:spacing w:before="40" w:after="40" w:line="240" w:lineRule="auto"/>
              <w:ind w:firstLine="0"/>
              <w:jc w:val="left"/>
              <w:rPr>
                <w:b/>
                <w:bCs/>
              </w:rPr>
            </w:pPr>
            <w:r>
              <w:rPr>
                <w:b/>
                <w:bCs/>
              </w:rPr>
              <w:t xml:space="preserve">Urban </w:t>
            </w:r>
          </w:p>
        </w:tc>
        <w:tc>
          <w:tcPr>
            <w:tcW w:w="1938" w:type="dxa"/>
            <w:tcBorders>
              <w:top w:val="single" w:sz="4" w:space="0" w:color="auto"/>
            </w:tcBorders>
          </w:tcPr>
          <w:p w14:paraId="1A26ADBD" w14:textId="77777777" w:rsidR="00D350E7" w:rsidRDefault="00D350E7">
            <w:pPr>
              <w:pStyle w:val="BodyTextIndent2"/>
              <w:spacing w:before="40" w:after="40" w:line="240" w:lineRule="auto"/>
              <w:ind w:firstLine="0"/>
              <w:jc w:val="center"/>
              <w:rPr>
                <w:b/>
                <w:bCs/>
              </w:rPr>
            </w:pPr>
            <w:r>
              <w:rPr>
                <w:b/>
                <w:bCs/>
              </w:rPr>
              <w:t>78.66</w:t>
            </w:r>
          </w:p>
        </w:tc>
        <w:tc>
          <w:tcPr>
            <w:tcW w:w="1626" w:type="dxa"/>
            <w:tcBorders>
              <w:top w:val="single" w:sz="4" w:space="0" w:color="auto"/>
              <w:bottom w:val="single" w:sz="4" w:space="0" w:color="auto"/>
              <w:right w:val="nil"/>
            </w:tcBorders>
          </w:tcPr>
          <w:p w14:paraId="58E3F803" w14:textId="77777777" w:rsidR="00D350E7" w:rsidRDefault="00D350E7">
            <w:pPr>
              <w:pStyle w:val="BodyTextIndent2"/>
              <w:spacing w:before="40" w:after="40" w:line="240" w:lineRule="auto"/>
              <w:ind w:firstLine="0"/>
              <w:jc w:val="center"/>
              <w:rPr>
                <w:b/>
                <w:bCs/>
              </w:rPr>
            </w:pPr>
            <w:r>
              <w:rPr>
                <w:b/>
                <w:bCs/>
              </w:rPr>
              <w:t>71.8</w:t>
            </w:r>
          </w:p>
        </w:tc>
        <w:tc>
          <w:tcPr>
            <w:tcW w:w="303" w:type="dxa"/>
            <w:tcBorders>
              <w:top w:val="single" w:sz="4" w:space="0" w:color="auto"/>
              <w:left w:val="nil"/>
              <w:bottom w:val="single" w:sz="4" w:space="0" w:color="auto"/>
              <w:right w:val="nil"/>
            </w:tcBorders>
          </w:tcPr>
          <w:p w14:paraId="3CAE6873" w14:textId="77777777" w:rsidR="00D350E7" w:rsidRDefault="00D350E7">
            <w:pPr>
              <w:pStyle w:val="BodyTextIndent2"/>
              <w:spacing w:before="40" w:after="40" w:line="240" w:lineRule="auto"/>
              <w:ind w:firstLine="0"/>
              <w:jc w:val="left"/>
              <w:rPr>
                <w:b/>
                <w:bCs/>
              </w:rPr>
            </w:pPr>
            <w:r>
              <w:rPr>
                <w:b/>
                <w:bCs/>
              </w:rPr>
              <w:t>-</w:t>
            </w:r>
          </w:p>
        </w:tc>
        <w:tc>
          <w:tcPr>
            <w:tcW w:w="1414" w:type="dxa"/>
            <w:tcBorders>
              <w:top w:val="single" w:sz="4" w:space="0" w:color="auto"/>
              <w:left w:val="nil"/>
            </w:tcBorders>
          </w:tcPr>
          <w:p w14:paraId="09E9EA0F" w14:textId="77777777" w:rsidR="00D350E7" w:rsidRDefault="00D350E7">
            <w:pPr>
              <w:pStyle w:val="BodyTextIndent2"/>
              <w:spacing w:before="40" w:after="40" w:line="240" w:lineRule="auto"/>
              <w:ind w:firstLine="0"/>
              <w:jc w:val="left"/>
              <w:rPr>
                <w:b/>
                <w:bCs/>
              </w:rPr>
            </w:pPr>
            <w:r>
              <w:rPr>
                <w:b/>
                <w:bCs/>
              </w:rPr>
              <w:t>85.52</w:t>
            </w:r>
          </w:p>
        </w:tc>
      </w:tr>
      <w:tr w:rsidR="00D350E7" w14:paraId="01DDC9A1" w14:textId="77777777">
        <w:tblPrEx>
          <w:tblCellMar>
            <w:top w:w="0" w:type="dxa"/>
            <w:bottom w:w="0" w:type="dxa"/>
          </w:tblCellMar>
        </w:tblPrEx>
        <w:tc>
          <w:tcPr>
            <w:tcW w:w="3100" w:type="dxa"/>
          </w:tcPr>
          <w:p w14:paraId="379BDDC8" w14:textId="77777777" w:rsidR="00D350E7" w:rsidRDefault="00D350E7">
            <w:pPr>
              <w:pStyle w:val="BodyTextIndent2"/>
              <w:spacing w:before="40" w:after="40" w:line="240" w:lineRule="auto"/>
              <w:ind w:firstLine="0"/>
              <w:jc w:val="left"/>
              <w:rPr>
                <w:b/>
                <w:bCs/>
              </w:rPr>
            </w:pPr>
            <w:r>
              <w:rPr>
                <w:b/>
                <w:bCs/>
              </w:rPr>
              <w:t xml:space="preserve">Rural </w:t>
            </w:r>
          </w:p>
        </w:tc>
        <w:tc>
          <w:tcPr>
            <w:tcW w:w="1938" w:type="dxa"/>
          </w:tcPr>
          <w:p w14:paraId="7198016B" w14:textId="77777777" w:rsidR="00D350E7" w:rsidRDefault="00D350E7">
            <w:pPr>
              <w:pStyle w:val="BodyTextIndent2"/>
              <w:spacing w:before="40" w:after="40" w:line="240" w:lineRule="auto"/>
              <w:ind w:firstLine="0"/>
              <w:jc w:val="center"/>
              <w:rPr>
                <w:b/>
                <w:bCs/>
              </w:rPr>
            </w:pPr>
            <w:r>
              <w:rPr>
                <w:b/>
                <w:bCs/>
              </w:rPr>
              <w:t>72.65</w:t>
            </w:r>
          </w:p>
        </w:tc>
        <w:tc>
          <w:tcPr>
            <w:tcW w:w="1626" w:type="dxa"/>
            <w:tcBorders>
              <w:top w:val="single" w:sz="4" w:space="0" w:color="auto"/>
              <w:bottom w:val="single" w:sz="4" w:space="0" w:color="auto"/>
              <w:right w:val="nil"/>
            </w:tcBorders>
          </w:tcPr>
          <w:p w14:paraId="6F7B55D0" w14:textId="77777777" w:rsidR="00D350E7" w:rsidRDefault="00D350E7">
            <w:pPr>
              <w:pStyle w:val="BodyTextIndent2"/>
              <w:spacing w:before="40" w:after="40" w:line="240" w:lineRule="auto"/>
              <w:ind w:firstLine="0"/>
              <w:jc w:val="center"/>
              <w:rPr>
                <w:b/>
                <w:bCs/>
              </w:rPr>
            </w:pPr>
            <w:r>
              <w:rPr>
                <w:b/>
                <w:bCs/>
              </w:rPr>
              <w:t>67.27</w:t>
            </w:r>
          </w:p>
        </w:tc>
        <w:tc>
          <w:tcPr>
            <w:tcW w:w="303" w:type="dxa"/>
            <w:tcBorders>
              <w:top w:val="single" w:sz="4" w:space="0" w:color="auto"/>
              <w:left w:val="nil"/>
              <w:bottom w:val="single" w:sz="4" w:space="0" w:color="auto"/>
              <w:right w:val="nil"/>
            </w:tcBorders>
          </w:tcPr>
          <w:p w14:paraId="6997F4C9" w14:textId="77777777" w:rsidR="00D350E7" w:rsidRDefault="00D350E7">
            <w:pPr>
              <w:pStyle w:val="BodyTextIndent2"/>
              <w:spacing w:before="40" w:after="40" w:line="240" w:lineRule="auto"/>
              <w:ind w:firstLine="0"/>
              <w:jc w:val="left"/>
              <w:rPr>
                <w:b/>
                <w:bCs/>
              </w:rPr>
            </w:pPr>
            <w:r>
              <w:rPr>
                <w:b/>
                <w:bCs/>
              </w:rPr>
              <w:t>-</w:t>
            </w:r>
          </w:p>
        </w:tc>
        <w:tc>
          <w:tcPr>
            <w:tcW w:w="1414" w:type="dxa"/>
            <w:tcBorders>
              <w:left w:val="nil"/>
              <w:bottom w:val="single" w:sz="4" w:space="0" w:color="auto"/>
            </w:tcBorders>
          </w:tcPr>
          <w:p w14:paraId="0596B657" w14:textId="77777777" w:rsidR="00D350E7" w:rsidRDefault="00D350E7">
            <w:pPr>
              <w:pStyle w:val="BodyTextIndent2"/>
              <w:spacing w:before="40" w:after="40" w:line="240" w:lineRule="auto"/>
              <w:ind w:firstLine="0"/>
              <w:jc w:val="left"/>
              <w:rPr>
                <w:b/>
                <w:bCs/>
              </w:rPr>
            </w:pPr>
            <w:r>
              <w:rPr>
                <w:b/>
                <w:bCs/>
              </w:rPr>
              <w:t>78.03</w:t>
            </w:r>
          </w:p>
        </w:tc>
      </w:tr>
      <w:tr w:rsidR="00D350E7" w14:paraId="1908C78F" w14:textId="77777777">
        <w:tblPrEx>
          <w:tblCellMar>
            <w:top w:w="0" w:type="dxa"/>
            <w:bottom w:w="0" w:type="dxa"/>
          </w:tblCellMar>
        </w:tblPrEx>
        <w:tc>
          <w:tcPr>
            <w:tcW w:w="3100" w:type="dxa"/>
          </w:tcPr>
          <w:p w14:paraId="348CC46F" w14:textId="77777777" w:rsidR="00D350E7" w:rsidRDefault="00D350E7">
            <w:pPr>
              <w:pStyle w:val="BodyTextIndent2"/>
              <w:spacing w:before="40" w:after="40" w:line="240" w:lineRule="auto"/>
              <w:ind w:firstLine="0"/>
              <w:jc w:val="left"/>
            </w:pPr>
            <w:r>
              <w:t xml:space="preserve">Type of Management </w:t>
            </w:r>
          </w:p>
        </w:tc>
        <w:tc>
          <w:tcPr>
            <w:tcW w:w="1938" w:type="dxa"/>
          </w:tcPr>
          <w:p w14:paraId="1758B0D8" w14:textId="77777777" w:rsidR="00D350E7" w:rsidRDefault="00D350E7">
            <w:pPr>
              <w:pStyle w:val="BodyTextIndent2"/>
              <w:spacing w:before="40" w:after="40" w:line="240" w:lineRule="auto"/>
              <w:ind w:firstLine="0"/>
              <w:jc w:val="center"/>
              <w:rPr>
                <w:b/>
                <w:bCs/>
              </w:rPr>
            </w:pPr>
          </w:p>
        </w:tc>
        <w:tc>
          <w:tcPr>
            <w:tcW w:w="1626" w:type="dxa"/>
            <w:tcBorders>
              <w:top w:val="single" w:sz="4" w:space="0" w:color="auto"/>
              <w:bottom w:val="single" w:sz="4" w:space="0" w:color="auto"/>
              <w:right w:val="nil"/>
            </w:tcBorders>
          </w:tcPr>
          <w:p w14:paraId="408502C5" w14:textId="77777777" w:rsidR="00D350E7" w:rsidRDefault="00D350E7">
            <w:pPr>
              <w:pStyle w:val="BodyTextIndent2"/>
              <w:spacing w:before="40" w:after="40" w:line="240" w:lineRule="auto"/>
              <w:ind w:firstLine="0"/>
              <w:jc w:val="center"/>
              <w:rPr>
                <w:b/>
                <w:bCs/>
              </w:rPr>
            </w:pPr>
          </w:p>
        </w:tc>
        <w:tc>
          <w:tcPr>
            <w:tcW w:w="303" w:type="dxa"/>
            <w:tcBorders>
              <w:top w:val="single" w:sz="4" w:space="0" w:color="auto"/>
              <w:left w:val="nil"/>
              <w:bottom w:val="single" w:sz="4" w:space="0" w:color="auto"/>
              <w:right w:val="nil"/>
            </w:tcBorders>
          </w:tcPr>
          <w:p w14:paraId="49C8112A" w14:textId="77777777" w:rsidR="00D350E7" w:rsidRDefault="00D350E7">
            <w:pPr>
              <w:pStyle w:val="BodyTextIndent2"/>
              <w:spacing w:before="40" w:after="40" w:line="240" w:lineRule="auto"/>
              <w:ind w:firstLine="0"/>
              <w:jc w:val="left"/>
              <w:rPr>
                <w:b/>
                <w:bCs/>
              </w:rPr>
            </w:pPr>
          </w:p>
        </w:tc>
        <w:tc>
          <w:tcPr>
            <w:tcW w:w="1414" w:type="dxa"/>
            <w:tcBorders>
              <w:top w:val="single" w:sz="4" w:space="0" w:color="auto"/>
              <w:left w:val="nil"/>
              <w:bottom w:val="single" w:sz="4" w:space="0" w:color="auto"/>
            </w:tcBorders>
          </w:tcPr>
          <w:p w14:paraId="1B474AAE" w14:textId="77777777" w:rsidR="00D350E7" w:rsidRDefault="00D350E7">
            <w:pPr>
              <w:pStyle w:val="BodyTextIndent2"/>
              <w:spacing w:before="40" w:after="40" w:line="240" w:lineRule="auto"/>
              <w:ind w:firstLine="0"/>
              <w:jc w:val="left"/>
              <w:rPr>
                <w:b/>
                <w:bCs/>
              </w:rPr>
            </w:pPr>
          </w:p>
        </w:tc>
      </w:tr>
      <w:tr w:rsidR="00D350E7" w14:paraId="3EC83F49" w14:textId="77777777">
        <w:tblPrEx>
          <w:tblCellMar>
            <w:top w:w="0" w:type="dxa"/>
            <w:bottom w:w="0" w:type="dxa"/>
          </w:tblCellMar>
        </w:tblPrEx>
        <w:tc>
          <w:tcPr>
            <w:tcW w:w="3100" w:type="dxa"/>
          </w:tcPr>
          <w:p w14:paraId="00DC8455" w14:textId="77777777" w:rsidR="00D350E7" w:rsidRDefault="00D350E7">
            <w:pPr>
              <w:pStyle w:val="BodyTextIndent2"/>
              <w:spacing w:before="40" w:after="40" w:line="240" w:lineRule="auto"/>
              <w:ind w:firstLine="0"/>
              <w:jc w:val="left"/>
              <w:rPr>
                <w:b/>
                <w:bCs/>
              </w:rPr>
            </w:pPr>
            <w:r>
              <w:rPr>
                <w:b/>
                <w:bCs/>
              </w:rPr>
              <w:t xml:space="preserve">Government </w:t>
            </w:r>
          </w:p>
        </w:tc>
        <w:tc>
          <w:tcPr>
            <w:tcW w:w="1938" w:type="dxa"/>
          </w:tcPr>
          <w:p w14:paraId="26CD5A04" w14:textId="77777777" w:rsidR="00D350E7" w:rsidRDefault="00D350E7">
            <w:pPr>
              <w:pStyle w:val="BodyTextIndent2"/>
              <w:spacing w:before="40" w:after="40" w:line="240" w:lineRule="auto"/>
              <w:ind w:firstLine="0"/>
              <w:jc w:val="center"/>
              <w:rPr>
                <w:b/>
                <w:bCs/>
              </w:rPr>
            </w:pPr>
            <w:r>
              <w:rPr>
                <w:b/>
                <w:bCs/>
              </w:rPr>
              <w:t>78.95</w:t>
            </w:r>
          </w:p>
        </w:tc>
        <w:tc>
          <w:tcPr>
            <w:tcW w:w="1626" w:type="dxa"/>
            <w:tcBorders>
              <w:top w:val="single" w:sz="4" w:space="0" w:color="auto"/>
              <w:bottom w:val="single" w:sz="4" w:space="0" w:color="auto"/>
              <w:right w:val="nil"/>
            </w:tcBorders>
          </w:tcPr>
          <w:p w14:paraId="2F031A94" w14:textId="77777777" w:rsidR="00D350E7" w:rsidRDefault="00D350E7">
            <w:pPr>
              <w:pStyle w:val="BodyTextIndent2"/>
              <w:spacing w:before="40" w:after="40" w:line="240" w:lineRule="auto"/>
              <w:ind w:firstLine="0"/>
              <w:jc w:val="center"/>
              <w:rPr>
                <w:b/>
                <w:bCs/>
              </w:rPr>
            </w:pPr>
            <w:r>
              <w:rPr>
                <w:b/>
                <w:bCs/>
              </w:rPr>
              <w:t>66.32</w:t>
            </w:r>
          </w:p>
        </w:tc>
        <w:tc>
          <w:tcPr>
            <w:tcW w:w="303" w:type="dxa"/>
            <w:tcBorders>
              <w:top w:val="single" w:sz="4" w:space="0" w:color="auto"/>
              <w:left w:val="nil"/>
              <w:bottom w:val="single" w:sz="4" w:space="0" w:color="auto"/>
              <w:right w:val="nil"/>
            </w:tcBorders>
          </w:tcPr>
          <w:p w14:paraId="251F7DEA" w14:textId="77777777" w:rsidR="00D350E7" w:rsidRDefault="00D350E7">
            <w:pPr>
              <w:pStyle w:val="BodyTextIndent2"/>
              <w:spacing w:before="40" w:after="40" w:line="240" w:lineRule="auto"/>
              <w:ind w:firstLine="0"/>
              <w:jc w:val="left"/>
              <w:rPr>
                <w:b/>
                <w:bCs/>
              </w:rPr>
            </w:pPr>
            <w:r>
              <w:rPr>
                <w:b/>
                <w:bCs/>
              </w:rPr>
              <w:t>-</w:t>
            </w:r>
          </w:p>
        </w:tc>
        <w:tc>
          <w:tcPr>
            <w:tcW w:w="1414" w:type="dxa"/>
            <w:tcBorders>
              <w:top w:val="single" w:sz="4" w:space="0" w:color="auto"/>
              <w:left w:val="nil"/>
            </w:tcBorders>
          </w:tcPr>
          <w:p w14:paraId="442E498B" w14:textId="77777777" w:rsidR="00D350E7" w:rsidRDefault="00D350E7">
            <w:pPr>
              <w:pStyle w:val="BodyTextIndent2"/>
              <w:spacing w:before="40" w:after="40" w:line="240" w:lineRule="auto"/>
              <w:ind w:firstLine="0"/>
              <w:jc w:val="left"/>
              <w:rPr>
                <w:b/>
                <w:bCs/>
              </w:rPr>
            </w:pPr>
            <w:r>
              <w:rPr>
                <w:b/>
                <w:bCs/>
              </w:rPr>
              <w:t>91.58</w:t>
            </w:r>
          </w:p>
        </w:tc>
      </w:tr>
      <w:tr w:rsidR="00D350E7" w14:paraId="7E64C5BB" w14:textId="77777777">
        <w:tblPrEx>
          <w:tblCellMar>
            <w:top w:w="0" w:type="dxa"/>
            <w:bottom w:w="0" w:type="dxa"/>
          </w:tblCellMar>
        </w:tblPrEx>
        <w:tc>
          <w:tcPr>
            <w:tcW w:w="3100" w:type="dxa"/>
          </w:tcPr>
          <w:p w14:paraId="2330B753" w14:textId="77777777" w:rsidR="00D350E7" w:rsidRDefault="00D350E7">
            <w:pPr>
              <w:pStyle w:val="BodyTextIndent2"/>
              <w:spacing w:before="40" w:after="40" w:line="240" w:lineRule="auto"/>
              <w:ind w:firstLine="0"/>
              <w:jc w:val="left"/>
              <w:rPr>
                <w:b/>
                <w:bCs/>
              </w:rPr>
            </w:pPr>
            <w:r>
              <w:rPr>
                <w:b/>
                <w:bCs/>
              </w:rPr>
              <w:t xml:space="preserve">Private </w:t>
            </w:r>
          </w:p>
        </w:tc>
        <w:tc>
          <w:tcPr>
            <w:tcW w:w="1938" w:type="dxa"/>
          </w:tcPr>
          <w:p w14:paraId="1EF5C2E5" w14:textId="77777777" w:rsidR="00D350E7" w:rsidRDefault="00D350E7">
            <w:pPr>
              <w:pStyle w:val="BodyTextIndent2"/>
              <w:spacing w:before="40" w:after="40" w:line="240" w:lineRule="auto"/>
              <w:ind w:firstLine="0"/>
              <w:jc w:val="center"/>
              <w:rPr>
                <w:b/>
                <w:bCs/>
              </w:rPr>
            </w:pPr>
            <w:r>
              <w:rPr>
                <w:b/>
                <w:bCs/>
              </w:rPr>
              <w:t>74.32</w:t>
            </w:r>
          </w:p>
        </w:tc>
        <w:tc>
          <w:tcPr>
            <w:tcW w:w="1626" w:type="dxa"/>
            <w:tcBorders>
              <w:top w:val="single" w:sz="4" w:space="0" w:color="auto"/>
              <w:bottom w:val="single" w:sz="4" w:space="0" w:color="auto"/>
              <w:right w:val="nil"/>
            </w:tcBorders>
          </w:tcPr>
          <w:p w14:paraId="55429991" w14:textId="77777777" w:rsidR="00D350E7" w:rsidRDefault="00D350E7">
            <w:pPr>
              <w:pStyle w:val="BodyTextIndent2"/>
              <w:spacing w:before="40" w:after="40" w:line="240" w:lineRule="auto"/>
              <w:ind w:firstLine="0"/>
              <w:jc w:val="center"/>
              <w:rPr>
                <w:b/>
                <w:bCs/>
              </w:rPr>
            </w:pPr>
            <w:r>
              <w:rPr>
                <w:b/>
                <w:bCs/>
              </w:rPr>
              <w:t>69.81</w:t>
            </w:r>
          </w:p>
        </w:tc>
        <w:tc>
          <w:tcPr>
            <w:tcW w:w="303" w:type="dxa"/>
            <w:tcBorders>
              <w:top w:val="single" w:sz="4" w:space="0" w:color="auto"/>
              <w:left w:val="nil"/>
              <w:bottom w:val="single" w:sz="4" w:space="0" w:color="auto"/>
              <w:right w:val="nil"/>
            </w:tcBorders>
          </w:tcPr>
          <w:p w14:paraId="770A295D" w14:textId="77777777" w:rsidR="00D350E7" w:rsidRDefault="00D350E7">
            <w:pPr>
              <w:pStyle w:val="BodyTextIndent2"/>
              <w:spacing w:before="40" w:after="40" w:line="240" w:lineRule="auto"/>
              <w:ind w:firstLine="0"/>
              <w:jc w:val="left"/>
              <w:rPr>
                <w:b/>
                <w:bCs/>
              </w:rPr>
            </w:pPr>
            <w:r>
              <w:rPr>
                <w:b/>
                <w:bCs/>
              </w:rPr>
              <w:t>-</w:t>
            </w:r>
          </w:p>
        </w:tc>
        <w:tc>
          <w:tcPr>
            <w:tcW w:w="1414" w:type="dxa"/>
            <w:tcBorders>
              <w:left w:val="nil"/>
              <w:bottom w:val="single" w:sz="4" w:space="0" w:color="auto"/>
            </w:tcBorders>
          </w:tcPr>
          <w:p w14:paraId="5BE1BEE2" w14:textId="77777777" w:rsidR="00D350E7" w:rsidRDefault="00D350E7">
            <w:pPr>
              <w:pStyle w:val="BodyTextIndent2"/>
              <w:spacing w:before="40" w:after="40" w:line="240" w:lineRule="auto"/>
              <w:ind w:firstLine="0"/>
              <w:jc w:val="left"/>
              <w:rPr>
                <w:b/>
                <w:bCs/>
              </w:rPr>
            </w:pPr>
            <w:r>
              <w:rPr>
                <w:b/>
                <w:bCs/>
              </w:rPr>
              <w:t>78.83</w:t>
            </w:r>
          </w:p>
        </w:tc>
      </w:tr>
      <w:tr w:rsidR="00D350E7" w14:paraId="292E73C9" w14:textId="77777777">
        <w:tblPrEx>
          <w:tblCellMar>
            <w:top w:w="0" w:type="dxa"/>
            <w:bottom w:w="0" w:type="dxa"/>
          </w:tblCellMar>
        </w:tblPrEx>
        <w:tc>
          <w:tcPr>
            <w:tcW w:w="3100" w:type="dxa"/>
          </w:tcPr>
          <w:p w14:paraId="7B028AC5" w14:textId="77777777" w:rsidR="00D350E7" w:rsidRDefault="00D350E7">
            <w:pPr>
              <w:pStyle w:val="BodyTextIndent2"/>
              <w:spacing w:before="40" w:after="40" w:line="240" w:lineRule="auto"/>
              <w:ind w:firstLine="0"/>
              <w:jc w:val="left"/>
            </w:pPr>
            <w:r>
              <w:lastRenderedPageBreak/>
              <w:t xml:space="preserve">Teaching Experience </w:t>
            </w:r>
          </w:p>
        </w:tc>
        <w:tc>
          <w:tcPr>
            <w:tcW w:w="1938" w:type="dxa"/>
          </w:tcPr>
          <w:p w14:paraId="2B92A0E0" w14:textId="77777777" w:rsidR="00D350E7" w:rsidRDefault="00D350E7">
            <w:pPr>
              <w:pStyle w:val="BodyTextIndent2"/>
              <w:spacing w:before="40" w:after="40" w:line="240" w:lineRule="auto"/>
              <w:ind w:firstLine="0"/>
              <w:jc w:val="center"/>
              <w:rPr>
                <w:b/>
                <w:bCs/>
              </w:rPr>
            </w:pPr>
          </w:p>
        </w:tc>
        <w:tc>
          <w:tcPr>
            <w:tcW w:w="1626" w:type="dxa"/>
            <w:tcBorders>
              <w:top w:val="single" w:sz="4" w:space="0" w:color="auto"/>
              <w:bottom w:val="single" w:sz="4" w:space="0" w:color="auto"/>
              <w:right w:val="nil"/>
            </w:tcBorders>
          </w:tcPr>
          <w:p w14:paraId="33328E36" w14:textId="77777777" w:rsidR="00D350E7" w:rsidRDefault="00D350E7">
            <w:pPr>
              <w:pStyle w:val="BodyTextIndent2"/>
              <w:spacing w:before="40" w:after="40" w:line="240" w:lineRule="auto"/>
              <w:ind w:firstLine="0"/>
              <w:jc w:val="center"/>
              <w:rPr>
                <w:b/>
                <w:bCs/>
              </w:rPr>
            </w:pPr>
          </w:p>
        </w:tc>
        <w:tc>
          <w:tcPr>
            <w:tcW w:w="303" w:type="dxa"/>
            <w:tcBorders>
              <w:top w:val="single" w:sz="4" w:space="0" w:color="auto"/>
              <w:left w:val="nil"/>
              <w:bottom w:val="single" w:sz="4" w:space="0" w:color="auto"/>
              <w:right w:val="nil"/>
            </w:tcBorders>
          </w:tcPr>
          <w:p w14:paraId="3586897B" w14:textId="77777777" w:rsidR="00D350E7" w:rsidRDefault="00D350E7">
            <w:pPr>
              <w:pStyle w:val="BodyTextIndent2"/>
              <w:spacing w:before="40" w:after="40" w:line="240" w:lineRule="auto"/>
              <w:ind w:firstLine="0"/>
              <w:jc w:val="left"/>
              <w:rPr>
                <w:b/>
                <w:bCs/>
              </w:rPr>
            </w:pPr>
          </w:p>
        </w:tc>
        <w:tc>
          <w:tcPr>
            <w:tcW w:w="1414" w:type="dxa"/>
            <w:tcBorders>
              <w:top w:val="single" w:sz="4" w:space="0" w:color="auto"/>
              <w:left w:val="nil"/>
              <w:bottom w:val="single" w:sz="4" w:space="0" w:color="auto"/>
            </w:tcBorders>
          </w:tcPr>
          <w:p w14:paraId="055501B0" w14:textId="77777777" w:rsidR="00D350E7" w:rsidRDefault="00D350E7">
            <w:pPr>
              <w:pStyle w:val="BodyTextIndent2"/>
              <w:spacing w:before="40" w:after="40" w:line="240" w:lineRule="auto"/>
              <w:ind w:firstLine="0"/>
              <w:jc w:val="left"/>
              <w:rPr>
                <w:b/>
                <w:bCs/>
              </w:rPr>
            </w:pPr>
          </w:p>
        </w:tc>
      </w:tr>
      <w:tr w:rsidR="00D350E7" w14:paraId="750289F3" w14:textId="77777777">
        <w:tblPrEx>
          <w:tblCellMar>
            <w:top w:w="0" w:type="dxa"/>
            <w:bottom w:w="0" w:type="dxa"/>
          </w:tblCellMar>
        </w:tblPrEx>
        <w:tc>
          <w:tcPr>
            <w:tcW w:w="3100" w:type="dxa"/>
          </w:tcPr>
          <w:p w14:paraId="761CBE5B" w14:textId="77777777" w:rsidR="00D350E7" w:rsidRDefault="00D350E7">
            <w:pPr>
              <w:pStyle w:val="BodyTextIndent2"/>
              <w:spacing w:before="40" w:after="40" w:line="240" w:lineRule="auto"/>
              <w:ind w:firstLine="0"/>
              <w:jc w:val="left"/>
              <w:rPr>
                <w:b/>
                <w:bCs/>
              </w:rPr>
            </w:pPr>
            <w:r>
              <w:rPr>
                <w:b/>
                <w:bCs/>
              </w:rPr>
              <w:t xml:space="preserve">below 5 years </w:t>
            </w:r>
          </w:p>
        </w:tc>
        <w:tc>
          <w:tcPr>
            <w:tcW w:w="1938" w:type="dxa"/>
          </w:tcPr>
          <w:p w14:paraId="47BFAF2E" w14:textId="77777777" w:rsidR="00D350E7" w:rsidRDefault="00D350E7">
            <w:pPr>
              <w:pStyle w:val="BodyTextIndent2"/>
              <w:spacing w:before="40" w:after="40" w:line="240" w:lineRule="auto"/>
              <w:ind w:firstLine="0"/>
              <w:jc w:val="center"/>
              <w:rPr>
                <w:b/>
                <w:bCs/>
              </w:rPr>
            </w:pPr>
            <w:r>
              <w:rPr>
                <w:b/>
                <w:bCs/>
              </w:rPr>
              <w:t>72.39</w:t>
            </w:r>
          </w:p>
        </w:tc>
        <w:tc>
          <w:tcPr>
            <w:tcW w:w="1626" w:type="dxa"/>
            <w:tcBorders>
              <w:top w:val="single" w:sz="4" w:space="0" w:color="auto"/>
              <w:bottom w:val="single" w:sz="4" w:space="0" w:color="auto"/>
              <w:right w:val="nil"/>
            </w:tcBorders>
          </w:tcPr>
          <w:p w14:paraId="1FB056F2" w14:textId="77777777" w:rsidR="00D350E7" w:rsidRDefault="00D350E7">
            <w:pPr>
              <w:pStyle w:val="BodyTextIndent2"/>
              <w:spacing w:before="40" w:after="40" w:line="240" w:lineRule="auto"/>
              <w:ind w:firstLine="0"/>
              <w:jc w:val="center"/>
              <w:rPr>
                <w:b/>
                <w:bCs/>
              </w:rPr>
            </w:pPr>
            <w:r>
              <w:rPr>
                <w:b/>
                <w:bCs/>
              </w:rPr>
              <w:t>63.2</w:t>
            </w:r>
          </w:p>
        </w:tc>
        <w:tc>
          <w:tcPr>
            <w:tcW w:w="303" w:type="dxa"/>
            <w:tcBorders>
              <w:top w:val="single" w:sz="4" w:space="0" w:color="auto"/>
              <w:left w:val="nil"/>
              <w:bottom w:val="single" w:sz="4" w:space="0" w:color="auto"/>
              <w:right w:val="nil"/>
            </w:tcBorders>
          </w:tcPr>
          <w:p w14:paraId="4B045695" w14:textId="77777777" w:rsidR="00D350E7" w:rsidRDefault="00D350E7">
            <w:pPr>
              <w:pStyle w:val="BodyTextIndent2"/>
              <w:spacing w:before="40" w:after="40" w:line="240" w:lineRule="auto"/>
              <w:ind w:firstLine="0"/>
              <w:jc w:val="left"/>
              <w:rPr>
                <w:b/>
                <w:bCs/>
              </w:rPr>
            </w:pPr>
            <w:r>
              <w:rPr>
                <w:b/>
                <w:bCs/>
              </w:rPr>
              <w:t>-</w:t>
            </w:r>
          </w:p>
        </w:tc>
        <w:tc>
          <w:tcPr>
            <w:tcW w:w="1414" w:type="dxa"/>
            <w:tcBorders>
              <w:top w:val="single" w:sz="4" w:space="0" w:color="auto"/>
              <w:left w:val="nil"/>
            </w:tcBorders>
          </w:tcPr>
          <w:p w14:paraId="007A75B6" w14:textId="77777777" w:rsidR="00D350E7" w:rsidRDefault="00D350E7">
            <w:pPr>
              <w:pStyle w:val="BodyTextIndent2"/>
              <w:spacing w:before="40" w:after="40" w:line="240" w:lineRule="auto"/>
              <w:ind w:firstLine="0"/>
              <w:jc w:val="left"/>
              <w:rPr>
                <w:b/>
                <w:bCs/>
              </w:rPr>
            </w:pPr>
            <w:r>
              <w:rPr>
                <w:b/>
                <w:bCs/>
              </w:rPr>
              <w:t>81.58</w:t>
            </w:r>
          </w:p>
        </w:tc>
      </w:tr>
      <w:tr w:rsidR="00D350E7" w14:paraId="03F11727" w14:textId="77777777">
        <w:tblPrEx>
          <w:tblCellMar>
            <w:top w:w="0" w:type="dxa"/>
            <w:bottom w:w="0" w:type="dxa"/>
          </w:tblCellMar>
        </w:tblPrEx>
        <w:tc>
          <w:tcPr>
            <w:tcW w:w="3100" w:type="dxa"/>
          </w:tcPr>
          <w:p w14:paraId="7D733060" w14:textId="77777777" w:rsidR="00D350E7" w:rsidRDefault="00D350E7">
            <w:pPr>
              <w:pStyle w:val="BodyTextIndent2"/>
              <w:spacing w:before="40" w:after="40" w:line="240" w:lineRule="auto"/>
              <w:ind w:firstLine="0"/>
              <w:jc w:val="left"/>
              <w:rPr>
                <w:b/>
                <w:bCs/>
              </w:rPr>
            </w:pPr>
            <w:r>
              <w:rPr>
                <w:b/>
                <w:bCs/>
              </w:rPr>
              <w:t xml:space="preserve">6-10 years </w:t>
            </w:r>
          </w:p>
        </w:tc>
        <w:tc>
          <w:tcPr>
            <w:tcW w:w="1938" w:type="dxa"/>
          </w:tcPr>
          <w:p w14:paraId="4713DD6B" w14:textId="77777777" w:rsidR="00D350E7" w:rsidRDefault="00D350E7">
            <w:pPr>
              <w:pStyle w:val="BodyTextIndent2"/>
              <w:spacing w:before="40" w:after="40" w:line="240" w:lineRule="auto"/>
              <w:ind w:firstLine="0"/>
              <w:jc w:val="center"/>
              <w:rPr>
                <w:b/>
                <w:bCs/>
              </w:rPr>
            </w:pPr>
            <w:r>
              <w:rPr>
                <w:b/>
                <w:bCs/>
              </w:rPr>
              <w:t>73.43</w:t>
            </w:r>
          </w:p>
        </w:tc>
        <w:tc>
          <w:tcPr>
            <w:tcW w:w="1626" w:type="dxa"/>
            <w:tcBorders>
              <w:top w:val="single" w:sz="4" w:space="0" w:color="auto"/>
              <w:bottom w:val="single" w:sz="4" w:space="0" w:color="auto"/>
              <w:right w:val="nil"/>
            </w:tcBorders>
          </w:tcPr>
          <w:p w14:paraId="6022262A" w14:textId="77777777" w:rsidR="00D350E7" w:rsidRDefault="00D350E7">
            <w:pPr>
              <w:pStyle w:val="BodyTextIndent2"/>
              <w:spacing w:before="40" w:after="40" w:line="240" w:lineRule="auto"/>
              <w:ind w:firstLine="0"/>
              <w:jc w:val="center"/>
              <w:rPr>
                <w:b/>
                <w:bCs/>
              </w:rPr>
            </w:pPr>
            <w:r>
              <w:rPr>
                <w:b/>
                <w:bCs/>
              </w:rPr>
              <w:t>67.15</w:t>
            </w:r>
          </w:p>
        </w:tc>
        <w:tc>
          <w:tcPr>
            <w:tcW w:w="303" w:type="dxa"/>
            <w:tcBorders>
              <w:top w:val="single" w:sz="4" w:space="0" w:color="auto"/>
              <w:left w:val="nil"/>
              <w:bottom w:val="single" w:sz="4" w:space="0" w:color="auto"/>
              <w:right w:val="nil"/>
            </w:tcBorders>
          </w:tcPr>
          <w:p w14:paraId="191F005D" w14:textId="77777777" w:rsidR="00D350E7" w:rsidRDefault="00D350E7">
            <w:pPr>
              <w:pStyle w:val="BodyTextIndent2"/>
              <w:spacing w:before="40" w:after="40" w:line="240" w:lineRule="auto"/>
              <w:ind w:firstLine="0"/>
              <w:jc w:val="left"/>
              <w:rPr>
                <w:b/>
                <w:bCs/>
              </w:rPr>
            </w:pPr>
            <w:r>
              <w:rPr>
                <w:b/>
                <w:bCs/>
              </w:rPr>
              <w:t>-</w:t>
            </w:r>
          </w:p>
        </w:tc>
        <w:tc>
          <w:tcPr>
            <w:tcW w:w="1414" w:type="dxa"/>
            <w:tcBorders>
              <w:left w:val="nil"/>
            </w:tcBorders>
          </w:tcPr>
          <w:p w14:paraId="555DA0DD" w14:textId="77777777" w:rsidR="00D350E7" w:rsidRDefault="00D350E7">
            <w:pPr>
              <w:pStyle w:val="BodyTextIndent2"/>
              <w:spacing w:before="40" w:after="40" w:line="240" w:lineRule="auto"/>
              <w:ind w:firstLine="0"/>
              <w:jc w:val="left"/>
              <w:rPr>
                <w:b/>
                <w:bCs/>
              </w:rPr>
            </w:pPr>
            <w:r>
              <w:rPr>
                <w:b/>
                <w:bCs/>
              </w:rPr>
              <w:t>79.71</w:t>
            </w:r>
          </w:p>
        </w:tc>
      </w:tr>
      <w:tr w:rsidR="00D350E7" w14:paraId="28D3EB20" w14:textId="77777777">
        <w:tblPrEx>
          <w:tblCellMar>
            <w:top w:w="0" w:type="dxa"/>
            <w:bottom w:w="0" w:type="dxa"/>
          </w:tblCellMar>
        </w:tblPrEx>
        <w:tc>
          <w:tcPr>
            <w:tcW w:w="3100" w:type="dxa"/>
          </w:tcPr>
          <w:p w14:paraId="5311F6FA" w14:textId="77777777" w:rsidR="00D350E7" w:rsidRDefault="00D350E7">
            <w:pPr>
              <w:pStyle w:val="BodyTextIndent2"/>
              <w:spacing w:before="40" w:after="40" w:line="240" w:lineRule="auto"/>
              <w:ind w:firstLine="0"/>
              <w:jc w:val="left"/>
              <w:rPr>
                <w:b/>
                <w:bCs/>
              </w:rPr>
            </w:pPr>
            <w:r>
              <w:rPr>
                <w:b/>
                <w:bCs/>
              </w:rPr>
              <w:t xml:space="preserve">11-15 years </w:t>
            </w:r>
          </w:p>
        </w:tc>
        <w:tc>
          <w:tcPr>
            <w:tcW w:w="1938" w:type="dxa"/>
          </w:tcPr>
          <w:p w14:paraId="733CBD6B" w14:textId="77777777" w:rsidR="00D350E7" w:rsidRDefault="00D350E7">
            <w:pPr>
              <w:pStyle w:val="BodyTextIndent2"/>
              <w:spacing w:before="40" w:after="40" w:line="240" w:lineRule="auto"/>
              <w:ind w:firstLine="0"/>
              <w:jc w:val="center"/>
              <w:rPr>
                <w:b/>
                <w:bCs/>
              </w:rPr>
            </w:pPr>
            <w:r>
              <w:rPr>
                <w:b/>
                <w:bCs/>
              </w:rPr>
              <w:t>78.9</w:t>
            </w:r>
          </w:p>
        </w:tc>
        <w:tc>
          <w:tcPr>
            <w:tcW w:w="1626" w:type="dxa"/>
            <w:tcBorders>
              <w:top w:val="single" w:sz="4" w:space="0" w:color="auto"/>
              <w:bottom w:val="single" w:sz="4" w:space="0" w:color="auto"/>
              <w:right w:val="nil"/>
            </w:tcBorders>
          </w:tcPr>
          <w:p w14:paraId="7C3BA196" w14:textId="77777777" w:rsidR="00D350E7" w:rsidRDefault="00D350E7">
            <w:pPr>
              <w:pStyle w:val="BodyTextIndent2"/>
              <w:spacing w:before="40" w:after="40" w:line="240" w:lineRule="auto"/>
              <w:ind w:firstLine="0"/>
              <w:jc w:val="center"/>
              <w:rPr>
                <w:b/>
                <w:bCs/>
              </w:rPr>
            </w:pPr>
            <w:r>
              <w:rPr>
                <w:b/>
                <w:bCs/>
              </w:rPr>
              <w:t>70.07</w:t>
            </w:r>
          </w:p>
        </w:tc>
        <w:tc>
          <w:tcPr>
            <w:tcW w:w="303" w:type="dxa"/>
            <w:tcBorders>
              <w:top w:val="single" w:sz="4" w:space="0" w:color="auto"/>
              <w:left w:val="nil"/>
              <w:bottom w:val="single" w:sz="4" w:space="0" w:color="auto"/>
              <w:right w:val="nil"/>
            </w:tcBorders>
          </w:tcPr>
          <w:p w14:paraId="16B2F11B" w14:textId="77777777" w:rsidR="00D350E7" w:rsidRDefault="00D350E7">
            <w:pPr>
              <w:pStyle w:val="BodyTextIndent2"/>
              <w:spacing w:before="40" w:after="40" w:line="240" w:lineRule="auto"/>
              <w:ind w:firstLine="0"/>
              <w:jc w:val="left"/>
              <w:rPr>
                <w:b/>
                <w:bCs/>
              </w:rPr>
            </w:pPr>
            <w:r>
              <w:rPr>
                <w:b/>
                <w:bCs/>
              </w:rPr>
              <w:t>-</w:t>
            </w:r>
          </w:p>
        </w:tc>
        <w:tc>
          <w:tcPr>
            <w:tcW w:w="1414" w:type="dxa"/>
            <w:tcBorders>
              <w:left w:val="nil"/>
              <w:bottom w:val="single" w:sz="4" w:space="0" w:color="auto"/>
            </w:tcBorders>
          </w:tcPr>
          <w:p w14:paraId="69D844CA" w14:textId="77777777" w:rsidR="00D350E7" w:rsidRDefault="00D350E7">
            <w:pPr>
              <w:pStyle w:val="BodyTextIndent2"/>
              <w:spacing w:before="40" w:after="40" w:line="240" w:lineRule="auto"/>
              <w:ind w:firstLine="0"/>
              <w:jc w:val="left"/>
              <w:rPr>
                <w:b/>
                <w:bCs/>
              </w:rPr>
            </w:pPr>
            <w:r>
              <w:rPr>
                <w:b/>
                <w:bCs/>
              </w:rPr>
              <w:t>87.73</w:t>
            </w:r>
          </w:p>
        </w:tc>
      </w:tr>
      <w:tr w:rsidR="00D350E7" w14:paraId="4B9F29D3" w14:textId="77777777">
        <w:tblPrEx>
          <w:tblCellMar>
            <w:top w:w="0" w:type="dxa"/>
            <w:bottom w:w="0" w:type="dxa"/>
          </w:tblCellMar>
        </w:tblPrEx>
        <w:tc>
          <w:tcPr>
            <w:tcW w:w="3100" w:type="dxa"/>
          </w:tcPr>
          <w:p w14:paraId="64EFFA1F" w14:textId="77777777" w:rsidR="00D350E7" w:rsidRDefault="00D350E7">
            <w:pPr>
              <w:pStyle w:val="BodyTextIndent2"/>
              <w:spacing w:before="40" w:after="40" w:line="240" w:lineRule="auto"/>
              <w:ind w:firstLine="0"/>
              <w:jc w:val="left"/>
              <w:rPr>
                <w:b/>
                <w:bCs/>
              </w:rPr>
            </w:pPr>
            <w:r>
              <w:rPr>
                <w:b/>
                <w:bCs/>
              </w:rPr>
              <w:t xml:space="preserve">16 and above </w:t>
            </w:r>
          </w:p>
        </w:tc>
        <w:tc>
          <w:tcPr>
            <w:tcW w:w="1938" w:type="dxa"/>
          </w:tcPr>
          <w:p w14:paraId="655B6CBF" w14:textId="77777777" w:rsidR="00D350E7" w:rsidRDefault="00D350E7">
            <w:pPr>
              <w:pStyle w:val="BodyTextIndent2"/>
              <w:spacing w:before="40" w:after="40" w:line="240" w:lineRule="auto"/>
              <w:ind w:firstLine="0"/>
              <w:jc w:val="center"/>
              <w:rPr>
                <w:b/>
                <w:bCs/>
              </w:rPr>
            </w:pPr>
            <w:r>
              <w:rPr>
                <w:b/>
                <w:bCs/>
              </w:rPr>
              <w:t>78.49</w:t>
            </w:r>
          </w:p>
        </w:tc>
        <w:tc>
          <w:tcPr>
            <w:tcW w:w="1626" w:type="dxa"/>
            <w:tcBorders>
              <w:top w:val="single" w:sz="4" w:space="0" w:color="auto"/>
              <w:bottom w:val="single" w:sz="4" w:space="0" w:color="auto"/>
              <w:right w:val="nil"/>
            </w:tcBorders>
          </w:tcPr>
          <w:p w14:paraId="7F67D464" w14:textId="77777777" w:rsidR="00D350E7" w:rsidRDefault="00D350E7">
            <w:pPr>
              <w:pStyle w:val="BodyTextIndent2"/>
              <w:spacing w:before="40" w:after="40" w:line="240" w:lineRule="auto"/>
              <w:ind w:firstLine="0"/>
              <w:jc w:val="center"/>
              <w:rPr>
                <w:b/>
                <w:bCs/>
              </w:rPr>
            </w:pPr>
            <w:r>
              <w:rPr>
                <w:b/>
                <w:bCs/>
              </w:rPr>
              <w:t>71.73</w:t>
            </w:r>
          </w:p>
        </w:tc>
        <w:tc>
          <w:tcPr>
            <w:tcW w:w="303" w:type="dxa"/>
            <w:tcBorders>
              <w:top w:val="single" w:sz="4" w:space="0" w:color="auto"/>
              <w:left w:val="nil"/>
              <w:bottom w:val="single" w:sz="4" w:space="0" w:color="auto"/>
              <w:right w:val="nil"/>
            </w:tcBorders>
          </w:tcPr>
          <w:p w14:paraId="4D4C0DF1" w14:textId="77777777" w:rsidR="00D350E7" w:rsidRDefault="00D350E7">
            <w:pPr>
              <w:pStyle w:val="BodyTextIndent2"/>
              <w:spacing w:before="40" w:after="40" w:line="240" w:lineRule="auto"/>
              <w:ind w:firstLine="0"/>
              <w:jc w:val="left"/>
              <w:rPr>
                <w:b/>
                <w:bCs/>
              </w:rPr>
            </w:pPr>
            <w:r>
              <w:rPr>
                <w:b/>
                <w:bCs/>
              </w:rPr>
              <w:t>-</w:t>
            </w:r>
          </w:p>
        </w:tc>
        <w:tc>
          <w:tcPr>
            <w:tcW w:w="1414" w:type="dxa"/>
            <w:tcBorders>
              <w:top w:val="single" w:sz="4" w:space="0" w:color="auto"/>
              <w:left w:val="nil"/>
              <w:bottom w:val="single" w:sz="4" w:space="0" w:color="auto"/>
            </w:tcBorders>
          </w:tcPr>
          <w:p w14:paraId="79BFBC13" w14:textId="77777777" w:rsidR="00D350E7" w:rsidRDefault="00D350E7">
            <w:pPr>
              <w:pStyle w:val="BodyTextIndent2"/>
              <w:spacing w:before="40" w:after="40" w:line="240" w:lineRule="auto"/>
              <w:ind w:firstLine="0"/>
              <w:jc w:val="left"/>
              <w:rPr>
                <w:b/>
                <w:bCs/>
              </w:rPr>
            </w:pPr>
            <w:r>
              <w:rPr>
                <w:b/>
                <w:bCs/>
              </w:rPr>
              <w:t>85.25</w:t>
            </w:r>
          </w:p>
        </w:tc>
      </w:tr>
      <w:tr w:rsidR="00D350E7" w14:paraId="0272676E" w14:textId="77777777">
        <w:tblPrEx>
          <w:tblCellMar>
            <w:top w:w="0" w:type="dxa"/>
            <w:bottom w:w="0" w:type="dxa"/>
          </w:tblCellMar>
        </w:tblPrEx>
        <w:tc>
          <w:tcPr>
            <w:tcW w:w="3100" w:type="dxa"/>
          </w:tcPr>
          <w:p w14:paraId="3414667C" w14:textId="77777777" w:rsidR="00D350E7" w:rsidRDefault="00D350E7">
            <w:pPr>
              <w:pStyle w:val="BodyTextIndent2"/>
              <w:spacing w:before="40" w:after="40" w:line="240" w:lineRule="auto"/>
              <w:jc w:val="left"/>
            </w:pPr>
            <w:r>
              <w:t xml:space="preserve">Educational qualification </w:t>
            </w:r>
          </w:p>
        </w:tc>
        <w:tc>
          <w:tcPr>
            <w:tcW w:w="1938" w:type="dxa"/>
          </w:tcPr>
          <w:p w14:paraId="0DAC6CEE" w14:textId="77777777" w:rsidR="00D350E7" w:rsidRDefault="00D350E7">
            <w:pPr>
              <w:pStyle w:val="BodyTextIndent2"/>
              <w:spacing w:before="40" w:after="40" w:line="240" w:lineRule="auto"/>
              <w:ind w:firstLine="0"/>
              <w:jc w:val="center"/>
              <w:rPr>
                <w:b/>
                <w:bCs/>
              </w:rPr>
            </w:pPr>
          </w:p>
        </w:tc>
        <w:tc>
          <w:tcPr>
            <w:tcW w:w="1626" w:type="dxa"/>
            <w:tcBorders>
              <w:top w:val="single" w:sz="4" w:space="0" w:color="auto"/>
              <w:bottom w:val="single" w:sz="4" w:space="0" w:color="auto"/>
              <w:right w:val="nil"/>
            </w:tcBorders>
          </w:tcPr>
          <w:p w14:paraId="2ADB9DAF" w14:textId="77777777" w:rsidR="00D350E7" w:rsidRDefault="00D350E7">
            <w:pPr>
              <w:pStyle w:val="BodyTextIndent2"/>
              <w:spacing w:before="40" w:after="40" w:line="240" w:lineRule="auto"/>
              <w:ind w:firstLine="0"/>
              <w:jc w:val="center"/>
              <w:rPr>
                <w:b/>
                <w:bCs/>
              </w:rPr>
            </w:pPr>
          </w:p>
        </w:tc>
        <w:tc>
          <w:tcPr>
            <w:tcW w:w="303" w:type="dxa"/>
            <w:tcBorders>
              <w:top w:val="single" w:sz="4" w:space="0" w:color="auto"/>
              <w:left w:val="nil"/>
              <w:bottom w:val="single" w:sz="4" w:space="0" w:color="auto"/>
              <w:right w:val="nil"/>
            </w:tcBorders>
          </w:tcPr>
          <w:p w14:paraId="463D1765" w14:textId="77777777" w:rsidR="00D350E7" w:rsidRDefault="00D350E7">
            <w:pPr>
              <w:pStyle w:val="BodyTextIndent2"/>
              <w:spacing w:before="40" w:after="40" w:line="240" w:lineRule="auto"/>
              <w:ind w:firstLine="0"/>
              <w:jc w:val="left"/>
              <w:rPr>
                <w:b/>
                <w:bCs/>
              </w:rPr>
            </w:pPr>
          </w:p>
        </w:tc>
        <w:tc>
          <w:tcPr>
            <w:tcW w:w="1414" w:type="dxa"/>
            <w:tcBorders>
              <w:top w:val="single" w:sz="4" w:space="0" w:color="auto"/>
              <w:left w:val="nil"/>
              <w:bottom w:val="single" w:sz="4" w:space="0" w:color="auto"/>
            </w:tcBorders>
          </w:tcPr>
          <w:p w14:paraId="30B748D9" w14:textId="77777777" w:rsidR="00D350E7" w:rsidRDefault="00D350E7">
            <w:pPr>
              <w:pStyle w:val="BodyTextIndent2"/>
              <w:spacing w:before="40" w:after="40" w:line="240" w:lineRule="auto"/>
              <w:ind w:firstLine="0"/>
              <w:jc w:val="left"/>
              <w:rPr>
                <w:b/>
                <w:bCs/>
              </w:rPr>
            </w:pPr>
          </w:p>
        </w:tc>
      </w:tr>
      <w:tr w:rsidR="00D350E7" w14:paraId="78CD6D15" w14:textId="77777777">
        <w:tblPrEx>
          <w:tblCellMar>
            <w:top w:w="0" w:type="dxa"/>
            <w:bottom w:w="0" w:type="dxa"/>
          </w:tblCellMar>
        </w:tblPrEx>
        <w:tc>
          <w:tcPr>
            <w:tcW w:w="3100" w:type="dxa"/>
          </w:tcPr>
          <w:p w14:paraId="79F69C15" w14:textId="77777777" w:rsidR="00D350E7" w:rsidRDefault="00D350E7">
            <w:pPr>
              <w:pStyle w:val="BodyTextIndent2"/>
              <w:spacing w:before="40" w:after="40" w:line="240" w:lineRule="auto"/>
              <w:ind w:left="1440"/>
              <w:jc w:val="left"/>
              <w:rPr>
                <w:b/>
                <w:bCs/>
              </w:rPr>
            </w:pPr>
            <w:r>
              <w:rPr>
                <w:b/>
                <w:bCs/>
              </w:rPr>
              <w:t xml:space="preserve"> PG/Degree</w:t>
            </w:r>
          </w:p>
        </w:tc>
        <w:tc>
          <w:tcPr>
            <w:tcW w:w="1938" w:type="dxa"/>
          </w:tcPr>
          <w:p w14:paraId="04CEC985" w14:textId="77777777" w:rsidR="00D350E7" w:rsidRDefault="00D350E7">
            <w:pPr>
              <w:pStyle w:val="BodyTextIndent2"/>
              <w:spacing w:before="40" w:after="40" w:line="240" w:lineRule="auto"/>
              <w:ind w:firstLine="0"/>
              <w:jc w:val="center"/>
              <w:rPr>
                <w:b/>
                <w:bCs/>
              </w:rPr>
            </w:pPr>
            <w:r>
              <w:rPr>
                <w:b/>
                <w:bCs/>
              </w:rPr>
              <w:t>71.49</w:t>
            </w:r>
          </w:p>
        </w:tc>
        <w:tc>
          <w:tcPr>
            <w:tcW w:w="1626" w:type="dxa"/>
            <w:tcBorders>
              <w:top w:val="single" w:sz="4" w:space="0" w:color="auto"/>
              <w:bottom w:val="single" w:sz="4" w:space="0" w:color="auto"/>
              <w:right w:val="nil"/>
            </w:tcBorders>
          </w:tcPr>
          <w:p w14:paraId="0C15AF7D" w14:textId="77777777" w:rsidR="00D350E7" w:rsidRDefault="00D350E7">
            <w:pPr>
              <w:pStyle w:val="BodyTextIndent2"/>
              <w:spacing w:before="40" w:after="40" w:line="240" w:lineRule="auto"/>
              <w:ind w:firstLine="0"/>
              <w:jc w:val="center"/>
              <w:rPr>
                <w:b/>
                <w:bCs/>
              </w:rPr>
            </w:pPr>
            <w:r>
              <w:rPr>
                <w:b/>
                <w:bCs/>
              </w:rPr>
              <w:t>64.6</w:t>
            </w:r>
          </w:p>
        </w:tc>
        <w:tc>
          <w:tcPr>
            <w:tcW w:w="303" w:type="dxa"/>
            <w:tcBorders>
              <w:top w:val="single" w:sz="4" w:space="0" w:color="auto"/>
              <w:left w:val="nil"/>
              <w:bottom w:val="single" w:sz="4" w:space="0" w:color="auto"/>
              <w:right w:val="nil"/>
            </w:tcBorders>
          </w:tcPr>
          <w:p w14:paraId="36F9FC6B" w14:textId="77777777" w:rsidR="00D350E7" w:rsidRDefault="00D350E7">
            <w:pPr>
              <w:pStyle w:val="BodyTextIndent2"/>
              <w:spacing w:before="40" w:after="40" w:line="240" w:lineRule="auto"/>
              <w:ind w:firstLine="0"/>
              <w:jc w:val="left"/>
              <w:rPr>
                <w:b/>
                <w:bCs/>
              </w:rPr>
            </w:pPr>
            <w:r>
              <w:rPr>
                <w:b/>
                <w:bCs/>
              </w:rPr>
              <w:t>-</w:t>
            </w:r>
          </w:p>
        </w:tc>
        <w:tc>
          <w:tcPr>
            <w:tcW w:w="1414" w:type="dxa"/>
            <w:tcBorders>
              <w:top w:val="single" w:sz="4" w:space="0" w:color="auto"/>
              <w:left w:val="nil"/>
              <w:bottom w:val="single" w:sz="4" w:space="0" w:color="auto"/>
            </w:tcBorders>
          </w:tcPr>
          <w:p w14:paraId="2F555C94" w14:textId="77777777" w:rsidR="00D350E7" w:rsidRDefault="00D350E7">
            <w:pPr>
              <w:pStyle w:val="BodyTextIndent2"/>
              <w:spacing w:before="40" w:after="40" w:line="240" w:lineRule="auto"/>
              <w:ind w:firstLine="0"/>
              <w:jc w:val="left"/>
              <w:rPr>
                <w:b/>
                <w:bCs/>
              </w:rPr>
            </w:pPr>
            <w:r>
              <w:rPr>
                <w:b/>
                <w:bCs/>
              </w:rPr>
              <w:t>78.38</w:t>
            </w:r>
          </w:p>
        </w:tc>
      </w:tr>
      <w:tr w:rsidR="00D350E7" w14:paraId="2F381C85" w14:textId="77777777">
        <w:tblPrEx>
          <w:tblCellMar>
            <w:top w:w="0" w:type="dxa"/>
            <w:bottom w:w="0" w:type="dxa"/>
          </w:tblCellMar>
        </w:tblPrEx>
        <w:tc>
          <w:tcPr>
            <w:tcW w:w="3100" w:type="dxa"/>
          </w:tcPr>
          <w:p w14:paraId="7BDEBE3A" w14:textId="77777777" w:rsidR="00D350E7" w:rsidRDefault="00D350E7">
            <w:pPr>
              <w:pStyle w:val="BodyTextIndent2"/>
              <w:spacing w:before="40" w:after="40" w:line="240" w:lineRule="auto"/>
              <w:ind w:left="1440"/>
              <w:jc w:val="left"/>
              <w:rPr>
                <w:b/>
                <w:bCs/>
              </w:rPr>
            </w:pPr>
            <w:r>
              <w:rPr>
                <w:b/>
                <w:bCs/>
              </w:rPr>
              <w:t>TTC/B.Ed</w:t>
            </w:r>
          </w:p>
        </w:tc>
        <w:tc>
          <w:tcPr>
            <w:tcW w:w="1938" w:type="dxa"/>
          </w:tcPr>
          <w:p w14:paraId="2B34C429" w14:textId="77777777" w:rsidR="00D350E7" w:rsidRDefault="00D350E7">
            <w:pPr>
              <w:pStyle w:val="BodyTextIndent2"/>
              <w:spacing w:before="40" w:after="40" w:line="240" w:lineRule="auto"/>
              <w:ind w:firstLine="0"/>
              <w:jc w:val="center"/>
              <w:rPr>
                <w:b/>
                <w:bCs/>
              </w:rPr>
            </w:pPr>
            <w:r>
              <w:rPr>
                <w:b/>
                <w:bCs/>
              </w:rPr>
              <w:t>74.08</w:t>
            </w:r>
          </w:p>
        </w:tc>
        <w:tc>
          <w:tcPr>
            <w:tcW w:w="1626" w:type="dxa"/>
            <w:tcBorders>
              <w:top w:val="single" w:sz="4" w:space="0" w:color="auto"/>
              <w:bottom w:val="single" w:sz="4" w:space="0" w:color="auto"/>
              <w:right w:val="nil"/>
            </w:tcBorders>
          </w:tcPr>
          <w:p w14:paraId="225633EF" w14:textId="77777777" w:rsidR="00D350E7" w:rsidRDefault="00D350E7">
            <w:pPr>
              <w:pStyle w:val="BodyTextIndent2"/>
              <w:spacing w:before="40" w:after="40" w:line="240" w:lineRule="auto"/>
              <w:ind w:firstLine="0"/>
              <w:jc w:val="center"/>
              <w:rPr>
                <w:b/>
                <w:bCs/>
              </w:rPr>
            </w:pPr>
            <w:r>
              <w:rPr>
                <w:b/>
                <w:bCs/>
              </w:rPr>
              <w:t>63.67</w:t>
            </w:r>
          </w:p>
        </w:tc>
        <w:tc>
          <w:tcPr>
            <w:tcW w:w="303" w:type="dxa"/>
            <w:tcBorders>
              <w:top w:val="single" w:sz="4" w:space="0" w:color="auto"/>
              <w:left w:val="nil"/>
              <w:bottom w:val="single" w:sz="4" w:space="0" w:color="auto"/>
              <w:right w:val="nil"/>
            </w:tcBorders>
          </w:tcPr>
          <w:p w14:paraId="601325E6" w14:textId="77777777" w:rsidR="00D350E7" w:rsidRDefault="00D350E7">
            <w:pPr>
              <w:pStyle w:val="BodyTextIndent2"/>
              <w:spacing w:before="40" w:after="40" w:line="240" w:lineRule="auto"/>
              <w:ind w:firstLine="0"/>
              <w:jc w:val="left"/>
              <w:rPr>
                <w:b/>
                <w:bCs/>
              </w:rPr>
            </w:pPr>
            <w:r>
              <w:rPr>
                <w:b/>
                <w:bCs/>
              </w:rPr>
              <w:t>-</w:t>
            </w:r>
          </w:p>
        </w:tc>
        <w:tc>
          <w:tcPr>
            <w:tcW w:w="1414" w:type="dxa"/>
            <w:tcBorders>
              <w:top w:val="single" w:sz="4" w:space="0" w:color="auto"/>
              <w:left w:val="nil"/>
              <w:bottom w:val="single" w:sz="4" w:space="0" w:color="auto"/>
            </w:tcBorders>
          </w:tcPr>
          <w:p w14:paraId="59A1CCBC" w14:textId="77777777" w:rsidR="00D350E7" w:rsidRDefault="00D350E7">
            <w:pPr>
              <w:pStyle w:val="BodyTextIndent2"/>
              <w:spacing w:before="40" w:after="40" w:line="240" w:lineRule="auto"/>
              <w:ind w:firstLine="0"/>
              <w:jc w:val="left"/>
              <w:rPr>
                <w:b/>
                <w:bCs/>
              </w:rPr>
            </w:pPr>
            <w:r>
              <w:rPr>
                <w:b/>
                <w:bCs/>
              </w:rPr>
              <w:t>84.17</w:t>
            </w:r>
          </w:p>
        </w:tc>
      </w:tr>
      <w:tr w:rsidR="00D350E7" w14:paraId="75258227" w14:textId="77777777">
        <w:tblPrEx>
          <w:tblCellMar>
            <w:top w:w="0" w:type="dxa"/>
            <w:bottom w:w="0" w:type="dxa"/>
          </w:tblCellMar>
        </w:tblPrEx>
        <w:tc>
          <w:tcPr>
            <w:tcW w:w="3100" w:type="dxa"/>
          </w:tcPr>
          <w:p w14:paraId="16AAD417" w14:textId="77777777" w:rsidR="00D350E7" w:rsidRDefault="00D350E7">
            <w:pPr>
              <w:pStyle w:val="BodyTextIndent2"/>
              <w:spacing w:before="40" w:after="40" w:line="240" w:lineRule="auto"/>
              <w:ind w:left="1440"/>
              <w:jc w:val="left"/>
              <w:rPr>
                <w:b/>
                <w:bCs/>
              </w:rPr>
            </w:pPr>
            <w:r>
              <w:rPr>
                <w:b/>
                <w:bCs/>
              </w:rPr>
              <w:t>+2/NTTC</w:t>
            </w:r>
          </w:p>
        </w:tc>
        <w:tc>
          <w:tcPr>
            <w:tcW w:w="1938" w:type="dxa"/>
          </w:tcPr>
          <w:p w14:paraId="32972B8E" w14:textId="77777777" w:rsidR="00D350E7" w:rsidRDefault="00D350E7">
            <w:pPr>
              <w:pStyle w:val="BodyTextIndent2"/>
              <w:spacing w:before="40" w:after="40" w:line="240" w:lineRule="auto"/>
              <w:ind w:firstLine="0"/>
              <w:jc w:val="center"/>
              <w:rPr>
                <w:b/>
                <w:bCs/>
              </w:rPr>
            </w:pPr>
            <w:r>
              <w:rPr>
                <w:b/>
                <w:bCs/>
              </w:rPr>
              <w:t>77.8</w:t>
            </w:r>
          </w:p>
        </w:tc>
        <w:tc>
          <w:tcPr>
            <w:tcW w:w="1626" w:type="dxa"/>
            <w:tcBorders>
              <w:top w:val="single" w:sz="4" w:space="0" w:color="auto"/>
              <w:bottom w:val="single" w:sz="4" w:space="0" w:color="auto"/>
              <w:right w:val="nil"/>
            </w:tcBorders>
          </w:tcPr>
          <w:p w14:paraId="6C6EBF13" w14:textId="77777777" w:rsidR="00D350E7" w:rsidRDefault="00D350E7">
            <w:pPr>
              <w:pStyle w:val="BodyTextIndent2"/>
              <w:spacing w:before="40" w:after="40" w:line="240" w:lineRule="auto"/>
              <w:ind w:firstLine="0"/>
              <w:jc w:val="center"/>
              <w:rPr>
                <w:b/>
                <w:bCs/>
              </w:rPr>
            </w:pPr>
            <w:r>
              <w:rPr>
                <w:b/>
                <w:bCs/>
              </w:rPr>
              <w:t>70.43</w:t>
            </w:r>
          </w:p>
        </w:tc>
        <w:tc>
          <w:tcPr>
            <w:tcW w:w="303" w:type="dxa"/>
            <w:tcBorders>
              <w:top w:val="single" w:sz="4" w:space="0" w:color="auto"/>
              <w:left w:val="nil"/>
              <w:bottom w:val="single" w:sz="4" w:space="0" w:color="auto"/>
              <w:right w:val="nil"/>
            </w:tcBorders>
          </w:tcPr>
          <w:p w14:paraId="6FA52998" w14:textId="77777777" w:rsidR="00D350E7" w:rsidRDefault="00D350E7">
            <w:pPr>
              <w:pStyle w:val="BodyTextIndent2"/>
              <w:spacing w:before="40" w:after="40" w:line="240" w:lineRule="auto"/>
              <w:ind w:firstLine="0"/>
              <w:jc w:val="left"/>
              <w:rPr>
                <w:b/>
                <w:bCs/>
              </w:rPr>
            </w:pPr>
            <w:r>
              <w:rPr>
                <w:b/>
                <w:bCs/>
              </w:rPr>
              <w:t>-</w:t>
            </w:r>
          </w:p>
        </w:tc>
        <w:tc>
          <w:tcPr>
            <w:tcW w:w="1414" w:type="dxa"/>
            <w:tcBorders>
              <w:top w:val="single" w:sz="4" w:space="0" w:color="auto"/>
              <w:left w:val="nil"/>
              <w:bottom w:val="single" w:sz="4" w:space="0" w:color="auto"/>
            </w:tcBorders>
          </w:tcPr>
          <w:p w14:paraId="2E39A96D" w14:textId="77777777" w:rsidR="00D350E7" w:rsidRDefault="00D350E7">
            <w:pPr>
              <w:pStyle w:val="BodyTextIndent2"/>
              <w:spacing w:before="40" w:after="40" w:line="240" w:lineRule="auto"/>
              <w:ind w:firstLine="0"/>
              <w:jc w:val="left"/>
              <w:rPr>
                <w:b/>
                <w:bCs/>
              </w:rPr>
            </w:pPr>
            <w:r>
              <w:rPr>
                <w:b/>
                <w:bCs/>
              </w:rPr>
              <w:t>85.17</w:t>
            </w:r>
          </w:p>
        </w:tc>
      </w:tr>
      <w:tr w:rsidR="00D350E7" w14:paraId="40C6F01B" w14:textId="77777777">
        <w:tblPrEx>
          <w:tblCellMar>
            <w:top w:w="0" w:type="dxa"/>
            <w:bottom w:w="0" w:type="dxa"/>
          </w:tblCellMar>
        </w:tblPrEx>
        <w:tc>
          <w:tcPr>
            <w:tcW w:w="3100" w:type="dxa"/>
          </w:tcPr>
          <w:p w14:paraId="3AFEFDEA" w14:textId="77777777" w:rsidR="00D350E7" w:rsidRDefault="00D350E7">
            <w:pPr>
              <w:pStyle w:val="BodyTextIndent2"/>
              <w:spacing w:before="40" w:after="40" w:line="240" w:lineRule="auto"/>
              <w:ind w:left="1440"/>
              <w:jc w:val="left"/>
              <w:rPr>
                <w:b/>
                <w:bCs/>
              </w:rPr>
            </w:pPr>
            <w:r>
              <w:rPr>
                <w:b/>
                <w:bCs/>
              </w:rPr>
              <w:t>Degree/NTTC</w:t>
            </w:r>
          </w:p>
        </w:tc>
        <w:tc>
          <w:tcPr>
            <w:tcW w:w="1938" w:type="dxa"/>
          </w:tcPr>
          <w:p w14:paraId="635FDBA3" w14:textId="77777777" w:rsidR="00D350E7" w:rsidRDefault="00D350E7">
            <w:pPr>
              <w:pStyle w:val="BodyTextIndent2"/>
              <w:spacing w:before="40" w:after="40" w:line="240" w:lineRule="auto"/>
              <w:ind w:firstLine="0"/>
              <w:jc w:val="center"/>
              <w:rPr>
                <w:b/>
                <w:bCs/>
              </w:rPr>
            </w:pPr>
            <w:r>
              <w:rPr>
                <w:b/>
                <w:bCs/>
              </w:rPr>
              <w:t>79.75</w:t>
            </w:r>
          </w:p>
        </w:tc>
        <w:tc>
          <w:tcPr>
            <w:tcW w:w="1626" w:type="dxa"/>
            <w:tcBorders>
              <w:top w:val="single" w:sz="4" w:space="0" w:color="auto"/>
              <w:right w:val="nil"/>
            </w:tcBorders>
          </w:tcPr>
          <w:p w14:paraId="6F79F00D" w14:textId="77777777" w:rsidR="00D350E7" w:rsidRDefault="00D350E7">
            <w:pPr>
              <w:pStyle w:val="BodyTextIndent2"/>
              <w:spacing w:before="40" w:after="40" w:line="240" w:lineRule="auto"/>
              <w:ind w:firstLine="0"/>
              <w:jc w:val="center"/>
              <w:rPr>
                <w:b/>
                <w:bCs/>
              </w:rPr>
            </w:pPr>
            <w:r>
              <w:rPr>
                <w:b/>
                <w:bCs/>
              </w:rPr>
              <w:t>68.01</w:t>
            </w:r>
          </w:p>
        </w:tc>
        <w:tc>
          <w:tcPr>
            <w:tcW w:w="303" w:type="dxa"/>
            <w:tcBorders>
              <w:top w:val="single" w:sz="4" w:space="0" w:color="auto"/>
              <w:left w:val="nil"/>
              <w:bottom w:val="single" w:sz="4" w:space="0" w:color="auto"/>
              <w:right w:val="nil"/>
            </w:tcBorders>
          </w:tcPr>
          <w:p w14:paraId="33FB1BE2" w14:textId="77777777" w:rsidR="00D350E7" w:rsidRDefault="00D350E7">
            <w:pPr>
              <w:pStyle w:val="BodyTextIndent2"/>
              <w:spacing w:before="40" w:after="40" w:line="240" w:lineRule="auto"/>
              <w:ind w:firstLine="0"/>
              <w:jc w:val="left"/>
              <w:rPr>
                <w:b/>
                <w:bCs/>
              </w:rPr>
            </w:pPr>
            <w:r>
              <w:rPr>
                <w:b/>
                <w:bCs/>
              </w:rPr>
              <w:t>-</w:t>
            </w:r>
          </w:p>
        </w:tc>
        <w:tc>
          <w:tcPr>
            <w:tcW w:w="1414" w:type="dxa"/>
            <w:tcBorders>
              <w:top w:val="single" w:sz="4" w:space="0" w:color="auto"/>
              <w:left w:val="nil"/>
            </w:tcBorders>
          </w:tcPr>
          <w:p w14:paraId="43697C00" w14:textId="77777777" w:rsidR="00D350E7" w:rsidRDefault="00D350E7">
            <w:pPr>
              <w:pStyle w:val="BodyTextIndent2"/>
              <w:spacing w:before="40" w:after="40" w:line="240" w:lineRule="auto"/>
              <w:ind w:firstLine="0"/>
              <w:jc w:val="left"/>
              <w:rPr>
                <w:b/>
                <w:bCs/>
              </w:rPr>
            </w:pPr>
            <w:r>
              <w:rPr>
                <w:b/>
                <w:bCs/>
              </w:rPr>
              <w:t>91.49</w:t>
            </w:r>
          </w:p>
        </w:tc>
      </w:tr>
    </w:tbl>
    <w:p w14:paraId="2AF60910" w14:textId="77777777" w:rsidR="00D350E7" w:rsidRDefault="00D350E7">
      <w:pPr>
        <w:pStyle w:val="BodyTextIndent2"/>
        <w:spacing w:line="240" w:lineRule="auto"/>
        <w:ind w:firstLine="0"/>
        <w:jc w:val="left"/>
      </w:pPr>
    </w:p>
    <w:p w14:paraId="3BC668B4" w14:textId="77777777" w:rsidR="00D350E7" w:rsidRDefault="00D350E7">
      <w:pPr>
        <w:pStyle w:val="BodyText2"/>
      </w:pPr>
      <w:r>
        <w:tab/>
        <w:t>It is found that the pre school teachers among total sample and subsamples were not cent percent satisfied in their job.  But moderately satisfied .</w:t>
      </w:r>
    </w:p>
    <w:p w14:paraId="45AB9C94" w14:textId="77777777" w:rsidR="00D350E7" w:rsidRDefault="00D350E7">
      <w:pPr>
        <w:pStyle w:val="BodyTextIndent"/>
        <w:rPr>
          <w:bCs w:val="0"/>
        </w:rPr>
      </w:pPr>
      <w:r>
        <w:rPr>
          <w:bCs w:val="0"/>
        </w:rPr>
        <w:t>2.</w:t>
      </w:r>
      <w:r>
        <w:rPr>
          <w:bCs w:val="0"/>
        </w:rPr>
        <w:tab/>
        <w:t xml:space="preserve">Comparison of the mean score of Job Satisfaction of pre school teachers working in urban and rural area. </w:t>
      </w:r>
    </w:p>
    <w:p w14:paraId="63A2B5C7" w14:textId="77777777" w:rsidR="00D350E7" w:rsidRDefault="00D350E7">
      <w:pPr>
        <w:spacing w:after="200"/>
        <w:jc w:val="center"/>
        <w:rPr>
          <w:sz w:val="26"/>
        </w:rPr>
      </w:pPr>
      <w:r>
        <w:rPr>
          <w:sz w:val="26"/>
        </w:rPr>
        <w:t>TABLE 14</w:t>
      </w:r>
    </w:p>
    <w:p w14:paraId="74246F3A" w14:textId="77777777" w:rsidR="00D350E7" w:rsidRDefault="00D350E7">
      <w:pPr>
        <w:spacing w:after="200"/>
        <w:jc w:val="center"/>
        <w:rPr>
          <w:b/>
          <w:bCs/>
          <w:sz w:val="26"/>
        </w:rPr>
      </w:pPr>
      <w:r>
        <w:rPr>
          <w:b/>
          <w:bCs/>
          <w:sz w:val="26"/>
        </w:rPr>
        <w:t>Test of significance of</w:t>
      </w:r>
      <w:r>
        <w:rPr>
          <w:b/>
          <w:bCs/>
          <w:sz w:val="26"/>
        </w:rPr>
        <w:br/>
        <w:t xml:space="preserve">difference between mean score of  pre school </w:t>
      </w:r>
      <w:r>
        <w:rPr>
          <w:b/>
          <w:bCs/>
          <w:sz w:val="26"/>
        </w:rPr>
        <w:br/>
        <w:t xml:space="preserve"> teachers working in urban and rural area on Job Satisfaction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2244"/>
        <w:gridCol w:w="1496"/>
        <w:gridCol w:w="1496"/>
        <w:gridCol w:w="2476"/>
      </w:tblGrid>
      <w:tr w:rsidR="00D350E7" w14:paraId="6A40E37F" w14:textId="77777777">
        <w:tblPrEx>
          <w:tblCellMar>
            <w:top w:w="0" w:type="dxa"/>
            <w:bottom w:w="0" w:type="dxa"/>
          </w:tblCellMar>
        </w:tblPrEx>
        <w:tc>
          <w:tcPr>
            <w:tcW w:w="669" w:type="dxa"/>
            <w:vAlign w:val="center"/>
          </w:tcPr>
          <w:p w14:paraId="34CBFF67" w14:textId="77777777" w:rsidR="00D350E7" w:rsidRDefault="00D350E7">
            <w:pPr>
              <w:spacing w:before="40" w:after="40"/>
              <w:jc w:val="center"/>
              <w:rPr>
                <w:sz w:val="26"/>
              </w:rPr>
            </w:pPr>
            <w:r>
              <w:rPr>
                <w:sz w:val="26"/>
              </w:rPr>
              <w:t>Sl. No</w:t>
            </w:r>
          </w:p>
        </w:tc>
        <w:tc>
          <w:tcPr>
            <w:tcW w:w="2244" w:type="dxa"/>
            <w:vAlign w:val="center"/>
          </w:tcPr>
          <w:p w14:paraId="1111EBA9" w14:textId="77777777" w:rsidR="00D350E7" w:rsidRDefault="00D350E7">
            <w:pPr>
              <w:spacing w:before="40" w:after="40"/>
              <w:jc w:val="center"/>
              <w:rPr>
                <w:sz w:val="26"/>
              </w:rPr>
            </w:pPr>
            <w:r>
              <w:rPr>
                <w:sz w:val="26"/>
              </w:rPr>
              <w:t>Variable</w:t>
            </w:r>
          </w:p>
        </w:tc>
        <w:tc>
          <w:tcPr>
            <w:tcW w:w="1496" w:type="dxa"/>
            <w:vAlign w:val="center"/>
          </w:tcPr>
          <w:p w14:paraId="778A72AE" w14:textId="77777777" w:rsidR="00D350E7" w:rsidRDefault="00D350E7">
            <w:pPr>
              <w:spacing w:before="40" w:after="40"/>
              <w:jc w:val="center"/>
              <w:rPr>
                <w:sz w:val="26"/>
              </w:rPr>
            </w:pPr>
            <w:r>
              <w:rPr>
                <w:sz w:val="26"/>
              </w:rPr>
              <w:t>N</w:t>
            </w:r>
          </w:p>
        </w:tc>
        <w:tc>
          <w:tcPr>
            <w:tcW w:w="1496" w:type="dxa"/>
            <w:vAlign w:val="center"/>
          </w:tcPr>
          <w:p w14:paraId="155E7792" w14:textId="77777777" w:rsidR="00D350E7" w:rsidRDefault="00D350E7">
            <w:pPr>
              <w:spacing w:before="40" w:after="40"/>
              <w:jc w:val="center"/>
              <w:rPr>
                <w:sz w:val="26"/>
              </w:rPr>
            </w:pPr>
            <w:r>
              <w:rPr>
                <w:sz w:val="26"/>
              </w:rPr>
              <w:t>t-value</w:t>
            </w:r>
          </w:p>
        </w:tc>
        <w:tc>
          <w:tcPr>
            <w:tcW w:w="2476" w:type="dxa"/>
            <w:vAlign w:val="center"/>
          </w:tcPr>
          <w:p w14:paraId="641DE757" w14:textId="77777777" w:rsidR="00D350E7" w:rsidRDefault="00D350E7">
            <w:pPr>
              <w:spacing w:before="40" w:after="40"/>
              <w:jc w:val="center"/>
              <w:rPr>
                <w:sz w:val="26"/>
              </w:rPr>
            </w:pPr>
            <w:r>
              <w:rPr>
                <w:sz w:val="26"/>
              </w:rPr>
              <w:t>Level of significance</w:t>
            </w:r>
          </w:p>
        </w:tc>
      </w:tr>
      <w:tr w:rsidR="00D350E7" w14:paraId="66E4BCDB" w14:textId="77777777">
        <w:tblPrEx>
          <w:tblCellMar>
            <w:top w:w="0" w:type="dxa"/>
            <w:bottom w:w="0" w:type="dxa"/>
          </w:tblCellMar>
        </w:tblPrEx>
        <w:trPr>
          <w:cantSplit/>
        </w:trPr>
        <w:tc>
          <w:tcPr>
            <w:tcW w:w="669" w:type="dxa"/>
            <w:vAlign w:val="center"/>
          </w:tcPr>
          <w:p w14:paraId="566478BF" w14:textId="77777777" w:rsidR="00D350E7" w:rsidRDefault="00D350E7">
            <w:pPr>
              <w:spacing w:before="40" w:after="40"/>
              <w:jc w:val="center"/>
              <w:rPr>
                <w:sz w:val="26"/>
              </w:rPr>
            </w:pPr>
            <w:r>
              <w:rPr>
                <w:sz w:val="26"/>
              </w:rPr>
              <w:t>1</w:t>
            </w:r>
          </w:p>
        </w:tc>
        <w:tc>
          <w:tcPr>
            <w:tcW w:w="2244" w:type="dxa"/>
            <w:vAlign w:val="center"/>
          </w:tcPr>
          <w:p w14:paraId="677909A8" w14:textId="77777777" w:rsidR="00D350E7" w:rsidRDefault="00D350E7">
            <w:pPr>
              <w:spacing w:before="40" w:after="40"/>
              <w:jc w:val="center"/>
              <w:rPr>
                <w:sz w:val="26"/>
              </w:rPr>
            </w:pPr>
            <w:r>
              <w:rPr>
                <w:sz w:val="26"/>
              </w:rPr>
              <w:t>Urban</w:t>
            </w:r>
          </w:p>
        </w:tc>
        <w:tc>
          <w:tcPr>
            <w:tcW w:w="1496" w:type="dxa"/>
            <w:vAlign w:val="center"/>
          </w:tcPr>
          <w:p w14:paraId="29745CCE" w14:textId="77777777" w:rsidR="00D350E7" w:rsidRDefault="00D350E7">
            <w:pPr>
              <w:spacing w:before="40" w:after="40"/>
              <w:jc w:val="center"/>
              <w:rPr>
                <w:sz w:val="26"/>
              </w:rPr>
            </w:pPr>
            <w:r>
              <w:rPr>
                <w:sz w:val="26"/>
              </w:rPr>
              <w:t>137</w:t>
            </w:r>
          </w:p>
        </w:tc>
        <w:tc>
          <w:tcPr>
            <w:tcW w:w="1496" w:type="dxa"/>
            <w:vMerge w:val="restart"/>
            <w:vAlign w:val="center"/>
          </w:tcPr>
          <w:p w14:paraId="70191E74" w14:textId="77777777" w:rsidR="00D350E7" w:rsidRDefault="00D350E7">
            <w:pPr>
              <w:spacing w:before="40" w:after="40"/>
              <w:jc w:val="center"/>
              <w:rPr>
                <w:sz w:val="26"/>
              </w:rPr>
            </w:pPr>
            <w:r>
              <w:rPr>
                <w:sz w:val="26"/>
              </w:rPr>
              <w:t>9.774</w:t>
            </w:r>
          </w:p>
        </w:tc>
        <w:tc>
          <w:tcPr>
            <w:tcW w:w="2476" w:type="dxa"/>
            <w:vMerge w:val="restart"/>
            <w:vAlign w:val="center"/>
          </w:tcPr>
          <w:p w14:paraId="0EB23D42" w14:textId="77777777" w:rsidR="00D350E7" w:rsidRDefault="00D350E7">
            <w:pPr>
              <w:spacing w:before="40" w:after="40"/>
              <w:jc w:val="center"/>
              <w:rPr>
                <w:sz w:val="26"/>
              </w:rPr>
            </w:pPr>
            <w:r>
              <w:rPr>
                <w:sz w:val="26"/>
              </w:rPr>
              <w:t>0.01</w:t>
            </w:r>
          </w:p>
        </w:tc>
      </w:tr>
      <w:tr w:rsidR="00D350E7" w14:paraId="70346ABA" w14:textId="77777777">
        <w:tblPrEx>
          <w:tblCellMar>
            <w:top w:w="0" w:type="dxa"/>
            <w:bottom w:w="0" w:type="dxa"/>
          </w:tblCellMar>
        </w:tblPrEx>
        <w:trPr>
          <w:cantSplit/>
        </w:trPr>
        <w:tc>
          <w:tcPr>
            <w:tcW w:w="669" w:type="dxa"/>
            <w:vAlign w:val="center"/>
          </w:tcPr>
          <w:p w14:paraId="702DFA04" w14:textId="77777777" w:rsidR="00D350E7" w:rsidRDefault="00D350E7">
            <w:pPr>
              <w:spacing w:before="40" w:after="40"/>
              <w:jc w:val="center"/>
              <w:rPr>
                <w:sz w:val="26"/>
              </w:rPr>
            </w:pPr>
            <w:r>
              <w:rPr>
                <w:sz w:val="26"/>
              </w:rPr>
              <w:t>2</w:t>
            </w:r>
          </w:p>
        </w:tc>
        <w:tc>
          <w:tcPr>
            <w:tcW w:w="2244" w:type="dxa"/>
            <w:vAlign w:val="center"/>
          </w:tcPr>
          <w:p w14:paraId="2EDD7134" w14:textId="77777777" w:rsidR="00D350E7" w:rsidRDefault="00D350E7">
            <w:pPr>
              <w:spacing w:before="40" w:after="40"/>
              <w:jc w:val="center"/>
              <w:rPr>
                <w:sz w:val="26"/>
              </w:rPr>
            </w:pPr>
            <w:r>
              <w:rPr>
                <w:sz w:val="26"/>
              </w:rPr>
              <w:t xml:space="preserve">Rural </w:t>
            </w:r>
          </w:p>
        </w:tc>
        <w:tc>
          <w:tcPr>
            <w:tcW w:w="1496" w:type="dxa"/>
            <w:vAlign w:val="center"/>
          </w:tcPr>
          <w:p w14:paraId="004C9436" w14:textId="77777777" w:rsidR="00D350E7" w:rsidRDefault="00D350E7">
            <w:pPr>
              <w:spacing w:before="40" w:after="40"/>
              <w:jc w:val="center"/>
              <w:rPr>
                <w:sz w:val="26"/>
              </w:rPr>
            </w:pPr>
            <w:r>
              <w:rPr>
                <w:sz w:val="26"/>
              </w:rPr>
              <w:t>263</w:t>
            </w:r>
          </w:p>
        </w:tc>
        <w:tc>
          <w:tcPr>
            <w:tcW w:w="1496" w:type="dxa"/>
            <w:vMerge/>
            <w:vAlign w:val="center"/>
          </w:tcPr>
          <w:p w14:paraId="14DE9790" w14:textId="77777777" w:rsidR="00D350E7" w:rsidRDefault="00D350E7">
            <w:pPr>
              <w:spacing w:before="40" w:after="40"/>
              <w:jc w:val="center"/>
              <w:rPr>
                <w:sz w:val="26"/>
              </w:rPr>
            </w:pPr>
          </w:p>
        </w:tc>
        <w:tc>
          <w:tcPr>
            <w:tcW w:w="2476" w:type="dxa"/>
            <w:vMerge/>
            <w:vAlign w:val="center"/>
          </w:tcPr>
          <w:p w14:paraId="3A692EC7" w14:textId="77777777" w:rsidR="00D350E7" w:rsidRDefault="00D350E7">
            <w:pPr>
              <w:spacing w:before="40" w:after="40"/>
              <w:jc w:val="center"/>
              <w:rPr>
                <w:sz w:val="26"/>
              </w:rPr>
            </w:pPr>
          </w:p>
        </w:tc>
      </w:tr>
    </w:tbl>
    <w:p w14:paraId="25EF5D34" w14:textId="77777777" w:rsidR="00D350E7" w:rsidRDefault="00D350E7">
      <w:pPr>
        <w:spacing w:after="200"/>
        <w:rPr>
          <w:b/>
          <w:bCs/>
          <w:sz w:val="26"/>
        </w:rPr>
      </w:pPr>
    </w:p>
    <w:p w14:paraId="6AD762A3" w14:textId="77777777" w:rsidR="00D350E7" w:rsidRDefault="00D350E7">
      <w:pPr>
        <w:spacing w:after="200" w:line="480" w:lineRule="auto"/>
        <w:jc w:val="both"/>
        <w:rPr>
          <w:sz w:val="26"/>
        </w:rPr>
      </w:pPr>
      <w:r>
        <w:rPr>
          <w:sz w:val="26"/>
        </w:rPr>
        <w:tab/>
        <w:t xml:space="preserve">It is found that there exists statistically significant difference in the level of job satisfaction between pre-school teachers in urban and rural area. The teachers working in urban area are more satisfied than compared to their counterparts in rural area.  Thus locality at as determinant factors of job satisfaction. </w:t>
      </w:r>
    </w:p>
    <w:p w14:paraId="63F003BE" w14:textId="77777777" w:rsidR="00D350E7" w:rsidRDefault="00D350E7">
      <w:pPr>
        <w:pStyle w:val="BodyTextIndent"/>
        <w:spacing w:line="360" w:lineRule="auto"/>
        <w:rPr>
          <w:bCs w:val="0"/>
        </w:rPr>
      </w:pPr>
      <w:r>
        <w:rPr>
          <w:bCs w:val="0"/>
        </w:rPr>
        <w:lastRenderedPageBreak/>
        <w:t>3.</w:t>
      </w:r>
      <w:r>
        <w:rPr>
          <w:bCs w:val="0"/>
        </w:rPr>
        <w:tab/>
        <w:t xml:space="preserve">Comparison of the mean score of Job Satisfaction of teachers working in government and private pre-school </w:t>
      </w:r>
    </w:p>
    <w:p w14:paraId="09CC8C09" w14:textId="77777777" w:rsidR="00D350E7" w:rsidRDefault="00D350E7">
      <w:pPr>
        <w:spacing w:after="200"/>
        <w:jc w:val="center"/>
        <w:rPr>
          <w:sz w:val="26"/>
        </w:rPr>
      </w:pPr>
      <w:r>
        <w:rPr>
          <w:sz w:val="26"/>
        </w:rPr>
        <w:t>TABLE 15</w:t>
      </w:r>
    </w:p>
    <w:p w14:paraId="0724D9FD" w14:textId="77777777" w:rsidR="00D350E7" w:rsidRDefault="00D350E7">
      <w:pPr>
        <w:spacing w:after="200"/>
        <w:jc w:val="center"/>
        <w:rPr>
          <w:b/>
          <w:bCs/>
          <w:sz w:val="26"/>
        </w:rPr>
      </w:pPr>
      <w:r>
        <w:rPr>
          <w:b/>
          <w:bCs/>
          <w:sz w:val="26"/>
        </w:rPr>
        <w:t>Test of significance difference of</w:t>
      </w:r>
      <w:r>
        <w:rPr>
          <w:b/>
          <w:bCs/>
          <w:sz w:val="26"/>
        </w:rPr>
        <w:br/>
        <w:t xml:space="preserve">between mean score of teachers working in </w:t>
      </w:r>
      <w:r>
        <w:rPr>
          <w:b/>
          <w:bCs/>
          <w:sz w:val="26"/>
        </w:rPr>
        <w:br/>
        <w:t xml:space="preserve">government and private Schools on Job satisfaction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2244"/>
        <w:gridCol w:w="1496"/>
        <w:gridCol w:w="1496"/>
        <w:gridCol w:w="2476"/>
      </w:tblGrid>
      <w:tr w:rsidR="00D350E7" w14:paraId="43CC1478" w14:textId="77777777">
        <w:tblPrEx>
          <w:tblCellMar>
            <w:top w:w="0" w:type="dxa"/>
            <w:bottom w:w="0" w:type="dxa"/>
          </w:tblCellMar>
        </w:tblPrEx>
        <w:tc>
          <w:tcPr>
            <w:tcW w:w="669" w:type="dxa"/>
            <w:vAlign w:val="center"/>
          </w:tcPr>
          <w:p w14:paraId="2BCB728A" w14:textId="77777777" w:rsidR="00D350E7" w:rsidRDefault="00D350E7">
            <w:pPr>
              <w:spacing w:before="80" w:after="80"/>
              <w:jc w:val="center"/>
              <w:rPr>
                <w:sz w:val="26"/>
              </w:rPr>
            </w:pPr>
            <w:r>
              <w:rPr>
                <w:sz w:val="26"/>
              </w:rPr>
              <w:t>Sl. No</w:t>
            </w:r>
          </w:p>
        </w:tc>
        <w:tc>
          <w:tcPr>
            <w:tcW w:w="2244" w:type="dxa"/>
            <w:vAlign w:val="center"/>
          </w:tcPr>
          <w:p w14:paraId="36F5D161" w14:textId="77777777" w:rsidR="00D350E7" w:rsidRDefault="00D350E7">
            <w:pPr>
              <w:spacing w:before="80" w:after="80"/>
              <w:jc w:val="center"/>
              <w:rPr>
                <w:sz w:val="26"/>
              </w:rPr>
            </w:pPr>
            <w:r>
              <w:rPr>
                <w:sz w:val="26"/>
              </w:rPr>
              <w:t>Variable</w:t>
            </w:r>
          </w:p>
        </w:tc>
        <w:tc>
          <w:tcPr>
            <w:tcW w:w="1496" w:type="dxa"/>
            <w:vAlign w:val="center"/>
          </w:tcPr>
          <w:p w14:paraId="0F6E4764" w14:textId="77777777" w:rsidR="00D350E7" w:rsidRDefault="00D350E7">
            <w:pPr>
              <w:spacing w:before="80" w:after="80"/>
              <w:jc w:val="center"/>
              <w:rPr>
                <w:sz w:val="26"/>
              </w:rPr>
            </w:pPr>
            <w:r>
              <w:rPr>
                <w:sz w:val="26"/>
              </w:rPr>
              <w:t>N</w:t>
            </w:r>
          </w:p>
        </w:tc>
        <w:tc>
          <w:tcPr>
            <w:tcW w:w="1496" w:type="dxa"/>
            <w:vAlign w:val="center"/>
          </w:tcPr>
          <w:p w14:paraId="14B56FF1" w14:textId="77777777" w:rsidR="00D350E7" w:rsidRDefault="00D350E7">
            <w:pPr>
              <w:spacing w:before="80" w:after="80"/>
              <w:jc w:val="center"/>
              <w:rPr>
                <w:sz w:val="26"/>
              </w:rPr>
            </w:pPr>
            <w:r>
              <w:rPr>
                <w:sz w:val="26"/>
              </w:rPr>
              <w:t>t-value</w:t>
            </w:r>
          </w:p>
        </w:tc>
        <w:tc>
          <w:tcPr>
            <w:tcW w:w="2476" w:type="dxa"/>
            <w:vAlign w:val="center"/>
          </w:tcPr>
          <w:p w14:paraId="0F943543" w14:textId="77777777" w:rsidR="00D350E7" w:rsidRDefault="00D350E7">
            <w:pPr>
              <w:spacing w:before="80" w:after="80"/>
              <w:jc w:val="center"/>
              <w:rPr>
                <w:sz w:val="26"/>
              </w:rPr>
            </w:pPr>
            <w:r>
              <w:rPr>
                <w:sz w:val="26"/>
              </w:rPr>
              <w:t xml:space="preserve">Level of significance </w:t>
            </w:r>
          </w:p>
        </w:tc>
      </w:tr>
      <w:tr w:rsidR="00D350E7" w14:paraId="6ACAA74B" w14:textId="77777777">
        <w:tblPrEx>
          <w:tblCellMar>
            <w:top w:w="0" w:type="dxa"/>
            <w:bottom w:w="0" w:type="dxa"/>
          </w:tblCellMar>
        </w:tblPrEx>
        <w:trPr>
          <w:cantSplit/>
        </w:trPr>
        <w:tc>
          <w:tcPr>
            <w:tcW w:w="669" w:type="dxa"/>
            <w:vAlign w:val="center"/>
          </w:tcPr>
          <w:p w14:paraId="073A243A" w14:textId="77777777" w:rsidR="00D350E7" w:rsidRDefault="00D350E7">
            <w:pPr>
              <w:spacing w:before="80" w:after="80"/>
              <w:jc w:val="center"/>
              <w:rPr>
                <w:sz w:val="26"/>
              </w:rPr>
            </w:pPr>
            <w:r>
              <w:rPr>
                <w:sz w:val="26"/>
              </w:rPr>
              <w:t>1</w:t>
            </w:r>
          </w:p>
        </w:tc>
        <w:tc>
          <w:tcPr>
            <w:tcW w:w="2244" w:type="dxa"/>
            <w:vAlign w:val="center"/>
          </w:tcPr>
          <w:p w14:paraId="5C8C765F" w14:textId="77777777" w:rsidR="00D350E7" w:rsidRDefault="00D350E7">
            <w:pPr>
              <w:spacing w:before="80" w:after="80"/>
              <w:jc w:val="center"/>
              <w:rPr>
                <w:sz w:val="26"/>
              </w:rPr>
            </w:pPr>
            <w:r>
              <w:rPr>
                <w:sz w:val="26"/>
              </w:rPr>
              <w:t>Government</w:t>
            </w:r>
          </w:p>
        </w:tc>
        <w:tc>
          <w:tcPr>
            <w:tcW w:w="1496" w:type="dxa"/>
            <w:vAlign w:val="center"/>
          </w:tcPr>
          <w:p w14:paraId="13A60849" w14:textId="77777777" w:rsidR="00D350E7" w:rsidRDefault="00D350E7">
            <w:pPr>
              <w:spacing w:before="80" w:after="80"/>
              <w:jc w:val="center"/>
              <w:rPr>
                <w:sz w:val="26"/>
              </w:rPr>
            </w:pPr>
            <w:r>
              <w:rPr>
                <w:sz w:val="26"/>
              </w:rPr>
              <w:t>40</w:t>
            </w:r>
          </w:p>
        </w:tc>
        <w:tc>
          <w:tcPr>
            <w:tcW w:w="1496" w:type="dxa"/>
            <w:vMerge w:val="restart"/>
            <w:vAlign w:val="center"/>
          </w:tcPr>
          <w:p w14:paraId="63988FF7" w14:textId="77777777" w:rsidR="00D350E7" w:rsidRDefault="00D350E7">
            <w:pPr>
              <w:spacing w:before="80" w:after="80"/>
              <w:jc w:val="center"/>
              <w:rPr>
                <w:sz w:val="26"/>
              </w:rPr>
            </w:pPr>
            <w:r>
              <w:rPr>
                <w:sz w:val="26"/>
              </w:rPr>
              <w:t>4.461</w:t>
            </w:r>
          </w:p>
        </w:tc>
        <w:tc>
          <w:tcPr>
            <w:tcW w:w="2476" w:type="dxa"/>
            <w:vMerge w:val="restart"/>
            <w:vAlign w:val="center"/>
          </w:tcPr>
          <w:p w14:paraId="6ED7E074" w14:textId="77777777" w:rsidR="00D350E7" w:rsidRDefault="00D350E7">
            <w:pPr>
              <w:spacing w:before="80" w:after="80"/>
              <w:jc w:val="center"/>
              <w:rPr>
                <w:sz w:val="26"/>
              </w:rPr>
            </w:pPr>
            <w:r>
              <w:rPr>
                <w:sz w:val="26"/>
              </w:rPr>
              <w:t>0.01</w:t>
            </w:r>
          </w:p>
        </w:tc>
      </w:tr>
      <w:tr w:rsidR="00D350E7" w14:paraId="79B63876" w14:textId="77777777">
        <w:tblPrEx>
          <w:tblCellMar>
            <w:top w:w="0" w:type="dxa"/>
            <w:bottom w:w="0" w:type="dxa"/>
          </w:tblCellMar>
        </w:tblPrEx>
        <w:trPr>
          <w:cantSplit/>
        </w:trPr>
        <w:tc>
          <w:tcPr>
            <w:tcW w:w="669" w:type="dxa"/>
            <w:vAlign w:val="center"/>
          </w:tcPr>
          <w:p w14:paraId="7B80CA79" w14:textId="77777777" w:rsidR="00D350E7" w:rsidRDefault="00D350E7">
            <w:pPr>
              <w:spacing w:before="80" w:after="80"/>
              <w:jc w:val="center"/>
              <w:rPr>
                <w:sz w:val="26"/>
              </w:rPr>
            </w:pPr>
            <w:r>
              <w:rPr>
                <w:sz w:val="26"/>
              </w:rPr>
              <w:t>2</w:t>
            </w:r>
          </w:p>
        </w:tc>
        <w:tc>
          <w:tcPr>
            <w:tcW w:w="2244" w:type="dxa"/>
            <w:vAlign w:val="center"/>
          </w:tcPr>
          <w:p w14:paraId="16E48942" w14:textId="77777777" w:rsidR="00D350E7" w:rsidRDefault="00D350E7">
            <w:pPr>
              <w:spacing w:before="80" w:after="80"/>
              <w:jc w:val="center"/>
              <w:rPr>
                <w:sz w:val="26"/>
              </w:rPr>
            </w:pPr>
            <w:r>
              <w:rPr>
                <w:sz w:val="26"/>
              </w:rPr>
              <w:t>Private</w:t>
            </w:r>
          </w:p>
        </w:tc>
        <w:tc>
          <w:tcPr>
            <w:tcW w:w="1496" w:type="dxa"/>
            <w:vAlign w:val="center"/>
          </w:tcPr>
          <w:p w14:paraId="587261D9" w14:textId="77777777" w:rsidR="00D350E7" w:rsidRDefault="00D350E7">
            <w:pPr>
              <w:spacing w:before="80" w:after="80"/>
              <w:jc w:val="center"/>
              <w:rPr>
                <w:sz w:val="26"/>
              </w:rPr>
            </w:pPr>
            <w:r>
              <w:rPr>
                <w:sz w:val="26"/>
              </w:rPr>
              <w:t>360</w:t>
            </w:r>
          </w:p>
        </w:tc>
        <w:tc>
          <w:tcPr>
            <w:tcW w:w="1496" w:type="dxa"/>
            <w:vMerge/>
            <w:vAlign w:val="center"/>
          </w:tcPr>
          <w:p w14:paraId="37209680" w14:textId="77777777" w:rsidR="00D350E7" w:rsidRDefault="00D350E7">
            <w:pPr>
              <w:spacing w:before="80" w:after="80"/>
              <w:jc w:val="center"/>
              <w:rPr>
                <w:sz w:val="26"/>
              </w:rPr>
            </w:pPr>
          </w:p>
        </w:tc>
        <w:tc>
          <w:tcPr>
            <w:tcW w:w="2476" w:type="dxa"/>
            <w:vMerge/>
            <w:vAlign w:val="center"/>
          </w:tcPr>
          <w:p w14:paraId="783A9014" w14:textId="77777777" w:rsidR="00D350E7" w:rsidRDefault="00D350E7">
            <w:pPr>
              <w:spacing w:before="80" w:after="80"/>
              <w:jc w:val="center"/>
              <w:rPr>
                <w:sz w:val="26"/>
              </w:rPr>
            </w:pPr>
          </w:p>
        </w:tc>
      </w:tr>
    </w:tbl>
    <w:p w14:paraId="5EA107F8" w14:textId="77777777" w:rsidR="00D350E7" w:rsidRDefault="00D350E7">
      <w:pPr>
        <w:spacing w:after="200" w:line="480" w:lineRule="auto"/>
        <w:ind w:left="720" w:hanging="720"/>
        <w:jc w:val="both"/>
        <w:rPr>
          <w:sz w:val="26"/>
        </w:rPr>
      </w:pPr>
    </w:p>
    <w:p w14:paraId="62BB8DBB" w14:textId="77777777" w:rsidR="00D350E7" w:rsidRDefault="00D350E7">
      <w:pPr>
        <w:spacing w:after="200" w:line="480" w:lineRule="auto"/>
        <w:jc w:val="both"/>
        <w:rPr>
          <w:sz w:val="26"/>
        </w:rPr>
      </w:pPr>
      <w:r>
        <w:rPr>
          <w:sz w:val="26"/>
        </w:rPr>
        <w:tab/>
        <w:t xml:space="preserve">The findings shows that there exists statistically significant difference in the level of Job Satisfaction between government and private preschool teachers. The government pre-school teachers are more satisfied than compared to their counter parts in the private schools.  Hence it can be inferred that type of management has significant role in influencing  Job Satisfaction of pre school teachers.  </w:t>
      </w:r>
    </w:p>
    <w:p w14:paraId="50393A91" w14:textId="77777777" w:rsidR="00D350E7" w:rsidRDefault="00D350E7">
      <w:pPr>
        <w:pStyle w:val="BodyTextIndent"/>
        <w:spacing w:line="360" w:lineRule="auto"/>
        <w:rPr>
          <w:bCs w:val="0"/>
        </w:rPr>
      </w:pPr>
      <w:r>
        <w:rPr>
          <w:bCs w:val="0"/>
        </w:rPr>
        <w:t>4.</w:t>
      </w:r>
      <w:r>
        <w:rPr>
          <w:bCs w:val="0"/>
        </w:rPr>
        <w:tab/>
        <w:t>Comparison of mean score of Job Satisfaction of pre school teachers with different duration of experience</w:t>
      </w:r>
    </w:p>
    <w:p w14:paraId="3E889B47" w14:textId="77777777" w:rsidR="00D350E7" w:rsidRDefault="00D350E7">
      <w:pPr>
        <w:spacing w:after="200"/>
        <w:jc w:val="center"/>
        <w:rPr>
          <w:sz w:val="26"/>
        </w:rPr>
      </w:pPr>
      <w:r>
        <w:rPr>
          <w:sz w:val="26"/>
        </w:rPr>
        <w:t>TABLE 16</w:t>
      </w:r>
    </w:p>
    <w:p w14:paraId="19B9BB07" w14:textId="77777777" w:rsidR="00D350E7" w:rsidRDefault="00D350E7">
      <w:pPr>
        <w:spacing w:after="200"/>
        <w:jc w:val="center"/>
        <w:rPr>
          <w:b/>
          <w:bCs/>
          <w:sz w:val="26"/>
        </w:rPr>
      </w:pPr>
      <w:r>
        <w:rPr>
          <w:b/>
          <w:bCs/>
          <w:sz w:val="26"/>
        </w:rPr>
        <w:t>Test of significance  of</w:t>
      </w:r>
      <w:r>
        <w:rPr>
          <w:b/>
          <w:bCs/>
          <w:sz w:val="26"/>
        </w:rPr>
        <w:br/>
        <w:t xml:space="preserve">difference between mean score of pre school </w:t>
      </w:r>
      <w:r>
        <w:rPr>
          <w:b/>
          <w:bCs/>
          <w:sz w:val="26"/>
        </w:rPr>
        <w:br/>
        <w:t xml:space="preserve">teachers with different duration of experiences on Job Satisfaction </w:t>
      </w:r>
      <w:r>
        <w:rPr>
          <w:b/>
          <w:bCs/>
          <w:sz w:val="26"/>
        </w:rPr>
        <w:b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2244"/>
        <w:gridCol w:w="1496"/>
        <w:gridCol w:w="1496"/>
        <w:gridCol w:w="2476"/>
      </w:tblGrid>
      <w:tr w:rsidR="00D350E7" w14:paraId="11593FC6" w14:textId="77777777">
        <w:tblPrEx>
          <w:tblCellMar>
            <w:top w:w="0" w:type="dxa"/>
            <w:bottom w:w="0" w:type="dxa"/>
          </w:tblCellMar>
        </w:tblPrEx>
        <w:tc>
          <w:tcPr>
            <w:tcW w:w="669" w:type="dxa"/>
            <w:vAlign w:val="center"/>
          </w:tcPr>
          <w:p w14:paraId="0548B2EB" w14:textId="77777777" w:rsidR="00D350E7" w:rsidRDefault="00D350E7">
            <w:pPr>
              <w:spacing w:before="40" w:after="40"/>
              <w:jc w:val="center"/>
              <w:rPr>
                <w:sz w:val="26"/>
              </w:rPr>
            </w:pPr>
            <w:r>
              <w:rPr>
                <w:sz w:val="26"/>
              </w:rPr>
              <w:t>Sl. No</w:t>
            </w:r>
          </w:p>
        </w:tc>
        <w:tc>
          <w:tcPr>
            <w:tcW w:w="2244" w:type="dxa"/>
            <w:vAlign w:val="center"/>
          </w:tcPr>
          <w:p w14:paraId="51049DC3" w14:textId="77777777" w:rsidR="00D350E7" w:rsidRDefault="00D350E7">
            <w:pPr>
              <w:spacing w:before="40" w:after="40"/>
              <w:jc w:val="center"/>
              <w:rPr>
                <w:sz w:val="26"/>
              </w:rPr>
            </w:pPr>
            <w:r>
              <w:rPr>
                <w:sz w:val="26"/>
              </w:rPr>
              <w:t>Variable</w:t>
            </w:r>
          </w:p>
        </w:tc>
        <w:tc>
          <w:tcPr>
            <w:tcW w:w="1496" w:type="dxa"/>
            <w:vAlign w:val="center"/>
          </w:tcPr>
          <w:p w14:paraId="39252B1D" w14:textId="77777777" w:rsidR="00D350E7" w:rsidRDefault="00D350E7">
            <w:pPr>
              <w:spacing w:before="40" w:after="40"/>
              <w:jc w:val="center"/>
              <w:rPr>
                <w:sz w:val="26"/>
              </w:rPr>
            </w:pPr>
            <w:r>
              <w:rPr>
                <w:sz w:val="26"/>
              </w:rPr>
              <w:t>N</w:t>
            </w:r>
          </w:p>
        </w:tc>
        <w:tc>
          <w:tcPr>
            <w:tcW w:w="1496" w:type="dxa"/>
            <w:vAlign w:val="center"/>
          </w:tcPr>
          <w:p w14:paraId="61F3D93D" w14:textId="77777777" w:rsidR="00D350E7" w:rsidRDefault="00D350E7">
            <w:pPr>
              <w:spacing w:before="40" w:after="40"/>
              <w:jc w:val="center"/>
              <w:rPr>
                <w:sz w:val="26"/>
              </w:rPr>
            </w:pPr>
            <w:r>
              <w:rPr>
                <w:sz w:val="26"/>
              </w:rPr>
              <w:t>t-value</w:t>
            </w:r>
          </w:p>
        </w:tc>
        <w:tc>
          <w:tcPr>
            <w:tcW w:w="2476" w:type="dxa"/>
            <w:vAlign w:val="center"/>
          </w:tcPr>
          <w:p w14:paraId="62E1F3F7" w14:textId="77777777" w:rsidR="00D350E7" w:rsidRDefault="00D350E7">
            <w:pPr>
              <w:spacing w:before="40" w:after="40"/>
              <w:jc w:val="center"/>
              <w:rPr>
                <w:sz w:val="26"/>
              </w:rPr>
            </w:pPr>
            <w:r>
              <w:rPr>
                <w:sz w:val="26"/>
              </w:rPr>
              <w:t xml:space="preserve">Level of significant </w:t>
            </w:r>
          </w:p>
        </w:tc>
      </w:tr>
      <w:tr w:rsidR="00D350E7" w14:paraId="298A7250" w14:textId="77777777">
        <w:tblPrEx>
          <w:tblCellMar>
            <w:top w:w="0" w:type="dxa"/>
            <w:bottom w:w="0" w:type="dxa"/>
          </w:tblCellMar>
        </w:tblPrEx>
        <w:trPr>
          <w:cantSplit/>
        </w:trPr>
        <w:tc>
          <w:tcPr>
            <w:tcW w:w="669" w:type="dxa"/>
            <w:vMerge w:val="restart"/>
            <w:vAlign w:val="center"/>
          </w:tcPr>
          <w:p w14:paraId="27F037C4" w14:textId="77777777" w:rsidR="00D350E7" w:rsidRDefault="00D350E7">
            <w:pPr>
              <w:spacing w:before="40" w:after="40"/>
              <w:jc w:val="center"/>
              <w:rPr>
                <w:sz w:val="26"/>
              </w:rPr>
            </w:pPr>
            <w:r>
              <w:rPr>
                <w:sz w:val="26"/>
              </w:rPr>
              <w:t>1</w:t>
            </w:r>
          </w:p>
        </w:tc>
        <w:tc>
          <w:tcPr>
            <w:tcW w:w="2244" w:type="dxa"/>
            <w:vAlign w:val="center"/>
          </w:tcPr>
          <w:p w14:paraId="459833D1" w14:textId="77777777" w:rsidR="00D350E7" w:rsidRDefault="00D350E7">
            <w:pPr>
              <w:spacing w:before="40" w:after="40"/>
              <w:jc w:val="center"/>
              <w:rPr>
                <w:sz w:val="26"/>
              </w:rPr>
            </w:pPr>
            <w:r>
              <w:rPr>
                <w:sz w:val="26"/>
              </w:rPr>
              <w:t>Group 1</w:t>
            </w:r>
          </w:p>
        </w:tc>
        <w:tc>
          <w:tcPr>
            <w:tcW w:w="1496" w:type="dxa"/>
            <w:vAlign w:val="center"/>
          </w:tcPr>
          <w:p w14:paraId="7B08BC0D" w14:textId="77777777" w:rsidR="00D350E7" w:rsidRDefault="00D350E7">
            <w:pPr>
              <w:spacing w:before="40" w:after="40"/>
              <w:jc w:val="center"/>
              <w:rPr>
                <w:sz w:val="26"/>
              </w:rPr>
            </w:pPr>
            <w:r>
              <w:rPr>
                <w:sz w:val="26"/>
              </w:rPr>
              <w:t>91</w:t>
            </w:r>
          </w:p>
        </w:tc>
        <w:tc>
          <w:tcPr>
            <w:tcW w:w="1496" w:type="dxa"/>
            <w:vMerge w:val="restart"/>
            <w:vAlign w:val="center"/>
          </w:tcPr>
          <w:p w14:paraId="19234AD7" w14:textId="77777777" w:rsidR="00D350E7" w:rsidRDefault="00D350E7">
            <w:pPr>
              <w:spacing w:before="40" w:after="40"/>
              <w:jc w:val="center"/>
              <w:rPr>
                <w:sz w:val="26"/>
              </w:rPr>
            </w:pPr>
            <w:r>
              <w:rPr>
                <w:sz w:val="26"/>
              </w:rPr>
              <w:t>-1.385</w:t>
            </w:r>
          </w:p>
        </w:tc>
        <w:tc>
          <w:tcPr>
            <w:tcW w:w="2476" w:type="dxa"/>
            <w:vMerge w:val="restart"/>
            <w:vAlign w:val="center"/>
          </w:tcPr>
          <w:p w14:paraId="79FAE75A" w14:textId="77777777" w:rsidR="00D350E7" w:rsidRDefault="00D350E7">
            <w:pPr>
              <w:spacing w:before="40" w:after="40"/>
              <w:jc w:val="center"/>
              <w:rPr>
                <w:sz w:val="26"/>
              </w:rPr>
            </w:pPr>
            <w:r>
              <w:rPr>
                <w:sz w:val="26"/>
              </w:rPr>
              <w:t>NS</w:t>
            </w:r>
          </w:p>
        </w:tc>
      </w:tr>
      <w:tr w:rsidR="00D350E7" w14:paraId="5650E8FD" w14:textId="77777777">
        <w:tblPrEx>
          <w:tblCellMar>
            <w:top w:w="0" w:type="dxa"/>
            <w:bottom w:w="0" w:type="dxa"/>
          </w:tblCellMar>
        </w:tblPrEx>
        <w:trPr>
          <w:cantSplit/>
        </w:trPr>
        <w:tc>
          <w:tcPr>
            <w:tcW w:w="669" w:type="dxa"/>
            <w:vMerge/>
            <w:vAlign w:val="center"/>
          </w:tcPr>
          <w:p w14:paraId="3F504267" w14:textId="77777777" w:rsidR="00D350E7" w:rsidRDefault="00D350E7">
            <w:pPr>
              <w:spacing w:before="40" w:after="40"/>
              <w:jc w:val="center"/>
              <w:rPr>
                <w:sz w:val="26"/>
              </w:rPr>
            </w:pPr>
          </w:p>
        </w:tc>
        <w:tc>
          <w:tcPr>
            <w:tcW w:w="2244" w:type="dxa"/>
            <w:vAlign w:val="center"/>
          </w:tcPr>
          <w:p w14:paraId="05102D02" w14:textId="77777777" w:rsidR="00D350E7" w:rsidRDefault="00D350E7">
            <w:pPr>
              <w:spacing w:before="40" w:after="40"/>
              <w:jc w:val="center"/>
              <w:rPr>
                <w:sz w:val="26"/>
              </w:rPr>
            </w:pPr>
            <w:r>
              <w:rPr>
                <w:sz w:val="26"/>
              </w:rPr>
              <w:t>Group 2</w:t>
            </w:r>
          </w:p>
        </w:tc>
        <w:tc>
          <w:tcPr>
            <w:tcW w:w="1496" w:type="dxa"/>
            <w:vAlign w:val="center"/>
          </w:tcPr>
          <w:p w14:paraId="589B530F" w14:textId="77777777" w:rsidR="00D350E7" w:rsidRDefault="00D350E7">
            <w:pPr>
              <w:spacing w:before="40" w:after="40"/>
              <w:jc w:val="center"/>
              <w:rPr>
                <w:sz w:val="26"/>
              </w:rPr>
            </w:pPr>
            <w:r>
              <w:rPr>
                <w:sz w:val="26"/>
              </w:rPr>
              <w:t>190</w:t>
            </w:r>
          </w:p>
        </w:tc>
        <w:tc>
          <w:tcPr>
            <w:tcW w:w="1496" w:type="dxa"/>
            <w:vMerge/>
            <w:vAlign w:val="center"/>
          </w:tcPr>
          <w:p w14:paraId="59CE3C2A" w14:textId="77777777" w:rsidR="00D350E7" w:rsidRDefault="00D350E7">
            <w:pPr>
              <w:spacing w:before="40" w:after="40"/>
              <w:jc w:val="center"/>
              <w:rPr>
                <w:sz w:val="26"/>
              </w:rPr>
            </w:pPr>
          </w:p>
        </w:tc>
        <w:tc>
          <w:tcPr>
            <w:tcW w:w="2476" w:type="dxa"/>
            <w:vMerge/>
            <w:vAlign w:val="center"/>
          </w:tcPr>
          <w:p w14:paraId="57E70FAB" w14:textId="77777777" w:rsidR="00D350E7" w:rsidRDefault="00D350E7">
            <w:pPr>
              <w:spacing w:before="40" w:after="40"/>
              <w:jc w:val="center"/>
              <w:rPr>
                <w:sz w:val="26"/>
              </w:rPr>
            </w:pPr>
          </w:p>
        </w:tc>
      </w:tr>
      <w:tr w:rsidR="00D350E7" w14:paraId="02C44429" w14:textId="77777777">
        <w:tblPrEx>
          <w:tblCellMar>
            <w:top w:w="0" w:type="dxa"/>
            <w:bottom w:w="0" w:type="dxa"/>
          </w:tblCellMar>
        </w:tblPrEx>
        <w:trPr>
          <w:cantSplit/>
        </w:trPr>
        <w:tc>
          <w:tcPr>
            <w:tcW w:w="669" w:type="dxa"/>
            <w:vMerge w:val="restart"/>
            <w:vAlign w:val="center"/>
          </w:tcPr>
          <w:p w14:paraId="790711E4" w14:textId="77777777" w:rsidR="00D350E7" w:rsidRDefault="00D350E7">
            <w:pPr>
              <w:spacing w:before="40" w:after="40"/>
              <w:jc w:val="center"/>
              <w:rPr>
                <w:sz w:val="26"/>
              </w:rPr>
            </w:pPr>
            <w:r>
              <w:rPr>
                <w:sz w:val="26"/>
              </w:rPr>
              <w:lastRenderedPageBreak/>
              <w:t>2</w:t>
            </w:r>
          </w:p>
        </w:tc>
        <w:tc>
          <w:tcPr>
            <w:tcW w:w="2244" w:type="dxa"/>
            <w:vAlign w:val="center"/>
          </w:tcPr>
          <w:p w14:paraId="1F464BD2" w14:textId="77777777" w:rsidR="00D350E7" w:rsidRDefault="00D350E7">
            <w:pPr>
              <w:spacing w:before="40" w:after="40"/>
              <w:jc w:val="center"/>
              <w:rPr>
                <w:sz w:val="26"/>
              </w:rPr>
            </w:pPr>
            <w:r>
              <w:rPr>
                <w:sz w:val="26"/>
              </w:rPr>
              <w:t>Group 1</w:t>
            </w:r>
          </w:p>
        </w:tc>
        <w:tc>
          <w:tcPr>
            <w:tcW w:w="1496" w:type="dxa"/>
            <w:vAlign w:val="center"/>
          </w:tcPr>
          <w:p w14:paraId="66D771A8" w14:textId="77777777" w:rsidR="00D350E7" w:rsidRDefault="00D350E7">
            <w:pPr>
              <w:spacing w:before="40" w:after="40"/>
              <w:jc w:val="center"/>
              <w:rPr>
                <w:sz w:val="26"/>
              </w:rPr>
            </w:pPr>
            <w:r>
              <w:rPr>
                <w:sz w:val="26"/>
              </w:rPr>
              <w:t>91</w:t>
            </w:r>
          </w:p>
        </w:tc>
        <w:tc>
          <w:tcPr>
            <w:tcW w:w="1496" w:type="dxa"/>
            <w:vMerge w:val="restart"/>
            <w:vAlign w:val="center"/>
          </w:tcPr>
          <w:p w14:paraId="723026F9" w14:textId="77777777" w:rsidR="00D350E7" w:rsidRDefault="00D350E7">
            <w:pPr>
              <w:spacing w:before="40" w:after="40"/>
              <w:jc w:val="center"/>
              <w:rPr>
                <w:sz w:val="26"/>
              </w:rPr>
            </w:pPr>
            <w:r>
              <w:rPr>
                <w:sz w:val="26"/>
              </w:rPr>
              <w:t>-5.772</w:t>
            </w:r>
          </w:p>
        </w:tc>
        <w:tc>
          <w:tcPr>
            <w:tcW w:w="2476" w:type="dxa"/>
            <w:vMerge w:val="restart"/>
            <w:vAlign w:val="center"/>
          </w:tcPr>
          <w:p w14:paraId="3C5422B5" w14:textId="77777777" w:rsidR="00D350E7" w:rsidRDefault="00D350E7">
            <w:pPr>
              <w:spacing w:before="40" w:after="40"/>
              <w:jc w:val="center"/>
              <w:rPr>
                <w:sz w:val="26"/>
              </w:rPr>
            </w:pPr>
            <w:r>
              <w:rPr>
                <w:sz w:val="26"/>
              </w:rPr>
              <w:t>0.01</w:t>
            </w:r>
          </w:p>
        </w:tc>
      </w:tr>
      <w:tr w:rsidR="00D350E7" w14:paraId="6CB44085" w14:textId="77777777">
        <w:tblPrEx>
          <w:tblCellMar>
            <w:top w:w="0" w:type="dxa"/>
            <w:bottom w:w="0" w:type="dxa"/>
          </w:tblCellMar>
        </w:tblPrEx>
        <w:trPr>
          <w:cantSplit/>
        </w:trPr>
        <w:tc>
          <w:tcPr>
            <w:tcW w:w="669" w:type="dxa"/>
            <w:vMerge/>
            <w:vAlign w:val="center"/>
          </w:tcPr>
          <w:p w14:paraId="3E779A88" w14:textId="77777777" w:rsidR="00D350E7" w:rsidRDefault="00D350E7">
            <w:pPr>
              <w:spacing w:before="40" w:after="40"/>
              <w:jc w:val="center"/>
              <w:rPr>
                <w:sz w:val="26"/>
              </w:rPr>
            </w:pPr>
          </w:p>
        </w:tc>
        <w:tc>
          <w:tcPr>
            <w:tcW w:w="2244" w:type="dxa"/>
            <w:vAlign w:val="center"/>
          </w:tcPr>
          <w:p w14:paraId="0D7031BF" w14:textId="77777777" w:rsidR="00D350E7" w:rsidRDefault="00D350E7">
            <w:pPr>
              <w:spacing w:before="40" w:after="40"/>
              <w:jc w:val="center"/>
              <w:rPr>
                <w:sz w:val="26"/>
              </w:rPr>
            </w:pPr>
            <w:r>
              <w:rPr>
                <w:sz w:val="26"/>
              </w:rPr>
              <w:t>Group 3</w:t>
            </w:r>
          </w:p>
        </w:tc>
        <w:tc>
          <w:tcPr>
            <w:tcW w:w="1496" w:type="dxa"/>
            <w:vAlign w:val="center"/>
          </w:tcPr>
          <w:p w14:paraId="24312ACE" w14:textId="77777777" w:rsidR="00D350E7" w:rsidRDefault="00D350E7">
            <w:pPr>
              <w:spacing w:before="40" w:after="40"/>
              <w:jc w:val="center"/>
              <w:rPr>
                <w:sz w:val="26"/>
              </w:rPr>
            </w:pPr>
            <w:r>
              <w:rPr>
                <w:sz w:val="26"/>
              </w:rPr>
              <w:t>82</w:t>
            </w:r>
          </w:p>
        </w:tc>
        <w:tc>
          <w:tcPr>
            <w:tcW w:w="1496" w:type="dxa"/>
            <w:vMerge/>
            <w:vAlign w:val="center"/>
          </w:tcPr>
          <w:p w14:paraId="0D43E014" w14:textId="77777777" w:rsidR="00D350E7" w:rsidRDefault="00D350E7">
            <w:pPr>
              <w:spacing w:before="40" w:after="40"/>
              <w:jc w:val="center"/>
              <w:rPr>
                <w:sz w:val="26"/>
              </w:rPr>
            </w:pPr>
          </w:p>
        </w:tc>
        <w:tc>
          <w:tcPr>
            <w:tcW w:w="2476" w:type="dxa"/>
            <w:vMerge/>
            <w:vAlign w:val="center"/>
          </w:tcPr>
          <w:p w14:paraId="7FF81E6D" w14:textId="77777777" w:rsidR="00D350E7" w:rsidRDefault="00D350E7">
            <w:pPr>
              <w:spacing w:before="40" w:after="40"/>
              <w:jc w:val="center"/>
              <w:rPr>
                <w:sz w:val="26"/>
              </w:rPr>
            </w:pPr>
          </w:p>
        </w:tc>
      </w:tr>
      <w:tr w:rsidR="00D350E7" w14:paraId="0C7F8E7A" w14:textId="77777777">
        <w:tblPrEx>
          <w:tblCellMar>
            <w:top w:w="0" w:type="dxa"/>
            <w:bottom w:w="0" w:type="dxa"/>
          </w:tblCellMar>
        </w:tblPrEx>
        <w:trPr>
          <w:cantSplit/>
        </w:trPr>
        <w:tc>
          <w:tcPr>
            <w:tcW w:w="669" w:type="dxa"/>
            <w:vMerge w:val="restart"/>
            <w:vAlign w:val="center"/>
          </w:tcPr>
          <w:p w14:paraId="5A1C1125" w14:textId="77777777" w:rsidR="00D350E7" w:rsidRDefault="00D350E7">
            <w:pPr>
              <w:spacing w:before="40" w:after="40"/>
              <w:jc w:val="center"/>
              <w:rPr>
                <w:sz w:val="26"/>
              </w:rPr>
            </w:pPr>
            <w:r>
              <w:rPr>
                <w:sz w:val="26"/>
              </w:rPr>
              <w:t>3</w:t>
            </w:r>
          </w:p>
        </w:tc>
        <w:tc>
          <w:tcPr>
            <w:tcW w:w="2244" w:type="dxa"/>
            <w:vAlign w:val="center"/>
          </w:tcPr>
          <w:p w14:paraId="01CAA8C3" w14:textId="77777777" w:rsidR="00D350E7" w:rsidRDefault="00D350E7">
            <w:pPr>
              <w:spacing w:before="40" w:after="40"/>
              <w:jc w:val="center"/>
              <w:rPr>
                <w:sz w:val="26"/>
              </w:rPr>
            </w:pPr>
            <w:r>
              <w:rPr>
                <w:sz w:val="26"/>
              </w:rPr>
              <w:t>Group 1</w:t>
            </w:r>
          </w:p>
        </w:tc>
        <w:tc>
          <w:tcPr>
            <w:tcW w:w="1496" w:type="dxa"/>
            <w:vAlign w:val="center"/>
          </w:tcPr>
          <w:p w14:paraId="56B8FF07" w14:textId="77777777" w:rsidR="00D350E7" w:rsidRDefault="00D350E7">
            <w:pPr>
              <w:spacing w:before="40" w:after="40"/>
              <w:jc w:val="center"/>
              <w:rPr>
                <w:sz w:val="26"/>
              </w:rPr>
            </w:pPr>
            <w:r>
              <w:rPr>
                <w:sz w:val="26"/>
              </w:rPr>
              <w:t>91</w:t>
            </w:r>
          </w:p>
        </w:tc>
        <w:tc>
          <w:tcPr>
            <w:tcW w:w="1496" w:type="dxa"/>
            <w:vMerge w:val="restart"/>
            <w:vAlign w:val="center"/>
          </w:tcPr>
          <w:p w14:paraId="121CA69C" w14:textId="77777777" w:rsidR="00D350E7" w:rsidRDefault="00D350E7">
            <w:pPr>
              <w:spacing w:before="40" w:after="40"/>
              <w:jc w:val="center"/>
              <w:rPr>
                <w:sz w:val="26"/>
              </w:rPr>
            </w:pPr>
            <w:r>
              <w:rPr>
                <w:sz w:val="26"/>
              </w:rPr>
              <w:t>-3.700</w:t>
            </w:r>
          </w:p>
        </w:tc>
        <w:tc>
          <w:tcPr>
            <w:tcW w:w="2476" w:type="dxa"/>
            <w:vMerge w:val="restart"/>
            <w:vAlign w:val="center"/>
          </w:tcPr>
          <w:p w14:paraId="70306AD6" w14:textId="77777777" w:rsidR="00D350E7" w:rsidRDefault="00D350E7">
            <w:pPr>
              <w:spacing w:before="40" w:after="40"/>
              <w:jc w:val="center"/>
              <w:rPr>
                <w:sz w:val="26"/>
              </w:rPr>
            </w:pPr>
            <w:r>
              <w:rPr>
                <w:sz w:val="26"/>
              </w:rPr>
              <w:t>0.01</w:t>
            </w:r>
          </w:p>
        </w:tc>
      </w:tr>
      <w:tr w:rsidR="00D350E7" w14:paraId="27621F41" w14:textId="77777777">
        <w:tblPrEx>
          <w:tblCellMar>
            <w:top w:w="0" w:type="dxa"/>
            <w:bottom w:w="0" w:type="dxa"/>
          </w:tblCellMar>
        </w:tblPrEx>
        <w:trPr>
          <w:cantSplit/>
        </w:trPr>
        <w:tc>
          <w:tcPr>
            <w:tcW w:w="669" w:type="dxa"/>
            <w:vMerge/>
            <w:vAlign w:val="center"/>
          </w:tcPr>
          <w:p w14:paraId="1489A62E" w14:textId="77777777" w:rsidR="00D350E7" w:rsidRDefault="00D350E7">
            <w:pPr>
              <w:spacing w:before="40" w:after="40"/>
              <w:jc w:val="center"/>
              <w:rPr>
                <w:sz w:val="26"/>
              </w:rPr>
            </w:pPr>
          </w:p>
        </w:tc>
        <w:tc>
          <w:tcPr>
            <w:tcW w:w="2244" w:type="dxa"/>
            <w:vAlign w:val="center"/>
          </w:tcPr>
          <w:p w14:paraId="7FB8ED9A" w14:textId="77777777" w:rsidR="00D350E7" w:rsidRDefault="00D350E7">
            <w:pPr>
              <w:spacing w:before="40" w:after="40"/>
              <w:jc w:val="center"/>
              <w:rPr>
                <w:sz w:val="26"/>
              </w:rPr>
            </w:pPr>
            <w:r>
              <w:rPr>
                <w:sz w:val="26"/>
              </w:rPr>
              <w:t>Group 4</w:t>
            </w:r>
          </w:p>
        </w:tc>
        <w:tc>
          <w:tcPr>
            <w:tcW w:w="1496" w:type="dxa"/>
            <w:vAlign w:val="center"/>
          </w:tcPr>
          <w:p w14:paraId="7480244E" w14:textId="77777777" w:rsidR="00D350E7" w:rsidRDefault="00D350E7">
            <w:pPr>
              <w:spacing w:before="40" w:after="40"/>
              <w:jc w:val="center"/>
              <w:rPr>
                <w:sz w:val="26"/>
              </w:rPr>
            </w:pPr>
            <w:r>
              <w:rPr>
                <w:sz w:val="26"/>
              </w:rPr>
              <w:t>37</w:t>
            </w:r>
          </w:p>
        </w:tc>
        <w:tc>
          <w:tcPr>
            <w:tcW w:w="1496" w:type="dxa"/>
            <w:vMerge/>
            <w:vAlign w:val="center"/>
          </w:tcPr>
          <w:p w14:paraId="72FDABCF" w14:textId="77777777" w:rsidR="00D350E7" w:rsidRDefault="00D350E7">
            <w:pPr>
              <w:spacing w:before="40" w:after="40"/>
              <w:jc w:val="center"/>
              <w:rPr>
                <w:sz w:val="26"/>
              </w:rPr>
            </w:pPr>
          </w:p>
        </w:tc>
        <w:tc>
          <w:tcPr>
            <w:tcW w:w="2476" w:type="dxa"/>
            <w:vMerge/>
            <w:vAlign w:val="center"/>
          </w:tcPr>
          <w:p w14:paraId="08B51E90" w14:textId="77777777" w:rsidR="00D350E7" w:rsidRDefault="00D350E7">
            <w:pPr>
              <w:spacing w:before="40" w:after="40"/>
              <w:jc w:val="center"/>
              <w:rPr>
                <w:sz w:val="26"/>
              </w:rPr>
            </w:pPr>
          </w:p>
        </w:tc>
      </w:tr>
      <w:tr w:rsidR="00D350E7" w14:paraId="49225336" w14:textId="77777777">
        <w:tblPrEx>
          <w:tblCellMar>
            <w:top w:w="0" w:type="dxa"/>
            <w:bottom w:w="0" w:type="dxa"/>
          </w:tblCellMar>
        </w:tblPrEx>
        <w:trPr>
          <w:cantSplit/>
        </w:trPr>
        <w:tc>
          <w:tcPr>
            <w:tcW w:w="669" w:type="dxa"/>
            <w:vMerge w:val="restart"/>
            <w:vAlign w:val="center"/>
          </w:tcPr>
          <w:p w14:paraId="7A55C924" w14:textId="77777777" w:rsidR="00D350E7" w:rsidRDefault="00D350E7">
            <w:pPr>
              <w:spacing w:before="40" w:after="40"/>
              <w:jc w:val="center"/>
              <w:rPr>
                <w:sz w:val="26"/>
              </w:rPr>
            </w:pPr>
            <w:r>
              <w:rPr>
                <w:sz w:val="26"/>
              </w:rPr>
              <w:t>4</w:t>
            </w:r>
          </w:p>
        </w:tc>
        <w:tc>
          <w:tcPr>
            <w:tcW w:w="2244" w:type="dxa"/>
            <w:vAlign w:val="center"/>
          </w:tcPr>
          <w:p w14:paraId="481263B0" w14:textId="77777777" w:rsidR="00D350E7" w:rsidRDefault="00D350E7">
            <w:pPr>
              <w:spacing w:before="40" w:after="40"/>
              <w:jc w:val="center"/>
              <w:rPr>
                <w:sz w:val="26"/>
              </w:rPr>
            </w:pPr>
            <w:r>
              <w:rPr>
                <w:sz w:val="26"/>
              </w:rPr>
              <w:t>Group 2</w:t>
            </w:r>
          </w:p>
        </w:tc>
        <w:tc>
          <w:tcPr>
            <w:tcW w:w="1496" w:type="dxa"/>
            <w:vAlign w:val="center"/>
          </w:tcPr>
          <w:p w14:paraId="0487294A" w14:textId="77777777" w:rsidR="00D350E7" w:rsidRDefault="00D350E7">
            <w:pPr>
              <w:spacing w:before="40" w:after="40"/>
              <w:jc w:val="center"/>
              <w:rPr>
                <w:sz w:val="26"/>
              </w:rPr>
            </w:pPr>
            <w:r>
              <w:rPr>
                <w:sz w:val="26"/>
              </w:rPr>
              <w:t>190</w:t>
            </w:r>
          </w:p>
        </w:tc>
        <w:tc>
          <w:tcPr>
            <w:tcW w:w="1496" w:type="dxa"/>
            <w:vMerge w:val="restart"/>
            <w:vAlign w:val="center"/>
          </w:tcPr>
          <w:p w14:paraId="5047A0E6" w14:textId="77777777" w:rsidR="00D350E7" w:rsidRDefault="00D350E7">
            <w:pPr>
              <w:spacing w:before="40" w:after="40"/>
              <w:jc w:val="center"/>
              <w:rPr>
                <w:sz w:val="26"/>
              </w:rPr>
            </w:pPr>
            <w:r>
              <w:rPr>
                <w:sz w:val="26"/>
              </w:rPr>
              <w:t>-10.169</w:t>
            </w:r>
          </w:p>
        </w:tc>
        <w:tc>
          <w:tcPr>
            <w:tcW w:w="2476" w:type="dxa"/>
            <w:vMerge w:val="restart"/>
            <w:vAlign w:val="center"/>
          </w:tcPr>
          <w:p w14:paraId="66F4670D" w14:textId="77777777" w:rsidR="00D350E7" w:rsidRDefault="00D350E7">
            <w:pPr>
              <w:spacing w:before="40" w:after="40"/>
              <w:jc w:val="center"/>
              <w:rPr>
                <w:sz w:val="26"/>
              </w:rPr>
            </w:pPr>
            <w:r>
              <w:rPr>
                <w:sz w:val="26"/>
              </w:rPr>
              <w:t>0.01</w:t>
            </w:r>
          </w:p>
        </w:tc>
      </w:tr>
      <w:tr w:rsidR="00D350E7" w14:paraId="24086E4E" w14:textId="77777777">
        <w:tblPrEx>
          <w:tblCellMar>
            <w:top w:w="0" w:type="dxa"/>
            <w:bottom w:w="0" w:type="dxa"/>
          </w:tblCellMar>
        </w:tblPrEx>
        <w:trPr>
          <w:cantSplit/>
        </w:trPr>
        <w:tc>
          <w:tcPr>
            <w:tcW w:w="669" w:type="dxa"/>
            <w:vMerge/>
            <w:vAlign w:val="center"/>
          </w:tcPr>
          <w:p w14:paraId="44DF1143" w14:textId="77777777" w:rsidR="00D350E7" w:rsidRDefault="00D350E7">
            <w:pPr>
              <w:spacing w:before="40" w:after="40"/>
              <w:jc w:val="center"/>
              <w:rPr>
                <w:sz w:val="26"/>
              </w:rPr>
            </w:pPr>
          </w:p>
        </w:tc>
        <w:tc>
          <w:tcPr>
            <w:tcW w:w="2244" w:type="dxa"/>
            <w:vAlign w:val="center"/>
          </w:tcPr>
          <w:p w14:paraId="3CA61E97" w14:textId="77777777" w:rsidR="00D350E7" w:rsidRDefault="00D350E7">
            <w:pPr>
              <w:spacing w:before="40" w:after="40"/>
              <w:jc w:val="center"/>
              <w:rPr>
                <w:sz w:val="26"/>
              </w:rPr>
            </w:pPr>
            <w:r>
              <w:rPr>
                <w:sz w:val="26"/>
              </w:rPr>
              <w:t>Group 3</w:t>
            </w:r>
          </w:p>
        </w:tc>
        <w:tc>
          <w:tcPr>
            <w:tcW w:w="1496" w:type="dxa"/>
            <w:vAlign w:val="center"/>
          </w:tcPr>
          <w:p w14:paraId="4BF06C3C" w14:textId="77777777" w:rsidR="00D350E7" w:rsidRDefault="00D350E7">
            <w:pPr>
              <w:spacing w:before="40" w:after="40"/>
              <w:jc w:val="center"/>
              <w:rPr>
                <w:sz w:val="26"/>
              </w:rPr>
            </w:pPr>
            <w:r>
              <w:rPr>
                <w:sz w:val="26"/>
              </w:rPr>
              <w:t>82</w:t>
            </w:r>
          </w:p>
        </w:tc>
        <w:tc>
          <w:tcPr>
            <w:tcW w:w="1496" w:type="dxa"/>
            <w:vMerge/>
            <w:vAlign w:val="center"/>
          </w:tcPr>
          <w:p w14:paraId="61750A6B" w14:textId="77777777" w:rsidR="00D350E7" w:rsidRDefault="00D350E7">
            <w:pPr>
              <w:spacing w:before="40" w:after="40"/>
              <w:jc w:val="center"/>
              <w:rPr>
                <w:sz w:val="26"/>
              </w:rPr>
            </w:pPr>
          </w:p>
        </w:tc>
        <w:tc>
          <w:tcPr>
            <w:tcW w:w="2476" w:type="dxa"/>
            <w:vMerge/>
            <w:vAlign w:val="center"/>
          </w:tcPr>
          <w:p w14:paraId="621D95CB" w14:textId="77777777" w:rsidR="00D350E7" w:rsidRDefault="00D350E7">
            <w:pPr>
              <w:spacing w:before="40" w:after="40"/>
              <w:jc w:val="center"/>
              <w:rPr>
                <w:sz w:val="26"/>
              </w:rPr>
            </w:pPr>
          </w:p>
        </w:tc>
      </w:tr>
      <w:tr w:rsidR="00D350E7" w14:paraId="5D463CCD" w14:textId="77777777">
        <w:tblPrEx>
          <w:tblCellMar>
            <w:top w:w="0" w:type="dxa"/>
            <w:bottom w:w="0" w:type="dxa"/>
          </w:tblCellMar>
        </w:tblPrEx>
        <w:trPr>
          <w:cantSplit/>
        </w:trPr>
        <w:tc>
          <w:tcPr>
            <w:tcW w:w="669" w:type="dxa"/>
            <w:vMerge w:val="restart"/>
            <w:vAlign w:val="center"/>
          </w:tcPr>
          <w:p w14:paraId="727C6CD7" w14:textId="77777777" w:rsidR="00D350E7" w:rsidRDefault="00D350E7">
            <w:pPr>
              <w:spacing w:before="40" w:after="40"/>
              <w:jc w:val="center"/>
              <w:rPr>
                <w:sz w:val="26"/>
              </w:rPr>
            </w:pPr>
            <w:r>
              <w:rPr>
                <w:sz w:val="26"/>
              </w:rPr>
              <w:t>5</w:t>
            </w:r>
          </w:p>
        </w:tc>
        <w:tc>
          <w:tcPr>
            <w:tcW w:w="2244" w:type="dxa"/>
            <w:vAlign w:val="center"/>
          </w:tcPr>
          <w:p w14:paraId="2A687163" w14:textId="77777777" w:rsidR="00D350E7" w:rsidRDefault="00D350E7">
            <w:pPr>
              <w:spacing w:before="40" w:after="40"/>
              <w:jc w:val="center"/>
              <w:rPr>
                <w:sz w:val="26"/>
              </w:rPr>
            </w:pPr>
            <w:r>
              <w:rPr>
                <w:sz w:val="26"/>
              </w:rPr>
              <w:t>Group 2</w:t>
            </w:r>
          </w:p>
        </w:tc>
        <w:tc>
          <w:tcPr>
            <w:tcW w:w="1496" w:type="dxa"/>
            <w:vAlign w:val="center"/>
          </w:tcPr>
          <w:p w14:paraId="03D2B16B" w14:textId="77777777" w:rsidR="00D350E7" w:rsidRDefault="00D350E7">
            <w:pPr>
              <w:spacing w:before="40" w:after="40"/>
              <w:jc w:val="center"/>
              <w:rPr>
                <w:sz w:val="26"/>
              </w:rPr>
            </w:pPr>
            <w:r>
              <w:rPr>
                <w:sz w:val="26"/>
              </w:rPr>
              <w:t>190</w:t>
            </w:r>
          </w:p>
        </w:tc>
        <w:tc>
          <w:tcPr>
            <w:tcW w:w="1496" w:type="dxa"/>
            <w:vMerge w:val="restart"/>
            <w:vAlign w:val="center"/>
          </w:tcPr>
          <w:p w14:paraId="44ED102A" w14:textId="77777777" w:rsidR="00D350E7" w:rsidRDefault="00D350E7">
            <w:pPr>
              <w:spacing w:before="40" w:after="40"/>
              <w:jc w:val="center"/>
              <w:rPr>
                <w:sz w:val="26"/>
              </w:rPr>
            </w:pPr>
            <w:r>
              <w:rPr>
                <w:sz w:val="26"/>
              </w:rPr>
              <w:t>-6.597</w:t>
            </w:r>
          </w:p>
        </w:tc>
        <w:tc>
          <w:tcPr>
            <w:tcW w:w="2476" w:type="dxa"/>
            <w:vMerge w:val="restart"/>
            <w:vAlign w:val="center"/>
          </w:tcPr>
          <w:p w14:paraId="5592013C" w14:textId="77777777" w:rsidR="00D350E7" w:rsidRDefault="00D350E7">
            <w:pPr>
              <w:spacing w:before="40" w:after="40"/>
              <w:jc w:val="center"/>
              <w:rPr>
                <w:sz w:val="26"/>
              </w:rPr>
            </w:pPr>
            <w:r>
              <w:rPr>
                <w:sz w:val="26"/>
              </w:rPr>
              <w:t>0.01</w:t>
            </w:r>
          </w:p>
        </w:tc>
      </w:tr>
      <w:tr w:rsidR="00D350E7" w14:paraId="76F76CFF" w14:textId="77777777">
        <w:tblPrEx>
          <w:tblCellMar>
            <w:top w:w="0" w:type="dxa"/>
            <w:bottom w:w="0" w:type="dxa"/>
          </w:tblCellMar>
        </w:tblPrEx>
        <w:trPr>
          <w:cantSplit/>
        </w:trPr>
        <w:tc>
          <w:tcPr>
            <w:tcW w:w="669" w:type="dxa"/>
            <w:vMerge/>
            <w:vAlign w:val="center"/>
          </w:tcPr>
          <w:p w14:paraId="6A9774CA" w14:textId="77777777" w:rsidR="00D350E7" w:rsidRDefault="00D350E7">
            <w:pPr>
              <w:spacing w:before="40" w:after="40"/>
              <w:jc w:val="center"/>
              <w:rPr>
                <w:sz w:val="26"/>
              </w:rPr>
            </w:pPr>
          </w:p>
        </w:tc>
        <w:tc>
          <w:tcPr>
            <w:tcW w:w="2244" w:type="dxa"/>
            <w:vAlign w:val="center"/>
          </w:tcPr>
          <w:p w14:paraId="4F684DF0" w14:textId="77777777" w:rsidR="00D350E7" w:rsidRDefault="00D350E7">
            <w:pPr>
              <w:spacing w:before="40" w:after="40"/>
              <w:jc w:val="center"/>
              <w:rPr>
                <w:sz w:val="26"/>
              </w:rPr>
            </w:pPr>
            <w:r>
              <w:rPr>
                <w:sz w:val="26"/>
              </w:rPr>
              <w:t>Group 4</w:t>
            </w:r>
          </w:p>
        </w:tc>
        <w:tc>
          <w:tcPr>
            <w:tcW w:w="1496" w:type="dxa"/>
            <w:vAlign w:val="center"/>
          </w:tcPr>
          <w:p w14:paraId="6F82C0E2" w14:textId="77777777" w:rsidR="00D350E7" w:rsidRDefault="00D350E7">
            <w:pPr>
              <w:spacing w:before="40" w:after="40"/>
              <w:jc w:val="center"/>
              <w:rPr>
                <w:sz w:val="26"/>
              </w:rPr>
            </w:pPr>
            <w:r>
              <w:rPr>
                <w:sz w:val="26"/>
              </w:rPr>
              <w:t>37</w:t>
            </w:r>
          </w:p>
        </w:tc>
        <w:tc>
          <w:tcPr>
            <w:tcW w:w="1496" w:type="dxa"/>
            <w:vMerge/>
            <w:vAlign w:val="center"/>
          </w:tcPr>
          <w:p w14:paraId="062E8FFF" w14:textId="77777777" w:rsidR="00D350E7" w:rsidRDefault="00D350E7">
            <w:pPr>
              <w:spacing w:before="40" w:after="40"/>
              <w:jc w:val="center"/>
              <w:rPr>
                <w:sz w:val="26"/>
              </w:rPr>
            </w:pPr>
          </w:p>
        </w:tc>
        <w:tc>
          <w:tcPr>
            <w:tcW w:w="2476" w:type="dxa"/>
            <w:vMerge/>
            <w:vAlign w:val="center"/>
          </w:tcPr>
          <w:p w14:paraId="4356E0B6" w14:textId="77777777" w:rsidR="00D350E7" w:rsidRDefault="00D350E7">
            <w:pPr>
              <w:spacing w:before="40" w:after="40"/>
              <w:jc w:val="center"/>
              <w:rPr>
                <w:sz w:val="26"/>
              </w:rPr>
            </w:pPr>
          </w:p>
        </w:tc>
      </w:tr>
      <w:tr w:rsidR="00D350E7" w14:paraId="7B5D8776" w14:textId="77777777">
        <w:tblPrEx>
          <w:tblCellMar>
            <w:top w:w="0" w:type="dxa"/>
            <w:bottom w:w="0" w:type="dxa"/>
          </w:tblCellMar>
        </w:tblPrEx>
        <w:trPr>
          <w:cantSplit/>
        </w:trPr>
        <w:tc>
          <w:tcPr>
            <w:tcW w:w="669" w:type="dxa"/>
            <w:vMerge w:val="restart"/>
            <w:vAlign w:val="center"/>
          </w:tcPr>
          <w:p w14:paraId="0D1D6C66" w14:textId="77777777" w:rsidR="00D350E7" w:rsidRDefault="00D350E7">
            <w:pPr>
              <w:spacing w:before="40" w:after="40"/>
              <w:jc w:val="center"/>
              <w:rPr>
                <w:sz w:val="26"/>
              </w:rPr>
            </w:pPr>
            <w:r>
              <w:rPr>
                <w:sz w:val="26"/>
              </w:rPr>
              <w:t>6</w:t>
            </w:r>
          </w:p>
        </w:tc>
        <w:tc>
          <w:tcPr>
            <w:tcW w:w="2244" w:type="dxa"/>
            <w:vAlign w:val="center"/>
          </w:tcPr>
          <w:p w14:paraId="3CD43EFA" w14:textId="77777777" w:rsidR="00D350E7" w:rsidRDefault="00D350E7">
            <w:pPr>
              <w:spacing w:before="40" w:after="40"/>
              <w:jc w:val="center"/>
              <w:rPr>
                <w:sz w:val="26"/>
              </w:rPr>
            </w:pPr>
            <w:r>
              <w:rPr>
                <w:sz w:val="26"/>
              </w:rPr>
              <w:t>Group 3</w:t>
            </w:r>
          </w:p>
        </w:tc>
        <w:tc>
          <w:tcPr>
            <w:tcW w:w="1496" w:type="dxa"/>
            <w:vAlign w:val="center"/>
          </w:tcPr>
          <w:p w14:paraId="3580BFF5" w14:textId="77777777" w:rsidR="00D350E7" w:rsidRDefault="00D350E7">
            <w:pPr>
              <w:spacing w:before="40" w:after="40"/>
              <w:jc w:val="center"/>
              <w:rPr>
                <w:sz w:val="26"/>
              </w:rPr>
            </w:pPr>
            <w:r>
              <w:rPr>
                <w:sz w:val="26"/>
              </w:rPr>
              <w:t>82</w:t>
            </w:r>
          </w:p>
        </w:tc>
        <w:tc>
          <w:tcPr>
            <w:tcW w:w="1496" w:type="dxa"/>
            <w:vMerge w:val="restart"/>
            <w:vAlign w:val="center"/>
          </w:tcPr>
          <w:p w14:paraId="2750EA41" w14:textId="77777777" w:rsidR="00D350E7" w:rsidRDefault="00D350E7">
            <w:pPr>
              <w:spacing w:before="40" w:after="40"/>
              <w:jc w:val="center"/>
              <w:rPr>
                <w:sz w:val="26"/>
              </w:rPr>
            </w:pPr>
            <w:r>
              <w:rPr>
                <w:sz w:val="26"/>
              </w:rPr>
              <w:t>0.361</w:t>
            </w:r>
          </w:p>
        </w:tc>
        <w:tc>
          <w:tcPr>
            <w:tcW w:w="2476" w:type="dxa"/>
            <w:vMerge w:val="restart"/>
            <w:vAlign w:val="center"/>
          </w:tcPr>
          <w:p w14:paraId="663787B1" w14:textId="77777777" w:rsidR="00D350E7" w:rsidRDefault="00D350E7">
            <w:pPr>
              <w:spacing w:before="40" w:after="40"/>
              <w:jc w:val="center"/>
              <w:rPr>
                <w:sz w:val="26"/>
              </w:rPr>
            </w:pPr>
            <w:r>
              <w:rPr>
                <w:sz w:val="26"/>
              </w:rPr>
              <w:t>NS</w:t>
            </w:r>
          </w:p>
        </w:tc>
      </w:tr>
      <w:tr w:rsidR="00D350E7" w14:paraId="35577926" w14:textId="77777777">
        <w:tblPrEx>
          <w:tblCellMar>
            <w:top w:w="0" w:type="dxa"/>
            <w:bottom w:w="0" w:type="dxa"/>
          </w:tblCellMar>
        </w:tblPrEx>
        <w:trPr>
          <w:cantSplit/>
        </w:trPr>
        <w:tc>
          <w:tcPr>
            <w:tcW w:w="669" w:type="dxa"/>
            <w:vMerge/>
            <w:vAlign w:val="center"/>
          </w:tcPr>
          <w:p w14:paraId="4E22A4DD" w14:textId="77777777" w:rsidR="00D350E7" w:rsidRDefault="00D350E7">
            <w:pPr>
              <w:spacing w:before="40" w:after="40"/>
              <w:jc w:val="center"/>
              <w:rPr>
                <w:sz w:val="26"/>
              </w:rPr>
            </w:pPr>
          </w:p>
        </w:tc>
        <w:tc>
          <w:tcPr>
            <w:tcW w:w="2244" w:type="dxa"/>
            <w:vAlign w:val="center"/>
          </w:tcPr>
          <w:p w14:paraId="221B9AD0" w14:textId="77777777" w:rsidR="00D350E7" w:rsidRDefault="00D350E7">
            <w:pPr>
              <w:spacing w:before="40" w:after="40"/>
              <w:jc w:val="center"/>
              <w:rPr>
                <w:sz w:val="26"/>
              </w:rPr>
            </w:pPr>
            <w:r>
              <w:rPr>
                <w:sz w:val="26"/>
              </w:rPr>
              <w:t>Group 4</w:t>
            </w:r>
          </w:p>
        </w:tc>
        <w:tc>
          <w:tcPr>
            <w:tcW w:w="1496" w:type="dxa"/>
            <w:vAlign w:val="center"/>
          </w:tcPr>
          <w:p w14:paraId="180EDFF4" w14:textId="77777777" w:rsidR="00D350E7" w:rsidRDefault="00D350E7">
            <w:pPr>
              <w:spacing w:before="40" w:after="40"/>
              <w:jc w:val="center"/>
              <w:rPr>
                <w:sz w:val="26"/>
              </w:rPr>
            </w:pPr>
            <w:r>
              <w:rPr>
                <w:sz w:val="26"/>
              </w:rPr>
              <w:t>37</w:t>
            </w:r>
          </w:p>
        </w:tc>
        <w:tc>
          <w:tcPr>
            <w:tcW w:w="1496" w:type="dxa"/>
            <w:vMerge/>
            <w:vAlign w:val="center"/>
          </w:tcPr>
          <w:p w14:paraId="0DB24492" w14:textId="77777777" w:rsidR="00D350E7" w:rsidRDefault="00D350E7">
            <w:pPr>
              <w:spacing w:before="40" w:after="40"/>
              <w:jc w:val="center"/>
              <w:rPr>
                <w:sz w:val="26"/>
              </w:rPr>
            </w:pPr>
          </w:p>
        </w:tc>
        <w:tc>
          <w:tcPr>
            <w:tcW w:w="2476" w:type="dxa"/>
            <w:vMerge/>
            <w:vAlign w:val="center"/>
          </w:tcPr>
          <w:p w14:paraId="0AFD5FF9" w14:textId="77777777" w:rsidR="00D350E7" w:rsidRDefault="00D350E7">
            <w:pPr>
              <w:spacing w:before="40" w:after="40"/>
              <w:jc w:val="center"/>
              <w:rPr>
                <w:sz w:val="26"/>
              </w:rPr>
            </w:pPr>
          </w:p>
        </w:tc>
      </w:tr>
    </w:tbl>
    <w:p w14:paraId="77CF684A" w14:textId="77777777" w:rsidR="00D350E7" w:rsidRDefault="00D350E7">
      <w:pPr>
        <w:spacing w:after="200" w:line="480" w:lineRule="auto"/>
        <w:ind w:left="720" w:hanging="720"/>
        <w:jc w:val="both"/>
        <w:rPr>
          <w:sz w:val="26"/>
        </w:rPr>
      </w:pPr>
      <w:r>
        <w:rPr>
          <w:sz w:val="26"/>
        </w:rPr>
        <w:t xml:space="preserve"> NS : No significant difference at 0.01 level </w:t>
      </w:r>
    </w:p>
    <w:p w14:paraId="6AE0D5A4" w14:textId="77777777" w:rsidR="00D350E7" w:rsidRDefault="00D350E7">
      <w:pPr>
        <w:spacing w:after="200" w:line="480" w:lineRule="auto"/>
        <w:jc w:val="both"/>
        <w:rPr>
          <w:sz w:val="26"/>
        </w:rPr>
      </w:pPr>
      <w:r>
        <w:rPr>
          <w:sz w:val="26"/>
        </w:rPr>
        <w:tab/>
        <w:t xml:space="preserve">From table 16 it is concluded that the four groups of teachers with different  level of experience; less than 5years, 6-10 years, 11-15 years and 16-above. There is significant difference among them in their level of Job Satisfaction except group 1 and 2 group 3 and 4 at 0.01 level of significant. Teachers with high experience possess more satisfaction in their job than the counter parts with low experience.  Thus it can be inferred that teaching experience has great role in moulding the Job Satisfaction of pre school teachers.   </w:t>
      </w:r>
    </w:p>
    <w:p w14:paraId="4E70F109" w14:textId="77777777" w:rsidR="00D350E7" w:rsidRDefault="00D350E7">
      <w:pPr>
        <w:pStyle w:val="BodyTextIndent"/>
        <w:spacing w:line="360" w:lineRule="auto"/>
        <w:rPr>
          <w:bCs w:val="0"/>
        </w:rPr>
      </w:pPr>
      <w:r>
        <w:rPr>
          <w:bCs w:val="0"/>
        </w:rPr>
        <w:t>5.</w:t>
      </w:r>
      <w:r>
        <w:rPr>
          <w:bCs w:val="0"/>
        </w:rPr>
        <w:tab/>
        <w:t xml:space="preserve">Comparison of mean score of Job Satisfaction of teachers with different level of qualification. </w:t>
      </w:r>
      <w:r>
        <w:rPr>
          <w:bCs w:val="0"/>
        </w:rPr>
        <w:tab/>
      </w:r>
    </w:p>
    <w:p w14:paraId="5DDBB4DE" w14:textId="77777777" w:rsidR="00D350E7" w:rsidRDefault="00D350E7">
      <w:pPr>
        <w:spacing w:after="200"/>
        <w:jc w:val="center"/>
        <w:rPr>
          <w:sz w:val="26"/>
        </w:rPr>
      </w:pPr>
      <w:r>
        <w:rPr>
          <w:sz w:val="26"/>
        </w:rPr>
        <w:t>TABLE 17</w:t>
      </w:r>
    </w:p>
    <w:p w14:paraId="50B6973E" w14:textId="77777777" w:rsidR="00D350E7" w:rsidRDefault="00D350E7">
      <w:pPr>
        <w:spacing w:after="200"/>
        <w:jc w:val="center"/>
        <w:rPr>
          <w:b/>
          <w:bCs/>
          <w:sz w:val="26"/>
        </w:rPr>
      </w:pPr>
      <w:r>
        <w:rPr>
          <w:b/>
          <w:bCs/>
          <w:sz w:val="26"/>
        </w:rPr>
        <w:t>Test of significance difference of</w:t>
      </w:r>
      <w:r>
        <w:rPr>
          <w:b/>
          <w:bCs/>
          <w:sz w:val="26"/>
        </w:rPr>
        <w:br/>
        <w:t xml:space="preserve">between mean score of pre school teachers with </w:t>
      </w:r>
      <w:r>
        <w:rPr>
          <w:b/>
          <w:bCs/>
          <w:sz w:val="26"/>
        </w:rPr>
        <w:br/>
        <w:t xml:space="preserve">different level of educational qualification on Job Satisfaction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2244"/>
        <w:gridCol w:w="1496"/>
        <w:gridCol w:w="1496"/>
        <w:gridCol w:w="2476"/>
      </w:tblGrid>
      <w:tr w:rsidR="00D350E7" w14:paraId="6C10413C" w14:textId="77777777">
        <w:tblPrEx>
          <w:tblCellMar>
            <w:top w:w="0" w:type="dxa"/>
            <w:bottom w:w="0" w:type="dxa"/>
          </w:tblCellMar>
        </w:tblPrEx>
        <w:tc>
          <w:tcPr>
            <w:tcW w:w="669" w:type="dxa"/>
            <w:vAlign w:val="center"/>
          </w:tcPr>
          <w:p w14:paraId="07D50343" w14:textId="77777777" w:rsidR="00D350E7" w:rsidRDefault="00D350E7">
            <w:pPr>
              <w:spacing w:before="40" w:after="40"/>
              <w:jc w:val="center"/>
              <w:rPr>
                <w:sz w:val="26"/>
              </w:rPr>
            </w:pPr>
            <w:r>
              <w:rPr>
                <w:sz w:val="26"/>
              </w:rPr>
              <w:t>Sl. No.</w:t>
            </w:r>
          </w:p>
        </w:tc>
        <w:tc>
          <w:tcPr>
            <w:tcW w:w="2244" w:type="dxa"/>
            <w:vAlign w:val="center"/>
          </w:tcPr>
          <w:p w14:paraId="11EADDBC" w14:textId="77777777" w:rsidR="00D350E7" w:rsidRDefault="00D350E7">
            <w:pPr>
              <w:spacing w:before="40" w:after="40"/>
              <w:jc w:val="center"/>
              <w:rPr>
                <w:sz w:val="26"/>
              </w:rPr>
            </w:pPr>
            <w:r>
              <w:rPr>
                <w:sz w:val="26"/>
              </w:rPr>
              <w:t>Variable</w:t>
            </w:r>
          </w:p>
        </w:tc>
        <w:tc>
          <w:tcPr>
            <w:tcW w:w="1496" w:type="dxa"/>
            <w:vAlign w:val="center"/>
          </w:tcPr>
          <w:p w14:paraId="7A493834" w14:textId="77777777" w:rsidR="00D350E7" w:rsidRDefault="00D350E7">
            <w:pPr>
              <w:spacing w:before="40" w:after="40"/>
              <w:jc w:val="center"/>
              <w:rPr>
                <w:sz w:val="26"/>
              </w:rPr>
            </w:pPr>
            <w:r>
              <w:rPr>
                <w:sz w:val="26"/>
              </w:rPr>
              <w:t>N</w:t>
            </w:r>
          </w:p>
        </w:tc>
        <w:tc>
          <w:tcPr>
            <w:tcW w:w="1496" w:type="dxa"/>
            <w:vAlign w:val="center"/>
          </w:tcPr>
          <w:p w14:paraId="65FE2AF5" w14:textId="77777777" w:rsidR="00D350E7" w:rsidRDefault="00D350E7">
            <w:pPr>
              <w:spacing w:before="40" w:after="40"/>
              <w:jc w:val="center"/>
              <w:rPr>
                <w:sz w:val="26"/>
              </w:rPr>
            </w:pPr>
            <w:r>
              <w:rPr>
                <w:sz w:val="26"/>
              </w:rPr>
              <w:t>t-value</w:t>
            </w:r>
          </w:p>
        </w:tc>
        <w:tc>
          <w:tcPr>
            <w:tcW w:w="2476" w:type="dxa"/>
            <w:vAlign w:val="center"/>
          </w:tcPr>
          <w:p w14:paraId="62C2F3CF" w14:textId="77777777" w:rsidR="00D350E7" w:rsidRDefault="00D350E7">
            <w:pPr>
              <w:spacing w:before="40" w:after="40"/>
              <w:jc w:val="center"/>
              <w:rPr>
                <w:sz w:val="26"/>
              </w:rPr>
            </w:pPr>
            <w:r>
              <w:rPr>
                <w:sz w:val="26"/>
              </w:rPr>
              <w:t xml:space="preserve">Level of significant </w:t>
            </w:r>
          </w:p>
        </w:tc>
      </w:tr>
      <w:tr w:rsidR="00D350E7" w14:paraId="208E2EA9" w14:textId="77777777">
        <w:tblPrEx>
          <w:tblCellMar>
            <w:top w:w="0" w:type="dxa"/>
            <w:bottom w:w="0" w:type="dxa"/>
          </w:tblCellMar>
        </w:tblPrEx>
        <w:trPr>
          <w:cantSplit/>
        </w:trPr>
        <w:tc>
          <w:tcPr>
            <w:tcW w:w="669" w:type="dxa"/>
            <w:vMerge w:val="restart"/>
            <w:vAlign w:val="center"/>
          </w:tcPr>
          <w:p w14:paraId="46A3905C" w14:textId="77777777" w:rsidR="00D350E7" w:rsidRDefault="00D350E7">
            <w:pPr>
              <w:spacing w:before="40" w:after="40"/>
              <w:jc w:val="center"/>
              <w:rPr>
                <w:sz w:val="26"/>
              </w:rPr>
            </w:pPr>
            <w:r>
              <w:rPr>
                <w:sz w:val="26"/>
              </w:rPr>
              <w:t>1</w:t>
            </w:r>
          </w:p>
        </w:tc>
        <w:tc>
          <w:tcPr>
            <w:tcW w:w="2244" w:type="dxa"/>
            <w:vAlign w:val="center"/>
          </w:tcPr>
          <w:p w14:paraId="0BE5F31D" w14:textId="77777777" w:rsidR="00D350E7" w:rsidRDefault="00D350E7">
            <w:pPr>
              <w:spacing w:before="40" w:after="40"/>
              <w:jc w:val="center"/>
              <w:rPr>
                <w:sz w:val="26"/>
              </w:rPr>
            </w:pPr>
            <w:r>
              <w:rPr>
                <w:sz w:val="26"/>
              </w:rPr>
              <w:t>Group 1</w:t>
            </w:r>
          </w:p>
        </w:tc>
        <w:tc>
          <w:tcPr>
            <w:tcW w:w="1496" w:type="dxa"/>
            <w:vAlign w:val="center"/>
          </w:tcPr>
          <w:p w14:paraId="0FAC6346" w14:textId="77777777" w:rsidR="00D350E7" w:rsidRDefault="00D350E7">
            <w:pPr>
              <w:spacing w:before="40" w:after="40"/>
              <w:jc w:val="center"/>
              <w:rPr>
                <w:sz w:val="26"/>
              </w:rPr>
            </w:pPr>
            <w:r>
              <w:rPr>
                <w:sz w:val="26"/>
              </w:rPr>
              <w:t>165</w:t>
            </w:r>
          </w:p>
        </w:tc>
        <w:tc>
          <w:tcPr>
            <w:tcW w:w="1496" w:type="dxa"/>
            <w:vMerge w:val="restart"/>
            <w:vAlign w:val="center"/>
          </w:tcPr>
          <w:p w14:paraId="63692FB2" w14:textId="77777777" w:rsidR="00D350E7" w:rsidRDefault="00D350E7">
            <w:pPr>
              <w:spacing w:before="40" w:after="40"/>
              <w:jc w:val="center"/>
              <w:rPr>
                <w:sz w:val="26"/>
              </w:rPr>
            </w:pPr>
            <w:r>
              <w:rPr>
                <w:sz w:val="26"/>
              </w:rPr>
              <w:t>-3.003</w:t>
            </w:r>
          </w:p>
        </w:tc>
        <w:tc>
          <w:tcPr>
            <w:tcW w:w="2476" w:type="dxa"/>
            <w:vMerge w:val="restart"/>
            <w:vAlign w:val="center"/>
          </w:tcPr>
          <w:p w14:paraId="5557B381" w14:textId="77777777" w:rsidR="00D350E7" w:rsidRDefault="00D350E7">
            <w:pPr>
              <w:spacing w:before="40" w:after="40"/>
              <w:jc w:val="center"/>
              <w:rPr>
                <w:sz w:val="26"/>
              </w:rPr>
            </w:pPr>
            <w:r>
              <w:rPr>
                <w:sz w:val="26"/>
              </w:rPr>
              <w:t>0.01</w:t>
            </w:r>
          </w:p>
        </w:tc>
      </w:tr>
      <w:tr w:rsidR="00D350E7" w14:paraId="66CACC3C" w14:textId="77777777">
        <w:tblPrEx>
          <w:tblCellMar>
            <w:top w:w="0" w:type="dxa"/>
            <w:bottom w:w="0" w:type="dxa"/>
          </w:tblCellMar>
        </w:tblPrEx>
        <w:trPr>
          <w:cantSplit/>
        </w:trPr>
        <w:tc>
          <w:tcPr>
            <w:tcW w:w="669" w:type="dxa"/>
            <w:vMerge/>
            <w:vAlign w:val="center"/>
          </w:tcPr>
          <w:p w14:paraId="09A0D839" w14:textId="77777777" w:rsidR="00D350E7" w:rsidRDefault="00D350E7">
            <w:pPr>
              <w:spacing w:before="40" w:after="40"/>
              <w:jc w:val="center"/>
              <w:rPr>
                <w:sz w:val="26"/>
              </w:rPr>
            </w:pPr>
          </w:p>
        </w:tc>
        <w:tc>
          <w:tcPr>
            <w:tcW w:w="2244" w:type="dxa"/>
            <w:vAlign w:val="center"/>
          </w:tcPr>
          <w:p w14:paraId="7A93B97A" w14:textId="77777777" w:rsidR="00D350E7" w:rsidRDefault="00D350E7">
            <w:pPr>
              <w:spacing w:before="40" w:after="40"/>
              <w:jc w:val="center"/>
              <w:rPr>
                <w:sz w:val="26"/>
              </w:rPr>
            </w:pPr>
            <w:r>
              <w:rPr>
                <w:sz w:val="26"/>
              </w:rPr>
              <w:t>Group 2</w:t>
            </w:r>
          </w:p>
        </w:tc>
        <w:tc>
          <w:tcPr>
            <w:tcW w:w="1496" w:type="dxa"/>
            <w:vAlign w:val="center"/>
          </w:tcPr>
          <w:p w14:paraId="103F750F" w14:textId="77777777" w:rsidR="00D350E7" w:rsidRDefault="00D350E7">
            <w:pPr>
              <w:spacing w:before="40" w:after="40"/>
              <w:jc w:val="center"/>
              <w:rPr>
                <w:sz w:val="26"/>
              </w:rPr>
            </w:pPr>
            <w:r>
              <w:rPr>
                <w:sz w:val="26"/>
              </w:rPr>
              <w:t>68</w:t>
            </w:r>
          </w:p>
        </w:tc>
        <w:tc>
          <w:tcPr>
            <w:tcW w:w="1496" w:type="dxa"/>
            <w:vMerge/>
            <w:vAlign w:val="center"/>
          </w:tcPr>
          <w:p w14:paraId="6D7A7E1D" w14:textId="77777777" w:rsidR="00D350E7" w:rsidRDefault="00D350E7">
            <w:pPr>
              <w:spacing w:before="40" w:after="40"/>
              <w:jc w:val="center"/>
              <w:rPr>
                <w:sz w:val="26"/>
              </w:rPr>
            </w:pPr>
          </w:p>
        </w:tc>
        <w:tc>
          <w:tcPr>
            <w:tcW w:w="2476" w:type="dxa"/>
            <w:vMerge/>
            <w:vAlign w:val="center"/>
          </w:tcPr>
          <w:p w14:paraId="0F450B2F" w14:textId="77777777" w:rsidR="00D350E7" w:rsidRDefault="00D350E7">
            <w:pPr>
              <w:spacing w:before="40" w:after="40"/>
              <w:jc w:val="center"/>
              <w:rPr>
                <w:sz w:val="26"/>
              </w:rPr>
            </w:pPr>
          </w:p>
        </w:tc>
      </w:tr>
      <w:tr w:rsidR="00D350E7" w14:paraId="01C6394B" w14:textId="77777777">
        <w:tblPrEx>
          <w:tblCellMar>
            <w:top w:w="0" w:type="dxa"/>
            <w:bottom w:w="0" w:type="dxa"/>
          </w:tblCellMar>
        </w:tblPrEx>
        <w:trPr>
          <w:cantSplit/>
        </w:trPr>
        <w:tc>
          <w:tcPr>
            <w:tcW w:w="669" w:type="dxa"/>
            <w:vMerge w:val="restart"/>
            <w:vAlign w:val="center"/>
          </w:tcPr>
          <w:p w14:paraId="0D0A028D" w14:textId="77777777" w:rsidR="00D350E7" w:rsidRDefault="00D350E7">
            <w:pPr>
              <w:spacing w:before="40" w:after="40"/>
              <w:jc w:val="center"/>
              <w:rPr>
                <w:sz w:val="26"/>
              </w:rPr>
            </w:pPr>
            <w:r>
              <w:rPr>
                <w:sz w:val="26"/>
              </w:rPr>
              <w:t>2</w:t>
            </w:r>
          </w:p>
        </w:tc>
        <w:tc>
          <w:tcPr>
            <w:tcW w:w="2244" w:type="dxa"/>
            <w:vAlign w:val="center"/>
          </w:tcPr>
          <w:p w14:paraId="54108C26" w14:textId="77777777" w:rsidR="00D350E7" w:rsidRDefault="00D350E7">
            <w:pPr>
              <w:spacing w:before="40" w:after="40"/>
              <w:jc w:val="center"/>
              <w:rPr>
                <w:sz w:val="26"/>
              </w:rPr>
            </w:pPr>
            <w:r>
              <w:rPr>
                <w:sz w:val="26"/>
              </w:rPr>
              <w:t>Group 1</w:t>
            </w:r>
          </w:p>
        </w:tc>
        <w:tc>
          <w:tcPr>
            <w:tcW w:w="1496" w:type="dxa"/>
            <w:vAlign w:val="center"/>
          </w:tcPr>
          <w:p w14:paraId="19DD7F19" w14:textId="77777777" w:rsidR="00D350E7" w:rsidRDefault="00D350E7">
            <w:pPr>
              <w:spacing w:before="40" w:after="40"/>
              <w:jc w:val="center"/>
              <w:rPr>
                <w:sz w:val="26"/>
              </w:rPr>
            </w:pPr>
            <w:r>
              <w:rPr>
                <w:sz w:val="26"/>
              </w:rPr>
              <w:t>165</w:t>
            </w:r>
          </w:p>
        </w:tc>
        <w:tc>
          <w:tcPr>
            <w:tcW w:w="1496" w:type="dxa"/>
            <w:vMerge w:val="restart"/>
            <w:vAlign w:val="center"/>
          </w:tcPr>
          <w:p w14:paraId="6161AE22" w14:textId="77777777" w:rsidR="00D350E7" w:rsidRDefault="00D350E7">
            <w:pPr>
              <w:spacing w:before="40" w:after="40"/>
              <w:jc w:val="center"/>
              <w:rPr>
                <w:sz w:val="26"/>
              </w:rPr>
            </w:pPr>
            <w:r>
              <w:rPr>
                <w:sz w:val="26"/>
              </w:rPr>
              <w:t>-9.272</w:t>
            </w:r>
          </w:p>
        </w:tc>
        <w:tc>
          <w:tcPr>
            <w:tcW w:w="2476" w:type="dxa"/>
            <w:vMerge w:val="restart"/>
            <w:vAlign w:val="center"/>
          </w:tcPr>
          <w:p w14:paraId="7B623633" w14:textId="77777777" w:rsidR="00D350E7" w:rsidRDefault="00D350E7">
            <w:pPr>
              <w:spacing w:before="40" w:after="40"/>
              <w:jc w:val="center"/>
              <w:rPr>
                <w:sz w:val="26"/>
              </w:rPr>
            </w:pPr>
            <w:r>
              <w:rPr>
                <w:sz w:val="26"/>
              </w:rPr>
              <w:t>0.01</w:t>
            </w:r>
          </w:p>
        </w:tc>
      </w:tr>
      <w:tr w:rsidR="00D350E7" w14:paraId="46425A34" w14:textId="77777777">
        <w:tblPrEx>
          <w:tblCellMar>
            <w:top w:w="0" w:type="dxa"/>
            <w:bottom w:w="0" w:type="dxa"/>
          </w:tblCellMar>
        </w:tblPrEx>
        <w:trPr>
          <w:cantSplit/>
        </w:trPr>
        <w:tc>
          <w:tcPr>
            <w:tcW w:w="669" w:type="dxa"/>
            <w:vMerge/>
            <w:vAlign w:val="center"/>
          </w:tcPr>
          <w:p w14:paraId="2C90A1FA" w14:textId="77777777" w:rsidR="00D350E7" w:rsidRDefault="00D350E7">
            <w:pPr>
              <w:spacing w:before="40" w:after="40"/>
              <w:jc w:val="center"/>
              <w:rPr>
                <w:sz w:val="26"/>
              </w:rPr>
            </w:pPr>
          </w:p>
        </w:tc>
        <w:tc>
          <w:tcPr>
            <w:tcW w:w="2244" w:type="dxa"/>
            <w:vAlign w:val="center"/>
          </w:tcPr>
          <w:p w14:paraId="43A2C259" w14:textId="77777777" w:rsidR="00D350E7" w:rsidRDefault="00D350E7">
            <w:pPr>
              <w:spacing w:before="40" w:after="40"/>
              <w:jc w:val="center"/>
              <w:rPr>
                <w:sz w:val="26"/>
              </w:rPr>
            </w:pPr>
            <w:r>
              <w:rPr>
                <w:sz w:val="26"/>
              </w:rPr>
              <w:t>Group 3</w:t>
            </w:r>
          </w:p>
        </w:tc>
        <w:tc>
          <w:tcPr>
            <w:tcW w:w="1496" w:type="dxa"/>
            <w:vAlign w:val="center"/>
          </w:tcPr>
          <w:p w14:paraId="5606A899" w14:textId="77777777" w:rsidR="00D350E7" w:rsidRDefault="00D350E7">
            <w:pPr>
              <w:spacing w:before="40" w:after="40"/>
              <w:jc w:val="center"/>
              <w:rPr>
                <w:sz w:val="26"/>
              </w:rPr>
            </w:pPr>
            <w:r>
              <w:rPr>
                <w:sz w:val="26"/>
              </w:rPr>
              <w:t>122</w:t>
            </w:r>
          </w:p>
        </w:tc>
        <w:tc>
          <w:tcPr>
            <w:tcW w:w="1496" w:type="dxa"/>
            <w:vMerge/>
            <w:vAlign w:val="center"/>
          </w:tcPr>
          <w:p w14:paraId="587ECE5F" w14:textId="77777777" w:rsidR="00D350E7" w:rsidRDefault="00D350E7">
            <w:pPr>
              <w:spacing w:before="40" w:after="40"/>
              <w:jc w:val="center"/>
              <w:rPr>
                <w:sz w:val="26"/>
              </w:rPr>
            </w:pPr>
          </w:p>
        </w:tc>
        <w:tc>
          <w:tcPr>
            <w:tcW w:w="2476" w:type="dxa"/>
            <w:vMerge/>
            <w:vAlign w:val="center"/>
          </w:tcPr>
          <w:p w14:paraId="13BFF5B8" w14:textId="77777777" w:rsidR="00D350E7" w:rsidRDefault="00D350E7">
            <w:pPr>
              <w:spacing w:before="40" w:after="40"/>
              <w:jc w:val="center"/>
              <w:rPr>
                <w:sz w:val="26"/>
              </w:rPr>
            </w:pPr>
          </w:p>
        </w:tc>
      </w:tr>
      <w:tr w:rsidR="00D350E7" w14:paraId="73921674" w14:textId="77777777">
        <w:tblPrEx>
          <w:tblCellMar>
            <w:top w:w="0" w:type="dxa"/>
            <w:bottom w:w="0" w:type="dxa"/>
          </w:tblCellMar>
        </w:tblPrEx>
        <w:trPr>
          <w:cantSplit/>
        </w:trPr>
        <w:tc>
          <w:tcPr>
            <w:tcW w:w="669" w:type="dxa"/>
            <w:vMerge w:val="restart"/>
            <w:vAlign w:val="center"/>
          </w:tcPr>
          <w:p w14:paraId="7A8B45DE" w14:textId="77777777" w:rsidR="00D350E7" w:rsidRDefault="00D350E7">
            <w:pPr>
              <w:spacing w:before="40" w:after="40"/>
              <w:jc w:val="center"/>
              <w:rPr>
                <w:sz w:val="26"/>
              </w:rPr>
            </w:pPr>
            <w:r>
              <w:rPr>
                <w:sz w:val="26"/>
              </w:rPr>
              <w:t>3</w:t>
            </w:r>
          </w:p>
        </w:tc>
        <w:tc>
          <w:tcPr>
            <w:tcW w:w="2244" w:type="dxa"/>
            <w:vAlign w:val="center"/>
          </w:tcPr>
          <w:p w14:paraId="4C0452B4" w14:textId="77777777" w:rsidR="00D350E7" w:rsidRDefault="00D350E7">
            <w:pPr>
              <w:spacing w:before="40" w:after="40"/>
              <w:jc w:val="center"/>
              <w:rPr>
                <w:sz w:val="26"/>
              </w:rPr>
            </w:pPr>
            <w:r>
              <w:rPr>
                <w:sz w:val="26"/>
              </w:rPr>
              <w:t>Group 1</w:t>
            </w:r>
          </w:p>
        </w:tc>
        <w:tc>
          <w:tcPr>
            <w:tcW w:w="1496" w:type="dxa"/>
            <w:vAlign w:val="center"/>
          </w:tcPr>
          <w:p w14:paraId="5CE5A35F" w14:textId="77777777" w:rsidR="00D350E7" w:rsidRDefault="00D350E7">
            <w:pPr>
              <w:spacing w:before="40" w:after="40"/>
              <w:jc w:val="center"/>
              <w:rPr>
                <w:sz w:val="26"/>
              </w:rPr>
            </w:pPr>
            <w:r>
              <w:rPr>
                <w:sz w:val="26"/>
              </w:rPr>
              <w:t>165</w:t>
            </w:r>
          </w:p>
        </w:tc>
        <w:tc>
          <w:tcPr>
            <w:tcW w:w="1496" w:type="dxa"/>
            <w:vMerge w:val="restart"/>
            <w:vAlign w:val="center"/>
          </w:tcPr>
          <w:p w14:paraId="70B96780" w14:textId="77777777" w:rsidR="00D350E7" w:rsidRDefault="00D350E7">
            <w:pPr>
              <w:spacing w:before="40" w:after="40"/>
              <w:jc w:val="center"/>
              <w:rPr>
                <w:sz w:val="26"/>
              </w:rPr>
            </w:pPr>
            <w:r>
              <w:rPr>
                <w:sz w:val="26"/>
              </w:rPr>
              <w:t>-7.240</w:t>
            </w:r>
          </w:p>
        </w:tc>
        <w:tc>
          <w:tcPr>
            <w:tcW w:w="2476" w:type="dxa"/>
            <w:vMerge w:val="restart"/>
            <w:vAlign w:val="center"/>
          </w:tcPr>
          <w:p w14:paraId="13C47A3C" w14:textId="77777777" w:rsidR="00D350E7" w:rsidRDefault="00D350E7">
            <w:pPr>
              <w:spacing w:before="40" w:after="40"/>
              <w:jc w:val="center"/>
              <w:rPr>
                <w:sz w:val="26"/>
              </w:rPr>
            </w:pPr>
            <w:r>
              <w:rPr>
                <w:sz w:val="26"/>
              </w:rPr>
              <w:t>0.01</w:t>
            </w:r>
          </w:p>
        </w:tc>
      </w:tr>
      <w:tr w:rsidR="00D350E7" w14:paraId="11ADC404" w14:textId="77777777">
        <w:tblPrEx>
          <w:tblCellMar>
            <w:top w:w="0" w:type="dxa"/>
            <w:bottom w:w="0" w:type="dxa"/>
          </w:tblCellMar>
        </w:tblPrEx>
        <w:trPr>
          <w:cantSplit/>
        </w:trPr>
        <w:tc>
          <w:tcPr>
            <w:tcW w:w="669" w:type="dxa"/>
            <w:vMerge/>
            <w:vAlign w:val="center"/>
          </w:tcPr>
          <w:p w14:paraId="467444FE" w14:textId="77777777" w:rsidR="00D350E7" w:rsidRDefault="00D350E7">
            <w:pPr>
              <w:spacing w:before="40" w:after="40"/>
              <w:jc w:val="center"/>
              <w:rPr>
                <w:sz w:val="26"/>
              </w:rPr>
            </w:pPr>
          </w:p>
        </w:tc>
        <w:tc>
          <w:tcPr>
            <w:tcW w:w="2244" w:type="dxa"/>
            <w:vAlign w:val="center"/>
          </w:tcPr>
          <w:p w14:paraId="7587B0FE" w14:textId="77777777" w:rsidR="00D350E7" w:rsidRDefault="00D350E7">
            <w:pPr>
              <w:spacing w:before="40" w:after="40"/>
              <w:jc w:val="center"/>
              <w:rPr>
                <w:sz w:val="26"/>
              </w:rPr>
            </w:pPr>
            <w:r>
              <w:rPr>
                <w:sz w:val="26"/>
              </w:rPr>
              <w:t>Group 4</w:t>
            </w:r>
          </w:p>
        </w:tc>
        <w:tc>
          <w:tcPr>
            <w:tcW w:w="1496" w:type="dxa"/>
            <w:vAlign w:val="center"/>
          </w:tcPr>
          <w:p w14:paraId="719DEF9D" w14:textId="77777777" w:rsidR="00D350E7" w:rsidRDefault="00D350E7">
            <w:pPr>
              <w:spacing w:before="40" w:after="40"/>
              <w:jc w:val="center"/>
              <w:rPr>
                <w:sz w:val="26"/>
              </w:rPr>
            </w:pPr>
            <w:r>
              <w:rPr>
                <w:sz w:val="26"/>
              </w:rPr>
              <w:t>45</w:t>
            </w:r>
          </w:p>
        </w:tc>
        <w:tc>
          <w:tcPr>
            <w:tcW w:w="1496" w:type="dxa"/>
            <w:vMerge/>
            <w:vAlign w:val="center"/>
          </w:tcPr>
          <w:p w14:paraId="52FE573D" w14:textId="77777777" w:rsidR="00D350E7" w:rsidRDefault="00D350E7">
            <w:pPr>
              <w:spacing w:before="40" w:after="40"/>
              <w:jc w:val="center"/>
              <w:rPr>
                <w:sz w:val="26"/>
              </w:rPr>
            </w:pPr>
          </w:p>
        </w:tc>
        <w:tc>
          <w:tcPr>
            <w:tcW w:w="2476" w:type="dxa"/>
            <w:vMerge/>
            <w:vAlign w:val="center"/>
          </w:tcPr>
          <w:p w14:paraId="0265AD16" w14:textId="77777777" w:rsidR="00D350E7" w:rsidRDefault="00D350E7">
            <w:pPr>
              <w:spacing w:before="40" w:after="40"/>
              <w:jc w:val="center"/>
              <w:rPr>
                <w:sz w:val="26"/>
              </w:rPr>
            </w:pPr>
          </w:p>
        </w:tc>
      </w:tr>
      <w:tr w:rsidR="00D350E7" w14:paraId="6DC80814" w14:textId="77777777">
        <w:tblPrEx>
          <w:tblCellMar>
            <w:top w:w="0" w:type="dxa"/>
            <w:bottom w:w="0" w:type="dxa"/>
          </w:tblCellMar>
        </w:tblPrEx>
        <w:trPr>
          <w:cantSplit/>
        </w:trPr>
        <w:tc>
          <w:tcPr>
            <w:tcW w:w="669" w:type="dxa"/>
            <w:vMerge w:val="restart"/>
            <w:vAlign w:val="center"/>
          </w:tcPr>
          <w:p w14:paraId="52458893" w14:textId="77777777" w:rsidR="00D350E7" w:rsidRDefault="00D350E7">
            <w:pPr>
              <w:spacing w:before="40" w:after="40"/>
              <w:jc w:val="center"/>
              <w:rPr>
                <w:sz w:val="26"/>
              </w:rPr>
            </w:pPr>
            <w:r>
              <w:rPr>
                <w:sz w:val="26"/>
              </w:rPr>
              <w:t>4</w:t>
            </w:r>
          </w:p>
        </w:tc>
        <w:tc>
          <w:tcPr>
            <w:tcW w:w="2244" w:type="dxa"/>
            <w:vAlign w:val="center"/>
          </w:tcPr>
          <w:p w14:paraId="509545F2" w14:textId="77777777" w:rsidR="00D350E7" w:rsidRDefault="00D350E7">
            <w:pPr>
              <w:spacing w:before="40" w:after="40"/>
              <w:jc w:val="center"/>
              <w:rPr>
                <w:sz w:val="26"/>
              </w:rPr>
            </w:pPr>
            <w:r>
              <w:rPr>
                <w:sz w:val="26"/>
              </w:rPr>
              <w:t>Group 2</w:t>
            </w:r>
          </w:p>
        </w:tc>
        <w:tc>
          <w:tcPr>
            <w:tcW w:w="1496" w:type="dxa"/>
            <w:vAlign w:val="center"/>
          </w:tcPr>
          <w:p w14:paraId="09A926E4" w14:textId="77777777" w:rsidR="00D350E7" w:rsidRDefault="00D350E7">
            <w:pPr>
              <w:spacing w:before="40" w:after="40"/>
              <w:jc w:val="center"/>
              <w:rPr>
                <w:sz w:val="26"/>
              </w:rPr>
            </w:pPr>
            <w:r>
              <w:rPr>
                <w:sz w:val="26"/>
              </w:rPr>
              <w:t>68</w:t>
            </w:r>
          </w:p>
        </w:tc>
        <w:tc>
          <w:tcPr>
            <w:tcW w:w="1496" w:type="dxa"/>
            <w:vMerge w:val="restart"/>
            <w:vAlign w:val="center"/>
          </w:tcPr>
          <w:p w14:paraId="3945A15D" w14:textId="77777777" w:rsidR="00D350E7" w:rsidRDefault="00D350E7">
            <w:pPr>
              <w:spacing w:before="40" w:after="40"/>
              <w:jc w:val="center"/>
              <w:rPr>
                <w:sz w:val="26"/>
              </w:rPr>
            </w:pPr>
            <w:r>
              <w:rPr>
                <w:sz w:val="26"/>
              </w:rPr>
              <w:t>-6.605</w:t>
            </w:r>
          </w:p>
        </w:tc>
        <w:tc>
          <w:tcPr>
            <w:tcW w:w="2476" w:type="dxa"/>
            <w:vMerge w:val="restart"/>
            <w:vAlign w:val="center"/>
          </w:tcPr>
          <w:p w14:paraId="3F4C50E4" w14:textId="77777777" w:rsidR="00D350E7" w:rsidRDefault="00D350E7">
            <w:pPr>
              <w:spacing w:before="40" w:after="40"/>
              <w:jc w:val="center"/>
              <w:rPr>
                <w:sz w:val="26"/>
              </w:rPr>
            </w:pPr>
            <w:r>
              <w:rPr>
                <w:sz w:val="26"/>
              </w:rPr>
              <w:t>0.01</w:t>
            </w:r>
          </w:p>
        </w:tc>
      </w:tr>
      <w:tr w:rsidR="00D350E7" w14:paraId="3DA291BC" w14:textId="77777777">
        <w:tblPrEx>
          <w:tblCellMar>
            <w:top w:w="0" w:type="dxa"/>
            <w:bottom w:w="0" w:type="dxa"/>
          </w:tblCellMar>
        </w:tblPrEx>
        <w:trPr>
          <w:cantSplit/>
        </w:trPr>
        <w:tc>
          <w:tcPr>
            <w:tcW w:w="669" w:type="dxa"/>
            <w:vMerge/>
            <w:vAlign w:val="center"/>
          </w:tcPr>
          <w:p w14:paraId="2DEACB85" w14:textId="77777777" w:rsidR="00D350E7" w:rsidRDefault="00D350E7">
            <w:pPr>
              <w:spacing w:before="40" w:after="40"/>
              <w:jc w:val="center"/>
              <w:rPr>
                <w:sz w:val="26"/>
              </w:rPr>
            </w:pPr>
          </w:p>
        </w:tc>
        <w:tc>
          <w:tcPr>
            <w:tcW w:w="2244" w:type="dxa"/>
            <w:vAlign w:val="center"/>
          </w:tcPr>
          <w:p w14:paraId="238E88A8" w14:textId="77777777" w:rsidR="00D350E7" w:rsidRDefault="00D350E7">
            <w:pPr>
              <w:spacing w:before="40" w:after="40"/>
              <w:jc w:val="center"/>
              <w:rPr>
                <w:sz w:val="26"/>
              </w:rPr>
            </w:pPr>
            <w:r>
              <w:rPr>
                <w:sz w:val="26"/>
              </w:rPr>
              <w:t>Group 3</w:t>
            </w:r>
          </w:p>
        </w:tc>
        <w:tc>
          <w:tcPr>
            <w:tcW w:w="1496" w:type="dxa"/>
            <w:vAlign w:val="center"/>
          </w:tcPr>
          <w:p w14:paraId="2E1D589E" w14:textId="77777777" w:rsidR="00D350E7" w:rsidRDefault="00D350E7">
            <w:pPr>
              <w:spacing w:before="40" w:after="40"/>
              <w:jc w:val="center"/>
              <w:rPr>
                <w:sz w:val="26"/>
              </w:rPr>
            </w:pPr>
            <w:r>
              <w:rPr>
                <w:sz w:val="26"/>
              </w:rPr>
              <w:t>122</w:t>
            </w:r>
          </w:p>
        </w:tc>
        <w:tc>
          <w:tcPr>
            <w:tcW w:w="1496" w:type="dxa"/>
            <w:vMerge/>
            <w:vAlign w:val="center"/>
          </w:tcPr>
          <w:p w14:paraId="36DD7918" w14:textId="77777777" w:rsidR="00D350E7" w:rsidRDefault="00D350E7">
            <w:pPr>
              <w:spacing w:before="40" w:after="40"/>
              <w:jc w:val="center"/>
              <w:rPr>
                <w:sz w:val="26"/>
              </w:rPr>
            </w:pPr>
          </w:p>
        </w:tc>
        <w:tc>
          <w:tcPr>
            <w:tcW w:w="2476" w:type="dxa"/>
            <w:vMerge/>
            <w:vAlign w:val="center"/>
          </w:tcPr>
          <w:p w14:paraId="697B636F" w14:textId="77777777" w:rsidR="00D350E7" w:rsidRDefault="00D350E7">
            <w:pPr>
              <w:spacing w:before="40" w:after="40"/>
              <w:jc w:val="center"/>
              <w:rPr>
                <w:sz w:val="26"/>
              </w:rPr>
            </w:pPr>
          </w:p>
        </w:tc>
      </w:tr>
      <w:tr w:rsidR="00D350E7" w14:paraId="2426A65E" w14:textId="77777777">
        <w:tblPrEx>
          <w:tblCellMar>
            <w:top w:w="0" w:type="dxa"/>
            <w:bottom w:w="0" w:type="dxa"/>
          </w:tblCellMar>
        </w:tblPrEx>
        <w:trPr>
          <w:cantSplit/>
        </w:trPr>
        <w:tc>
          <w:tcPr>
            <w:tcW w:w="669" w:type="dxa"/>
            <w:vMerge w:val="restart"/>
            <w:vAlign w:val="center"/>
          </w:tcPr>
          <w:p w14:paraId="20BDAF2B" w14:textId="77777777" w:rsidR="00D350E7" w:rsidRDefault="00D350E7">
            <w:pPr>
              <w:spacing w:before="40" w:after="40"/>
              <w:jc w:val="center"/>
              <w:rPr>
                <w:sz w:val="26"/>
              </w:rPr>
            </w:pPr>
            <w:r>
              <w:rPr>
                <w:sz w:val="26"/>
              </w:rPr>
              <w:t>5</w:t>
            </w:r>
          </w:p>
        </w:tc>
        <w:tc>
          <w:tcPr>
            <w:tcW w:w="2244" w:type="dxa"/>
            <w:vAlign w:val="center"/>
          </w:tcPr>
          <w:p w14:paraId="27F5BE3E" w14:textId="77777777" w:rsidR="00D350E7" w:rsidRDefault="00D350E7">
            <w:pPr>
              <w:spacing w:before="40" w:after="40"/>
              <w:jc w:val="center"/>
              <w:rPr>
                <w:sz w:val="26"/>
              </w:rPr>
            </w:pPr>
            <w:r>
              <w:rPr>
                <w:sz w:val="26"/>
              </w:rPr>
              <w:t>Group 2</w:t>
            </w:r>
          </w:p>
        </w:tc>
        <w:tc>
          <w:tcPr>
            <w:tcW w:w="1496" w:type="dxa"/>
            <w:vAlign w:val="center"/>
          </w:tcPr>
          <w:p w14:paraId="19901E27" w14:textId="77777777" w:rsidR="00D350E7" w:rsidRDefault="00D350E7">
            <w:pPr>
              <w:spacing w:before="40" w:after="40"/>
              <w:jc w:val="center"/>
              <w:rPr>
                <w:sz w:val="26"/>
              </w:rPr>
            </w:pPr>
            <w:r>
              <w:rPr>
                <w:sz w:val="26"/>
              </w:rPr>
              <w:t>68</w:t>
            </w:r>
          </w:p>
        </w:tc>
        <w:tc>
          <w:tcPr>
            <w:tcW w:w="1496" w:type="dxa"/>
            <w:vMerge w:val="restart"/>
            <w:vAlign w:val="center"/>
          </w:tcPr>
          <w:p w14:paraId="48E17889" w14:textId="77777777" w:rsidR="00D350E7" w:rsidRDefault="00D350E7">
            <w:pPr>
              <w:spacing w:before="40" w:after="40"/>
              <w:jc w:val="center"/>
              <w:rPr>
                <w:sz w:val="26"/>
              </w:rPr>
            </w:pPr>
            <w:r>
              <w:rPr>
                <w:sz w:val="26"/>
              </w:rPr>
              <w:t>-5.755</w:t>
            </w:r>
          </w:p>
        </w:tc>
        <w:tc>
          <w:tcPr>
            <w:tcW w:w="2476" w:type="dxa"/>
            <w:vMerge w:val="restart"/>
            <w:vAlign w:val="center"/>
          </w:tcPr>
          <w:p w14:paraId="0CDA0CB8" w14:textId="77777777" w:rsidR="00D350E7" w:rsidRDefault="00D350E7">
            <w:pPr>
              <w:spacing w:before="40" w:after="40"/>
              <w:jc w:val="center"/>
              <w:rPr>
                <w:sz w:val="26"/>
              </w:rPr>
            </w:pPr>
            <w:r>
              <w:rPr>
                <w:sz w:val="26"/>
              </w:rPr>
              <w:t>0.01</w:t>
            </w:r>
          </w:p>
        </w:tc>
      </w:tr>
      <w:tr w:rsidR="00D350E7" w14:paraId="3DC25ACC" w14:textId="77777777">
        <w:tblPrEx>
          <w:tblCellMar>
            <w:top w:w="0" w:type="dxa"/>
            <w:bottom w:w="0" w:type="dxa"/>
          </w:tblCellMar>
        </w:tblPrEx>
        <w:trPr>
          <w:cantSplit/>
        </w:trPr>
        <w:tc>
          <w:tcPr>
            <w:tcW w:w="669" w:type="dxa"/>
            <w:vMerge/>
            <w:vAlign w:val="center"/>
          </w:tcPr>
          <w:p w14:paraId="79C92E79" w14:textId="77777777" w:rsidR="00D350E7" w:rsidRDefault="00D350E7">
            <w:pPr>
              <w:spacing w:before="40" w:after="40"/>
              <w:jc w:val="center"/>
              <w:rPr>
                <w:sz w:val="26"/>
              </w:rPr>
            </w:pPr>
          </w:p>
        </w:tc>
        <w:tc>
          <w:tcPr>
            <w:tcW w:w="2244" w:type="dxa"/>
            <w:vAlign w:val="center"/>
          </w:tcPr>
          <w:p w14:paraId="3608DF5A" w14:textId="77777777" w:rsidR="00D350E7" w:rsidRDefault="00D350E7">
            <w:pPr>
              <w:spacing w:before="40" w:after="40"/>
              <w:jc w:val="center"/>
              <w:rPr>
                <w:sz w:val="26"/>
              </w:rPr>
            </w:pPr>
            <w:r>
              <w:rPr>
                <w:sz w:val="26"/>
              </w:rPr>
              <w:t>Group 4</w:t>
            </w:r>
          </w:p>
        </w:tc>
        <w:tc>
          <w:tcPr>
            <w:tcW w:w="1496" w:type="dxa"/>
            <w:vAlign w:val="center"/>
          </w:tcPr>
          <w:p w14:paraId="0D6D623B" w14:textId="77777777" w:rsidR="00D350E7" w:rsidRDefault="00D350E7">
            <w:pPr>
              <w:spacing w:before="40" w:after="40"/>
              <w:jc w:val="center"/>
              <w:rPr>
                <w:sz w:val="26"/>
              </w:rPr>
            </w:pPr>
            <w:r>
              <w:rPr>
                <w:sz w:val="26"/>
              </w:rPr>
              <w:t>45</w:t>
            </w:r>
          </w:p>
        </w:tc>
        <w:tc>
          <w:tcPr>
            <w:tcW w:w="1496" w:type="dxa"/>
            <w:vMerge/>
            <w:vAlign w:val="center"/>
          </w:tcPr>
          <w:p w14:paraId="385E1F71" w14:textId="77777777" w:rsidR="00D350E7" w:rsidRDefault="00D350E7">
            <w:pPr>
              <w:spacing w:before="40" w:after="40"/>
              <w:jc w:val="center"/>
              <w:rPr>
                <w:sz w:val="26"/>
              </w:rPr>
            </w:pPr>
          </w:p>
        </w:tc>
        <w:tc>
          <w:tcPr>
            <w:tcW w:w="2476" w:type="dxa"/>
            <w:vMerge/>
            <w:vAlign w:val="center"/>
          </w:tcPr>
          <w:p w14:paraId="0DE8F9C3" w14:textId="77777777" w:rsidR="00D350E7" w:rsidRDefault="00D350E7">
            <w:pPr>
              <w:spacing w:before="40" w:after="40"/>
              <w:jc w:val="center"/>
              <w:rPr>
                <w:sz w:val="26"/>
              </w:rPr>
            </w:pPr>
          </w:p>
        </w:tc>
      </w:tr>
      <w:tr w:rsidR="00D350E7" w14:paraId="69E80BCA" w14:textId="77777777">
        <w:tblPrEx>
          <w:tblCellMar>
            <w:top w:w="0" w:type="dxa"/>
            <w:bottom w:w="0" w:type="dxa"/>
          </w:tblCellMar>
        </w:tblPrEx>
        <w:trPr>
          <w:cantSplit/>
        </w:trPr>
        <w:tc>
          <w:tcPr>
            <w:tcW w:w="669" w:type="dxa"/>
            <w:vMerge w:val="restart"/>
            <w:vAlign w:val="center"/>
          </w:tcPr>
          <w:p w14:paraId="64221D59" w14:textId="77777777" w:rsidR="00D350E7" w:rsidRDefault="00D350E7">
            <w:pPr>
              <w:spacing w:before="40" w:after="40"/>
              <w:jc w:val="center"/>
              <w:rPr>
                <w:sz w:val="26"/>
              </w:rPr>
            </w:pPr>
            <w:r>
              <w:rPr>
                <w:sz w:val="26"/>
              </w:rPr>
              <w:t>6</w:t>
            </w:r>
          </w:p>
        </w:tc>
        <w:tc>
          <w:tcPr>
            <w:tcW w:w="2244" w:type="dxa"/>
            <w:vAlign w:val="center"/>
          </w:tcPr>
          <w:p w14:paraId="0BCCC5FD" w14:textId="77777777" w:rsidR="00D350E7" w:rsidRDefault="00D350E7">
            <w:pPr>
              <w:spacing w:before="40" w:after="40"/>
              <w:jc w:val="center"/>
              <w:rPr>
                <w:sz w:val="26"/>
              </w:rPr>
            </w:pPr>
            <w:r>
              <w:rPr>
                <w:sz w:val="26"/>
              </w:rPr>
              <w:t>Group 3</w:t>
            </w:r>
          </w:p>
        </w:tc>
        <w:tc>
          <w:tcPr>
            <w:tcW w:w="1496" w:type="dxa"/>
            <w:vAlign w:val="center"/>
          </w:tcPr>
          <w:p w14:paraId="49D4288B" w14:textId="77777777" w:rsidR="00D350E7" w:rsidRDefault="00D350E7">
            <w:pPr>
              <w:spacing w:before="40" w:after="40"/>
              <w:jc w:val="center"/>
              <w:rPr>
                <w:sz w:val="26"/>
              </w:rPr>
            </w:pPr>
            <w:r>
              <w:rPr>
                <w:sz w:val="26"/>
              </w:rPr>
              <w:t>122</w:t>
            </w:r>
          </w:p>
        </w:tc>
        <w:tc>
          <w:tcPr>
            <w:tcW w:w="1496" w:type="dxa"/>
            <w:vMerge w:val="restart"/>
            <w:vAlign w:val="center"/>
          </w:tcPr>
          <w:p w14:paraId="6B2427B9" w14:textId="77777777" w:rsidR="00D350E7" w:rsidRDefault="00D350E7">
            <w:pPr>
              <w:spacing w:before="40" w:after="40"/>
              <w:jc w:val="center"/>
              <w:rPr>
                <w:sz w:val="26"/>
              </w:rPr>
            </w:pPr>
            <w:r>
              <w:rPr>
                <w:sz w:val="26"/>
              </w:rPr>
              <w:t>-2.312</w:t>
            </w:r>
          </w:p>
        </w:tc>
        <w:tc>
          <w:tcPr>
            <w:tcW w:w="2476" w:type="dxa"/>
            <w:vMerge w:val="restart"/>
            <w:vAlign w:val="center"/>
          </w:tcPr>
          <w:p w14:paraId="6514CC21" w14:textId="77777777" w:rsidR="00D350E7" w:rsidRDefault="00D350E7">
            <w:pPr>
              <w:spacing w:before="40" w:after="40"/>
              <w:jc w:val="center"/>
              <w:rPr>
                <w:sz w:val="26"/>
              </w:rPr>
            </w:pPr>
            <w:r>
              <w:rPr>
                <w:sz w:val="26"/>
              </w:rPr>
              <w:t>0.05</w:t>
            </w:r>
          </w:p>
        </w:tc>
      </w:tr>
      <w:tr w:rsidR="00D350E7" w14:paraId="17E13617" w14:textId="77777777">
        <w:tblPrEx>
          <w:tblCellMar>
            <w:top w:w="0" w:type="dxa"/>
            <w:bottom w:w="0" w:type="dxa"/>
          </w:tblCellMar>
        </w:tblPrEx>
        <w:trPr>
          <w:cantSplit/>
        </w:trPr>
        <w:tc>
          <w:tcPr>
            <w:tcW w:w="669" w:type="dxa"/>
            <w:vMerge/>
            <w:vAlign w:val="center"/>
          </w:tcPr>
          <w:p w14:paraId="0619439D" w14:textId="77777777" w:rsidR="00D350E7" w:rsidRDefault="00D350E7">
            <w:pPr>
              <w:spacing w:before="40" w:after="40"/>
              <w:jc w:val="center"/>
              <w:rPr>
                <w:sz w:val="26"/>
              </w:rPr>
            </w:pPr>
          </w:p>
        </w:tc>
        <w:tc>
          <w:tcPr>
            <w:tcW w:w="2244" w:type="dxa"/>
            <w:vAlign w:val="center"/>
          </w:tcPr>
          <w:p w14:paraId="1243A1D9" w14:textId="77777777" w:rsidR="00D350E7" w:rsidRDefault="00D350E7">
            <w:pPr>
              <w:spacing w:before="40" w:after="40"/>
              <w:jc w:val="center"/>
              <w:rPr>
                <w:sz w:val="26"/>
              </w:rPr>
            </w:pPr>
            <w:r>
              <w:rPr>
                <w:sz w:val="26"/>
              </w:rPr>
              <w:t>Group 4</w:t>
            </w:r>
          </w:p>
        </w:tc>
        <w:tc>
          <w:tcPr>
            <w:tcW w:w="1496" w:type="dxa"/>
            <w:vAlign w:val="center"/>
          </w:tcPr>
          <w:p w14:paraId="47A4C412" w14:textId="77777777" w:rsidR="00D350E7" w:rsidRDefault="00D350E7">
            <w:pPr>
              <w:spacing w:before="40" w:after="40"/>
              <w:jc w:val="center"/>
              <w:rPr>
                <w:sz w:val="26"/>
              </w:rPr>
            </w:pPr>
            <w:r>
              <w:rPr>
                <w:sz w:val="26"/>
              </w:rPr>
              <w:t>45</w:t>
            </w:r>
          </w:p>
        </w:tc>
        <w:tc>
          <w:tcPr>
            <w:tcW w:w="1496" w:type="dxa"/>
            <w:vMerge/>
            <w:vAlign w:val="center"/>
          </w:tcPr>
          <w:p w14:paraId="1702AFE6" w14:textId="77777777" w:rsidR="00D350E7" w:rsidRDefault="00D350E7">
            <w:pPr>
              <w:spacing w:before="40" w:after="40"/>
              <w:jc w:val="center"/>
              <w:rPr>
                <w:sz w:val="26"/>
              </w:rPr>
            </w:pPr>
          </w:p>
        </w:tc>
        <w:tc>
          <w:tcPr>
            <w:tcW w:w="2476" w:type="dxa"/>
            <w:vMerge/>
            <w:vAlign w:val="center"/>
          </w:tcPr>
          <w:p w14:paraId="5D22B75C" w14:textId="77777777" w:rsidR="00D350E7" w:rsidRDefault="00D350E7">
            <w:pPr>
              <w:spacing w:before="40" w:after="40"/>
              <w:jc w:val="center"/>
              <w:rPr>
                <w:sz w:val="26"/>
              </w:rPr>
            </w:pPr>
          </w:p>
        </w:tc>
      </w:tr>
    </w:tbl>
    <w:p w14:paraId="35E4D8E3" w14:textId="77777777" w:rsidR="00D350E7" w:rsidRDefault="00D350E7">
      <w:pPr>
        <w:spacing w:after="200" w:line="480" w:lineRule="auto"/>
        <w:jc w:val="both"/>
        <w:rPr>
          <w:sz w:val="26"/>
        </w:rPr>
      </w:pPr>
      <w:r>
        <w:rPr>
          <w:sz w:val="26"/>
        </w:rPr>
        <w:tab/>
        <w:t xml:space="preserve">From table 17 it is concluded that the four groups of teacher with different educational qualification; PG or degree, TTC, or B.Ed, +2 &amp; NTTC, Degree &amp; NTTC.   There is significant difference among them in their level of Job Satisfaction. Since obtained 't' value is significant at 0.01 level of significant except group 3 and 4, but it is significant at 0.05 level. The trained teacher are more satisfied than compared to untrained teachers. </w:t>
      </w:r>
    </w:p>
    <w:p w14:paraId="27614FB6" w14:textId="77777777" w:rsidR="00D350E7" w:rsidRDefault="00D350E7">
      <w:pPr>
        <w:spacing w:after="200" w:line="480" w:lineRule="auto"/>
        <w:jc w:val="both"/>
        <w:rPr>
          <w:b/>
          <w:bCs/>
          <w:sz w:val="26"/>
        </w:rPr>
      </w:pPr>
      <w:r>
        <w:rPr>
          <w:b/>
          <w:bCs/>
          <w:sz w:val="26"/>
        </w:rPr>
        <w:t>G</w:t>
      </w:r>
      <w:r>
        <w:rPr>
          <w:b/>
          <w:bCs/>
          <w:sz w:val="26"/>
        </w:rPr>
        <w:tab/>
        <w:t xml:space="preserve">TENABILITY OF HYPOTHESES </w:t>
      </w:r>
      <w:r>
        <w:rPr>
          <w:b/>
          <w:bCs/>
          <w:sz w:val="26"/>
        </w:rPr>
        <w:tab/>
      </w:r>
    </w:p>
    <w:p w14:paraId="5B3BCB63" w14:textId="77777777" w:rsidR="00D350E7" w:rsidRDefault="00D350E7">
      <w:pPr>
        <w:spacing w:after="200" w:line="480" w:lineRule="auto"/>
        <w:jc w:val="both"/>
        <w:rPr>
          <w:sz w:val="26"/>
        </w:rPr>
      </w:pPr>
      <w:r>
        <w:rPr>
          <w:sz w:val="26"/>
        </w:rPr>
        <w:tab/>
        <w:t xml:space="preserve">Based on the findings, the tenability of the hypothesis for the study were reviewed four major hypothesis were formulated and tested. </w:t>
      </w:r>
    </w:p>
    <w:p w14:paraId="1FF67FBD" w14:textId="77777777" w:rsidR="00D350E7" w:rsidRDefault="00D350E7" w:rsidP="00D350E7">
      <w:pPr>
        <w:numPr>
          <w:ilvl w:val="0"/>
          <w:numId w:val="3"/>
        </w:numPr>
        <w:tabs>
          <w:tab w:val="clear" w:pos="1080"/>
        </w:tabs>
        <w:spacing w:after="200" w:line="480" w:lineRule="auto"/>
        <w:ind w:left="490" w:hanging="490"/>
        <w:jc w:val="both"/>
        <w:rPr>
          <w:sz w:val="26"/>
        </w:rPr>
      </w:pPr>
      <w:r>
        <w:rPr>
          <w:sz w:val="26"/>
        </w:rPr>
        <w:t xml:space="preserve">The first hypothesis state that pre school teachers of Kerala will be cent percent satisfied in their job. The study revealed that the pre school teachers are not cent percent satisfied in their job. So the hypothesis  one is fully rejected.   </w:t>
      </w:r>
    </w:p>
    <w:p w14:paraId="4E8F4948" w14:textId="77777777" w:rsidR="00D350E7" w:rsidRDefault="00D350E7" w:rsidP="00D350E7">
      <w:pPr>
        <w:numPr>
          <w:ilvl w:val="0"/>
          <w:numId w:val="3"/>
        </w:numPr>
        <w:tabs>
          <w:tab w:val="clear" w:pos="1080"/>
        </w:tabs>
        <w:spacing w:after="200" w:line="480" w:lineRule="auto"/>
        <w:ind w:left="490" w:hanging="490"/>
        <w:jc w:val="both"/>
        <w:rPr>
          <w:sz w:val="26"/>
        </w:rPr>
      </w:pPr>
      <w:r>
        <w:rPr>
          <w:sz w:val="26"/>
        </w:rPr>
        <w:lastRenderedPageBreak/>
        <w:t xml:space="preserve">Second hypothesis states that there will be no significant difference between the Job Satisfaction of pre school teacher working in urban and rural area. The study revealed that, there is significant difference in the mean score of Job Satisfaction of teachers making in urban and rural area. So hypothesis two is fully rejected. </w:t>
      </w:r>
    </w:p>
    <w:p w14:paraId="69FB1DE7" w14:textId="77777777" w:rsidR="00D350E7" w:rsidRDefault="00D350E7" w:rsidP="00D350E7">
      <w:pPr>
        <w:numPr>
          <w:ilvl w:val="0"/>
          <w:numId w:val="3"/>
        </w:numPr>
        <w:tabs>
          <w:tab w:val="clear" w:pos="1080"/>
        </w:tabs>
        <w:spacing w:after="200" w:line="480" w:lineRule="auto"/>
        <w:ind w:left="490" w:hanging="490"/>
        <w:jc w:val="both"/>
        <w:rPr>
          <w:sz w:val="26"/>
        </w:rPr>
      </w:pPr>
      <w:r>
        <w:rPr>
          <w:sz w:val="26"/>
        </w:rPr>
        <w:t xml:space="preserve">Third hypothesis state that there will be no significant difference between Job Satisfaction of teachers working in government and private pre schools. The study revealed that, there is significant difference between Job Satisfaction of teacher working in Government and private pre-schools. So hypothesis three is fully rejected. </w:t>
      </w:r>
    </w:p>
    <w:p w14:paraId="61B72372" w14:textId="77777777" w:rsidR="00D350E7" w:rsidRDefault="00D350E7" w:rsidP="00D350E7">
      <w:pPr>
        <w:numPr>
          <w:ilvl w:val="0"/>
          <w:numId w:val="3"/>
        </w:numPr>
        <w:tabs>
          <w:tab w:val="clear" w:pos="1080"/>
        </w:tabs>
        <w:spacing w:after="200" w:line="480" w:lineRule="auto"/>
        <w:ind w:left="490" w:hanging="490"/>
        <w:jc w:val="both"/>
        <w:rPr>
          <w:sz w:val="26"/>
        </w:rPr>
      </w:pPr>
      <w:r>
        <w:rPr>
          <w:sz w:val="26"/>
        </w:rPr>
        <w:t xml:space="preserve">Fourth hypothesis state that there will be no significant difference between the Job Satisfaction of pre-school teacher based on their qualification. The study revealed  that, there is significant difference between the Job Satisfaction of pre school teacher based on their qualification. So hypothesis four is fully rejected. </w:t>
      </w:r>
    </w:p>
    <w:p w14:paraId="49D7C845" w14:textId="77777777" w:rsidR="00D350E7" w:rsidRDefault="00D350E7" w:rsidP="00D350E7">
      <w:pPr>
        <w:numPr>
          <w:ilvl w:val="0"/>
          <w:numId w:val="3"/>
        </w:numPr>
        <w:tabs>
          <w:tab w:val="clear" w:pos="1080"/>
        </w:tabs>
        <w:spacing w:after="200" w:line="480" w:lineRule="auto"/>
        <w:ind w:left="490" w:hanging="490"/>
        <w:jc w:val="both"/>
        <w:rPr>
          <w:sz w:val="26"/>
        </w:rPr>
      </w:pPr>
      <w:r>
        <w:rPr>
          <w:sz w:val="26"/>
        </w:rPr>
        <w:t xml:space="preserve">Fifth hypothesis states that there  will be no significant difference between the Job Satisfaction of pre school teaches based on their experience.  The study revealed that, there is significant difference between the job satisfaction of preschool teacher based on their experience. So hypothesis five is rejected. </w:t>
      </w:r>
    </w:p>
    <w:p w14:paraId="762AE291" w14:textId="77777777" w:rsidR="00D350E7" w:rsidRDefault="00D350E7">
      <w:pPr>
        <w:spacing w:after="200" w:line="480" w:lineRule="auto"/>
        <w:jc w:val="both"/>
        <w:rPr>
          <w:b/>
          <w:bCs/>
          <w:sz w:val="26"/>
        </w:rPr>
      </w:pPr>
      <w:r>
        <w:rPr>
          <w:b/>
          <w:bCs/>
          <w:sz w:val="26"/>
        </w:rPr>
        <w:t>I.</w:t>
      </w:r>
      <w:r>
        <w:rPr>
          <w:b/>
          <w:bCs/>
          <w:sz w:val="26"/>
        </w:rPr>
        <w:tab/>
        <w:t xml:space="preserve">EDUCATIONAL IMPLICATIONS </w:t>
      </w:r>
    </w:p>
    <w:p w14:paraId="6642DD45" w14:textId="77777777" w:rsidR="00D350E7" w:rsidRDefault="00D350E7">
      <w:pPr>
        <w:spacing w:after="200" w:line="480" w:lineRule="auto"/>
        <w:jc w:val="both"/>
        <w:rPr>
          <w:sz w:val="26"/>
        </w:rPr>
      </w:pPr>
      <w:r>
        <w:rPr>
          <w:sz w:val="26"/>
        </w:rPr>
        <w:tab/>
        <w:t>The major findings of the study made the investigator put forward the following suggestions to improve educational practice.</w:t>
      </w:r>
    </w:p>
    <w:p w14:paraId="2E2F7F01" w14:textId="77777777" w:rsidR="00D350E7" w:rsidRDefault="00D350E7" w:rsidP="00D350E7">
      <w:pPr>
        <w:numPr>
          <w:ilvl w:val="0"/>
          <w:numId w:val="4"/>
        </w:numPr>
        <w:tabs>
          <w:tab w:val="clear" w:pos="1080"/>
        </w:tabs>
        <w:spacing w:after="200" w:line="480" w:lineRule="auto"/>
        <w:ind w:left="490" w:hanging="490"/>
        <w:jc w:val="both"/>
        <w:rPr>
          <w:sz w:val="26"/>
        </w:rPr>
      </w:pPr>
      <w:r>
        <w:rPr>
          <w:sz w:val="26"/>
        </w:rPr>
        <w:lastRenderedPageBreak/>
        <w:t xml:space="preserve">The study revealed that the pre school teachers are not cent percent satisfied in their job. </w:t>
      </w:r>
    </w:p>
    <w:p w14:paraId="6F280228" w14:textId="77777777" w:rsidR="00D350E7" w:rsidRDefault="00D350E7" w:rsidP="00D350E7">
      <w:pPr>
        <w:numPr>
          <w:ilvl w:val="0"/>
          <w:numId w:val="4"/>
        </w:numPr>
        <w:tabs>
          <w:tab w:val="clear" w:pos="1080"/>
        </w:tabs>
        <w:spacing w:after="200" w:line="480" w:lineRule="auto"/>
        <w:ind w:left="490" w:hanging="490"/>
        <w:jc w:val="both"/>
        <w:rPr>
          <w:sz w:val="26"/>
        </w:rPr>
      </w:pPr>
      <w:r>
        <w:rPr>
          <w:sz w:val="26"/>
        </w:rPr>
        <w:t xml:space="preserve">The study revealed that there is significant difference between the Job Satisfaction of teachers working in urban and rural pre schools government and private  pre schools, the teacher with different level of teaching experience and educational qualification. </w:t>
      </w:r>
    </w:p>
    <w:p w14:paraId="6CE7AC98" w14:textId="77777777" w:rsidR="00D350E7" w:rsidRDefault="00D350E7" w:rsidP="00D350E7">
      <w:pPr>
        <w:numPr>
          <w:ilvl w:val="0"/>
          <w:numId w:val="4"/>
        </w:numPr>
        <w:tabs>
          <w:tab w:val="clear" w:pos="1080"/>
        </w:tabs>
        <w:spacing w:after="200" w:line="480" w:lineRule="auto"/>
        <w:ind w:left="490" w:hanging="490"/>
        <w:jc w:val="both"/>
        <w:rPr>
          <w:sz w:val="26"/>
        </w:rPr>
      </w:pPr>
      <w:r>
        <w:rPr>
          <w:sz w:val="26"/>
        </w:rPr>
        <w:t xml:space="preserve">Teachers of urban area are more satisfied with physical facilities.  The study revealed that inadequacy of physical facilities such as accommodation, toilet, play ground, drinking water, etc are factors that cause Job Satisfaction. Physical facilities  of all schools,  especially rural schools should be improved. </w:t>
      </w:r>
    </w:p>
    <w:p w14:paraId="0ED52AFF" w14:textId="77777777" w:rsidR="00D350E7" w:rsidRDefault="00D350E7" w:rsidP="00D350E7">
      <w:pPr>
        <w:numPr>
          <w:ilvl w:val="0"/>
          <w:numId w:val="4"/>
        </w:numPr>
        <w:tabs>
          <w:tab w:val="clear" w:pos="1080"/>
        </w:tabs>
        <w:spacing w:after="200" w:line="480" w:lineRule="auto"/>
        <w:ind w:left="490" w:hanging="490"/>
        <w:jc w:val="both"/>
        <w:rPr>
          <w:sz w:val="26"/>
        </w:rPr>
      </w:pPr>
      <w:r>
        <w:rPr>
          <w:sz w:val="26"/>
        </w:rPr>
        <w:t xml:space="preserve">It is found that the administration of the heads of government schools contributes to more Job Satisfaction than their counter parts in private schools. Certain aspects of the administrative policies of the head of government schools and their attitude towards their teachers may the positive factors towards this.  These positive aspects may be identified and  disseminated to private pre school. </w:t>
      </w:r>
    </w:p>
    <w:p w14:paraId="22DF4225" w14:textId="77777777" w:rsidR="00D350E7" w:rsidRDefault="00D350E7" w:rsidP="00D350E7">
      <w:pPr>
        <w:numPr>
          <w:ilvl w:val="0"/>
          <w:numId w:val="4"/>
        </w:numPr>
        <w:tabs>
          <w:tab w:val="clear" w:pos="1080"/>
        </w:tabs>
        <w:spacing w:after="200" w:line="480" w:lineRule="auto"/>
        <w:ind w:left="490" w:hanging="490"/>
        <w:jc w:val="both"/>
        <w:rPr>
          <w:sz w:val="26"/>
        </w:rPr>
      </w:pPr>
      <w:r>
        <w:rPr>
          <w:sz w:val="26"/>
        </w:rPr>
        <w:t xml:space="preserve">The study revealed that trained teachers are more satisfied with their job than the untrained teachers. So during selection, promotion and placement preference must be given to personnel who posses  nursery teacher training or pre primary teacher training.  </w:t>
      </w:r>
    </w:p>
    <w:p w14:paraId="69F9402F" w14:textId="77777777" w:rsidR="00D350E7" w:rsidRDefault="00D350E7" w:rsidP="00D350E7">
      <w:pPr>
        <w:numPr>
          <w:ilvl w:val="0"/>
          <w:numId w:val="4"/>
        </w:numPr>
        <w:tabs>
          <w:tab w:val="clear" w:pos="1080"/>
        </w:tabs>
        <w:spacing w:after="200" w:line="480" w:lineRule="auto"/>
        <w:ind w:left="490" w:hanging="490"/>
        <w:jc w:val="both"/>
        <w:rPr>
          <w:sz w:val="26"/>
        </w:rPr>
      </w:pPr>
      <w:r>
        <w:rPr>
          <w:sz w:val="26"/>
        </w:rPr>
        <w:lastRenderedPageBreak/>
        <w:t xml:space="preserve">The findings of the study also revealed  teaching experience as significant factor influencing Job Satisfaction.  Hence authorities can take care to  allot more works and responsibilities to the  aforesaid for effective activities. These teacher can also assist the other experienced group of teachers for enhancing their satisfaction in the job and hence for the whole development of the school. </w:t>
      </w:r>
    </w:p>
    <w:p w14:paraId="1A203480" w14:textId="77777777" w:rsidR="00D350E7" w:rsidRDefault="00D350E7" w:rsidP="00D350E7">
      <w:pPr>
        <w:numPr>
          <w:ilvl w:val="0"/>
          <w:numId w:val="4"/>
        </w:numPr>
        <w:tabs>
          <w:tab w:val="clear" w:pos="1080"/>
        </w:tabs>
        <w:spacing w:after="200" w:line="480" w:lineRule="auto"/>
        <w:ind w:left="490" w:hanging="490"/>
        <w:jc w:val="both"/>
        <w:rPr>
          <w:sz w:val="26"/>
        </w:rPr>
      </w:pPr>
      <w:r>
        <w:rPr>
          <w:sz w:val="26"/>
        </w:rPr>
        <w:t xml:space="preserve">Present service conditions related to promotion, professional improvement, incentives for additional qualification salary and  fringe benefits create dissatisfaction among teachers.  It implies that timely reforms in service conditions and revision of salary are acquired to improve Job Satisfaction of teachers.    </w:t>
      </w:r>
    </w:p>
    <w:p w14:paraId="608ADBC7" w14:textId="77777777" w:rsidR="00D350E7" w:rsidRDefault="00D350E7" w:rsidP="00D350E7">
      <w:pPr>
        <w:numPr>
          <w:ilvl w:val="0"/>
          <w:numId w:val="4"/>
        </w:numPr>
        <w:tabs>
          <w:tab w:val="clear" w:pos="1080"/>
        </w:tabs>
        <w:spacing w:after="200" w:line="480" w:lineRule="auto"/>
        <w:ind w:left="490" w:hanging="490"/>
        <w:jc w:val="both"/>
        <w:rPr>
          <w:sz w:val="26"/>
        </w:rPr>
      </w:pPr>
      <w:r>
        <w:rPr>
          <w:sz w:val="26"/>
        </w:rPr>
        <w:t xml:space="preserve">The present pre service and in service training programme may be streamlined so as to modify the personality characteristics of teachers, which will enable to get more satisfaction. </w:t>
      </w:r>
    </w:p>
    <w:p w14:paraId="4A1E53DC" w14:textId="77777777" w:rsidR="00D350E7" w:rsidRDefault="00D350E7" w:rsidP="00D350E7">
      <w:pPr>
        <w:numPr>
          <w:ilvl w:val="0"/>
          <w:numId w:val="4"/>
        </w:numPr>
        <w:tabs>
          <w:tab w:val="clear" w:pos="1080"/>
        </w:tabs>
        <w:spacing w:after="200" w:line="480" w:lineRule="auto"/>
        <w:ind w:left="490" w:hanging="490"/>
        <w:jc w:val="both"/>
        <w:rPr>
          <w:sz w:val="26"/>
        </w:rPr>
      </w:pPr>
      <w:r>
        <w:rPr>
          <w:sz w:val="26"/>
        </w:rPr>
        <w:t xml:space="preserve">Teachers should be provide proper guidance and counseling in planning, organizing and transacting that they will be  aware of their duties, working conditions in the schools.  By knowing this they can adjust with the school conditions effectively. </w:t>
      </w:r>
    </w:p>
    <w:p w14:paraId="0883EE59" w14:textId="77777777" w:rsidR="00D350E7" w:rsidRDefault="00D350E7">
      <w:pPr>
        <w:spacing w:after="200" w:line="480" w:lineRule="auto"/>
        <w:ind w:firstLine="490"/>
        <w:jc w:val="both"/>
        <w:rPr>
          <w:sz w:val="26"/>
        </w:rPr>
      </w:pPr>
      <w:r>
        <w:rPr>
          <w:sz w:val="26"/>
        </w:rPr>
        <w:tab/>
        <w:t xml:space="preserve">As the personality characteristics of the teacher do have influence upon their level of Job Satisfaction, on teacher recruitment these characteristics should be considered through giving attitude, aptitude and psychological tests. </w:t>
      </w:r>
    </w:p>
    <w:p w14:paraId="485B947D" w14:textId="77777777" w:rsidR="00D350E7" w:rsidRDefault="00D350E7">
      <w:pPr>
        <w:spacing w:after="200" w:line="480" w:lineRule="auto"/>
        <w:ind w:firstLine="490"/>
        <w:jc w:val="both"/>
        <w:rPr>
          <w:sz w:val="26"/>
        </w:rPr>
      </w:pPr>
      <w:r>
        <w:rPr>
          <w:sz w:val="26"/>
        </w:rPr>
        <w:lastRenderedPageBreak/>
        <w:tab/>
        <w:t xml:space="preserve">A satisfied and happy teacher is very likely to exert himself, work with enthusiasm. Likewise a dissatisfied teacher is likely to be dissatisfied in several aspects. Hence the welfare of the teacher should be supreme concern to the school authorities. Thus proper environment, good working conditions, better salary will all help the teachers to have Job Satisfaction while working in the pre-school.  </w:t>
      </w:r>
    </w:p>
    <w:p w14:paraId="7C5C562C" w14:textId="77777777" w:rsidR="00D350E7" w:rsidRDefault="00D350E7">
      <w:pPr>
        <w:spacing w:after="200" w:line="480" w:lineRule="auto"/>
        <w:jc w:val="both"/>
        <w:rPr>
          <w:b/>
          <w:bCs/>
          <w:sz w:val="26"/>
        </w:rPr>
      </w:pPr>
      <w:r>
        <w:rPr>
          <w:b/>
          <w:bCs/>
          <w:sz w:val="26"/>
        </w:rPr>
        <w:t xml:space="preserve">SUGGESTIONS FOR FURTHER RESEARCH </w:t>
      </w:r>
    </w:p>
    <w:p w14:paraId="7D62E339" w14:textId="77777777" w:rsidR="00D350E7" w:rsidRDefault="00D350E7">
      <w:pPr>
        <w:spacing w:after="200" w:line="480" w:lineRule="auto"/>
        <w:jc w:val="both"/>
        <w:rPr>
          <w:sz w:val="26"/>
        </w:rPr>
      </w:pPr>
      <w:r>
        <w:rPr>
          <w:sz w:val="26"/>
        </w:rPr>
        <w:tab/>
        <w:t xml:space="preserve">The findings of the present study are generalizable, even then this research area is not fully  explored due to so many constraints. Refreshment are necessary to advance knowledge in this area.  It can be made if only further researches are carried out. The following areas are suggested for further research in this aspect. </w:t>
      </w:r>
    </w:p>
    <w:p w14:paraId="55B3EAAE" w14:textId="77777777" w:rsidR="00D350E7" w:rsidRDefault="00D350E7" w:rsidP="00D350E7">
      <w:pPr>
        <w:numPr>
          <w:ilvl w:val="0"/>
          <w:numId w:val="5"/>
        </w:numPr>
        <w:tabs>
          <w:tab w:val="clear" w:pos="1080"/>
        </w:tabs>
        <w:spacing w:after="200" w:line="480" w:lineRule="auto"/>
        <w:ind w:left="720" w:hanging="720"/>
        <w:jc w:val="both"/>
        <w:rPr>
          <w:sz w:val="26"/>
        </w:rPr>
      </w:pPr>
      <w:r>
        <w:rPr>
          <w:sz w:val="26"/>
        </w:rPr>
        <w:t xml:space="preserve">This study was limited to pre school teacher working in only eight districts of Keala.  A more intensive study including teachers working in Anganwadies and Balawadies on a large population will bring more light on different issues related to job satisfaction of pre school teachers. </w:t>
      </w:r>
    </w:p>
    <w:p w14:paraId="723F017B" w14:textId="77777777" w:rsidR="00D350E7" w:rsidRDefault="00D350E7" w:rsidP="00D350E7">
      <w:pPr>
        <w:numPr>
          <w:ilvl w:val="0"/>
          <w:numId w:val="5"/>
        </w:numPr>
        <w:tabs>
          <w:tab w:val="clear" w:pos="1080"/>
        </w:tabs>
        <w:spacing w:after="200" w:line="480" w:lineRule="auto"/>
        <w:ind w:left="720" w:hanging="720"/>
        <w:jc w:val="both"/>
        <w:rPr>
          <w:sz w:val="26"/>
        </w:rPr>
      </w:pPr>
      <w:r>
        <w:rPr>
          <w:sz w:val="26"/>
        </w:rPr>
        <w:t xml:space="preserve">Many independent variables are included in this study. There are some more variable such as attitudes adjustment variables, burnout factors, stress factors etc while may be included in the further studies. </w:t>
      </w:r>
    </w:p>
    <w:p w14:paraId="7628B794" w14:textId="77777777" w:rsidR="00D350E7" w:rsidRDefault="00D350E7" w:rsidP="00D350E7">
      <w:pPr>
        <w:numPr>
          <w:ilvl w:val="0"/>
          <w:numId w:val="5"/>
        </w:numPr>
        <w:tabs>
          <w:tab w:val="clear" w:pos="1080"/>
        </w:tabs>
        <w:spacing w:after="200" w:line="480" w:lineRule="auto"/>
        <w:ind w:left="720" w:hanging="720"/>
        <w:jc w:val="both"/>
        <w:rPr>
          <w:sz w:val="26"/>
        </w:rPr>
      </w:pPr>
      <w:r>
        <w:rPr>
          <w:sz w:val="26"/>
        </w:rPr>
        <w:t xml:space="preserve">No attempt was made in the present study to assess the need of the  teachers. Hence a study relating Job Satisfaction and need of the teaching may be carried out. </w:t>
      </w:r>
    </w:p>
    <w:p w14:paraId="13179830" w14:textId="77777777" w:rsidR="00D350E7" w:rsidRDefault="00D350E7" w:rsidP="00D350E7">
      <w:pPr>
        <w:numPr>
          <w:ilvl w:val="0"/>
          <w:numId w:val="5"/>
        </w:numPr>
        <w:tabs>
          <w:tab w:val="clear" w:pos="1080"/>
        </w:tabs>
        <w:spacing w:after="200" w:line="480" w:lineRule="auto"/>
        <w:ind w:left="720" w:hanging="720"/>
        <w:jc w:val="both"/>
        <w:rPr>
          <w:sz w:val="26"/>
        </w:rPr>
      </w:pPr>
      <w:r>
        <w:rPr>
          <w:sz w:val="26"/>
        </w:rPr>
        <w:lastRenderedPageBreak/>
        <w:t>Studies can be conducted to measure the level of Job Satisfaction of care takers in the pre schools .</w:t>
      </w:r>
    </w:p>
    <w:p w14:paraId="0B3620D0" w14:textId="77777777" w:rsidR="00D350E7" w:rsidRDefault="00D350E7" w:rsidP="00D350E7">
      <w:pPr>
        <w:numPr>
          <w:ilvl w:val="0"/>
          <w:numId w:val="5"/>
        </w:numPr>
        <w:tabs>
          <w:tab w:val="clear" w:pos="1080"/>
        </w:tabs>
        <w:spacing w:after="200" w:line="480" w:lineRule="auto"/>
        <w:ind w:left="720" w:hanging="720"/>
        <w:jc w:val="both"/>
        <w:rPr>
          <w:sz w:val="26"/>
        </w:rPr>
      </w:pPr>
      <w:r>
        <w:rPr>
          <w:sz w:val="26"/>
        </w:rPr>
        <w:t xml:space="preserve">Private pre school teachers have different service conditions compared to their counter parts in government. A separate study can be conducted on their Job Satisfaction. </w:t>
      </w:r>
    </w:p>
    <w:p w14:paraId="369587F5" w14:textId="77777777" w:rsidR="00D350E7" w:rsidRDefault="00D350E7" w:rsidP="00D350E7">
      <w:pPr>
        <w:numPr>
          <w:ilvl w:val="0"/>
          <w:numId w:val="5"/>
        </w:numPr>
        <w:tabs>
          <w:tab w:val="clear" w:pos="1080"/>
        </w:tabs>
        <w:spacing w:after="200" w:line="480" w:lineRule="auto"/>
        <w:ind w:left="720" w:hanging="720"/>
        <w:jc w:val="both"/>
        <w:rPr>
          <w:sz w:val="26"/>
        </w:rPr>
      </w:pPr>
      <w:r>
        <w:rPr>
          <w:sz w:val="26"/>
        </w:rPr>
        <w:t xml:space="preserve">The effect of teachers satisfaction on teachers commitment can be studied. </w:t>
      </w:r>
    </w:p>
    <w:p w14:paraId="218D84EB" w14:textId="77777777" w:rsidR="00D350E7" w:rsidRDefault="00D350E7" w:rsidP="00D350E7">
      <w:pPr>
        <w:numPr>
          <w:ilvl w:val="0"/>
          <w:numId w:val="5"/>
        </w:numPr>
        <w:tabs>
          <w:tab w:val="clear" w:pos="1080"/>
        </w:tabs>
        <w:spacing w:after="200" w:line="480" w:lineRule="auto"/>
        <w:ind w:left="720" w:hanging="720"/>
        <w:jc w:val="both"/>
        <w:rPr>
          <w:sz w:val="26"/>
        </w:rPr>
      </w:pPr>
      <w:r>
        <w:rPr>
          <w:sz w:val="26"/>
        </w:rPr>
        <w:t xml:space="preserve">Studies can be conducted among aspirants of teaching profession and burnouts on certain aspects of Job Satisfaction. </w:t>
      </w:r>
    </w:p>
    <w:p w14:paraId="4D30E6B7" w14:textId="77777777" w:rsidR="00D350E7" w:rsidRDefault="00D350E7" w:rsidP="00D350E7">
      <w:pPr>
        <w:numPr>
          <w:ilvl w:val="0"/>
          <w:numId w:val="5"/>
        </w:numPr>
        <w:tabs>
          <w:tab w:val="clear" w:pos="1080"/>
        </w:tabs>
        <w:spacing w:after="200" w:line="480" w:lineRule="auto"/>
        <w:ind w:left="720" w:hanging="720"/>
        <w:jc w:val="both"/>
        <w:rPr>
          <w:sz w:val="26"/>
        </w:rPr>
      </w:pPr>
      <w:r>
        <w:rPr>
          <w:sz w:val="26"/>
        </w:rPr>
        <w:t xml:space="preserve">Nature of job satisfaction of Anganwady teachers and factors influencing Job Satisfaction may be studied in further research and can be compared with the Job Satisfaction of pre school teachers.  </w:t>
      </w:r>
    </w:p>
    <w:p w14:paraId="1D216F47" w14:textId="79B11112" w:rsidR="00D350E7" w:rsidRDefault="00D350E7"/>
    <w:p w14:paraId="18E8EBA8" w14:textId="3AA55948" w:rsidR="00D350E7" w:rsidRDefault="00D350E7"/>
    <w:p w14:paraId="745F0368" w14:textId="7C12AE54" w:rsidR="00D350E7" w:rsidRDefault="00D350E7"/>
    <w:p w14:paraId="73B6CEF7" w14:textId="472EBCB6" w:rsidR="00D350E7" w:rsidRDefault="00D350E7"/>
    <w:p w14:paraId="670A6A02" w14:textId="1591AB0B" w:rsidR="00D350E7" w:rsidRDefault="00D350E7"/>
    <w:p w14:paraId="105B7015" w14:textId="1EE79A1E" w:rsidR="00D350E7" w:rsidRDefault="00D350E7"/>
    <w:p w14:paraId="36102520" w14:textId="246D0741" w:rsidR="00D350E7" w:rsidRDefault="00D350E7"/>
    <w:p w14:paraId="05BC1F29" w14:textId="1D041381" w:rsidR="00D350E7" w:rsidRDefault="00D350E7"/>
    <w:p w14:paraId="406D0AC3" w14:textId="3242BEF2" w:rsidR="00D350E7" w:rsidRDefault="00D350E7"/>
    <w:p w14:paraId="45A4172A" w14:textId="43198A83" w:rsidR="00D350E7" w:rsidRDefault="00D350E7"/>
    <w:p w14:paraId="45E39EC7" w14:textId="484F144E" w:rsidR="00D350E7" w:rsidRDefault="00D350E7"/>
    <w:p w14:paraId="1CCAD047" w14:textId="2BA4E266" w:rsidR="00D350E7" w:rsidRDefault="00D350E7"/>
    <w:p w14:paraId="6F8E3C24" w14:textId="3EA63028" w:rsidR="00D350E7" w:rsidRDefault="00D350E7"/>
    <w:p w14:paraId="08924AC6" w14:textId="6F4B320B" w:rsidR="00D350E7" w:rsidRDefault="00D350E7"/>
    <w:p w14:paraId="32CBBEF7" w14:textId="4D69E405" w:rsidR="00D350E7" w:rsidRDefault="00D350E7"/>
    <w:p w14:paraId="725D68EF" w14:textId="048F7FDB" w:rsidR="00D350E7" w:rsidRDefault="00D350E7"/>
    <w:p w14:paraId="10289EBF" w14:textId="015EC2FB" w:rsidR="00D350E7" w:rsidRDefault="00D350E7"/>
    <w:p w14:paraId="2B6AD680" w14:textId="3CB3B2A2" w:rsidR="00D350E7" w:rsidRDefault="00D350E7"/>
    <w:p w14:paraId="3FB36416" w14:textId="77777777" w:rsidR="00D350E7" w:rsidRDefault="00D350E7">
      <w:pPr>
        <w:spacing w:after="200" w:line="360" w:lineRule="auto"/>
        <w:ind w:left="720" w:hanging="720"/>
        <w:jc w:val="center"/>
        <w:rPr>
          <w:rFonts w:ascii="Century Gothic" w:hAnsi="Century Gothic"/>
          <w:b/>
          <w:bCs/>
          <w:w w:val="140"/>
          <w:sz w:val="32"/>
        </w:rPr>
      </w:pPr>
      <w:r>
        <w:rPr>
          <w:rFonts w:ascii="Century Gothic" w:hAnsi="Century Gothic"/>
          <w:b/>
          <w:bCs/>
          <w:w w:val="140"/>
          <w:sz w:val="32"/>
        </w:rPr>
        <w:t xml:space="preserve">REFERENCES </w:t>
      </w:r>
    </w:p>
    <w:p w14:paraId="6013648D" w14:textId="77777777" w:rsidR="00D350E7" w:rsidRDefault="00D350E7">
      <w:pPr>
        <w:spacing w:after="200"/>
        <w:ind w:left="720" w:hanging="720"/>
        <w:jc w:val="center"/>
        <w:rPr>
          <w:b/>
          <w:bCs/>
          <w:w w:val="140"/>
          <w:sz w:val="26"/>
        </w:rPr>
      </w:pPr>
    </w:p>
    <w:p w14:paraId="630556C7" w14:textId="77777777" w:rsidR="00D350E7" w:rsidRDefault="00D350E7">
      <w:pPr>
        <w:spacing w:after="200" w:line="480" w:lineRule="auto"/>
        <w:ind w:left="720" w:hanging="720"/>
        <w:jc w:val="both"/>
        <w:rPr>
          <w:iCs/>
          <w:sz w:val="26"/>
        </w:rPr>
      </w:pPr>
      <w:r>
        <w:rPr>
          <w:sz w:val="26"/>
        </w:rPr>
        <w:t xml:space="preserve">Ahmad, Q. (1986). Determinants of job involvement among teachers. In M.B. Buch (Ed.) </w:t>
      </w:r>
      <w:r>
        <w:rPr>
          <w:i/>
          <w:sz w:val="26"/>
        </w:rPr>
        <w:t xml:space="preserve">Fourth Survey of Research in Education. </w:t>
      </w:r>
      <w:r>
        <w:rPr>
          <w:iCs/>
          <w:sz w:val="26"/>
        </w:rPr>
        <w:t>New Delhi : NCERT</w:t>
      </w:r>
    </w:p>
    <w:p w14:paraId="5EDEFD2A" w14:textId="77777777" w:rsidR="00D350E7" w:rsidRDefault="00D350E7">
      <w:pPr>
        <w:spacing w:after="200" w:line="480" w:lineRule="auto"/>
        <w:ind w:left="720" w:hanging="720"/>
        <w:jc w:val="both"/>
        <w:rPr>
          <w:iCs/>
          <w:sz w:val="26"/>
        </w:rPr>
      </w:pPr>
      <w:r>
        <w:rPr>
          <w:iCs/>
          <w:sz w:val="26"/>
        </w:rPr>
        <w:t xml:space="preserve">Anilkumar, A.K. (2002).  </w:t>
      </w:r>
      <w:r>
        <w:rPr>
          <w:i/>
          <w:sz w:val="26"/>
        </w:rPr>
        <w:t>Perceived stress of teachers in relation to job satisfaction and certain personality characteristics.</w:t>
      </w:r>
      <w:r>
        <w:rPr>
          <w:iCs/>
          <w:sz w:val="26"/>
        </w:rPr>
        <w:t xml:space="preserve"> Unpublished Ph.D thesis, University of Calicut, Calicut. </w:t>
      </w:r>
    </w:p>
    <w:p w14:paraId="2BA30B2D" w14:textId="77777777" w:rsidR="00D350E7" w:rsidRDefault="00D350E7">
      <w:pPr>
        <w:spacing w:after="200" w:line="480" w:lineRule="auto"/>
        <w:ind w:left="720" w:hanging="720"/>
        <w:jc w:val="both"/>
        <w:rPr>
          <w:iCs/>
          <w:sz w:val="26"/>
        </w:rPr>
      </w:pPr>
      <w:r>
        <w:rPr>
          <w:iCs/>
          <w:sz w:val="26"/>
        </w:rPr>
        <w:t xml:space="preserve">Anjaneyulu, B.S.R (1968).  </w:t>
      </w:r>
      <w:r>
        <w:rPr>
          <w:i/>
          <w:sz w:val="26"/>
        </w:rPr>
        <w:t xml:space="preserve">A study of job satisfaction in the secondary school teachers and its impact on the education of pupil with special reference to the state of Andra Pradesh. </w:t>
      </w:r>
      <w:r>
        <w:rPr>
          <w:iCs/>
          <w:sz w:val="26"/>
        </w:rPr>
        <w:t xml:space="preserve"> In M.B. Buch (Ed.) A survey of Research in Education, New Delhi: NCERT. </w:t>
      </w:r>
    </w:p>
    <w:p w14:paraId="28F08BCD" w14:textId="77777777" w:rsidR="00D350E7" w:rsidRDefault="00D350E7">
      <w:pPr>
        <w:spacing w:after="200" w:line="480" w:lineRule="auto"/>
        <w:ind w:left="720" w:hanging="720"/>
        <w:jc w:val="both"/>
        <w:rPr>
          <w:i/>
          <w:sz w:val="26"/>
        </w:rPr>
      </w:pPr>
      <w:r>
        <w:rPr>
          <w:iCs/>
          <w:sz w:val="26"/>
        </w:rPr>
        <w:t xml:space="preserve">Best, J. W. and Khan, J.V (1999). </w:t>
      </w:r>
      <w:r>
        <w:rPr>
          <w:i/>
          <w:sz w:val="26"/>
        </w:rPr>
        <w:t xml:space="preserve">Research in Education. </w:t>
      </w:r>
      <w:r>
        <w:rPr>
          <w:iCs/>
          <w:sz w:val="26"/>
        </w:rPr>
        <w:t xml:space="preserve"> New Delhi : Prentice Hall of Indian Pvt. Ltd. </w:t>
      </w:r>
      <w:r>
        <w:rPr>
          <w:i/>
          <w:sz w:val="26"/>
        </w:rPr>
        <w:t xml:space="preserve">  </w:t>
      </w:r>
    </w:p>
    <w:p w14:paraId="2F2FF1C5" w14:textId="77777777" w:rsidR="00D350E7" w:rsidRDefault="00D350E7">
      <w:pPr>
        <w:spacing w:after="200" w:line="480" w:lineRule="auto"/>
        <w:ind w:left="720" w:hanging="720"/>
        <w:jc w:val="both"/>
      </w:pPr>
      <w:r>
        <w:rPr>
          <w:iCs/>
          <w:sz w:val="26"/>
        </w:rPr>
        <w:t>Bogler, R. (2001).  The influence of  leadership style on teacher job satisfaction.</w:t>
      </w:r>
      <w:r>
        <w:rPr>
          <w:i/>
          <w:sz w:val="26"/>
        </w:rPr>
        <w:t xml:space="preserve">  Educational Administration Quarterly, </w:t>
      </w:r>
      <w:r>
        <w:t xml:space="preserve">37, 662-683. </w:t>
      </w:r>
    </w:p>
    <w:p w14:paraId="5D5AD22E" w14:textId="77777777" w:rsidR="00D350E7" w:rsidRDefault="00D350E7">
      <w:pPr>
        <w:spacing w:after="200" w:line="480" w:lineRule="auto"/>
        <w:ind w:left="720" w:hanging="720"/>
        <w:jc w:val="both"/>
        <w:rPr>
          <w:sz w:val="26"/>
        </w:rPr>
      </w:pPr>
      <w:r>
        <w:rPr>
          <w:sz w:val="26"/>
        </w:rPr>
        <w:t xml:space="preserve">Buch, M.B (1991). Fourth survey of research in education. New Delhi : NCERT. </w:t>
      </w:r>
    </w:p>
    <w:p w14:paraId="003E10B9" w14:textId="77777777" w:rsidR="00D350E7" w:rsidRDefault="00D350E7">
      <w:pPr>
        <w:spacing w:after="200" w:line="480" w:lineRule="auto"/>
        <w:ind w:left="720" w:hanging="720"/>
        <w:jc w:val="both"/>
        <w:rPr>
          <w:sz w:val="26"/>
        </w:rPr>
      </w:pPr>
      <w:r>
        <w:rPr>
          <w:sz w:val="26"/>
        </w:rPr>
        <w:lastRenderedPageBreak/>
        <w:t xml:space="preserve">Chandha, S.C (2005). </w:t>
      </w:r>
      <w:r>
        <w:rPr>
          <w:i/>
          <w:iCs/>
          <w:sz w:val="26"/>
        </w:rPr>
        <w:t xml:space="preserve">Early childhood education. </w:t>
      </w:r>
      <w:r>
        <w:rPr>
          <w:sz w:val="26"/>
        </w:rPr>
        <w:t xml:space="preserve">Meerat : International publishing house. </w:t>
      </w:r>
    </w:p>
    <w:p w14:paraId="68142CCC" w14:textId="77777777" w:rsidR="00D350E7" w:rsidRDefault="00D350E7">
      <w:pPr>
        <w:spacing w:after="200" w:line="480" w:lineRule="auto"/>
        <w:ind w:left="720" w:hanging="720"/>
        <w:jc w:val="both"/>
        <w:rPr>
          <w:sz w:val="26"/>
        </w:rPr>
      </w:pPr>
      <w:r>
        <w:rPr>
          <w:sz w:val="26"/>
        </w:rPr>
        <w:t xml:space="preserve">Chopra, (1982). A study of the organizational climate of schools in relation to job satisfaction of teachers and students achievement. In M.B. Buch (Ed.). </w:t>
      </w:r>
      <w:r>
        <w:rPr>
          <w:i/>
          <w:iCs/>
          <w:sz w:val="26"/>
        </w:rPr>
        <w:t xml:space="preserve">Third survey of Research in Education. </w:t>
      </w:r>
      <w:r>
        <w:rPr>
          <w:sz w:val="26"/>
        </w:rPr>
        <w:t xml:space="preserve"> New Delhi : NCERT. </w:t>
      </w:r>
    </w:p>
    <w:p w14:paraId="690772AA" w14:textId="77777777" w:rsidR="00D350E7" w:rsidRDefault="00D350E7">
      <w:pPr>
        <w:spacing w:after="200" w:line="480" w:lineRule="auto"/>
        <w:ind w:left="720" w:hanging="720"/>
        <w:jc w:val="both"/>
        <w:rPr>
          <w:sz w:val="26"/>
        </w:rPr>
      </w:pPr>
      <w:r>
        <w:rPr>
          <w:sz w:val="26"/>
        </w:rPr>
        <w:t xml:space="preserve">Clifford et al. (1956). </w:t>
      </w:r>
      <w:r>
        <w:rPr>
          <w:i/>
          <w:iCs/>
          <w:sz w:val="26"/>
        </w:rPr>
        <w:t xml:space="preserve">Introduction to psychology, </w:t>
      </w:r>
      <w:r>
        <w:rPr>
          <w:sz w:val="26"/>
        </w:rPr>
        <w:t xml:space="preserve"> New Delhi : MC Graw Hill. </w:t>
      </w:r>
    </w:p>
    <w:p w14:paraId="5DC6C2D7" w14:textId="77777777" w:rsidR="00D350E7" w:rsidRDefault="00D350E7">
      <w:pPr>
        <w:spacing w:after="200" w:line="480" w:lineRule="auto"/>
        <w:ind w:left="720" w:hanging="720"/>
        <w:jc w:val="both"/>
        <w:rPr>
          <w:sz w:val="26"/>
        </w:rPr>
      </w:pPr>
      <w:r>
        <w:rPr>
          <w:sz w:val="26"/>
        </w:rPr>
        <w:t xml:space="preserve">Deosthalee (2001). "Gender age and educational maturity in relation to job satisfaction.  </w:t>
      </w:r>
      <w:r>
        <w:rPr>
          <w:i/>
          <w:iCs/>
          <w:sz w:val="26"/>
        </w:rPr>
        <w:t xml:space="preserve">APRC, AGRA, </w:t>
      </w:r>
      <w:r>
        <w:rPr>
          <w:sz w:val="26"/>
        </w:rPr>
        <w:t xml:space="preserve"> 56 and 57, 47-50. </w:t>
      </w:r>
    </w:p>
    <w:p w14:paraId="2D2D9F34" w14:textId="77777777" w:rsidR="00D350E7" w:rsidRDefault="00D350E7">
      <w:pPr>
        <w:spacing w:after="200" w:line="480" w:lineRule="auto"/>
        <w:ind w:left="720" w:hanging="720"/>
        <w:jc w:val="both"/>
        <w:rPr>
          <w:sz w:val="26"/>
        </w:rPr>
      </w:pPr>
      <w:r>
        <w:rPr>
          <w:sz w:val="26"/>
        </w:rPr>
        <w:t xml:space="preserve">Devi A Mudha, et al. (2003). Job Satisfaction of women lectures working in private and government colleges. </w:t>
      </w:r>
      <w:r>
        <w:rPr>
          <w:i/>
          <w:iCs/>
          <w:sz w:val="26"/>
        </w:rPr>
        <w:t>Indian journal of Applied psychology</w:t>
      </w:r>
      <w:r>
        <w:rPr>
          <w:sz w:val="26"/>
        </w:rPr>
        <w:t xml:space="preserve">, 40, 132-135. </w:t>
      </w:r>
    </w:p>
    <w:p w14:paraId="4A415359" w14:textId="77777777" w:rsidR="00D350E7" w:rsidRDefault="00D350E7">
      <w:pPr>
        <w:spacing w:after="200" w:line="480" w:lineRule="auto"/>
        <w:ind w:left="720" w:hanging="720"/>
        <w:jc w:val="both"/>
        <w:rPr>
          <w:i/>
          <w:iCs/>
          <w:sz w:val="26"/>
        </w:rPr>
      </w:pPr>
      <w:r>
        <w:rPr>
          <w:sz w:val="26"/>
        </w:rPr>
        <w:t xml:space="preserve">Dolke (2000). "Effect of job attitude on job behaviour and mental health" </w:t>
      </w:r>
      <w:r>
        <w:rPr>
          <w:i/>
          <w:iCs/>
          <w:sz w:val="26"/>
        </w:rPr>
        <w:t xml:space="preserve">APRC, AGRA, </w:t>
      </w:r>
      <w:r>
        <w:rPr>
          <w:sz w:val="26"/>
        </w:rPr>
        <w:t xml:space="preserve"> 54 &amp; 55, 3-4. </w:t>
      </w:r>
      <w:r>
        <w:rPr>
          <w:i/>
          <w:iCs/>
          <w:sz w:val="26"/>
        </w:rPr>
        <w:t xml:space="preserve"> </w:t>
      </w:r>
    </w:p>
    <w:p w14:paraId="472765C8" w14:textId="77777777" w:rsidR="00D350E7" w:rsidRDefault="00D350E7">
      <w:pPr>
        <w:spacing w:after="200" w:line="480" w:lineRule="auto"/>
        <w:ind w:left="720" w:hanging="720"/>
        <w:jc w:val="both"/>
        <w:rPr>
          <w:sz w:val="26"/>
        </w:rPr>
      </w:pPr>
      <w:r>
        <w:rPr>
          <w:sz w:val="26"/>
        </w:rPr>
        <w:t xml:space="preserve">Ganjeswar, M.C. et al. (1988).  Job satisfaction of working women. </w:t>
      </w:r>
      <w:r>
        <w:rPr>
          <w:i/>
          <w:iCs/>
          <w:sz w:val="26"/>
        </w:rPr>
        <w:t xml:space="preserve">Journal of Psychological Research </w:t>
      </w:r>
      <w:r>
        <w:rPr>
          <w:sz w:val="26"/>
        </w:rPr>
        <w:t xml:space="preserve"> 42, 81-84. </w:t>
      </w:r>
    </w:p>
    <w:p w14:paraId="4D788B70" w14:textId="77777777" w:rsidR="00D350E7" w:rsidRDefault="00D350E7">
      <w:pPr>
        <w:spacing w:after="200" w:line="480" w:lineRule="auto"/>
        <w:ind w:left="720" w:hanging="720"/>
        <w:jc w:val="both"/>
        <w:rPr>
          <w:sz w:val="26"/>
        </w:rPr>
      </w:pPr>
      <w:r>
        <w:rPr>
          <w:sz w:val="26"/>
        </w:rPr>
        <w:t>Garret, H E (1979).</w:t>
      </w:r>
      <w:r>
        <w:rPr>
          <w:i/>
          <w:iCs/>
          <w:sz w:val="26"/>
        </w:rPr>
        <w:t xml:space="preserve">  Statistics in Psychology and Education.</w:t>
      </w:r>
      <w:r>
        <w:rPr>
          <w:sz w:val="26"/>
        </w:rPr>
        <w:t xml:space="preserve"> Bombay : Vakis Feffer and Simons Pvt. Ltd. </w:t>
      </w:r>
    </w:p>
    <w:p w14:paraId="248A231A" w14:textId="77777777" w:rsidR="00D350E7" w:rsidRDefault="00D350E7">
      <w:pPr>
        <w:spacing w:after="200" w:line="480" w:lineRule="auto"/>
        <w:ind w:left="720" w:hanging="720"/>
        <w:jc w:val="both"/>
        <w:rPr>
          <w:sz w:val="26"/>
        </w:rPr>
      </w:pPr>
      <w:r>
        <w:rPr>
          <w:sz w:val="26"/>
        </w:rPr>
        <w:t xml:space="preserve">Good, C. V (Ed.) (1945). </w:t>
      </w:r>
      <w:r>
        <w:rPr>
          <w:i/>
          <w:iCs/>
          <w:sz w:val="26"/>
        </w:rPr>
        <w:t xml:space="preserve">Dictionary of Education. </w:t>
      </w:r>
      <w:r>
        <w:rPr>
          <w:sz w:val="26"/>
        </w:rPr>
        <w:t xml:space="preserve"> New York : Mc Graw Hill. </w:t>
      </w:r>
    </w:p>
    <w:p w14:paraId="627166FF" w14:textId="77777777" w:rsidR="00D350E7" w:rsidRDefault="00D350E7">
      <w:pPr>
        <w:spacing w:after="200" w:line="480" w:lineRule="auto"/>
        <w:ind w:left="720" w:hanging="720"/>
        <w:jc w:val="both"/>
        <w:rPr>
          <w:sz w:val="26"/>
        </w:rPr>
      </w:pPr>
      <w:r>
        <w:rPr>
          <w:sz w:val="26"/>
        </w:rPr>
        <w:t xml:space="preserve">Goswami, T. N (1988). 'Job satisfaction among teachers of central schools. In M.B Buch (Ed.). </w:t>
      </w:r>
      <w:r>
        <w:rPr>
          <w:i/>
          <w:iCs/>
          <w:sz w:val="26"/>
        </w:rPr>
        <w:t xml:space="preserve">Fifth survey of Educational Research in Education. </w:t>
      </w:r>
      <w:r>
        <w:rPr>
          <w:sz w:val="26"/>
        </w:rPr>
        <w:t xml:space="preserve"> New Delhi : NCERT. </w:t>
      </w:r>
    </w:p>
    <w:p w14:paraId="33893A93" w14:textId="77777777" w:rsidR="00D350E7" w:rsidRDefault="00D350E7">
      <w:pPr>
        <w:spacing w:after="200" w:line="480" w:lineRule="auto"/>
        <w:ind w:left="720" w:hanging="720"/>
        <w:jc w:val="both"/>
        <w:rPr>
          <w:sz w:val="26"/>
        </w:rPr>
      </w:pPr>
      <w:r>
        <w:rPr>
          <w:sz w:val="26"/>
        </w:rPr>
        <w:lastRenderedPageBreak/>
        <w:t xml:space="preserve">Goyal, J.C (1980). 'A study of the relationship among Attitude, Job Satisfaction, Adjustment and professional interest of Teacher educator in India. In M.B. Buch (Ed.). </w:t>
      </w:r>
      <w:r>
        <w:rPr>
          <w:i/>
          <w:iCs/>
          <w:sz w:val="26"/>
        </w:rPr>
        <w:t xml:space="preserve">Third Survey of Research in Education. </w:t>
      </w:r>
      <w:r>
        <w:rPr>
          <w:sz w:val="26"/>
        </w:rPr>
        <w:t xml:space="preserve"> New Delhi : NCERT.</w:t>
      </w:r>
    </w:p>
    <w:p w14:paraId="3298EF7F" w14:textId="77777777" w:rsidR="00D350E7" w:rsidRDefault="00D350E7">
      <w:pPr>
        <w:spacing w:after="200" w:line="480" w:lineRule="auto"/>
        <w:ind w:left="720" w:hanging="720"/>
        <w:jc w:val="both"/>
        <w:rPr>
          <w:i/>
          <w:iCs/>
          <w:sz w:val="26"/>
        </w:rPr>
      </w:pPr>
      <w:r>
        <w:rPr>
          <w:sz w:val="26"/>
        </w:rPr>
        <w:t xml:space="preserve">Guilford, J.P (1956). Fundamental statistics in psychology and Education (Ed.). New York : MC Graw Hill.   </w:t>
      </w:r>
      <w:r>
        <w:rPr>
          <w:i/>
          <w:iCs/>
          <w:sz w:val="26"/>
        </w:rPr>
        <w:t xml:space="preserve"> </w:t>
      </w:r>
    </w:p>
    <w:p w14:paraId="3028A9AA" w14:textId="77777777" w:rsidR="00D350E7" w:rsidRDefault="00D350E7">
      <w:pPr>
        <w:spacing w:after="200" w:line="480" w:lineRule="auto"/>
        <w:ind w:left="720" w:hanging="720"/>
        <w:jc w:val="both"/>
        <w:rPr>
          <w:sz w:val="26"/>
        </w:rPr>
      </w:pPr>
      <w:r>
        <w:rPr>
          <w:sz w:val="26"/>
        </w:rPr>
        <w:t xml:space="preserve">Gulabi Manega, E. V (2005).  </w:t>
      </w:r>
      <w:r>
        <w:rPr>
          <w:i/>
          <w:iCs/>
          <w:sz w:val="26"/>
        </w:rPr>
        <w:t xml:space="preserve">Relationship between job satisfaction and stress coping skills  of primary school teachers in Kerala. </w:t>
      </w:r>
      <w:r>
        <w:rPr>
          <w:sz w:val="26"/>
        </w:rPr>
        <w:t xml:space="preserve">Unpublished Master of Education Thesis. University of Calicut. </w:t>
      </w:r>
    </w:p>
    <w:p w14:paraId="2301A006" w14:textId="77777777" w:rsidR="00D350E7" w:rsidRDefault="00D350E7">
      <w:pPr>
        <w:spacing w:after="200" w:line="480" w:lineRule="auto"/>
        <w:ind w:left="720" w:hanging="720"/>
        <w:jc w:val="both"/>
        <w:rPr>
          <w:sz w:val="26"/>
        </w:rPr>
      </w:pPr>
      <w:r>
        <w:rPr>
          <w:sz w:val="26"/>
        </w:rPr>
        <w:t xml:space="preserve">Gupta, P.S (1983). A study of job satisfaction at three levels of teaching in M.B., Buch (Ed.) </w:t>
      </w:r>
      <w:r>
        <w:rPr>
          <w:i/>
          <w:iCs/>
          <w:sz w:val="26"/>
        </w:rPr>
        <w:t xml:space="preserve">Third survey of Research in Education, </w:t>
      </w:r>
      <w:r>
        <w:rPr>
          <w:sz w:val="26"/>
        </w:rPr>
        <w:t xml:space="preserve"> New Delhi : NCERT. </w:t>
      </w:r>
    </w:p>
    <w:p w14:paraId="1064C1AD" w14:textId="77777777" w:rsidR="00D350E7" w:rsidRDefault="00D350E7">
      <w:pPr>
        <w:spacing w:after="200" w:line="480" w:lineRule="auto"/>
        <w:ind w:left="720" w:hanging="720"/>
        <w:jc w:val="both"/>
        <w:rPr>
          <w:sz w:val="26"/>
        </w:rPr>
      </w:pPr>
      <w:r>
        <w:rPr>
          <w:sz w:val="26"/>
        </w:rPr>
        <w:t xml:space="preserve">Herzberg, F., et al. (1959). </w:t>
      </w:r>
      <w:r>
        <w:rPr>
          <w:i/>
          <w:iCs/>
          <w:sz w:val="26"/>
        </w:rPr>
        <w:t xml:space="preserve">The motivation to work, </w:t>
      </w:r>
      <w:r>
        <w:rPr>
          <w:sz w:val="26"/>
        </w:rPr>
        <w:t xml:space="preserve"> New York, Wiley. </w:t>
      </w:r>
    </w:p>
    <w:p w14:paraId="0466C5DF" w14:textId="77777777" w:rsidR="00D350E7" w:rsidRDefault="00D350E7">
      <w:pPr>
        <w:spacing w:after="200" w:line="480" w:lineRule="auto"/>
        <w:ind w:left="720" w:hanging="720"/>
        <w:jc w:val="both"/>
        <w:rPr>
          <w:sz w:val="26"/>
        </w:rPr>
      </w:pPr>
      <w:r>
        <w:rPr>
          <w:sz w:val="26"/>
        </w:rPr>
        <w:t xml:space="preserve">Hoppock, R. (1935). </w:t>
      </w:r>
      <w:r>
        <w:rPr>
          <w:i/>
          <w:iCs/>
          <w:sz w:val="26"/>
        </w:rPr>
        <w:t xml:space="preserve">Job satisfaction. </w:t>
      </w:r>
      <w:r>
        <w:rPr>
          <w:sz w:val="26"/>
        </w:rPr>
        <w:t xml:space="preserve">New York: Hoper and Row publications. </w:t>
      </w:r>
    </w:p>
    <w:p w14:paraId="75C19C14" w14:textId="77777777" w:rsidR="00D350E7" w:rsidRDefault="00D350E7">
      <w:pPr>
        <w:spacing w:after="200" w:line="480" w:lineRule="auto"/>
        <w:ind w:left="720" w:hanging="720"/>
        <w:jc w:val="both"/>
        <w:rPr>
          <w:sz w:val="26"/>
        </w:rPr>
      </w:pPr>
      <w:r>
        <w:rPr>
          <w:sz w:val="26"/>
        </w:rPr>
        <w:t xml:space="preserve">Husen, T. &amp;  Postlethwaite, T.N. (Ed.). (1985). </w:t>
      </w:r>
      <w:r>
        <w:rPr>
          <w:i/>
          <w:iCs/>
          <w:sz w:val="26"/>
        </w:rPr>
        <w:t xml:space="preserve">International Encyclopedia of Education : Research and studies. </w:t>
      </w:r>
      <w:r>
        <w:rPr>
          <w:sz w:val="26"/>
        </w:rPr>
        <w:t xml:space="preserve">New York : Pergamon Press. </w:t>
      </w:r>
    </w:p>
    <w:p w14:paraId="1F8DA194" w14:textId="77777777" w:rsidR="00D350E7" w:rsidRDefault="00D350E7">
      <w:pPr>
        <w:spacing w:after="200" w:line="480" w:lineRule="auto"/>
        <w:ind w:left="720" w:hanging="720"/>
        <w:jc w:val="both"/>
        <w:rPr>
          <w:sz w:val="26"/>
        </w:rPr>
      </w:pPr>
      <w:r>
        <w:rPr>
          <w:sz w:val="26"/>
        </w:rPr>
        <w:t xml:space="preserve">Hussain Illiyas and Rani (2002).  Teacher Autonomy in Decision making and job satisfaction. New Frontiers in Education, XXXII, 255-259. </w:t>
      </w:r>
    </w:p>
    <w:p w14:paraId="177C7D6A" w14:textId="77777777" w:rsidR="00D350E7" w:rsidRDefault="00D350E7">
      <w:pPr>
        <w:spacing w:after="200" w:line="480" w:lineRule="auto"/>
        <w:ind w:left="720" w:hanging="720"/>
        <w:jc w:val="both"/>
        <w:rPr>
          <w:sz w:val="26"/>
        </w:rPr>
      </w:pPr>
      <w:r>
        <w:rPr>
          <w:sz w:val="26"/>
        </w:rPr>
        <w:t xml:space="preserve">Indira, I.M (2004). </w:t>
      </w:r>
      <w:r>
        <w:rPr>
          <w:i/>
          <w:iCs/>
          <w:sz w:val="26"/>
        </w:rPr>
        <w:t xml:space="preserve">A study of the job satisfaction women teachers relation to select social personality variables. </w:t>
      </w:r>
      <w:r>
        <w:rPr>
          <w:sz w:val="26"/>
        </w:rPr>
        <w:t xml:space="preserve"> Unpublished Ph.D Thesis, University of Calicut, Calicut. </w:t>
      </w:r>
    </w:p>
    <w:p w14:paraId="1DE40C66" w14:textId="77777777" w:rsidR="00D350E7" w:rsidRDefault="00D350E7">
      <w:pPr>
        <w:spacing w:after="200" w:line="480" w:lineRule="auto"/>
        <w:ind w:left="720" w:hanging="720"/>
        <w:jc w:val="both"/>
        <w:rPr>
          <w:sz w:val="26"/>
        </w:rPr>
      </w:pPr>
      <w:r>
        <w:rPr>
          <w:sz w:val="26"/>
        </w:rPr>
        <w:lastRenderedPageBreak/>
        <w:t xml:space="preserve">Ishaq, M. (1991).  </w:t>
      </w:r>
      <w:r>
        <w:rPr>
          <w:i/>
          <w:iCs/>
          <w:sz w:val="26"/>
        </w:rPr>
        <w:t>Some affective correlates of job satisfaction of teachers of the teacher education institution of Kerala.</w:t>
      </w:r>
      <w:r>
        <w:rPr>
          <w:sz w:val="26"/>
        </w:rPr>
        <w:t xml:space="preserve"> Unpublished M.Phil Dissertation, University of Calicut. </w:t>
      </w:r>
    </w:p>
    <w:p w14:paraId="50BC6412" w14:textId="77777777" w:rsidR="00D350E7" w:rsidRDefault="00D350E7">
      <w:pPr>
        <w:spacing w:after="200" w:line="480" w:lineRule="auto"/>
        <w:ind w:left="720" w:hanging="720"/>
        <w:jc w:val="both"/>
        <w:rPr>
          <w:sz w:val="26"/>
        </w:rPr>
      </w:pPr>
      <w:r>
        <w:rPr>
          <w:sz w:val="26"/>
        </w:rPr>
        <w:t xml:space="preserve">Kleep, M &amp; Tarifa, F (1994).  Working condition, work style and job satisfaction among Albanian teachers. International Review of Education, 40-159-172. </w:t>
      </w:r>
    </w:p>
    <w:p w14:paraId="6657D729" w14:textId="77777777" w:rsidR="00D350E7" w:rsidRDefault="00D350E7">
      <w:pPr>
        <w:spacing w:after="200" w:line="480" w:lineRule="auto"/>
        <w:ind w:left="720" w:hanging="720"/>
        <w:jc w:val="both"/>
        <w:rPr>
          <w:sz w:val="26"/>
        </w:rPr>
      </w:pPr>
      <w:r>
        <w:rPr>
          <w:sz w:val="26"/>
        </w:rPr>
        <w:t xml:space="preserve">Kreither and Kinicki (1998).  Organizational behaviour. New York : Mc Graw Hill. </w:t>
      </w:r>
    </w:p>
    <w:p w14:paraId="52E62AD1" w14:textId="77777777" w:rsidR="00D350E7" w:rsidRDefault="00D350E7">
      <w:pPr>
        <w:spacing w:after="200" w:line="480" w:lineRule="auto"/>
        <w:ind w:left="720" w:hanging="720"/>
        <w:jc w:val="both"/>
        <w:rPr>
          <w:sz w:val="26"/>
        </w:rPr>
      </w:pPr>
      <w:r>
        <w:rPr>
          <w:sz w:val="26"/>
        </w:rPr>
        <w:t>Kumar Sharad and Potanaik Sabitha (2004).  "A study of organizational commitment attitude towards works and job satisfaction of post graduate teachers of Goa".</w:t>
      </w:r>
      <w:r>
        <w:rPr>
          <w:i/>
          <w:iCs/>
          <w:sz w:val="26"/>
        </w:rPr>
        <w:t xml:space="preserve"> Journal of Educational Research and Extension,</w:t>
      </w:r>
      <w:r>
        <w:rPr>
          <w:sz w:val="26"/>
        </w:rPr>
        <w:t xml:space="preserve"> 39, 15-18.</w:t>
      </w:r>
    </w:p>
    <w:p w14:paraId="6305757B" w14:textId="77777777" w:rsidR="00D350E7" w:rsidRDefault="00D350E7">
      <w:pPr>
        <w:spacing w:after="200" w:line="480" w:lineRule="auto"/>
        <w:ind w:left="720" w:hanging="720"/>
        <w:jc w:val="both"/>
        <w:rPr>
          <w:sz w:val="26"/>
        </w:rPr>
      </w:pPr>
      <w:r>
        <w:rPr>
          <w:sz w:val="26"/>
        </w:rPr>
        <w:t xml:space="preserve">Kumar. S.V (1995). </w:t>
      </w:r>
      <w:r>
        <w:rPr>
          <w:i/>
          <w:iCs/>
          <w:sz w:val="26"/>
        </w:rPr>
        <w:t xml:space="preserve">Relation between teaching interest and job satisfaction among primary school teachers of Kerala. </w:t>
      </w:r>
      <w:r>
        <w:rPr>
          <w:sz w:val="26"/>
        </w:rPr>
        <w:t xml:space="preserve"> Unpublished Master of Education Thesis. University of Calicut. </w:t>
      </w:r>
    </w:p>
    <w:p w14:paraId="6378DC8D" w14:textId="77777777" w:rsidR="00D350E7" w:rsidRDefault="00D350E7">
      <w:pPr>
        <w:spacing w:after="200" w:line="480" w:lineRule="auto"/>
        <w:ind w:left="720" w:hanging="720"/>
        <w:jc w:val="both"/>
        <w:rPr>
          <w:sz w:val="26"/>
        </w:rPr>
      </w:pPr>
      <w:r>
        <w:rPr>
          <w:sz w:val="26"/>
        </w:rPr>
        <w:t xml:space="preserve">Kurup, J.G (1993).  </w:t>
      </w:r>
      <w:r>
        <w:rPr>
          <w:i/>
          <w:iCs/>
          <w:sz w:val="26"/>
        </w:rPr>
        <w:t xml:space="preserve">The relationship of self concept and job satisfaction among primary school teachers. </w:t>
      </w:r>
      <w:r>
        <w:rPr>
          <w:sz w:val="26"/>
        </w:rPr>
        <w:t xml:space="preserve"> Master of Education Thesis, University of Calicut. </w:t>
      </w:r>
    </w:p>
    <w:p w14:paraId="2EB20A81" w14:textId="77777777" w:rsidR="00D350E7" w:rsidRDefault="00D350E7">
      <w:pPr>
        <w:spacing w:after="200" w:line="480" w:lineRule="auto"/>
        <w:ind w:left="720" w:hanging="720"/>
        <w:jc w:val="both"/>
        <w:rPr>
          <w:sz w:val="26"/>
        </w:rPr>
      </w:pPr>
      <w:r>
        <w:rPr>
          <w:sz w:val="26"/>
        </w:rPr>
        <w:t xml:space="preserve">Locke, E.A (1969).  What in job satisfaction </w:t>
      </w:r>
      <w:r>
        <w:rPr>
          <w:i/>
          <w:iCs/>
          <w:sz w:val="26"/>
        </w:rPr>
        <w:t>Organizational and Human Performance,</w:t>
      </w:r>
      <w:r>
        <w:rPr>
          <w:sz w:val="26"/>
        </w:rPr>
        <w:t xml:space="preserve"> 4, 309-336. </w:t>
      </w:r>
    </w:p>
    <w:p w14:paraId="7F49C54F" w14:textId="77777777" w:rsidR="00D350E7" w:rsidRDefault="00D350E7">
      <w:pPr>
        <w:spacing w:after="200" w:line="480" w:lineRule="auto"/>
        <w:ind w:left="720" w:hanging="720"/>
        <w:jc w:val="both"/>
        <w:rPr>
          <w:sz w:val="26"/>
        </w:rPr>
      </w:pPr>
      <w:r>
        <w:rPr>
          <w:sz w:val="26"/>
        </w:rPr>
        <w:t xml:space="preserve">Majeed, A.M (1999). </w:t>
      </w:r>
      <w:r>
        <w:rPr>
          <w:i/>
          <w:iCs/>
          <w:sz w:val="26"/>
        </w:rPr>
        <w:t xml:space="preserve">Relationship of job satisfaction worth attitude towards teaching profession of vocational higher secondary school teachers of Kerala State. </w:t>
      </w:r>
      <w:r>
        <w:rPr>
          <w:sz w:val="26"/>
        </w:rPr>
        <w:t xml:space="preserve"> Unpublished Master of Education Thesis, University of Calicut. </w:t>
      </w:r>
    </w:p>
    <w:p w14:paraId="4C236EB8" w14:textId="77777777" w:rsidR="00D350E7" w:rsidRDefault="00D350E7">
      <w:pPr>
        <w:spacing w:after="200" w:line="480" w:lineRule="auto"/>
        <w:ind w:left="720" w:hanging="720"/>
        <w:jc w:val="both"/>
        <w:rPr>
          <w:sz w:val="26"/>
        </w:rPr>
      </w:pPr>
      <w:r>
        <w:rPr>
          <w:sz w:val="26"/>
        </w:rPr>
        <w:lastRenderedPageBreak/>
        <w:t xml:space="preserve">Maslow, A. H. (1943).  </w:t>
      </w:r>
      <w:r>
        <w:rPr>
          <w:i/>
          <w:iCs/>
          <w:sz w:val="26"/>
        </w:rPr>
        <w:t>'A theory of Human Motivation'.</w:t>
      </w:r>
      <w:r>
        <w:rPr>
          <w:sz w:val="26"/>
        </w:rPr>
        <w:t xml:space="preserve"> </w:t>
      </w:r>
      <w:r>
        <w:rPr>
          <w:i/>
          <w:iCs/>
          <w:sz w:val="26"/>
        </w:rPr>
        <w:t xml:space="preserve">Psychological Review, </w:t>
      </w:r>
      <w:r>
        <w:rPr>
          <w:sz w:val="26"/>
        </w:rPr>
        <w:t xml:space="preserve"> 50, 370-390. </w:t>
      </w:r>
    </w:p>
    <w:p w14:paraId="065B6EFA" w14:textId="77777777" w:rsidR="00D350E7" w:rsidRDefault="00D350E7">
      <w:pPr>
        <w:spacing w:after="200" w:line="480" w:lineRule="auto"/>
        <w:ind w:left="720" w:hanging="720"/>
        <w:jc w:val="both"/>
        <w:rPr>
          <w:sz w:val="26"/>
        </w:rPr>
      </w:pPr>
      <w:r>
        <w:rPr>
          <w:sz w:val="26"/>
        </w:rPr>
        <w:t xml:space="preserve">Medhadi, S. G and Sinha, T. N. (1977). 'A study of relationship between  neuroticism and job satisfaction in school teachers. </w:t>
      </w:r>
      <w:r>
        <w:rPr>
          <w:i/>
          <w:iCs/>
          <w:sz w:val="26"/>
        </w:rPr>
        <w:t xml:space="preserve"> Indian journal of Applied psychology,</w:t>
      </w:r>
      <w:r>
        <w:rPr>
          <w:sz w:val="26"/>
        </w:rPr>
        <w:t xml:space="preserve"> 11, 16-17.</w:t>
      </w:r>
    </w:p>
    <w:p w14:paraId="7CBD1009" w14:textId="77777777" w:rsidR="00D350E7" w:rsidRDefault="00D350E7">
      <w:pPr>
        <w:spacing w:after="200" w:line="480" w:lineRule="auto"/>
        <w:ind w:left="720" w:hanging="720"/>
        <w:jc w:val="both"/>
        <w:rPr>
          <w:sz w:val="26"/>
        </w:rPr>
      </w:pPr>
      <w:r>
        <w:rPr>
          <w:sz w:val="26"/>
        </w:rPr>
        <w:t xml:space="preserve">Mohanty, J &amp; Mohanty, B. (1994). </w:t>
      </w:r>
      <w:r>
        <w:rPr>
          <w:i/>
          <w:iCs/>
          <w:sz w:val="26"/>
        </w:rPr>
        <w:t xml:space="preserve">Early childhood care and education. </w:t>
      </w:r>
      <w:r>
        <w:rPr>
          <w:sz w:val="26"/>
        </w:rPr>
        <w:t xml:space="preserve"> New Delhi : Dee &amp; Deep publication. </w:t>
      </w:r>
    </w:p>
    <w:p w14:paraId="7C1D1157" w14:textId="77777777" w:rsidR="00D350E7" w:rsidRDefault="00D350E7">
      <w:pPr>
        <w:spacing w:after="200" w:line="480" w:lineRule="auto"/>
        <w:ind w:left="720" w:hanging="720"/>
        <w:jc w:val="both"/>
        <w:rPr>
          <w:sz w:val="26"/>
        </w:rPr>
      </w:pPr>
      <w:r>
        <w:rPr>
          <w:sz w:val="26"/>
        </w:rPr>
        <w:t xml:space="preserve">Natarajan, R. (2001).  Influence of organisational climate on job satisfaction of teachers.  </w:t>
      </w:r>
      <w:r>
        <w:rPr>
          <w:i/>
          <w:iCs/>
          <w:sz w:val="26"/>
        </w:rPr>
        <w:t xml:space="preserve">Journal of Educational Research and Extension, </w:t>
      </w:r>
      <w:r>
        <w:rPr>
          <w:sz w:val="26"/>
        </w:rPr>
        <w:t xml:space="preserve"> 39, </w:t>
      </w:r>
      <w:r>
        <w:rPr>
          <w:sz w:val="26"/>
        </w:rPr>
        <w:br/>
        <w:t>41-47.</w:t>
      </w:r>
    </w:p>
    <w:p w14:paraId="022F425A" w14:textId="77777777" w:rsidR="00D350E7" w:rsidRDefault="00D350E7">
      <w:pPr>
        <w:spacing w:after="200" w:line="480" w:lineRule="auto"/>
        <w:ind w:left="720" w:hanging="720"/>
        <w:jc w:val="both"/>
        <w:rPr>
          <w:sz w:val="26"/>
        </w:rPr>
      </w:pPr>
      <w:r>
        <w:rPr>
          <w:sz w:val="26"/>
        </w:rPr>
        <w:t xml:space="preserve">Nnabou. (1990).  Job satisfaction and university teachers. </w:t>
      </w:r>
      <w:r>
        <w:rPr>
          <w:i/>
          <w:iCs/>
          <w:sz w:val="26"/>
        </w:rPr>
        <w:t xml:space="preserve">New Frontiers in Education. </w:t>
      </w:r>
      <w:r>
        <w:rPr>
          <w:sz w:val="26"/>
        </w:rPr>
        <w:t xml:space="preserve"> 20, 58-42. </w:t>
      </w:r>
    </w:p>
    <w:p w14:paraId="6A112107" w14:textId="77777777" w:rsidR="00D350E7" w:rsidRDefault="00D350E7">
      <w:pPr>
        <w:spacing w:after="200" w:line="480" w:lineRule="auto"/>
        <w:ind w:left="720" w:hanging="720"/>
        <w:jc w:val="both"/>
        <w:rPr>
          <w:sz w:val="26"/>
        </w:rPr>
      </w:pPr>
      <w:r>
        <w:rPr>
          <w:sz w:val="26"/>
        </w:rPr>
        <w:t xml:space="preserve">Panda Maheswara (2001). "Job satisfaction of college teachers in context of type of management. </w:t>
      </w:r>
      <w:r>
        <w:rPr>
          <w:i/>
          <w:iCs/>
          <w:sz w:val="26"/>
        </w:rPr>
        <w:t xml:space="preserve">Journal of educational research and extension, </w:t>
      </w:r>
      <w:r>
        <w:rPr>
          <w:sz w:val="26"/>
        </w:rPr>
        <w:t xml:space="preserve"> 38, 9-15.</w:t>
      </w:r>
    </w:p>
    <w:p w14:paraId="2E2CFB70" w14:textId="77777777" w:rsidR="00D350E7" w:rsidRDefault="00D350E7">
      <w:pPr>
        <w:spacing w:after="200" w:line="480" w:lineRule="auto"/>
        <w:ind w:left="720" w:hanging="720"/>
        <w:jc w:val="both"/>
        <w:rPr>
          <w:sz w:val="26"/>
        </w:rPr>
      </w:pPr>
      <w:r>
        <w:rPr>
          <w:sz w:val="26"/>
        </w:rPr>
        <w:t xml:space="preserve">Pestonjee, D. M et al. (1971). Attitudes of different levels of employees towards elutronic data processing system.  Psychological studies. </w:t>
      </w:r>
      <w:r>
        <w:rPr>
          <w:i/>
          <w:iCs/>
          <w:sz w:val="26"/>
        </w:rPr>
        <w:t xml:space="preserve"> </w:t>
      </w:r>
      <w:r>
        <w:rPr>
          <w:sz w:val="26"/>
        </w:rPr>
        <w:t xml:space="preserve"> 16, 1, 9-14. </w:t>
      </w:r>
    </w:p>
    <w:p w14:paraId="0EB6C5C4" w14:textId="77777777" w:rsidR="00D350E7" w:rsidRDefault="00D350E7">
      <w:pPr>
        <w:spacing w:after="200" w:line="480" w:lineRule="auto"/>
        <w:ind w:left="720" w:hanging="720"/>
        <w:jc w:val="both"/>
        <w:rPr>
          <w:sz w:val="26"/>
        </w:rPr>
      </w:pPr>
      <w:r>
        <w:rPr>
          <w:sz w:val="26"/>
        </w:rPr>
        <w:t xml:space="preserve">Ramakrishnaiah, D &amp; Rao, D. B (1998).  Job satisfaction of college teachers. New Delhi : Discovery publishing house. </w:t>
      </w:r>
    </w:p>
    <w:p w14:paraId="14CDAE06" w14:textId="77777777" w:rsidR="00D350E7" w:rsidRDefault="00D350E7">
      <w:pPr>
        <w:spacing w:after="200" w:line="480" w:lineRule="auto"/>
        <w:ind w:left="720" w:hanging="720"/>
        <w:jc w:val="both"/>
        <w:rPr>
          <w:sz w:val="26"/>
        </w:rPr>
      </w:pPr>
      <w:r>
        <w:rPr>
          <w:sz w:val="26"/>
        </w:rPr>
        <w:lastRenderedPageBreak/>
        <w:t xml:space="preserve">Ramathulasamma, K. and Bhaskara Rao, D. (2003).  </w:t>
      </w:r>
      <w:r>
        <w:rPr>
          <w:i/>
          <w:iCs/>
          <w:sz w:val="26"/>
        </w:rPr>
        <w:t>Job satisfaction of Teacher Education.</w:t>
      </w:r>
      <w:r>
        <w:rPr>
          <w:sz w:val="26"/>
        </w:rPr>
        <w:t xml:space="preserve"> New Delhi : Discovery publishing house. </w:t>
      </w:r>
    </w:p>
    <w:p w14:paraId="3199CA09" w14:textId="77777777" w:rsidR="00D350E7" w:rsidRDefault="00D350E7">
      <w:pPr>
        <w:spacing w:after="200" w:line="480" w:lineRule="auto"/>
        <w:ind w:left="720" w:hanging="720"/>
        <w:jc w:val="both"/>
        <w:rPr>
          <w:sz w:val="26"/>
        </w:rPr>
      </w:pPr>
      <w:r>
        <w:rPr>
          <w:sz w:val="26"/>
        </w:rPr>
        <w:t xml:space="preserve">Samad Abdul (1980). Study of organizational climate of government high school of chandigarh and its effects of job satisfaction of teachers. in M.B.Buch (Ed.). </w:t>
      </w:r>
      <w:r>
        <w:rPr>
          <w:i/>
          <w:iCs/>
          <w:sz w:val="26"/>
        </w:rPr>
        <w:t>Fourth Survey of Research in Education.</w:t>
      </w:r>
      <w:r>
        <w:rPr>
          <w:sz w:val="26"/>
        </w:rPr>
        <w:t xml:space="preserve"> New Delhi : NCERT. </w:t>
      </w:r>
    </w:p>
    <w:p w14:paraId="73E89B66" w14:textId="77777777" w:rsidR="00D350E7" w:rsidRDefault="00D350E7">
      <w:pPr>
        <w:spacing w:after="200" w:line="480" w:lineRule="auto"/>
        <w:ind w:left="720" w:hanging="720"/>
        <w:jc w:val="both"/>
        <w:rPr>
          <w:sz w:val="26"/>
        </w:rPr>
      </w:pPr>
      <w:r>
        <w:rPr>
          <w:sz w:val="26"/>
        </w:rPr>
        <w:t xml:space="preserve">Sasikumar. P. (2005). </w:t>
      </w:r>
      <w:r>
        <w:rPr>
          <w:i/>
          <w:iCs/>
          <w:sz w:val="26"/>
        </w:rPr>
        <w:t xml:space="preserve">Teacher commitment and teachers self concept as correlation of job satisfaction. </w:t>
      </w:r>
      <w:r>
        <w:rPr>
          <w:sz w:val="26"/>
        </w:rPr>
        <w:t xml:space="preserve"> Unpublished Master of Education Thesis, University of Calicut. </w:t>
      </w:r>
    </w:p>
    <w:p w14:paraId="3D9E99FB" w14:textId="77777777" w:rsidR="00D350E7" w:rsidRDefault="00D350E7">
      <w:pPr>
        <w:spacing w:after="200" w:line="480" w:lineRule="auto"/>
        <w:ind w:left="720" w:hanging="720"/>
        <w:jc w:val="both"/>
        <w:rPr>
          <w:sz w:val="26"/>
        </w:rPr>
      </w:pPr>
      <w:r>
        <w:rPr>
          <w:sz w:val="26"/>
        </w:rPr>
        <w:t xml:space="preserve">Saxena and Jyotsna (1995). "A study of teaching effectiveness in relation to adjustment, job satisfaction and attitude towards teaching profession. </w:t>
      </w:r>
      <w:r>
        <w:rPr>
          <w:i/>
          <w:iCs/>
          <w:sz w:val="26"/>
        </w:rPr>
        <w:t xml:space="preserve"> Indian Education Abstract, </w:t>
      </w:r>
      <w:r>
        <w:rPr>
          <w:sz w:val="26"/>
        </w:rPr>
        <w:t xml:space="preserve"> 2, 12-14. </w:t>
      </w:r>
    </w:p>
    <w:p w14:paraId="08860AD4" w14:textId="77777777" w:rsidR="00D350E7" w:rsidRDefault="00D350E7">
      <w:pPr>
        <w:spacing w:after="200" w:line="480" w:lineRule="auto"/>
        <w:ind w:left="720" w:hanging="720"/>
        <w:jc w:val="both"/>
        <w:rPr>
          <w:sz w:val="26"/>
        </w:rPr>
      </w:pPr>
      <w:r>
        <w:rPr>
          <w:sz w:val="26"/>
        </w:rPr>
        <w:t xml:space="preserve">Shafeeq and Yasmin (2003). A study of Job Satisfaction of Teachers of Teacher Teaching Visually Impaired  in relation of their adjustment. </w:t>
      </w:r>
      <w:r>
        <w:rPr>
          <w:i/>
          <w:iCs/>
          <w:sz w:val="26"/>
        </w:rPr>
        <w:t>Indian Education</w:t>
      </w:r>
      <w:r>
        <w:rPr>
          <w:sz w:val="26"/>
        </w:rPr>
        <w:t xml:space="preserve"> </w:t>
      </w:r>
      <w:r>
        <w:rPr>
          <w:i/>
          <w:iCs/>
          <w:sz w:val="26"/>
        </w:rPr>
        <w:t>Abstract,</w:t>
      </w:r>
      <w:r>
        <w:rPr>
          <w:sz w:val="26"/>
        </w:rPr>
        <w:t xml:space="preserve"> 2, 13-15.</w:t>
      </w:r>
    </w:p>
    <w:p w14:paraId="195A15EC" w14:textId="77777777" w:rsidR="00D350E7" w:rsidRDefault="00D350E7">
      <w:pPr>
        <w:spacing w:after="200" w:line="480" w:lineRule="auto"/>
        <w:ind w:left="720" w:hanging="720"/>
        <w:jc w:val="both"/>
        <w:rPr>
          <w:sz w:val="26"/>
        </w:rPr>
      </w:pPr>
      <w:r>
        <w:rPr>
          <w:sz w:val="26"/>
        </w:rPr>
        <w:t xml:space="preserve">Singh, B. (1997). </w:t>
      </w:r>
      <w:r>
        <w:rPr>
          <w:i/>
          <w:iCs/>
          <w:sz w:val="26"/>
        </w:rPr>
        <w:t xml:space="preserve">pre school education. </w:t>
      </w:r>
      <w:r>
        <w:rPr>
          <w:sz w:val="26"/>
        </w:rPr>
        <w:t xml:space="preserve">New Delhi : APH publishing corporation. </w:t>
      </w:r>
    </w:p>
    <w:p w14:paraId="3007CD56" w14:textId="77777777" w:rsidR="00D350E7" w:rsidRDefault="00D350E7">
      <w:pPr>
        <w:spacing w:after="200" w:line="480" w:lineRule="auto"/>
        <w:ind w:left="720" w:hanging="720"/>
        <w:jc w:val="both"/>
        <w:rPr>
          <w:sz w:val="26"/>
        </w:rPr>
      </w:pPr>
      <w:r>
        <w:rPr>
          <w:sz w:val="26"/>
        </w:rPr>
        <w:t xml:space="preserve">Sinha, S. K. (2004). A study of job satisfaction among engineers employed in private and public sectors. </w:t>
      </w:r>
      <w:r>
        <w:rPr>
          <w:i/>
          <w:iCs/>
          <w:sz w:val="26"/>
        </w:rPr>
        <w:t xml:space="preserve">Asian journals of psychology and Education. </w:t>
      </w:r>
      <w:r>
        <w:rPr>
          <w:sz w:val="26"/>
        </w:rPr>
        <w:t xml:space="preserve"> 37, 29-32. </w:t>
      </w:r>
    </w:p>
    <w:p w14:paraId="365D2479" w14:textId="77777777" w:rsidR="00D350E7" w:rsidRDefault="00D350E7">
      <w:pPr>
        <w:spacing w:after="200" w:line="480" w:lineRule="auto"/>
        <w:ind w:left="720" w:hanging="720"/>
        <w:jc w:val="both"/>
        <w:rPr>
          <w:sz w:val="26"/>
        </w:rPr>
      </w:pPr>
      <w:r>
        <w:rPr>
          <w:sz w:val="26"/>
        </w:rPr>
        <w:t xml:space="preserve">Sunderarajan, S. Ashrafulla (1990). Job satisfaction of harijan welfare school teachers in Tamil Nadu. </w:t>
      </w:r>
      <w:r>
        <w:rPr>
          <w:i/>
          <w:iCs/>
          <w:sz w:val="26"/>
        </w:rPr>
        <w:t xml:space="preserve"> Experiments in Education,</w:t>
      </w:r>
      <w:r>
        <w:rPr>
          <w:sz w:val="26"/>
        </w:rPr>
        <w:t xml:space="preserve"> 18, 131-136. </w:t>
      </w:r>
    </w:p>
    <w:p w14:paraId="2E4D13B2" w14:textId="77777777" w:rsidR="00D350E7" w:rsidRDefault="00D350E7">
      <w:pPr>
        <w:spacing w:after="200" w:line="480" w:lineRule="auto"/>
        <w:ind w:left="720" w:hanging="720"/>
        <w:jc w:val="both"/>
        <w:rPr>
          <w:sz w:val="26"/>
        </w:rPr>
      </w:pPr>
      <w:r>
        <w:rPr>
          <w:sz w:val="26"/>
        </w:rPr>
        <w:lastRenderedPageBreak/>
        <w:t xml:space="preserve">Ushasree, S Chandraiah K (1990). Work value and job satisfaction of professional and non professional college teachers. </w:t>
      </w:r>
      <w:r>
        <w:rPr>
          <w:i/>
          <w:iCs/>
          <w:sz w:val="26"/>
        </w:rPr>
        <w:t xml:space="preserve">Indian journals of Applied psychology, </w:t>
      </w:r>
      <w:r>
        <w:rPr>
          <w:sz w:val="26"/>
        </w:rPr>
        <w:t xml:space="preserve"> 27, 10-14. </w:t>
      </w:r>
    </w:p>
    <w:p w14:paraId="5DF9500E" w14:textId="77777777" w:rsidR="00D350E7" w:rsidRDefault="00D350E7">
      <w:pPr>
        <w:spacing w:after="200" w:line="480" w:lineRule="auto"/>
        <w:ind w:left="720" w:hanging="720"/>
        <w:jc w:val="both"/>
        <w:rPr>
          <w:sz w:val="26"/>
        </w:rPr>
      </w:pPr>
      <w:r>
        <w:rPr>
          <w:sz w:val="26"/>
        </w:rPr>
        <w:t xml:space="preserve">Ushasree, S. (1989). Job satisfaction in relation to self regard among teachers in different age groups. </w:t>
      </w:r>
    </w:p>
    <w:p w14:paraId="4081125C" w14:textId="77777777" w:rsidR="00D350E7" w:rsidRDefault="00D350E7">
      <w:pPr>
        <w:spacing w:after="200" w:line="480" w:lineRule="auto"/>
        <w:ind w:left="720" w:hanging="720"/>
        <w:jc w:val="both"/>
        <w:rPr>
          <w:sz w:val="26"/>
        </w:rPr>
      </w:pPr>
      <w:r>
        <w:rPr>
          <w:sz w:val="26"/>
        </w:rPr>
        <w:t xml:space="preserve">Wa, H.j &amp; Wu, Y.1 (2001). A study on elementary  school  teachers job satisfaction and its relationship with their social networks, job characteristics. </w:t>
      </w:r>
      <w:r>
        <w:rPr>
          <w:i/>
          <w:iCs/>
          <w:sz w:val="26"/>
        </w:rPr>
        <w:t>Bulletin of Educational Research,</w:t>
      </w:r>
      <w:r>
        <w:rPr>
          <w:sz w:val="26"/>
        </w:rPr>
        <w:t xml:space="preserve"> 46, 147-180. </w:t>
      </w:r>
    </w:p>
    <w:p w14:paraId="32AA3521" w14:textId="77777777" w:rsidR="00D350E7" w:rsidRDefault="00D350E7">
      <w:pPr>
        <w:spacing w:after="200" w:line="480" w:lineRule="auto"/>
        <w:ind w:left="720" w:hanging="720"/>
        <w:jc w:val="both"/>
        <w:rPr>
          <w:sz w:val="26"/>
        </w:rPr>
      </w:pPr>
      <w:r>
        <w:rPr>
          <w:sz w:val="26"/>
        </w:rPr>
        <w:t>Waroom, V. H. (1964).</w:t>
      </w:r>
      <w:r>
        <w:rPr>
          <w:i/>
          <w:iCs/>
          <w:sz w:val="26"/>
        </w:rPr>
        <w:t xml:space="preserve">Work and Motivation, </w:t>
      </w:r>
      <w:r>
        <w:rPr>
          <w:sz w:val="26"/>
        </w:rPr>
        <w:t xml:space="preserve">New York : Wiley. </w:t>
      </w:r>
    </w:p>
    <w:p w14:paraId="54D8D6CA" w14:textId="46C5076F" w:rsidR="00D350E7" w:rsidRDefault="00D350E7"/>
    <w:p w14:paraId="0FBAFC01" w14:textId="13625B34" w:rsidR="00D350E7" w:rsidRDefault="00D350E7"/>
    <w:p w14:paraId="3F518D24" w14:textId="36A08136" w:rsidR="00D350E7" w:rsidRDefault="00D350E7"/>
    <w:p w14:paraId="4689B402" w14:textId="2BCB7DD4" w:rsidR="00D350E7" w:rsidRDefault="00D350E7"/>
    <w:p w14:paraId="38A70455" w14:textId="7A5E144E" w:rsidR="00D350E7" w:rsidRDefault="00D350E7"/>
    <w:p w14:paraId="063DF5F7" w14:textId="1211C180" w:rsidR="00D350E7" w:rsidRDefault="00D350E7"/>
    <w:p w14:paraId="4E390AE4" w14:textId="7D6399ED" w:rsidR="00D350E7" w:rsidRDefault="00D350E7"/>
    <w:p w14:paraId="711515C7" w14:textId="50F156B9" w:rsidR="00D350E7" w:rsidRDefault="00D350E7"/>
    <w:p w14:paraId="5598D28B" w14:textId="62D20871" w:rsidR="00D350E7" w:rsidRDefault="00D350E7"/>
    <w:p w14:paraId="2E9AD11C" w14:textId="0454F4E5" w:rsidR="00D350E7" w:rsidRDefault="00D350E7"/>
    <w:p w14:paraId="4A43A0E0" w14:textId="1F7F873F" w:rsidR="00D350E7" w:rsidRDefault="00D350E7"/>
    <w:p w14:paraId="7A743581" w14:textId="573589DA" w:rsidR="00D350E7" w:rsidRDefault="00D350E7"/>
    <w:p w14:paraId="3BF650EE" w14:textId="738B810A" w:rsidR="00D350E7" w:rsidRDefault="00D350E7"/>
    <w:p w14:paraId="49E260E2" w14:textId="0CAB8882" w:rsidR="00D350E7" w:rsidRDefault="00D350E7"/>
    <w:p w14:paraId="2BA0A4DE" w14:textId="4CE1909F" w:rsidR="00D350E7" w:rsidRDefault="00D350E7"/>
    <w:p w14:paraId="0475F18B" w14:textId="3BC00370" w:rsidR="00D350E7" w:rsidRDefault="00D350E7"/>
    <w:p w14:paraId="5050C464" w14:textId="458B0EF6" w:rsidR="00D350E7" w:rsidRDefault="00D350E7"/>
    <w:p w14:paraId="02C9DD05" w14:textId="1530C0A4" w:rsidR="00D350E7" w:rsidRDefault="00D350E7"/>
    <w:p w14:paraId="0A5B136C" w14:textId="6304D76C" w:rsidR="00D350E7" w:rsidRDefault="00D350E7"/>
    <w:p w14:paraId="43105073" w14:textId="77777777" w:rsidR="00D350E7" w:rsidRDefault="00D350E7">
      <w:pPr>
        <w:jc w:val="center"/>
        <w:rPr>
          <w:b/>
          <w:bCs/>
          <w:sz w:val="26"/>
        </w:rPr>
      </w:pPr>
      <w:r>
        <w:rPr>
          <w:b/>
          <w:bCs/>
          <w:sz w:val="26"/>
        </w:rPr>
        <w:t>APPENDIX – I</w:t>
      </w:r>
    </w:p>
    <w:p w14:paraId="63EB28C3" w14:textId="77777777" w:rsidR="00D350E7" w:rsidRDefault="00D350E7">
      <w:pPr>
        <w:jc w:val="center"/>
        <w:rPr>
          <w:b/>
          <w:bCs/>
          <w:sz w:val="26"/>
        </w:rPr>
      </w:pPr>
      <w:r>
        <w:rPr>
          <w:b/>
          <w:bCs/>
          <w:sz w:val="26"/>
        </w:rPr>
        <w:t>FAROOK TRAINING COLLEGE</w:t>
      </w:r>
    </w:p>
    <w:p w14:paraId="4F87AAA3" w14:textId="77777777" w:rsidR="00D350E7" w:rsidRDefault="00D350E7">
      <w:pPr>
        <w:jc w:val="center"/>
        <w:rPr>
          <w:b/>
          <w:bCs/>
          <w:sz w:val="26"/>
        </w:rPr>
      </w:pPr>
      <w:r>
        <w:rPr>
          <w:b/>
          <w:bCs/>
          <w:sz w:val="26"/>
        </w:rPr>
        <w:t>JOB SATISFACTION SCALE OF PRE-SCHOOL TEACHER</w:t>
      </w:r>
    </w:p>
    <w:p w14:paraId="22AA1B57" w14:textId="77777777" w:rsidR="00D350E7" w:rsidRDefault="00D350E7">
      <w:pPr>
        <w:jc w:val="center"/>
        <w:rPr>
          <w:b/>
          <w:bCs/>
          <w:sz w:val="26"/>
        </w:rPr>
      </w:pPr>
      <w:r>
        <w:rPr>
          <w:b/>
          <w:bCs/>
          <w:sz w:val="26"/>
        </w:rPr>
        <w:t xml:space="preserve">(Draft) </w:t>
      </w:r>
    </w:p>
    <w:p w14:paraId="72E79033" w14:textId="77777777" w:rsidR="00D350E7" w:rsidRDefault="00D350E7">
      <w:pPr>
        <w:jc w:val="center"/>
        <w:rPr>
          <w:b/>
          <w:bCs/>
          <w:sz w:val="26"/>
        </w:rPr>
      </w:pPr>
    </w:p>
    <w:p w14:paraId="3893EC30" w14:textId="77777777" w:rsidR="00D350E7" w:rsidRDefault="00D350E7">
      <w:pPr>
        <w:rPr>
          <w:b/>
          <w:bCs/>
          <w:sz w:val="26"/>
        </w:rPr>
      </w:pPr>
      <w:r>
        <w:rPr>
          <w:b/>
          <w:bCs/>
          <w:sz w:val="26"/>
        </w:rPr>
        <w:t>Mohamedunni Alias Musthafa. M.N</w:t>
      </w:r>
      <w:r>
        <w:rPr>
          <w:b/>
          <w:bCs/>
          <w:sz w:val="26"/>
        </w:rPr>
        <w:tab/>
      </w:r>
      <w:r>
        <w:rPr>
          <w:b/>
          <w:bCs/>
          <w:sz w:val="26"/>
        </w:rPr>
        <w:tab/>
      </w:r>
      <w:r>
        <w:rPr>
          <w:b/>
          <w:bCs/>
          <w:sz w:val="26"/>
        </w:rPr>
        <w:tab/>
        <w:t xml:space="preserve">             Jaseena. M.J.</w:t>
      </w:r>
    </w:p>
    <w:p w14:paraId="1DD8CA6D" w14:textId="77777777" w:rsidR="00D350E7" w:rsidRDefault="00D350E7">
      <w:pPr>
        <w:rPr>
          <w:b/>
          <w:bCs/>
          <w:i/>
          <w:iCs/>
          <w:sz w:val="26"/>
        </w:rPr>
      </w:pPr>
      <w:r>
        <w:rPr>
          <w:b/>
          <w:bCs/>
          <w:i/>
          <w:iCs/>
          <w:sz w:val="26"/>
        </w:rPr>
        <w:t xml:space="preserve">Lecturer </w:t>
      </w:r>
      <w:r>
        <w:rPr>
          <w:b/>
          <w:bCs/>
          <w:i/>
          <w:iCs/>
          <w:sz w:val="26"/>
        </w:rPr>
        <w:tab/>
      </w:r>
      <w:r>
        <w:rPr>
          <w:b/>
          <w:bCs/>
          <w:i/>
          <w:iCs/>
          <w:sz w:val="26"/>
        </w:rPr>
        <w:tab/>
      </w:r>
      <w:r>
        <w:rPr>
          <w:b/>
          <w:bCs/>
          <w:i/>
          <w:iCs/>
          <w:sz w:val="26"/>
        </w:rPr>
        <w:tab/>
      </w:r>
      <w:r>
        <w:rPr>
          <w:b/>
          <w:bCs/>
          <w:i/>
          <w:iCs/>
          <w:sz w:val="26"/>
        </w:rPr>
        <w:tab/>
      </w:r>
      <w:r>
        <w:rPr>
          <w:b/>
          <w:bCs/>
          <w:i/>
          <w:iCs/>
          <w:sz w:val="26"/>
        </w:rPr>
        <w:tab/>
      </w:r>
      <w:r>
        <w:rPr>
          <w:b/>
          <w:bCs/>
          <w:i/>
          <w:iCs/>
          <w:sz w:val="26"/>
        </w:rPr>
        <w:tab/>
        <w:t xml:space="preserve">                        M.Ed. Student </w:t>
      </w:r>
    </w:p>
    <w:p w14:paraId="20DA7B09" w14:textId="77777777" w:rsidR="00D350E7" w:rsidRDefault="00D350E7">
      <w:pPr>
        <w:rPr>
          <w:b/>
          <w:bCs/>
          <w:i/>
          <w:iCs/>
          <w:sz w:val="26"/>
        </w:rPr>
      </w:pPr>
      <w:r>
        <w:rPr>
          <w:b/>
          <w:bCs/>
          <w:i/>
          <w:iCs/>
          <w:sz w:val="26"/>
        </w:rPr>
        <w:t>Farook Training College</w:t>
      </w:r>
      <w:r>
        <w:rPr>
          <w:b/>
          <w:bCs/>
          <w:i/>
          <w:iCs/>
          <w:sz w:val="26"/>
        </w:rPr>
        <w:tab/>
      </w:r>
      <w:r>
        <w:rPr>
          <w:b/>
          <w:bCs/>
          <w:i/>
          <w:iCs/>
          <w:sz w:val="26"/>
        </w:rPr>
        <w:tab/>
      </w:r>
      <w:r>
        <w:rPr>
          <w:b/>
          <w:bCs/>
          <w:i/>
          <w:iCs/>
          <w:sz w:val="26"/>
        </w:rPr>
        <w:tab/>
      </w:r>
      <w:r>
        <w:rPr>
          <w:b/>
          <w:bCs/>
          <w:i/>
          <w:iCs/>
          <w:sz w:val="26"/>
        </w:rPr>
        <w:tab/>
        <w:t xml:space="preserve">      Farook Training College</w:t>
      </w:r>
    </w:p>
    <w:p w14:paraId="78AECE06" w14:textId="77777777" w:rsidR="00D350E7" w:rsidRDefault="00D350E7">
      <w:pPr>
        <w:jc w:val="both"/>
      </w:pPr>
    </w:p>
    <w:p w14:paraId="6522C080" w14:textId="77777777" w:rsidR="00D350E7" w:rsidRDefault="00D350E7">
      <w:pPr>
        <w:jc w:val="both"/>
        <w:rPr>
          <w:rFonts w:ascii="ML-Karthika" w:hAnsi="ML-Karthika"/>
        </w:rPr>
      </w:pPr>
      <w:r>
        <w:rPr>
          <w:rFonts w:ascii="ML-Karthika" w:hAnsi="ML-Karthika"/>
        </w:rPr>
        <w:t>\nÀt±-i-§Ä</w:t>
      </w:r>
    </w:p>
    <w:p w14:paraId="013FE651" w14:textId="77777777" w:rsidR="00D350E7" w:rsidRDefault="00D350E7">
      <w:pPr>
        <w:jc w:val="both"/>
        <w:rPr>
          <w:rFonts w:ascii="ML-Karthika" w:hAnsi="ML-Karthika"/>
        </w:rPr>
      </w:pPr>
    </w:p>
    <w:p w14:paraId="0B734F8D" w14:textId="77777777" w:rsidR="00D350E7" w:rsidRDefault="00D350E7">
      <w:pPr>
        <w:pStyle w:val="BodyText"/>
      </w:pPr>
      <w:r>
        <w:tab/>
        <w:t>\n§-Ä¡v tPmen-bnÂ e`n-¡p¶ kwXr-]n-Xnsb Ipdn¨v Adn-bp-I-bmWv Cu kvsIbn-ensâ Dt±-iyw.  A[ym-]-I-cpsS tPmen-bp-ambn _Ô-s¸« hnhn[ L«-§-sf-¡p-dn¨v ]cm-aÀin-¡p¶ hmN-I-§-fmWv C\n-bpÅ t]Pp-I-fnÂ sImSp-¯n-«p-Å-Xv.  Hmtcm hmN-I-§fpw A©p-X-c-¯nÂ {]Xn-I-cn-¡p-¶-Xm-Wv. AXm-bXv ]qÀ®-ambn tbmPn-¡p-¶p, tbmPn-¡p-¶p,  hyà-ambn D¯-c-an-Ã, tbmPn-¡p-¶-n-Ã, ]qÀ®-ambn tbmPn-¡p-¶nÃ F¶n-§s\, Hmtcm hmN-I-§fpw {i²n¨p hmbn-¨-tijw \n§-fpsS A`n-{]m-b-§Ä X¶n-«pÅ D¯-c-¡-S-em-knÂ AXmXp tNmZy-\-¼-dp-IÄ¡p t\sc sImSp-¯n-«pÅ hr¯-¯nÂ "</w:t>
      </w:r>
      <w:r>
        <w:sym w:font="Wingdings" w:char="F0FC"/>
      </w:r>
      <w:r>
        <w:t>' tcJ-s¸-Sp-¯p-I.</w:t>
      </w:r>
    </w:p>
    <w:p w14:paraId="61BF8872" w14:textId="77777777" w:rsidR="00D350E7" w:rsidRDefault="00D350E7">
      <w:pPr>
        <w:jc w:val="both"/>
        <w:rPr>
          <w:rFonts w:ascii="ML-Karthika" w:hAnsi="ML-Karthika"/>
        </w:rPr>
      </w:pPr>
    </w:p>
    <w:p w14:paraId="0BE279E9" w14:textId="77777777" w:rsidR="00D350E7" w:rsidRDefault="00D350E7">
      <w:pPr>
        <w:jc w:val="both"/>
        <w:rPr>
          <w:rFonts w:ascii="ML-Karthika" w:hAnsi="ML-Karthika"/>
        </w:rPr>
      </w:pPr>
      <w:r>
        <w:rPr>
          <w:rFonts w:ascii="ML-Karthika" w:hAnsi="ML-Karthika"/>
        </w:rPr>
        <w:t>\n§-fpsS {]Xn-I-cWw cl-ky-ambn kq£n-¡p-¶Xpw Kth-j-Wm-h-iy-¯n-\p-am{Xw D]-tbm-Kn-¡p-¶-Xp-am-Wv. Hcp DZm-l-cWw Xmsg sImSp-¯n-cn-¡p-¶p.</w:t>
      </w:r>
    </w:p>
    <w:p w14:paraId="0A6B9E70" w14:textId="77777777" w:rsidR="00D350E7" w:rsidRDefault="00D350E7">
      <w:pPr>
        <w:jc w:val="both"/>
        <w:rPr>
          <w:rFonts w:ascii="ML-Karthika" w:hAnsi="ML-Karthika"/>
        </w:rPr>
      </w:pPr>
    </w:p>
    <w:p w14:paraId="5DA9EA67" w14:textId="77777777" w:rsidR="00D350E7" w:rsidRDefault="00D350E7" w:rsidP="00D350E7">
      <w:pPr>
        <w:numPr>
          <w:ilvl w:val="0"/>
          <w:numId w:val="6"/>
        </w:numPr>
        <w:spacing w:after="0" w:line="240" w:lineRule="auto"/>
        <w:jc w:val="both"/>
        <w:rPr>
          <w:rFonts w:ascii="ML-Karthika" w:hAnsi="ML-Karthika"/>
        </w:rPr>
      </w:pPr>
      <w:r>
        <w:rPr>
          <w:rFonts w:ascii="ML-Karthika" w:hAnsi="ML-Karthika"/>
        </w:rPr>
        <w:t>DZm: Fsâ Ign-hn-\-\p-k-cn¨v {]hÀ¯n-¡m-\pÅ {]tNm-Z\w \gvkdn A[ym-]-\-¯nÂ \n¶v e`n-¡m-dn-Ã.</w:t>
      </w:r>
    </w:p>
    <w:p w14:paraId="5A9268B4" w14:textId="77777777" w:rsidR="00D350E7" w:rsidRDefault="00D350E7">
      <w:pPr>
        <w:ind w:left="360"/>
        <w:jc w:val="both"/>
        <w:rPr>
          <w:rFonts w:ascii="ML-Karthika" w:hAnsi="ML-Karthik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2024"/>
      </w:tblGrid>
      <w:tr w:rsidR="00D350E7" w14:paraId="5B3A2E99" w14:textId="77777777">
        <w:tc>
          <w:tcPr>
            <w:tcW w:w="1771" w:type="dxa"/>
            <w:vAlign w:val="center"/>
          </w:tcPr>
          <w:p w14:paraId="3DC7A1D3" w14:textId="77777777" w:rsidR="00D350E7" w:rsidRDefault="00D350E7">
            <w:pPr>
              <w:jc w:val="center"/>
              <w:rPr>
                <w:rFonts w:ascii="ML-Karthika" w:hAnsi="ML-Karthika"/>
              </w:rPr>
            </w:pPr>
            <w:r>
              <w:rPr>
                <w:rFonts w:ascii="ML-Karthika" w:hAnsi="ML-Karthika"/>
              </w:rPr>
              <w:t>]qÀ®-ambn</w:t>
            </w:r>
          </w:p>
          <w:p w14:paraId="2E97ECBA" w14:textId="77777777" w:rsidR="00D350E7" w:rsidRDefault="00D350E7">
            <w:pPr>
              <w:jc w:val="center"/>
              <w:rPr>
                <w:rFonts w:ascii="ML-Karthika" w:hAnsi="ML-Karthika"/>
              </w:rPr>
            </w:pPr>
            <w:r>
              <w:rPr>
                <w:rFonts w:ascii="ML-Karthika" w:hAnsi="ML-Karthika"/>
              </w:rPr>
              <w:t>tbmPn-¡p-¶p.</w:t>
            </w:r>
          </w:p>
        </w:tc>
        <w:tc>
          <w:tcPr>
            <w:tcW w:w="1771" w:type="dxa"/>
            <w:vAlign w:val="center"/>
          </w:tcPr>
          <w:p w14:paraId="15616394" w14:textId="77777777" w:rsidR="00D350E7" w:rsidRDefault="00D350E7">
            <w:pPr>
              <w:jc w:val="center"/>
              <w:rPr>
                <w:rFonts w:ascii="ML-Karthika" w:hAnsi="ML-Karthika"/>
              </w:rPr>
            </w:pPr>
            <w:r>
              <w:rPr>
                <w:rFonts w:ascii="ML-Karthika" w:hAnsi="ML-Karthika"/>
              </w:rPr>
              <w:t>tbmPn¡p¶p</w:t>
            </w:r>
          </w:p>
        </w:tc>
        <w:tc>
          <w:tcPr>
            <w:tcW w:w="1771" w:type="dxa"/>
            <w:vAlign w:val="center"/>
          </w:tcPr>
          <w:p w14:paraId="5435ED98" w14:textId="77777777" w:rsidR="00D350E7" w:rsidRDefault="00D350E7">
            <w:pPr>
              <w:jc w:val="center"/>
              <w:rPr>
                <w:rFonts w:ascii="ML-Karthika" w:hAnsi="ML-Karthika"/>
              </w:rPr>
            </w:pPr>
            <w:r>
              <w:rPr>
                <w:rFonts w:ascii="ML-Karthika" w:hAnsi="ML-Karthika"/>
              </w:rPr>
              <w:t>hyà-amb D¯-c-anÃ</w:t>
            </w:r>
          </w:p>
        </w:tc>
        <w:tc>
          <w:tcPr>
            <w:tcW w:w="1771" w:type="dxa"/>
            <w:vAlign w:val="center"/>
          </w:tcPr>
          <w:p w14:paraId="33E8CF57" w14:textId="77777777" w:rsidR="00D350E7" w:rsidRDefault="00D350E7">
            <w:pPr>
              <w:ind w:left="113" w:right="113"/>
              <w:jc w:val="center"/>
              <w:rPr>
                <w:rFonts w:ascii="ML-Karthika" w:hAnsi="ML-Karthika"/>
              </w:rPr>
            </w:pPr>
            <w:r>
              <w:rPr>
                <w:rFonts w:ascii="ML-Karthika" w:hAnsi="ML-Karthika"/>
              </w:rPr>
              <w:t>tbmPn-¡p-¶nÃ</w:t>
            </w:r>
          </w:p>
        </w:tc>
        <w:tc>
          <w:tcPr>
            <w:tcW w:w="2024" w:type="dxa"/>
            <w:vAlign w:val="center"/>
          </w:tcPr>
          <w:p w14:paraId="0566FE65" w14:textId="77777777" w:rsidR="00D350E7" w:rsidRDefault="00D350E7">
            <w:pPr>
              <w:ind w:left="113" w:right="113"/>
              <w:jc w:val="center"/>
              <w:rPr>
                <w:rFonts w:ascii="ML-Karthika" w:hAnsi="ML-Karthika"/>
              </w:rPr>
            </w:pPr>
            <w:r>
              <w:rPr>
                <w:rFonts w:ascii="ML-Karthika" w:hAnsi="ML-Karthika"/>
              </w:rPr>
              <w:t>]qÀ®-ambn tbmPn-¡p-¶n-Ã.</w:t>
            </w:r>
          </w:p>
        </w:tc>
      </w:tr>
      <w:tr w:rsidR="00D350E7" w14:paraId="77AD3E62" w14:textId="77777777">
        <w:tc>
          <w:tcPr>
            <w:tcW w:w="1771" w:type="dxa"/>
          </w:tcPr>
          <w:p w14:paraId="621A8F7A" w14:textId="77777777" w:rsidR="00D350E7" w:rsidRDefault="00D350E7">
            <w:pPr>
              <w:jc w:val="both"/>
              <w:rPr>
                <w:rFonts w:ascii="ML-Karthika" w:hAnsi="ML-Karthika"/>
              </w:rPr>
            </w:pPr>
            <w:r>
              <w:rPr>
                <w:rFonts w:ascii="ML-Karthika" w:hAnsi="ML-Karthika"/>
                <w:noProof/>
                <w:sz w:val="20"/>
              </w:rPr>
              <w:pict w14:anchorId="431F2AE3">
                <v:oval id="_x0000_s1028" style="position:absolute;left:0;text-align:left;margin-left:31pt;margin-top:1.3pt;width:10.65pt;height:10.65pt;z-index:251662336;mso-position-horizontal-relative:text;mso-position-vertical-relative:text"/>
              </w:pict>
            </w:r>
          </w:p>
        </w:tc>
        <w:tc>
          <w:tcPr>
            <w:tcW w:w="1771" w:type="dxa"/>
          </w:tcPr>
          <w:p w14:paraId="2FFF2ABD" w14:textId="77777777" w:rsidR="00D350E7" w:rsidRDefault="00D350E7">
            <w:pPr>
              <w:jc w:val="both"/>
              <w:rPr>
                <w:rFonts w:ascii="ML-Karthika" w:hAnsi="ML-Karthika"/>
              </w:rPr>
            </w:pPr>
            <w:r>
              <w:rPr>
                <w:rFonts w:ascii="ML-Karthika" w:hAnsi="ML-Karthika"/>
                <w:noProof/>
              </w:rPr>
              <w:pict w14:anchorId="1DBD0E40">
                <v:oval id="_x0000_s1027" style="position:absolute;left:0;text-align:left;margin-left:27.85pt;margin-top:1.15pt;width:10.65pt;height:10.65pt;z-index:251661312;mso-position-horizontal-relative:text;mso-position-vertical-relative:text"/>
              </w:pict>
            </w:r>
          </w:p>
        </w:tc>
        <w:tc>
          <w:tcPr>
            <w:tcW w:w="1771" w:type="dxa"/>
          </w:tcPr>
          <w:p w14:paraId="6B177251" w14:textId="77777777" w:rsidR="00D350E7" w:rsidRDefault="00D350E7">
            <w:pPr>
              <w:jc w:val="both"/>
              <w:rPr>
                <w:rFonts w:ascii="ML-Karthika" w:hAnsi="ML-Karthika"/>
              </w:rPr>
            </w:pPr>
            <w:r>
              <w:rPr>
                <w:rFonts w:ascii="ML-Karthika" w:hAnsi="ML-Karthika"/>
                <w:noProof/>
                <w:sz w:val="20"/>
              </w:rPr>
              <w:pict w14:anchorId="78D8612C">
                <v:oval id="_x0000_s1030" style="position:absolute;left:0;text-align:left;margin-left:35.85pt;margin-top:2.05pt;width:10.65pt;height:10.65pt;z-index:251664384;mso-position-horizontal-relative:text;mso-position-vertical-relative:text"/>
              </w:pict>
            </w:r>
          </w:p>
        </w:tc>
        <w:tc>
          <w:tcPr>
            <w:tcW w:w="1771" w:type="dxa"/>
          </w:tcPr>
          <w:p w14:paraId="7D898F93" w14:textId="77777777" w:rsidR="00D350E7" w:rsidRDefault="00D350E7">
            <w:pPr>
              <w:jc w:val="center"/>
              <w:rPr>
                <w:rFonts w:ascii="ML-Karthika" w:hAnsi="ML-Karthika"/>
              </w:rPr>
            </w:pPr>
            <w:r>
              <w:rPr>
                <w:rFonts w:ascii="ML-Karthika" w:hAnsi="ML-Karthika"/>
                <w:noProof/>
                <w:sz w:val="20"/>
              </w:rPr>
              <w:pict w14:anchorId="2014D078">
                <v:oval id="_x0000_s1029" style="position:absolute;left:0;text-align:left;margin-left:30.35pt;margin-top:1.6pt;width:10.65pt;height:10.65pt;z-index:251663360;mso-position-horizontal-relative:text;mso-position-vertical-relative:text" filled="f"/>
              </w:pict>
            </w:r>
            <w:r>
              <w:rPr>
                <w:rFonts w:ascii="ML-Karthika" w:hAnsi="ML-Karthika"/>
              </w:rPr>
              <w:sym w:font="Wingdings 2" w:char="F050"/>
            </w:r>
          </w:p>
        </w:tc>
        <w:tc>
          <w:tcPr>
            <w:tcW w:w="2024" w:type="dxa"/>
          </w:tcPr>
          <w:p w14:paraId="2155E7E0" w14:textId="77777777" w:rsidR="00D350E7" w:rsidRDefault="00D350E7">
            <w:pPr>
              <w:jc w:val="both"/>
              <w:rPr>
                <w:rFonts w:ascii="ML-Karthika" w:hAnsi="ML-Karthika"/>
              </w:rPr>
            </w:pPr>
            <w:r>
              <w:rPr>
                <w:rFonts w:ascii="ML-Karthika" w:hAnsi="ML-Karthika"/>
                <w:noProof/>
                <w:sz w:val="20"/>
              </w:rPr>
              <w:pict w14:anchorId="598E4C41">
                <v:oval id="_x0000_s1031" style="position:absolute;left:0;text-align:left;margin-left:38.3pt;margin-top:1.3pt;width:10.65pt;height:10.65pt;z-index:251665408;mso-position-horizontal-relative:text;mso-position-vertical-relative:text"/>
              </w:pict>
            </w:r>
          </w:p>
        </w:tc>
      </w:tr>
    </w:tbl>
    <w:p w14:paraId="4C3F36C7" w14:textId="77777777" w:rsidR="00D350E7" w:rsidRDefault="00D350E7">
      <w:pPr>
        <w:ind w:left="360"/>
        <w:jc w:val="both"/>
        <w:rPr>
          <w:rFonts w:ascii="ML-Karthika" w:hAnsi="ML-Karthika"/>
        </w:rPr>
      </w:pPr>
    </w:p>
    <w:p w14:paraId="30254FD4" w14:textId="77777777" w:rsidR="00D350E7" w:rsidRDefault="00D350E7">
      <w:pPr>
        <w:ind w:left="360"/>
        <w:jc w:val="both"/>
        <w:rPr>
          <w:rFonts w:ascii="ML-Karthika" w:hAnsi="ML-Karthika"/>
        </w:rPr>
      </w:pPr>
      <w:r>
        <w:rPr>
          <w:rFonts w:ascii="ML-Karthika" w:hAnsi="ML-Karthika"/>
        </w:rPr>
        <w:tab/>
        <w:t>\n§-fpsS hyàn-]c-amb Nne hnh-c-§ÄIqSn Cu Kth-j-W-¯n-\v A\n-hm-cy-am-Wv.  \n§Ä \ÂIp¶ hnh-c-§Ä cl-ky-ambn kq£n-¡p-¶Xpw AtXm-sSm¸w Kth-j-W-¯n-\p-am-{X-ambn D]-tbm-Kn-¡p-¶-Xp-am-Wv.</w:t>
      </w:r>
    </w:p>
    <w:p w14:paraId="22744232" w14:textId="77777777" w:rsidR="00D350E7" w:rsidRDefault="00D350E7">
      <w:pPr>
        <w:ind w:left="360"/>
        <w:jc w:val="both"/>
        <w:rPr>
          <w:rFonts w:ascii="ML-Karthika" w:hAnsi="ML-Karthika"/>
        </w:rPr>
      </w:pPr>
    </w:p>
    <w:p w14:paraId="611C4B42" w14:textId="77777777" w:rsidR="00D350E7" w:rsidRDefault="00D350E7">
      <w:pPr>
        <w:jc w:val="center"/>
        <w:rPr>
          <w:b/>
          <w:u w:val="single"/>
        </w:rPr>
      </w:pPr>
      <w:r>
        <w:rPr>
          <w:b/>
          <w:u w:val="single"/>
        </w:rPr>
        <w:t>PERSONAL DATA SHEET</w:t>
      </w:r>
    </w:p>
    <w:p w14:paraId="15800DAD" w14:textId="77777777" w:rsidR="00D350E7" w:rsidRDefault="00D350E7">
      <w:pPr>
        <w:jc w:val="both"/>
      </w:pPr>
    </w:p>
    <w:p w14:paraId="6C99727F" w14:textId="77777777" w:rsidR="00D350E7" w:rsidRDefault="00D350E7">
      <w:pPr>
        <w:jc w:val="both"/>
      </w:pPr>
      <w:r>
        <w:t xml:space="preserve">1. </w:t>
      </w:r>
      <w:r>
        <w:tab/>
        <w:t>Name</w:t>
      </w:r>
      <w:r>
        <w:tab/>
      </w:r>
      <w:r>
        <w:tab/>
      </w:r>
      <w:r>
        <w:tab/>
      </w:r>
      <w:r>
        <w:tab/>
        <w:t>:</w:t>
      </w:r>
    </w:p>
    <w:p w14:paraId="55CA6B5F" w14:textId="77777777" w:rsidR="00D350E7" w:rsidRDefault="00D350E7">
      <w:pPr>
        <w:jc w:val="both"/>
      </w:pPr>
      <w:r>
        <w:t>2.</w:t>
      </w:r>
      <w:r>
        <w:tab/>
        <w:t xml:space="preserve"> Name of the school</w:t>
      </w:r>
      <w:r>
        <w:tab/>
      </w:r>
      <w:r>
        <w:tab/>
        <w:t>:</w:t>
      </w:r>
    </w:p>
    <w:p w14:paraId="5185F174" w14:textId="77777777" w:rsidR="00D350E7" w:rsidRDefault="00D350E7">
      <w:pPr>
        <w:jc w:val="both"/>
      </w:pPr>
      <w:r>
        <w:t xml:space="preserve">3. </w:t>
      </w:r>
      <w:r>
        <w:tab/>
        <w:t>Locality</w:t>
      </w:r>
      <w:r>
        <w:tab/>
      </w:r>
      <w:r>
        <w:tab/>
      </w:r>
      <w:r>
        <w:tab/>
        <w:t>:</w:t>
      </w:r>
    </w:p>
    <w:p w14:paraId="1A8CD618" w14:textId="77777777" w:rsidR="00D350E7" w:rsidRDefault="00D350E7">
      <w:pPr>
        <w:pStyle w:val="BodyText"/>
      </w:pPr>
      <w:r>
        <w:t xml:space="preserve">4. </w:t>
      </w:r>
      <w:r>
        <w:tab/>
        <w:t>Educational qualification</w:t>
      </w:r>
      <w:r>
        <w:tab/>
        <w:t>:</w:t>
      </w:r>
    </w:p>
    <w:p w14:paraId="27FE203A" w14:textId="77777777" w:rsidR="00D350E7" w:rsidRDefault="00D350E7">
      <w:pPr>
        <w:jc w:val="both"/>
      </w:pPr>
      <w:r>
        <w:t xml:space="preserve">5. </w:t>
      </w:r>
      <w:r>
        <w:tab/>
        <w:t>Teaching Experience</w:t>
      </w:r>
      <w:r>
        <w:tab/>
      </w:r>
      <w:r>
        <w:tab/>
        <w:t>:</w:t>
      </w:r>
    </w:p>
    <w:p w14:paraId="5B270BD0" w14:textId="77777777" w:rsidR="00D350E7" w:rsidRDefault="00D350E7">
      <w:pPr>
        <w:jc w:val="both"/>
      </w:pPr>
      <w:r>
        <w:t xml:space="preserve">6. </w:t>
      </w:r>
      <w:r>
        <w:tab/>
        <w:t>Age</w:t>
      </w:r>
      <w:r>
        <w:tab/>
      </w:r>
      <w:r>
        <w:tab/>
      </w:r>
      <w:r>
        <w:tab/>
      </w:r>
      <w:r>
        <w:tab/>
        <w:t>:</w:t>
      </w:r>
    </w:p>
    <w:p w14:paraId="03FD13FE" w14:textId="77777777" w:rsidR="00D350E7" w:rsidRDefault="00D350E7">
      <w:pPr>
        <w:jc w:val="both"/>
      </w:pPr>
      <w:r>
        <w:t xml:space="preserve">7. </w:t>
      </w:r>
      <w:r>
        <w:tab/>
        <w:t>Type of Management</w:t>
      </w:r>
      <w:r>
        <w:tab/>
      </w:r>
      <w:r>
        <w:tab/>
        <w:t>:</w:t>
      </w:r>
    </w:p>
    <w:p w14:paraId="1EF49A31" w14:textId="77777777" w:rsidR="00D350E7" w:rsidRDefault="00D350E7">
      <w:pPr>
        <w:jc w:val="both"/>
      </w:pPr>
      <w:r>
        <w:t xml:space="preserve">8. </w:t>
      </w:r>
      <w:r>
        <w:tab/>
        <w:t>Nature of Recognition</w:t>
      </w:r>
      <w:r>
        <w:tab/>
      </w:r>
      <w:r>
        <w:tab/>
        <w:t>:</w:t>
      </w:r>
    </w:p>
    <w:p w14:paraId="28CC1601" w14:textId="77777777" w:rsidR="00D350E7" w:rsidRDefault="00D350E7">
      <w:pPr>
        <w:jc w:val="both"/>
      </w:pPr>
      <w:r>
        <w:t xml:space="preserve">9. </w:t>
      </w:r>
      <w:r>
        <w:tab/>
        <w:t>Salary</w:t>
      </w:r>
      <w:r>
        <w:tab/>
      </w:r>
      <w:r>
        <w:tab/>
      </w:r>
      <w:r>
        <w:tab/>
      </w:r>
      <w:r>
        <w:tab/>
        <w:t>:</w:t>
      </w:r>
    </w:p>
    <w:p w14:paraId="3874F3CA" w14:textId="77777777" w:rsidR="00D350E7" w:rsidRDefault="00D350E7">
      <w:pPr>
        <w:jc w:val="both"/>
      </w:pPr>
      <w:r>
        <w:t xml:space="preserve">10. </w:t>
      </w:r>
      <w:r>
        <w:tab/>
        <w:t xml:space="preserve">Locality to which the </w:t>
      </w:r>
    </w:p>
    <w:p w14:paraId="79B95489" w14:textId="77777777" w:rsidR="00D350E7" w:rsidRDefault="00D350E7">
      <w:pPr>
        <w:jc w:val="both"/>
      </w:pPr>
      <w:r>
        <w:t xml:space="preserve">      </w:t>
      </w:r>
      <w:r>
        <w:tab/>
        <w:t>teacher belonged.</w:t>
      </w:r>
      <w:r>
        <w:tab/>
      </w:r>
      <w:r>
        <w:tab/>
        <w:t>:</w:t>
      </w:r>
    </w:p>
    <w:p w14:paraId="55ED08E6" w14:textId="77777777" w:rsidR="00D350E7" w:rsidRDefault="00D350E7">
      <w:pPr>
        <w:spacing w:after="200"/>
        <w:jc w:val="both"/>
        <w:rPr>
          <w:rFonts w:ascii="ML-Karthika" w:hAnsi="ML-Karthika"/>
        </w:rPr>
      </w:pPr>
    </w:p>
    <w:p w14:paraId="017B4696"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FÃm Ip«n-Ifpw IrXy-k-a-b¯v kvIpfnÂ F¯m-¯Xv ]T\ {]hÀ¯-\-§sf {]Xn-Iq-e-ambn _m[n-¡m-dp-­v.</w:t>
      </w:r>
    </w:p>
    <w:p w14:paraId="714F9299"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c£n-Xm-¡Ä¡pÅ \nÀt±-i-§Ä Hmtcm Ip«n-bp-sSbpw _p¡nÂ Fgp-tX­n hcp-¶Xv Fs¶ hnj-an-¸n-¡m-dp­v</w:t>
      </w:r>
    </w:p>
    <w:p w14:paraId="14B7FAEF"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A[n-Ir-XÀ Ft¶mSv A\p-`m-h-]qÀ®-amb at\m-`m-h-amWv {]I-Sn-¸n-¡m-dp-Å-Xv.</w:t>
      </w:r>
    </w:p>
    <w:p w14:paraId="712271DF"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Fsâ Ign-hn-\-\p-k-cn¨v {]hÀ¯n-¡m-\pÅ {]tNm-Z\w \gvkdn A[ym-]-\-¯nÂ \n¶v e`n-¡m-dn-Ã.</w:t>
      </w:r>
    </w:p>
    <w:p w14:paraId="51776A0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hyàn-]-c-amb Bh-iy-§Ä \nd-th-äm-\p-X-Ip¶ eohv e`y-am-Wv.</w:t>
      </w:r>
    </w:p>
    <w:p w14:paraId="6D2C603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kl-{]-hÀ¯-IÀ¡n-S-bn-epÅ Bi-b-hn-\n-a-b-¡p-dhv  sXän-²m-c-W-bv¡n-S-bm-¡p-¶p.</w:t>
      </w:r>
    </w:p>
    <w:p w14:paraId="5A751D76"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¢mÊv Ignª DSs\ Ip«n-Isf ho«n-te¡v sIm­p-t]m-Ip¶ Imcy-¯n-epÅ c£n-Xm-¡-fpsS A{i² F¶nÂ  Akz-ØX P\n-¸n-¡m-dp-­v.</w:t>
      </w:r>
    </w:p>
    <w:p w14:paraId="59F82A48"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lastRenderedPageBreak/>
        <w:t>kvIqÄ {]hÀ¯-\-§sf ]än NÀ¨ sN¿p¶ tbmK-§-fnÂ FÃm c£n-Xm-¡fpw ]s¦-Sp-¡p-¶-XnÂ Rm³ kt´m-j-h-Xn-bm-Wv.</w:t>
      </w:r>
    </w:p>
    <w:p w14:paraId="207AF402"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 xml:space="preserve">Fsâ tPmen-`m-chpw i¼-fhpw X½n-epÅ A´cw Fs¶ Akz-Ø-bm-¡m-dp-­v. </w:t>
      </w:r>
    </w:p>
    <w:p w14:paraId="27EFC120"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ae-aq{X hnkÀÖ-\-¯n-\-\p-tbm-Py-amb kuI-cy-§Ä kvIqfnÂ e`y-am-Wv.</w:t>
      </w:r>
    </w:p>
    <w:p w14:paraId="33D0BEA5"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s]³j³ e`n-¡m-\n-S-bp-Å-Xn-\mÂ  \gvkdn A[ym-]-\-¯nÂ Rm³ kwXr-]vX-bm-Wv.</w:t>
      </w:r>
    </w:p>
    <w:p w14:paraId="6A2E877F"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Rm³ ¢mÊvdqw {]hÀ¯-\-§sf kzbw hne-bn-cp-¯m-dn-Ã.</w:t>
      </w:r>
    </w:p>
    <w:p w14:paraId="1610FEE3"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kvIqÄ sI«n-S-§-fpsS Aä-Ipä ]Wn-bn-epÅ A[n-Ir-X-cpsS A{i-²-bnÂ Rm³ Akz-Ø-bm-Wv.</w:t>
      </w:r>
    </w:p>
    <w:p w14:paraId="250F0596"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Ip«n-IÄ¡v ]Iz-X-bn-Ãm¯ {]mb-am-b-Xn-\mÂ F®w hÀ²n-¡p-t¼mÄ \nb-{´n-¡m³ Ign-bm-dn-Ã.</w:t>
      </w:r>
    </w:p>
    <w:p w14:paraId="4C560B08"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Ifn-IÄ¡n-S-bnse A]-ISw Fs¶ Akz-Ø-bm-¡m-dp-­v.</w:t>
      </w:r>
    </w:p>
    <w:p w14:paraId="1BF20CF2"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hfsc sNdnb Ip«n-Isf ]cn-io-en-¸n-¡p-¶-Xn-\mÂ Fsâ Ign-hp-Isf hnI-kn-¸n-¡m-\m-h-iy-amb Ah-kcw hnc-f-amWv.</w:t>
      </w:r>
    </w:p>
    <w:p w14:paraId="2FE76DF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hnim-ehpw kuI-cy-{]-Z-hp-amb Ìm^v dqw e`y-am-Wv.</w:t>
      </w:r>
    </w:p>
    <w:p w14:paraId="5C736716"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Fsâ kvIqfpw hoSpw X½n-epÅ Zqcw Fs¶ _p²n-ap-«n-¡m-dp-­v.</w:t>
      </w:r>
    </w:p>
    <w:p w14:paraId="5246B193"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Xpey-tbm-Ky-X-bpÅ aäp tPmen-bp-ambn Xmc-Xayw sN¿p-t¼mÄ Fsâ i¼-f-¯nÂ Rm³ Akw-Xr-]vX-bm-Wv.</w:t>
      </w:r>
    </w:p>
    <w:p w14:paraId="7D173488"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c£n-Xm-¡Ä kvIqfnÂ h¶v Ip«n-I-fpsS ]ptcm-KXn At\z-jn-¡p-¶-XnÂ Rm³ kwXr-]vX-bm-Wv.</w:t>
      </w:r>
    </w:p>
    <w:p w14:paraId="7E474754"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Ip«n-IÄ ¢mÊnÂ AS-§n-bn-cn-¡m-¯-Xn-\mÂ ]T-\-{]-hÀ¯-\-§Ä icn-bmb coXn-bnÂ \ÂIm³ Ign-bm-dn-Ã.</w:t>
      </w:r>
    </w:p>
    <w:p w14:paraId="0F886086"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]mtTy-Xc {]hÀ¯-\§fn-epÅ Ip«n-I-fpsS XmXv]-cy-¯nÂ Rm³ kwXr-]vX-bm-Wv.</w:t>
      </w:r>
    </w:p>
    <w:p w14:paraId="7DEBA3A8"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]cn-]m-e-\s¯¸än c£n-Xm-¡Ä¡v \ÂIp¶ \nÀt±-i-§Ä AhÀ ]qÀ® a\-tÊmsS AwKo-I-cn-¡m-dn-Ã.</w:t>
      </w:r>
    </w:p>
    <w:p w14:paraId="53F25FF6"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ssZ\w-Zn\ Nne-hp-IÄ IqSp-¶-X-\p-k-cn¨v i¼-f-¯nÂ amäw hcp-¯m-¯Xv Fs¶ Akz-Ø-bm-¡m-dp-­v.</w:t>
      </w:r>
    </w:p>
    <w:p w14:paraId="14584AF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Fsâ tPmen-bn-epÅ BßmÀ°-Xsb tae-[n-Imcn AwKo-I-cn-¡m-dn-Ã.</w:t>
      </w:r>
    </w:p>
    <w:p w14:paraId="1A41B7F6"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ko\n-tbm-dn-änbpw Ignhpw ]cn-K-Wn-¨pÅ {]tam-j-\nÂ Rm³ kwXr-]vX-bm-Wv.</w:t>
      </w:r>
    </w:p>
    <w:p w14:paraId="663B08F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kvIqfn-te¡v ]cym-]vX-amb bm{Xm-ku-Icyw e`y-am-Wv.</w:t>
      </w:r>
    </w:p>
    <w:p w14:paraId="01D4F40F"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aäp A[ym-]-I-cp-ambn Xmc-Xayw sN¿p-t¼mÄ F\n¡v tPmen-`mcw IqSp-X-em-Wv.</w:t>
      </w:r>
    </w:p>
    <w:p w14:paraId="61A3999F"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F®w IqSp-¶-X-\p-k-cn¨v Ah-cpsS ]T\ kuI-cy-§Ä hÀ²n-¸n-¡p-¶-XnÂ A[n-Ir-XÀ {i²n¡m-dp-­v.</w:t>
      </w:r>
    </w:p>
    <w:p w14:paraId="5C494F1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\gvkdn A[ym-]nI F¶ tPmen-bnÂ {]th-in¨Xn\p-tijw hnÚm\ hÀ²-\-hn-\pÅ Ah-kcw F\n¡v e`n-¡m-dn-Ã.</w:t>
      </w:r>
    </w:p>
    <w:p w14:paraId="036D010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hÀj-Im-e¯v kvIqfn-te-¡pÅ Fsâ bm{X Zpcn-X-]qÀ®-am-Wv.</w:t>
      </w:r>
    </w:p>
    <w:p w14:paraId="07CD15D4"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hnZymÀ°n-I-tfm-SpÅ Nne A[ym-]-I-cpsS s]cp-amäw Fs¶ thZ-\n-¸n-¡m-dp-­v.</w:t>
      </w:r>
    </w:p>
    <w:p w14:paraId="61CB26E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lastRenderedPageBreak/>
        <w:t>hnZyÀ°n-I-fpsS t]mcm-bva-I-tfbpw Ign-hp-I-tfbpw ]än NÀ¨ sN¿p-t¼mÄ \Ã kao-]-\-amWv c£n-Xm-¡-fnÂ\n¶v e`n-¡m-dp-Å-Xv.</w:t>
      </w:r>
    </w:p>
    <w:p w14:paraId="49A0514C"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]T\ thKX Ipdª Ip«n-Isf {]tXyIw {i²n-¡m³ Ign-bp-¶-XnÂ Rm³ kwXr-]vX-bm-Wv.</w:t>
      </w:r>
    </w:p>
    <w:p w14:paraId="265BA13C"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¢mÊvdq-anse i_vZw Fs¶ Akz-Ø-bm-¡m-dp-­v.</w:t>
      </w:r>
    </w:p>
    <w:p w14:paraId="24453F5C"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FÃm Ip«n-Ifpw Ah-cpsS ]T-\-km-[-\-§Ä IrXy-ambn sIm­p-h-cm-¯Xv XpSÀ {]hÀ¯-\-§Ä¡v XS-Ê-am-Ip-¶p.</w:t>
      </w:r>
    </w:p>
    <w:p w14:paraId="0F9C679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k`m-I¼w amdp-¶-Xn-\m-h-iy-amb ]cn-]m-Sn-IÄ kwL-Sn-¸n-¡m\pw t{]mÕm-l-\-§Ä \ÂIm\pw Ign-bm-dp-­v.</w:t>
      </w:r>
    </w:p>
    <w:p w14:paraId="7E3FDEE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A`n-{]mbw am\n¨v Imc-W-a-t\z-jn-¡msX c£n-Xm-¡Ä A[ym-]-Isc hnaÀin-¡p-¶Xv Fs¶ hnj-an-¸n-¡p-¶p.</w:t>
      </w:r>
    </w:p>
    <w:p w14:paraId="73574132"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{Inbm-ß-I-X-bnÂ Rm³ k´p-jvS-bm-Wv.</w:t>
      </w:r>
    </w:p>
    <w:p w14:paraId="756D0FF9"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R-§-fpsS A[ym-]I c£-IÀIr-k-anXn kvIqÄ {]hÀ¯-\-§Äs¡mcp {]tNm-Z-\-am-Wv.</w:t>
      </w:r>
    </w:p>
    <w:p w14:paraId="740ACA8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Ip-«n-IÄ ¢mÊv dqan-\p-ÅnÂ ae-aq{X hnkÀÖ\w sN¿p-¶-XnÂ Rm³ Akz-Ø-bm-Wv.</w:t>
      </w:r>
    </w:p>
    <w:p w14:paraId="5D09703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CSp-§n-bXpw ASn-Øm-\-ku-I-cy-§Ä t]mep-an-Ãm¯ ¢mÊvap-dn-IÄ Fs¶ hnj-an-¸n-¡m-dp-­v.</w:t>
      </w:r>
    </w:p>
    <w:p w14:paraId="4E23DF74"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Ip«n-IÄ ]c-kv]cw hg-¡n-Sp-¶Xv ]cn-l-cn-¡m³ Rm³ _p²n-ap-«m-dp-­v.</w:t>
      </w:r>
    </w:p>
    <w:p w14:paraId="51403251"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sshhn-[y-amÀ¶ {]hÀ¯-\-§Ä¡pÅ Ah-kcw Fsâ tPmen-bn-en-Ãm-¯Xv Fs¶ hnj-an-¸n-¡m-dp-­v.</w:t>
      </w:r>
    </w:p>
    <w:p w14:paraId="26D72AB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tae-[n-Im-cn-bnÂ \n¶pw e`n-¡p¶ hnaÀi-\hpw     {]iw-kbpw Htc am\-kn-Im-h-Ø-bnÂ DÄs¡m-Åm-dp-­v.</w:t>
      </w:r>
    </w:p>
    <w:p w14:paraId="278E676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imco-cnI ]ptcm-K-Xn-¡m-h-iy-amb ImbnI ]cn-io-e-\-§Ä \ÂIp-¶-XnÂ F\n¡v XmXv]-cy-am-Wv.</w:t>
      </w:r>
    </w:p>
    <w:p w14:paraId="1D229C3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kaq-l-hp-ambn IqSp-XÂ CS-]-g-Im³ \gvkdn A[ym-]\w klm-b-I-am-Im-dp-­v.</w:t>
      </w:r>
    </w:p>
    <w:p w14:paraId="53D08941"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Fsâ {]iv\§Ä kl-{]-hÀ¯-I-cp-ambn NÀ¨ sN¿p-¶-XnÂ Rm³ XmXv]cyw ImWn-¡m-dn-Ã.</w:t>
      </w:r>
    </w:p>
    <w:p w14:paraId="022E6C31"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hnZymÀ°n-I-fpsS `mhn-sb-Ip-dn-¨pÅ t_m[w Fs¶ ]qÀ® D¯-c-hm-Zn-¯-t¯msS {]hÀ¯n-¡m³ k¶-²-bm-¡p-¶p.</w:t>
      </w:r>
    </w:p>
    <w:p w14:paraId="49F944A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aäp tPmen-IÄ e`n-¡msX h¶-t¸mÄ _mly-t{]-c-W-tbm-sS-bmWv Rm³ \gvkdn A[ym-]\w kzoI-cn-¨-Xv.</w:t>
      </w:r>
    </w:p>
    <w:p w14:paraId="7ACBA4F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 xml:space="preserve">kl-{]-hÀ¯-I-cpsS \nÊ-l-I-cW at\m-`mhw Iq«mb {]hÀ¯-\-§Ä¡v XS-Ê-am-Im-dp-­v. </w:t>
      </w:r>
    </w:p>
    <w:p w14:paraId="71858B72"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Ip«n-IÄ A[ym-]-Isâ \nÀt±-i-a-\p-k-cn¨v {]hÀ¯n-¡m-¯Xv Fs¶ hnj-an-¸n-¡m-dp-­v.</w:t>
      </w:r>
    </w:p>
    <w:p w14:paraId="2B439943"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hnZymÀ°n-IÄ¡v Hc-½-bpsS hmÕeyw \ÂIm³ Ign-bp-¶-XnÂ Rm³ kwXr-]vX-bm-Wv.</w:t>
      </w:r>
    </w:p>
    <w:p w14:paraId="5B5B7B20"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ImbnI {]hÀ¯-\-§Ä¡n-S-bn-epÅ \nÊm-c-amb ]cn-¡p-Isf c£n-Xm-¡Ä hnaÀin-¡p-¶Xv Fs¶ Akz-Ø-bm-¡m-dp-­v.</w:t>
      </w:r>
    </w:p>
    <w:p w14:paraId="5F8F6805"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A[ym-]-I-cpsS Ign-hp-IÄ sa¨-s¸-Sp-¯p¶Xn\m-h-iy-amb ]cn-io-e-\-§Ä e`y-am-Wv.</w:t>
      </w:r>
    </w:p>
    <w:p w14:paraId="1B96692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FÃm hÀjhpw Htc coXn-bn-epÅ ]T\ {]hÀ¯-\-§Ä BhÀ¯n-t¡­n hcp-¶-XnÂ Rm³ Akw-Xr-]vX-bm-Wv.</w:t>
      </w:r>
    </w:p>
    <w:p w14:paraId="744CAEC5"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kvIqfnse ]mtTy-Xc {]hÀ¯-\-§-fpsS Npa-Xe Fs¶ GÂ¸n-¡p-¶-XnÂ Rm³ kwXr-]vX-bm-Wv.</w:t>
      </w:r>
    </w:p>
    <w:p w14:paraId="3CD99ED9"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lastRenderedPageBreak/>
        <w:t>icn-bmb coXn-bnÂ `£Ww Ign-¡p-¶-Xn-\m-h-iy-amb ]cn-io-e\w FÃm Ip«n-IÄ¡pw \ÂtI-­n-h-cp-¶Xv F\n¡v _p²n-ap-«p-­m-Im-dp-­v.</w:t>
      </w:r>
    </w:p>
    <w:p w14:paraId="03AFB83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]Iz-X-bn-Ãmbva ImcWw ]T\ {]hÀ¯-\-§sf icn-bmb coXn-bnÂ \nb-{´n-¡m³ Ign-bm-¯-XnÂ Rm³ Akw-Xr-]vX-bm-Wv.</w:t>
      </w:r>
    </w:p>
    <w:p w14:paraId="073BA1A1"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¢mÊvdqw {]hÀ¯-\-§-fnÂ hcp-¯p¶ amä-§-fpsS hni-Zo-I-cWw tae-[n-Imcn Bh-iy-s¸-Sp-¶-XnÂ F\n¡v XmXv]-cy-an-Ã.</w:t>
      </w:r>
    </w:p>
    <w:p w14:paraId="15B44A13"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\gvkdn hnZymÀ°n-Isf ]cn-io-en-¸n-¡p-¶-Xn-\m-h-iy-amb Fsâ Ign-hnÂ Rm³ ]qÀ® t_m[-hm-\m-Wv.</w:t>
      </w:r>
    </w:p>
    <w:p w14:paraId="408A714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¢mÊvdq-an\v ]pd¯v Ip«n-Isf \nb-{´n-¡m³ {]bm-k-s¸-Sm-dp-­v.</w:t>
      </w:r>
    </w:p>
    <w:p w14:paraId="1A296BD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Ip«n-Isf IrXy-k-a-b¯v kvIqfnÂ F¯n-¡m-\pÅ c£n-Xm-¡-fpsS XmXv]-cy-¯nÂ Rm³ kwXr-]vX-bm-Wv.</w:t>
      </w:r>
    </w:p>
    <w:p w14:paraId="421BF5C5"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tami-amb s]cp-amäw Fs¶ hnj-an-¸n-¡m-dp-­v.</w:t>
      </w:r>
    </w:p>
    <w:p w14:paraId="45B0636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hnZymÀ°n-I-fpsS Hmtcm DbÀ¨-bp-tSbpw AwKo-Imcw c£n-Xm-¡Ä kzbw Gsä-Sp-¡p-¶p.</w:t>
      </w:r>
    </w:p>
    <w:p w14:paraId="1AE24248"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Ip«n-IÄ¡v D¨-`-£Ww hmcn-s¡m-Sp-¡p-¶-XnÂ Rm³ kwXr-]vX-bm-Wv.</w:t>
      </w:r>
    </w:p>
    <w:p w14:paraId="7515922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aäp-¢m-Ênse Ip«n-I-fpsS i_vZw Fsâ {]hÀ¯-\-§Ä¡v XS-Ê-am-Wv.</w:t>
      </w:r>
    </w:p>
    <w:p w14:paraId="5794E5B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Ip«n-Isf imco-cnI hr¯n-tbmsS kvIqfn-e-b-¡m-¯-Xn-epÅ c£n-Xm-¡-fpsS A{i² Fs¶ Akz-Ø-bm-¡m-dp-­v.</w:t>
      </w:r>
    </w:p>
    <w:p w14:paraId="063E825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A[ym-]-I-cpsS {]iv\-§Ä XmXv]-cy-]qÀÆw a\-Ên-em-¡p-¶-XnÂ tae-[n-Imcn BßmÀ°X ImWn-¡m-dp-­v.</w:t>
      </w:r>
    </w:p>
    <w:p w14:paraId="271C098C"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D¨-`-£-W-¯n-\p-tijw FÃm-Ip-«n-Ifpw Dd-§m-¯-XnÂ Rm³ Akz-Ø-bm-Wv.</w:t>
      </w:r>
    </w:p>
    <w:p w14:paraId="79A6F894"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kvIqÄ Imcy-§-fnÂ Xocp-am-\-sa-Sp-¡p-t¼mÄ tae-[n-Imcn A[ym-]-I-cpsS A`n-{]mbw ]cn-K-Wn-¡m-dp-­v.</w:t>
      </w:r>
    </w:p>
    <w:p w14:paraId="159B32D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Ip«n-IÄ¡v \ÂIp¶ Fgp-Xm\pw hmbn-¡m\papÅ ]cn-io-e-\-§Ä Ipd-hmWv F¶v c£n-Xm-¡Ä ]cm-Xn-s¸-Sm-dp-­v.</w:t>
      </w:r>
    </w:p>
    <w:p w14:paraId="7DFB0DB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kvIqfnse amen\y \nÀ½mÀÖ\ {]hÀ¯-\-§-fn-epÅ A[n-Ir-X-cpsS A{i² Fs¶ Akz-Ø-bm-¡m-dp-­v.</w:t>
      </w:r>
    </w:p>
    <w:p w14:paraId="234B1A7A"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]T-\-Im-cy-¯n-epÅ c£n-Xm-¡-fpsS D¯-c-hm-ZnXzw ¢mÊv {]hÀ¯-\-§Ä Ffp-¸-am-¡m³ klm-b-I-am-Im-dp-­v.</w:t>
      </w:r>
    </w:p>
    <w:p w14:paraId="134375E4"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t\Xr-Xz-]-c-amb {]hÀ¯-\-§Ä t\gvkdn A[ym-]-\-¯nÂ hnc-f-am-Wv.</w:t>
      </w:r>
    </w:p>
    <w:p w14:paraId="1E0E6ED1"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tPmen \ne-hmcw DbÀ¯p-¶-Xn-\m-h-iy-ambn tae-[n-Imcn \ÂIp¶ \nÀtZiw F\n¡v t{]mÕm-l-\-am-Im-dp-­v.</w:t>
      </w:r>
    </w:p>
    <w:p w14:paraId="2ABE0A3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t]mj-Im-lm-c-¡p-d-hpÅ Ip«n-Isf Is­¯n AhÀ¡v {]tXyI Blmc {Iao-I-cW \nÀt±-i-§Ä \ÂtI­n hcp¶Xv F\n¡v _p²n-ap-«p-­m-Im-dp-­v.</w:t>
      </w:r>
    </w:p>
    <w:p w14:paraId="579B967B"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Fsâ kvIqfnÂ \Ã A[ym-]I hnZyÀ°n-_Ôw \ne-\nÂ¡p-¶-XnÂ Rm³ k´p-jvS-bm-Wv.</w:t>
      </w:r>
    </w:p>
    <w:p w14:paraId="06E8E21A"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]cn-]qÀ® hnI-k-\-¯n-\pÅ ]cn-io-e-\-§-tfmSv c£n-Xm-¡-fpsS hyXykvX A`n-{]mbw Fs¶ Akz-Ø-bm-¡m-dp-­v.</w:t>
      </w:r>
    </w:p>
    <w:p w14:paraId="2F36A4C3"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aäp tPmen-bp-ambn Xmc-Xayw sN¿p-t¼mÄ A[ym-]\w Hcp \Ã tPmen-bm-Wv.</w:t>
      </w:r>
    </w:p>
    <w:p w14:paraId="5E5B91D9"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lastRenderedPageBreak/>
        <w:t>c£n-Xm-¡-fpsS kuI-cy-¯n-\p-th­n ]qÀ®-ambn AkpJw amdmsX Ip«n-Isf kvIqfnÂ Ab-¡p-¶-XnÂ Rm³ Akw-Xr-]vX-bm-Wv.</w:t>
      </w:r>
    </w:p>
    <w:p w14:paraId="79F716D5"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kvIqÄ Imcy-§-fnÂ Xocp-am-\-sa-Sp-¡m-\pÅ tae-[n-Im-cn-bpsS Ign-hnÂ Rm³ kwXr-]vX-bm-Wv.</w:t>
      </w:r>
    </w:p>
    <w:p w14:paraId="1733E3E4"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XpSÀ¨-bmbn Htc {]mb-¯n-epÅ Ip«n-Isf ]Tn-¸n-¡p-¶Xv F¶nÂ aSp-¸p-f-hm-¡p-¶p.</w:t>
      </w:r>
    </w:p>
    <w:p w14:paraId="3CBA54B4"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Ip«n-I-fnÂ hyàn-]-c-amb hr¯nbpw ipNo-I-cW at\m-`m-hhpw hfÀ¯m³ F\n¡v Ign-bm-dn-Ã.</w:t>
      </w:r>
    </w:p>
    <w:p w14:paraId="5350640B"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Bi-b-hn-\n-ab ]mT-h-¯n-\m-h-iy-amb ]cn-io-e-\-§Ä \ÂIm³ Ign-bm-dp-­v.</w:t>
      </w:r>
    </w:p>
    <w:p w14:paraId="3EE9931C" w14:textId="77777777" w:rsidR="00D350E7" w:rsidRDefault="00D350E7">
      <w:pPr>
        <w:jc w:val="center"/>
        <w:rPr>
          <w:b/>
          <w:bCs/>
          <w:sz w:val="26"/>
        </w:rPr>
      </w:pPr>
      <w:r>
        <w:rPr>
          <w:b/>
          <w:bCs/>
          <w:sz w:val="26"/>
        </w:rPr>
        <w:t>APPENDIX – II</w:t>
      </w:r>
    </w:p>
    <w:p w14:paraId="21BD6D18" w14:textId="77777777" w:rsidR="00D350E7" w:rsidRDefault="00D350E7">
      <w:pPr>
        <w:jc w:val="center"/>
        <w:rPr>
          <w:b/>
          <w:bCs/>
          <w:sz w:val="26"/>
        </w:rPr>
      </w:pPr>
      <w:r>
        <w:rPr>
          <w:b/>
          <w:bCs/>
          <w:sz w:val="26"/>
        </w:rPr>
        <w:t>FAROOK TRAINING COLLEGE</w:t>
      </w:r>
    </w:p>
    <w:p w14:paraId="7B0EF5FA" w14:textId="77777777" w:rsidR="00D350E7" w:rsidRDefault="00D350E7">
      <w:pPr>
        <w:jc w:val="center"/>
        <w:rPr>
          <w:b/>
          <w:bCs/>
          <w:sz w:val="26"/>
        </w:rPr>
      </w:pPr>
      <w:r>
        <w:rPr>
          <w:b/>
          <w:bCs/>
          <w:sz w:val="26"/>
        </w:rPr>
        <w:t>JOB SATISFACTION SCALE OF PRE-SCHOOL TEACHER</w:t>
      </w:r>
    </w:p>
    <w:p w14:paraId="07FF63DF" w14:textId="77777777" w:rsidR="00D350E7" w:rsidRDefault="00D350E7">
      <w:pPr>
        <w:jc w:val="center"/>
        <w:rPr>
          <w:b/>
          <w:bCs/>
          <w:sz w:val="26"/>
        </w:rPr>
      </w:pPr>
      <w:r>
        <w:rPr>
          <w:b/>
          <w:bCs/>
          <w:sz w:val="26"/>
        </w:rPr>
        <w:t xml:space="preserve">(Final ) </w:t>
      </w:r>
    </w:p>
    <w:p w14:paraId="6BA712CA" w14:textId="77777777" w:rsidR="00D350E7" w:rsidRDefault="00D350E7">
      <w:pPr>
        <w:jc w:val="center"/>
        <w:rPr>
          <w:b/>
          <w:bCs/>
          <w:sz w:val="26"/>
        </w:rPr>
      </w:pPr>
    </w:p>
    <w:p w14:paraId="0388B2BE" w14:textId="77777777" w:rsidR="00D350E7" w:rsidRDefault="00D350E7">
      <w:pPr>
        <w:rPr>
          <w:b/>
          <w:bCs/>
          <w:sz w:val="26"/>
        </w:rPr>
      </w:pPr>
      <w:r>
        <w:rPr>
          <w:b/>
          <w:bCs/>
          <w:sz w:val="26"/>
        </w:rPr>
        <w:t>Mohamedunni Alias Musthafa. M.N</w:t>
      </w:r>
      <w:r>
        <w:rPr>
          <w:b/>
          <w:bCs/>
          <w:sz w:val="26"/>
        </w:rPr>
        <w:tab/>
      </w:r>
      <w:r>
        <w:rPr>
          <w:b/>
          <w:bCs/>
          <w:sz w:val="26"/>
        </w:rPr>
        <w:tab/>
      </w:r>
      <w:r>
        <w:rPr>
          <w:b/>
          <w:bCs/>
          <w:sz w:val="26"/>
        </w:rPr>
        <w:tab/>
        <w:t xml:space="preserve">             Jaseena. M.J.</w:t>
      </w:r>
    </w:p>
    <w:p w14:paraId="2E3DD11B" w14:textId="77777777" w:rsidR="00D350E7" w:rsidRDefault="00D350E7">
      <w:pPr>
        <w:rPr>
          <w:b/>
          <w:bCs/>
          <w:i/>
          <w:iCs/>
          <w:sz w:val="26"/>
        </w:rPr>
      </w:pPr>
      <w:r>
        <w:rPr>
          <w:b/>
          <w:bCs/>
          <w:i/>
          <w:iCs/>
          <w:sz w:val="26"/>
        </w:rPr>
        <w:t xml:space="preserve">Lecturer </w:t>
      </w:r>
      <w:r>
        <w:rPr>
          <w:b/>
          <w:bCs/>
          <w:i/>
          <w:iCs/>
          <w:sz w:val="26"/>
        </w:rPr>
        <w:tab/>
      </w:r>
      <w:r>
        <w:rPr>
          <w:b/>
          <w:bCs/>
          <w:i/>
          <w:iCs/>
          <w:sz w:val="26"/>
        </w:rPr>
        <w:tab/>
      </w:r>
      <w:r>
        <w:rPr>
          <w:b/>
          <w:bCs/>
          <w:i/>
          <w:iCs/>
          <w:sz w:val="26"/>
        </w:rPr>
        <w:tab/>
      </w:r>
      <w:r>
        <w:rPr>
          <w:b/>
          <w:bCs/>
          <w:i/>
          <w:iCs/>
          <w:sz w:val="26"/>
        </w:rPr>
        <w:tab/>
      </w:r>
      <w:r>
        <w:rPr>
          <w:b/>
          <w:bCs/>
          <w:i/>
          <w:iCs/>
          <w:sz w:val="26"/>
        </w:rPr>
        <w:tab/>
      </w:r>
      <w:r>
        <w:rPr>
          <w:b/>
          <w:bCs/>
          <w:i/>
          <w:iCs/>
          <w:sz w:val="26"/>
        </w:rPr>
        <w:tab/>
        <w:t xml:space="preserve">                        M.Ed. Student </w:t>
      </w:r>
    </w:p>
    <w:p w14:paraId="148BC77C" w14:textId="77777777" w:rsidR="00D350E7" w:rsidRDefault="00D350E7">
      <w:pPr>
        <w:rPr>
          <w:b/>
          <w:bCs/>
          <w:i/>
          <w:iCs/>
          <w:sz w:val="26"/>
        </w:rPr>
      </w:pPr>
      <w:r>
        <w:rPr>
          <w:b/>
          <w:bCs/>
          <w:i/>
          <w:iCs/>
          <w:sz w:val="26"/>
        </w:rPr>
        <w:t>Farook Training College</w:t>
      </w:r>
      <w:r>
        <w:rPr>
          <w:b/>
          <w:bCs/>
          <w:i/>
          <w:iCs/>
          <w:sz w:val="26"/>
        </w:rPr>
        <w:tab/>
      </w:r>
      <w:r>
        <w:rPr>
          <w:b/>
          <w:bCs/>
          <w:i/>
          <w:iCs/>
          <w:sz w:val="26"/>
        </w:rPr>
        <w:tab/>
      </w:r>
      <w:r>
        <w:rPr>
          <w:b/>
          <w:bCs/>
          <w:i/>
          <w:iCs/>
          <w:sz w:val="26"/>
        </w:rPr>
        <w:tab/>
      </w:r>
      <w:r>
        <w:rPr>
          <w:b/>
          <w:bCs/>
          <w:i/>
          <w:iCs/>
          <w:sz w:val="26"/>
        </w:rPr>
        <w:tab/>
        <w:t xml:space="preserve">      Farook Training College</w:t>
      </w:r>
    </w:p>
    <w:p w14:paraId="5170AF3F" w14:textId="77777777" w:rsidR="00D350E7" w:rsidRDefault="00D350E7">
      <w:pPr>
        <w:jc w:val="both"/>
      </w:pPr>
    </w:p>
    <w:p w14:paraId="6AFFDD80" w14:textId="77777777" w:rsidR="00D350E7" w:rsidRDefault="00D350E7">
      <w:pPr>
        <w:jc w:val="both"/>
        <w:rPr>
          <w:rFonts w:ascii="ML-Karthika" w:hAnsi="ML-Karthika"/>
        </w:rPr>
      </w:pPr>
      <w:r>
        <w:rPr>
          <w:rFonts w:ascii="ML-Karthika" w:hAnsi="ML-Karthika"/>
        </w:rPr>
        <w:t>\nÀt±-i-§Ä</w:t>
      </w:r>
    </w:p>
    <w:p w14:paraId="74E15AA1" w14:textId="77777777" w:rsidR="00D350E7" w:rsidRDefault="00D350E7">
      <w:pPr>
        <w:jc w:val="both"/>
        <w:rPr>
          <w:rFonts w:ascii="ML-Karthika" w:hAnsi="ML-Karthika"/>
        </w:rPr>
      </w:pPr>
    </w:p>
    <w:p w14:paraId="045EB852" w14:textId="77777777" w:rsidR="00D350E7" w:rsidRDefault="00D350E7">
      <w:pPr>
        <w:pStyle w:val="BodyText"/>
      </w:pPr>
      <w:r>
        <w:tab/>
        <w:t>\n§-Ä¡v tPmen-bnÂ e`n-¡p¶ kwXr-]n-Xnsb Ipdn¨v Adn-bp-I-bmWv Cu kvsIbn-ensâ Dt±-iyw.  A[ym-]-I-cpsS tPmen-bp-ambn _Ô-s¸« hnhn[ L«-§-sf-¡p-dn¨v ]cm-aÀin-¡p¶ hmN-I-§-fmWv C\n-bpÅ t]Pp-I-fnÂ sImSp-¯n-«p-Å-Xv.  Hmtcm hmN-I-§fpw A©p-X-c-¯nÂ {]Xn-I-cn-¡p-¶-Xm-Wv. AXm-bXv ]qÀ®-ambn tbmPn-¡p-¶p, tbmPn-¡p-¶p,  hyà-ambn D¯-c-an-Ã, tbmPn-¡p-¶-n-Ã, ]qÀ®-ambn tbmPn-¡p-¶nÃ F¶n-§s\, Hmtcm hmN-I-§fpw {i²n¨p hmbn-¨-tijw \n§-fpsS A`n-{]m-b-§Ä X¶n-«pÅ D¯-c-¡-S-em-knÂ AXmXp tNmZy-\-¼-dp-IÄ¡p t\sc sImSp-¯n-«pÅ hr¯-¯nÂ "</w:t>
      </w:r>
      <w:r>
        <w:sym w:font="Wingdings" w:char="F0FC"/>
      </w:r>
      <w:r>
        <w:t>' tcJ-s¸-Sp-¯p-I.</w:t>
      </w:r>
    </w:p>
    <w:p w14:paraId="40D1CF92" w14:textId="77777777" w:rsidR="00D350E7" w:rsidRDefault="00D350E7">
      <w:pPr>
        <w:jc w:val="both"/>
        <w:rPr>
          <w:rFonts w:ascii="ML-Karthika" w:hAnsi="ML-Karthika"/>
        </w:rPr>
      </w:pPr>
    </w:p>
    <w:p w14:paraId="4C14ED34" w14:textId="77777777" w:rsidR="00D350E7" w:rsidRDefault="00D350E7">
      <w:pPr>
        <w:jc w:val="both"/>
        <w:rPr>
          <w:rFonts w:ascii="ML-Karthika" w:hAnsi="ML-Karthika"/>
        </w:rPr>
      </w:pPr>
      <w:r>
        <w:rPr>
          <w:rFonts w:ascii="ML-Karthika" w:hAnsi="ML-Karthika"/>
        </w:rPr>
        <w:t>\n§-fpsS {]Xn-I-cWw cl-ky-ambn kq£n-¡p-¶Xpw Kth-j-Wm-h-iy-¯n-\p-am{Xw D]-tbm-Kn-¡p-¶-Xp-am-Wv. Hcp DZm-l-cWw Xmsg sImSp-¯n-cn-¡p-¶p.</w:t>
      </w:r>
    </w:p>
    <w:p w14:paraId="59DCC393" w14:textId="77777777" w:rsidR="00D350E7" w:rsidRDefault="00D350E7">
      <w:pPr>
        <w:jc w:val="both"/>
        <w:rPr>
          <w:rFonts w:ascii="ML-Karthika" w:hAnsi="ML-Karthika"/>
        </w:rPr>
      </w:pPr>
    </w:p>
    <w:p w14:paraId="0547B686" w14:textId="77777777" w:rsidR="00D350E7" w:rsidRDefault="00D350E7" w:rsidP="00D350E7">
      <w:pPr>
        <w:numPr>
          <w:ilvl w:val="0"/>
          <w:numId w:val="6"/>
        </w:numPr>
        <w:spacing w:after="0" w:line="240" w:lineRule="auto"/>
        <w:jc w:val="both"/>
        <w:rPr>
          <w:rFonts w:ascii="ML-Karthika" w:hAnsi="ML-Karthika"/>
        </w:rPr>
      </w:pPr>
      <w:r>
        <w:rPr>
          <w:rFonts w:ascii="ML-Karthika" w:hAnsi="ML-Karthika"/>
        </w:rPr>
        <w:t>DZm: Fsâ Ign-hn-\-\p-k-cn¨v {]hÀ¯n-¡m-\pÅ {]tNm-Z\w \gvkdn A[ym-]-\-¯nÂ \n¶v e`n-¡m-dn-Ã.</w:t>
      </w:r>
    </w:p>
    <w:p w14:paraId="2B31D72C" w14:textId="77777777" w:rsidR="00D350E7" w:rsidRDefault="00D350E7">
      <w:pPr>
        <w:ind w:left="360"/>
        <w:jc w:val="both"/>
        <w:rPr>
          <w:rFonts w:ascii="ML-Karthika" w:hAnsi="ML-Karthik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2024"/>
      </w:tblGrid>
      <w:tr w:rsidR="00D350E7" w14:paraId="22CF4E12" w14:textId="77777777">
        <w:tc>
          <w:tcPr>
            <w:tcW w:w="1771" w:type="dxa"/>
            <w:vAlign w:val="center"/>
          </w:tcPr>
          <w:p w14:paraId="32187812" w14:textId="77777777" w:rsidR="00D350E7" w:rsidRDefault="00D350E7">
            <w:pPr>
              <w:jc w:val="center"/>
              <w:rPr>
                <w:rFonts w:ascii="ML-Karthika" w:hAnsi="ML-Karthika"/>
              </w:rPr>
            </w:pPr>
            <w:r>
              <w:rPr>
                <w:rFonts w:ascii="ML-Karthika" w:hAnsi="ML-Karthika"/>
              </w:rPr>
              <w:t>]qÀ®-ambn</w:t>
            </w:r>
          </w:p>
          <w:p w14:paraId="6FC31025" w14:textId="77777777" w:rsidR="00D350E7" w:rsidRDefault="00D350E7">
            <w:pPr>
              <w:jc w:val="center"/>
              <w:rPr>
                <w:rFonts w:ascii="ML-Karthika" w:hAnsi="ML-Karthika"/>
              </w:rPr>
            </w:pPr>
            <w:r>
              <w:rPr>
                <w:rFonts w:ascii="ML-Karthika" w:hAnsi="ML-Karthika"/>
              </w:rPr>
              <w:t>tbmPn-¡p-¶p.</w:t>
            </w:r>
          </w:p>
        </w:tc>
        <w:tc>
          <w:tcPr>
            <w:tcW w:w="1771" w:type="dxa"/>
            <w:vAlign w:val="center"/>
          </w:tcPr>
          <w:p w14:paraId="294F51D4" w14:textId="77777777" w:rsidR="00D350E7" w:rsidRDefault="00D350E7">
            <w:pPr>
              <w:jc w:val="center"/>
              <w:rPr>
                <w:rFonts w:ascii="ML-Karthika" w:hAnsi="ML-Karthika"/>
              </w:rPr>
            </w:pPr>
            <w:r>
              <w:rPr>
                <w:rFonts w:ascii="ML-Karthika" w:hAnsi="ML-Karthika"/>
              </w:rPr>
              <w:t>tbmPn¡p¶p</w:t>
            </w:r>
          </w:p>
        </w:tc>
        <w:tc>
          <w:tcPr>
            <w:tcW w:w="1771" w:type="dxa"/>
            <w:vAlign w:val="center"/>
          </w:tcPr>
          <w:p w14:paraId="63030B8E" w14:textId="77777777" w:rsidR="00D350E7" w:rsidRDefault="00D350E7">
            <w:pPr>
              <w:jc w:val="center"/>
              <w:rPr>
                <w:rFonts w:ascii="ML-Karthika" w:hAnsi="ML-Karthika"/>
              </w:rPr>
            </w:pPr>
            <w:r>
              <w:rPr>
                <w:rFonts w:ascii="ML-Karthika" w:hAnsi="ML-Karthika"/>
              </w:rPr>
              <w:t>hyà-amb D¯-c-anÃ</w:t>
            </w:r>
          </w:p>
        </w:tc>
        <w:tc>
          <w:tcPr>
            <w:tcW w:w="1771" w:type="dxa"/>
            <w:vAlign w:val="center"/>
          </w:tcPr>
          <w:p w14:paraId="06DF22C0" w14:textId="77777777" w:rsidR="00D350E7" w:rsidRDefault="00D350E7">
            <w:pPr>
              <w:ind w:left="113" w:right="113"/>
              <w:jc w:val="center"/>
              <w:rPr>
                <w:rFonts w:ascii="ML-Karthika" w:hAnsi="ML-Karthika"/>
              </w:rPr>
            </w:pPr>
            <w:r>
              <w:rPr>
                <w:rFonts w:ascii="ML-Karthika" w:hAnsi="ML-Karthika"/>
              </w:rPr>
              <w:t>tbmPn-¡p-¶nÃ</w:t>
            </w:r>
          </w:p>
        </w:tc>
        <w:tc>
          <w:tcPr>
            <w:tcW w:w="2024" w:type="dxa"/>
            <w:vAlign w:val="center"/>
          </w:tcPr>
          <w:p w14:paraId="3944E343" w14:textId="77777777" w:rsidR="00D350E7" w:rsidRDefault="00D350E7">
            <w:pPr>
              <w:ind w:left="113" w:right="113"/>
              <w:jc w:val="center"/>
              <w:rPr>
                <w:rFonts w:ascii="ML-Karthika" w:hAnsi="ML-Karthika"/>
              </w:rPr>
            </w:pPr>
            <w:r>
              <w:rPr>
                <w:rFonts w:ascii="ML-Karthika" w:hAnsi="ML-Karthika"/>
              </w:rPr>
              <w:t>]qÀ®-ambn tbmPn-¡p-¶n-Ã.</w:t>
            </w:r>
          </w:p>
        </w:tc>
      </w:tr>
      <w:tr w:rsidR="00D350E7" w14:paraId="6FDEF4B5" w14:textId="77777777">
        <w:tc>
          <w:tcPr>
            <w:tcW w:w="1771" w:type="dxa"/>
          </w:tcPr>
          <w:p w14:paraId="05F2BC05" w14:textId="77777777" w:rsidR="00D350E7" w:rsidRDefault="00D350E7">
            <w:pPr>
              <w:jc w:val="both"/>
              <w:rPr>
                <w:rFonts w:ascii="ML-Karthika" w:hAnsi="ML-Karthika"/>
              </w:rPr>
            </w:pPr>
            <w:r>
              <w:rPr>
                <w:rFonts w:ascii="ML-Karthika" w:hAnsi="ML-Karthika"/>
                <w:noProof/>
                <w:sz w:val="20"/>
              </w:rPr>
              <w:pict w14:anchorId="187F9A6E">
                <v:oval id="_x0000_s1033" style="position:absolute;left:0;text-align:left;margin-left:31pt;margin-top:1.3pt;width:10.65pt;height:10.65pt;z-index:251668480;mso-position-horizontal-relative:text;mso-position-vertical-relative:text"/>
              </w:pict>
            </w:r>
          </w:p>
        </w:tc>
        <w:tc>
          <w:tcPr>
            <w:tcW w:w="1771" w:type="dxa"/>
          </w:tcPr>
          <w:p w14:paraId="4C23B720" w14:textId="77777777" w:rsidR="00D350E7" w:rsidRDefault="00D350E7">
            <w:pPr>
              <w:jc w:val="both"/>
              <w:rPr>
                <w:rFonts w:ascii="ML-Karthika" w:hAnsi="ML-Karthika"/>
              </w:rPr>
            </w:pPr>
            <w:r>
              <w:rPr>
                <w:rFonts w:ascii="ML-Karthika" w:hAnsi="ML-Karthika"/>
                <w:noProof/>
              </w:rPr>
              <w:pict w14:anchorId="72541F09">
                <v:oval id="_x0000_s1032" style="position:absolute;left:0;text-align:left;margin-left:27.85pt;margin-top:1.15pt;width:10.65pt;height:10.65pt;z-index:251667456;mso-position-horizontal-relative:text;mso-position-vertical-relative:text"/>
              </w:pict>
            </w:r>
          </w:p>
        </w:tc>
        <w:tc>
          <w:tcPr>
            <w:tcW w:w="1771" w:type="dxa"/>
          </w:tcPr>
          <w:p w14:paraId="11352005" w14:textId="77777777" w:rsidR="00D350E7" w:rsidRDefault="00D350E7">
            <w:pPr>
              <w:jc w:val="both"/>
              <w:rPr>
                <w:rFonts w:ascii="ML-Karthika" w:hAnsi="ML-Karthika"/>
              </w:rPr>
            </w:pPr>
            <w:r>
              <w:rPr>
                <w:rFonts w:ascii="ML-Karthika" w:hAnsi="ML-Karthika"/>
                <w:noProof/>
                <w:sz w:val="20"/>
              </w:rPr>
              <w:pict w14:anchorId="20379B80">
                <v:oval id="_x0000_s1035" style="position:absolute;left:0;text-align:left;margin-left:35.85pt;margin-top:2.05pt;width:10.65pt;height:10.65pt;z-index:251670528;mso-position-horizontal-relative:text;mso-position-vertical-relative:text"/>
              </w:pict>
            </w:r>
          </w:p>
        </w:tc>
        <w:tc>
          <w:tcPr>
            <w:tcW w:w="1771" w:type="dxa"/>
          </w:tcPr>
          <w:p w14:paraId="3E1A07AE" w14:textId="77777777" w:rsidR="00D350E7" w:rsidRDefault="00D350E7">
            <w:pPr>
              <w:jc w:val="center"/>
              <w:rPr>
                <w:rFonts w:ascii="ML-Karthika" w:hAnsi="ML-Karthika"/>
              </w:rPr>
            </w:pPr>
            <w:r>
              <w:rPr>
                <w:rFonts w:ascii="ML-Karthika" w:hAnsi="ML-Karthika"/>
                <w:noProof/>
                <w:sz w:val="20"/>
              </w:rPr>
              <w:pict w14:anchorId="10554177">
                <v:oval id="_x0000_s1034" style="position:absolute;left:0;text-align:left;margin-left:30.35pt;margin-top:1.6pt;width:10.65pt;height:10.65pt;z-index:251669504;mso-position-horizontal-relative:text;mso-position-vertical-relative:text" filled="f"/>
              </w:pict>
            </w:r>
            <w:r>
              <w:rPr>
                <w:rFonts w:ascii="ML-Karthika" w:hAnsi="ML-Karthika"/>
              </w:rPr>
              <w:sym w:font="Wingdings 2" w:char="F050"/>
            </w:r>
          </w:p>
        </w:tc>
        <w:tc>
          <w:tcPr>
            <w:tcW w:w="2024" w:type="dxa"/>
          </w:tcPr>
          <w:p w14:paraId="07A569F8" w14:textId="77777777" w:rsidR="00D350E7" w:rsidRDefault="00D350E7">
            <w:pPr>
              <w:jc w:val="both"/>
              <w:rPr>
                <w:rFonts w:ascii="ML-Karthika" w:hAnsi="ML-Karthika"/>
              </w:rPr>
            </w:pPr>
            <w:r>
              <w:rPr>
                <w:rFonts w:ascii="ML-Karthika" w:hAnsi="ML-Karthika"/>
                <w:noProof/>
                <w:sz w:val="20"/>
              </w:rPr>
              <w:pict w14:anchorId="31BD1C0B">
                <v:oval id="_x0000_s1036" style="position:absolute;left:0;text-align:left;margin-left:38.3pt;margin-top:1.3pt;width:10.65pt;height:10.65pt;z-index:251671552;mso-position-horizontal-relative:text;mso-position-vertical-relative:text"/>
              </w:pict>
            </w:r>
          </w:p>
        </w:tc>
      </w:tr>
    </w:tbl>
    <w:p w14:paraId="575EA4A3" w14:textId="77777777" w:rsidR="00D350E7" w:rsidRDefault="00D350E7">
      <w:pPr>
        <w:ind w:left="360"/>
        <w:jc w:val="both"/>
        <w:rPr>
          <w:rFonts w:ascii="ML-Karthika" w:hAnsi="ML-Karthika"/>
        </w:rPr>
      </w:pPr>
    </w:p>
    <w:p w14:paraId="64DED5CF" w14:textId="77777777" w:rsidR="00D350E7" w:rsidRDefault="00D350E7">
      <w:pPr>
        <w:ind w:left="360"/>
        <w:jc w:val="both"/>
        <w:rPr>
          <w:rFonts w:ascii="ML-Karthika" w:hAnsi="ML-Karthika"/>
        </w:rPr>
      </w:pPr>
      <w:r>
        <w:rPr>
          <w:rFonts w:ascii="ML-Karthika" w:hAnsi="ML-Karthika"/>
        </w:rPr>
        <w:tab/>
        <w:t>\n§-fpsS hyàn-]c-amb Nne hnh-c-§ÄIqSn Cu Kth-j-W-¯n-\v A\n-hm-cy-am-Wv.  \n§Ä \ÂIp¶ hnh-c-§Ä cl-ky-ambn kq£n-¡p-¶Xpw AtXm-sSm¸w Kth-j-W-¯n-\p-am-{X-ambn D]-tbm-Kn-¡p-¶-Xp-am-Wv.</w:t>
      </w:r>
    </w:p>
    <w:p w14:paraId="53BD42CF" w14:textId="77777777" w:rsidR="00D350E7" w:rsidRDefault="00D350E7">
      <w:pPr>
        <w:ind w:left="360"/>
        <w:jc w:val="both"/>
        <w:rPr>
          <w:rFonts w:ascii="ML-Karthika" w:hAnsi="ML-Karthika"/>
        </w:rPr>
      </w:pPr>
    </w:p>
    <w:p w14:paraId="1EB8EC86" w14:textId="77777777" w:rsidR="00D350E7" w:rsidRDefault="00D350E7">
      <w:pPr>
        <w:jc w:val="center"/>
        <w:rPr>
          <w:b/>
          <w:u w:val="single"/>
        </w:rPr>
      </w:pPr>
      <w:r>
        <w:rPr>
          <w:b/>
          <w:u w:val="single"/>
        </w:rPr>
        <w:t>PERSONAL DATA SHEET</w:t>
      </w:r>
    </w:p>
    <w:p w14:paraId="375684AE" w14:textId="77777777" w:rsidR="00D350E7" w:rsidRDefault="00D350E7">
      <w:pPr>
        <w:jc w:val="both"/>
      </w:pPr>
    </w:p>
    <w:p w14:paraId="0D2CE34D" w14:textId="77777777" w:rsidR="00D350E7" w:rsidRDefault="00D350E7">
      <w:pPr>
        <w:jc w:val="both"/>
      </w:pPr>
      <w:r>
        <w:t xml:space="preserve">1. </w:t>
      </w:r>
      <w:r>
        <w:tab/>
        <w:t>Name</w:t>
      </w:r>
      <w:r>
        <w:tab/>
      </w:r>
      <w:r>
        <w:tab/>
      </w:r>
      <w:r>
        <w:tab/>
      </w:r>
      <w:r>
        <w:tab/>
        <w:t>:</w:t>
      </w:r>
    </w:p>
    <w:p w14:paraId="0E18BD85" w14:textId="77777777" w:rsidR="00D350E7" w:rsidRDefault="00D350E7">
      <w:pPr>
        <w:jc w:val="both"/>
      </w:pPr>
      <w:r>
        <w:t>2.</w:t>
      </w:r>
      <w:r>
        <w:tab/>
        <w:t xml:space="preserve"> Name of the school</w:t>
      </w:r>
      <w:r>
        <w:tab/>
      </w:r>
      <w:r>
        <w:tab/>
        <w:t>:</w:t>
      </w:r>
    </w:p>
    <w:p w14:paraId="662B41CC" w14:textId="77777777" w:rsidR="00D350E7" w:rsidRDefault="00D350E7">
      <w:pPr>
        <w:jc w:val="both"/>
      </w:pPr>
      <w:r>
        <w:t xml:space="preserve">3. </w:t>
      </w:r>
      <w:r>
        <w:tab/>
        <w:t>Locality</w:t>
      </w:r>
      <w:r>
        <w:tab/>
      </w:r>
      <w:r>
        <w:tab/>
      </w:r>
      <w:r>
        <w:tab/>
        <w:t>:</w:t>
      </w:r>
    </w:p>
    <w:p w14:paraId="24882EF0" w14:textId="77777777" w:rsidR="00D350E7" w:rsidRDefault="00D350E7">
      <w:pPr>
        <w:pStyle w:val="BodyText"/>
      </w:pPr>
      <w:r>
        <w:t xml:space="preserve">4. </w:t>
      </w:r>
      <w:r>
        <w:tab/>
        <w:t>Educational qualification</w:t>
      </w:r>
      <w:r>
        <w:tab/>
        <w:t>:</w:t>
      </w:r>
    </w:p>
    <w:p w14:paraId="177D8262" w14:textId="77777777" w:rsidR="00D350E7" w:rsidRDefault="00D350E7">
      <w:pPr>
        <w:jc w:val="both"/>
      </w:pPr>
      <w:r>
        <w:t xml:space="preserve">5. </w:t>
      </w:r>
      <w:r>
        <w:tab/>
        <w:t>Teaching Experience</w:t>
      </w:r>
      <w:r>
        <w:tab/>
      </w:r>
      <w:r>
        <w:tab/>
        <w:t>:</w:t>
      </w:r>
    </w:p>
    <w:p w14:paraId="44FFB13C" w14:textId="77777777" w:rsidR="00D350E7" w:rsidRDefault="00D350E7">
      <w:pPr>
        <w:jc w:val="both"/>
      </w:pPr>
      <w:r>
        <w:t xml:space="preserve">6. </w:t>
      </w:r>
      <w:r>
        <w:tab/>
        <w:t>Age</w:t>
      </w:r>
      <w:r>
        <w:tab/>
      </w:r>
      <w:r>
        <w:tab/>
      </w:r>
      <w:r>
        <w:tab/>
      </w:r>
      <w:r>
        <w:tab/>
        <w:t>:</w:t>
      </w:r>
    </w:p>
    <w:p w14:paraId="203F1727" w14:textId="77777777" w:rsidR="00D350E7" w:rsidRDefault="00D350E7">
      <w:pPr>
        <w:jc w:val="both"/>
      </w:pPr>
      <w:r>
        <w:t xml:space="preserve">7. </w:t>
      </w:r>
      <w:r>
        <w:tab/>
        <w:t>Type of Management</w:t>
      </w:r>
      <w:r>
        <w:tab/>
      </w:r>
      <w:r>
        <w:tab/>
        <w:t>:</w:t>
      </w:r>
    </w:p>
    <w:p w14:paraId="2F67EA2B" w14:textId="77777777" w:rsidR="00D350E7" w:rsidRDefault="00D350E7">
      <w:pPr>
        <w:jc w:val="both"/>
      </w:pPr>
      <w:r>
        <w:t xml:space="preserve">8. </w:t>
      </w:r>
      <w:r>
        <w:tab/>
        <w:t>Nature of Recognition</w:t>
      </w:r>
      <w:r>
        <w:tab/>
      </w:r>
      <w:r>
        <w:tab/>
        <w:t>:</w:t>
      </w:r>
    </w:p>
    <w:p w14:paraId="408F3389" w14:textId="77777777" w:rsidR="00D350E7" w:rsidRDefault="00D350E7">
      <w:pPr>
        <w:jc w:val="both"/>
      </w:pPr>
      <w:r>
        <w:t xml:space="preserve">9. </w:t>
      </w:r>
      <w:r>
        <w:tab/>
        <w:t>Salary</w:t>
      </w:r>
      <w:r>
        <w:tab/>
      </w:r>
      <w:r>
        <w:tab/>
      </w:r>
      <w:r>
        <w:tab/>
      </w:r>
      <w:r>
        <w:tab/>
        <w:t>:</w:t>
      </w:r>
    </w:p>
    <w:p w14:paraId="50B8E649" w14:textId="77777777" w:rsidR="00D350E7" w:rsidRDefault="00D350E7">
      <w:pPr>
        <w:jc w:val="both"/>
      </w:pPr>
      <w:r>
        <w:t xml:space="preserve">10. </w:t>
      </w:r>
      <w:r>
        <w:tab/>
        <w:t xml:space="preserve">Locality to which the </w:t>
      </w:r>
    </w:p>
    <w:p w14:paraId="60675E5A" w14:textId="77777777" w:rsidR="00D350E7" w:rsidRDefault="00D350E7">
      <w:pPr>
        <w:jc w:val="both"/>
      </w:pPr>
      <w:r>
        <w:t xml:space="preserve">      </w:t>
      </w:r>
      <w:r>
        <w:tab/>
        <w:t>teacher belonged.</w:t>
      </w:r>
      <w:r>
        <w:tab/>
      </w:r>
      <w:r>
        <w:tab/>
        <w:t>:</w:t>
      </w:r>
    </w:p>
    <w:p w14:paraId="789B88BF" w14:textId="77777777" w:rsidR="00D350E7" w:rsidRDefault="00D350E7">
      <w:pPr>
        <w:spacing w:after="200"/>
        <w:jc w:val="both"/>
        <w:rPr>
          <w:rFonts w:ascii="ML-Karthika" w:hAnsi="ML-Karthika"/>
        </w:rPr>
      </w:pPr>
    </w:p>
    <w:p w14:paraId="01D9F05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c£n-Xm-¡Ä¡pÅ \nÀt±-i-§Ä Hmtcm Ip«n-bp-sSbpw _p¡nÂ Fgp-tX­n hcp-¶Xv Fs¶ hnj-an-¸n-¡m-dp­v</w:t>
      </w:r>
    </w:p>
    <w:p w14:paraId="20E6E5B2"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A[n-Ir-XÀ Ft¶mSv A\p-`m-h-]qÀ®-amb at\m-`m-h-amWv {]I-Sn-¸n-¡m-dp-Å-Xv.</w:t>
      </w:r>
    </w:p>
    <w:p w14:paraId="5506A333"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Fsâ Ign-hn-\-\p-k-cn¨v {]hÀ¯n-¡m-\pÅ {]tNm-Z\w \gvkdn A[ym-]-\-¯nÂ \n¶v e`n-¡m-dn-Ã.</w:t>
      </w:r>
    </w:p>
    <w:p w14:paraId="7AAFBB95"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hyàn-]-c-amb Bh-iy-§Ä \nd-th-äm-\p-X-Ip¶ eohv e`y-am-Wv.</w:t>
      </w:r>
    </w:p>
    <w:p w14:paraId="42BC3E16"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 xml:space="preserve">Fsâ tPmen-`m-chpw i¼-fhpw X½n-epÅ A´cw Fs¶ Akz-Ø-bm-¡m-dp-­v. </w:t>
      </w:r>
    </w:p>
    <w:p w14:paraId="4AA6AEA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lastRenderedPageBreak/>
        <w:t>ae-aq{X hnkÀÖ-\-¯n-\-\p-tbm-Py-amb kuI-cy-§Ä kvIqfnÂ e`y-am-Wv.</w:t>
      </w:r>
    </w:p>
    <w:p w14:paraId="77881722"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s]³j³ e`n-¡m-\n-S-bp-Å-Xn-\mÂ  \gvkdn A[ym-]-\-¯nÂ Rm³ kwXr-]vX-bm-Wv.</w:t>
      </w:r>
    </w:p>
    <w:p w14:paraId="3AEC6FF5"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Rm³ ¢mÊvdqw {]hÀ¯-\-§sf kzbw hne-bn-cp-¯m-dn-Ã.</w:t>
      </w:r>
    </w:p>
    <w:p w14:paraId="1B8FE68B"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Ip«n-IÄ¡v ]Iz-X-bn-Ãm¯ {]mb-am-b-Xn-\mÂ F®w hÀ²n-¡p-t¼mÄ \nb-{´n-¡m³ Ign-bm-dn-Ã.</w:t>
      </w:r>
    </w:p>
    <w:p w14:paraId="7A8C227B"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hfsc sNdnb Ip«n-Isf ]cn-io-en-¸n-¡p-¶-Xn-\mÂ Fsâ Ign-hp-Isf hnI-kn-¸n-¡m-\m-h-iy-amb Ah-kcw hnc-f-amWv.</w:t>
      </w:r>
    </w:p>
    <w:p w14:paraId="6D13CD8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Xpey-tbm-Ky-X-bpÅ aäp tPmen-bp-ambn Xmc-Xayw sN¿p-t¼mÄ Fsâ i¼-f-¯nÂ Rm³ Akw-Xr-]vX-bm-Wv.</w:t>
      </w:r>
    </w:p>
    <w:p w14:paraId="2BC0B632"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c£n-Xm-¡Ä kvIqfnÂ h¶v Ip«n-I-fpsS ]ptcm-KXn At\z-jn-¡p-¶-XnÂ Rm³ kwXr-]vX-bm-Wv.</w:t>
      </w:r>
    </w:p>
    <w:p w14:paraId="1B1A6346"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Ip«n-IÄ ¢mÊnÂ AS-§n-bn-cn-¡m-¯-Xn-\mÂ ]T-\-{]-hÀ¯-\-§Ä icn-bmb coXn-bnÂ \ÂIm³ Ign-bm-dn-Ã.</w:t>
      </w:r>
    </w:p>
    <w:p w14:paraId="5E5F365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]cn-]m-e-\s¯¸än c£n-Xm-¡Ä¡v \ÂIp¶ \nÀt±-i-§Ä AhÀ ]qÀ® a\-tÊmsS AwKo-I-cn-¡m-dn-Ã.</w:t>
      </w:r>
    </w:p>
    <w:p w14:paraId="05B587FF"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ssZ\w-Zn\ Nne-hp-IÄ IqSp-¶-X-\p-k-cn¨v i¼-f-¯nÂ amäw hcp-¯m-¯Xv Fs¶ Akz-Ø-bm-¡m-dp-­v.</w:t>
      </w:r>
    </w:p>
    <w:p w14:paraId="202EFEE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Fsâ tPmen-bn-epÅ BßmÀ°-Xsb tae-[n-Imcn AwKo-I-cn-¡m-dn-Ã.</w:t>
      </w:r>
    </w:p>
    <w:p w14:paraId="45F6BA44"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kvIqfn-te¡v ]cym-]vX-amb bm{Xm-ku-Icyw e`y-am-Wv.</w:t>
      </w:r>
    </w:p>
    <w:p w14:paraId="25549952"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aäp A[ym-]-I-cp-ambn Xmc-Xayw sN¿p-t¼mÄ F\n¡v tPmen-`mcw IqSp-X-em-Wv.</w:t>
      </w:r>
    </w:p>
    <w:p w14:paraId="398AB7BB"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F®w IqSp-¶-X-\p-k-cn¨v Ah-cpsS ]T\ kuI-cy-§Ä hÀ²n-¸n-¡p-¶-XnÂ A[n-Ir-XÀ {i²n¡m-dp-­v.</w:t>
      </w:r>
    </w:p>
    <w:p w14:paraId="19B74BB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\gvkdn A[ym-]nI F¶ tPmen-bnÂ {]th-in¨Xn\p-tijw hnÚm\ hÀ²-\-hn-\pÅ Ah-kcw F\n¡v e`n-¡m-dn-Ã.</w:t>
      </w:r>
    </w:p>
    <w:p w14:paraId="27E06999"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hnZymÀ°n-I-tfm-SpÅ Nne A[ym-]-I-cpsS s]cp-amäw Fs¶ thZ-\n-¸n-¡m-dp-­v.</w:t>
      </w:r>
    </w:p>
    <w:p w14:paraId="673FDC4F"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hnZyÀ°n-I-fpsS t]mcm-bva-I-tfbpw Ign-hp-I-tfbpw ]än NÀ¨ sN¿p-t¼mÄ \Ã kao-]-\-amWv c£n-Xm-¡-fnÂ\n¶v e`n-¡m-dp-Å-Xv.</w:t>
      </w:r>
    </w:p>
    <w:p w14:paraId="17F3B8B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]T\ thKX Ipdª Ip«n-Isf {]tXyIw {i²n-¡m³ Ign-bp-¶-XnÂ Rm³ kwXr-]vX-bm-Wv.</w:t>
      </w:r>
    </w:p>
    <w:p w14:paraId="7C01FB2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¢mÊvdq-anse i_vZw Fs¶ Akz-Ø-bm-¡m-dp-­v.</w:t>
      </w:r>
    </w:p>
    <w:p w14:paraId="730DDE1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k`m-I¼w amdp-¶-Xn-\m-h-iy-amb ]cn-]m-Sn-IÄ kwL-Sn-¸n-¡m\pw t{]mÕm-l-\-§Ä \ÂIm\pw Ign-bm-dp-­v.</w:t>
      </w:r>
    </w:p>
    <w:p w14:paraId="760EE69C"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{Inbm-ß-I-X-bnÂ Rm³ k´p-jvS-bm-Wv.</w:t>
      </w:r>
    </w:p>
    <w:p w14:paraId="34B1D40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R-§-fpsS A[ym-]I c£-IÀIr-k-anXn kvIqÄ {]hÀ¯-\-§Äs¡mcp {]tNm-Z-\-am-Wv.</w:t>
      </w:r>
    </w:p>
    <w:p w14:paraId="2520C76C"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Ip-«n-IÄ ¢mÊv dqan-\p-ÅnÂ ae-aq{X hnkÀÖ\w sN¿p-¶-XnÂ Rm³ Akz-Ø-bm-Wv.</w:t>
      </w:r>
    </w:p>
    <w:p w14:paraId="758F45C2"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Ip«n-IÄ ]c-kv]cw hg-¡n-Sp-¶Xv ]cn-l-cn-¡m³ Rm³ _p²n-ap-«m-dp-­v.</w:t>
      </w:r>
    </w:p>
    <w:p w14:paraId="1474274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sshhn-[y-amÀ¶ {]hÀ¯-\-§Ä¡pÅ Ah-kcw Fsâ tPmen-bn-en-Ãm-¯Xv Fs¶ hnj-an-¸n-¡m-dp-­v.</w:t>
      </w:r>
    </w:p>
    <w:p w14:paraId="471395C0"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lastRenderedPageBreak/>
        <w:t>tae-[n-Im-cn-bnÂ \n¶pw e`n-¡p¶ hnaÀi-\hpw     {]iw-kbpw Htc am\-kn-Im-h-Ø-bnÂ DÄs¡m-Åm-dp-­v.</w:t>
      </w:r>
    </w:p>
    <w:p w14:paraId="5564C11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imco-cnI ]ptcm-K-Xn-¡m-h-iy-amb ImbnI ]cn-io-e-\-§Ä \ÂIp-¶-XnÂ F\n¡v XmXv]-cy-am-Wv.</w:t>
      </w:r>
    </w:p>
    <w:p w14:paraId="155151A0"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kaq-l-hp-ambn IqSp-XÂ CS-]-g-Im³ \gvkdn A[ym-]\w klm-b-I-am-Im-dp-­v.</w:t>
      </w:r>
    </w:p>
    <w:p w14:paraId="6BB523AA"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Fsâ {]iv\§Ä kl-{]-hÀ¯-I-cp-ambn NÀ¨ sN¿p-¶-XnÂ Rm³ XmXv]cyw ImWn-¡m-dn-Ã.</w:t>
      </w:r>
    </w:p>
    <w:p w14:paraId="1F2627F9"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hnZymÀ°n-I-fpsS `mhn-sb-Ip-dn-¨pÅ t_m[w Fs¶ ]qÀ® D¯-c-hm-Zn-¯-t¯msS {]hÀ¯n-¡m³ k¶-²-bm-¡p-¶p.</w:t>
      </w:r>
    </w:p>
    <w:p w14:paraId="15D82EA3"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aäp tPmen-IÄ e`n-¡msX h¶-t¸mÄ _mly-t{]-c-W-tbm-sS-bmWv Rm³ \gvkdn A[ym-]\w kzoI-cn-¨-Xv.</w:t>
      </w:r>
    </w:p>
    <w:p w14:paraId="2181D904"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 xml:space="preserve">kl-{]-hÀ¯-I-cpsS \nÊ-l-I-cW at\m-`mhw Iq«mb {]hÀ¯-\-§Ä¡v XS-Ê-am-Im-dp-­v. </w:t>
      </w:r>
    </w:p>
    <w:p w14:paraId="0D6F31F8"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Ip«n-IÄ A[ym-]-Isâ \nÀt±-i-a-\p-k-cn¨v {]hÀ¯n-¡m-¯Xv Fs¶ hnj-an-¸n-¡m-dp-­v.</w:t>
      </w:r>
    </w:p>
    <w:p w14:paraId="7DDC9D74"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hnZymÀ°n-IÄ¡v Hc-½-bpsS hmÕeyw \ÂIm³ Ign-bp-¶-XnÂ Rm³ kwXr-]vX-bm-Wv.</w:t>
      </w:r>
    </w:p>
    <w:p w14:paraId="13916B59"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ImbnI {]hÀ¯-\-§Ä¡n-S-bn-epÅ \nÊm-c-amb ]cn-¡p-Isf c£n-Xm-¡Ä hnaÀin-¡p-¶Xv Fs¶ Akz-Ø-bm-¡m-dp-­v.</w:t>
      </w:r>
    </w:p>
    <w:p w14:paraId="4CCFE0B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FÃm hÀjhpw Htc coXn-bn-epÅ ]T\ {]hÀ¯-\-§Ä BhÀ¯n-t¡­n hcp-¶-XnÂ Rm³ Akw-Xr-]vX-bm-Wv.</w:t>
      </w:r>
    </w:p>
    <w:p w14:paraId="5DECACD6"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kvIqfnse ]mtTy-Xc {]hÀ¯-\-§-fpsS Npa-Xe Fs¶ GÂ¸n-¡p-¶-XnÂ Rm³ kwXr-]vX-bm-Wv.</w:t>
      </w:r>
    </w:p>
    <w:p w14:paraId="5BAF7E35"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icn-bmb coXn-bnÂ `£Ww Ign-¡p-¶-Xn-\m-h-iy-amb ]cn-io-e\w FÃm Ip«n-IÄ¡pw \ÂtI-­n-h-cp-¶Xv F\n¡v _p²n-ap-«p-­m-Im-dp-­v.</w:t>
      </w:r>
    </w:p>
    <w:p w14:paraId="7689A9BE"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]Iz-X-bn-Ãmbva ImcWw ]T\ {]hÀ¯-\-§sf icn-bmb coXn-bnÂ \nb-{´n-¡m³ Ign-bm-¯-XnÂ Rm³ Akw-Xr-]vX-bm-Wv.</w:t>
      </w:r>
    </w:p>
    <w:p w14:paraId="1A41CCD8"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¢mÊvdqw {]hÀ¯-\-§-fnÂ hcp-¯p¶ amä-§-fpsS hni-Zo-I-cWw tae-[n-Imcn Bh-iy-s¸-Sp-¶-XnÂ F\n¡v XmXv]-cy-an-Ã.</w:t>
      </w:r>
    </w:p>
    <w:p w14:paraId="695C46D2"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\gvkdn hnZymÀ°n-Isf ]cn-io-en-¸n-¡p-¶-Xn-\m-h-iy-amb Fsâ Ign-hnÂ Rm³ ]qÀ® t_m[-hm-\m-Wv.</w:t>
      </w:r>
    </w:p>
    <w:p w14:paraId="1415C3A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¢mÊvdq-an\v ]pd¯v Ip«n-Isf \nb-{´n-¡m³ {]bm-k-s¸-Sm-dp-­v.</w:t>
      </w:r>
    </w:p>
    <w:p w14:paraId="21FF9D95"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Ip«n-Isf IrXy-k-a-b¯v kvIqfnÂ F¯n-¡m-\pÅ c£n-Xm-¡-fpsS XmXv]-cy-¯nÂ Rm³ kwXr-]vX-bm-Wv.</w:t>
      </w:r>
    </w:p>
    <w:p w14:paraId="664D34A5"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tami-amb s]cp-amäw Fs¶ hnj-an-¸n-¡m-dp-­v.</w:t>
      </w:r>
    </w:p>
    <w:p w14:paraId="3AE97DC6"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aäp-¢m-Ênse Ip«n-I-fpsS i_vZw Fsâ {]hÀ¯-\-§Ä¡v XS-Ê-am-Wv.</w:t>
      </w:r>
    </w:p>
    <w:p w14:paraId="2A8AFAFC"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A[ym-]-I-cpsS {]iv\-§Ä XmXv]-cy-]qÀÆw a\-Ên-em-¡p-¶-XnÂ tae-[n-Imcn BßmÀ°X ImWn-¡m-dp-­v.</w:t>
      </w:r>
    </w:p>
    <w:p w14:paraId="30CB5829"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D¨-`-£-W-¯n-\p-tijw FÃm-Ip-«n-Ifpw Dd-§m-¯-XnÂ Rm³ Akz-Ø-bm-Wv.</w:t>
      </w:r>
    </w:p>
    <w:p w14:paraId="0401E2BB"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kvIqÄ Imcy-§-fnÂ Xocp-am-\-sa-Sp-¡p-t¼mÄ tae-[n-Imcn A[ym-]-I-cpsS A`n-{]mbw ]cn-K-Wn-¡m-dp-­v.</w:t>
      </w:r>
    </w:p>
    <w:p w14:paraId="5763DE7F"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lastRenderedPageBreak/>
        <w:t>Ip«n-I-fpsS ]T-\-Im-cy-¯n-epÅ c£n-Xm-¡-fpsS D¯-c-hm-ZnXzw ¢mÊv {]hÀ¯-\-§Ä Ffp-¸-am-¡m³ klm-b-I-am-Im-dp-­v.</w:t>
      </w:r>
    </w:p>
    <w:p w14:paraId="2D5BA1A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t\Xr-Xz-]-c-amb {]hÀ¯-\-§Ä t\gvkdn A[ym-]-\-¯nÂ hnc-f-am-Wv.</w:t>
      </w:r>
    </w:p>
    <w:p w14:paraId="2F564722"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tPmen \ne-hmcw DbÀ¯p-¶-Xn-\m-h-iy-ambn tae-[n-Imcn \ÂIp¶ \nÀtZiw F\n¡v t{]mÕm-l-\-am-Im-dp-­v.</w:t>
      </w:r>
    </w:p>
    <w:p w14:paraId="1BF3C2AA"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t]mj-Im-lm-c-¡p-d-hpÅ Ip«n-Isf Is­¯n AhÀ¡v {]tXyI Blmc {Iao-I-cW \nÀt±-i-§Ä \ÂtI­n hcp¶Xv F\n¡v _p²n-ap-«p-­m-Im-dp-­v.</w:t>
      </w:r>
    </w:p>
    <w:p w14:paraId="717FA907"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Fsâ kvIqfnÂ \Ã A[ym-]I hnZyÀ°n-_Ôw \ne-\nÂ¡p-¶-XnÂ Rm³ k´p-jvS-bm-Wv.</w:t>
      </w:r>
    </w:p>
    <w:p w14:paraId="4984775D"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]cn-]qÀ® hnI-k-\-¯n-\pÅ ]cn-io-e-\-§-tfmSv c£n-Xm-¡-fpsS hyXykvX A`n-{]mbw Fs¶ Akz-Ø-bm-¡m-dp-­v.</w:t>
      </w:r>
    </w:p>
    <w:p w14:paraId="79E41481"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aäp tPmen-bp-ambn Xmc-Xayw sN¿p-t¼mÄ A[ym-]\w Hcp \Ã tPmen-bm-Wv.</w:t>
      </w:r>
    </w:p>
    <w:p w14:paraId="3DF3A461"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kvIqÄ Imcy-§-fnÂ Xocp-am-\-sa-Sp-¡m-\pÅ tae-[n-Im-cn-bpsS Ign-hnÂ Rm³ kwXr-]vX-bm-Wv.</w:t>
      </w:r>
    </w:p>
    <w:p w14:paraId="46F5FF78"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XpSÀ¨-bmbn Htc {]mb-¯n-epÅ Ip«n-Isf ]Tn-¸n-¡p-¶Xv F¶nÂ aSp-¸p-f-hm-¡p-¶p.</w:t>
      </w:r>
    </w:p>
    <w:p w14:paraId="66567D73"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Ip«n-I-fnÂ hyàn-]-c-amb hr¯nbpw ipNo-I-cW at\m-`m-hhpw hfÀ¯m³ F\n¡v Ign-bm-dn-Ã.</w:t>
      </w:r>
    </w:p>
    <w:p w14:paraId="1F17A355" w14:textId="77777777" w:rsidR="00D350E7" w:rsidRDefault="00D350E7" w:rsidP="00D350E7">
      <w:pPr>
        <w:numPr>
          <w:ilvl w:val="0"/>
          <w:numId w:val="7"/>
        </w:numPr>
        <w:spacing w:after="200" w:line="240" w:lineRule="auto"/>
        <w:ind w:hanging="720"/>
        <w:jc w:val="both"/>
        <w:rPr>
          <w:rFonts w:ascii="ML-Karthika" w:hAnsi="ML-Karthika"/>
        </w:rPr>
      </w:pPr>
      <w:r>
        <w:rPr>
          <w:rFonts w:ascii="ML-Karthika" w:hAnsi="ML-Karthika"/>
        </w:rPr>
        <w:t>Ip«nI-fpsS Bi-b-hn-\n-ab ]mT-h-¯n-\m-h-iy-amb ]cn-io-e-\-§Ä \ÂIm³ Ign-bm-dp-­v.</w:t>
      </w:r>
    </w:p>
    <w:p w14:paraId="6FF14EAF" w14:textId="77777777" w:rsidR="00D350E7" w:rsidRDefault="00D350E7">
      <w:pPr>
        <w:jc w:val="center"/>
        <w:rPr>
          <w:b/>
          <w:bCs/>
          <w:sz w:val="26"/>
        </w:rPr>
      </w:pPr>
      <w:r>
        <w:rPr>
          <w:b/>
          <w:bCs/>
          <w:sz w:val="26"/>
        </w:rPr>
        <w:t>APPENDIX – III</w:t>
      </w:r>
    </w:p>
    <w:p w14:paraId="17648EBB" w14:textId="77777777" w:rsidR="00D350E7" w:rsidRDefault="00D350E7">
      <w:pPr>
        <w:jc w:val="center"/>
        <w:rPr>
          <w:b/>
          <w:bCs/>
          <w:sz w:val="26"/>
        </w:rPr>
      </w:pPr>
      <w:r>
        <w:rPr>
          <w:b/>
          <w:bCs/>
          <w:sz w:val="26"/>
        </w:rPr>
        <w:t>FAROOK TRAINING COLLEGE</w:t>
      </w:r>
    </w:p>
    <w:p w14:paraId="07C458DB" w14:textId="77777777" w:rsidR="00D350E7" w:rsidRDefault="00D350E7">
      <w:pPr>
        <w:jc w:val="center"/>
        <w:rPr>
          <w:b/>
          <w:bCs/>
          <w:sz w:val="26"/>
        </w:rPr>
      </w:pPr>
      <w:r>
        <w:rPr>
          <w:b/>
          <w:bCs/>
          <w:sz w:val="26"/>
        </w:rPr>
        <w:t>JOB SATISFACTION SCALE OF PRE-SCHOOL TEACHER</w:t>
      </w:r>
    </w:p>
    <w:p w14:paraId="12917086" w14:textId="77777777" w:rsidR="00D350E7" w:rsidRDefault="00D350E7">
      <w:pPr>
        <w:jc w:val="center"/>
        <w:rPr>
          <w:b/>
          <w:bCs/>
          <w:sz w:val="26"/>
        </w:rPr>
      </w:pPr>
      <w:r>
        <w:rPr>
          <w:b/>
          <w:bCs/>
          <w:sz w:val="26"/>
        </w:rPr>
        <w:t xml:space="preserve">(Draft) </w:t>
      </w:r>
    </w:p>
    <w:p w14:paraId="70968989" w14:textId="77777777" w:rsidR="00D350E7" w:rsidRDefault="00D350E7">
      <w:pPr>
        <w:jc w:val="center"/>
        <w:rPr>
          <w:b/>
          <w:bCs/>
          <w:sz w:val="26"/>
        </w:rPr>
      </w:pPr>
    </w:p>
    <w:p w14:paraId="5A274A33" w14:textId="77777777" w:rsidR="00D350E7" w:rsidRDefault="00D350E7">
      <w:pPr>
        <w:rPr>
          <w:b/>
          <w:bCs/>
          <w:sz w:val="26"/>
        </w:rPr>
      </w:pPr>
      <w:r>
        <w:rPr>
          <w:b/>
          <w:bCs/>
          <w:sz w:val="26"/>
        </w:rPr>
        <w:t>Mohamedunni Alias Musthafa. M.N</w:t>
      </w:r>
      <w:r>
        <w:rPr>
          <w:b/>
          <w:bCs/>
          <w:sz w:val="26"/>
        </w:rPr>
        <w:tab/>
      </w:r>
      <w:r>
        <w:rPr>
          <w:b/>
          <w:bCs/>
          <w:sz w:val="26"/>
        </w:rPr>
        <w:tab/>
      </w:r>
      <w:r>
        <w:rPr>
          <w:b/>
          <w:bCs/>
          <w:sz w:val="26"/>
        </w:rPr>
        <w:tab/>
        <w:t xml:space="preserve">             Jaseena. M.J.</w:t>
      </w:r>
    </w:p>
    <w:p w14:paraId="30566311" w14:textId="77777777" w:rsidR="00D350E7" w:rsidRDefault="00D350E7">
      <w:pPr>
        <w:rPr>
          <w:b/>
          <w:bCs/>
          <w:i/>
          <w:iCs/>
          <w:sz w:val="26"/>
        </w:rPr>
      </w:pPr>
      <w:r>
        <w:rPr>
          <w:b/>
          <w:bCs/>
          <w:i/>
          <w:iCs/>
          <w:sz w:val="26"/>
        </w:rPr>
        <w:t xml:space="preserve">Lecturer </w:t>
      </w:r>
      <w:r>
        <w:rPr>
          <w:b/>
          <w:bCs/>
          <w:i/>
          <w:iCs/>
          <w:sz w:val="26"/>
        </w:rPr>
        <w:tab/>
      </w:r>
      <w:r>
        <w:rPr>
          <w:b/>
          <w:bCs/>
          <w:i/>
          <w:iCs/>
          <w:sz w:val="26"/>
        </w:rPr>
        <w:tab/>
      </w:r>
      <w:r>
        <w:rPr>
          <w:b/>
          <w:bCs/>
          <w:i/>
          <w:iCs/>
          <w:sz w:val="26"/>
        </w:rPr>
        <w:tab/>
      </w:r>
      <w:r>
        <w:rPr>
          <w:b/>
          <w:bCs/>
          <w:i/>
          <w:iCs/>
          <w:sz w:val="26"/>
        </w:rPr>
        <w:tab/>
      </w:r>
      <w:r>
        <w:rPr>
          <w:b/>
          <w:bCs/>
          <w:i/>
          <w:iCs/>
          <w:sz w:val="26"/>
        </w:rPr>
        <w:tab/>
      </w:r>
      <w:r>
        <w:rPr>
          <w:b/>
          <w:bCs/>
          <w:i/>
          <w:iCs/>
          <w:sz w:val="26"/>
        </w:rPr>
        <w:tab/>
        <w:t xml:space="preserve">                        M.Ed. Student </w:t>
      </w:r>
    </w:p>
    <w:p w14:paraId="7D234329" w14:textId="77777777" w:rsidR="00D350E7" w:rsidRDefault="00D350E7">
      <w:pPr>
        <w:rPr>
          <w:b/>
          <w:bCs/>
          <w:i/>
          <w:iCs/>
          <w:sz w:val="26"/>
        </w:rPr>
      </w:pPr>
      <w:r>
        <w:rPr>
          <w:b/>
          <w:bCs/>
          <w:i/>
          <w:iCs/>
          <w:sz w:val="26"/>
        </w:rPr>
        <w:t>Farook Training College</w:t>
      </w:r>
      <w:r>
        <w:rPr>
          <w:b/>
          <w:bCs/>
          <w:i/>
          <w:iCs/>
          <w:sz w:val="26"/>
        </w:rPr>
        <w:tab/>
      </w:r>
      <w:r>
        <w:rPr>
          <w:b/>
          <w:bCs/>
          <w:i/>
          <w:iCs/>
          <w:sz w:val="26"/>
        </w:rPr>
        <w:tab/>
      </w:r>
      <w:r>
        <w:rPr>
          <w:b/>
          <w:bCs/>
          <w:i/>
          <w:iCs/>
          <w:sz w:val="26"/>
        </w:rPr>
        <w:tab/>
      </w:r>
      <w:r>
        <w:rPr>
          <w:b/>
          <w:bCs/>
          <w:i/>
          <w:iCs/>
          <w:sz w:val="26"/>
        </w:rPr>
        <w:tab/>
        <w:t xml:space="preserve">      Farook Training College</w:t>
      </w:r>
    </w:p>
    <w:p w14:paraId="4CD480BE" w14:textId="77777777" w:rsidR="00D350E7" w:rsidRDefault="00D350E7">
      <w:pPr>
        <w:rPr>
          <w:sz w:val="26"/>
        </w:rPr>
      </w:pPr>
    </w:p>
    <w:p w14:paraId="0F5BD4D0" w14:textId="77777777" w:rsidR="00D350E7" w:rsidRDefault="00D350E7">
      <w:pPr>
        <w:jc w:val="both"/>
      </w:pPr>
      <w:r>
        <w:tab/>
        <w:t>The objective of this scale is to know about your job  satisfaction as a pre school teacher.  Therefore knowledge of your feeling and attitudes about your job is necessary. Following pages contain a number of statements carries five responses viz., strongly agree, agree, undecided, disagree, and strongly disagree. Please read each statement carefully and indicate your attitude by ticking only on alternative that is most appropriate for you.  Separate response sheet is attached with this scale. Mark your response by putting '</w:t>
      </w:r>
      <w:r>
        <w:sym w:font="Wingdings 2" w:char="F050"/>
      </w:r>
      <w:r>
        <w:t xml:space="preserve">' mark in the circle given against the question number in the response sheet. For illustration see the example. </w:t>
      </w:r>
    </w:p>
    <w:p w14:paraId="50FFF698" w14:textId="77777777" w:rsidR="00D350E7" w:rsidRDefault="00D350E7">
      <w:pPr>
        <w:jc w:val="both"/>
      </w:pPr>
    </w:p>
    <w:p w14:paraId="06A4068E" w14:textId="77777777" w:rsidR="00D350E7" w:rsidRDefault="00D350E7">
      <w:pPr>
        <w:jc w:val="both"/>
      </w:pPr>
      <w:r>
        <w:rPr>
          <w:b/>
          <w:bCs/>
        </w:rPr>
        <w:t>Example  :</w:t>
      </w:r>
      <w:r>
        <w:t xml:space="preserve"> I do not get motivation from this profession,  (nursery teacher) to work according to my capability. </w:t>
      </w:r>
    </w:p>
    <w:p w14:paraId="5D9C2730" w14:textId="77777777" w:rsidR="00D350E7" w:rsidRDefault="00D350E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676"/>
        <w:gridCol w:w="1676"/>
        <w:gridCol w:w="1407"/>
        <w:gridCol w:w="1946"/>
      </w:tblGrid>
      <w:tr w:rsidR="00D350E7" w14:paraId="41BF06B0" w14:textId="77777777">
        <w:tblPrEx>
          <w:tblCellMar>
            <w:top w:w="0" w:type="dxa"/>
            <w:bottom w:w="0" w:type="dxa"/>
          </w:tblCellMar>
        </w:tblPrEx>
        <w:tc>
          <w:tcPr>
            <w:tcW w:w="1676" w:type="dxa"/>
            <w:vAlign w:val="center"/>
          </w:tcPr>
          <w:p w14:paraId="4A983FB8" w14:textId="77777777" w:rsidR="00D350E7" w:rsidRDefault="00D350E7">
            <w:pPr>
              <w:spacing w:before="100" w:after="100"/>
              <w:jc w:val="center"/>
            </w:pPr>
            <w:r>
              <w:t>Strongly agree</w:t>
            </w:r>
          </w:p>
        </w:tc>
        <w:tc>
          <w:tcPr>
            <w:tcW w:w="1676" w:type="dxa"/>
            <w:vAlign w:val="center"/>
          </w:tcPr>
          <w:p w14:paraId="4DD1432B" w14:textId="77777777" w:rsidR="00D350E7" w:rsidRDefault="00D350E7">
            <w:pPr>
              <w:spacing w:before="100" w:after="100"/>
              <w:jc w:val="center"/>
            </w:pPr>
            <w:r>
              <w:t>Agree</w:t>
            </w:r>
          </w:p>
        </w:tc>
        <w:tc>
          <w:tcPr>
            <w:tcW w:w="1676" w:type="dxa"/>
            <w:vAlign w:val="center"/>
          </w:tcPr>
          <w:p w14:paraId="700AB3D7" w14:textId="77777777" w:rsidR="00D350E7" w:rsidRDefault="00D350E7">
            <w:pPr>
              <w:spacing w:before="100" w:after="100"/>
              <w:jc w:val="center"/>
            </w:pPr>
            <w:r>
              <w:t>Undecided</w:t>
            </w:r>
          </w:p>
        </w:tc>
        <w:tc>
          <w:tcPr>
            <w:tcW w:w="1407" w:type="dxa"/>
            <w:vAlign w:val="center"/>
          </w:tcPr>
          <w:p w14:paraId="65A23C89" w14:textId="77777777" w:rsidR="00D350E7" w:rsidRDefault="00D350E7">
            <w:pPr>
              <w:spacing w:before="100" w:after="100"/>
              <w:jc w:val="center"/>
            </w:pPr>
            <w:r>
              <w:t>Disagree</w:t>
            </w:r>
          </w:p>
        </w:tc>
        <w:tc>
          <w:tcPr>
            <w:tcW w:w="1946" w:type="dxa"/>
            <w:vAlign w:val="center"/>
          </w:tcPr>
          <w:p w14:paraId="1BF9304F" w14:textId="77777777" w:rsidR="00D350E7" w:rsidRDefault="00D350E7">
            <w:pPr>
              <w:spacing w:before="100" w:after="100"/>
              <w:jc w:val="center"/>
            </w:pPr>
            <w:r>
              <w:t>Strongly disagree</w:t>
            </w:r>
          </w:p>
        </w:tc>
      </w:tr>
      <w:tr w:rsidR="00D350E7" w14:paraId="50EECA53" w14:textId="77777777">
        <w:tblPrEx>
          <w:tblCellMar>
            <w:top w:w="0" w:type="dxa"/>
            <w:bottom w:w="0" w:type="dxa"/>
          </w:tblCellMar>
        </w:tblPrEx>
        <w:tc>
          <w:tcPr>
            <w:tcW w:w="1676" w:type="dxa"/>
          </w:tcPr>
          <w:p w14:paraId="58706C6C" w14:textId="77777777" w:rsidR="00D350E7" w:rsidRDefault="00D350E7">
            <w:pPr>
              <w:spacing w:before="100" w:after="100"/>
              <w:jc w:val="center"/>
            </w:pPr>
            <w:r>
              <w:sym w:font="Wingdings 2" w:char="F099"/>
            </w:r>
          </w:p>
        </w:tc>
        <w:tc>
          <w:tcPr>
            <w:tcW w:w="1676" w:type="dxa"/>
          </w:tcPr>
          <w:p w14:paraId="6BFC46F2" w14:textId="77777777" w:rsidR="00D350E7" w:rsidRDefault="00D350E7">
            <w:pPr>
              <w:spacing w:before="100" w:after="100"/>
              <w:jc w:val="center"/>
            </w:pPr>
            <w:r>
              <w:sym w:font="Wingdings 2" w:char="F099"/>
            </w:r>
          </w:p>
        </w:tc>
        <w:tc>
          <w:tcPr>
            <w:tcW w:w="1676" w:type="dxa"/>
          </w:tcPr>
          <w:p w14:paraId="483A9857" w14:textId="77777777" w:rsidR="00D350E7" w:rsidRDefault="00D350E7">
            <w:pPr>
              <w:spacing w:before="100" w:after="100"/>
              <w:jc w:val="center"/>
            </w:pPr>
            <w:r>
              <w:sym w:font="Wingdings 2" w:char="F099"/>
            </w:r>
          </w:p>
        </w:tc>
        <w:tc>
          <w:tcPr>
            <w:tcW w:w="1407" w:type="dxa"/>
          </w:tcPr>
          <w:p w14:paraId="0AF32723" w14:textId="77777777" w:rsidR="00D350E7" w:rsidRDefault="00D350E7">
            <w:pPr>
              <w:spacing w:before="100" w:after="100"/>
              <w:jc w:val="center"/>
            </w:pPr>
            <w:r>
              <w:sym w:font="Wingdings 2" w:char="F099"/>
            </w:r>
            <w:r>
              <w:sym w:font="Wingdings 2" w:char="F050"/>
            </w:r>
          </w:p>
        </w:tc>
        <w:tc>
          <w:tcPr>
            <w:tcW w:w="1946" w:type="dxa"/>
          </w:tcPr>
          <w:p w14:paraId="2D3121EA" w14:textId="77777777" w:rsidR="00D350E7" w:rsidRDefault="00D350E7">
            <w:pPr>
              <w:spacing w:before="100" w:after="100"/>
              <w:jc w:val="center"/>
            </w:pPr>
            <w:r>
              <w:sym w:font="Wingdings 2" w:char="F099"/>
            </w:r>
          </w:p>
        </w:tc>
      </w:tr>
    </w:tbl>
    <w:p w14:paraId="73D4B475" w14:textId="77777777" w:rsidR="00D350E7" w:rsidRDefault="00D350E7">
      <w:pPr>
        <w:jc w:val="both"/>
      </w:pPr>
      <w:r>
        <w:t xml:space="preserve">  </w:t>
      </w:r>
    </w:p>
    <w:p w14:paraId="421BD255" w14:textId="77777777" w:rsidR="00D350E7" w:rsidRDefault="00D350E7">
      <w:pPr>
        <w:jc w:val="both"/>
        <w:rPr>
          <w:sz w:val="26"/>
        </w:rPr>
      </w:pPr>
      <w:r>
        <w:tab/>
        <w:t xml:space="preserve">Before starting to answer please furnish some personal information. The informations are very crucial to the purpose of this research. Your answer will be treated as strictly confidential and will be used for the research purpose only. </w:t>
      </w:r>
    </w:p>
    <w:p w14:paraId="4060DB06" w14:textId="77777777" w:rsidR="00D350E7" w:rsidRDefault="00D350E7">
      <w:pPr>
        <w:jc w:val="center"/>
        <w:rPr>
          <w:b/>
          <w:bCs/>
          <w:sz w:val="26"/>
        </w:rPr>
      </w:pPr>
    </w:p>
    <w:p w14:paraId="5EBF4E58" w14:textId="77777777" w:rsidR="00D350E7" w:rsidRDefault="00D350E7">
      <w:pPr>
        <w:spacing w:line="480" w:lineRule="auto"/>
        <w:jc w:val="center"/>
        <w:rPr>
          <w:b/>
          <w:bCs/>
        </w:rPr>
      </w:pPr>
      <w:r>
        <w:rPr>
          <w:b/>
          <w:bCs/>
        </w:rPr>
        <w:t xml:space="preserve">PERSONAL DATA SHEET </w:t>
      </w:r>
    </w:p>
    <w:p w14:paraId="6C2D65A6" w14:textId="77777777" w:rsidR="00D350E7" w:rsidRDefault="00D350E7">
      <w:pPr>
        <w:tabs>
          <w:tab w:val="left" w:pos="513"/>
          <w:tab w:val="left" w:pos="4218"/>
          <w:tab w:val="left" w:pos="4446"/>
        </w:tabs>
        <w:spacing w:after="100"/>
        <w:rPr>
          <w:sz w:val="26"/>
        </w:rPr>
      </w:pPr>
      <w:r>
        <w:rPr>
          <w:sz w:val="26"/>
        </w:rPr>
        <w:t>1</w:t>
      </w:r>
      <w:r>
        <w:rPr>
          <w:sz w:val="26"/>
        </w:rPr>
        <w:tab/>
        <w:t xml:space="preserve">Name </w:t>
      </w:r>
      <w:r>
        <w:rPr>
          <w:sz w:val="26"/>
        </w:rPr>
        <w:tab/>
        <w:t>:</w:t>
      </w:r>
    </w:p>
    <w:p w14:paraId="24A18FC9" w14:textId="77777777" w:rsidR="00D350E7" w:rsidRDefault="00D350E7">
      <w:pPr>
        <w:tabs>
          <w:tab w:val="left" w:pos="513"/>
          <w:tab w:val="left" w:pos="4218"/>
          <w:tab w:val="left" w:pos="4446"/>
        </w:tabs>
        <w:spacing w:after="100"/>
        <w:rPr>
          <w:sz w:val="26"/>
        </w:rPr>
      </w:pPr>
      <w:r>
        <w:rPr>
          <w:sz w:val="26"/>
        </w:rPr>
        <w:t>2</w:t>
      </w:r>
      <w:r>
        <w:rPr>
          <w:sz w:val="26"/>
        </w:rPr>
        <w:tab/>
        <w:t>Name of the School</w:t>
      </w:r>
      <w:r>
        <w:rPr>
          <w:sz w:val="26"/>
        </w:rPr>
        <w:tab/>
        <w:t>:</w:t>
      </w:r>
    </w:p>
    <w:p w14:paraId="6515DCDF" w14:textId="77777777" w:rsidR="00D350E7" w:rsidRDefault="00D350E7">
      <w:pPr>
        <w:tabs>
          <w:tab w:val="left" w:pos="513"/>
          <w:tab w:val="left" w:pos="4218"/>
          <w:tab w:val="left" w:pos="4446"/>
        </w:tabs>
        <w:spacing w:after="100"/>
        <w:rPr>
          <w:sz w:val="26"/>
        </w:rPr>
      </w:pPr>
      <w:r>
        <w:rPr>
          <w:sz w:val="26"/>
        </w:rPr>
        <w:t>3</w:t>
      </w:r>
      <w:r>
        <w:rPr>
          <w:sz w:val="26"/>
        </w:rPr>
        <w:tab/>
        <w:t>Locality</w:t>
      </w:r>
      <w:r>
        <w:rPr>
          <w:sz w:val="26"/>
        </w:rPr>
        <w:tab/>
        <w:t>:</w:t>
      </w:r>
      <w:r>
        <w:rPr>
          <w:sz w:val="26"/>
        </w:rPr>
        <w:tab/>
        <w:t xml:space="preserve">Urban/Rural </w:t>
      </w:r>
    </w:p>
    <w:p w14:paraId="12C74276" w14:textId="77777777" w:rsidR="00D350E7" w:rsidRDefault="00D350E7">
      <w:pPr>
        <w:tabs>
          <w:tab w:val="left" w:pos="513"/>
          <w:tab w:val="left" w:pos="4218"/>
          <w:tab w:val="left" w:pos="4446"/>
        </w:tabs>
        <w:spacing w:after="100"/>
        <w:rPr>
          <w:sz w:val="26"/>
        </w:rPr>
      </w:pPr>
      <w:r>
        <w:rPr>
          <w:sz w:val="26"/>
        </w:rPr>
        <w:t>4.</w:t>
      </w:r>
      <w:r>
        <w:rPr>
          <w:sz w:val="26"/>
        </w:rPr>
        <w:tab/>
        <w:t xml:space="preserve">Educational Qualification </w:t>
      </w:r>
      <w:r>
        <w:rPr>
          <w:sz w:val="26"/>
        </w:rPr>
        <w:tab/>
        <w:t>:</w:t>
      </w:r>
    </w:p>
    <w:p w14:paraId="014D6E7B" w14:textId="77777777" w:rsidR="00D350E7" w:rsidRDefault="00D350E7">
      <w:pPr>
        <w:tabs>
          <w:tab w:val="left" w:pos="513"/>
          <w:tab w:val="left" w:pos="4218"/>
          <w:tab w:val="left" w:pos="4446"/>
        </w:tabs>
        <w:spacing w:after="100"/>
        <w:rPr>
          <w:sz w:val="26"/>
        </w:rPr>
      </w:pPr>
      <w:r>
        <w:rPr>
          <w:sz w:val="26"/>
        </w:rPr>
        <w:t>5.</w:t>
      </w:r>
      <w:r>
        <w:rPr>
          <w:sz w:val="26"/>
        </w:rPr>
        <w:tab/>
        <w:t xml:space="preserve">Teaching Experience </w:t>
      </w:r>
      <w:r>
        <w:rPr>
          <w:sz w:val="26"/>
        </w:rPr>
        <w:tab/>
        <w:t>:</w:t>
      </w:r>
    </w:p>
    <w:p w14:paraId="12940E59" w14:textId="77777777" w:rsidR="00D350E7" w:rsidRDefault="00D350E7">
      <w:pPr>
        <w:tabs>
          <w:tab w:val="left" w:pos="513"/>
          <w:tab w:val="left" w:pos="4218"/>
          <w:tab w:val="left" w:pos="4446"/>
        </w:tabs>
        <w:spacing w:after="100"/>
        <w:rPr>
          <w:sz w:val="26"/>
        </w:rPr>
      </w:pPr>
      <w:r>
        <w:rPr>
          <w:sz w:val="26"/>
        </w:rPr>
        <w:t>6.</w:t>
      </w:r>
      <w:r>
        <w:rPr>
          <w:sz w:val="26"/>
        </w:rPr>
        <w:tab/>
        <w:t xml:space="preserve">Age </w:t>
      </w:r>
      <w:r>
        <w:rPr>
          <w:sz w:val="26"/>
        </w:rPr>
        <w:tab/>
        <w:t>:</w:t>
      </w:r>
    </w:p>
    <w:p w14:paraId="54F71F82" w14:textId="77777777" w:rsidR="00D350E7" w:rsidRDefault="00D350E7">
      <w:pPr>
        <w:tabs>
          <w:tab w:val="left" w:pos="513"/>
          <w:tab w:val="left" w:pos="4218"/>
          <w:tab w:val="left" w:pos="4446"/>
        </w:tabs>
        <w:spacing w:after="100"/>
        <w:rPr>
          <w:sz w:val="26"/>
        </w:rPr>
      </w:pPr>
      <w:r>
        <w:rPr>
          <w:sz w:val="26"/>
        </w:rPr>
        <w:t>7.</w:t>
      </w:r>
      <w:r>
        <w:rPr>
          <w:sz w:val="26"/>
        </w:rPr>
        <w:tab/>
        <w:t>Type of Management</w:t>
      </w:r>
      <w:r>
        <w:rPr>
          <w:sz w:val="26"/>
        </w:rPr>
        <w:tab/>
        <w:t>:</w:t>
      </w:r>
      <w:r>
        <w:rPr>
          <w:sz w:val="26"/>
        </w:rPr>
        <w:tab/>
        <w:t xml:space="preserve">Govt./Private </w:t>
      </w:r>
    </w:p>
    <w:p w14:paraId="2780A5E4" w14:textId="77777777" w:rsidR="00D350E7" w:rsidRDefault="00D350E7">
      <w:pPr>
        <w:tabs>
          <w:tab w:val="left" w:pos="513"/>
          <w:tab w:val="left" w:pos="4218"/>
          <w:tab w:val="left" w:pos="4446"/>
        </w:tabs>
        <w:spacing w:after="100"/>
        <w:rPr>
          <w:sz w:val="26"/>
        </w:rPr>
      </w:pPr>
      <w:r>
        <w:rPr>
          <w:sz w:val="26"/>
        </w:rPr>
        <w:t>8.</w:t>
      </w:r>
      <w:r>
        <w:rPr>
          <w:sz w:val="26"/>
        </w:rPr>
        <w:tab/>
        <w:t xml:space="preserve">Nature of Recognition </w:t>
      </w:r>
      <w:r>
        <w:rPr>
          <w:sz w:val="26"/>
        </w:rPr>
        <w:tab/>
        <w:t>:</w:t>
      </w:r>
    </w:p>
    <w:p w14:paraId="0D68EDF4" w14:textId="77777777" w:rsidR="00D350E7" w:rsidRDefault="00D350E7">
      <w:pPr>
        <w:tabs>
          <w:tab w:val="left" w:pos="513"/>
          <w:tab w:val="left" w:pos="4218"/>
          <w:tab w:val="left" w:pos="4446"/>
        </w:tabs>
        <w:spacing w:after="100"/>
        <w:rPr>
          <w:sz w:val="26"/>
        </w:rPr>
      </w:pPr>
      <w:r>
        <w:rPr>
          <w:sz w:val="26"/>
        </w:rPr>
        <w:t>9.</w:t>
      </w:r>
      <w:r>
        <w:rPr>
          <w:sz w:val="26"/>
        </w:rPr>
        <w:tab/>
        <w:t>Salary</w:t>
      </w:r>
      <w:r>
        <w:rPr>
          <w:sz w:val="26"/>
        </w:rPr>
        <w:tab/>
        <w:t>:</w:t>
      </w:r>
    </w:p>
    <w:p w14:paraId="0D7D601E" w14:textId="77777777" w:rsidR="00D350E7" w:rsidRDefault="00D350E7">
      <w:pPr>
        <w:tabs>
          <w:tab w:val="left" w:pos="513"/>
          <w:tab w:val="left" w:pos="4194"/>
        </w:tabs>
        <w:rPr>
          <w:sz w:val="26"/>
        </w:rPr>
      </w:pPr>
      <w:r>
        <w:rPr>
          <w:sz w:val="26"/>
        </w:rPr>
        <w:t>10</w:t>
      </w:r>
      <w:r>
        <w:rPr>
          <w:sz w:val="26"/>
        </w:rPr>
        <w:tab/>
        <w:t>Locality to which</w:t>
      </w:r>
      <w:r>
        <w:rPr>
          <w:sz w:val="26"/>
        </w:rPr>
        <w:tab/>
        <w:t>:</w:t>
      </w:r>
      <w:r>
        <w:rPr>
          <w:sz w:val="26"/>
        </w:rPr>
        <w:tab/>
        <w:t xml:space="preserve">Urban/Rural </w:t>
      </w:r>
    </w:p>
    <w:p w14:paraId="1DDD1466" w14:textId="77777777" w:rsidR="00D350E7" w:rsidRDefault="00D350E7">
      <w:pPr>
        <w:spacing w:after="100"/>
        <w:rPr>
          <w:sz w:val="26"/>
        </w:rPr>
      </w:pPr>
      <w:r>
        <w:rPr>
          <w:sz w:val="26"/>
        </w:rPr>
        <w:t xml:space="preserve">        teacher belonged </w:t>
      </w:r>
      <w:r>
        <w:rPr>
          <w:sz w:val="26"/>
        </w:rPr>
        <w:tab/>
      </w:r>
      <w:r>
        <w:rPr>
          <w:sz w:val="26"/>
        </w:rPr>
        <w:tab/>
      </w:r>
      <w:r>
        <w:rPr>
          <w:sz w:val="26"/>
        </w:rPr>
        <w:tab/>
      </w:r>
      <w:r>
        <w:rPr>
          <w:sz w:val="26"/>
        </w:rPr>
        <w:tab/>
      </w:r>
    </w:p>
    <w:p w14:paraId="45645B0E"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Learning process is adversely affected by the arrival of students  to the school not at the proper time. </w:t>
      </w:r>
    </w:p>
    <w:p w14:paraId="3606054C" w14:textId="77777777" w:rsidR="00D350E7" w:rsidRDefault="00D350E7" w:rsidP="00D350E7">
      <w:pPr>
        <w:numPr>
          <w:ilvl w:val="0"/>
          <w:numId w:val="8"/>
        </w:numPr>
        <w:tabs>
          <w:tab w:val="clear" w:pos="720"/>
        </w:tabs>
        <w:spacing w:after="200" w:line="240" w:lineRule="auto"/>
        <w:ind w:hanging="720"/>
        <w:jc w:val="both"/>
        <w:rPr>
          <w:sz w:val="26"/>
        </w:rPr>
      </w:pPr>
      <w:r>
        <w:rPr>
          <w:sz w:val="26"/>
        </w:rPr>
        <w:t>I feel difficulty in writing suggestions to parents in every student's book.</w:t>
      </w:r>
    </w:p>
    <w:p w14:paraId="20060CF4" w14:textId="77777777" w:rsidR="00D350E7" w:rsidRDefault="00D350E7" w:rsidP="00D350E7">
      <w:pPr>
        <w:numPr>
          <w:ilvl w:val="0"/>
          <w:numId w:val="8"/>
        </w:numPr>
        <w:tabs>
          <w:tab w:val="clear" w:pos="720"/>
        </w:tabs>
        <w:spacing w:after="200" w:line="240" w:lineRule="auto"/>
        <w:ind w:hanging="720"/>
        <w:jc w:val="both"/>
        <w:rPr>
          <w:sz w:val="26"/>
        </w:rPr>
      </w:pPr>
      <w:r>
        <w:rPr>
          <w:sz w:val="26"/>
        </w:rPr>
        <w:t>Authority used to expresses positive attitude towards me</w:t>
      </w:r>
    </w:p>
    <w:p w14:paraId="232BA60A"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do not get motivation from this profession (nursery teaching) to work according to my capability. </w:t>
      </w:r>
    </w:p>
    <w:p w14:paraId="5C8D865A"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used to get enough leave to satisfy my personal need. </w:t>
      </w:r>
    </w:p>
    <w:p w14:paraId="3C6817CB"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Lack of communication among the co-workers leads to misunderstanding. </w:t>
      </w:r>
    </w:p>
    <w:p w14:paraId="00658C35"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restless in the carelessness of parents to take students of here after class time. </w:t>
      </w:r>
    </w:p>
    <w:p w14:paraId="52C08F57" w14:textId="77777777" w:rsidR="00D350E7" w:rsidRDefault="00D350E7" w:rsidP="00D350E7">
      <w:pPr>
        <w:numPr>
          <w:ilvl w:val="0"/>
          <w:numId w:val="8"/>
        </w:numPr>
        <w:tabs>
          <w:tab w:val="clear" w:pos="720"/>
        </w:tabs>
        <w:spacing w:after="200" w:line="240" w:lineRule="auto"/>
        <w:ind w:hanging="720"/>
        <w:jc w:val="both"/>
        <w:rPr>
          <w:sz w:val="26"/>
        </w:rPr>
      </w:pPr>
      <w:r>
        <w:rPr>
          <w:sz w:val="26"/>
        </w:rPr>
        <w:lastRenderedPageBreak/>
        <w:t xml:space="preserve">I am happy in the participation of all parents in discussion relating to school matters. </w:t>
      </w:r>
    </w:p>
    <w:p w14:paraId="4047DE63"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The difference between my salary and work load makes me unhappy. </w:t>
      </w:r>
    </w:p>
    <w:p w14:paraId="202B65C4"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Toilet facilities are available in my school. </w:t>
      </w:r>
    </w:p>
    <w:p w14:paraId="3BEBD5F6"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Since there is possibility of getting pension benefits. </w:t>
      </w:r>
    </w:p>
    <w:p w14:paraId="617C1C53"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never used to self evaluate my class room activities. </w:t>
      </w:r>
    </w:p>
    <w:p w14:paraId="715793CF" w14:textId="77777777" w:rsidR="00D350E7" w:rsidRDefault="00D350E7" w:rsidP="00D350E7">
      <w:pPr>
        <w:numPr>
          <w:ilvl w:val="0"/>
          <w:numId w:val="8"/>
        </w:numPr>
        <w:tabs>
          <w:tab w:val="clear" w:pos="720"/>
        </w:tabs>
        <w:spacing w:after="200" w:line="240" w:lineRule="auto"/>
        <w:ind w:hanging="720"/>
        <w:jc w:val="both"/>
        <w:rPr>
          <w:sz w:val="26"/>
        </w:rPr>
      </w:pPr>
      <w:r>
        <w:rPr>
          <w:sz w:val="26"/>
        </w:rPr>
        <w:t>I am unhappy in the carelessness of authorities in the maintenance of school building.</w:t>
      </w:r>
    </w:p>
    <w:p w14:paraId="47CE6F79"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Due to the immature nature of nursery students, I feel difficulty to control them when their number increases. </w:t>
      </w:r>
    </w:p>
    <w:p w14:paraId="559757C9"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feel  restless when students met with some accidents while playing. </w:t>
      </w:r>
    </w:p>
    <w:p w14:paraId="2A0FAA44"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Since I have to give training to nursery students there are very rare opportunities for me to develop my capabilities. </w:t>
      </w:r>
    </w:p>
    <w:p w14:paraId="3603A9ED" w14:textId="77777777" w:rsidR="00D350E7" w:rsidRDefault="00D350E7" w:rsidP="00D350E7">
      <w:pPr>
        <w:numPr>
          <w:ilvl w:val="0"/>
          <w:numId w:val="8"/>
        </w:numPr>
        <w:tabs>
          <w:tab w:val="clear" w:pos="720"/>
        </w:tabs>
        <w:spacing w:after="200" w:line="240" w:lineRule="auto"/>
        <w:ind w:hanging="720"/>
        <w:jc w:val="both"/>
        <w:rPr>
          <w:sz w:val="26"/>
        </w:rPr>
      </w:pPr>
      <w:r>
        <w:rPr>
          <w:sz w:val="26"/>
        </w:rPr>
        <w:t>We have a spacious and well equipped staff room</w:t>
      </w:r>
    </w:p>
    <w:p w14:paraId="459ABDEB"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feel troubled due to the distance between my home and school. </w:t>
      </w:r>
    </w:p>
    <w:p w14:paraId="5C74AB86"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satisfied when my salary is compared to those job which requires same qualification as that of this profession. </w:t>
      </w:r>
    </w:p>
    <w:p w14:paraId="02E514A4"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happy about the frequent visiting for parents to school to monitor the progress of students. </w:t>
      </w:r>
    </w:p>
    <w:p w14:paraId="29558CB4"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It is difficult for me to give proper learning activities to students due to their indiciplinary behaviour in the classroom. </w:t>
      </w:r>
    </w:p>
    <w:p w14:paraId="5203A6EA"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satisfied in the interest of students in co-curricular activities. </w:t>
      </w:r>
    </w:p>
    <w:p w14:paraId="71274176"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Parents are not considering wholeheartedly the suggestion given to them about the child rearing. </w:t>
      </w:r>
    </w:p>
    <w:p w14:paraId="0A073FA3"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restless because there is no increment in my salary according to the increased cost of living. </w:t>
      </w:r>
    </w:p>
    <w:p w14:paraId="5320F5C1"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Authorities are not considering my sincerity in the job. </w:t>
      </w:r>
    </w:p>
    <w:p w14:paraId="3280C707" w14:textId="77777777" w:rsidR="00D350E7" w:rsidRDefault="00D350E7" w:rsidP="00D350E7">
      <w:pPr>
        <w:numPr>
          <w:ilvl w:val="0"/>
          <w:numId w:val="8"/>
        </w:numPr>
        <w:tabs>
          <w:tab w:val="clear" w:pos="720"/>
        </w:tabs>
        <w:spacing w:after="200" w:line="240" w:lineRule="auto"/>
        <w:ind w:hanging="720"/>
        <w:jc w:val="both"/>
        <w:rPr>
          <w:sz w:val="26"/>
        </w:rPr>
      </w:pPr>
      <w:r>
        <w:rPr>
          <w:sz w:val="26"/>
        </w:rPr>
        <w:t>I am happy in the promotion considering the seniority and capability.</w:t>
      </w:r>
    </w:p>
    <w:p w14:paraId="11603030"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There are enough means of traveling facilities to my school.   </w:t>
      </w:r>
    </w:p>
    <w:p w14:paraId="32255058"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have more work load when compared with other teachers. </w:t>
      </w:r>
    </w:p>
    <w:p w14:paraId="5C880E91" w14:textId="77777777" w:rsidR="00D350E7" w:rsidRDefault="00D350E7" w:rsidP="00D350E7">
      <w:pPr>
        <w:numPr>
          <w:ilvl w:val="0"/>
          <w:numId w:val="8"/>
        </w:numPr>
        <w:tabs>
          <w:tab w:val="clear" w:pos="720"/>
        </w:tabs>
        <w:spacing w:after="200" w:line="240" w:lineRule="auto"/>
        <w:ind w:hanging="720"/>
        <w:jc w:val="both"/>
        <w:rPr>
          <w:sz w:val="26"/>
        </w:rPr>
      </w:pPr>
      <w:r>
        <w:rPr>
          <w:sz w:val="26"/>
        </w:rPr>
        <w:lastRenderedPageBreak/>
        <w:t xml:space="preserve">Authority usually take care in enhancing the learning facilities while increasing the count of students. </w:t>
      </w:r>
    </w:p>
    <w:p w14:paraId="6AA3BF45"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not getting opportunity to increase my knowledge, after entering into nursery teaching. </w:t>
      </w:r>
    </w:p>
    <w:p w14:paraId="26ED97CE"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During rainy session, journey to my school is difficult. </w:t>
      </w:r>
    </w:p>
    <w:p w14:paraId="03E5763B"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unhappy about the attitude of some teachers towards the students. </w:t>
      </w:r>
    </w:p>
    <w:p w14:paraId="14F57859"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getting good response from the parents, while discussing the abilities and drawbacks of the students. </w:t>
      </w:r>
    </w:p>
    <w:p w14:paraId="2816A9AD"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satisfied in giving special consideration to the slow learners. </w:t>
      </w:r>
    </w:p>
    <w:p w14:paraId="0878264C" w14:textId="77777777" w:rsidR="00D350E7" w:rsidRDefault="00D350E7" w:rsidP="00D350E7">
      <w:pPr>
        <w:numPr>
          <w:ilvl w:val="0"/>
          <w:numId w:val="8"/>
        </w:numPr>
        <w:tabs>
          <w:tab w:val="clear" w:pos="720"/>
        </w:tabs>
        <w:spacing w:after="200" w:line="240" w:lineRule="auto"/>
        <w:ind w:hanging="720"/>
        <w:jc w:val="both"/>
        <w:rPr>
          <w:sz w:val="26"/>
        </w:rPr>
      </w:pPr>
      <w:r>
        <w:rPr>
          <w:sz w:val="26"/>
        </w:rPr>
        <w:t>Noise of the classroom irritates me.</w:t>
      </w:r>
    </w:p>
    <w:p w14:paraId="0461D9ED"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Students coming without sufficient learning materials affect the continuity of classroom work. </w:t>
      </w:r>
    </w:p>
    <w:p w14:paraId="38F201EF"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able to conduct programmes which remove the stage fear of students and also give proper encouragements.  </w:t>
      </w:r>
    </w:p>
    <w:p w14:paraId="37410770" w14:textId="77777777" w:rsidR="00D350E7" w:rsidRDefault="00D350E7" w:rsidP="00D350E7">
      <w:pPr>
        <w:numPr>
          <w:ilvl w:val="0"/>
          <w:numId w:val="8"/>
        </w:numPr>
        <w:tabs>
          <w:tab w:val="clear" w:pos="720"/>
        </w:tabs>
        <w:spacing w:after="200" w:line="240" w:lineRule="auto"/>
        <w:ind w:hanging="720"/>
        <w:jc w:val="both"/>
        <w:rPr>
          <w:sz w:val="26"/>
        </w:rPr>
      </w:pPr>
      <w:r>
        <w:rPr>
          <w:sz w:val="26"/>
        </w:rPr>
        <w:t>It makes me unhappy when parents criticize the teachers by considering only what their children say.</w:t>
      </w:r>
    </w:p>
    <w:p w14:paraId="54C736D1" w14:textId="77777777" w:rsidR="00D350E7" w:rsidRDefault="00D350E7" w:rsidP="00D350E7">
      <w:pPr>
        <w:numPr>
          <w:ilvl w:val="0"/>
          <w:numId w:val="8"/>
        </w:numPr>
        <w:tabs>
          <w:tab w:val="clear" w:pos="720"/>
        </w:tabs>
        <w:spacing w:after="200" w:line="240" w:lineRule="auto"/>
        <w:ind w:hanging="720"/>
        <w:jc w:val="both"/>
        <w:rPr>
          <w:sz w:val="26"/>
        </w:rPr>
      </w:pPr>
      <w:r>
        <w:rPr>
          <w:sz w:val="26"/>
        </w:rPr>
        <w:t>I am satisfied with creativity of my students.</w:t>
      </w:r>
    </w:p>
    <w:p w14:paraId="798ED5AD"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Our P.T.A inspires school activities. </w:t>
      </w:r>
    </w:p>
    <w:p w14:paraId="77A8414F"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Students are doing urination in the class room, it makes unhappy to me.  </w:t>
      </w:r>
    </w:p>
    <w:p w14:paraId="0CDE7075"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Classrooms that are not spacious and without basic facilities makes me unhappy. </w:t>
      </w:r>
    </w:p>
    <w:p w14:paraId="4C8CFC9D"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feel difficulty in solving problems among the students. </w:t>
      </w:r>
    </w:p>
    <w:p w14:paraId="57C3F125" w14:textId="77777777" w:rsidR="00D350E7" w:rsidRDefault="00D350E7" w:rsidP="00D350E7">
      <w:pPr>
        <w:numPr>
          <w:ilvl w:val="0"/>
          <w:numId w:val="8"/>
        </w:numPr>
        <w:tabs>
          <w:tab w:val="clear" w:pos="720"/>
        </w:tabs>
        <w:spacing w:after="200" w:line="240" w:lineRule="auto"/>
        <w:ind w:hanging="720"/>
        <w:jc w:val="both"/>
        <w:rPr>
          <w:sz w:val="26"/>
        </w:rPr>
      </w:pPr>
      <w:r>
        <w:rPr>
          <w:sz w:val="26"/>
        </w:rPr>
        <w:t>I feel unhappy due to unavailability of facilities to conduct varied activities in my job.</w:t>
      </w:r>
    </w:p>
    <w:p w14:paraId="1306F7AE"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taking all criticisms and appreciations from the authorities in same mentality.  </w:t>
      </w:r>
    </w:p>
    <w:p w14:paraId="0D587C85"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not at all interested in giving training for the physical development of the students. </w:t>
      </w:r>
    </w:p>
    <w:p w14:paraId="16ADB789" w14:textId="77777777" w:rsidR="00D350E7" w:rsidRDefault="00D350E7" w:rsidP="00D350E7">
      <w:pPr>
        <w:numPr>
          <w:ilvl w:val="0"/>
          <w:numId w:val="8"/>
        </w:numPr>
        <w:tabs>
          <w:tab w:val="clear" w:pos="720"/>
        </w:tabs>
        <w:spacing w:after="200" w:line="240" w:lineRule="auto"/>
        <w:ind w:hanging="720"/>
        <w:jc w:val="both"/>
        <w:rPr>
          <w:sz w:val="26"/>
        </w:rPr>
      </w:pPr>
      <w:r>
        <w:rPr>
          <w:sz w:val="26"/>
        </w:rPr>
        <w:t>Nursery teaching helps me for easy aquintance with society.</w:t>
      </w:r>
    </w:p>
    <w:p w14:paraId="2166C59C"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not interested in discussing my problems with co-workers. </w:t>
      </w:r>
    </w:p>
    <w:p w14:paraId="7EB7A60B" w14:textId="77777777" w:rsidR="00D350E7" w:rsidRDefault="00D350E7" w:rsidP="00D350E7">
      <w:pPr>
        <w:numPr>
          <w:ilvl w:val="0"/>
          <w:numId w:val="8"/>
        </w:numPr>
        <w:tabs>
          <w:tab w:val="clear" w:pos="720"/>
        </w:tabs>
        <w:spacing w:after="200" w:line="240" w:lineRule="auto"/>
        <w:ind w:hanging="720"/>
        <w:jc w:val="both"/>
        <w:rPr>
          <w:sz w:val="26"/>
        </w:rPr>
      </w:pPr>
      <w:r>
        <w:rPr>
          <w:sz w:val="26"/>
        </w:rPr>
        <w:lastRenderedPageBreak/>
        <w:t xml:space="preserve">I am ready to work with full responsibility since I am conscious about the future of my students. </w:t>
      </w:r>
    </w:p>
    <w:p w14:paraId="6669F2EC"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compelled to become a nursery teacher since I could not get any other occupation.  </w:t>
      </w:r>
    </w:p>
    <w:p w14:paraId="09993C8D"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There is difficulty in doing common ventures because non co-operating mentality of co-workers. </w:t>
      </w:r>
    </w:p>
    <w:p w14:paraId="56B4A784"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feel unhappy when the students do not follow (obey) the suggestions of teachers. </w:t>
      </w:r>
    </w:p>
    <w:p w14:paraId="6B8B58EE"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satisfied  in giving motherly affection  to students. </w:t>
      </w:r>
    </w:p>
    <w:p w14:paraId="5BDF8477"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feel difficulty when parents criticizes me in simple problem according among the students play. </w:t>
      </w:r>
    </w:p>
    <w:p w14:paraId="28E9B98D"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There are training programe which help to improve teachers capabilities. </w:t>
      </w:r>
    </w:p>
    <w:p w14:paraId="2980146A"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unsatisfied since I have to follow the same learning procedures in every year. </w:t>
      </w:r>
    </w:p>
    <w:p w14:paraId="319BF735" w14:textId="77777777" w:rsidR="00D350E7" w:rsidRDefault="00D350E7" w:rsidP="00D350E7">
      <w:pPr>
        <w:numPr>
          <w:ilvl w:val="0"/>
          <w:numId w:val="8"/>
        </w:numPr>
        <w:tabs>
          <w:tab w:val="clear" w:pos="720"/>
        </w:tabs>
        <w:spacing w:after="200" w:line="240" w:lineRule="auto"/>
        <w:ind w:hanging="720"/>
        <w:jc w:val="both"/>
        <w:rPr>
          <w:sz w:val="26"/>
        </w:rPr>
      </w:pPr>
      <w:r>
        <w:rPr>
          <w:sz w:val="26"/>
        </w:rPr>
        <w:t>I feel satisfied in taking responsibility of co-curricular activities of my school.</w:t>
      </w:r>
    </w:p>
    <w:p w14:paraId="476777C8" w14:textId="77777777" w:rsidR="00D350E7" w:rsidRDefault="00D350E7" w:rsidP="00D350E7">
      <w:pPr>
        <w:numPr>
          <w:ilvl w:val="0"/>
          <w:numId w:val="8"/>
        </w:numPr>
        <w:tabs>
          <w:tab w:val="clear" w:pos="720"/>
        </w:tabs>
        <w:spacing w:after="200" w:line="240" w:lineRule="auto"/>
        <w:ind w:hanging="720"/>
        <w:jc w:val="both"/>
        <w:rPr>
          <w:sz w:val="26"/>
        </w:rPr>
      </w:pPr>
      <w:r>
        <w:rPr>
          <w:sz w:val="26"/>
        </w:rPr>
        <w:t>I feel difficulty in giving care to students to make them  eat their food properly.</w:t>
      </w:r>
    </w:p>
    <w:p w14:paraId="676B1117" w14:textId="77777777" w:rsidR="00D350E7" w:rsidRDefault="00D350E7" w:rsidP="00D350E7">
      <w:pPr>
        <w:numPr>
          <w:ilvl w:val="0"/>
          <w:numId w:val="8"/>
        </w:numPr>
        <w:tabs>
          <w:tab w:val="clear" w:pos="720"/>
        </w:tabs>
        <w:spacing w:after="200" w:line="240" w:lineRule="auto"/>
        <w:ind w:hanging="720"/>
        <w:jc w:val="both"/>
        <w:rPr>
          <w:sz w:val="26"/>
        </w:rPr>
      </w:pPr>
      <w:r>
        <w:rPr>
          <w:sz w:val="26"/>
        </w:rPr>
        <w:t>I am unsatisfied in controlling learning process the standard due to their immaturity.</w:t>
      </w:r>
    </w:p>
    <w:p w14:paraId="117B8C9B"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not interested, to give explanation to authorities  for change that  I make in my classroom activities.   </w:t>
      </w:r>
    </w:p>
    <w:p w14:paraId="4BCDC357"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conscious about my capabilities which help me to give training to nursery students. </w:t>
      </w:r>
    </w:p>
    <w:p w14:paraId="2FCBC0D1" w14:textId="77777777" w:rsidR="00D350E7" w:rsidRDefault="00D350E7" w:rsidP="00D350E7">
      <w:pPr>
        <w:numPr>
          <w:ilvl w:val="0"/>
          <w:numId w:val="8"/>
        </w:numPr>
        <w:tabs>
          <w:tab w:val="clear" w:pos="720"/>
        </w:tabs>
        <w:spacing w:after="200" w:line="240" w:lineRule="auto"/>
        <w:ind w:hanging="720"/>
        <w:jc w:val="both"/>
        <w:rPr>
          <w:sz w:val="26"/>
        </w:rPr>
      </w:pPr>
      <w:r>
        <w:rPr>
          <w:sz w:val="26"/>
        </w:rPr>
        <w:t>I feel difficulty to control the students, outside the class room.</w:t>
      </w:r>
    </w:p>
    <w:p w14:paraId="36B0CE18" w14:textId="77777777" w:rsidR="00D350E7" w:rsidRDefault="00D350E7" w:rsidP="00D350E7">
      <w:pPr>
        <w:numPr>
          <w:ilvl w:val="0"/>
          <w:numId w:val="8"/>
        </w:numPr>
        <w:tabs>
          <w:tab w:val="clear" w:pos="720"/>
        </w:tabs>
        <w:spacing w:after="200" w:line="240" w:lineRule="auto"/>
        <w:ind w:hanging="720"/>
        <w:jc w:val="both"/>
        <w:rPr>
          <w:sz w:val="26"/>
        </w:rPr>
      </w:pPr>
      <w:r>
        <w:rPr>
          <w:sz w:val="26"/>
        </w:rPr>
        <w:t>I am satisfied in the interest of parents to send the students at school at the right time.</w:t>
      </w:r>
    </w:p>
    <w:p w14:paraId="37DF4317"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unhappy about the miss behaviour of students. </w:t>
      </w:r>
    </w:p>
    <w:p w14:paraId="0B1D9111"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Whenever the children make progress, the credit is taken up by the parents themselves. </w:t>
      </w:r>
    </w:p>
    <w:p w14:paraId="0852E623" w14:textId="77777777" w:rsidR="00D350E7" w:rsidRDefault="00D350E7" w:rsidP="00D350E7">
      <w:pPr>
        <w:numPr>
          <w:ilvl w:val="0"/>
          <w:numId w:val="8"/>
        </w:numPr>
        <w:tabs>
          <w:tab w:val="clear" w:pos="720"/>
        </w:tabs>
        <w:spacing w:after="200" w:line="240" w:lineRule="auto"/>
        <w:ind w:hanging="720"/>
        <w:jc w:val="both"/>
        <w:rPr>
          <w:sz w:val="26"/>
        </w:rPr>
      </w:pPr>
      <w:r>
        <w:rPr>
          <w:sz w:val="26"/>
        </w:rPr>
        <w:t>I am satisfied to feed the students in their lunch hour.</w:t>
      </w:r>
    </w:p>
    <w:p w14:paraId="6F537F97"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feel difficulty to do my work due to noise from the neighbouring classes. </w:t>
      </w:r>
    </w:p>
    <w:p w14:paraId="7152AA81" w14:textId="77777777" w:rsidR="00D350E7" w:rsidRDefault="00D350E7" w:rsidP="00D350E7">
      <w:pPr>
        <w:numPr>
          <w:ilvl w:val="0"/>
          <w:numId w:val="8"/>
        </w:numPr>
        <w:tabs>
          <w:tab w:val="clear" w:pos="720"/>
        </w:tabs>
        <w:spacing w:after="200" w:line="240" w:lineRule="auto"/>
        <w:ind w:hanging="720"/>
        <w:jc w:val="both"/>
        <w:rPr>
          <w:sz w:val="26"/>
        </w:rPr>
      </w:pPr>
      <w:r>
        <w:rPr>
          <w:sz w:val="26"/>
        </w:rPr>
        <w:t>I am rest less in the careless of parents about in sending students to school with out cleanliness.</w:t>
      </w:r>
    </w:p>
    <w:p w14:paraId="0B641160" w14:textId="77777777" w:rsidR="00D350E7" w:rsidRDefault="00D350E7" w:rsidP="00D350E7">
      <w:pPr>
        <w:numPr>
          <w:ilvl w:val="0"/>
          <w:numId w:val="8"/>
        </w:numPr>
        <w:tabs>
          <w:tab w:val="clear" w:pos="720"/>
        </w:tabs>
        <w:spacing w:after="200" w:line="240" w:lineRule="auto"/>
        <w:ind w:hanging="720"/>
        <w:jc w:val="both"/>
        <w:rPr>
          <w:sz w:val="26"/>
        </w:rPr>
      </w:pPr>
      <w:r>
        <w:rPr>
          <w:sz w:val="26"/>
        </w:rPr>
        <w:lastRenderedPageBreak/>
        <w:t xml:space="preserve">Authorities takes interest to understood the teachers problems sincerely. </w:t>
      </w:r>
    </w:p>
    <w:p w14:paraId="18FB42C1" w14:textId="77777777" w:rsidR="00D350E7" w:rsidRDefault="00D350E7" w:rsidP="00D350E7">
      <w:pPr>
        <w:numPr>
          <w:ilvl w:val="0"/>
          <w:numId w:val="8"/>
        </w:numPr>
        <w:tabs>
          <w:tab w:val="clear" w:pos="720"/>
        </w:tabs>
        <w:spacing w:after="200" w:line="240" w:lineRule="auto"/>
        <w:ind w:hanging="720"/>
        <w:jc w:val="both"/>
        <w:rPr>
          <w:sz w:val="26"/>
        </w:rPr>
      </w:pPr>
      <w:r>
        <w:rPr>
          <w:sz w:val="26"/>
        </w:rPr>
        <w:t>I am dissatisfied since all students are not sleeping after lunch.</w:t>
      </w:r>
    </w:p>
    <w:p w14:paraId="7A3CA666"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While taking decision about school matters the management used to considered teachers suggestions also.  </w:t>
      </w:r>
    </w:p>
    <w:p w14:paraId="03C8916B"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Parents complained about the training given to students in reading and writing in our school. </w:t>
      </w:r>
    </w:p>
    <w:p w14:paraId="407F5AD0" w14:textId="77777777" w:rsidR="00D350E7" w:rsidRDefault="00D350E7" w:rsidP="00D350E7">
      <w:pPr>
        <w:numPr>
          <w:ilvl w:val="0"/>
          <w:numId w:val="8"/>
        </w:numPr>
        <w:tabs>
          <w:tab w:val="clear" w:pos="720"/>
        </w:tabs>
        <w:spacing w:after="200" w:line="240" w:lineRule="auto"/>
        <w:ind w:hanging="720"/>
        <w:jc w:val="both"/>
        <w:rPr>
          <w:sz w:val="26"/>
        </w:rPr>
      </w:pPr>
      <w:r>
        <w:rPr>
          <w:sz w:val="26"/>
        </w:rPr>
        <w:t>I am unhappy in the carelessness of authorities about expurgation activities of school.</w:t>
      </w:r>
    </w:p>
    <w:p w14:paraId="70CBA617"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Parents responsibility in the study matters of their children make classroom activities more easier. </w:t>
      </w:r>
    </w:p>
    <w:p w14:paraId="4FAFB9F7" w14:textId="77777777" w:rsidR="00D350E7" w:rsidRDefault="00D350E7" w:rsidP="00D350E7">
      <w:pPr>
        <w:numPr>
          <w:ilvl w:val="0"/>
          <w:numId w:val="8"/>
        </w:numPr>
        <w:tabs>
          <w:tab w:val="clear" w:pos="720"/>
        </w:tabs>
        <w:spacing w:after="200" w:line="240" w:lineRule="auto"/>
        <w:ind w:hanging="720"/>
        <w:jc w:val="both"/>
        <w:rPr>
          <w:sz w:val="26"/>
        </w:rPr>
      </w:pPr>
      <w:r>
        <w:rPr>
          <w:sz w:val="26"/>
        </w:rPr>
        <w:t>In nursery teaching leadership activities are very rare.</w:t>
      </w:r>
    </w:p>
    <w:p w14:paraId="237E0B14"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Suggestion given by the authorities encourages me to raise the standard of my job. </w:t>
      </w:r>
    </w:p>
    <w:p w14:paraId="357BC9A5" w14:textId="77777777" w:rsidR="00D350E7" w:rsidRDefault="00D350E7" w:rsidP="00D350E7">
      <w:pPr>
        <w:numPr>
          <w:ilvl w:val="0"/>
          <w:numId w:val="8"/>
        </w:numPr>
        <w:tabs>
          <w:tab w:val="clear" w:pos="720"/>
        </w:tabs>
        <w:spacing w:after="200" w:line="240" w:lineRule="auto"/>
        <w:ind w:hanging="720"/>
        <w:jc w:val="both"/>
        <w:rPr>
          <w:sz w:val="26"/>
        </w:rPr>
      </w:pPr>
      <w:r>
        <w:rPr>
          <w:sz w:val="26"/>
        </w:rPr>
        <w:t>I feel difficulty to find out the students who suffer from malnutrition and to give some instruction to their food habit.</w:t>
      </w:r>
    </w:p>
    <w:p w14:paraId="68F38E70"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happy about good teacher student relationship existing in my school. </w:t>
      </w:r>
    </w:p>
    <w:p w14:paraId="62AC542C"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unhappy in the different opinion  of parents, about the practice for all round development of the students. </w:t>
      </w:r>
    </w:p>
    <w:p w14:paraId="082614FF"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   Teaching is a good job when compared to other job. </w:t>
      </w:r>
    </w:p>
    <w:p w14:paraId="38003B87"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not satisfied with the parent attitude on sending students to school before recovery from the diseases. </w:t>
      </w:r>
    </w:p>
    <w:p w14:paraId="7BF8690E"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satisfied in the competency of authority to taking decisions concerning school matters. </w:t>
      </w:r>
    </w:p>
    <w:p w14:paraId="03E33513"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feel monotony in teaching students of same age in every year. </w:t>
      </w:r>
    </w:p>
    <w:p w14:paraId="3E77DE76"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could not develop personal hygiene and cleaning mentality in the pupil   </w:t>
      </w:r>
    </w:p>
    <w:p w14:paraId="179E366D"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could provide training to the students for improving their communication skill. </w:t>
      </w:r>
    </w:p>
    <w:p w14:paraId="25227056" w14:textId="77777777" w:rsidR="00D350E7" w:rsidRDefault="00D350E7">
      <w:pPr>
        <w:jc w:val="center"/>
        <w:rPr>
          <w:b/>
          <w:bCs/>
          <w:sz w:val="26"/>
        </w:rPr>
      </w:pPr>
      <w:r>
        <w:rPr>
          <w:b/>
          <w:bCs/>
          <w:sz w:val="26"/>
        </w:rPr>
        <w:t>APPENDIX – IV</w:t>
      </w:r>
    </w:p>
    <w:p w14:paraId="353C516F" w14:textId="77777777" w:rsidR="00D350E7" w:rsidRDefault="00D350E7">
      <w:pPr>
        <w:jc w:val="center"/>
        <w:rPr>
          <w:b/>
          <w:bCs/>
          <w:sz w:val="26"/>
        </w:rPr>
      </w:pPr>
      <w:r>
        <w:rPr>
          <w:b/>
          <w:bCs/>
          <w:sz w:val="26"/>
        </w:rPr>
        <w:t>FAROOK TRAINING COLLEGE</w:t>
      </w:r>
    </w:p>
    <w:p w14:paraId="660CE005" w14:textId="77777777" w:rsidR="00D350E7" w:rsidRDefault="00D350E7">
      <w:pPr>
        <w:jc w:val="center"/>
        <w:rPr>
          <w:b/>
          <w:bCs/>
          <w:sz w:val="26"/>
        </w:rPr>
      </w:pPr>
      <w:r>
        <w:rPr>
          <w:b/>
          <w:bCs/>
          <w:sz w:val="26"/>
        </w:rPr>
        <w:t>JOB SATISFACTION SCALE OF PRE-SCHOOL TEACHER</w:t>
      </w:r>
    </w:p>
    <w:p w14:paraId="16FB11B6" w14:textId="77777777" w:rsidR="00D350E7" w:rsidRDefault="00D350E7">
      <w:pPr>
        <w:jc w:val="center"/>
        <w:rPr>
          <w:b/>
          <w:bCs/>
          <w:sz w:val="26"/>
        </w:rPr>
      </w:pPr>
      <w:r>
        <w:rPr>
          <w:b/>
          <w:bCs/>
          <w:sz w:val="26"/>
        </w:rPr>
        <w:t xml:space="preserve">(Final) </w:t>
      </w:r>
    </w:p>
    <w:p w14:paraId="38E32A31" w14:textId="77777777" w:rsidR="00D350E7" w:rsidRDefault="00D350E7">
      <w:pPr>
        <w:jc w:val="center"/>
        <w:rPr>
          <w:b/>
          <w:bCs/>
          <w:sz w:val="26"/>
        </w:rPr>
      </w:pPr>
    </w:p>
    <w:p w14:paraId="7DD660AE" w14:textId="77777777" w:rsidR="00D350E7" w:rsidRDefault="00D350E7">
      <w:pPr>
        <w:rPr>
          <w:b/>
          <w:bCs/>
          <w:sz w:val="26"/>
        </w:rPr>
      </w:pPr>
      <w:r>
        <w:rPr>
          <w:b/>
          <w:bCs/>
          <w:sz w:val="26"/>
        </w:rPr>
        <w:t>Mohamedunni Alias Musthafa. M.N</w:t>
      </w:r>
      <w:r>
        <w:rPr>
          <w:b/>
          <w:bCs/>
          <w:sz w:val="26"/>
        </w:rPr>
        <w:tab/>
      </w:r>
      <w:r>
        <w:rPr>
          <w:b/>
          <w:bCs/>
          <w:sz w:val="26"/>
        </w:rPr>
        <w:tab/>
      </w:r>
      <w:r>
        <w:rPr>
          <w:b/>
          <w:bCs/>
          <w:sz w:val="26"/>
        </w:rPr>
        <w:tab/>
        <w:t xml:space="preserve">             Jaseena. M.J.</w:t>
      </w:r>
    </w:p>
    <w:p w14:paraId="2447ECF9" w14:textId="77777777" w:rsidR="00D350E7" w:rsidRDefault="00D350E7">
      <w:pPr>
        <w:rPr>
          <w:b/>
          <w:bCs/>
          <w:i/>
          <w:iCs/>
          <w:sz w:val="26"/>
        </w:rPr>
      </w:pPr>
      <w:r>
        <w:rPr>
          <w:b/>
          <w:bCs/>
          <w:i/>
          <w:iCs/>
          <w:sz w:val="26"/>
        </w:rPr>
        <w:t xml:space="preserve">Lecturer </w:t>
      </w:r>
      <w:r>
        <w:rPr>
          <w:b/>
          <w:bCs/>
          <w:i/>
          <w:iCs/>
          <w:sz w:val="26"/>
        </w:rPr>
        <w:tab/>
      </w:r>
      <w:r>
        <w:rPr>
          <w:b/>
          <w:bCs/>
          <w:i/>
          <w:iCs/>
          <w:sz w:val="26"/>
        </w:rPr>
        <w:tab/>
      </w:r>
      <w:r>
        <w:rPr>
          <w:b/>
          <w:bCs/>
          <w:i/>
          <w:iCs/>
          <w:sz w:val="26"/>
        </w:rPr>
        <w:tab/>
      </w:r>
      <w:r>
        <w:rPr>
          <w:b/>
          <w:bCs/>
          <w:i/>
          <w:iCs/>
          <w:sz w:val="26"/>
        </w:rPr>
        <w:tab/>
      </w:r>
      <w:r>
        <w:rPr>
          <w:b/>
          <w:bCs/>
          <w:i/>
          <w:iCs/>
          <w:sz w:val="26"/>
        </w:rPr>
        <w:tab/>
      </w:r>
      <w:r>
        <w:rPr>
          <w:b/>
          <w:bCs/>
          <w:i/>
          <w:iCs/>
          <w:sz w:val="26"/>
        </w:rPr>
        <w:tab/>
        <w:t xml:space="preserve">                        M.Ed. Student </w:t>
      </w:r>
    </w:p>
    <w:p w14:paraId="765AC660" w14:textId="77777777" w:rsidR="00D350E7" w:rsidRDefault="00D350E7">
      <w:pPr>
        <w:rPr>
          <w:b/>
          <w:bCs/>
          <w:i/>
          <w:iCs/>
          <w:sz w:val="26"/>
        </w:rPr>
      </w:pPr>
      <w:r>
        <w:rPr>
          <w:b/>
          <w:bCs/>
          <w:i/>
          <w:iCs/>
          <w:sz w:val="26"/>
        </w:rPr>
        <w:t>Farook Training College</w:t>
      </w:r>
      <w:r>
        <w:rPr>
          <w:b/>
          <w:bCs/>
          <w:i/>
          <w:iCs/>
          <w:sz w:val="26"/>
        </w:rPr>
        <w:tab/>
      </w:r>
      <w:r>
        <w:rPr>
          <w:b/>
          <w:bCs/>
          <w:i/>
          <w:iCs/>
          <w:sz w:val="26"/>
        </w:rPr>
        <w:tab/>
      </w:r>
      <w:r>
        <w:rPr>
          <w:b/>
          <w:bCs/>
          <w:i/>
          <w:iCs/>
          <w:sz w:val="26"/>
        </w:rPr>
        <w:tab/>
      </w:r>
      <w:r>
        <w:rPr>
          <w:b/>
          <w:bCs/>
          <w:i/>
          <w:iCs/>
          <w:sz w:val="26"/>
        </w:rPr>
        <w:tab/>
        <w:t xml:space="preserve">      Farook Training College</w:t>
      </w:r>
    </w:p>
    <w:p w14:paraId="13793A61" w14:textId="77777777" w:rsidR="00D350E7" w:rsidRDefault="00D350E7">
      <w:pPr>
        <w:rPr>
          <w:sz w:val="26"/>
        </w:rPr>
      </w:pPr>
    </w:p>
    <w:p w14:paraId="2CC14520" w14:textId="77777777" w:rsidR="00D350E7" w:rsidRDefault="00D350E7">
      <w:pPr>
        <w:jc w:val="both"/>
      </w:pPr>
      <w:r>
        <w:tab/>
        <w:t>The objective of this scale is to know about your job  satisfaction as a pre school teacher.  Therefore knowledge of your feeling and attitudes about your job is necessary. Following pages contain a number of statements carries five responses viz., strongly agree, agree, undecided, disagree, and strongly disagree. Please read each statement carefully and indicate your attitude by ticking only on alternative that is most appropriate for you.  Separate response sheet is attached with this scale. Mark your response by putting '</w:t>
      </w:r>
      <w:r>
        <w:sym w:font="Wingdings 2" w:char="F050"/>
      </w:r>
      <w:r>
        <w:t xml:space="preserve">' mark in the circle given against the question number in the response sheet. For illustration see the example. </w:t>
      </w:r>
    </w:p>
    <w:p w14:paraId="0D85A4B6" w14:textId="77777777" w:rsidR="00D350E7" w:rsidRDefault="00D350E7">
      <w:pPr>
        <w:jc w:val="both"/>
      </w:pPr>
    </w:p>
    <w:p w14:paraId="5B0C838D" w14:textId="77777777" w:rsidR="00D350E7" w:rsidRDefault="00D350E7">
      <w:pPr>
        <w:jc w:val="both"/>
      </w:pPr>
      <w:r>
        <w:rPr>
          <w:b/>
          <w:bCs/>
        </w:rPr>
        <w:t>Example  :</w:t>
      </w:r>
      <w:r>
        <w:t xml:space="preserve"> I do not get motivation from this profession,  (nursery teacher) to work according to my capability. </w:t>
      </w:r>
    </w:p>
    <w:p w14:paraId="0A1FA339" w14:textId="77777777" w:rsidR="00D350E7" w:rsidRDefault="00D350E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676"/>
        <w:gridCol w:w="1676"/>
        <w:gridCol w:w="1407"/>
        <w:gridCol w:w="1946"/>
      </w:tblGrid>
      <w:tr w:rsidR="00D350E7" w14:paraId="120DCF96" w14:textId="77777777">
        <w:tblPrEx>
          <w:tblCellMar>
            <w:top w:w="0" w:type="dxa"/>
            <w:bottom w:w="0" w:type="dxa"/>
          </w:tblCellMar>
        </w:tblPrEx>
        <w:tc>
          <w:tcPr>
            <w:tcW w:w="1676" w:type="dxa"/>
            <w:vAlign w:val="center"/>
          </w:tcPr>
          <w:p w14:paraId="7AC583DE" w14:textId="77777777" w:rsidR="00D350E7" w:rsidRDefault="00D350E7">
            <w:pPr>
              <w:spacing w:before="100" w:after="100"/>
              <w:jc w:val="center"/>
            </w:pPr>
            <w:r>
              <w:t>Strongly agree</w:t>
            </w:r>
          </w:p>
        </w:tc>
        <w:tc>
          <w:tcPr>
            <w:tcW w:w="1676" w:type="dxa"/>
            <w:vAlign w:val="center"/>
          </w:tcPr>
          <w:p w14:paraId="0660C467" w14:textId="77777777" w:rsidR="00D350E7" w:rsidRDefault="00D350E7">
            <w:pPr>
              <w:spacing w:before="100" w:after="100"/>
              <w:jc w:val="center"/>
            </w:pPr>
            <w:r>
              <w:t>Agree</w:t>
            </w:r>
          </w:p>
        </w:tc>
        <w:tc>
          <w:tcPr>
            <w:tcW w:w="1676" w:type="dxa"/>
            <w:vAlign w:val="center"/>
          </w:tcPr>
          <w:p w14:paraId="495B547F" w14:textId="77777777" w:rsidR="00D350E7" w:rsidRDefault="00D350E7">
            <w:pPr>
              <w:spacing w:before="100" w:after="100"/>
              <w:jc w:val="center"/>
            </w:pPr>
            <w:r>
              <w:t>Undecided</w:t>
            </w:r>
          </w:p>
        </w:tc>
        <w:tc>
          <w:tcPr>
            <w:tcW w:w="1407" w:type="dxa"/>
            <w:vAlign w:val="center"/>
          </w:tcPr>
          <w:p w14:paraId="4FC56500" w14:textId="77777777" w:rsidR="00D350E7" w:rsidRDefault="00D350E7">
            <w:pPr>
              <w:spacing w:before="100" w:after="100"/>
              <w:jc w:val="center"/>
            </w:pPr>
            <w:r>
              <w:t>Disagree</w:t>
            </w:r>
          </w:p>
        </w:tc>
        <w:tc>
          <w:tcPr>
            <w:tcW w:w="1946" w:type="dxa"/>
            <w:vAlign w:val="center"/>
          </w:tcPr>
          <w:p w14:paraId="62C09B2C" w14:textId="77777777" w:rsidR="00D350E7" w:rsidRDefault="00D350E7">
            <w:pPr>
              <w:spacing w:before="100" w:after="100"/>
              <w:jc w:val="center"/>
            </w:pPr>
            <w:r>
              <w:t>Strongly disagree</w:t>
            </w:r>
          </w:p>
        </w:tc>
      </w:tr>
      <w:tr w:rsidR="00D350E7" w14:paraId="27DFA394" w14:textId="77777777">
        <w:tblPrEx>
          <w:tblCellMar>
            <w:top w:w="0" w:type="dxa"/>
            <w:bottom w:w="0" w:type="dxa"/>
          </w:tblCellMar>
        </w:tblPrEx>
        <w:tc>
          <w:tcPr>
            <w:tcW w:w="1676" w:type="dxa"/>
          </w:tcPr>
          <w:p w14:paraId="36E176D9" w14:textId="77777777" w:rsidR="00D350E7" w:rsidRDefault="00D350E7">
            <w:pPr>
              <w:spacing w:before="100" w:after="100"/>
              <w:jc w:val="center"/>
            </w:pPr>
            <w:r>
              <w:sym w:font="Wingdings 2" w:char="F099"/>
            </w:r>
          </w:p>
        </w:tc>
        <w:tc>
          <w:tcPr>
            <w:tcW w:w="1676" w:type="dxa"/>
          </w:tcPr>
          <w:p w14:paraId="02993602" w14:textId="77777777" w:rsidR="00D350E7" w:rsidRDefault="00D350E7">
            <w:pPr>
              <w:spacing w:before="100" w:after="100"/>
              <w:jc w:val="center"/>
            </w:pPr>
            <w:r>
              <w:sym w:font="Wingdings 2" w:char="F099"/>
            </w:r>
          </w:p>
        </w:tc>
        <w:tc>
          <w:tcPr>
            <w:tcW w:w="1676" w:type="dxa"/>
          </w:tcPr>
          <w:p w14:paraId="4AB98FAA" w14:textId="77777777" w:rsidR="00D350E7" w:rsidRDefault="00D350E7">
            <w:pPr>
              <w:spacing w:before="100" w:after="100"/>
              <w:jc w:val="center"/>
            </w:pPr>
            <w:r>
              <w:sym w:font="Wingdings 2" w:char="F099"/>
            </w:r>
          </w:p>
        </w:tc>
        <w:tc>
          <w:tcPr>
            <w:tcW w:w="1407" w:type="dxa"/>
          </w:tcPr>
          <w:p w14:paraId="4BC95BA7" w14:textId="77777777" w:rsidR="00D350E7" w:rsidRDefault="00D350E7">
            <w:pPr>
              <w:spacing w:before="100" w:after="100"/>
              <w:jc w:val="center"/>
            </w:pPr>
            <w:r>
              <w:sym w:font="Wingdings 2" w:char="F099"/>
            </w:r>
            <w:r>
              <w:sym w:font="Wingdings 2" w:char="F050"/>
            </w:r>
          </w:p>
        </w:tc>
        <w:tc>
          <w:tcPr>
            <w:tcW w:w="1946" w:type="dxa"/>
          </w:tcPr>
          <w:p w14:paraId="06CDFFEC" w14:textId="77777777" w:rsidR="00D350E7" w:rsidRDefault="00D350E7">
            <w:pPr>
              <w:spacing w:before="100" w:after="100"/>
              <w:jc w:val="center"/>
            </w:pPr>
            <w:r>
              <w:sym w:font="Wingdings 2" w:char="F099"/>
            </w:r>
          </w:p>
        </w:tc>
      </w:tr>
    </w:tbl>
    <w:p w14:paraId="49932A00" w14:textId="77777777" w:rsidR="00D350E7" w:rsidRDefault="00D350E7">
      <w:pPr>
        <w:jc w:val="both"/>
      </w:pPr>
      <w:r>
        <w:t xml:space="preserve">  </w:t>
      </w:r>
    </w:p>
    <w:p w14:paraId="2DBF158C" w14:textId="77777777" w:rsidR="00D350E7" w:rsidRDefault="00D350E7">
      <w:pPr>
        <w:jc w:val="both"/>
        <w:rPr>
          <w:sz w:val="26"/>
        </w:rPr>
      </w:pPr>
      <w:r>
        <w:tab/>
        <w:t xml:space="preserve">Before starting to answer please furnish some personal information. The informations are very crucial to the purpose of this research. Your answer will be treated as strictly confidential and will be used for the research purpose only. </w:t>
      </w:r>
    </w:p>
    <w:p w14:paraId="16AA63A5" w14:textId="77777777" w:rsidR="00D350E7" w:rsidRDefault="00D350E7">
      <w:pPr>
        <w:jc w:val="center"/>
        <w:rPr>
          <w:b/>
          <w:bCs/>
          <w:sz w:val="26"/>
        </w:rPr>
      </w:pPr>
    </w:p>
    <w:p w14:paraId="21BD64DE" w14:textId="77777777" w:rsidR="00D350E7" w:rsidRDefault="00D350E7">
      <w:pPr>
        <w:spacing w:line="480" w:lineRule="auto"/>
        <w:jc w:val="center"/>
        <w:rPr>
          <w:b/>
          <w:bCs/>
        </w:rPr>
      </w:pPr>
      <w:r>
        <w:rPr>
          <w:b/>
          <w:bCs/>
        </w:rPr>
        <w:t xml:space="preserve">PERSONAL DATA SHEET </w:t>
      </w:r>
    </w:p>
    <w:p w14:paraId="79D36DC4" w14:textId="77777777" w:rsidR="00D350E7" w:rsidRDefault="00D350E7">
      <w:pPr>
        <w:tabs>
          <w:tab w:val="left" w:pos="513"/>
          <w:tab w:val="left" w:pos="4218"/>
          <w:tab w:val="left" w:pos="4446"/>
        </w:tabs>
        <w:spacing w:after="100"/>
        <w:rPr>
          <w:sz w:val="26"/>
        </w:rPr>
      </w:pPr>
      <w:r>
        <w:rPr>
          <w:sz w:val="26"/>
        </w:rPr>
        <w:t>1</w:t>
      </w:r>
      <w:r>
        <w:rPr>
          <w:sz w:val="26"/>
        </w:rPr>
        <w:tab/>
        <w:t xml:space="preserve">Name </w:t>
      </w:r>
      <w:r>
        <w:rPr>
          <w:sz w:val="26"/>
        </w:rPr>
        <w:tab/>
        <w:t>:</w:t>
      </w:r>
    </w:p>
    <w:p w14:paraId="3F26DF3B" w14:textId="77777777" w:rsidR="00D350E7" w:rsidRDefault="00D350E7">
      <w:pPr>
        <w:tabs>
          <w:tab w:val="left" w:pos="513"/>
          <w:tab w:val="left" w:pos="4218"/>
          <w:tab w:val="left" w:pos="4446"/>
        </w:tabs>
        <w:spacing w:after="100"/>
        <w:rPr>
          <w:sz w:val="26"/>
        </w:rPr>
      </w:pPr>
      <w:r>
        <w:rPr>
          <w:sz w:val="26"/>
        </w:rPr>
        <w:t>2</w:t>
      </w:r>
      <w:r>
        <w:rPr>
          <w:sz w:val="26"/>
        </w:rPr>
        <w:tab/>
        <w:t>Name of the School</w:t>
      </w:r>
      <w:r>
        <w:rPr>
          <w:sz w:val="26"/>
        </w:rPr>
        <w:tab/>
        <w:t>:</w:t>
      </w:r>
    </w:p>
    <w:p w14:paraId="514EAAFB" w14:textId="77777777" w:rsidR="00D350E7" w:rsidRDefault="00D350E7">
      <w:pPr>
        <w:tabs>
          <w:tab w:val="left" w:pos="513"/>
          <w:tab w:val="left" w:pos="4218"/>
          <w:tab w:val="left" w:pos="4446"/>
        </w:tabs>
        <w:spacing w:after="100"/>
        <w:rPr>
          <w:sz w:val="26"/>
        </w:rPr>
      </w:pPr>
      <w:r>
        <w:rPr>
          <w:sz w:val="26"/>
        </w:rPr>
        <w:t>3</w:t>
      </w:r>
      <w:r>
        <w:rPr>
          <w:sz w:val="26"/>
        </w:rPr>
        <w:tab/>
        <w:t>Locality</w:t>
      </w:r>
      <w:r>
        <w:rPr>
          <w:sz w:val="26"/>
        </w:rPr>
        <w:tab/>
        <w:t>:</w:t>
      </w:r>
      <w:r>
        <w:rPr>
          <w:sz w:val="26"/>
        </w:rPr>
        <w:tab/>
        <w:t xml:space="preserve">Urban/Rural </w:t>
      </w:r>
    </w:p>
    <w:p w14:paraId="52024323" w14:textId="77777777" w:rsidR="00D350E7" w:rsidRDefault="00D350E7">
      <w:pPr>
        <w:tabs>
          <w:tab w:val="left" w:pos="513"/>
          <w:tab w:val="left" w:pos="4218"/>
          <w:tab w:val="left" w:pos="4446"/>
        </w:tabs>
        <w:spacing w:after="100"/>
        <w:rPr>
          <w:sz w:val="26"/>
        </w:rPr>
      </w:pPr>
      <w:r>
        <w:rPr>
          <w:sz w:val="26"/>
        </w:rPr>
        <w:t>4.</w:t>
      </w:r>
      <w:r>
        <w:rPr>
          <w:sz w:val="26"/>
        </w:rPr>
        <w:tab/>
        <w:t xml:space="preserve">Educational Qualification </w:t>
      </w:r>
      <w:r>
        <w:rPr>
          <w:sz w:val="26"/>
        </w:rPr>
        <w:tab/>
        <w:t>:</w:t>
      </w:r>
    </w:p>
    <w:p w14:paraId="3BD67B65" w14:textId="77777777" w:rsidR="00D350E7" w:rsidRDefault="00D350E7">
      <w:pPr>
        <w:tabs>
          <w:tab w:val="left" w:pos="513"/>
          <w:tab w:val="left" w:pos="4218"/>
          <w:tab w:val="left" w:pos="4446"/>
        </w:tabs>
        <w:spacing w:after="100"/>
        <w:rPr>
          <w:sz w:val="26"/>
        </w:rPr>
      </w:pPr>
      <w:r>
        <w:rPr>
          <w:sz w:val="26"/>
        </w:rPr>
        <w:t>5.</w:t>
      </w:r>
      <w:r>
        <w:rPr>
          <w:sz w:val="26"/>
        </w:rPr>
        <w:tab/>
        <w:t xml:space="preserve">Teaching Experience </w:t>
      </w:r>
      <w:r>
        <w:rPr>
          <w:sz w:val="26"/>
        </w:rPr>
        <w:tab/>
        <w:t>:</w:t>
      </w:r>
    </w:p>
    <w:p w14:paraId="2E4897D3" w14:textId="77777777" w:rsidR="00D350E7" w:rsidRDefault="00D350E7">
      <w:pPr>
        <w:tabs>
          <w:tab w:val="left" w:pos="513"/>
          <w:tab w:val="left" w:pos="4218"/>
          <w:tab w:val="left" w:pos="4446"/>
        </w:tabs>
        <w:spacing w:after="100"/>
        <w:rPr>
          <w:sz w:val="26"/>
        </w:rPr>
      </w:pPr>
      <w:r>
        <w:rPr>
          <w:sz w:val="26"/>
        </w:rPr>
        <w:t>6.</w:t>
      </w:r>
      <w:r>
        <w:rPr>
          <w:sz w:val="26"/>
        </w:rPr>
        <w:tab/>
        <w:t xml:space="preserve">Age </w:t>
      </w:r>
      <w:r>
        <w:rPr>
          <w:sz w:val="26"/>
        </w:rPr>
        <w:tab/>
        <w:t>:</w:t>
      </w:r>
    </w:p>
    <w:p w14:paraId="31F55418" w14:textId="77777777" w:rsidR="00D350E7" w:rsidRDefault="00D350E7">
      <w:pPr>
        <w:tabs>
          <w:tab w:val="left" w:pos="513"/>
          <w:tab w:val="left" w:pos="4218"/>
          <w:tab w:val="left" w:pos="4446"/>
        </w:tabs>
        <w:spacing w:after="100"/>
        <w:rPr>
          <w:sz w:val="26"/>
        </w:rPr>
      </w:pPr>
      <w:r>
        <w:rPr>
          <w:sz w:val="26"/>
        </w:rPr>
        <w:t>7.</w:t>
      </w:r>
      <w:r>
        <w:rPr>
          <w:sz w:val="26"/>
        </w:rPr>
        <w:tab/>
        <w:t>Type of Management</w:t>
      </w:r>
      <w:r>
        <w:rPr>
          <w:sz w:val="26"/>
        </w:rPr>
        <w:tab/>
        <w:t>:</w:t>
      </w:r>
      <w:r>
        <w:rPr>
          <w:sz w:val="26"/>
        </w:rPr>
        <w:tab/>
        <w:t xml:space="preserve">Govt./Private </w:t>
      </w:r>
    </w:p>
    <w:p w14:paraId="2BA7D96A" w14:textId="77777777" w:rsidR="00D350E7" w:rsidRDefault="00D350E7">
      <w:pPr>
        <w:tabs>
          <w:tab w:val="left" w:pos="513"/>
          <w:tab w:val="left" w:pos="4218"/>
          <w:tab w:val="left" w:pos="4446"/>
        </w:tabs>
        <w:spacing w:after="100"/>
        <w:rPr>
          <w:sz w:val="26"/>
        </w:rPr>
      </w:pPr>
      <w:r>
        <w:rPr>
          <w:sz w:val="26"/>
        </w:rPr>
        <w:t>8.</w:t>
      </w:r>
      <w:r>
        <w:rPr>
          <w:sz w:val="26"/>
        </w:rPr>
        <w:tab/>
        <w:t xml:space="preserve">Nature of Recognition </w:t>
      </w:r>
      <w:r>
        <w:rPr>
          <w:sz w:val="26"/>
        </w:rPr>
        <w:tab/>
        <w:t>:</w:t>
      </w:r>
    </w:p>
    <w:p w14:paraId="614C6FED" w14:textId="77777777" w:rsidR="00D350E7" w:rsidRDefault="00D350E7">
      <w:pPr>
        <w:tabs>
          <w:tab w:val="left" w:pos="513"/>
          <w:tab w:val="left" w:pos="4218"/>
          <w:tab w:val="left" w:pos="4446"/>
        </w:tabs>
        <w:spacing w:after="100"/>
        <w:rPr>
          <w:sz w:val="26"/>
        </w:rPr>
      </w:pPr>
      <w:r>
        <w:rPr>
          <w:sz w:val="26"/>
        </w:rPr>
        <w:t>9.</w:t>
      </w:r>
      <w:r>
        <w:rPr>
          <w:sz w:val="26"/>
        </w:rPr>
        <w:tab/>
        <w:t>Salary</w:t>
      </w:r>
      <w:r>
        <w:rPr>
          <w:sz w:val="26"/>
        </w:rPr>
        <w:tab/>
        <w:t>:</w:t>
      </w:r>
    </w:p>
    <w:p w14:paraId="4C6ECEAF" w14:textId="77777777" w:rsidR="00D350E7" w:rsidRDefault="00D350E7">
      <w:pPr>
        <w:tabs>
          <w:tab w:val="left" w:pos="513"/>
          <w:tab w:val="left" w:pos="4194"/>
        </w:tabs>
        <w:rPr>
          <w:sz w:val="26"/>
        </w:rPr>
      </w:pPr>
      <w:r>
        <w:rPr>
          <w:sz w:val="26"/>
        </w:rPr>
        <w:lastRenderedPageBreak/>
        <w:t>10</w:t>
      </w:r>
      <w:r>
        <w:rPr>
          <w:sz w:val="26"/>
        </w:rPr>
        <w:tab/>
        <w:t>Locality to which</w:t>
      </w:r>
      <w:r>
        <w:rPr>
          <w:sz w:val="26"/>
        </w:rPr>
        <w:tab/>
        <w:t>:</w:t>
      </w:r>
      <w:r>
        <w:rPr>
          <w:sz w:val="26"/>
        </w:rPr>
        <w:tab/>
        <w:t xml:space="preserve">Urban/Rural </w:t>
      </w:r>
    </w:p>
    <w:p w14:paraId="51FBE584" w14:textId="77777777" w:rsidR="00D350E7" w:rsidRDefault="00D350E7">
      <w:pPr>
        <w:spacing w:after="100"/>
        <w:rPr>
          <w:sz w:val="26"/>
        </w:rPr>
      </w:pPr>
      <w:r>
        <w:rPr>
          <w:sz w:val="26"/>
        </w:rPr>
        <w:t xml:space="preserve">        teacher belonged </w:t>
      </w:r>
      <w:r>
        <w:rPr>
          <w:sz w:val="26"/>
        </w:rPr>
        <w:tab/>
      </w:r>
      <w:r>
        <w:rPr>
          <w:sz w:val="26"/>
        </w:rPr>
        <w:tab/>
      </w:r>
      <w:r>
        <w:rPr>
          <w:sz w:val="26"/>
        </w:rPr>
        <w:tab/>
      </w:r>
      <w:r>
        <w:rPr>
          <w:sz w:val="26"/>
        </w:rPr>
        <w:tab/>
      </w:r>
    </w:p>
    <w:p w14:paraId="47A0DFE8" w14:textId="77777777" w:rsidR="00D350E7" w:rsidRDefault="00D350E7" w:rsidP="00D350E7">
      <w:pPr>
        <w:numPr>
          <w:ilvl w:val="0"/>
          <w:numId w:val="8"/>
        </w:numPr>
        <w:tabs>
          <w:tab w:val="clear" w:pos="720"/>
        </w:tabs>
        <w:spacing w:after="200" w:line="240" w:lineRule="auto"/>
        <w:ind w:hanging="720"/>
        <w:jc w:val="both"/>
        <w:rPr>
          <w:sz w:val="26"/>
        </w:rPr>
      </w:pPr>
      <w:r>
        <w:rPr>
          <w:sz w:val="26"/>
        </w:rPr>
        <w:t>I feel difficulty in writing suggestions to parents in every student's book.</w:t>
      </w:r>
    </w:p>
    <w:p w14:paraId="01BA90CA" w14:textId="77777777" w:rsidR="00D350E7" w:rsidRDefault="00D350E7" w:rsidP="00D350E7">
      <w:pPr>
        <w:numPr>
          <w:ilvl w:val="0"/>
          <w:numId w:val="8"/>
        </w:numPr>
        <w:tabs>
          <w:tab w:val="clear" w:pos="720"/>
        </w:tabs>
        <w:spacing w:after="200" w:line="240" w:lineRule="auto"/>
        <w:ind w:hanging="720"/>
        <w:jc w:val="both"/>
        <w:rPr>
          <w:sz w:val="26"/>
        </w:rPr>
      </w:pPr>
      <w:r>
        <w:rPr>
          <w:sz w:val="26"/>
        </w:rPr>
        <w:t>Authority used to expresses positive attitude towards me</w:t>
      </w:r>
    </w:p>
    <w:p w14:paraId="6D515020"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do not get motivation from this profession (nursery teaching) to work according to my capability. </w:t>
      </w:r>
    </w:p>
    <w:p w14:paraId="637BC50D"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used to get enough leave to satisfy my personal need. </w:t>
      </w:r>
    </w:p>
    <w:p w14:paraId="1E436402"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The difference between my salary and work load makes me unhappy. </w:t>
      </w:r>
    </w:p>
    <w:p w14:paraId="1A6063DD"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Toilet facilities are available in my school. </w:t>
      </w:r>
    </w:p>
    <w:p w14:paraId="7EE3E588"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Since there is possibility of getting pension benefits. </w:t>
      </w:r>
    </w:p>
    <w:p w14:paraId="07E980DB"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never used to self evaluate my class room activities. </w:t>
      </w:r>
    </w:p>
    <w:p w14:paraId="2400FB25"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Due to the immature nature of nursery students, I feel difficulty to control them when their number increases. </w:t>
      </w:r>
    </w:p>
    <w:p w14:paraId="54AF8D03"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Since I have to give training to nursery students there are very rare opportunities for me to develop my capabilities. </w:t>
      </w:r>
    </w:p>
    <w:p w14:paraId="6DC18C5F"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satisfied when my salary is compared to those job which requires same qualification as that of this profession. </w:t>
      </w:r>
    </w:p>
    <w:p w14:paraId="35330203"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happy about the frequent visiting for parents to school to monitor the progress of students. </w:t>
      </w:r>
    </w:p>
    <w:p w14:paraId="00E0FD58"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It is difficult for me to give proper learning activities to students due to their indiciplinary behaviour in the classroom. </w:t>
      </w:r>
    </w:p>
    <w:p w14:paraId="5263BAB0"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Parents are not considering wholeheartedly the suggestion given to them about the child rearing. </w:t>
      </w:r>
    </w:p>
    <w:p w14:paraId="56FDC1BC"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restless because there is no increment in my salary according to the increased cost of living. </w:t>
      </w:r>
    </w:p>
    <w:p w14:paraId="5FFE3FC2"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Authorities are not considering my sincerity in the job. </w:t>
      </w:r>
    </w:p>
    <w:p w14:paraId="37E0D5FC"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There are enough means of traveling facilities to my school.   </w:t>
      </w:r>
    </w:p>
    <w:p w14:paraId="477DFC96"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have more work load when compared with other teachers. </w:t>
      </w:r>
    </w:p>
    <w:p w14:paraId="474FF0BE"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Authority usually take care in enhancing the learning facilities while increasing the count of students. </w:t>
      </w:r>
    </w:p>
    <w:p w14:paraId="60D3723A" w14:textId="77777777" w:rsidR="00D350E7" w:rsidRDefault="00D350E7" w:rsidP="00D350E7">
      <w:pPr>
        <w:numPr>
          <w:ilvl w:val="0"/>
          <w:numId w:val="8"/>
        </w:numPr>
        <w:tabs>
          <w:tab w:val="clear" w:pos="720"/>
        </w:tabs>
        <w:spacing w:after="200" w:line="240" w:lineRule="auto"/>
        <w:ind w:hanging="720"/>
        <w:jc w:val="both"/>
        <w:rPr>
          <w:sz w:val="26"/>
        </w:rPr>
      </w:pPr>
      <w:r>
        <w:rPr>
          <w:sz w:val="26"/>
        </w:rPr>
        <w:lastRenderedPageBreak/>
        <w:t xml:space="preserve">I am not getting opportunity to increase my knowledge, after entering into nursery teaching. </w:t>
      </w:r>
    </w:p>
    <w:p w14:paraId="2AD206AB"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unhappy about the attitude of some teachers towards the students. </w:t>
      </w:r>
    </w:p>
    <w:p w14:paraId="5656A1AA"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getting good response from the parents, while discussing the abilities and drawbacks of the students. </w:t>
      </w:r>
    </w:p>
    <w:p w14:paraId="5484E4E7"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satisfied in giving special consideration to the slow learners. </w:t>
      </w:r>
    </w:p>
    <w:p w14:paraId="094E4C36" w14:textId="77777777" w:rsidR="00D350E7" w:rsidRDefault="00D350E7" w:rsidP="00D350E7">
      <w:pPr>
        <w:numPr>
          <w:ilvl w:val="0"/>
          <w:numId w:val="8"/>
        </w:numPr>
        <w:tabs>
          <w:tab w:val="clear" w:pos="720"/>
        </w:tabs>
        <w:spacing w:after="200" w:line="240" w:lineRule="auto"/>
        <w:ind w:hanging="720"/>
        <w:jc w:val="both"/>
        <w:rPr>
          <w:sz w:val="26"/>
        </w:rPr>
      </w:pPr>
      <w:r>
        <w:rPr>
          <w:sz w:val="26"/>
        </w:rPr>
        <w:t>Noise of the classroom irritates me.</w:t>
      </w:r>
    </w:p>
    <w:p w14:paraId="1BCE6260"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able to conduct programmes which remove the stage fear of students and also give proper encouragements.  </w:t>
      </w:r>
    </w:p>
    <w:p w14:paraId="57A0BD89" w14:textId="77777777" w:rsidR="00D350E7" w:rsidRDefault="00D350E7" w:rsidP="00D350E7">
      <w:pPr>
        <w:numPr>
          <w:ilvl w:val="0"/>
          <w:numId w:val="8"/>
        </w:numPr>
        <w:tabs>
          <w:tab w:val="clear" w:pos="720"/>
        </w:tabs>
        <w:spacing w:after="200" w:line="240" w:lineRule="auto"/>
        <w:ind w:hanging="720"/>
        <w:jc w:val="both"/>
        <w:rPr>
          <w:sz w:val="26"/>
        </w:rPr>
      </w:pPr>
      <w:r>
        <w:rPr>
          <w:sz w:val="26"/>
        </w:rPr>
        <w:t>I am satisfied with creativity of my students.</w:t>
      </w:r>
    </w:p>
    <w:p w14:paraId="4C94279B"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Our P.T.A inspires school activities. </w:t>
      </w:r>
    </w:p>
    <w:p w14:paraId="6AC0424B"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Students are doing urination in the class room, it makes unhappy to me.  </w:t>
      </w:r>
    </w:p>
    <w:p w14:paraId="6CBC210B"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feel difficulty in solving problems among the students. </w:t>
      </w:r>
    </w:p>
    <w:p w14:paraId="084C8F1F" w14:textId="77777777" w:rsidR="00D350E7" w:rsidRDefault="00D350E7" w:rsidP="00D350E7">
      <w:pPr>
        <w:numPr>
          <w:ilvl w:val="0"/>
          <w:numId w:val="8"/>
        </w:numPr>
        <w:tabs>
          <w:tab w:val="clear" w:pos="720"/>
        </w:tabs>
        <w:spacing w:after="200" w:line="240" w:lineRule="auto"/>
        <w:ind w:hanging="720"/>
        <w:jc w:val="both"/>
        <w:rPr>
          <w:sz w:val="26"/>
        </w:rPr>
      </w:pPr>
      <w:r>
        <w:rPr>
          <w:sz w:val="26"/>
        </w:rPr>
        <w:t>I feel unhappy due to unavailability of facilities to conduct varied activities in my job.</w:t>
      </w:r>
    </w:p>
    <w:p w14:paraId="7C1B4FEE"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taking all criticisms and appreciations from the authorities in same mentality.  </w:t>
      </w:r>
    </w:p>
    <w:p w14:paraId="3ED65C17"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not at all interested in giving training for the physical development of the students. </w:t>
      </w:r>
    </w:p>
    <w:p w14:paraId="4097B74C" w14:textId="77777777" w:rsidR="00D350E7" w:rsidRDefault="00D350E7" w:rsidP="00D350E7">
      <w:pPr>
        <w:numPr>
          <w:ilvl w:val="0"/>
          <w:numId w:val="8"/>
        </w:numPr>
        <w:tabs>
          <w:tab w:val="clear" w:pos="720"/>
        </w:tabs>
        <w:spacing w:after="200" w:line="240" w:lineRule="auto"/>
        <w:ind w:hanging="720"/>
        <w:jc w:val="both"/>
        <w:rPr>
          <w:sz w:val="26"/>
        </w:rPr>
      </w:pPr>
      <w:r>
        <w:rPr>
          <w:sz w:val="26"/>
        </w:rPr>
        <w:t>Nursery teaching helps me for easy aquintance with society.</w:t>
      </w:r>
    </w:p>
    <w:p w14:paraId="175FA964"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not interested in discussing my problems with co-workers. </w:t>
      </w:r>
    </w:p>
    <w:p w14:paraId="4BF21F71"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ready to work with full responsibility since I am conscious about the future of my students. </w:t>
      </w:r>
    </w:p>
    <w:p w14:paraId="22AD2225"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compelled to become a nursery teacher since I could not get any other occupation.  </w:t>
      </w:r>
    </w:p>
    <w:p w14:paraId="6703B517"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There is difficulty in doing common ventures because non co-operating mentality of co-workers. </w:t>
      </w:r>
    </w:p>
    <w:p w14:paraId="1447106B"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feel unhappy when the students do not follow (obey) the suggestions of teachers. </w:t>
      </w:r>
    </w:p>
    <w:p w14:paraId="054DA347"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satisfied  in giving motherly affection  to students. </w:t>
      </w:r>
    </w:p>
    <w:p w14:paraId="0E7D9C6F" w14:textId="77777777" w:rsidR="00D350E7" w:rsidRDefault="00D350E7" w:rsidP="00D350E7">
      <w:pPr>
        <w:numPr>
          <w:ilvl w:val="0"/>
          <w:numId w:val="8"/>
        </w:numPr>
        <w:tabs>
          <w:tab w:val="clear" w:pos="720"/>
        </w:tabs>
        <w:spacing w:after="200" w:line="240" w:lineRule="auto"/>
        <w:ind w:hanging="720"/>
        <w:jc w:val="both"/>
        <w:rPr>
          <w:sz w:val="26"/>
        </w:rPr>
      </w:pPr>
      <w:r>
        <w:rPr>
          <w:sz w:val="26"/>
        </w:rPr>
        <w:lastRenderedPageBreak/>
        <w:t xml:space="preserve">I feel difficulty when parents criticizes me in simple problem according among the students play. </w:t>
      </w:r>
    </w:p>
    <w:p w14:paraId="03E7064D"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unsatisfied since I have to follow the same learning procedures in every year. </w:t>
      </w:r>
    </w:p>
    <w:p w14:paraId="50E95F62" w14:textId="77777777" w:rsidR="00D350E7" w:rsidRDefault="00D350E7" w:rsidP="00D350E7">
      <w:pPr>
        <w:numPr>
          <w:ilvl w:val="0"/>
          <w:numId w:val="8"/>
        </w:numPr>
        <w:tabs>
          <w:tab w:val="clear" w:pos="720"/>
        </w:tabs>
        <w:spacing w:after="200" w:line="240" w:lineRule="auto"/>
        <w:ind w:hanging="720"/>
        <w:jc w:val="both"/>
        <w:rPr>
          <w:sz w:val="26"/>
        </w:rPr>
      </w:pPr>
      <w:r>
        <w:rPr>
          <w:sz w:val="26"/>
        </w:rPr>
        <w:t>I feel satisfied in taking responsibility of co-curricular activities of my school.</w:t>
      </w:r>
    </w:p>
    <w:p w14:paraId="23FD2146" w14:textId="77777777" w:rsidR="00D350E7" w:rsidRDefault="00D350E7" w:rsidP="00D350E7">
      <w:pPr>
        <w:numPr>
          <w:ilvl w:val="0"/>
          <w:numId w:val="8"/>
        </w:numPr>
        <w:tabs>
          <w:tab w:val="clear" w:pos="720"/>
        </w:tabs>
        <w:spacing w:after="200" w:line="240" w:lineRule="auto"/>
        <w:ind w:hanging="720"/>
        <w:jc w:val="both"/>
        <w:rPr>
          <w:sz w:val="26"/>
        </w:rPr>
      </w:pPr>
      <w:r>
        <w:rPr>
          <w:sz w:val="26"/>
        </w:rPr>
        <w:t>I feel difficulty in giving care to students to make them  eat their food properly.</w:t>
      </w:r>
    </w:p>
    <w:p w14:paraId="40F238C5" w14:textId="77777777" w:rsidR="00D350E7" w:rsidRDefault="00D350E7" w:rsidP="00D350E7">
      <w:pPr>
        <w:numPr>
          <w:ilvl w:val="0"/>
          <w:numId w:val="8"/>
        </w:numPr>
        <w:tabs>
          <w:tab w:val="clear" w:pos="720"/>
        </w:tabs>
        <w:spacing w:after="200" w:line="240" w:lineRule="auto"/>
        <w:ind w:hanging="720"/>
        <w:jc w:val="both"/>
        <w:rPr>
          <w:sz w:val="26"/>
        </w:rPr>
      </w:pPr>
      <w:r>
        <w:rPr>
          <w:sz w:val="26"/>
        </w:rPr>
        <w:t>I am unsatisfied in controlling learning process the standard due to their immaturity.</w:t>
      </w:r>
    </w:p>
    <w:p w14:paraId="2778BC34"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not interested, to give explanation to authorities  for change that  I make in my classroom activities.   </w:t>
      </w:r>
    </w:p>
    <w:p w14:paraId="5DD8DA2D"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conscious about my capabilities which help me to give training to nursery students. </w:t>
      </w:r>
    </w:p>
    <w:p w14:paraId="6336CE88" w14:textId="77777777" w:rsidR="00D350E7" w:rsidRDefault="00D350E7" w:rsidP="00D350E7">
      <w:pPr>
        <w:numPr>
          <w:ilvl w:val="0"/>
          <w:numId w:val="8"/>
        </w:numPr>
        <w:tabs>
          <w:tab w:val="clear" w:pos="720"/>
        </w:tabs>
        <w:spacing w:after="200" w:line="240" w:lineRule="auto"/>
        <w:ind w:hanging="720"/>
        <w:jc w:val="both"/>
        <w:rPr>
          <w:sz w:val="26"/>
        </w:rPr>
      </w:pPr>
      <w:r>
        <w:rPr>
          <w:sz w:val="26"/>
        </w:rPr>
        <w:t>I feel difficulty to control the students, outside the class room.</w:t>
      </w:r>
    </w:p>
    <w:p w14:paraId="489E1D9C" w14:textId="77777777" w:rsidR="00D350E7" w:rsidRDefault="00D350E7" w:rsidP="00D350E7">
      <w:pPr>
        <w:numPr>
          <w:ilvl w:val="0"/>
          <w:numId w:val="8"/>
        </w:numPr>
        <w:tabs>
          <w:tab w:val="clear" w:pos="720"/>
        </w:tabs>
        <w:spacing w:after="200" w:line="240" w:lineRule="auto"/>
        <w:ind w:hanging="720"/>
        <w:jc w:val="both"/>
        <w:rPr>
          <w:sz w:val="26"/>
        </w:rPr>
      </w:pPr>
      <w:r>
        <w:rPr>
          <w:sz w:val="26"/>
        </w:rPr>
        <w:t>I am satisfied in the interest of parents to send the students at school at the right time.</w:t>
      </w:r>
    </w:p>
    <w:p w14:paraId="74E2BA38"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unhappy about the miss behaviour of students. </w:t>
      </w:r>
    </w:p>
    <w:p w14:paraId="390EDA4D"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feel difficulty to do my work due to noise from the neighbouring classes. </w:t>
      </w:r>
    </w:p>
    <w:p w14:paraId="09D97B71"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Authorities takes interest to understood the teachers problems sincerely. </w:t>
      </w:r>
    </w:p>
    <w:p w14:paraId="77614BC1" w14:textId="77777777" w:rsidR="00D350E7" w:rsidRDefault="00D350E7" w:rsidP="00D350E7">
      <w:pPr>
        <w:numPr>
          <w:ilvl w:val="0"/>
          <w:numId w:val="8"/>
        </w:numPr>
        <w:tabs>
          <w:tab w:val="clear" w:pos="720"/>
        </w:tabs>
        <w:spacing w:after="200" w:line="240" w:lineRule="auto"/>
        <w:ind w:hanging="720"/>
        <w:jc w:val="both"/>
        <w:rPr>
          <w:sz w:val="26"/>
        </w:rPr>
      </w:pPr>
      <w:r>
        <w:rPr>
          <w:sz w:val="26"/>
        </w:rPr>
        <w:t>I am dissatisfied since all students are not sleeping after lunch.</w:t>
      </w:r>
    </w:p>
    <w:p w14:paraId="6AA423AC"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While taking decision about school matters the management used to considered teachers suggestions also.  </w:t>
      </w:r>
    </w:p>
    <w:p w14:paraId="35F9615D"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Parents responsibility in the study matters of their children make classroom activities more easier. </w:t>
      </w:r>
    </w:p>
    <w:p w14:paraId="3B190B7F" w14:textId="77777777" w:rsidR="00D350E7" w:rsidRDefault="00D350E7" w:rsidP="00D350E7">
      <w:pPr>
        <w:numPr>
          <w:ilvl w:val="0"/>
          <w:numId w:val="8"/>
        </w:numPr>
        <w:tabs>
          <w:tab w:val="clear" w:pos="720"/>
        </w:tabs>
        <w:spacing w:after="200" w:line="240" w:lineRule="auto"/>
        <w:ind w:hanging="720"/>
        <w:jc w:val="both"/>
        <w:rPr>
          <w:sz w:val="26"/>
        </w:rPr>
      </w:pPr>
      <w:r>
        <w:rPr>
          <w:sz w:val="26"/>
        </w:rPr>
        <w:t>In nursery teaching leadership activities are very rare.</w:t>
      </w:r>
    </w:p>
    <w:p w14:paraId="4ADAD164"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Suggestion given by the authorities encourages me to raise the standard of my job. </w:t>
      </w:r>
    </w:p>
    <w:p w14:paraId="479FC364" w14:textId="77777777" w:rsidR="00D350E7" w:rsidRDefault="00D350E7" w:rsidP="00D350E7">
      <w:pPr>
        <w:numPr>
          <w:ilvl w:val="0"/>
          <w:numId w:val="8"/>
        </w:numPr>
        <w:tabs>
          <w:tab w:val="clear" w:pos="720"/>
        </w:tabs>
        <w:spacing w:after="200" w:line="240" w:lineRule="auto"/>
        <w:ind w:hanging="720"/>
        <w:jc w:val="both"/>
        <w:rPr>
          <w:sz w:val="26"/>
        </w:rPr>
      </w:pPr>
      <w:r>
        <w:rPr>
          <w:sz w:val="26"/>
        </w:rPr>
        <w:t>I feel difficulty to find out the students who suffer from malnutrition and to give some instruction to their food habit.</w:t>
      </w:r>
    </w:p>
    <w:p w14:paraId="5717B9E7"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happy about good teacher student relationship existing in my school. </w:t>
      </w:r>
    </w:p>
    <w:p w14:paraId="4443C64F"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unhappy in the different opinion  of parents, about the practice for all round development of the students. </w:t>
      </w:r>
    </w:p>
    <w:p w14:paraId="771B940C" w14:textId="77777777" w:rsidR="00D350E7" w:rsidRDefault="00D350E7" w:rsidP="00D350E7">
      <w:pPr>
        <w:numPr>
          <w:ilvl w:val="0"/>
          <w:numId w:val="8"/>
        </w:numPr>
        <w:tabs>
          <w:tab w:val="clear" w:pos="720"/>
        </w:tabs>
        <w:spacing w:after="200" w:line="240" w:lineRule="auto"/>
        <w:ind w:hanging="720"/>
        <w:jc w:val="both"/>
        <w:rPr>
          <w:sz w:val="26"/>
        </w:rPr>
      </w:pPr>
      <w:r>
        <w:rPr>
          <w:sz w:val="26"/>
        </w:rPr>
        <w:lastRenderedPageBreak/>
        <w:t xml:space="preserve">   Teaching is a good job when compared to other job. </w:t>
      </w:r>
    </w:p>
    <w:p w14:paraId="780B77E8"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am satisfied in the competency of authority to taking decisions concerning school matters. </w:t>
      </w:r>
    </w:p>
    <w:p w14:paraId="6B0400AE"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feel monotony in teaching students of same age in every year. </w:t>
      </w:r>
    </w:p>
    <w:p w14:paraId="139B07BA"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could not develop personal hygiene and cleaning mentality in the pupil   </w:t>
      </w:r>
    </w:p>
    <w:p w14:paraId="3D842F6E" w14:textId="77777777" w:rsidR="00D350E7" w:rsidRDefault="00D350E7" w:rsidP="00D350E7">
      <w:pPr>
        <w:numPr>
          <w:ilvl w:val="0"/>
          <w:numId w:val="8"/>
        </w:numPr>
        <w:tabs>
          <w:tab w:val="clear" w:pos="720"/>
        </w:tabs>
        <w:spacing w:after="200" w:line="240" w:lineRule="auto"/>
        <w:ind w:hanging="720"/>
        <w:jc w:val="both"/>
        <w:rPr>
          <w:sz w:val="26"/>
        </w:rPr>
      </w:pPr>
      <w:r>
        <w:rPr>
          <w:sz w:val="26"/>
        </w:rPr>
        <w:t xml:space="preserve">I could provide training to the students for improving their communication skill. </w:t>
      </w:r>
    </w:p>
    <w:p w14:paraId="4BC9251F" w14:textId="77777777" w:rsidR="00D350E7" w:rsidRDefault="00D350E7">
      <w:bookmarkStart w:id="1" w:name="_GoBack"/>
      <w:bookmarkEnd w:id="1"/>
    </w:p>
    <w:sectPr w:rsidR="00D350E7" w:rsidSect="00DC2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Dauphin">
    <w:altName w:val="Cambria"/>
    <w:charset w:val="00"/>
    <w:family w:val="roman"/>
    <w:pitch w:val="variable"/>
    <w:sig w:usb0="00000003" w:usb1="00000000" w:usb2="00000000" w:usb3="00000000" w:csb0="00000001" w:csb1="00000000"/>
  </w:font>
  <w:font w:name="AmerType Md BT">
    <w:altName w:val="Cambria"/>
    <w:charset w:val="00"/>
    <w:family w:val="roman"/>
    <w:pitch w:val="variable"/>
    <w:sig w:usb0="00000087" w:usb1="00000000" w:usb2="00000000" w:usb3="00000000" w:csb0="0000001B" w:csb1="00000000"/>
  </w:font>
  <w:font w:name="Clarendon Condensed">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gula">
    <w:altName w:val="Calibri"/>
    <w:charset w:val="00"/>
    <w:family w:val="auto"/>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L-Karthika">
    <w:altName w:val="Calibri"/>
    <w:panose1 w:val="00000000000000000000"/>
    <w:charset w:val="C8"/>
    <w:family w:val="decorative"/>
    <w:notTrueType/>
    <w:pitch w:val="variable"/>
    <w:sig w:usb0="00000083" w:usb1="00000000" w:usb2="00000000" w:usb3="00000000" w:csb0="000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2B4C" w14:textId="77777777" w:rsidR="00000000" w:rsidRDefault="00D350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EB93C" w14:textId="77777777" w:rsidR="00000000" w:rsidRDefault="00D350E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7218E" w14:textId="77777777" w:rsidR="00000000" w:rsidRDefault="00D350E7">
    <w:pPr>
      <w:pStyle w:val="Header"/>
      <w:framePr w:wrap="around" w:vAnchor="text" w:hAnchor="margin" w:xAlign="right" w:y="8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14:paraId="6EFF229E" w14:textId="77777777" w:rsidR="00000000" w:rsidRDefault="00D350E7">
    <w:pPr>
      <w:pStyle w:val="Header"/>
      <w:ind w:right="360"/>
      <w:jc w:val="right"/>
    </w:pPr>
    <w:r>
      <w:rPr>
        <w:rFonts w:ascii="French Script MT" w:hAnsi="French Script MT"/>
        <w:b/>
        <w:bCs/>
        <w:sz w:val="36"/>
      </w:rPr>
      <w:t xml:space="preserve">Analysis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DE7"/>
    <w:multiLevelType w:val="hybridMultilevel"/>
    <w:tmpl w:val="31D65F7A"/>
    <w:lvl w:ilvl="0" w:tplc="2B3AD79A">
      <w:start w:val="1"/>
      <w:numFmt w:val="decimal"/>
      <w:lvlText w:val="%1."/>
      <w:lvlJc w:val="left"/>
      <w:pPr>
        <w:tabs>
          <w:tab w:val="num" w:pos="1080"/>
        </w:tabs>
        <w:ind w:left="1080"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206DD"/>
    <w:multiLevelType w:val="hybridMultilevel"/>
    <w:tmpl w:val="E990C6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065FCE"/>
    <w:multiLevelType w:val="hybridMultilevel"/>
    <w:tmpl w:val="51048EC0"/>
    <w:lvl w:ilvl="0" w:tplc="2B3AD79A">
      <w:start w:val="1"/>
      <w:numFmt w:val="decimal"/>
      <w:lvlText w:val="%1."/>
      <w:lvlJc w:val="left"/>
      <w:pPr>
        <w:tabs>
          <w:tab w:val="num" w:pos="1080"/>
        </w:tabs>
        <w:ind w:left="1080"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F851B5"/>
    <w:multiLevelType w:val="hybridMultilevel"/>
    <w:tmpl w:val="A8881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9324B2"/>
    <w:multiLevelType w:val="hybridMultilevel"/>
    <w:tmpl w:val="E75A1A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ED4D0F"/>
    <w:multiLevelType w:val="hybridMultilevel"/>
    <w:tmpl w:val="E7EE1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B1399D"/>
    <w:multiLevelType w:val="hybridMultilevel"/>
    <w:tmpl w:val="0FEE9AFA"/>
    <w:lvl w:ilvl="0" w:tplc="2B3AD79A">
      <w:start w:val="1"/>
      <w:numFmt w:val="decimal"/>
      <w:lvlText w:val="%1."/>
      <w:lvlJc w:val="left"/>
      <w:pPr>
        <w:tabs>
          <w:tab w:val="num" w:pos="1080"/>
        </w:tabs>
        <w:ind w:left="1080"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A418B8"/>
    <w:multiLevelType w:val="hybridMultilevel"/>
    <w:tmpl w:val="1A2A1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0"/>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E7"/>
    <w:rsid w:val="00CE5E9F"/>
    <w:rsid w:val="00D350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CADC1B7"/>
  <w15:chartTrackingRefBased/>
  <w15:docId w15:val="{7CE1E5E1-3BB4-4F98-816D-49367CAA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350E7"/>
    <w:pPr>
      <w:keepNext/>
      <w:spacing w:after="0" w:line="480" w:lineRule="auto"/>
      <w:jc w:val="center"/>
      <w:outlineLvl w:val="0"/>
    </w:pPr>
    <w:rPr>
      <w:rFonts w:ascii="French Script MT" w:eastAsia="Times New Roman" w:hAnsi="French Script MT" w:cs="Times New Roman"/>
      <w:b/>
      <w:bCs/>
      <w:sz w:val="52"/>
      <w:szCs w:val="24"/>
      <w:lang w:val="en-US"/>
    </w:rPr>
  </w:style>
  <w:style w:type="paragraph" w:styleId="Heading2">
    <w:name w:val="heading 2"/>
    <w:basedOn w:val="Normal"/>
    <w:next w:val="Normal"/>
    <w:link w:val="Heading2Char"/>
    <w:qFormat/>
    <w:rsid w:val="00D350E7"/>
    <w:pPr>
      <w:keepNext/>
      <w:spacing w:after="0" w:line="240" w:lineRule="auto"/>
      <w:jc w:val="center"/>
      <w:outlineLvl w:val="1"/>
    </w:pPr>
    <w:rPr>
      <w:rFonts w:ascii="Calisto MT" w:eastAsia="Times New Roman" w:hAnsi="Calisto MT" w:cs="Times New Roman"/>
      <w:b/>
      <w:bCs/>
      <w:w w:val="140"/>
      <w:sz w:val="24"/>
      <w:szCs w:val="24"/>
      <w:lang w:val="en-US"/>
    </w:rPr>
  </w:style>
  <w:style w:type="paragraph" w:styleId="Heading3">
    <w:name w:val="heading 3"/>
    <w:basedOn w:val="Normal"/>
    <w:next w:val="Normal"/>
    <w:link w:val="Heading3Char"/>
    <w:qFormat/>
    <w:rsid w:val="00D350E7"/>
    <w:pPr>
      <w:keepNext/>
      <w:spacing w:after="0" w:line="240" w:lineRule="auto"/>
      <w:jc w:val="center"/>
      <w:outlineLvl w:val="2"/>
    </w:pPr>
    <w:rPr>
      <w:rFonts w:ascii="Dauphin" w:eastAsia="Times New Roman" w:hAnsi="Dauphin" w:cs="Times New Roman"/>
      <w:b/>
      <w:bCs/>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0E7"/>
    <w:rPr>
      <w:rFonts w:ascii="French Script MT" w:eastAsia="Times New Roman" w:hAnsi="French Script MT" w:cs="Times New Roman"/>
      <w:b/>
      <w:bCs/>
      <w:sz w:val="52"/>
      <w:szCs w:val="24"/>
      <w:lang w:val="en-US"/>
    </w:rPr>
  </w:style>
  <w:style w:type="character" w:customStyle="1" w:styleId="Heading2Char">
    <w:name w:val="Heading 2 Char"/>
    <w:basedOn w:val="DefaultParagraphFont"/>
    <w:link w:val="Heading2"/>
    <w:rsid w:val="00D350E7"/>
    <w:rPr>
      <w:rFonts w:ascii="Calisto MT" w:eastAsia="Times New Roman" w:hAnsi="Calisto MT" w:cs="Times New Roman"/>
      <w:b/>
      <w:bCs/>
      <w:w w:val="140"/>
      <w:sz w:val="24"/>
      <w:szCs w:val="24"/>
      <w:lang w:val="en-US"/>
    </w:rPr>
  </w:style>
  <w:style w:type="character" w:customStyle="1" w:styleId="Heading3Char">
    <w:name w:val="Heading 3 Char"/>
    <w:basedOn w:val="DefaultParagraphFont"/>
    <w:link w:val="Heading3"/>
    <w:rsid w:val="00D350E7"/>
    <w:rPr>
      <w:rFonts w:ascii="Dauphin" w:eastAsia="Times New Roman" w:hAnsi="Dauphin" w:cs="Times New Roman"/>
      <w:b/>
      <w:bCs/>
      <w:sz w:val="32"/>
      <w:szCs w:val="24"/>
      <w:lang w:val="en-US"/>
    </w:rPr>
  </w:style>
  <w:style w:type="paragraph" w:styleId="FootnoteText">
    <w:name w:val="footnote text"/>
    <w:basedOn w:val="Normal"/>
    <w:link w:val="FootnoteTextChar"/>
    <w:semiHidden/>
    <w:rsid w:val="00D350E7"/>
    <w:pPr>
      <w:spacing w:after="100" w:line="240" w:lineRule="auto"/>
      <w:jc w:val="both"/>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D350E7"/>
    <w:rPr>
      <w:rFonts w:ascii="Times New Roman" w:eastAsia="Times New Roman" w:hAnsi="Times New Roman" w:cs="Times New Roman"/>
      <w:sz w:val="24"/>
      <w:szCs w:val="20"/>
      <w:lang w:val="en-US"/>
    </w:rPr>
  </w:style>
  <w:style w:type="paragraph" w:styleId="BodyText3">
    <w:name w:val="Body Text 3"/>
    <w:basedOn w:val="Normal"/>
    <w:link w:val="BodyText3Char"/>
    <w:semiHidden/>
    <w:rsid w:val="00D350E7"/>
    <w:pPr>
      <w:spacing w:after="0" w:line="360" w:lineRule="auto"/>
      <w:jc w:val="both"/>
    </w:pPr>
    <w:rPr>
      <w:rFonts w:ascii="AmerType Md BT" w:eastAsia="Times New Roman" w:hAnsi="AmerType Md BT" w:cs="Times New Roman"/>
      <w:sz w:val="24"/>
      <w:szCs w:val="24"/>
      <w:lang w:val="en-US"/>
    </w:rPr>
  </w:style>
  <w:style w:type="character" w:customStyle="1" w:styleId="BodyText3Char">
    <w:name w:val="Body Text 3 Char"/>
    <w:basedOn w:val="DefaultParagraphFont"/>
    <w:link w:val="BodyText3"/>
    <w:semiHidden/>
    <w:rsid w:val="00D350E7"/>
    <w:rPr>
      <w:rFonts w:ascii="AmerType Md BT" w:eastAsia="Times New Roman" w:hAnsi="AmerType Md BT" w:cs="Times New Roman"/>
      <w:sz w:val="24"/>
      <w:szCs w:val="24"/>
      <w:lang w:val="en-US"/>
    </w:rPr>
  </w:style>
  <w:style w:type="paragraph" w:styleId="BodyTextIndent">
    <w:name w:val="Body Text Indent"/>
    <w:basedOn w:val="Normal"/>
    <w:link w:val="BodyTextIndentChar"/>
    <w:semiHidden/>
    <w:rsid w:val="00D350E7"/>
    <w:pPr>
      <w:spacing w:after="200" w:line="480" w:lineRule="auto"/>
      <w:ind w:left="720" w:hanging="720"/>
      <w:jc w:val="both"/>
    </w:pPr>
    <w:rPr>
      <w:rFonts w:ascii="Times New Roman" w:eastAsia="Times New Roman" w:hAnsi="Times New Roman" w:cs="Times New Roman"/>
      <w:bCs/>
      <w:sz w:val="26"/>
      <w:szCs w:val="24"/>
      <w:lang w:val="en-US"/>
    </w:rPr>
  </w:style>
  <w:style w:type="character" w:customStyle="1" w:styleId="BodyTextIndentChar">
    <w:name w:val="Body Text Indent Char"/>
    <w:basedOn w:val="DefaultParagraphFont"/>
    <w:link w:val="BodyTextIndent"/>
    <w:semiHidden/>
    <w:rsid w:val="00D350E7"/>
    <w:rPr>
      <w:rFonts w:ascii="Times New Roman" w:eastAsia="Times New Roman" w:hAnsi="Times New Roman" w:cs="Times New Roman"/>
      <w:bCs/>
      <w:sz w:val="26"/>
      <w:szCs w:val="24"/>
      <w:lang w:val="en-US"/>
    </w:rPr>
  </w:style>
  <w:style w:type="paragraph" w:styleId="BodyTextIndent2">
    <w:name w:val="Body Text Indent 2"/>
    <w:basedOn w:val="Normal"/>
    <w:link w:val="BodyTextIndent2Char"/>
    <w:semiHidden/>
    <w:rsid w:val="00D350E7"/>
    <w:pPr>
      <w:spacing w:after="200" w:line="480" w:lineRule="auto"/>
      <w:ind w:firstLine="720"/>
      <w:jc w:val="both"/>
    </w:pPr>
    <w:rPr>
      <w:rFonts w:ascii="Times New Roman" w:eastAsia="Times New Roman" w:hAnsi="Times New Roman" w:cs="Times New Roman"/>
      <w:sz w:val="26"/>
      <w:szCs w:val="24"/>
      <w:lang w:val="en-US"/>
    </w:rPr>
  </w:style>
  <w:style w:type="character" w:customStyle="1" w:styleId="BodyTextIndent2Char">
    <w:name w:val="Body Text Indent 2 Char"/>
    <w:basedOn w:val="DefaultParagraphFont"/>
    <w:link w:val="BodyTextIndent2"/>
    <w:semiHidden/>
    <w:rsid w:val="00D350E7"/>
    <w:rPr>
      <w:rFonts w:ascii="Times New Roman" w:eastAsia="Times New Roman" w:hAnsi="Times New Roman" w:cs="Times New Roman"/>
      <w:sz w:val="26"/>
      <w:szCs w:val="24"/>
      <w:lang w:val="en-US"/>
    </w:rPr>
  </w:style>
  <w:style w:type="paragraph" w:styleId="BodyText">
    <w:name w:val="Body Text"/>
    <w:basedOn w:val="Normal"/>
    <w:link w:val="BodyTextChar"/>
    <w:semiHidden/>
    <w:rsid w:val="00D350E7"/>
    <w:pPr>
      <w:spacing w:after="80" w:line="480" w:lineRule="auto"/>
      <w:jc w:val="both"/>
    </w:pPr>
    <w:rPr>
      <w:rFonts w:ascii="Times New Roman" w:eastAsia="Times New Roman" w:hAnsi="Times New Roman" w:cs="Times New Roman"/>
      <w:sz w:val="26"/>
      <w:szCs w:val="24"/>
      <w:lang w:val="en-US"/>
    </w:rPr>
  </w:style>
  <w:style w:type="character" w:customStyle="1" w:styleId="BodyTextChar">
    <w:name w:val="Body Text Char"/>
    <w:basedOn w:val="DefaultParagraphFont"/>
    <w:link w:val="BodyText"/>
    <w:semiHidden/>
    <w:rsid w:val="00D350E7"/>
    <w:rPr>
      <w:rFonts w:ascii="Times New Roman" w:eastAsia="Times New Roman" w:hAnsi="Times New Roman" w:cs="Times New Roman"/>
      <w:sz w:val="26"/>
      <w:szCs w:val="24"/>
      <w:lang w:val="en-US"/>
    </w:rPr>
  </w:style>
  <w:style w:type="paragraph" w:styleId="Title">
    <w:name w:val="Title"/>
    <w:basedOn w:val="Normal"/>
    <w:link w:val="TitleChar"/>
    <w:qFormat/>
    <w:rsid w:val="00D350E7"/>
    <w:pPr>
      <w:spacing w:after="200" w:line="480" w:lineRule="auto"/>
      <w:jc w:val="center"/>
    </w:pPr>
    <w:rPr>
      <w:rFonts w:ascii="Times New Roman" w:eastAsia="Times New Roman" w:hAnsi="Times New Roman" w:cs="Times New Roman"/>
      <w:b/>
      <w:bCs/>
      <w:w w:val="140"/>
      <w:sz w:val="28"/>
      <w:szCs w:val="24"/>
      <w:lang w:val="en-US"/>
    </w:rPr>
  </w:style>
  <w:style w:type="character" w:customStyle="1" w:styleId="TitleChar">
    <w:name w:val="Title Char"/>
    <w:basedOn w:val="DefaultParagraphFont"/>
    <w:link w:val="Title"/>
    <w:rsid w:val="00D350E7"/>
    <w:rPr>
      <w:rFonts w:ascii="Times New Roman" w:eastAsia="Times New Roman" w:hAnsi="Times New Roman" w:cs="Times New Roman"/>
      <w:b/>
      <w:bCs/>
      <w:w w:val="140"/>
      <w:sz w:val="28"/>
      <w:szCs w:val="24"/>
      <w:lang w:val="en-US"/>
    </w:rPr>
  </w:style>
  <w:style w:type="paragraph" w:styleId="Header">
    <w:name w:val="header"/>
    <w:basedOn w:val="Normal"/>
    <w:link w:val="HeaderChar"/>
    <w:semiHidden/>
    <w:rsid w:val="00D350E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D350E7"/>
    <w:rPr>
      <w:rFonts w:ascii="Times New Roman" w:eastAsia="Times New Roman" w:hAnsi="Times New Roman" w:cs="Times New Roman"/>
      <w:sz w:val="24"/>
      <w:szCs w:val="24"/>
      <w:lang w:val="en-US"/>
    </w:rPr>
  </w:style>
  <w:style w:type="character" w:styleId="PageNumber">
    <w:name w:val="page number"/>
    <w:basedOn w:val="DefaultParagraphFont"/>
    <w:semiHidden/>
    <w:rsid w:val="00D350E7"/>
  </w:style>
  <w:style w:type="paragraph" w:styleId="BodyText2">
    <w:name w:val="Body Text 2"/>
    <w:basedOn w:val="Normal"/>
    <w:link w:val="BodyText2Char"/>
    <w:semiHidden/>
    <w:rsid w:val="00D350E7"/>
    <w:pPr>
      <w:spacing w:after="200" w:line="480" w:lineRule="auto"/>
      <w:jc w:val="both"/>
    </w:pPr>
    <w:rPr>
      <w:rFonts w:ascii="Times New Roman" w:eastAsia="Times New Roman" w:hAnsi="Times New Roman" w:cs="Times New Roman"/>
      <w:sz w:val="26"/>
      <w:szCs w:val="24"/>
      <w:lang w:val="en-US"/>
    </w:rPr>
  </w:style>
  <w:style w:type="character" w:customStyle="1" w:styleId="BodyText2Char">
    <w:name w:val="Body Text 2 Char"/>
    <w:basedOn w:val="DefaultParagraphFont"/>
    <w:link w:val="BodyText2"/>
    <w:semiHidden/>
    <w:rsid w:val="00D350E7"/>
    <w:rPr>
      <w:rFonts w:ascii="Times New Roman" w:eastAsia="Times New Roman" w:hAnsi="Times New Roman" w:cs="Times New Roman"/>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Microsoft_Excel_Chart.xls"/><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eader" Target="header2.xm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127</Pages>
  <Words>22892</Words>
  <Characters>130489</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2022-03-02T05:26:00Z</dcterms:created>
  <dcterms:modified xsi:type="dcterms:W3CDTF">2022-03-02T05:29:00Z</dcterms:modified>
</cp:coreProperties>
</file>