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3471" w14:textId="77777777" w:rsidR="00E17012" w:rsidRPr="004171DF" w:rsidRDefault="00E17012" w:rsidP="00312A65">
      <w:pPr>
        <w:spacing w:before="80" w:after="80"/>
        <w:jc w:val="center"/>
        <w:rPr>
          <w:rFonts w:ascii="Arial" w:hAnsi="Arial" w:cs="Arial"/>
          <w:b/>
          <w:sz w:val="28"/>
          <w:szCs w:val="26"/>
        </w:rPr>
      </w:pPr>
      <w:r w:rsidRPr="004171DF">
        <w:rPr>
          <w:rFonts w:ascii="Agency FB" w:hAnsi="Agency FB" w:cs="Arial"/>
          <w:b/>
          <w:sz w:val="40"/>
          <w:szCs w:val="32"/>
        </w:rPr>
        <w:t>RELATIONSHIP OF MATERNAL BEHAVIOUR WITH BULLYING AND VICTIMIZATION OF ADOLESCENTS</w:t>
      </w:r>
      <w:r w:rsidRPr="004171DF">
        <w:rPr>
          <w:rFonts w:ascii="Arial" w:hAnsi="Arial" w:cs="Arial"/>
          <w:b/>
          <w:sz w:val="28"/>
          <w:szCs w:val="26"/>
        </w:rPr>
        <w:t xml:space="preserve"> </w:t>
      </w:r>
    </w:p>
    <w:p w14:paraId="2B9FC6AB" w14:textId="77777777" w:rsidR="00E17012" w:rsidRDefault="00E17012" w:rsidP="006F7115">
      <w:pPr>
        <w:spacing w:after="200"/>
        <w:jc w:val="center"/>
        <w:rPr>
          <w:rFonts w:ascii="Arial" w:hAnsi="Arial" w:cs="Arial"/>
          <w:b/>
          <w:sz w:val="32"/>
          <w:szCs w:val="26"/>
        </w:rPr>
      </w:pPr>
    </w:p>
    <w:p w14:paraId="2B954C03" w14:textId="77777777" w:rsidR="00E17012" w:rsidRDefault="00E17012" w:rsidP="006F7115">
      <w:pPr>
        <w:spacing w:after="200"/>
        <w:jc w:val="center"/>
        <w:rPr>
          <w:rFonts w:ascii="Arial" w:hAnsi="Arial" w:cs="Arial"/>
          <w:b/>
          <w:sz w:val="32"/>
          <w:szCs w:val="26"/>
        </w:rPr>
      </w:pPr>
    </w:p>
    <w:p w14:paraId="1991EA48" w14:textId="77777777" w:rsidR="00E17012" w:rsidRDefault="00E17012" w:rsidP="006F7115">
      <w:pPr>
        <w:spacing w:after="200"/>
        <w:jc w:val="center"/>
        <w:rPr>
          <w:rFonts w:ascii="Arial" w:hAnsi="Arial" w:cs="Arial"/>
          <w:b/>
          <w:sz w:val="32"/>
          <w:szCs w:val="26"/>
        </w:rPr>
      </w:pPr>
    </w:p>
    <w:p w14:paraId="0DD581CF" w14:textId="77777777" w:rsidR="00E17012" w:rsidRDefault="00E17012" w:rsidP="006F7115">
      <w:pPr>
        <w:spacing w:after="200"/>
        <w:jc w:val="center"/>
        <w:rPr>
          <w:rFonts w:ascii="Arial" w:hAnsi="Arial" w:cs="Arial"/>
          <w:b/>
          <w:sz w:val="32"/>
          <w:szCs w:val="26"/>
        </w:rPr>
      </w:pPr>
    </w:p>
    <w:p w14:paraId="52E197C6" w14:textId="77777777" w:rsidR="00E17012" w:rsidRPr="006F7115" w:rsidRDefault="00E17012" w:rsidP="006F7115">
      <w:pPr>
        <w:spacing w:after="200"/>
        <w:jc w:val="center"/>
        <w:rPr>
          <w:rFonts w:ascii="Arial" w:hAnsi="Arial" w:cs="Arial"/>
          <w:b/>
          <w:sz w:val="32"/>
          <w:szCs w:val="26"/>
        </w:rPr>
      </w:pPr>
    </w:p>
    <w:p w14:paraId="33885BE6" w14:textId="77777777" w:rsidR="00E17012" w:rsidRPr="002F465A" w:rsidRDefault="00E17012" w:rsidP="006F7115">
      <w:pPr>
        <w:spacing w:after="200" w:line="480" w:lineRule="auto"/>
        <w:jc w:val="center"/>
        <w:rPr>
          <w:rFonts w:ascii="Arial" w:hAnsi="Arial" w:cs="Arial"/>
          <w:b/>
          <w:sz w:val="32"/>
          <w:szCs w:val="32"/>
        </w:rPr>
      </w:pPr>
      <w:r w:rsidRPr="002F465A">
        <w:rPr>
          <w:rFonts w:ascii="Arial" w:hAnsi="Arial" w:cs="Arial"/>
          <w:b/>
          <w:sz w:val="32"/>
          <w:szCs w:val="32"/>
        </w:rPr>
        <w:t>SREEJA.M.S</w:t>
      </w:r>
    </w:p>
    <w:p w14:paraId="113A5FA6" w14:textId="77777777" w:rsidR="00E17012" w:rsidRPr="00E7498F" w:rsidRDefault="00E17012" w:rsidP="006F7115">
      <w:pPr>
        <w:spacing w:after="200" w:line="480" w:lineRule="auto"/>
        <w:jc w:val="center"/>
        <w:rPr>
          <w:rFonts w:ascii="Book Antiqua" w:hAnsi="Book Antiqua"/>
          <w:b/>
          <w:sz w:val="28"/>
          <w:szCs w:val="28"/>
        </w:rPr>
      </w:pPr>
    </w:p>
    <w:p w14:paraId="077415A9" w14:textId="77777777" w:rsidR="00E17012" w:rsidRPr="00974209" w:rsidRDefault="00E17012" w:rsidP="006F7115">
      <w:pPr>
        <w:jc w:val="center"/>
        <w:rPr>
          <w:rFonts w:ascii="Monotype Corsiva" w:hAnsi="Monotype Corsiva"/>
          <w:i/>
          <w:sz w:val="32"/>
          <w:szCs w:val="32"/>
        </w:rPr>
      </w:pPr>
      <w:r w:rsidRPr="00974209">
        <w:rPr>
          <w:rFonts w:ascii="Monotype Corsiva" w:hAnsi="Monotype Corsiva"/>
          <w:i/>
          <w:sz w:val="32"/>
          <w:szCs w:val="32"/>
        </w:rPr>
        <w:t>Dissertation</w:t>
      </w:r>
    </w:p>
    <w:p w14:paraId="0B6FAA46" w14:textId="77777777" w:rsidR="00E17012" w:rsidRPr="00974209" w:rsidRDefault="00E17012" w:rsidP="006F7115">
      <w:pPr>
        <w:jc w:val="center"/>
        <w:rPr>
          <w:rFonts w:ascii="Monotype Corsiva" w:hAnsi="Monotype Corsiva"/>
          <w:i/>
          <w:sz w:val="32"/>
          <w:szCs w:val="32"/>
        </w:rPr>
      </w:pPr>
      <w:r w:rsidRPr="00974209">
        <w:rPr>
          <w:rFonts w:ascii="Monotype Corsiva" w:hAnsi="Monotype Corsiva"/>
          <w:i/>
          <w:sz w:val="32"/>
          <w:szCs w:val="32"/>
        </w:rPr>
        <w:t xml:space="preserve">Submitted to the </w:t>
      </w:r>
      <w:smartTag w:uri="urn:schemas-microsoft-com:office:smarttags" w:element="place">
        <w:smartTag w:uri="urn:schemas-microsoft-com:office:smarttags" w:element="PlaceType">
          <w:r w:rsidRPr="00974209">
            <w:rPr>
              <w:rFonts w:ascii="Monotype Corsiva" w:hAnsi="Monotype Corsiva"/>
              <w:i/>
              <w:sz w:val="32"/>
              <w:szCs w:val="32"/>
            </w:rPr>
            <w:t>University</w:t>
          </w:r>
        </w:smartTag>
        <w:r w:rsidRPr="00974209">
          <w:rPr>
            <w:rFonts w:ascii="Monotype Corsiva" w:hAnsi="Monotype Corsiva"/>
            <w:i/>
            <w:sz w:val="32"/>
            <w:szCs w:val="32"/>
          </w:rPr>
          <w:t xml:space="preserve"> of </w:t>
        </w:r>
        <w:smartTag w:uri="urn:schemas-microsoft-com:office:smarttags" w:element="PlaceName">
          <w:r w:rsidRPr="00974209">
            <w:rPr>
              <w:rFonts w:ascii="Monotype Corsiva" w:hAnsi="Monotype Corsiva"/>
              <w:i/>
              <w:sz w:val="32"/>
              <w:szCs w:val="32"/>
            </w:rPr>
            <w:t>Calicut</w:t>
          </w:r>
        </w:smartTag>
      </w:smartTag>
    </w:p>
    <w:p w14:paraId="55E3E38B" w14:textId="77777777" w:rsidR="00E17012" w:rsidRPr="00974209" w:rsidRDefault="00E17012" w:rsidP="006F7115">
      <w:pPr>
        <w:jc w:val="center"/>
        <w:rPr>
          <w:rFonts w:ascii="Monotype Corsiva" w:hAnsi="Monotype Corsiva"/>
          <w:i/>
          <w:sz w:val="32"/>
          <w:szCs w:val="32"/>
        </w:rPr>
      </w:pPr>
      <w:r w:rsidRPr="00974209">
        <w:rPr>
          <w:rFonts w:ascii="Monotype Corsiva" w:hAnsi="Monotype Corsiva"/>
          <w:i/>
          <w:sz w:val="32"/>
          <w:szCs w:val="32"/>
        </w:rPr>
        <w:t xml:space="preserve"> in  partial fulfilment of the  requirements</w:t>
      </w:r>
    </w:p>
    <w:p w14:paraId="229D3A78" w14:textId="77777777" w:rsidR="00E17012" w:rsidRPr="00974209" w:rsidRDefault="00E17012" w:rsidP="006F7115">
      <w:pPr>
        <w:jc w:val="center"/>
        <w:rPr>
          <w:rFonts w:ascii="Monotype Corsiva" w:hAnsi="Monotype Corsiva"/>
          <w:i/>
          <w:sz w:val="32"/>
          <w:szCs w:val="32"/>
        </w:rPr>
      </w:pPr>
      <w:r w:rsidRPr="00974209">
        <w:rPr>
          <w:rFonts w:ascii="Monotype Corsiva" w:hAnsi="Monotype Corsiva"/>
          <w:i/>
          <w:sz w:val="32"/>
          <w:szCs w:val="32"/>
        </w:rPr>
        <w:t xml:space="preserve"> for the Degree of</w:t>
      </w:r>
    </w:p>
    <w:p w14:paraId="04D8C173" w14:textId="77777777" w:rsidR="00E17012" w:rsidRPr="00911586" w:rsidRDefault="00E17012" w:rsidP="006F7115">
      <w:pPr>
        <w:jc w:val="center"/>
        <w:rPr>
          <w:rFonts w:ascii="Book Antiqua" w:hAnsi="Book Antiqua"/>
          <w:b/>
          <w:sz w:val="32"/>
          <w:szCs w:val="32"/>
        </w:rPr>
      </w:pPr>
      <w:r w:rsidRPr="00911586">
        <w:rPr>
          <w:rFonts w:ascii="Book Antiqua" w:hAnsi="Book Antiqua"/>
          <w:b/>
          <w:sz w:val="32"/>
          <w:szCs w:val="32"/>
        </w:rPr>
        <w:t>MASTER OF EDUCATION</w:t>
      </w:r>
    </w:p>
    <w:p w14:paraId="0A820091" w14:textId="77777777" w:rsidR="00E17012" w:rsidRDefault="00E17012" w:rsidP="00CE5933">
      <w:pPr>
        <w:spacing w:after="200" w:line="480" w:lineRule="auto"/>
        <w:jc w:val="both"/>
        <w:rPr>
          <w:rFonts w:ascii="Book Antiqua" w:hAnsi="Book Antiqua"/>
          <w:sz w:val="26"/>
          <w:szCs w:val="26"/>
        </w:rPr>
      </w:pPr>
    </w:p>
    <w:p w14:paraId="385C7F76" w14:textId="77777777" w:rsidR="00E17012" w:rsidRDefault="00E17012" w:rsidP="00CE5933">
      <w:pPr>
        <w:spacing w:after="200" w:line="480" w:lineRule="auto"/>
        <w:jc w:val="both"/>
        <w:rPr>
          <w:rFonts w:ascii="Book Antiqua" w:hAnsi="Book Antiqua"/>
          <w:sz w:val="26"/>
          <w:szCs w:val="26"/>
        </w:rPr>
      </w:pPr>
    </w:p>
    <w:p w14:paraId="4F92A1F7" w14:textId="77777777" w:rsidR="00E17012" w:rsidRDefault="00E17012" w:rsidP="00CE5933">
      <w:pPr>
        <w:spacing w:after="200" w:line="480" w:lineRule="auto"/>
        <w:jc w:val="both"/>
        <w:rPr>
          <w:rFonts w:ascii="Book Antiqua" w:hAnsi="Book Antiqua"/>
          <w:sz w:val="26"/>
          <w:szCs w:val="26"/>
        </w:rPr>
      </w:pPr>
    </w:p>
    <w:p w14:paraId="475C613D" w14:textId="77777777" w:rsidR="00E17012" w:rsidRDefault="00E17012" w:rsidP="00CE5933">
      <w:pPr>
        <w:spacing w:after="200" w:line="480" w:lineRule="auto"/>
        <w:jc w:val="both"/>
        <w:rPr>
          <w:rFonts w:ascii="Book Antiqua" w:hAnsi="Book Antiqua"/>
          <w:sz w:val="26"/>
          <w:szCs w:val="26"/>
        </w:rPr>
      </w:pPr>
    </w:p>
    <w:p w14:paraId="3E0B3934" w14:textId="77777777" w:rsidR="00E17012" w:rsidRDefault="00E17012" w:rsidP="00CE5933">
      <w:pPr>
        <w:spacing w:after="200" w:line="480" w:lineRule="auto"/>
        <w:jc w:val="both"/>
        <w:rPr>
          <w:rFonts w:ascii="Book Antiqua" w:hAnsi="Book Antiqua"/>
          <w:sz w:val="32"/>
          <w:szCs w:val="32"/>
        </w:rPr>
      </w:pPr>
    </w:p>
    <w:p w14:paraId="4F9E43C6" w14:textId="77777777" w:rsidR="00E17012" w:rsidRPr="00FE2822" w:rsidRDefault="00E17012" w:rsidP="00CE5933">
      <w:pPr>
        <w:spacing w:after="200" w:line="480" w:lineRule="auto"/>
        <w:jc w:val="both"/>
        <w:rPr>
          <w:rFonts w:ascii="Book Antiqua" w:hAnsi="Book Antiqua"/>
          <w:sz w:val="18"/>
          <w:szCs w:val="32"/>
        </w:rPr>
      </w:pPr>
    </w:p>
    <w:p w14:paraId="059AF280" w14:textId="77777777" w:rsidR="00E17012" w:rsidRPr="00D0068B" w:rsidRDefault="00E17012" w:rsidP="006335F3">
      <w:pPr>
        <w:spacing w:after="100"/>
        <w:jc w:val="center"/>
        <w:rPr>
          <w:rFonts w:ascii="Arial" w:hAnsi="Arial" w:cs="Arial"/>
          <w:b/>
          <w:spacing w:val="34"/>
          <w:sz w:val="30"/>
          <w:szCs w:val="30"/>
        </w:rPr>
      </w:pPr>
      <w:smartTag w:uri="urn:schemas-microsoft-com:office:smarttags" w:element="place">
        <w:smartTag w:uri="urn:schemas-microsoft-com:office:smarttags" w:element="PlaceName">
          <w:r w:rsidRPr="00D0068B">
            <w:rPr>
              <w:rFonts w:ascii="Arial" w:hAnsi="Arial" w:cs="Arial"/>
              <w:b/>
              <w:spacing w:val="34"/>
              <w:sz w:val="30"/>
              <w:szCs w:val="30"/>
            </w:rPr>
            <w:lastRenderedPageBreak/>
            <w:t>FAROOK</w:t>
          </w:r>
        </w:smartTag>
        <w:r w:rsidRPr="00D0068B">
          <w:rPr>
            <w:rFonts w:ascii="Arial" w:hAnsi="Arial" w:cs="Arial"/>
            <w:b/>
            <w:spacing w:val="34"/>
            <w:sz w:val="30"/>
            <w:szCs w:val="30"/>
          </w:rPr>
          <w:t xml:space="preserve"> </w:t>
        </w:r>
        <w:smartTag w:uri="urn:schemas-microsoft-com:office:smarttags" w:element="PlaceName">
          <w:r w:rsidRPr="00D0068B">
            <w:rPr>
              <w:rFonts w:ascii="Arial" w:hAnsi="Arial" w:cs="Arial"/>
              <w:b/>
              <w:spacing w:val="34"/>
              <w:sz w:val="30"/>
              <w:szCs w:val="30"/>
            </w:rPr>
            <w:t>TRAINING</w:t>
          </w:r>
        </w:smartTag>
        <w:r w:rsidRPr="00D0068B">
          <w:rPr>
            <w:rFonts w:ascii="Arial" w:hAnsi="Arial" w:cs="Arial"/>
            <w:b/>
            <w:spacing w:val="34"/>
            <w:sz w:val="30"/>
            <w:szCs w:val="30"/>
          </w:rPr>
          <w:t xml:space="preserve"> </w:t>
        </w:r>
        <w:smartTag w:uri="urn:schemas-microsoft-com:office:smarttags" w:element="PlaceType">
          <w:r w:rsidRPr="00D0068B">
            <w:rPr>
              <w:rFonts w:ascii="Arial" w:hAnsi="Arial" w:cs="Arial"/>
              <w:b/>
              <w:spacing w:val="34"/>
              <w:sz w:val="30"/>
              <w:szCs w:val="30"/>
            </w:rPr>
            <w:t>COLLEGE</w:t>
          </w:r>
        </w:smartTag>
      </w:smartTag>
    </w:p>
    <w:p w14:paraId="2455DDBC" w14:textId="77777777" w:rsidR="00E17012" w:rsidRPr="00D0068B" w:rsidRDefault="00E17012" w:rsidP="006335F3">
      <w:pPr>
        <w:spacing w:after="100"/>
        <w:jc w:val="center"/>
        <w:rPr>
          <w:rFonts w:ascii="Arial" w:hAnsi="Arial" w:cs="Arial"/>
          <w:b/>
          <w:sz w:val="30"/>
          <w:szCs w:val="30"/>
        </w:rPr>
      </w:pPr>
      <w:smartTag w:uri="urn:schemas-microsoft-com:office:smarttags" w:element="place">
        <w:smartTag w:uri="urn:schemas-microsoft-com:office:smarttags" w:element="PlaceType">
          <w:r w:rsidRPr="00D0068B">
            <w:rPr>
              <w:rFonts w:ascii="Arial" w:hAnsi="Arial" w:cs="Arial"/>
              <w:b/>
              <w:sz w:val="30"/>
              <w:szCs w:val="30"/>
            </w:rPr>
            <w:t>UNIVERSITY</w:t>
          </w:r>
        </w:smartTag>
        <w:r w:rsidRPr="00D0068B">
          <w:rPr>
            <w:rFonts w:ascii="Arial" w:hAnsi="Arial" w:cs="Arial"/>
            <w:b/>
            <w:sz w:val="30"/>
            <w:szCs w:val="30"/>
          </w:rPr>
          <w:t xml:space="preserve"> OF </w:t>
        </w:r>
        <w:smartTag w:uri="urn:schemas-microsoft-com:office:smarttags" w:element="PlaceName">
          <w:r w:rsidRPr="00D0068B">
            <w:rPr>
              <w:rFonts w:ascii="Arial" w:hAnsi="Arial" w:cs="Arial"/>
              <w:b/>
              <w:sz w:val="30"/>
              <w:szCs w:val="30"/>
            </w:rPr>
            <w:t>CALICUT</w:t>
          </w:r>
        </w:smartTag>
      </w:smartTag>
    </w:p>
    <w:p w14:paraId="0D2848D8" w14:textId="77777777" w:rsidR="00E17012" w:rsidRPr="00D0068B" w:rsidRDefault="00E17012" w:rsidP="001C4672">
      <w:pPr>
        <w:spacing w:after="100"/>
        <w:jc w:val="center"/>
        <w:rPr>
          <w:rFonts w:ascii="Book Antiqua" w:hAnsi="Book Antiqua"/>
          <w:sz w:val="30"/>
          <w:szCs w:val="30"/>
        </w:rPr>
      </w:pPr>
      <w:r w:rsidRPr="00D0068B">
        <w:rPr>
          <w:rFonts w:ascii="Arial" w:hAnsi="Arial" w:cs="Arial"/>
          <w:b/>
          <w:sz w:val="30"/>
          <w:szCs w:val="30"/>
        </w:rPr>
        <w:t>2009</w:t>
      </w:r>
    </w:p>
    <w:p w14:paraId="5D7F4E40" w14:textId="6A05BABC" w:rsidR="00E4168A" w:rsidRDefault="00E4168A"/>
    <w:p w14:paraId="78D9AA6A" w14:textId="516BA8D5" w:rsidR="00E17012" w:rsidRDefault="00E17012"/>
    <w:p w14:paraId="2A38C4D4" w14:textId="5EE3BD80" w:rsidR="00E17012" w:rsidRDefault="00E17012"/>
    <w:p w14:paraId="61E9B216" w14:textId="5D61E6FC" w:rsidR="00E17012" w:rsidRDefault="00E17012"/>
    <w:p w14:paraId="0FE72818" w14:textId="31F9CC54" w:rsidR="00E17012" w:rsidRDefault="00E17012"/>
    <w:p w14:paraId="5720816A" w14:textId="1511A39D" w:rsidR="00E17012" w:rsidRDefault="00E17012"/>
    <w:p w14:paraId="60BE8B49" w14:textId="08F253C7" w:rsidR="00E17012" w:rsidRDefault="00E17012"/>
    <w:p w14:paraId="5384AE1E" w14:textId="241890EA" w:rsidR="00E17012" w:rsidRDefault="00E17012"/>
    <w:p w14:paraId="5D7C1694" w14:textId="7C7B2718" w:rsidR="00E17012" w:rsidRDefault="00E17012"/>
    <w:p w14:paraId="1B97C32D" w14:textId="282747C7" w:rsidR="00E17012" w:rsidRDefault="00E17012"/>
    <w:p w14:paraId="05F95A23" w14:textId="4A03B712" w:rsidR="00E17012" w:rsidRDefault="00E17012"/>
    <w:p w14:paraId="0B931CE3" w14:textId="25C7E0CC" w:rsidR="00E17012" w:rsidRDefault="00E17012"/>
    <w:p w14:paraId="0007ABA9" w14:textId="415112B0" w:rsidR="00E17012" w:rsidRDefault="00E17012"/>
    <w:p w14:paraId="5E46CECA" w14:textId="5D781597" w:rsidR="00E17012" w:rsidRDefault="00E17012"/>
    <w:p w14:paraId="62E12582" w14:textId="7268DC64" w:rsidR="00E17012" w:rsidRDefault="00E17012"/>
    <w:p w14:paraId="3BDBE54F" w14:textId="7DF8E0A3" w:rsidR="00E17012" w:rsidRDefault="00E17012"/>
    <w:p w14:paraId="4FCEBE5B" w14:textId="49698DB0" w:rsidR="00E17012" w:rsidRDefault="00E17012"/>
    <w:p w14:paraId="716D709A" w14:textId="0E85B1B8" w:rsidR="00E17012" w:rsidRDefault="00E17012"/>
    <w:p w14:paraId="39FF975E" w14:textId="1D5EBB7B" w:rsidR="00E17012" w:rsidRDefault="00E17012"/>
    <w:p w14:paraId="564B185A" w14:textId="19F21727" w:rsidR="00E17012" w:rsidRDefault="00E17012"/>
    <w:p w14:paraId="776F0091" w14:textId="7875ACDD" w:rsidR="00E17012" w:rsidRDefault="00E17012"/>
    <w:p w14:paraId="55759398" w14:textId="1AAC0B0F" w:rsidR="00E17012" w:rsidRDefault="00E17012"/>
    <w:p w14:paraId="5530F3F2" w14:textId="520B7F47" w:rsidR="00E17012" w:rsidRDefault="00E17012"/>
    <w:p w14:paraId="1E1EA402" w14:textId="188692B5" w:rsidR="00E17012" w:rsidRDefault="00E17012"/>
    <w:p w14:paraId="7DB6E325" w14:textId="6C3507E3" w:rsidR="00E17012" w:rsidRDefault="00E17012"/>
    <w:p w14:paraId="497C7CA3" w14:textId="47C645B7" w:rsidR="00E17012" w:rsidRDefault="00E17012"/>
    <w:p w14:paraId="1C6D68C8" w14:textId="2C597854" w:rsidR="00E17012" w:rsidRDefault="00E17012"/>
    <w:p w14:paraId="7F6A06C7" w14:textId="2192FF73" w:rsidR="00E17012" w:rsidRDefault="00E17012"/>
    <w:p w14:paraId="676E8E1A" w14:textId="77777777" w:rsidR="00E17012" w:rsidRDefault="00E17012" w:rsidP="00514D75">
      <w:pPr>
        <w:jc w:val="center"/>
        <w:rPr>
          <w:rFonts w:ascii="Arial" w:hAnsi="Arial" w:cs="Arial"/>
          <w:b/>
          <w:sz w:val="36"/>
          <w:szCs w:val="36"/>
        </w:rPr>
      </w:pPr>
    </w:p>
    <w:p w14:paraId="174E66D2" w14:textId="77777777" w:rsidR="00E17012" w:rsidRPr="00950F41" w:rsidRDefault="00E17012" w:rsidP="00514D75">
      <w:pPr>
        <w:jc w:val="center"/>
        <w:rPr>
          <w:rFonts w:ascii="Arial" w:hAnsi="Arial" w:cs="Arial"/>
          <w:b/>
          <w:sz w:val="40"/>
          <w:szCs w:val="36"/>
        </w:rPr>
      </w:pPr>
      <w:r w:rsidRPr="00950F41">
        <w:rPr>
          <w:rFonts w:ascii="Arial" w:hAnsi="Arial" w:cs="Arial"/>
          <w:b/>
          <w:sz w:val="40"/>
          <w:szCs w:val="36"/>
        </w:rPr>
        <w:t>CONTENTS</w:t>
      </w:r>
    </w:p>
    <w:p w14:paraId="35CB44EE" w14:textId="77777777" w:rsidR="00E17012" w:rsidRPr="00FC2201" w:rsidRDefault="00E17012" w:rsidP="00514D75">
      <w:pPr>
        <w:jc w:val="center"/>
        <w:rPr>
          <w:rFonts w:ascii="Arial" w:hAnsi="Arial" w:cs="Arial"/>
          <w:b/>
          <w:sz w:val="2"/>
          <w:szCs w:val="36"/>
        </w:rPr>
      </w:pPr>
    </w:p>
    <w:p w14:paraId="5220329B" w14:textId="77777777" w:rsidR="00E17012" w:rsidRPr="00FC2201" w:rsidRDefault="00E17012" w:rsidP="00514D75">
      <w:pPr>
        <w:jc w:val="center"/>
        <w:rPr>
          <w:rFonts w:ascii="Arial" w:hAnsi="Arial" w:cs="Arial"/>
          <w:b/>
          <w:sz w:val="2"/>
          <w:szCs w:val="36"/>
        </w:rPr>
      </w:pPr>
    </w:p>
    <w:p w14:paraId="38423D79" w14:textId="77777777" w:rsidR="00E17012" w:rsidRPr="00FC2201" w:rsidRDefault="00E17012" w:rsidP="00514D75">
      <w:pPr>
        <w:jc w:val="center"/>
        <w:rPr>
          <w:rFonts w:ascii="Arial" w:hAnsi="Arial" w:cs="Arial"/>
          <w:b/>
          <w:szCs w:val="36"/>
        </w:rPr>
      </w:pPr>
    </w:p>
    <w:tbl>
      <w:tblPr>
        <w:tblStyle w:val="TableGrid"/>
        <w:tblW w:w="8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7"/>
        <w:gridCol w:w="5629"/>
        <w:gridCol w:w="1473"/>
      </w:tblGrid>
      <w:tr w:rsidR="00E17012" w14:paraId="708F0C06" w14:textId="77777777">
        <w:tc>
          <w:tcPr>
            <w:tcW w:w="7416" w:type="dxa"/>
            <w:gridSpan w:val="2"/>
          </w:tcPr>
          <w:p w14:paraId="603D2AA4" w14:textId="77777777" w:rsidR="00E17012" w:rsidRPr="000066AF" w:rsidRDefault="00E17012" w:rsidP="000457D7">
            <w:pPr>
              <w:rPr>
                <w:rFonts w:ascii="Book Antiqua" w:hAnsi="Book Antiqua" w:cs="Arial"/>
                <w:b/>
                <w:sz w:val="28"/>
                <w:szCs w:val="28"/>
              </w:rPr>
            </w:pPr>
            <w:r w:rsidRPr="000066AF">
              <w:rPr>
                <w:rFonts w:ascii="Book Antiqua" w:hAnsi="Book Antiqua" w:cs="Arial"/>
                <w:b/>
                <w:sz w:val="28"/>
                <w:szCs w:val="28"/>
              </w:rPr>
              <w:t xml:space="preserve">LIST OF TABLES </w:t>
            </w:r>
          </w:p>
          <w:p w14:paraId="2599ADB2" w14:textId="77777777" w:rsidR="00E17012" w:rsidRPr="000066AF" w:rsidRDefault="00E17012" w:rsidP="000457D7">
            <w:pPr>
              <w:rPr>
                <w:rFonts w:ascii="Book Antiqua" w:hAnsi="Book Antiqua" w:cs="Arial"/>
                <w:b/>
                <w:sz w:val="28"/>
                <w:szCs w:val="28"/>
              </w:rPr>
            </w:pPr>
            <w:r w:rsidRPr="000066AF">
              <w:rPr>
                <w:rFonts w:ascii="Book Antiqua" w:hAnsi="Book Antiqua" w:cs="Arial"/>
                <w:b/>
                <w:sz w:val="28"/>
                <w:szCs w:val="28"/>
              </w:rPr>
              <w:t xml:space="preserve">LIST OF APPENDICES </w:t>
            </w:r>
          </w:p>
          <w:p w14:paraId="13A95085" w14:textId="77777777" w:rsidR="00E17012" w:rsidRPr="000066AF" w:rsidRDefault="00E17012" w:rsidP="000457D7">
            <w:pPr>
              <w:rPr>
                <w:rFonts w:ascii="Book Antiqua" w:hAnsi="Book Antiqua" w:cs="Arial"/>
                <w:b/>
                <w:sz w:val="28"/>
                <w:szCs w:val="28"/>
              </w:rPr>
            </w:pPr>
          </w:p>
        </w:tc>
        <w:tc>
          <w:tcPr>
            <w:tcW w:w="1473" w:type="dxa"/>
          </w:tcPr>
          <w:p w14:paraId="6182C366" w14:textId="77777777" w:rsidR="00E17012" w:rsidRPr="000066AF" w:rsidRDefault="00E17012" w:rsidP="000457D7">
            <w:pPr>
              <w:spacing w:line="480" w:lineRule="auto"/>
              <w:jc w:val="center"/>
              <w:rPr>
                <w:rFonts w:ascii="Book Antiqua" w:hAnsi="Book Antiqua" w:cs="Arial"/>
                <w:b/>
                <w:sz w:val="28"/>
                <w:szCs w:val="28"/>
              </w:rPr>
            </w:pPr>
          </w:p>
        </w:tc>
      </w:tr>
      <w:tr w:rsidR="00E17012" w14:paraId="76C50D19" w14:textId="77777777">
        <w:tc>
          <w:tcPr>
            <w:tcW w:w="1787" w:type="dxa"/>
          </w:tcPr>
          <w:p w14:paraId="3ACD3891"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CHAPTER </w:t>
            </w:r>
          </w:p>
        </w:tc>
        <w:tc>
          <w:tcPr>
            <w:tcW w:w="5629" w:type="dxa"/>
          </w:tcPr>
          <w:p w14:paraId="6DFFEC36" w14:textId="77777777" w:rsidR="00E17012" w:rsidRPr="000066AF" w:rsidRDefault="00E17012" w:rsidP="000457D7">
            <w:pPr>
              <w:spacing w:line="480" w:lineRule="auto"/>
              <w:jc w:val="center"/>
              <w:rPr>
                <w:rFonts w:ascii="Book Antiqua" w:hAnsi="Book Antiqua" w:cs="Arial"/>
                <w:b/>
                <w:sz w:val="28"/>
                <w:szCs w:val="28"/>
              </w:rPr>
            </w:pPr>
          </w:p>
        </w:tc>
        <w:tc>
          <w:tcPr>
            <w:tcW w:w="1473" w:type="dxa"/>
          </w:tcPr>
          <w:p w14:paraId="0E15D625" w14:textId="77777777" w:rsidR="00E17012" w:rsidRPr="000066AF" w:rsidRDefault="00E17012" w:rsidP="000457D7">
            <w:pPr>
              <w:spacing w:line="480" w:lineRule="auto"/>
              <w:jc w:val="center"/>
              <w:rPr>
                <w:rFonts w:ascii="Book Antiqua" w:hAnsi="Book Antiqua" w:cs="Arial"/>
                <w:b/>
                <w:sz w:val="28"/>
                <w:szCs w:val="28"/>
              </w:rPr>
            </w:pPr>
            <w:r w:rsidRPr="000066AF">
              <w:rPr>
                <w:rFonts w:ascii="Book Antiqua" w:hAnsi="Book Antiqua" w:cs="Arial"/>
                <w:b/>
                <w:sz w:val="28"/>
                <w:szCs w:val="28"/>
              </w:rPr>
              <w:t>Page</w:t>
            </w:r>
          </w:p>
        </w:tc>
      </w:tr>
      <w:tr w:rsidR="00E17012" w14:paraId="680BEE80" w14:textId="77777777">
        <w:tc>
          <w:tcPr>
            <w:tcW w:w="1787" w:type="dxa"/>
          </w:tcPr>
          <w:p w14:paraId="0094791D" w14:textId="77777777" w:rsidR="00E17012" w:rsidRPr="000066AF" w:rsidRDefault="00E17012" w:rsidP="000457D7">
            <w:pPr>
              <w:spacing w:line="480" w:lineRule="auto"/>
              <w:rPr>
                <w:rFonts w:ascii="Book Antiqua" w:hAnsi="Book Antiqua" w:cs="Arial"/>
                <w:b/>
                <w:sz w:val="28"/>
                <w:szCs w:val="28"/>
              </w:rPr>
            </w:pPr>
          </w:p>
        </w:tc>
        <w:tc>
          <w:tcPr>
            <w:tcW w:w="5629" w:type="dxa"/>
          </w:tcPr>
          <w:p w14:paraId="5AF6F8EB" w14:textId="77777777" w:rsidR="00E17012" w:rsidRPr="000066AF" w:rsidRDefault="00E17012" w:rsidP="000457D7">
            <w:pPr>
              <w:spacing w:line="480" w:lineRule="auto"/>
              <w:jc w:val="center"/>
              <w:rPr>
                <w:rFonts w:ascii="Book Antiqua" w:hAnsi="Book Antiqua" w:cs="Arial"/>
                <w:b/>
                <w:sz w:val="28"/>
                <w:szCs w:val="28"/>
              </w:rPr>
            </w:pPr>
          </w:p>
        </w:tc>
        <w:tc>
          <w:tcPr>
            <w:tcW w:w="1473" w:type="dxa"/>
          </w:tcPr>
          <w:p w14:paraId="4FB82FBB" w14:textId="77777777" w:rsidR="00E17012" w:rsidRPr="000066AF" w:rsidRDefault="00E17012" w:rsidP="000457D7">
            <w:pPr>
              <w:spacing w:line="480" w:lineRule="auto"/>
              <w:jc w:val="center"/>
              <w:rPr>
                <w:rFonts w:ascii="Book Antiqua" w:hAnsi="Book Antiqua" w:cs="Arial"/>
                <w:b/>
                <w:sz w:val="28"/>
                <w:szCs w:val="28"/>
              </w:rPr>
            </w:pPr>
          </w:p>
        </w:tc>
      </w:tr>
      <w:tr w:rsidR="00E17012" w14:paraId="32B33851" w14:textId="77777777">
        <w:tc>
          <w:tcPr>
            <w:tcW w:w="1787" w:type="dxa"/>
          </w:tcPr>
          <w:p w14:paraId="2CC98EF9" w14:textId="77777777" w:rsidR="00E17012" w:rsidRPr="000066AF" w:rsidRDefault="00E17012" w:rsidP="000457D7">
            <w:pPr>
              <w:spacing w:line="480" w:lineRule="auto"/>
              <w:ind w:left="504" w:firstLine="72"/>
              <w:rPr>
                <w:rFonts w:ascii="Book Antiqua" w:hAnsi="Book Antiqua" w:cs="Arial"/>
                <w:b/>
                <w:sz w:val="28"/>
                <w:szCs w:val="28"/>
              </w:rPr>
            </w:pPr>
            <w:r w:rsidRPr="000066AF">
              <w:rPr>
                <w:rFonts w:ascii="Book Antiqua" w:hAnsi="Book Antiqua" w:cs="Arial"/>
                <w:b/>
                <w:sz w:val="28"/>
                <w:szCs w:val="28"/>
              </w:rPr>
              <w:t>I</w:t>
            </w:r>
          </w:p>
        </w:tc>
        <w:tc>
          <w:tcPr>
            <w:tcW w:w="5629" w:type="dxa"/>
          </w:tcPr>
          <w:p w14:paraId="4B7EC491"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INTRODUCTION </w:t>
            </w:r>
          </w:p>
        </w:tc>
        <w:tc>
          <w:tcPr>
            <w:tcW w:w="1473" w:type="dxa"/>
          </w:tcPr>
          <w:p w14:paraId="5947CDE9"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1-15</w:t>
            </w:r>
          </w:p>
        </w:tc>
      </w:tr>
      <w:tr w:rsidR="00E17012" w14:paraId="668C5878" w14:textId="77777777">
        <w:tc>
          <w:tcPr>
            <w:tcW w:w="1787" w:type="dxa"/>
          </w:tcPr>
          <w:p w14:paraId="208438A5" w14:textId="77777777" w:rsidR="00E17012" w:rsidRPr="000066AF" w:rsidRDefault="00E17012" w:rsidP="000457D7">
            <w:pPr>
              <w:spacing w:line="480" w:lineRule="auto"/>
              <w:ind w:left="504" w:firstLine="72"/>
              <w:rPr>
                <w:rFonts w:ascii="Book Antiqua" w:hAnsi="Book Antiqua" w:cs="Arial"/>
                <w:b/>
                <w:sz w:val="28"/>
                <w:szCs w:val="28"/>
              </w:rPr>
            </w:pPr>
            <w:r w:rsidRPr="000066AF">
              <w:rPr>
                <w:rFonts w:ascii="Book Antiqua" w:hAnsi="Book Antiqua" w:cs="Arial"/>
                <w:b/>
                <w:sz w:val="28"/>
                <w:szCs w:val="28"/>
              </w:rPr>
              <w:t>II</w:t>
            </w:r>
          </w:p>
        </w:tc>
        <w:tc>
          <w:tcPr>
            <w:tcW w:w="5629" w:type="dxa"/>
          </w:tcPr>
          <w:p w14:paraId="0B7DD4C8"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REVIEW OF RELATED LITERATURE </w:t>
            </w:r>
          </w:p>
        </w:tc>
        <w:tc>
          <w:tcPr>
            <w:tcW w:w="1473" w:type="dxa"/>
          </w:tcPr>
          <w:p w14:paraId="7558B107"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16-44</w:t>
            </w:r>
          </w:p>
        </w:tc>
      </w:tr>
      <w:tr w:rsidR="00E17012" w14:paraId="664FBFC3" w14:textId="77777777">
        <w:tc>
          <w:tcPr>
            <w:tcW w:w="1787" w:type="dxa"/>
          </w:tcPr>
          <w:p w14:paraId="312AE868" w14:textId="77777777" w:rsidR="00E17012" w:rsidRPr="000066AF" w:rsidRDefault="00E17012" w:rsidP="000457D7">
            <w:pPr>
              <w:spacing w:line="480" w:lineRule="auto"/>
              <w:ind w:left="504" w:firstLine="72"/>
              <w:rPr>
                <w:rFonts w:ascii="Book Antiqua" w:hAnsi="Book Antiqua" w:cs="Arial"/>
                <w:b/>
                <w:sz w:val="28"/>
                <w:szCs w:val="28"/>
              </w:rPr>
            </w:pPr>
            <w:r w:rsidRPr="000066AF">
              <w:rPr>
                <w:rFonts w:ascii="Book Antiqua" w:hAnsi="Book Antiqua" w:cs="Arial"/>
                <w:b/>
                <w:sz w:val="28"/>
                <w:szCs w:val="28"/>
              </w:rPr>
              <w:t>III</w:t>
            </w:r>
          </w:p>
        </w:tc>
        <w:tc>
          <w:tcPr>
            <w:tcW w:w="5629" w:type="dxa"/>
          </w:tcPr>
          <w:p w14:paraId="5622BE70"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METHODOLOGY </w:t>
            </w:r>
          </w:p>
        </w:tc>
        <w:tc>
          <w:tcPr>
            <w:tcW w:w="1473" w:type="dxa"/>
          </w:tcPr>
          <w:p w14:paraId="0DF0B4AB"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45-59</w:t>
            </w:r>
          </w:p>
        </w:tc>
      </w:tr>
      <w:tr w:rsidR="00E17012" w14:paraId="246374E8" w14:textId="77777777">
        <w:tc>
          <w:tcPr>
            <w:tcW w:w="1787" w:type="dxa"/>
          </w:tcPr>
          <w:p w14:paraId="1C7C8C29" w14:textId="77777777" w:rsidR="00E17012" w:rsidRPr="000066AF" w:rsidRDefault="00E17012" w:rsidP="000457D7">
            <w:pPr>
              <w:spacing w:line="480" w:lineRule="auto"/>
              <w:ind w:left="504" w:firstLine="72"/>
              <w:rPr>
                <w:rFonts w:ascii="Book Antiqua" w:hAnsi="Book Antiqua" w:cs="Arial"/>
                <w:b/>
                <w:sz w:val="28"/>
                <w:szCs w:val="28"/>
              </w:rPr>
            </w:pPr>
            <w:r w:rsidRPr="000066AF">
              <w:rPr>
                <w:rFonts w:ascii="Book Antiqua" w:hAnsi="Book Antiqua" w:cs="Arial"/>
                <w:b/>
                <w:sz w:val="28"/>
                <w:szCs w:val="28"/>
              </w:rPr>
              <w:t>IV</w:t>
            </w:r>
          </w:p>
        </w:tc>
        <w:tc>
          <w:tcPr>
            <w:tcW w:w="5629" w:type="dxa"/>
          </w:tcPr>
          <w:p w14:paraId="7119BF15"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ANALYSIS </w:t>
            </w:r>
            <w:r>
              <w:rPr>
                <w:rFonts w:ascii="Book Antiqua" w:hAnsi="Book Antiqua" w:cs="Arial"/>
                <w:b/>
                <w:sz w:val="28"/>
                <w:szCs w:val="28"/>
              </w:rPr>
              <w:t>AND INTERPRETATIONS</w:t>
            </w:r>
          </w:p>
        </w:tc>
        <w:tc>
          <w:tcPr>
            <w:tcW w:w="1473" w:type="dxa"/>
          </w:tcPr>
          <w:p w14:paraId="03C47FB2"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60-80</w:t>
            </w:r>
          </w:p>
        </w:tc>
      </w:tr>
      <w:tr w:rsidR="00E17012" w14:paraId="4A7602FB" w14:textId="77777777">
        <w:tc>
          <w:tcPr>
            <w:tcW w:w="1787" w:type="dxa"/>
          </w:tcPr>
          <w:p w14:paraId="1688A653" w14:textId="77777777" w:rsidR="00E17012" w:rsidRPr="000066AF" w:rsidRDefault="00E17012" w:rsidP="000457D7">
            <w:pPr>
              <w:spacing w:line="480" w:lineRule="auto"/>
              <w:ind w:left="504" w:firstLine="72"/>
              <w:rPr>
                <w:rFonts w:ascii="Book Antiqua" w:hAnsi="Book Antiqua" w:cs="Arial"/>
                <w:b/>
                <w:sz w:val="28"/>
                <w:szCs w:val="28"/>
              </w:rPr>
            </w:pPr>
            <w:r w:rsidRPr="000066AF">
              <w:rPr>
                <w:rFonts w:ascii="Book Antiqua" w:hAnsi="Book Antiqua" w:cs="Arial"/>
                <w:b/>
                <w:sz w:val="28"/>
                <w:szCs w:val="28"/>
              </w:rPr>
              <w:t>V</w:t>
            </w:r>
          </w:p>
        </w:tc>
        <w:tc>
          <w:tcPr>
            <w:tcW w:w="5629" w:type="dxa"/>
          </w:tcPr>
          <w:p w14:paraId="136180EB" w14:textId="77777777" w:rsidR="00E17012" w:rsidRPr="000066AF" w:rsidRDefault="00E17012" w:rsidP="007262DD">
            <w:pPr>
              <w:rPr>
                <w:rFonts w:ascii="Book Antiqua" w:hAnsi="Book Antiqua" w:cs="Arial"/>
                <w:b/>
                <w:sz w:val="28"/>
                <w:szCs w:val="28"/>
              </w:rPr>
            </w:pPr>
            <w:r w:rsidRPr="000066AF">
              <w:rPr>
                <w:rFonts w:ascii="Book Antiqua" w:hAnsi="Book Antiqua" w:cs="Arial"/>
                <w:b/>
                <w:sz w:val="28"/>
                <w:szCs w:val="28"/>
              </w:rPr>
              <w:t xml:space="preserve">SUMMARY, </w:t>
            </w:r>
            <w:r>
              <w:rPr>
                <w:rFonts w:ascii="Book Antiqua" w:hAnsi="Book Antiqua" w:cs="Arial"/>
                <w:b/>
                <w:sz w:val="28"/>
                <w:szCs w:val="28"/>
              </w:rPr>
              <w:t xml:space="preserve">FINDINGS </w:t>
            </w:r>
            <w:r w:rsidRPr="000066AF">
              <w:rPr>
                <w:rFonts w:ascii="Book Antiqua" w:hAnsi="Book Antiqua" w:cs="Arial"/>
                <w:b/>
                <w:sz w:val="28"/>
                <w:szCs w:val="28"/>
              </w:rPr>
              <w:t xml:space="preserve"> AND SUGGESTIONS </w:t>
            </w:r>
          </w:p>
        </w:tc>
        <w:tc>
          <w:tcPr>
            <w:tcW w:w="1473" w:type="dxa"/>
          </w:tcPr>
          <w:p w14:paraId="1E9B64C8"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81-89</w:t>
            </w:r>
          </w:p>
        </w:tc>
      </w:tr>
      <w:tr w:rsidR="00E17012" w14:paraId="6CFCFAEC" w14:textId="77777777">
        <w:tc>
          <w:tcPr>
            <w:tcW w:w="7416" w:type="dxa"/>
            <w:gridSpan w:val="2"/>
          </w:tcPr>
          <w:p w14:paraId="2C5D251C" w14:textId="77777777" w:rsidR="00E17012" w:rsidRDefault="00E17012" w:rsidP="000457D7">
            <w:pPr>
              <w:spacing w:line="480" w:lineRule="auto"/>
              <w:rPr>
                <w:rFonts w:ascii="Book Antiqua" w:hAnsi="Book Antiqua" w:cs="Arial"/>
                <w:b/>
                <w:sz w:val="28"/>
                <w:szCs w:val="28"/>
              </w:rPr>
            </w:pPr>
          </w:p>
          <w:p w14:paraId="0C65796B" w14:textId="77777777" w:rsidR="00E17012" w:rsidRPr="000066AF" w:rsidRDefault="00E17012" w:rsidP="000457D7">
            <w:pPr>
              <w:spacing w:line="480" w:lineRule="auto"/>
              <w:rPr>
                <w:rFonts w:ascii="Book Antiqua" w:hAnsi="Book Antiqua" w:cs="Arial"/>
                <w:b/>
                <w:sz w:val="28"/>
                <w:szCs w:val="28"/>
              </w:rPr>
            </w:pPr>
            <w:r w:rsidRPr="00626BB1">
              <w:rPr>
                <w:rFonts w:ascii="Book Antiqua" w:hAnsi="Book Antiqua" w:cs="Arial"/>
                <w:b/>
                <w:sz w:val="28"/>
                <w:szCs w:val="28"/>
              </w:rPr>
              <w:t>REFERENCE</w:t>
            </w:r>
            <w:r>
              <w:rPr>
                <w:rFonts w:ascii="Book Antiqua" w:hAnsi="Book Antiqua" w:cs="Arial"/>
                <w:b/>
                <w:sz w:val="28"/>
                <w:szCs w:val="28"/>
              </w:rPr>
              <w:t>S</w:t>
            </w:r>
          </w:p>
        </w:tc>
        <w:tc>
          <w:tcPr>
            <w:tcW w:w="1473" w:type="dxa"/>
          </w:tcPr>
          <w:p w14:paraId="2BEFB3F9" w14:textId="77777777" w:rsidR="00E17012" w:rsidRDefault="00E17012" w:rsidP="000457D7">
            <w:pPr>
              <w:spacing w:line="480" w:lineRule="auto"/>
              <w:jc w:val="center"/>
              <w:rPr>
                <w:rFonts w:ascii="Book Antiqua" w:hAnsi="Book Antiqua" w:cs="Arial"/>
                <w:b/>
                <w:sz w:val="28"/>
                <w:szCs w:val="28"/>
              </w:rPr>
            </w:pPr>
          </w:p>
          <w:p w14:paraId="25D8107B" w14:textId="77777777" w:rsidR="00E17012" w:rsidRPr="000066AF" w:rsidRDefault="00E17012" w:rsidP="000457D7">
            <w:pPr>
              <w:spacing w:line="480" w:lineRule="auto"/>
              <w:jc w:val="center"/>
              <w:rPr>
                <w:rFonts w:ascii="Book Antiqua" w:hAnsi="Book Antiqua" w:cs="Arial"/>
                <w:b/>
                <w:sz w:val="28"/>
                <w:szCs w:val="28"/>
              </w:rPr>
            </w:pPr>
            <w:r>
              <w:rPr>
                <w:rFonts w:ascii="Book Antiqua" w:hAnsi="Book Antiqua" w:cs="Arial"/>
                <w:b/>
                <w:sz w:val="28"/>
                <w:szCs w:val="28"/>
              </w:rPr>
              <w:t>90-98</w:t>
            </w:r>
          </w:p>
        </w:tc>
      </w:tr>
      <w:tr w:rsidR="00E17012" w14:paraId="19FC85FF" w14:textId="77777777">
        <w:tc>
          <w:tcPr>
            <w:tcW w:w="7416" w:type="dxa"/>
            <w:gridSpan w:val="2"/>
          </w:tcPr>
          <w:p w14:paraId="40333170" w14:textId="77777777" w:rsidR="00E17012" w:rsidRPr="000066AF" w:rsidRDefault="00E17012" w:rsidP="000457D7">
            <w:pPr>
              <w:spacing w:line="480" w:lineRule="auto"/>
              <w:rPr>
                <w:rFonts w:ascii="Book Antiqua" w:hAnsi="Book Antiqua" w:cs="Arial"/>
                <w:b/>
                <w:sz w:val="28"/>
                <w:szCs w:val="28"/>
              </w:rPr>
            </w:pPr>
            <w:r w:rsidRPr="000066AF">
              <w:rPr>
                <w:rFonts w:ascii="Book Antiqua" w:hAnsi="Book Antiqua" w:cs="Arial"/>
                <w:b/>
                <w:sz w:val="28"/>
                <w:szCs w:val="28"/>
              </w:rPr>
              <w:t xml:space="preserve">APPENDICES </w:t>
            </w:r>
          </w:p>
        </w:tc>
        <w:tc>
          <w:tcPr>
            <w:tcW w:w="1473" w:type="dxa"/>
          </w:tcPr>
          <w:p w14:paraId="06FC595A" w14:textId="77777777" w:rsidR="00E17012" w:rsidRPr="000066AF" w:rsidRDefault="00E17012" w:rsidP="000457D7">
            <w:pPr>
              <w:spacing w:line="480" w:lineRule="auto"/>
              <w:jc w:val="center"/>
              <w:rPr>
                <w:rFonts w:ascii="Book Antiqua" w:hAnsi="Book Antiqua" w:cs="Arial"/>
                <w:b/>
                <w:sz w:val="28"/>
                <w:szCs w:val="28"/>
              </w:rPr>
            </w:pPr>
          </w:p>
        </w:tc>
      </w:tr>
    </w:tbl>
    <w:p w14:paraId="07AD593D" w14:textId="77777777" w:rsidR="00E17012" w:rsidRDefault="00E17012" w:rsidP="00514D75">
      <w:pPr>
        <w:jc w:val="center"/>
        <w:rPr>
          <w:rFonts w:ascii="Arial" w:hAnsi="Arial" w:cs="Arial"/>
          <w:b/>
          <w:sz w:val="36"/>
          <w:szCs w:val="36"/>
        </w:rPr>
      </w:pPr>
    </w:p>
    <w:p w14:paraId="1F5E9BB2" w14:textId="20452538" w:rsidR="00E17012" w:rsidRDefault="00E17012"/>
    <w:p w14:paraId="17B1A7B1" w14:textId="157AFCAE" w:rsidR="00E17012" w:rsidRDefault="00E17012"/>
    <w:p w14:paraId="2A3C6EB6" w14:textId="6B700B3D" w:rsidR="00E17012" w:rsidRDefault="00E17012"/>
    <w:p w14:paraId="446C1C2B" w14:textId="028184F4" w:rsidR="00E17012" w:rsidRDefault="00E17012"/>
    <w:p w14:paraId="3DD62443" w14:textId="5B39EAD8" w:rsidR="00E17012" w:rsidRDefault="00E17012"/>
    <w:p w14:paraId="57F33C68" w14:textId="296136C0" w:rsidR="00E17012" w:rsidRDefault="00E17012"/>
    <w:p w14:paraId="117E3CD8" w14:textId="32F0DCD2" w:rsidR="00E17012" w:rsidRDefault="00E17012"/>
    <w:p w14:paraId="5D544086" w14:textId="043C4587" w:rsidR="00E17012" w:rsidRDefault="00E17012"/>
    <w:p w14:paraId="0BE6EEB7" w14:textId="77777777" w:rsidR="00E17012" w:rsidRDefault="00E17012" w:rsidP="00B25F82">
      <w:pPr>
        <w:jc w:val="center"/>
        <w:rPr>
          <w:b/>
          <w:sz w:val="32"/>
          <w:szCs w:val="32"/>
        </w:rPr>
      </w:pPr>
    </w:p>
    <w:p w14:paraId="35608E2A" w14:textId="77777777" w:rsidR="00E17012" w:rsidRDefault="00E17012" w:rsidP="00B25F82">
      <w:pPr>
        <w:jc w:val="center"/>
        <w:rPr>
          <w:b/>
          <w:sz w:val="32"/>
          <w:szCs w:val="32"/>
        </w:rPr>
      </w:pPr>
    </w:p>
    <w:p w14:paraId="543AB720" w14:textId="77777777" w:rsidR="00E17012" w:rsidRDefault="00E17012" w:rsidP="00B25F82">
      <w:pPr>
        <w:jc w:val="center"/>
        <w:rPr>
          <w:b/>
          <w:sz w:val="32"/>
          <w:szCs w:val="32"/>
        </w:rPr>
      </w:pPr>
    </w:p>
    <w:p w14:paraId="6B90269B" w14:textId="77777777" w:rsidR="00E17012" w:rsidRDefault="00E17012" w:rsidP="00B25F82">
      <w:pPr>
        <w:jc w:val="center"/>
        <w:rPr>
          <w:b/>
          <w:sz w:val="32"/>
          <w:szCs w:val="32"/>
        </w:rPr>
      </w:pPr>
    </w:p>
    <w:p w14:paraId="1425FC4D" w14:textId="77777777" w:rsidR="00E17012" w:rsidRDefault="00E17012" w:rsidP="00B25F82">
      <w:pPr>
        <w:jc w:val="center"/>
        <w:rPr>
          <w:b/>
          <w:sz w:val="32"/>
          <w:szCs w:val="32"/>
        </w:rPr>
      </w:pPr>
    </w:p>
    <w:p w14:paraId="104CD058" w14:textId="77777777" w:rsidR="00E17012" w:rsidRDefault="00E17012" w:rsidP="00B25F82">
      <w:pPr>
        <w:jc w:val="center"/>
        <w:rPr>
          <w:b/>
          <w:sz w:val="32"/>
          <w:szCs w:val="32"/>
        </w:rPr>
      </w:pPr>
    </w:p>
    <w:p w14:paraId="6DE1868C" w14:textId="77777777" w:rsidR="00E17012" w:rsidRPr="009B0850" w:rsidRDefault="00E17012" w:rsidP="00B25F82">
      <w:pPr>
        <w:jc w:val="center"/>
        <w:rPr>
          <w:b/>
          <w:sz w:val="36"/>
          <w:szCs w:val="32"/>
        </w:rPr>
      </w:pPr>
      <w:r w:rsidRPr="009B0850">
        <w:rPr>
          <w:b/>
          <w:sz w:val="36"/>
          <w:szCs w:val="32"/>
        </w:rPr>
        <w:t>DECLARATION</w:t>
      </w:r>
    </w:p>
    <w:p w14:paraId="7FF3AD1B" w14:textId="77777777" w:rsidR="00E17012" w:rsidRDefault="00E17012" w:rsidP="00B25F82">
      <w:pPr>
        <w:jc w:val="center"/>
        <w:rPr>
          <w:b/>
          <w:sz w:val="32"/>
          <w:szCs w:val="32"/>
        </w:rPr>
      </w:pPr>
    </w:p>
    <w:p w14:paraId="4244D593" w14:textId="77777777" w:rsidR="00E17012" w:rsidRDefault="00E17012" w:rsidP="00B25F82">
      <w:pPr>
        <w:jc w:val="center"/>
        <w:rPr>
          <w:b/>
          <w:sz w:val="32"/>
          <w:szCs w:val="32"/>
        </w:rPr>
      </w:pPr>
    </w:p>
    <w:p w14:paraId="65C2507A" w14:textId="77777777" w:rsidR="00E17012" w:rsidRPr="00E60ED3" w:rsidRDefault="00E17012" w:rsidP="006214C9">
      <w:pPr>
        <w:autoSpaceDE w:val="0"/>
        <w:autoSpaceDN w:val="0"/>
        <w:adjustRightInd w:val="0"/>
        <w:spacing w:line="360" w:lineRule="auto"/>
        <w:jc w:val="both"/>
        <w:rPr>
          <w:sz w:val="28"/>
          <w:szCs w:val="28"/>
        </w:rPr>
      </w:pPr>
      <w:r>
        <w:tab/>
      </w:r>
      <w:r w:rsidRPr="00E60ED3">
        <w:rPr>
          <w:sz w:val="28"/>
          <w:szCs w:val="28"/>
        </w:rPr>
        <w:t xml:space="preserve">I, SREEJA M.S., do hereby declare that this dissertation </w:t>
      </w:r>
      <w:r>
        <w:rPr>
          <w:b/>
          <w:sz w:val="28"/>
          <w:szCs w:val="28"/>
        </w:rPr>
        <w:t>"</w:t>
      </w:r>
      <w:r w:rsidRPr="00E60ED3">
        <w:rPr>
          <w:rFonts w:ascii="Book Antiqua" w:hAnsi="Book Antiqua"/>
          <w:b/>
          <w:bCs/>
          <w:color w:val="131413"/>
          <w:sz w:val="28"/>
          <w:szCs w:val="28"/>
        </w:rPr>
        <w:t>RELATIONSHIP</w:t>
      </w:r>
      <w:r w:rsidRPr="00E60ED3">
        <w:rPr>
          <w:rFonts w:ascii="Book Antiqua" w:hAnsi="Book Antiqua"/>
          <w:b/>
          <w:bCs/>
          <w:smallCaps/>
          <w:color w:val="131413"/>
          <w:sz w:val="28"/>
          <w:szCs w:val="28"/>
        </w:rPr>
        <w:t xml:space="preserve"> OF MATERNAL BEHAVIOUR WITH BULLYING AND VICTIMIZATION OF ADOLESCENTS”</w:t>
      </w:r>
      <w:r w:rsidRPr="00E60ED3">
        <w:rPr>
          <w:sz w:val="28"/>
          <w:szCs w:val="28"/>
        </w:rPr>
        <w:t xml:space="preserve"> has not been submitted by me for the award of a Degree, Diploma, Title or Recognition before.</w:t>
      </w:r>
    </w:p>
    <w:p w14:paraId="6A963D9F" w14:textId="77777777" w:rsidR="00E17012" w:rsidRPr="00E60ED3" w:rsidRDefault="00E17012" w:rsidP="00FC4478">
      <w:pPr>
        <w:tabs>
          <w:tab w:val="left" w:pos="720"/>
        </w:tabs>
        <w:autoSpaceDE w:val="0"/>
        <w:autoSpaceDN w:val="0"/>
        <w:adjustRightInd w:val="0"/>
        <w:spacing w:line="480" w:lineRule="auto"/>
        <w:ind w:left="720"/>
        <w:jc w:val="both"/>
        <w:rPr>
          <w:sz w:val="28"/>
          <w:szCs w:val="28"/>
        </w:rPr>
      </w:pPr>
    </w:p>
    <w:p w14:paraId="20C6ECC8" w14:textId="77777777" w:rsidR="00E17012" w:rsidRPr="00E60ED3" w:rsidRDefault="00E17012" w:rsidP="00CC77D2">
      <w:pPr>
        <w:rPr>
          <w:b/>
          <w:sz w:val="28"/>
          <w:szCs w:val="28"/>
        </w:rPr>
      </w:pPr>
      <w:smartTag w:uri="urn:schemas-microsoft-com:office:smarttags" w:element="place">
        <w:smartTag w:uri="urn:schemas-microsoft-com:office:smarttags" w:element="PlaceName">
          <w:r w:rsidRPr="00E60ED3">
            <w:rPr>
              <w:sz w:val="28"/>
              <w:szCs w:val="28"/>
            </w:rPr>
            <w:t>Farook</w:t>
          </w:r>
        </w:smartTag>
        <w:r w:rsidRPr="00E60ED3">
          <w:rPr>
            <w:sz w:val="28"/>
            <w:szCs w:val="28"/>
          </w:rPr>
          <w:t xml:space="preserve"> </w:t>
        </w:r>
        <w:smartTag w:uri="urn:schemas-microsoft-com:office:smarttags" w:element="PlaceName">
          <w:r w:rsidRPr="00E60ED3">
            <w:rPr>
              <w:sz w:val="28"/>
              <w:szCs w:val="28"/>
            </w:rPr>
            <w:t>Training</w:t>
          </w:r>
        </w:smartTag>
        <w:r w:rsidRPr="00E60ED3">
          <w:rPr>
            <w:sz w:val="28"/>
            <w:szCs w:val="28"/>
          </w:rPr>
          <w:t xml:space="preserve"> </w:t>
        </w:r>
        <w:smartTag w:uri="urn:schemas-microsoft-com:office:smarttags" w:element="PlaceType">
          <w:r w:rsidRPr="00E60ED3">
            <w:rPr>
              <w:sz w:val="28"/>
              <w:szCs w:val="28"/>
            </w:rPr>
            <w:t>College</w:t>
          </w:r>
        </w:smartTag>
      </w:smartTag>
      <w:r w:rsidRPr="00E60ED3">
        <w:rPr>
          <w:sz w:val="28"/>
          <w:szCs w:val="28"/>
        </w:rPr>
        <w:t>,</w:t>
      </w:r>
      <w:r w:rsidRPr="00E60ED3">
        <w:rPr>
          <w:sz w:val="28"/>
          <w:szCs w:val="28"/>
        </w:rPr>
        <w:tab/>
      </w:r>
      <w:r w:rsidRPr="00E60ED3">
        <w:rPr>
          <w:sz w:val="28"/>
          <w:szCs w:val="28"/>
        </w:rPr>
        <w:tab/>
      </w:r>
      <w:r w:rsidRPr="00E60ED3">
        <w:rPr>
          <w:sz w:val="28"/>
          <w:szCs w:val="28"/>
        </w:rPr>
        <w:tab/>
      </w:r>
      <w:r w:rsidRPr="00E60ED3">
        <w:rPr>
          <w:sz w:val="28"/>
          <w:szCs w:val="28"/>
        </w:rPr>
        <w:tab/>
        <w:t xml:space="preserve">                   </w:t>
      </w:r>
      <w:r w:rsidRPr="00E60ED3">
        <w:rPr>
          <w:b/>
          <w:sz w:val="28"/>
          <w:szCs w:val="28"/>
        </w:rPr>
        <w:t>SREEJA</w:t>
      </w:r>
      <w:r>
        <w:rPr>
          <w:b/>
          <w:sz w:val="28"/>
          <w:szCs w:val="28"/>
        </w:rPr>
        <w:t>,</w:t>
      </w:r>
      <w:r w:rsidRPr="00E60ED3">
        <w:rPr>
          <w:b/>
          <w:sz w:val="28"/>
          <w:szCs w:val="28"/>
        </w:rPr>
        <w:t xml:space="preserve"> M.S. </w:t>
      </w:r>
    </w:p>
    <w:p w14:paraId="0A767D57" w14:textId="77777777" w:rsidR="00E17012" w:rsidRDefault="00E17012" w:rsidP="00CC77D2">
      <w:r>
        <w:rPr>
          <w:sz w:val="28"/>
          <w:szCs w:val="28"/>
        </w:rPr>
        <w:t xml:space="preserve"> 31 </w:t>
      </w:r>
      <w:r w:rsidRPr="00E60ED3">
        <w:rPr>
          <w:sz w:val="28"/>
          <w:szCs w:val="28"/>
        </w:rPr>
        <w:t>.1</w:t>
      </w:r>
      <w:r>
        <w:rPr>
          <w:sz w:val="28"/>
          <w:szCs w:val="28"/>
        </w:rPr>
        <w:t>2</w:t>
      </w:r>
      <w:r w:rsidRPr="00E60ED3">
        <w:rPr>
          <w:sz w:val="28"/>
          <w:szCs w:val="28"/>
        </w:rPr>
        <w:t>. 20</w:t>
      </w:r>
      <w:r>
        <w:rPr>
          <w:sz w:val="28"/>
          <w:szCs w:val="28"/>
        </w:rPr>
        <w:t>09</w:t>
      </w:r>
      <w:r w:rsidRPr="00E60ED3">
        <w:rPr>
          <w:sz w:val="28"/>
          <w:szCs w:val="28"/>
        </w:rPr>
        <w:tab/>
      </w:r>
      <w:r w:rsidRPr="00E60ED3">
        <w:rPr>
          <w:sz w:val="28"/>
          <w:szCs w:val="28"/>
        </w:rPr>
        <w:tab/>
      </w:r>
      <w:r w:rsidRPr="00E60ED3">
        <w:rPr>
          <w:sz w:val="28"/>
          <w:szCs w:val="28"/>
        </w:rPr>
        <w:tab/>
      </w:r>
      <w:r>
        <w:tab/>
      </w:r>
      <w:r>
        <w:tab/>
      </w:r>
      <w:r>
        <w:tab/>
      </w:r>
      <w:r>
        <w:tab/>
        <w:t xml:space="preserve">            </w:t>
      </w:r>
    </w:p>
    <w:p w14:paraId="7EB32D6C" w14:textId="77777777" w:rsidR="00E17012" w:rsidRDefault="00E17012" w:rsidP="00B25F82"/>
    <w:p w14:paraId="3AE278A1" w14:textId="77777777" w:rsidR="00E17012" w:rsidRDefault="00E17012" w:rsidP="00B25F82"/>
    <w:p w14:paraId="1D3A7DA6" w14:textId="77777777" w:rsidR="00E17012" w:rsidRDefault="00E17012" w:rsidP="00B25F82"/>
    <w:p w14:paraId="67F315E1" w14:textId="77777777" w:rsidR="00E17012" w:rsidRDefault="00E17012" w:rsidP="00B25F82"/>
    <w:p w14:paraId="739B4B00" w14:textId="77777777" w:rsidR="00E17012" w:rsidRDefault="00E17012" w:rsidP="00B25F82"/>
    <w:p w14:paraId="27993F47" w14:textId="77777777" w:rsidR="00E17012" w:rsidRDefault="00E17012" w:rsidP="00B25F82"/>
    <w:p w14:paraId="3D1D5F6F" w14:textId="77777777" w:rsidR="00E17012" w:rsidRDefault="00E17012" w:rsidP="00B25F82"/>
    <w:p w14:paraId="2AE2FA98" w14:textId="77777777" w:rsidR="00E17012" w:rsidRDefault="00E17012" w:rsidP="00B25F82"/>
    <w:p w14:paraId="60B467D1" w14:textId="77777777" w:rsidR="00E17012" w:rsidRDefault="00E17012" w:rsidP="00B25F82"/>
    <w:p w14:paraId="03FFAB86" w14:textId="77777777" w:rsidR="00E17012" w:rsidRDefault="00E17012" w:rsidP="00B25F82"/>
    <w:p w14:paraId="0263EB0E" w14:textId="77777777" w:rsidR="00E17012" w:rsidRDefault="00E17012" w:rsidP="00B25F82"/>
    <w:p w14:paraId="4E3D347A" w14:textId="77777777" w:rsidR="00E17012" w:rsidRDefault="00E17012" w:rsidP="00B25F82"/>
    <w:p w14:paraId="1D131599" w14:textId="77777777" w:rsidR="00E17012" w:rsidRDefault="00E17012" w:rsidP="00B25F82"/>
    <w:p w14:paraId="003060EF" w14:textId="77777777" w:rsidR="00E17012" w:rsidRDefault="00E17012" w:rsidP="00B25F82"/>
    <w:p w14:paraId="5B0355D6" w14:textId="77777777" w:rsidR="00E17012" w:rsidRDefault="00E17012" w:rsidP="00B25F82"/>
    <w:p w14:paraId="2A00E89C" w14:textId="77777777" w:rsidR="00E17012" w:rsidRDefault="00E17012" w:rsidP="00B25F82"/>
    <w:p w14:paraId="7FE85FD1" w14:textId="77777777" w:rsidR="00E17012" w:rsidRDefault="00E17012" w:rsidP="00B25F82"/>
    <w:p w14:paraId="10B0C925" w14:textId="77777777" w:rsidR="00E17012" w:rsidRDefault="00E17012" w:rsidP="00B25F82"/>
    <w:p w14:paraId="6921396D" w14:textId="77777777" w:rsidR="00E17012" w:rsidRDefault="00E17012" w:rsidP="00B25F82"/>
    <w:p w14:paraId="3AA4F226" w14:textId="77777777" w:rsidR="00E17012" w:rsidRDefault="00E17012" w:rsidP="00B25F82"/>
    <w:p w14:paraId="64EA76B1" w14:textId="77777777" w:rsidR="00E17012" w:rsidRDefault="00E17012" w:rsidP="00B25F82"/>
    <w:p w14:paraId="11D84ACE" w14:textId="77777777" w:rsidR="00E17012" w:rsidRPr="00317D11" w:rsidRDefault="00E17012" w:rsidP="00B25F82">
      <w:pPr>
        <w:rPr>
          <w:b/>
          <w:sz w:val="28"/>
          <w:szCs w:val="28"/>
        </w:rPr>
      </w:pPr>
      <w:r w:rsidRPr="00317D11">
        <w:rPr>
          <w:b/>
          <w:sz w:val="28"/>
          <w:szCs w:val="28"/>
        </w:rPr>
        <w:t xml:space="preserve">Dr. </w:t>
      </w:r>
      <w:r>
        <w:rPr>
          <w:b/>
          <w:sz w:val="28"/>
          <w:szCs w:val="28"/>
        </w:rPr>
        <w:t>P.REKHA</w:t>
      </w:r>
    </w:p>
    <w:p w14:paraId="31BA86E5" w14:textId="77777777" w:rsidR="00E17012" w:rsidRPr="00856CFA" w:rsidRDefault="00E17012" w:rsidP="00B25F82">
      <w:pPr>
        <w:rPr>
          <w:b/>
        </w:rPr>
      </w:pPr>
      <w:r w:rsidRPr="00856CFA">
        <w:rPr>
          <w:b/>
        </w:rPr>
        <w:t>Lecturer in Education</w:t>
      </w:r>
    </w:p>
    <w:p w14:paraId="5BD5D2A9" w14:textId="77777777" w:rsidR="00E17012" w:rsidRPr="00856CFA" w:rsidRDefault="00E17012" w:rsidP="00B25F82">
      <w:pPr>
        <w:rPr>
          <w:b/>
        </w:rPr>
      </w:pPr>
      <w:smartTag w:uri="urn:schemas-microsoft-com:office:smarttags" w:element="place">
        <w:smartTag w:uri="urn:schemas-microsoft-com:office:smarttags" w:element="PlaceName">
          <w:r w:rsidRPr="00856CFA">
            <w:rPr>
              <w:b/>
            </w:rPr>
            <w:t>Farook</w:t>
          </w:r>
        </w:smartTag>
        <w:r w:rsidRPr="00856CFA">
          <w:rPr>
            <w:b/>
          </w:rPr>
          <w:t xml:space="preserve"> </w:t>
        </w:r>
        <w:smartTag w:uri="urn:schemas-microsoft-com:office:smarttags" w:element="PlaceName">
          <w:r w:rsidRPr="00856CFA">
            <w:rPr>
              <w:b/>
            </w:rPr>
            <w:t>Training</w:t>
          </w:r>
        </w:smartTag>
        <w:r w:rsidRPr="00856CFA">
          <w:rPr>
            <w:b/>
          </w:rPr>
          <w:t xml:space="preserve"> </w:t>
        </w:r>
        <w:smartTag w:uri="urn:schemas-microsoft-com:office:smarttags" w:element="PlaceType">
          <w:r w:rsidRPr="00856CFA">
            <w:rPr>
              <w:b/>
            </w:rPr>
            <w:t>College</w:t>
          </w:r>
        </w:smartTag>
      </w:smartTag>
    </w:p>
    <w:p w14:paraId="34FF8492" w14:textId="77777777" w:rsidR="00E17012" w:rsidRPr="00856CFA" w:rsidRDefault="00E17012" w:rsidP="00B25F82">
      <w:pPr>
        <w:rPr>
          <w:b/>
        </w:rPr>
      </w:pPr>
      <w:smartTag w:uri="urn:schemas-microsoft-com:office:smarttags" w:element="place">
        <w:r w:rsidRPr="00856CFA">
          <w:rPr>
            <w:b/>
          </w:rPr>
          <w:t>Kozhikode</w:t>
        </w:r>
      </w:smartTag>
      <w:r w:rsidRPr="00856CFA">
        <w:rPr>
          <w:b/>
        </w:rPr>
        <w:t>.</w:t>
      </w:r>
    </w:p>
    <w:p w14:paraId="498DB373" w14:textId="77777777" w:rsidR="00E17012" w:rsidRDefault="00E17012" w:rsidP="00B25F82"/>
    <w:p w14:paraId="5C2A1785" w14:textId="77777777" w:rsidR="00E17012" w:rsidRDefault="00E17012" w:rsidP="00B25F82"/>
    <w:p w14:paraId="55D533DD" w14:textId="77777777" w:rsidR="00E17012" w:rsidRDefault="00E17012" w:rsidP="00B25F82"/>
    <w:p w14:paraId="6F338A5C" w14:textId="77777777" w:rsidR="00E17012" w:rsidRDefault="00E17012" w:rsidP="00317D11">
      <w:pPr>
        <w:jc w:val="center"/>
        <w:rPr>
          <w:b/>
          <w:sz w:val="36"/>
          <w:szCs w:val="28"/>
        </w:rPr>
      </w:pPr>
    </w:p>
    <w:p w14:paraId="274FECE6" w14:textId="77777777" w:rsidR="00E17012" w:rsidRDefault="00E17012" w:rsidP="00317D11">
      <w:pPr>
        <w:jc w:val="center"/>
        <w:rPr>
          <w:b/>
          <w:sz w:val="36"/>
          <w:szCs w:val="28"/>
        </w:rPr>
      </w:pPr>
    </w:p>
    <w:p w14:paraId="40400899" w14:textId="77777777" w:rsidR="00E17012" w:rsidRDefault="00E17012" w:rsidP="00317D11">
      <w:pPr>
        <w:jc w:val="center"/>
        <w:rPr>
          <w:b/>
          <w:sz w:val="36"/>
          <w:szCs w:val="28"/>
        </w:rPr>
      </w:pPr>
      <w:r w:rsidRPr="009B0850">
        <w:rPr>
          <w:b/>
          <w:sz w:val="36"/>
          <w:szCs w:val="28"/>
        </w:rPr>
        <w:t>CERTIFICATE</w:t>
      </w:r>
    </w:p>
    <w:p w14:paraId="7396B5A3" w14:textId="77777777" w:rsidR="00E17012" w:rsidRDefault="00E17012" w:rsidP="00317D11">
      <w:pPr>
        <w:jc w:val="center"/>
        <w:rPr>
          <w:b/>
          <w:sz w:val="36"/>
          <w:szCs w:val="28"/>
        </w:rPr>
      </w:pPr>
    </w:p>
    <w:p w14:paraId="77C3292B" w14:textId="77777777" w:rsidR="00E17012" w:rsidRPr="009B0850" w:rsidRDefault="00E17012" w:rsidP="00317D11">
      <w:pPr>
        <w:jc w:val="center"/>
        <w:rPr>
          <w:b/>
          <w:sz w:val="36"/>
          <w:szCs w:val="28"/>
        </w:rPr>
      </w:pPr>
    </w:p>
    <w:p w14:paraId="150F59AC" w14:textId="77777777" w:rsidR="00E17012" w:rsidRDefault="00E17012" w:rsidP="007F08E7">
      <w:pPr>
        <w:autoSpaceDE w:val="0"/>
        <w:autoSpaceDN w:val="0"/>
        <w:adjustRightInd w:val="0"/>
        <w:spacing w:line="360" w:lineRule="auto"/>
        <w:jc w:val="both"/>
        <w:rPr>
          <w:sz w:val="28"/>
        </w:rPr>
      </w:pPr>
      <w:r w:rsidRPr="00F461A3">
        <w:rPr>
          <w:sz w:val="28"/>
        </w:rPr>
        <w:t xml:space="preserve">I, Dr. P.REKHA., do hereby certify that this dissertation, </w:t>
      </w:r>
      <w:r>
        <w:rPr>
          <w:b/>
          <w:sz w:val="28"/>
        </w:rPr>
        <w:t>"</w:t>
      </w:r>
      <w:r w:rsidRPr="00F461A3">
        <w:rPr>
          <w:rFonts w:ascii="Book Antiqua" w:hAnsi="Book Antiqua"/>
          <w:b/>
          <w:bCs/>
          <w:color w:val="131413"/>
          <w:sz w:val="28"/>
        </w:rPr>
        <w:t>RELATIONSHIP</w:t>
      </w:r>
      <w:r w:rsidRPr="00F461A3">
        <w:rPr>
          <w:rFonts w:ascii="Book Antiqua" w:hAnsi="Book Antiqua"/>
          <w:b/>
          <w:bCs/>
          <w:smallCaps/>
          <w:color w:val="131413"/>
          <w:sz w:val="28"/>
        </w:rPr>
        <w:t xml:space="preserve"> OF MATERNAL BEHAVIOUR WITH BULLYING AND VICTIMIZATION OF ADOLESCENTS”</w:t>
      </w:r>
      <w:r w:rsidRPr="00F461A3">
        <w:rPr>
          <w:sz w:val="28"/>
        </w:rPr>
        <w:t xml:space="preserve"> is a record of bonafide study and research carried out by </w:t>
      </w:r>
      <w:r w:rsidRPr="00F461A3">
        <w:rPr>
          <w:b/>
          <w:sz w:val="32"/>
          <w:szCs w:val="28"/>
        </w:rPr>
        <w:t>SREEJA M.S.</w:t>
      </w:r>
      <w:r w:rsidRPr="00F461A3">
        <w:rPr>
          <w:b/>
          <w:sz w:val="28"/>
        </w:rPr>
        <w:t>,</w:t>
      </w:r>
      <w:r w:rsidRPr="00F461A3">
        <w:rPr>
          <w:sz w:val="28"/>
        </w:rPr>
        <w:t xml:space="preserve"> under my supervision and guidance. </w:t>
      </w:r>
    </w:p>
    <w:p w14:paraId="08EFE97D" w14:textId="77777777" w:rsidR="00E17012" w:rsidRPr="00F461A3" w:rsidRDefault="00E17012" w:rsidP="007F08E7">
      <w:pPr>
        <w:autoSpaceDE w:val="0"/>
        <w:autoSpaceDN w:val="0"/>
        <w:adjustRightInd w:val="0"/>
        <w:spacing w:line="360" w:lineRule="auto"/>
        <w:jc w:val="both"/>
        <w:rPr>
          <w:rFonts w:ascii="Book Antiqua" w:hAnsi="Book Antiqua"/>
          <w:b/>
          <w:bCs/>
          <w:smallCaps/>
          <w:color w:val="131413"/>
          <w:sz w:val="28"/>
        </w:rPr>
      </w:pPr>
    </w:p>
    <w:p w14:paraId="76DD1741" w14:textId="77777777" w:rsidR="00E17012" w:rsidRPr="00F461A3" w:rsidRDefault="00E17012" w:rsidP="00317D11">
      <w:pPr>
        <w:spacing w:line="480" w:lineRule="auto"/>
        <w:rPr>
          <w:sz w:val="28"/>
        </w:rPr>
      </w:pPr>
    </w:p>
    <w:p w14:paraId="1AD21752" w14:textId="77777777" w:rsidR="00E17012" w:rsidRPr="00F461A3" w:rsidRDefault="00E17012" w:rsidP="00B25F82">
      <w:pPr>
        <w:rPr>
          <w:b/>
          <w:sz w:val="32"/>
          <w:szCs w:val="28"/>
        </w:rPr>
      </w:pPr>
      <w:smartTag w:uri="urn:schemas-microsoft-com:office:smarttags" w:element="place">
        <w:smartTag w:uri="urn:schemas-microsoft-com:office:smarttags" w:element="PlaceName">
          <w:r w:rsidRPr="00F461A3">
            <w:rPr>
              <w:sz w:val="28"/>
            </w:rPr>
            <w:t>Farook</w:t>
          </w:r>
        </w:smartTag>
        <w:r w:rsidRPr="00F461A3">
          <w:rPr>
            <w:sz w:val="28"/>
          </w:rPr>
          <w:t xml:space="preserve"> </w:t>
        </w:r>
        <w:smartTag w:uri="urn:schemas-microsoft-com:office:smarttags" w:element="PlaceName">
          <w:r w:rsidRPr="00F461A3">
            <w:rPr>
              <w:sz w:val="28"/>
            </w:rPr>
            <w:t>Training</w:t>
          </w:r>
        </w:smartTag>
        <w:r w:rsidRPr="00F461A3">
          <w:rPr>
            <w:sz w:val="28"/>
          </w:rPr>
          <w:t xml:space="preserve"> </w:t>
        </w:r>
        <w:smartTag w:uri="urn:schemas-microsoft-com:office:smarttags" w:element="PlaceType">
          <w:r w:rsidRPr="00F461A3">
            <w:rPr>
              <w:sz w:val="28"/>
            </w:rPr>
            <w:t>College</w:t>
          </w:r>
        </w:smartTag>
      </w:smartTag>
      <w:r w:rsidRPr="00F461A3">
        <w:rPr>
          <w:sz w:val="28"/>
        </w:rPr>
        <w:t>,</w:t>
      </w:r>
      <w:r w:rsidRPr="00F461A3">
        <w:rPr>
          <w:sz w:val="28"/>
        </w:rPr>
        <w:tab/>
      </w:r>
      <w:r w:rsidRPr="00F461A3">
        <w:rPr>
          <w:sz w:val="28"/>
        </w:rPr>
        <w:tab/>
      </w:r>
      <w:r w:rsidRPr="00F461A3">
        <w:rPr>
          <w:sz w:val="28"/>
        </w:rPr>
        <w:tab/>
      </w:r>
      <w:r w:rsidRPr="00F461A3">
        <w:rPr>
          <w:sz w:val="28"/>
        </w:rPr>
        <w:tab/>
      </w:r>
      <w:r>
        <w:rPr>
          <w:sz w:val="28"/>
        </w:rPr>
        <w:t xml:space="preserve">           </w:t>
      </w:r>
      <w:r w:rsidRPr="00F461A3">
        <w:rPr>
          <w:b/>
          <w:sz w:val="32"/>
          <w:szCs w:val="28"/>
        </w:rPr>
        <w:t>Dr. P.REKHA</w:t>
      </w:r>
    </w:p>
    <w:p w14:paraId="08D55E43" w14:textId="77777777" w:rsidR="00E17012" w:rsidRPr="00F461A3" w:rsidRDefault="00E17012" w:rsidP="00B25F82">
      <w:pPr>
        <w:rPr>
          <w:sz w:val="28"/>
        </w:rPr>
      </w:pPr>
      <w:r>
        <w:rPr>
          <w:sz w:val="28"/>
        </w:rPr>
        <w:t xml:space="preserve"> 31-12-2009</w:t>
      </w:r>
      <w:r w:rsidRPr="00F461A3">
        <w:rPr>
          <w:sz w:val="28"/>
        </w:rPr>
        <w:tab/>
      </w:r>
      <w:r w:rsidRPr="00F461A3">
        <w:rPr>
          <w:sz w:val="28"/>
        </w:rPr>
        <w:tab/>
      </w:r>
      <w:r w:rsidRPr="00F461A3">
        <w:rPr>
          <w:sz w:val="28"/>
        </w:rPr>
        <w:tab/>
      </w:r>
      <w:r w:rsidRPr="00F461A3">
        <w:rPr>
          <w:sz w:val="28"/>
        </w:rPr>
        <w:tab/>
      </w:r>
      <w:r w:rsidRPr="00F461A3">
        <w:rPr>
          <w:sz w:val="28"/>
        </w:rPr>
        <w:tab/>
      </w:r>
      <w:r>
        <w:rPr>
          <w:sz w:val="28"/>
        </w:rPr>
        <w:t xml:space="preserve">                   </w:t>
      </w:r>
      <w:r w:rsidRPr="00F461A3">
        <w:rPr>
          <w:sz w:val="28"/>
        </w:rPr>
        <w:t>Supervising Teacher</w:t>
      </w:r>
    </w:p>
    <w:p w14:paraId="7C8DF007" w14:textId="77777777" w:rsidR="00E17012" w:rsidRPr="00F461A3" w:rsidRDefault="00E17012" w:rsidP="00B25F82">
      <w:pPr>
        <w:rPr>
          <w:sz w:val="28"/>
        </w:rPr>
      </w:pPr>
    </w:p>
    <w:p w14:paraId="6C3E2584" w14:textId="77777777" w:rsidR="00E17012" w:rsidRPr="00F461A3" w:rsidRDefault="00E17012" w:rsidP="00B25F82">
      <w:pPr>
        <w:rPr>
          <w:sz w:val="28"/>
        </w:rPr>
      </w:pPr>
    </w:p>
    <w:p w14:paraId="2732253A" w14:textId="77777777" w:rsidR="00E17012" w:rsidRDefault="00E17012" w:rsidP="00B25F82"/>
    <w:p w14:paraId="49CAE7AE" w14:textId="77777777" w:rsidR="00E17012" w:rsidRDefault="00E17012" w:rsidP="00B25F82"/>
    <w:p w14:paraId="0826CE3D" w14:textId="77777777" w:rsidR="00E17012" w:rsidRDefault="00E17012" w:rsidP="00B25F82"/>
    <w:p w14:paraId="53C2AD56" w14:textId="77777777" w:rsidR="00E17012" w:rsidRDefault="00E17012" w:rsidP="00B25F82"/>
    <w:p w14:paraId="6E809867" w14:textId="77777777" w:rsidR="00E17012" w:rsidRDefault="00E17012" w:rsidP="00E5478A"/>
    <w:p w14:paraId="5663914A" w14:textId="77777777" w:rsidR="00E17012" w:rsidRPr="00E24711" w:rsidRDefault="00E17012" w:rsidP="00DB7BB3">
      <w:pPr>
        <w:jc w:val="center"/>
        <w:rPr>
          <w:rFonts w:ascii="Copperplate Gothic Bold" w:hAnsi="Copperplate Gothic Bold"/>
          <w:b/>
          <w:sz w:val="2"/>
          <w:szCs w:val="28"/>
        </w:rPr>
      </w:pPr>
      <w:r>
        <w:rPr>
          <w:rFonts w:ascii="Copperplate Gothic Bold" w:hAnsi="Copperplate Gothic Bold"/>
          <w:b/>
          <w:sz w:val="28"/>
          <w:szCs w:val="28"/>
        </w:rPr>
        <w:br w:type="page"/>
      </w:r>
    </w:p>
    <w:p w14:paraId="44C9B70C" w14:textId="77777777" w:rsidR="00E17012" w:rsidRPr="00E24711" w:rsidRDefault="00E17012" w:rsidP="00DB7BB3">
      <w:pPr>
        <w:jc w:val="center"/>
        <w:rPr>
          <w:rFonts w:ascii="Copperplate Gothic Bold" w:hAnsi="Copperplate Gothic Bold"/>
          <w:b/>
          <w:sz w:val="2"/>
          <w:szCs w:val="28"/>
        </w:rPr>
      </w:pPr>
    </w:p>
    <w:p w14:paraId="0980282C" w14:textId="77777777" w:rsidR="00E17012" w:rsidRPr="003606AC" w:rsidRDefault="00E17012" w:rsidP="00DB7BB3">
      <w:pPr>
        <w:jc w:val="center"/>
        <w:rPr>
          <w:b/>
          <w:sz w:val="28"/>
          <w:szCs w:val="28"/>
        </w:rPr>
      </w:pPr>
      <w:r w:rsidRPr="003606AC">
        <w:rPr>
          <w:b/>
          <w:sz w:val="36"/>
          <w:szCs w:val="28"/>
        </w:rPr>
        <w:t>ACKNOWLEDGEMENT</w:t>
      </w:r>
    </w:p>
    <w:p w14:paraId="1491C72D" w14:textId="77777777" w:rsidR="00E17012" w:rsidRPr="00E24711" w:rsidRDefault="00E17012" w:rsidP="00381713">
      <w:pPr>
        <w:jc w:val="center"/>
        <w:rPr>
          <w:rFonts w:ascii="Franklin Gothic Medium" w:hAnsi="Franklin Gothic Medium"/>
          <w:sz w:val="4"/>
          <w:szCs w:val="28"/>
        </w:rPr>
      </w:pPr>
    </w:p>
    <w:p w14:paraId="3792BCC0" w14:textId="77777777" w:rsidR="00E17012" w:rsidRPr="00381713" w:rsidRDefault="00E17012" w:rsidP="00381713">
      <w:pPr>
        <w:jc w:val="center"/>
        <w:rPr>
          <w:rFonts w:ascii="Franklin Gothic Medium" w:hAnsi="Franklin Gothic Medium"/>
          <w:sz w:val="28"/>
          <w:szCs w:val="28"/>
        </w:rPr>
      </w:pPr>
    </w:p>
    <w:p w14:paraId="135FDC75" w14:textId="77777777" w:rsidR="00E17012" w:rsidRDefault="00E17012" w:rsidP="00E24711">
      <w:pPr>
        <w:ind w:firstLine="720"/>
        <w:jc w:val="both"/>
        <w:rPr>
          <w:rFonts w:ascii="BruceOldStyle BT" w:hAnsi="BruceOldStyle BT"/>
          <w:i/>
          <w:sz w:val="28"/>
          <w:szCs w:val="28"/>
        </w:rPr>
      </w:pPr>
      <w:r w:rsidRPr="00524F24">
        <w:rPr>
          <w:rFonts w:ascii="BruceOldStyle BT" w:hAnsi="BruceOldStyle BT"/>
          <w:i/>
          <w:sz w:val="28"/>
          <w:szCs w:val="28"/>
        </w:rPr>
        <w:t xml:space="preserve">The investigator is deeply indebted to her supervising teacher                Dr. P. Rekha , Lecturer , Farook Training College, for her constant encouragement, generous help and valuable suggestions combined with expert criticism. </w:t>
      </w:r>
    </w:p>
    <w:p w14:paraId="5F992BA6" w14:textId="77777777" w:rsidR="00E17012" w:rsidRPr="00524F24" w:rsidRDefault="00E17012" w:rsidP="00E24711">
      <w:pPr>
        <w:ind w:firstLine="720"/>
        <w:jc w:val="both"/>
        <w:rPr>
          <w:rFonts w:ascii="BruceOldStyle BT" w:hAnsi="BruceOldStyle BT"/>
          <w:i/>
          <w:sz w:val="28"/>
          <w:szCs w:val="28"/>
        </w:rPr>
      </w:pPr>
      <w:r>
        <w:rPr>
          <w:rFonts w:ascii="BruceOldStyle BT" w:hAnsi="BruceOldStyle BT"/>
          <w:i/>
          <w:sz w:val="28"/>
          <w:szCs w:val="28"/>
        </w:rPr>
        <w:tab/>
      </w:r>
    </w:p>
    <w:p w14:paraId="122C7386" w14:textId="77777777" w:rsidR="00E17012"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would like to express her profound gratitude to          Prof. A. </w:t>
      </w:r>
      <w:proofErr w:type="spellStart"/>
      <w:r w:rsidRPr="00524F24">
        <w:rPr>
          <w:rFonts w:ascii="BruceOldStyle BT" w:hAnsi="BruceOldStyle BT"/>
          <w:i/>
          <w:sz w:val="28"/>
          <w:szCs w:val="28"/>
        </w:rPr>
        <w:t>Faziluddin</w:t>
      </w:r>
      <w:proofErr w:type="spellEnd"/>
      <w:r w:rsidRPr="00524F24">
        <w:rPr>
          <w:rFonts w:ascii="BruceOldStyle BT" w:hAnsi="BruceOldStyle BT"/>
          <w:i/>
          <w:sz w:val="28"/>
          <w:szCs w:val="28"/>
        </w:rPr>
        <w:t xml:space="preserve">, Principal, </w:t>
      </w:r>
      <w:smartTag w:uri="urn:schemas-microsoft-com:office:smarttags" w:element="place">
        <w:smartTag w:uri="urn:schemas-microsoft-com:office:smarttags" w:element="PlaceName">
          <w:r w:rsidRPr="00524F24">
            <w:rPr>
              <w:rFonts w:ascii="BruceOldStyle BT" w:hAnsi="BruceOldStyle BT"/>
              <w:i/>
              <w:sz w:val="28"/>
              <w:szCs w:val="28"/>
            </w:rPr>
            <w:t>Farook</w:t>
          </w:r>
        </w:smartTag>
        <w:r w:rsidRPr="00524F24">
          <w:rPr>
            <w:rFonts w:ascii="BruceOldStyle BT" w:hAnsi="BruceOldStyle BT"/>
            <w:i/>
            <w:sz w:val="28"/>
            <w:szCs w:val="28"/>
          </w:rPr>
          <w:t xml:space="preserve"> </w:t>
        </w:r>
        <w:smartTag w:uri="urn:schemas-microsoft-com:office:smarttags" w:element="PlaceName">
          <w:r w:rsidRPr="00524F24">
            <w:rPr>
              <w:rFonts w:ascii="BruceOldStyle BT" w:hAnsi="BruceOldStyle BT"/>
              <w:i/>
              <w:sz w:val="28"/>
              <w:szCs w:val="28"/>
            </w:rPr>
            <w:t>Training</w:t>
          </w:r>
        </w:smartTag>
        <w:r w:rsidRPr="00524F24">
          <w:rPr>
            <w:rFonts w:ascii="BruceOldStyle BT" w:hAnsi="BruceOldStyle BT"/>
            <w:i/>
            <w:sz w:val="28"/>
            <w:szCs w:val="28"/>
          </w:rPr>
          <w:t xml:space="preserve"> </w:t>
        </w:r>
        <w:smartTag w:uri="urn:schemas-microsoft-com:office:smarttags" w:element="PlaceType">
          <w:r w:rsidRPr="00524F24">
            <w:rPr>
              <w:rFonts w:ascii="BruceOldStyle BT" w:hAnsi="BruceOldStyle BT"/>
              <w:i/>
              <w:sz w:val="28"/>
              <w:szCs w:val="28"/>
            </w:rPr>
            <w:t>College</w:t>
          </w:r>
        </w:smartTag>
      </w:smartTag>
      <w:r w:rsidRPr="00524F24">
        <w:rPr>
          <w:rFonts w:ascii="BruceOldStyle BT" w:hAnsi="BruceOldStyle BT"/>
          <w:i/>
          <w:sz w:val="28"/>
          <w:szCs w:val="28"/>
        </w:rPr>
        <w:t>, for his whole hearted co-operation in extending facilities to conduct this study.</w:t>
      </w:r>
    </w:p>
    <w:p w14:paraId="4E588497" w14:textId="77777777" w:rsidR="00E17012" w:rsidRPr="00E24711" w:rsidRDefault="00E17012" w:rsidP="00E24711">
      <w:pPr>
        <w:jc w:val="both"/>
        <w:rPr>
          <w:rFonts w:ascii="BruceOldStyle BT" w:hAnsi="BruceOldStyle BT"/>
          <w:i/>
          <w:sz w:val="20"/>
          <w:szCs w:val="28"/>
        </w:rPr>
      </w:pPr>
    </w:p>
    <w:p w14:paraId="34E37570" w14:textId="77777777" w:rsidR="00E17012" w:rsidRPr="00524F24" w:rsidRDefault="00E17012" w:rsidP="00E24711">
      <w:pPr>
        <w:jc w:val="both"/>
        <w:rPr>
          <w:rFonts w:ascii="BruceOldStyle BT" w:hAnsi="BruceOldStyle BT"/>
          <w:i/>
          <w:sz w:val="28"/>
          <w:szCs w:val="28"/>
        </w:rPr>
      </w:pPr>
      <w:r>
        <w:rPr>
          <w:rFonts w:ascii="BruceOldStyle BT" w:hAnsi="BruceOldStyle BT"/>
          <w:i/>
          <w:sz w:val="28"/>
          <w:szCs w:val="28"/>
        </w:rPr>
        <w:tab/>
        <w:t xml:space="preserve">The investigator is highly thankful to Dr. </w:t>
      </w:r>
      <w:proofErr w:type="spellStart"/>
      <w:r>
        <w:rPr>
          <w:rFonts w:ascii="BruceOldStyle BT" w:hAnsi="BruceOldStyle BT"/>
          <w:i/>
          <w:sz w:val="28"/>
          <w:szCs w:val="28"/>
        </w:rPr>
        <w:t>Mohemmedunni</w:t>
      </w:r>
      <w:proofErr w:type="spellEnd"/>
      <w:r>
        <w:rPr>
          <w:rFonts w:ascii="BruceOldStyle BT" w:hAnsi="BruceOldStyle BT"/>
          <w:i/>
          <w:sz w:val="28"/>
          <w:szCs w:val="28"/>
        </w:rPr>
        <w:t xml:space="preserve"> Alias </w:t>
      </w:r>
      <w:proofErr w:type="spellStart"/>
      <w:r>
        <w:rPr>
          <w:rFonts w:ascii="BruceOldStyle BT" w:hAnsi="BruceOldStyle BT"/>
          <w:i/>
          <w:sz w:val="28"/>
          <w:szCs w:val="28"/>
        </w:rPr>
        <w:t>Musthafa</w:t>
      </w:r>
      <w:proofErr w:type="spellEnd"/>
      <w:r>
        <w:rPr>
          <w:rFonts w:ascii="BruceOldStyle BT" w:hAnsi="BruceOldStyle BT"/>
          <w:i/>
          <w:sz w:val="28"/>
          <w:szCs w:val="28"/>
        </w:rPr>
        <w:t xml:space="preserve">, Lecturer in Education, </w:t>
      </w:r>
      <w:smartTag w:uri="urn:schemas-microsoft-com:office:smarttags" w:element="place">
        <w:smartTag w:uri="urn:schemas-microsoft-com:office:smarttags" w:element="PlaceType">
          <w:r>
            <w:rPr>
              <w:rFonts w:ascii="BruceOldStyle BT" w:hAnsi="BruceOldStyle BT"/>
              <w:i/>
              <w:sz w:val="28"/>
              <w:szCs w:val="28"/>
            </w:rPr>
            <w:t>University</w:t>
          </w:r>
        </w:smartTag>
        <w:r>
          <w:rPr>
            <w:rFonts w:ascii="BruceOldStyle BT" w:hAnsi="BruceOldStyle BT"/>
            <w:i/>
            <w:sz w:val="28"/>
            <w:szCs w:val="28"/>
          </w:rPr>
          <w:t xml:space="preserve"> of </w:t>
        </w:r>
        <w:smartTag w:uri="urn:schemas-microsoft-com:office:smarttags" w:element="PlaceName">
          <w:r>
            <w:rPr>
              <w:rFonts w:ascii="BruceOldStyle BT" w:hAnsi="BruceOldStyle BT"/>
              <w:i/>
              <w:sz w:val="28"/>
              <w:szCs w:val="28"/>
            </w:rPr>
            <w:t>Calicut</w:t>
          </w:r>
        </w:smartTag>
      </w:smartTag>
      <w:r>
        <w:rPr>
          <w:rFonts w:ascii="BruceOldStyle BT" w:hAnsi="BruceOldStyle BT"/>
          <w:i/>
          <w:sz w:val="28"/>
          <w:szCs w:val="28"/>
        </w:rPr>
        <w:t xml:space="preserve"> for his help and encouragement to carryout this study.</w:t>
      </w:r>
    </w:p>
    <w:p w14:paraId="151D28B3" w14:textId="77777777" w:rsidR="00E17012" w:rsidRPr="00524F24" w:rsidRDefault="00E17012" w:rsidP="00E24711">
      <w:pPr>
        <w:jc w:val="both"/>
        <w:rPr>
          <w:rFonts w:ascii="BruceOldStyle BT" w:hAnsi="BruceOldStyle BT"/>
          <w:i/>
          <w:sz w:val="28"/>
          <w:szCs w:val="28"/>
        </w:rPr>
      </w:pPr>
    </w:p>
    <w:p w14:paraId="1AAF1ACB"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owes her thanks to Nice Mary, Lecturer in Psychology, </w:t>
      </w:r>
      <w:proofErr w:type="spellStart"/>
      <w:smartTag w:uri="urn:schemas-microsoft-com:office:smarttags" w:element="place">
        <w:smartTag w:uri="urn:schemas-microsoft-com:office:smarttags" w:element="PlaceName">
          <w:r w:rsidRPr="00524F24">
            <w:rPr>
              <w:rFonts w:ascii="BruceOldStyle BT" w:hAnsi="BruceOldStyle BT"/>
              <w:i/>
              <w:sz w:val="28"/>
              <w:szCs w:val="28"/>
            </w:rPr>
            <w:t>Prajyothi</w:t>
          </w:r>
        </w:smartTag>
        <w:proofErr w:type="spellEnd"/>
        <w:r w:rsidRPr="00524F24">
          <w:rPr>
            <w:rFonts w:ascii="BruceOldStyle BT" w:hAnsi="BruceOldStyle BT"/>
            <w:i/>
            <w:sz w:val="28"/>
            <w:szCs w:val="28"/>
          </w:rPr>
          <w:t xml:space="preserve"> </w:t>
        </w:r>
        <w:proofErr w:type="spellStart"/>
        <w:smartTag w:uri="urn:schemas-microsoft-com:office:smarttags" w:element="PlaceName">
          <w:r w:rsidRPr="00524F24">
            <w:rPr>
              <w:rFonts w:ascii="BruceOldStyle BT" w:hAnsi="BruceOldStyle BT"/>
              <w:i/>
              <w:sz w:val="28"/>
              <w:szCs w:val="28"/>
            </w:rPr>
            <w:t>Nikethan</w:t>
          </w:r>
        </w:smartTag>
        <w:proofErr w:type="spellEnd"/>
        <w:r w:rsidRPr="00524F24">
          <w:rPr>
            <w:rFonts w:ascii="BruceOldStyle BT" w:hAnsi="BruceOldStyle BT"/>
            <w:i/>
            <w:sz w:val="28"/>
            <w:szCs w:val="28"/>
          </w:rPr>
          <w:t xml:space="preserve"> </w:t>
        </w:r>
        <w:smartTag w:uri="urn:schemas-microsoft-com:office:smarttags" w:element="PlaceType">
          <w:r w:rsidRPr="00524F24">
            <w:rPr>
              <w:rFonts w:ascii="BruceOldStyle BT" w:hAnsi="BruceOldStyle BT"/>
              <w:i/>
              <w:sz w:val="28"/>
              <w:szCs w:val="28"/>
            </w:rPr>
            <w:t>College</w:t>
          </w:r>
        </w:smartTag>
      </w:smartTag>
      <w:r w:rsidRPr="00524F24">
        <w:rPr>
          <w:rFonts w:ascii="BruceOldStyle BT" w:hAnsi="BruceOldStyle BT"/>
          <w:i/>
          <w:sz w:val="28"/>
          <w:szCs w:val="28"/>
        </w:rPr>
        <w:t xml:space="preserve">, Thrissur for giving help to validating the tool. </w:t>
      </w:r>
    </w:p>
    <w:p w14:paraId="4AA3A753" w14:textId="77777777" w:rsidR="00E17012" w:rsidRPr="00524F24" w:rsidRDefault="00E17012" w:rsidP="00E24711">
      <w:pPr>
        <w:jc w:val="both"/>
        <w:rPr>
          <w:rFonts w:ascii="BruceOldStyle BT" w:hAnsi="BruceOldStyle BT"/>
          <w:i/>
          <w:sz w:val="28"/>
          <w:szCs w:val="28"/>
        </w:rPr>
      </w:pPr>
    </w:p>
    <w:p w14:paraId="0357033B"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also expresses her thankfulness to </w:t>
      </w:r>
      <w:r>
        <w:rPr>
          <w:rFonts w:ascii="BruceOldStyle BT" w:hAnsi="BruceOldStyle BT"/>
          <w:i/>
          <w:sz w:val="28"/>
          <w:szCs w:val="28"/>
        </w:rPr>
        <w:t xml:space="preserve">              </w:t>
      </w:r>
      <w:r w:rsidRPr="00524F24">
        <w:rPr>
          <w:rFonts w:ascii="BruceOldStyle BT" w:hAnsi="BruceOldStyle BT"/>
          <w:i/>
          <w:sz w:val="28"/>
          <w:szCs w:val="28"/>
        </w:rPr>
        <w:t xml:space="preserve">Dr. Manikandan, Reader in Psychology, </w:t>
      </w:r>
      <w:smartTag w:uri="urn:schemas-microsoft-com:office:smarttags" w:element="place">
        <w:smartTag w:uri="urn:schemas-microsoft-com:office:smarttags" w:element="PlaceType">
          <w:r w:rsidRPr="00524F24">
            <w:rPr>
              <w:rFonts w:ascii="BruceOldStyle BT" w:hAnsi="BruceOldStyle BT"/>
              <w:i/>
              <w:sz w:val="28"/>
              <w:szCs w:val="28"/>
            </w:rPr>
            <w:t>University</w:t>
          </w:r>
        </w:smartTag>
        <w:r w:rsidRPr="00524F24">
          <w:rPr>
            <w:rFonts w:ascii="BruceOldStyle BT" w:hAnsi="BruceOldStyle BT"/>
            <w:i/>
            <w:sz w:val="28"/>
            <w:szCs w:val="28"/>
          </w:rPr>
          <w:t xml:space="preserve"> of </w:t>
        </w:r>
        <w:smartTag w:uri="urn:schemas-microsoft-com:office:smarttags" w:element="PlaceName">
          <w:r w:rsidRPr="00524F24">
            <w:rPr>
              <w:rFonts w:ascii="BruceOldStyle BT" w:hAnsi="BruceOldStyle BT"/>
              <w:i/>
              <w:sz w:val="28"/>
              <w:szCs w:val="28"/>
            </w:rPr>
            <w:t>Calicut</w:t>
          </w:r>
        </w:smartTag>
      </w:smartTag>
      <w:r w:rsidRPr="00524F24">
        <w:rPr>
          <w:rFonts w:ascii="BruceOldStyle BT" w:hAnsi="BruceOldStyle BT"/>
          <w:i/>
          <w:sz w:val="28"/>
          <w:szCs w:val="28"/>
        </w:rPr>
        <w:t xml:space="preserve"> for helping her to complete the Statistical Analysis.  </w:t>
      </w:r>
    </w:p>
    <w:p w14:paraId="3C23AD60" w14:textId="77777777" w:rsidR="00E17012" w:rsidRPr="00524F24" w:rsidRDefault="00E17012" w:rsidP="00E24711">
      <w:pPr>
        <w:jc w:val="both"/>
        <w:rPr>
          <w:rFonts w:ascii="BruceOldStyle BT" w:hAnsi="BruceOldStyle BT"/>
          <w:i/>
          <w:sz w:val="28"/>
          <w:szCs w:val="28"/>
        </w:rPr>
      </w:pPr>
    </w:p>
    <w:p w14:paraId="3FBF0588"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The investigator expresses her thanks to the faculties, the librarian and the supporting staff of the college for their co-operation extended to complete the present study.</w:t>
      </w:r>
    </w:p>
    <w:p w14:paraId="1E43FB17" w14:textId="77777777" w:rsidR="00E17012" w:rsidRPr="00524F24" w:rsidRDefault="00E17012" w:rsidP="00E24711">
      <w:pPr>
        <w:jc w:val="both"/>
        <w:rPr>
          <w:rFonts w:ascii="BruceOldStyle BT" w:hAnsi="BruceOldStyle BT"/>
          <w:i/>
          <w:sz w:val="28"/>
          <w:szCs w:val="28"/>
        </w:rPr>
      </w:pPr>
    </w:p>
    <w:p w14:paraId="31045C2D"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is obliged to Principals and Teachers of various Higher Secondary Schools in Thrissur, </w:t>
      </w:r>
      <w:smartTag w:uri="urn:schemas-microsoft-com:office:smarttags" w:element="place">
        <w:r w:rsidRPr="00524F24">
          <w:rPr>
            <w:rFonts w:ascii="BruceOldStyle BT" w:hAnsi="BruceOldStyle BT"/>
            <w:i/>
            <w:sz w:val="28"/>
            <w:szCs w:val="28"/>
          </w:rPr>
          <w:t>Kozhikode</w:t>
        </w:r>
      </w:smartTag>
      <w:r w:rsidRPr="00524F24">
        <w:rPr>
          <w:rFonts w:ascii="BruceOldStyle BT" w:hAnsi="BruceOldStyle BT"/>
          <w:i/>
          <w:sz w:val="28"/>
          <w:szCs w:val="28"/>
        </w:rPr>
        <w:t xml:space="preserve"> and Malappuram districts who extended their support to collect the data related to this study.</w:t>
      </w:r>
    </w:p>
    <w:p w14:paraId="0F50F461" w14:textId="77777777" w:rsidR="00E17012" w:rsidRPr="00524F24" w:rsidRDefault="00E17012" w:rsidP="00E24711">
      <w:pPr>
        <w:jc w:val="both"/>
        <w:rPr>
          <w:rFonts w:ascii="BruceOldStyle BT" w:hAnsi="BruceOldStyle BT"/>
          <w:i/>
          <w:sz w:val="28"/>
          <w:szCs w:val="28"/>
        </w:rPr>
      </w:pPr>
    </w:p>
    <w:p w14:paraId="2FBBF266"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The investigator acknowledges with utmost pleasure her friends and family members who have whole heartedly co-operated with the study.</w:t>
      </w:r>
    </w:p>
    <w:p w14:paraId="584EFFA1" w14:textId="77777777" w:rsidR="00E17012" w:rsidRPr="00524F24" w:rsidRDefault="00E17012" w:rsidP="00E24711">
      <w:pPr>
        <w:rPr>
          <w:rFonts w:ascii="BruceOldStyle BT" w:hAnsi="BruceOldStyle BT"/>
          <w:i/>
          <w:sz w:val="28"/>
          <w:szCs w:val="28"/>
        </w:rPr>
      </w:pPr>
    </w:p>
    <w:p w14:paraId="69B1B5C0" w14:textId="77777777" w:rsidR="00E17012" w:rsidRPr="007D7116" w:rsidRDefault="00E17012" w:rsidP="00E24711">
      <w:pPr>
        <w:rPr>
          <w:sz w:val="28"/>
          <w:szCs w:val="28"/>
        </w:rPr>
      </w:pPr>
      <w:smartTag w:uri="urn:schemas-microsoft-com:office:smarttags" w:element="place">
        <w:smartTag w:uri="urn:schemas-microsoft-com:office:smarttags" w:element="PlaceName">
          <w:r w:rsidRPr="007D7116">
            <w:rPr>
              <w:sz w:val="28"/>
              <w:szCs w:val="28"/>
            </w:rPr>
            <w:t>Farook</w:t>
          </w:r>
        </w:smartTag>
        <w:r w:rsidRPr="007D7116">
          <w:rPr>
            <w:sz w:val="28"/>
            <w:szCs w:val="28"/>
          </w:rPr>
          <w:t xml:space="preserve"> </w:t>
        </w:r>
        <w:smartTag w:uri="urn:schemas-microsoft-com:office:smarttags" w:element="PlaceName">
          <w:r w:rsidRPr="007D7116">
            <w:rPr>
              <w:sz w:val="28"/>
              <w:szCs w:val="28"/>
            </w:rPr>
            <w:t>Training</w:t>
          </w:r>
        </w:smartTag>
        <w:r w:rsidRPr="007D7116">
          <w:rPr>
            <w:sz w:val="28"/>
            <w:szCs w:val="28"/>
          </w:rPr>
          <w:t xml:space="preserve"> </w:t>
        </w:r>
        <w:smartTag w:uri="urn:schemas-microsoft-com:office:smarttags" w:element="PlaceType">
          <w:r w:rsidRPr="007D7116">
            <w:rPr>
              <w:sz w:val="28"/>
              <w:szCs w:val="28"/>
            </w:rPr>
            <w:t>College</w:t>
          </w:r>
        </w:smartTag>
      </w:smartTag>
      <w:r w:rsidRPr="007D7116">
        <w:rPr>
          <w:sz w:val="28"/>
          <w:szCs w:val="28"/>
        </w:rPr>
        <w:t>,</w:t>
      </w:r>
      <w:r w:rsidRPr="007D7116">
        <w:rPr>
          <w:sz w:val="28"/>
          <w:szCs w:val="28"/>
        </w:rPr>
        <w:tab/>
      </w:r>
      <w:r w:rsidRPr="007D7116">
        <w:rPr>
          <w:sz w:val="28"/>
          <w:szCs w:val="28"/>
        </w:rPr>
        <w:tab/>
      </w:r>
      <w:r w:rsidRPr="007D7116">
        <w:rPr>
          <w:sz w:val="28"/>
          <w:szCs w:val="28"/>
        </w:rPr>
        <w:tab/>
      </w:r>
      <w:r w:rsidRPr="007D7116">
        <w:rPr>
          <w:sz w:val="28"/>
          <w:szCs w:val="28"/>
        </w:rPr>
        <w:tab/>
        <w:t xml:space="preserve">                    </w:t>
      </w:r>
      <w:r w:rsidRPr="007D7116">
        <w:rPr>
          <w:b/>
          <w:sz w:val="28"/>
          <w:szCs w:val="28"/>
        </w:rPr>
        <w:t>SREEJA</w:t>
      </w:r>
      <w:r>
        <w:rPr>
          <w:b/>
          <w:sz w:val="28"/>
          <w:szCs w:val="28"/>
        </w:rPr>
        <w:t>,</w:t>
      </w:r>
      <w:r w:rsidRPr="007D7116">
        <w:rPr>
          <w:b/>
          <w:sz w:val="28"/>
          <w:szCs w:val="28"/>
        </w:rPr>
        <w:t xml:space="preserve"> M.S</w:t>
      </w:r>
    </w:p>
    <w:p w14:paraId="61968707" w14:textId="77777777" w:rsidR="00E17012" w:rsidRDefault="00E17012" w:rsidP="00E24711">
      <w:pPr>
        <w:rPr>
          <w:sz w:val="28"/>
          <w:szCs w:val="28"/>
        </w:rPr>
      </w:pPr>
      <w:r>
        <w:rPr>
          <w:sz w:val="28"/>
          <w:szCs w:val="28"/>
        </w:rPr>
        <w:t>31-12-2009</w:t>
      </w:r>
      <w:r w:rsidRPr="007D7116">
        <w:rPr>
          <w:sz w:val="28"/>
          <w:szCs w:val="28"/>
        </w:rPr>
        <w:tab/>
      </w:r>
    </w:p>
    <w:p w14:paraId="66C6F02E" w14:textId="77777777" w:rsidR="00E17012" w:rsidRDefault="00E17012" w:rsidP="00B12F3D">
      <w:pPr>
        <w:rPr>
          <w:sz w:val="28"/>
          <w:szCs w:val="28"/>
        </w:rPr>
      </w:pPr>
    </w:p>
    <w:p w14:paraId="78F91057" w14:textId="77777777" w:rsidR="00E17012" w:rsidRPr="00902982" w:rsidRDefault="00E17012" w:rsidP="00902982">
      <w:pPr>
        <w:jc w:val="center"/>
        <w:rPr>
          <w:b/>
          <w:sz w:val="36"/>
        </w:rPr>
      </w:pPr>
      <w:r w:rsidRPr="00902982">
        <w:rPr>
          <w:b/>
          <w:sz w:val="36"/>
        </w:rPr>
        <w:t>LIST OF TABLES</w:t>
      </w:r>
    </w:p>
    <w:p w14:paraId="05F4CE93" w14:textId="77777777" w:rsidR="00E17012" w:rsidRDefault="00E17012" w:rsidP="00B12F3D">
      <w:pPr>
        <w:rPr>
          <w:sz w:val="28"/>
          <w:szCs w:val="28"/>
        </w:rPr>
      </w:pPr>
      <w:r w:rsidRPr="007D7116">
        <w:rPr>
          <w:sz w:val="28"/>
          <w:szCs w:val="28"/>
        </w:rPr>
        <w:tab/>
      </w:r>
      <w:r w:rsidRPr="007D7116">
        <w:rPr>
          <w:sz w:val="28"/>
          <w:szCs w:val="28"/>
        </w:rPr>
        <w:tab/>
      </w:r>
      <w:r w:rsidRPr="007D7116">
        <w:rPr>
          <w:sz w:val="28"/>
          <w:szCs w:val="28"/>
        </w:rPr>
        <w:tab/>
        <w:t xml:space="preserve">                    </w:t>
      </w:r>
    </w:p>
    <w:p w14:paraId="1BA57F59" w14:textId="77777777" w:rsidR="00E17012" w:rsidRDefault="00E17012" w:rsidP="00B12F3D">
      <w:pPr>
        <w:rPr>
          <w:sz w:val="28"/>
          <w:szCs w:val="28"/>
        </w:rPr>
      </w:pPr>
    </w:p>
    <w:p w14:paraId="371337AC" w14:textId="77777777" w:rsidR="00E17012" w:rsidRPr="007D7116" w:rsidRDefault="00E17012" w:rsidP="00B12F3D">
      <w:pPr>
        <w:rPr>
          <w:b/>
          <w:sz w:val="28"/>
          <w:szCs w:val="28"/>
        </w:rPr>
      </w:pPr>
    </w:p>
    <w:tbl>
      <w:tblPr>
        <w:tblStyle w:val="TableGrid"/>
        <w:tblW w:w="0" w:type="auto"/>
        <w:tblLook w:val="01E0" w:firstRow="1" w:lastRow="1" w:firstColumn="1" w:lastColumn="1" w:noHBand="0" w:noVBand="0"/>
      </w:tblPr>
      <w:tblGrid>
        <w:gridCol w:w="901"/>
        <w:gridCol w:w="6298"/>
        <w:gridCol w:w="792"/>
      </w:tblGrid>
      <w:tr w:rsidR="00E17012" w:rsidRPr="00E84BB1" w14:paraId="68FC3BD8" w14:textId="77777777">
        <w:trPr>
          <w:trHeight w:val="618"/>
        </w:trPr>
        <w:tc>
          <w:tcPr>
            <w:tcW w:w="828" w:type="dxa"/>
          </w:tcPr>
          <w:p w14:paraId="774BA01E" w14:textId="77777777" w:rsidR="00E17012" w:rsidRPr="003333C0" w:rsidRDefault="00E17012" w:rsidP="00A66434">
            <w:pPr>
              <w:spacing w:before="60" w:after="60"/>
              <w:jc w:val="center"/>
              <w:rPr>
                <w:b/>
                <w:sz w:val="28"/>
                <w:szCs w:val="28"/>
              </w:rPr>
            </w:pPr>
            <w:r w:rsidRPr="003333C0">
              <w:rPr>
                <w:b/>
                <w:sz w:val="28"/>
                <w:szCs w:val="28"/>
              </w:rPr>
              <w:t>Table</w:t>
            </w:r>
          </w:p>
          <w:p w14:paraId="2B4A888D" w14:textId="77777777" w:rsidR="00E17012" w:rsidRPr="003333C0" w:rsidRDefault="00E17012" w:rsidP="00A66434">
            <w:pPr>
              <w:spacing w:before="60" w:after="60"/>
              <w:jc w:val="center"/>
              <w:rPr>
                <w:rFonts w:ascii="Franklin Gothic Medium" w:hAnsi="Franklin Gothic Medium"/>
                <w:b/>
                <w:sz w:val="28"/>
                <w:szCs w:val="28"/>
              </w:rPr>
            </w:pPr>
            <w:r w:rsidRPr="003333C0">
              <w:rPr>
                <w:b/>
                <w:sz w:val="28"/>
                <w:szCs w:val="28"/>
              </w:rPr>
              <w:t>No.</w:t>
            </w:r>
          </w:p>
          <w:p w14:paraId="65654131" w14:textId="77777777" w:rsidR="00E17012" w:rsidRPr="003333C0" w:rsidRDefault="00E17012" w:rsidP="00A66434">
            <w:pPr>
              <w:spacing w:before="60" w:after="60"/>
              <w:rPr>
                <w:rFonts w:ascii="Franklin Gothic Medium" w:hAnsi="Franklin Gothic Medium"/>
                <w:b/>
                <w:sz w:val="28"/>
                <w:szCs w:val="28"/>
              </w:rPr>
            </w:pPr>
          </w:p>
        </w:tc>
        <w:tc>
          <w:tcPr>
            <w:tcW w:w="6298" w:type="dxa"/>
          </w:tcPr>
          <w:p w14:paraId="7882E8F0" w14:textId="77777777" w:rsidR="00E17012" w:rsidRDefault="00E17012" w:rsidP="00A66434">
            <w:pPr>
              <w:spacing w:before="60" w:after="60"/>
              <w:jc w:val="center"/>
              <w:rPr>
                <w:b/>
                <w:sz w:val="28"/>
                <w:szCs w:val="28"/>
              </w:rPr>
            </w:pPr>
          </w:p>
          <w:p w14:paraId="512F2DDB" w14:textId="77777777" w:rsidR="00E17012" w:rsidRPr="003333C0" w:rsidRDefault="00E17012" w:rsidP="00A66434">
            <w:pPr>
              <w:spacing w:before="60" w:after="60"/>
              <w:jc w:val="center"/>
              <w:rPr>
                <w:rFonts w:ascii="Franklin Gothic Medium" w:hAnsi="Franklin Gothic Medium"/>
                <w:b/>
                <w:sz w:val="28"/>
                <w:szCs w:val="28"/>
              </w:rPr>
            </w:pPr>
            <w:r w:rsidRPr="003333C0">
              <w:rPr>
                <w:b/>
                <w:sz w:val="28"/>
                <w:szCs w:val="28"/>
              </w:rPr>
              <w:t>Title</w:t>
            </w:r>
          </w:p>
        </w:tc>
        <w:tc>
          <w:tcPr>
            <w:tcW w:w="722" w:type="dxa"/>
          </w:tcPr>
          <w:p w14:paraId="19FF0F57" w14:textId="77777777" w:rsidR="00E17012" w:rsidRPr="003333C0" w:rsidRDefault="00E17012" w:rsidP="00A66434">
            <w:pPr>
              <w:spacing w:before="60" w:after="60"/>
              <w:jc w:val="center"/>
              <w:rPr>
                <w:b/>
                <w:sz w:val="28"/>
                <w:szCs w:val="28"/>
              </w:rPr>
            </w:pPr>
            <w:r w:rsidRPr="003333C0">
              <w:rPr>
                <w:b/>
                <w:sz w:val="28"/>
                <w:szCs w:val="28"/>
              </w:rPr>
              <w:t>Page No.</w:t>
            </w:r>
          </w:p>
        </w:tc>
      </w:tr>
      <w:tr w:rsidR="00E17012" w:rsidRPr="00E84BB1" w14:paraId="635417C6" w14:textId="77777777">
        <w:trPr>
          <w:trHeight w:val="320"/>
        </w:trPr>
        <w:tc>
          <w:tcPr>
            <w:tcW w:w="828" w:type="dxa"/>
          </w:tcPr>
          <w:p w14:paraId="2F90B2FF" w14:textId="77777777" w:rsidR="00E17012" w:rsidRPr="00E84BB1" w:rsidRDefault="00E17012" w:rsidP="00A66434">
            <w:pPr>
              <w:spacing w:before="60" w:after="60"/>
              <w:jc w:val="center"/>
              <w:rPr>
                <w:sz w:val="26"/>
                <w:szCs w:val="26"/>
              </w:rPr>
            </w:pPr>
            <w:r>
              <w:rPr>
                <w:sz w:val="26"/>
                <w:szCs w:val="26"/>
              </w:rPr>
              <w:t>1</w:t>
            </w:r>
          </w:p>
        </w:tc>
        <w:tc>
          <w:tcPr>
            <w:tcW w:w="6298" w:type="dxa"/>
          </w:tcPr>
          <w:p w14:paraId="5D2FBF32" w14:textId="77777777" w:rsidR="00E17012" w:rsidRPr="00E84BB1" w:rsidRDefault="00E17012" w:rsidP="00A66434">
            <w:pPr>
              <w:spacing w:before="60" w:after="60"/>
              <w:rPr>
                <w:sz w:val="26"/>
                <w:szCs w:val="26"/>
              </w:rPr>
            </w:pPr>
            <w:r w:rsidRPr="00E84BB1">
              <w:rPr>
                <w:sz w:val="26"/>
                <w:szCs w:val="26"/>
              </w:rPr>
              <w:t>List of Schools selected for data collection</w:t>
            </w:r>
          </w:p>
        </w:tc>
        <w:tc>
          <w:tcPr>
            <w:tcW w:w="722" w:type="dxa"/>
          </w:tcPr>
          <w:p w14:paraId="0BC6C3D9" w14:textId="77777777" w:rsidR="00E17012" w:rsidRPr="004F41C5" w:rsidRDefault="00E17012" w:rsidP="00A66434">
            <w:pPr>
              <w:spacing w:before="60" w:after="60"/>
              <w:jc w:val="center"/>
              <w:rPr>
                <w:sz w:val="26"/>
                <w:szCs w:val="26"/>
              </w:rPr>
            </w:pPr>
            <w:r w:rsidRPr="004F41C5">
              <w:rPr>
                <w:sz w:val="26"/>
                <w:szCs w:val="26"/>
              </w:rPr>
              <w:t>48</w:t>
            </w:r>
          </w:p>
        </w:tc>
      </w:tr>
      <w:tr w:rsidR="00E17012" w:rsidRPr="00E84BB1" w14:paraId="707CA7E3" w14:textId="77777777">
        <w:trPr>
          <w:trHeight w:val="320"/>
        </w:trPr>
        <w:tc>
          <w:tcPr>
            <w:tcW w:w="828" w:type="dxa"/>
          </w:tcPr>
          <w:p w14:paraId="2C20ECC2" w14:textId="77777777" w:rsidR="00E17012" w:rsidRPr="00E84BB1" w:rsidRDefault="00E17012" w:rsidP="00A66434">
            <w:pPr>
              <w:spacing w:before="60" w:after="60"/>
              <w:jc w:val="center"/>
              <w:rPr>
                <w:sz w:val="26"/>
                <w:szCs w:val="26"/>
              </w:rPr>
            </w:pPr>
            <w:r>
              <w:rPr>
                <w:sz w:val="26"/>
                <w:szCs w:val="26"/>
              </w:rPr>
              <w:t>2</w:t>
            </w:r>
          </w:p>
        </w:tc>
        <w:tc>
          <w:tcPr>
            <w:tcW w:w="6298" w:type="dxa"/>
          </w:tcPr>
          <w:p w14:paraId="0627A28D" w14:textId="77777777" w:rsidR="00E17012" w:rsidRPr="00E84BB1" w:rsidRDefault="00E17012" w:rsidP="00A66434">
            <w:pPr>
              <w:spacing w:before="60" w:after="60"/>
              <w:rPr>
                <w:sz w:val="26"/>
                <w:szCs w:val="26"/>
              </w:rPr>
            </w:pPr>
            <w:r w:rsidRPr="00E84BB1">
              <w:rPr>
                <w:sz w:val="26"/>
                <w:szCs w:val="26"/>
              </w:rPr>
              <w:t xml:space="preserve">Details of the Preliminary Analysis </w:t>
            </w:r>
          </w:p>
        </w:tc>
        <w:tc>
          <w:tcPr>
            <w:tcW w:w="722" w:type="dxa"/>
          </w:tcPr>
          <w:p w14:paraId="3993A70E" w14:textId="77777777" w:rsidR="00E17012" w:rsidRPr="004F41C5" w:rsidRDefault="00E17012" w:rsidP="00A66434">
            <w:pPr>
              <w:spacing w:before="60" w:after="60"/>
              <w:jc w:val="center"/>
              <w:rPr>
                <w:sz w:val="26"/>
                <w:szCs w:val="26"/>
              </w:rPr>
            </w:pPr>
            <w:r w:rsidRPr="004F41C5">
              <w:rPr>
                <w:sz w:val="26"/>
                <w:szCs w:val="26"/>
              </w:rPr>
              <w:t>61</w:t>
            </w:r>
          </w:p>
        </w:tc>
      </w:tr>
      <w:tr w:rsidR="00E17012" w:rsidRPr="00E84BB1" w14:paraId="6594C606" w14:textId="77777777">
        <w:trPr>
          <w:trHeight w:val="320"/>
        </w:trPr>
        <w:tc>
          <w:tcPr>
            <w:tcW w:w="828" w:type="dxa"/>
          </w:tcPr>
          <w:p w14:paraId="7941AD91" w14:textId="77777777" w:rsidR="00E17012" w:rsidRPr="00E84BB1" w:rsidRDefault="00E17012" w:rsidP="00A66434">
            <w:pPr>
              <w:spacing w:before="60" w:after="60"/>
              <w:jc w:val="center"/>
              <w:rPr>
                <w:sz w:val="26"/>
                <w:szCs w:val="26"/>
              </w:rPr>
            </w:pPr>
            <w:r>
              <w:rPr>
                <w:sz w:val="26"/>
                <w:szCs w:val="26"/>
              </w:rPr>
              <w:t>3</w:t>
            </w:r>
          </w:p>
        </w:tc>
        <w:tc>
          <w:tcPr>
            <w:tcW w:w="6298" w:type="dxa"/>
          </w:tcPr>
          <w:p w14:paraId="67AC887D" w14:textId="77777777" w:rsidR="00E17012" w:rsidRPr="00E84BB1" w:rsidRDefault="00E17012" w:rsidP="00A66434">
            <w:pPr>
              <w:spacing w:before="60" w:after="60"/>
              <w:rPr>
                <w:sz w:val="26"/>
                <w:szCs w:val="26"/>
              </w:rPr>
            </w:pPr>
            <w:r w:rsidRPr="00E84BB1">
              <w:rPr>
                <w:sz w:val="26"/>
                <w:szCs w:val="26"/>
              </w:rPr>
              <w:t>Details of the Percentage of the Data classified                     according to the Characteristics of Students</w:t>
            </w:r>
          </w:p>
        </w:tc>
        <w:tc>
          <w:tcPr>
            <w:tcW w:w="722" w:type="dxa"/>
          </w:tcPr>
          <w:p w14:paraId="60FD0424" w14:textId="77777777" w:rsidR="00E17012" w:rsidRPr="004F41C5" w:rsidRDefault="00E17012" w:rsidP="00A66434">
            <w:pPr>
              <w:spacing w:before="60" w:after="60"/>
              <w:jc w:val="center"/>
              <w:rPr>
                <w:sz w:val="26"/>
                <w:szCs w:val="26"/>
              </w:rPr>
            </w:pPr>
            <w:r w:rsidRPr="004F41C5">
              <w:rPr>
                <w:sz w:val="26"/>
                <w:szCs w:val="26"/>
              </w:rPr>
              <w:t>61</w:t>
            </w:r>
          </w:p>
        </w:tc>
      </w:tr>
      <w:tr w:rsidR="00E17012" w:rsidRPr="00E84BB1" w14:paraId="57CD74A5" w14:textId="77777777">
        <w:trPr>
          <w:trHeight w:val="320"/>
        </w:trPr>
        <w:tc>
          <w:tcPr>
            <w:tcW w:w="828" w:type="dxa"/>
          </w:tcPr>
          <w:p w14:paraId="177DB211" w14:textId="77777777" w:rsidR="00E17012" w:rsidRPr="00E84BB1" w:rsidRDefault="00E17012" w:rsidP="00A66434">
            <w:pPr>
              <w:spacing w:before="60" w:after="60"/>
              <w:jc w:val="center"/>
              <w:rPr>
                <w:sz w:val="26"/>
                <w:szCs w:val="26"/>
              </w:rPr>
            </w:pPr>
            <w:r>
              <w:rPr>
                <w:sz w:val="26"/>
                <w:szCs w:val="26"/>
              </w:rPr>
              <w:t>4</w:t>
            </w:r>
          </w:p>
        </w:tc>
        <w:tc>
          <w:tcPr>
            <w:tcW w:w="6298" w:type="dxa"/>
          </w:tcPr>
          <w:p w14:paraId="4C250081" w14:textId="77777777" w:rsidR="00E17012" w:rsidRPr="00E84BB1" w:rsidRDefault="00E17012" w:rsidP="00A66434">
            <w:pPr>
              <w:tabs>
                <w:tab w:val="left" w:pos="255"/>
                <w:tab w:val="left" w:pos="1080"/>
                <w:tab w:val="left" w:pos="1980"/>
                <w:tab w:val="center" w:pos="4320"/>
              </w:tabs>
              <w:spacing w:before="60" w:after="60"/>
              <w:jc w:val="both"/>
              <w:rPr>
                <w:sz w:val="26"/>
                <w:szCs w:val="26"/>
              </w:rPr>
            </w:pPr>
            <w:r w:rsidRPr="00E84BB1">
              <w:rPr>
                <w:sz w:val="26"/>
                <w:szCs w:val="26"/>
              </w:rPr>
              <w:t>Data and Results of the Correlation of the Maternal Responsiveness with Bullying and Victimization  of adolescents for the total sample and relevant sub samples</w:t>
            </w:r>
          </w:p>
        </w:tc>
        <w:tc>
          <w:tcPr>
            <w:tcW w:w="722" w:type="dxa"/>
          </w:tcPr>
          <w:p w14:paraId="429135E5" w14:textId="77777777" w:rsidR="00E17012" w:rsidRPr="004F41C5" w:rsidRDefault="00E17012" w:rsidP="00A66434">
            <w:pPr>
              <w:spacing w:before="60" w:after="60"/>
              <w:jc w:val="center"/>
              <w:rPr>
                <w:sz w:val="26"/>
                <w:szCs w:val="26"/>
              </w:rPr>
            </w:pPr>
            <w:r w:rsidRPr="004F41C5">
              <w:rPr>
                <w:sz w:val="26"/>
                <w:szCs w:val="26"/>
              </w:rPr>
              <w:t>63</w:t>
            </w:r>
          </w:p>
        </w:tc>
      </w:tr>
      <w:tr w:rsidR="00E17012" w:rsidRPr="00E84BB1" w14:paraId="34C18674" w14:textId="77777777">
        <w:trPr>
          <w:trHeight w:val="320"/>
        </w:trPr>
        <w:tc>
          <w:tcPr>
            <w:tcW w:w="828" w:type="dxa"/>
          </w:tcPr>
          <w:p w14:paraId="0000D1B6" w14:textId="77777777" w:rsidR="00E17012" w:rsidRPr="00E84BB1" w:rsidRDefault="00E17012" w:rsidP="00A66434">
            <w:pPr>
              <w:spacing w:before="60" w:after="60"/>
              <w:jc w:val="center"/>
              <w:rPr>
                <w:sz w:val="26"/>
                <w:szCs w:val="26"/>
              </w:rPr>
            </w:pPr>
            <w:r>
              <w:rPr>
                <w:sz w:val="26"/>
                <w:szCs w:val="26"/>
              </w:rPr>
              <w:t>5</w:t>
            </w:r>
          </w:p>
        </w:tc>
        <w:tc>
          <w:tcPr>
            <w:tcW w:w="6298" w:type="dxa"/>
          </w:tcPr>
          <w:p w14:paraId="3A79D895" w14:textId="77777777" w:rsidR="00E17012" w:rsidRPr="00E84BB1" w:rsidRDefault="00E17012" w:rsidP="00A66434">
            <w:pPr>
              <w:tabs>
                <w:tab w:val="left" w:pos="255"/>
                <w:tab w:val="left" w:pos="1080"/>
                <w:tab w:val="left" w:pos="1980"/>
                <w:tab w:val="center" w:pos="4320"/>
              </w:tabs>
              <w:spacing w:before="60" w:after="60"/>
              <w:jc w:val="both"/>
              <w:rPr>
                <w:sz w:val="26"/>
                <w:szCs w:val="26"/>
              </w:rPr>
            </w:pPr>
            <w:r w:rsidRPr="00E84BB1">
              <w:rPr>
                <w:sz w:val="26"/>
                <w:szCs w:val="26"/>
              </w:rPr>
              <w:t>Data and Results of the Correlation of the Maternal Over protectiveness with</w:t>
            </w:r>
            <w:r>
              <w:rPr>
                <w:sz w:val="26"/>
                <w:szCs w:val="26"/>
              </w:rPr>
              <w:t xml:space="preserve"> </w:t>
            </w:r>
            <w:r w:rsidRPr="00E84BB1">
              <w:rPr>
                <w:sz w:val="26"/>
                <w:szCs w:val="26"/>
              </w:rPr>
              <w:t>Bullying and Victimization of adolescents</w:t>
            </w:r>
            <w:r>
              <w:rPr>
                <w:sz w:val="26"/>
                <w:szCs w:val="26"/>
              </w:rPr>
              <w:t xml:space="preserve"> for   </w:t>
            </w:r>
            <w:r w:rsidRPr="00E84BB1">
              <w:rPr>
                <w:sz w:val="26"/>
                <w:szCs w:val="26"/>
              </w:rPr>
              <w:t>the total sample and relevant sub samples</w:t>
            </w:r>
          </w:p>
        </w:tc>
        <w:tc>
          <w:tcPr>
            <w:tcW w:w="722" w:type="dxa"/>
          </w:tcPr>
          <w:p w14:paraId="6F769F13" w14:textId="77777777" w:rsidR="00E17012" w:rsidRPr="004F41C5" w:rsidRDefault="00E17012" w:rsidP="00A66434">
            <w:pPr>
              <w:spacing w:before="60" w:after="60"/>
              <w:jc w:val="center"/>
              <w:rPr>
                <w:sz w:val="26"/>
                <w:szCs w:val="26"/>
              </w:rPr>
            </w:pPr>
            <w:r w:rsidRPr="004F41C5">
              <w:rPr>
                <w:sz w:val="26"/>
                <w:szCs w:val="26"/>
              </w:rPr>
              <w:t>66</w:t>
            </w:r>
          </w:p>
        </w:tc>
      </w:tr>
      <w:tr w:rsidR="00E17012" w:rsidRPr="00E84BB1" w14:paraId="3C1EDC40" w14:textId="77777777">
        <w:trPr>
          <w:trHeight w:val="320"/>
        </w:trPr>
        <w:tc>
          <w:tcPr>
            <w:tcW w:w="828" w:type="dxa"/>
          </w:tcPr>
          <w:p w14:paraId="7F4FCF00" w14:textId="77777777" w:rsidR="00E17012" w:rsidRPr="00E84BB1" w:rsidRDefault="00E17012" w:rsidP="00A66434">
            <w:pPr>
              <w:spacing w:before="60" w:after="60"/>
              <w:jc w:val="center"/>
              <w:rPr>
                <w:sz w:val="26"/>
                <w:szCs w:val="26"/>
              </w:rPr>
            </w:pPr>
            <w:r>
              <w:rPr>
                <w:sz w:val="26"/>
                <w:szCs w:val="26"/>
              </w:rPr>
              <w:t>6</w:t>
            </w:r>
          </w:p>
        </w:tc>
        <w:tc>
          <w:tcPr>
            <w:tcW w:w="6298" w:type="dxa"/>
          </w:tcPr>
          <w:p w14:paraId="33C5426A" w14:textId="77777777" w:rsidR="00E17012" w:rsidRPr="00E84BB1" w:rsidRDefault="00E17012" w:rsidP="00A66434">
            <w:pPr>
              <w:tabs>
                <w:tab w:val="left" w:pos="1980"/>
              </w:tabs>
              <w:spacing w:before="60" w:after="60"/>
              <w:jc w:val="both"/>
              <w:rPr>
                <w:sz w:val="26"/>
                <w:szCs w:val="26"/>
              </w:rPr>
            </w:pPr>
            <w:r w:rsidRPr="00E84BB1">
              <w:rPr>
                <w:sz w:val="26"/>
                <w:szCs w:val="26"/>
              </w:rPr>
              <w:t>Data and Results of the Correlation of the Maternal Depressiveness with  Bullying and Victimization of adolescents</w:t>
            </w:r>
            <w:r>
              <w:rPr>
                <w:sz w:val="26"/>
                <w:szCs w:val="26"/>
              </w:rPr>
              <w:t xml:space="preserve"> for </w:t>
            </w:r>
            <w:r w:rsidRPr="00E84BB1">
              <w:rPr>
                <w:sz w:val="26"/>
                <w:szCs w:val="26"/>
              </w:rPr>
              <w:t>the total sample And relevant sub samples</w:t>
            </w:r>
          </w:p>
        </w:tc>
        <w:tc>
          <w:tcPr>
            <w:tcW w:w="722" w:type="dxa"/>
          </w:tcPr>
          <w:p w14:paraId="3191A976" w14:textId="77777777" w:rsidR="00E17012" w:rsidRPr="004F41C5" w:rsidRDefault="00E17012" w:rsidP="00A66434">
            <w:pPr>
              <w:spacing w:before="60" w:after="60"/>
              <w:jc w:val="center"/>
              <w:rPr>
                <w:sz w:val="26"/>
                <w:szCs w:val="26"/>
              </w:rPr>
            </w:pPr>
            <w:r w:rsidRPr="004F41C5">
              <w:rPr>
                <w:sz w:val="26"/>
                <w:szCs w:val="26"/>
              </w:rPr>
              <w:t>69</w:t>
            </w:r>
          </w:p>
        </w:tc>
      </w:tr>
      <w:tr w:rsidR="00E17012" w:rsidRPr="00E84BB1" w14:paraId="27F42D7E" w14:textId="77777777">
        <w:trPr>
          <w:trHeight w:val="320"/>
        </w:trPr>
        <w:tc>
          <w:tcPr>
            <w:tcW w:w="828" w:type="dxa"/>
          </w:tcPr>
          <w:p w14:paraId="06F44890" w14:textId="77777777" w:rsidR="00E17012" w:rsidRPr="00E84BB1" w:rsidRDefault="00E17012" w:rsidP="00A66434">
            <w:pPr>
              <w:spacing w:before="60" w:after="60"/>
              <w:jc w:val="center"/>
              <w:rPr>
                <w:sz w:val="26"/>
                <w:szCs w:val="26"/>
              </w:rPr>
            </w:pPr>
            <w:r>
              <w:rPr>
                <w:sz w:val="26"/>
                <w:szCs w:val="26"/>
              </w:rPr>
              <w:t>7</w:t>
            </w:r>
          </w:p>
        </w:tc>
        <w:tc>
          <w:tcPr>
            <w:tcW w:w="6298" w:type="dxa"/>
          </w:tcPr>
          <w:p w14:paraId="64907076" w14:textId="77777777" w:rsidR="00E17012" w:rsidRPr="00E84BB1" w:rsidRDefault="00E17012" w:rsidP="00A66434">
            <w:pPr>
              <w:tabs>
                <w:tab w:val="left" w:pos="1980"/>
              </w:tabs>
              <w:spacing w:before="60" w:after="60"/>
              <w:jc w:val="both"/>
              <w:rPr>
                <w:sz w:val="26"/>
                <w:szCs w:val="26"/>
              </w:rPr>
            </w:pPr>
            <w:r w:rsidRPr="00E84BB1">
              <w:rPr>
                <w:sz w:val="26"/>
                <w:szCs w:val="26"/>
              </w:rPr>
              <w:t>Data and Results of the Comparison of Coefficient of   Correlation between Maternal Behaviour and Bullying and Victimization for the Sub Sample Based on Gender.</w:t>
            </w:r>
          </w:p>
        </w:tc>
        <w:tc>
          <w:tcPr>
            <w:tcW w:w="722" w:type="dxa"/>
          </w:tcPr>
          <w:p w14:paraId="143748E5" w14:textId="77777777" w:rsidR="00E17012" w:rsidRPr="004F41C5" w:rsidRDefault="00E17012" w:rsidP="00A66434">
            <w:pPr>
              <w:spacing w:before="60" w:after="60"/>
              <w:jc w:val="center"/>
              <w:rPr>
                <w:sz w:val="26"/>
                <w:szCs w:val="26"/>
              </w:rPr>
            </w:pPr>
            <w:r w:rsidRPr="004F41C5">
              <w:rPr>
                <w:sz w:val="26"/>
                <w:szCs w:val="26"/>
              </w:rPr>
              <w:t>72</w:t>
            </w:r>
          </w:p>
        </w:tc>
      </w:tr>
      <w:tr w:rsidR="00E17012" w:rsidRPr="00E84BB1" w14:paraId="386ED45D" w14:textId="77777777">
        <w:trPr>
          <w:trHeight w:val="320"/>
        </w:trPr>
        <w:tc>
          <w:tcPr>
            <w:tcW w:w="828" w:type="dxa"/>
          </w:tcPr>
          <w:p w14:paraId="5D820C5E" w14:textId="77777777" w:rsidR="00E17012" w:rsidRPr="00E84BB1" w:rsidRDefault="00E17012" w:rsidP="00A66434">
            <w:pPr>
              <w:spacing w:before="60" w:after="60"/>
              <w:jc w:val="center"/>
              <w:rPr>
                <w:sz w:val="26"/>
                <w:szCs w:val="26"/>
              </w:rPr>
            </w:pPr>
            <w:r>
              <w:rPr>
                <w:sz w:val="26"/>
                <w:szCs w:val="26"/>
              </w:rPr>
              <w:t>8</w:t>
            </w:r>
          </w:p>
        </w:tc>
        <w:tc>
          <w:tcPr>
            <w:tcW w:w="6298" w:type="dxa"/>
          </w:tcPr>
          <w:p w14:paraId="61216AEE" w14:textId="77777777" w:rsidR="00E17012" w:rsidRPr="00E84BB1" w:rsidRDefault="00E17012" w:rsidP="00A66434">
            <w:pPr>
              <w:tabs>
                <w:tab w:val="left" w:pos="1710"/>
                <w:tab w:val="left" w:pos="1980"/>
              </w:tabs>
              <w:spacing w:before="60" w:after="60"/>
              <w:jc w:val="both"/>
              <w:rPr>
                <w:sz w:val="26"/>
                <w:szCs w:val="26"/>
              </w:rPr>
            </w:pPr>
            <w:r w:rsidRPr="00E84BB1">
              <w:rPr>
                <w:sz w:val="26"/>
                <w:szCs w:val="26"/>
              </w:rPr>
              <w:t>Data and Results of the Comparison of Coefficient of Correlation   between Maternal Behaviour and Bullying and Victimization for the Sub Sample Based on Locale.</w:t>
            </w:r>
          </w:p>
        </w:tc>
        <w:tc>
          <w:tcPr>
            <w:tcW w:w="722" w:type="dxa"/>
          </w:tcPr>
          <w:p w14:paraId="5A10252B" w14:textId="77777777" w:rsidR="00E17012" w:rsidRPr="004F41C5" w:rsidRDefault="00E17012" w:rsidP="00A66434">
            <w:pPr>
              <w:spacing w:before="60" w:after="60"/>
              <w:jc w:val="center"/>
              <w:rPr>
                <w:sz w:val="26"/>
                <w:szCs w:val="26"/>
              </w:rPr>
            </w:pPr>
            <w:r w:rsidRPr="004F41C5">
              <w:rPr>
                <w:sz w:val="26"/>
                <w:szCs w:val="26"/>
              </w:rPr>
              <w:t>75</w:t>
            </w:r>
          </w:p>
        </w:tc>
      </w:tr>
    </w:tbl>
    <w:p w14:paraId="0ED5C34A" w14:textId="77777777" w:rsidR="00E17012" w:rsidRDefault="00E17012" w:rsidP="007D7116">
      <w:pPr>
        <w:rPr>
          <w:rFonts w:ascii="Franklin Gothic Medium" w:hAnsi="Franklin Gothic Medium"/>
          <w:b/>
        </w:rPr>
      </w:pPr>
    </w:p>
    <w:p w14:paraId="39B196A5" w14:textId="77777777" w:rsidR="00E17012" w:rsidRDefault="00E17012" w:rsidP="00B25F82">
      <w:pPr>
        <w:rPr>
          <w:rFonts w:ascii="Franklin Gothic Medium" w:hAnsi="Franklin Gothic Medium"/>
          <w:b/>
        </w:rPr>
      </w:pPr>
    </w:p>
    <w:p w14:paraId="6CED0A96" w14:textId="77777777" w:rsidR="00E17012" w:rsidRDefault="00E17012" w:rsidP="00B25F82">
      <w:pPr>
        <w:rPr>
          <w:rFonts w:ascii="Franklin Gothic Medium" w:hAnsi="Franklin Gothic Medium"/>
          <w:b/>
        </w:rPr>
      </w:pPr>
    </w:p>
    <w:p w14:paraId="5CBC03BE" w14:textId="77777777" w:rsidR="00E17012" w:rsidRDefault="00E17012" w:rsidP="007F2AC1">
      <w:r>
        <w:tab/>
      </w:r>
      <w:r>
        <w:tab/>
      </w:r>
    </w:p>
    <w:p w14:paraId="33E8758D" w14:textId="77777777" w:rsidR="00E17012" w:rsidRPr="007F2AC1" w:rsidRDefault="00E17012" w:rsidP="007F2AC1"/>
    <w:p w14:paraId="77F280C7" w14:textId="77777777" w:rsidR="00E17012" w:rsidRDefault="00E17012" w:rsidP="00177E59">
      <w:pPr>
        <w:spacing w:line="480" w:lineRule="auto"/>
        <w:ind w:left="360" w:hanging="360"/>
        <w:jc w:val="center"/>
        <w:rPr>
          <w:b/>
        </w:rPr>
      </w:pPr>
      <w:r>
        <w:rPr>
          <w:b/>
        </w:rPr>
        <w:br w:type="page"/>
      </w:r>
    </w:p>
    <w:p w14:paraId="2D435B57" w14:textId="77777777" w:rsidR="00E17012" w:rsidRDefault="00E17012" w:rsidP="00177E59">
      <w:pPr>
        <w:spacing w:line="480" w:lineRule="auto"/>
        <w:ind w:left="360" w:hanging="360"/>
        <w:jc w:val="center"/>
        <w:rPr>
          <w:b/>
        </w:rPr>
      </w:pPr>
    </w:p>
    <w:p w14:paraId="0C13D4A0" w14:textId="77777777" w:rsidR="00E17012" w:rsidRDefault="00E17012" w:rsidP="00177E59">
      <w:pPr>
        <w:spacing w:line="480" w:lineRule="auto"/>
        <w:ind w:left="360" w:hanging="360"/>
        <w:jc w:val="center"/>
        <w:rPr>
          <w:b/>
        </w:rPr>
      </w:pPr>
    </w:p>
    <w:p w14:paraId="6FD0C48E" w14:textId="77777777" w:rsidR="00E17012" w:rsidRPr="00330345" w:rsidRDefault="00E17012" w:rsidP="00177E59">
      <w:pPr>
        <w:spacing w:line="480" w:lineRule="auto"/>
        <w:ind w:left="360" w:hanging="360"/>
        <w:jc w:val="center"/>
        <w:rPr>
          <w:b/>
          <w:sz w:val="28"/>
        </w:rPr>
      </w:pPr>
      <w:r w:rsidRPr="00330345">
        <w:rPr>
          <w:b/>
          <w:sz w:val="36"/>
          <w:szCs w:val="32"/>
        </w:rPr>
        <w:t>LIST OF APPENDICES</w:t>
      </w:r>
    </w:p>
    <w:tbl>
      <w:tblPr>
        <w:tblStyle w:val="TableGrid"/>
        <w:tblW w:w="0" w:type="auto"/>
        <w:tblLook w:val="01E0" w:firstRow="1" w:lastRow="1" w:firstColumn="1" w:lastColumn="1" w:noHBand="0" w:noVBand="0"/>
      </w:tblPr>
      <w:tblGrid>
        <w:gridCol w:w="1384"/>
        <w:gridCol w:w="6997"/>
      </w:tblGrid>
      <w:tr w:rsidR="00E17012" w14:paraId="4CA585AC" w14:textId="77777777">
        <w:tc>
          <w:tcPr>
            <w:tcW w:w="1384" w:type="dxa"/>
          </w:tcPr>
          <w:p w14:paraId="371171E6" w14:textId="77777777" w:rsidR="00E17012" w:rsidRDefault="00E17012" w:rsidP="00177E59">
            <w:pPr>
              <w:spacing w:line="360" w:lineRule="auto"/>
              <w:jc w:val="center"/>
              <w:rPr>
                <w:b/>
                <w:sz w:val="28"/>
                <w:szCs w:val="32"/>
              </w:rPr>
            </w:pPr>
            <w:r w:rsidRPr="00C36287">
              <w:rPr>
                <w:b/>
                <w:sz w:val="28"/>
                <w:szCs w:val="32"/>
              </w:rPr>
              <w:t>Appendix</w:t>
            </w:r>
          </w:p>
          <w:p w14:paraId="334B5734" w14:textId="77777777" w:rsidR="00E17012" w:rsidRDefault="00E17012" w:rsidP="00177E59">
            <w:pPr>
              <w:spacing w:line="360" w:lineRule="auto"/>
              <w:jc w:val="center"/>
              <w:rPr>
                <w:b/>
                <w:sz w:val="32"/>
                <w:szCs w:val="32"/>
              </w:rPr>
            </w:pPr>
            <w:r w:rsidRPr="00C36287">
              <w:rPr>
                <w:b/>
                <w:sz w:val="28"/>
                <w:szCs w:val="32"/>
              </w:rPr>
              <w:t>No</w:t>
            </w:r>
            <w:r>
              <w:rPr>
                <w:b/>
                <w:sz w:val="32"/>
                <w:szCs w:val="32"/>
              </w:rPr>
              <w:t>.</w:t>
            </w:r>
          </w:p>
        </w:tc>
        <w:tc>
          <w:tcPr>
            <w:tcW w:w="6997" w:type="dxa"/>
          </w:tcPr>
          <w:p w14:paraId="6C5D26C7" w14:textId="77777777" w:rsidR="00E17012" w:rsidRPr="00C36287" w:rsidRDefault="00E17012" w:rsidP="00177E59">
            <w:pPr>
              <w:spacing w:line="360" w:lineRule="auto"/>
              <w:jc w:val="center"/>
              <w:rPr>
                <w:b/>
              </w:rPr>
            </w:pPr>
          </w:p>
        </w:tc>
      </w:tr>
      <w:tr w:rsidR="00E17012" w14:paraId="4907D761" w14:textId="77777777">
        <w:tc>
          <w:tcPr>
            <w:tcW w:w="1384" w:type="dxa"/>
          </w:tcPr>
          <w:p w14:paraId="0505E830" w14:textId="77777777" w:rsidR="00E17012" w:rsidRDefault="00E17012" w:rsidP="00177E59">
            <w:pPr>
              <w:spacing w:line="360" w:lineRule="auto"/>
              <w:jc w:val="center"/>
              <w:rPr>
                <w:b/>
                <w:sz w:val="32"/>
                <w:szCs w:val="32"/>
              </w:rPr>
            </w:pPr>
            <w:r>
              <w:rPr>
                <w:b/>
                <w:sz w:val="32"/>
                <w:szCs w:val="32"/>
              </w:rPr>
              <w:t>I</w:t>
            </w:r>
          </w:p>
        </w:tc>
        <w:tc>
          <w:tcPr>
            <w:tcW w:w="6997" w:type="dxa"/>
          </w:tcPr>
          <w:p w14:paraId="4EA91E9A" w14:textId="77777777" w:rsidR="00E17012" w:rsidRPr="00C36287" w:rsidRDefault="00E17012" w:rsidP="00177E59">
            <w:pPr>
              <w:spacing w:line="360" w:lineRule="auto"/>
              <w:rPr>
                <w:b/>
                <w:sz w:val="28"/>
                <w:szCs w:val="28"/>
              </w:rPr>
            </w:pPr>
            <w:r w:rsidRPr="00C36287">
              <w:rPr>
                <w:sz w:val="28"/>
                <w:szCs w:val="28"/>
              </w:rPr>
              <w:t>Bullying and Victimization Inventory</w:t>
            </w:r>
          </w:p>
        </w:tc>
      </w:tr>
      <w:tr w:rsidR="00E17012" w14:paraId="79C37041" w14:textId="77777777">
        <w:tc>
          <w:tcPr>
            <w:tcW w:w="1384" w:type="dxa"/>
          </w:tcPr>
          <w:p w14:paraId="4CDE917C" w14:textId="77777777" w:rsidR="00E17012" w:rsidRDefault="00E17012" w:rsidP="00177E59">
            <w:pPr>
              <w:spacing w:line="360" w:lineRule="auto"/>
              <w:jc w:val="center"/>
              <w:rPr>
                <w:b/>
                <w:sz w:val="32"/>
                <w:szCs w:val="32"/>
              </w:rPr>
            </w:pPr>
            <w:r>
              <w:rPr>
                <w:b/>
                <w:sz w:val="32"/>
                <w:szCs w:val="32"/>
              </w:rPr>
              <w:t>II</w:t>
            </w:r>
          </w:p>
        </w:tc>
        <w:tc>
          <w:tcPr>
            <w:tcW w:w="6997" w:type="dxa"/>
          </w:tcPr>
          <w:p w14:paraId="11801572" w14:textId="77777777" w:rsidR="00E17012" w:rsidRPr="00C36287" w:rsidRDefault="00E17012" w:rsidP="00177E59">
            <w:pPr>
              <w:spacing w:line="360" w:lineRule="auto"/>
              <w:rPr>
                <w:b/>
                <w:sz w:val="28"/>
                <w:szCs w:val="28"/>
              </w:rPr>
            </w:pPr>
            <w:r w:rsidRPr="00C36287">
              <w:rPr>
                <w:sz w:val="28"/>
                <w:szCs w:val="28"/>
              </w:rPr>
              <w:t>Bullying and Victimization Inventory- Response sheet</w:t>
            </w:r>
          </w:p>
        </w:tc>
      </w:tr>
      <w:tr w:rsidR="00E17012" w14:paraId="70FDEE28" w14:textId="77777777">
        <w:tc>
          <w:tcPr>
            <w:tcW w:w="1384" w:type="dxa"/>
          </w:tcPr>
          <w:p w14:paraId="59B67682" w14:textId="77777777" w:rsidR="00E17012" w:rsidRDefault="00E17012" w:rsidP="00177E59">
            <w:pPr>
              <w:spacing w:line="360" w:lineRule="auto"/>
              <w:jc w:val="center"/>
              <w:rPr>
                <w:b/>
                <w:sz w:val="32"/>
                <w:szCs w:val="32"/>
              </w:rPr>
            </w:pPr>
            <w:r>
              <w:rPr>
                <w:b/>
                <w:sz w:val="32"/>
                <w:szCs w:val="32"/>
              </w:rPr>
              <w:t>III</w:t>
            </w:r>
          </w:p>
        </w:tc>
        <w:tc>
          <w:tcPr>
            <w:tcW w:w="6997" w:type="dxa"/>
          </w:tcPr>
          <w:p w14:paraId="47ED2DAC" w14:textId="77777777" w:rsidR="00E17012" w:rsidRPr="00C36287" w:rsidRDefault="00E17012" w:rsidP="00177E59">
            <w:pPr>
              <w:spacing w:line="360" w:lineRule="auto"/>
              <w:rPr>
                <w:b/>
                <w:sz w:val="28"/>
                <w:szCs w:val="28"/>
              </w:rPr>
            </w:pPr>
            <w:r w:rsidRPr="00C36287">
              <w:rPr>
                <w:sz w:val="28"/>
                <w:szCs w:val="28"/>
              </w:rPr>
              <w:t>Inventory on Perceived Maternal Behaviour</w:t>
            </w:r>
          </w:p>
        </w:tc>
      </w:tr>
      <w:tr w:rsidR="00E17012" w14:paraId="3D86505F" w14:textId="77777777">
        <w:tc>
          <w:tcPr>
            <w:tcW w:w="1384" w:type="dxa"/>
          </w:tcPr>
          <w:p w14:paraId="58A66A18" w14:textId="77777777" w:rsidR="00E17012" w:rsidRDefault="00E17012" w:rsidP="00177E59">
            <w:pPr>
              <w:spacing w:line="360" w:lineRule="auto"/>
              <w:jc w:val="center"/>
              <w:rPr>
                <w:b/>
                <w:sz w:val="32"/>
                <w:szCs w:val="32"/>
              </w:rPr>
            </w:pPr>
            <w:r>
              <w:rPr>
                <w:b/>
                <w:sz w:val="32"/>
                <w:szCs w:val="32"/>
              </w:rPr>
              <w:t>IV</w:t>
            </w:r>
          </w:p>
        </w:tc>
        <w:tc>
          <w:tcPr>
            <w:tcW w:w="6997" w:type="dxa"/>
          </w:tcPr>
          <w:p w14:paraId="0340F469" w14:textId="77777777" w:rsidR="00E17012" w:rsidRDefault="00E17012" w:rsidP="00177E59">
            <w:pPr>
              <w:spacing w:line="360" w:lineRule="auto"/>
              <w:rPr>
                <w:sz w:val="28"/>
                <w:szCs w:val="28"/>
              </w:rPr>
            </w:pPr>
            <w:r w:rsidRPr="00C36287">
              <w:rPr>
                <w:sz w:val="28"/>
                <w:szCs w:val="28"/>
              </w:rPr>
              <w:t xml:space="preserve">Inventory on Perceived Maternal Behaviour </w:t>
            </w:r>
            <w:r>
              <w:rPr>
                <w:sz w:val="28"/>
                <w:szCs w:val="28"/>
              </w:rPr>
              <w:t>–</w:t>
            </w:r>
            <w:r w:rsidRPr="00C36287">
              <w:rPr>
                <w:sz w:val="28"/>
                <w:szCs w:val="28"/>
              </w:rPr>
              <w:t xml:space="preserve"> </w:t>
            </w:r>
          </w:p>
          <w:p w14:paraId="6DED23E1" w14:textId="77777777" w:rsidR="00E17012" w:rsidRPr="00C36287" w:rsidRDefault="00E17012" w:rsidP="00177E59">
            <w:pPr>
              <w:spacing w:line="360" w:lineRule="auto"/>
              <w:rPr>
                <w:b/>
                <w:sz w:val="28"/>
                <w:szCs w:val="28"/>
              </w:rPr>
            </w:pPr>
            <w:r w:rsidRPr="00C36287">
              <w:rPr>
                <w:sz w:val="28"/>
                <w:szCs w:val="28"/>
              </w:rPr>
              <w:t xml:space="preserve">Response sheet  </w:t>
            </w:r>
          </w:p>
        </w:tc>
      </w:tr>
      <w:tr w:rsidR="00E17012" w14:paraId="49EDD803" w14:textId="77777777">
        <w:tc>
          <w:tcPr>
            <w:tcW w:w="1384" w:type="dxa"/>
          </w:tcPr>
          <w:p w14:paraId="64C630FD" w14:textId="77777777" w:rsidR="00E17012" w:rsidRDefault="00E17012" w:rsidP="00177E59">
            <w:pPr>
              <w:spacing w:line="360" w:lineRule="auto"/>
              <w:jc w:val="center"/>
              <w:rPr>
                <w:b/>
                <w:sz w:val="32"/>
                <w:szCs w:val="32"/>
              </w:rPr>
            </w:pPr>
            <w:r>
              <w:rPr>
                <w:b/>
                <w:sz w:val="32"/>
                <w:szCs w:val="32"/>
              </w:rPr>
              <w:t>V</w:t>
            </w:r>
          </w:p>
        </w:tc>
        <w:tc>
          <w:tcPr>
            <w:tcW w:w="6997" w:type="dxa"/>
          </w:tcPr>
          <w:p w14:paraId="22524A01" w14:textId="77777777" w:rsidR="00E17012" w:rsidRPr="00C36287" w:rsidRDefault="00E17012" w:rsidP="00177E59">
            <w:pPr>
              <w:spacing w:line="360" w:lineRule="auto"/>
              <w:rPr>
                <w:sz w:val="28"/>
                <w:szCs w:val="28"/>
              </w:rPr>
            </w:pPr>
            <w:r w:rsidRPr="00C36287">
              <w:rPr>
                <w:sz w:val="28"/>
                <w:szCs w:val="28"/>
              </w:rPr>
              <w:t>Bullying and Victimization Inventory (English)</w:t>
            </w:r>
          </w:p>
        </w:tc>
      </w:tr>
      <w:tr w:rsidR="00E17012" w14:paraId="40DCAB0A" w14:textId="77777777">
        <w:tc>
          <w:tcPr>
            <w:tcW w:w="1384" w:type="dxa"/>
          </w:tcPr>
          <w:p w14:paraId="4484C827" w14:textId="77777777" w:rsidR="00E17012" w:rsidRDefault="00E17012" w:rsidP="00177E59">
            <w:pPr>
              <w:spacing w:line="360" w:lineRule="auto"/>
              <w:jc w:val="center"/>
              <w:rPr>
                <w:b/>
                <w:sz w:val="32"/>
                <w:szCs w:val="32"/>
              </w:rPr>
            </w:pPr>
            <w:r>
              <w:rPr>
                <w:b/>
                <w:sz w:val="32"/>
                <w:szCs w:val="32"/>
              </w:rPr>
              <w:t>VI</w:t>
            </w:r>
          </w:p>
        </w:tc>
        <w:tc>
          <w:tcPr>
            <w:tcW w:w="6997" w:type="dxa"/>
          </w:tcPr>
          <w:p w14:paraId="34FF4A93" w14:textId="77777777" w:rsidR="00E17012" w:rsidRPr="00C36287" w:rsidRDefault="00E17012" w:rsidP="00177E59">
            <w:pPr>
              <w:spacing w:line="360" w:lineRule="auto"/>
              <w:rPr>
                <w:sz w:val="28"/>
                <w:szCs w:val="28"/>
              </w:rPr>
            </w:pPr>
            <w:r w:rsidRPr="00C36287">
              <w:rPr>
                <w:sz w:val="28"/>
                <w:szCs w:val="28"/>
              </w:rPr>
              <w:t>Inventory on Perceived Maternal Behaviour (English)</w:t>
            </w:r>
          </w:p>
        </w:tc>
      </w:tr>
    </w:tbl>
    <w:p w14:paraId="6C9A7CF7" w14:textId="77777777" w:rsidR="00E17012" w:rsidRDefault="00E17012" w:rsidP="007F2AC1">
      <w:pPr>
        <w:jc w:val="center"/>
        <w:rPr>
          <w:b/>
          <w:sz w:val="32"/>
          <w:szCs w:val="32"/>
        </w:rPr>
      </w:pPr>
    </w:p>
    <w:p w14:paraId="7DB903DE" w14:textId="77777777" w:rsidR="00E17012" w:rsidRDefault="00E17012" w:rsidP="007F2AC1">
      <w:pPr>
        <w:jc w:val="center"/>
        <w:rPr>
          <w:b/>
          <w:sz w:val="32"/>
          <w:szCs w:val="32"/>
        </w:rPr>
      </w:pPr>
    </w:p>
    <w:p w14:paraId="3DD64A78" w14:textId="77777777" w:rsidR="00E17012" w:rsidRDefault="00E17012" w:rsidP="007F2AC1">
      <w:pPr>
        <w:jc w:val="center"/>
        <w:rPr>
          <w:b/>
          <w:sz w:val="32"/>
          <w:szCs w:val="32"/>
        </w:rPr>
      </w:pPr>
    </w:p>
    <w:p w14:paraId="60F3A9F2" w14:textId="77777777" w:rsidR="00E17012" w:rsidRDefault="00E17012" w:rsidP="007F2AC1">
      <w:pPr>
        <w:jc w:val="center"/>
        <w:rPr>
          <w:b/>
          <w:sz w:val="32"/>
          <w:szCs w:val="32"/>
        </w:rPr>
      </w:pPr>
    </w:p>
    <w:p w14:paraId="7ECB8645" w14:textId="77777777" w:rsidR="00E17012" w:rsidRPr="007F2AC1" w:rsidRDefault="00E17012" w:rsidP="007F2AC1">
      <w:pPr>
        <w:jc w:val="center"/>
        <w:rPr>
          <w:b/>
          <w:sz w:val="32"/>
          <w:szCs w:val="32"/>
        </w:rPr>
      </w:pPr>
    </w:p>
    <w:p w14:paraId="60EB11B5" w14:textId="77777777" w:rsidR="00E17012" w:rsidRDefault="00E17012" w:rsidP="007F2AC1"/>
    <w:p w14:paraId="35132459" w14:textId="77777777" w:rsidR="00E17012" w:rsidRDefault="00E17012" w:rsidP="007F2AC1"/>
    <w:p w14:paraId="3A662AC5" w14:textId="77777777" w:rsidR="00E17012" w:rsidRDefault="00E17012" w:rsidP="007F2AC1"/>
    <w:p w14:paraId="7C83A97F" w14:textId="77777777" w:rsidR="00E17012" w:rsidRDefault="00E17012" w:rsidP="007F2AC1"/>
    <w:p w14:paraId="620A567C" w14:textId="77777777" w:rsidR="00E17012" w:rsidRDefault="00E17012" w:rsidP="00DB52FA">
      <w:pPr>
        <w:spacing w:line="480" w:lineRule="auto"/>
      </w:pPr>
    </w:p>
    <w:p w14:paraId="41A4BBDF" w14:textId="77777777" w:rsidR="00E17012" w:rsidRDefault="00E17012" w:rsidP="00DB52FA">
      <w:pPr>
        <w:spacing w:line="480" w:lineRule="auto"/>
      </w:pPr>
    </w:p>
    <w:p w14:paraId="67C83845" w14:textId="77777777" w:rsidR="00E17012" w:rsidRDefault="00E17012" w:rsidP="00DB52FA">
      <w:pPr>
        <w:spacing w:line="480" w:lineRule="auto"/>
      </w:pPr>
      <w:r>
        <w:tab/>
      </w:r>
    </w:p>
    <w:p w14:paraId="07239C3E" w14:textId="77777777" w:rsidR="00E17012" w:rsidRDefault="00E17012" w:rsidP="00DB52FA">
      <w:pPr>
        <w:spacing w:line="480" w:lineRule="auto"/>
      </w:pPr>
    </w:p>
    <w:p w14:paraId="7C2D9C95" w14:textId="77777777" w:rsidR="00E17012" w:rsidRDefault="00E17012" w:rsidP="007F2AC1"/>
    <w:p w14:paraId="1743EE4A" w14:textId="7CDD0AD1" w:rsidR="00E17012" w:rsidRDefault="00E17012"/>
    <w:p w14:paraId="46F4FC85" w14:textId="3F885940" w:rsidR="00E17012" w:rsidRDefault="00E17012"/>
    <w:p w14:paraId="6CD4CB68" w14:textId="3A8C48D9" w:rsidR="00E17012" w:rsidRDefault="00E17012"/>
    <w:p w14:paraId="32D36E3F" w14:textId="74393050" w:rsidR="00E17012" w:rsidRDefault="00E17012"/>
    <w:p w14:paraId="50FF6D90" w14:textId="721B1AEE" w:rsidR="00E17012" w:rsidRDefault="00E17012"/>
    <w:p w14:paraId="14E512B3" w14:textId="330B28C8" w:rsidR="00E17012" w:rsidRDefault="00E17012"/>
    <w:p w14:paraId="4E284CA2" w14:textId="7B10C3BB" w:rsidR="00E17012" w:rsidRDefault="00E17012"/>
    <w:p w14:paraId="4D31D7D1" w14:textId="0C314293" w:rsidR="00E17012" w:rsidRDefault="00E17012"/>
    <w:p w14:paraId="58D3A61E" w14:textId="4A98A6E3" w:rsidR="00E17012" w:rsidRDefault="00E17012"/>
    <w:p w14:paraId="5D473212" w14:textId="0F58D40E" w:rsidR="00E17012" w:rsidRDefault="00E17012"/>
    <w:p w14:paraId="5DCBC5B2" w14:textId="6D6C28BC" w:rsidR="00E17012" w:rsidRDefault="00E17012"/>
    <w:p w14:paraId="6963A3CA" w14:textId="2E8F6103" w:rsidR="00E17012" w:rsidRDefault="00E17012"/>
    <w:p w14:paraId="4D8987C1" w14:textId="3029E4E2" w:rsidR="00E17012" w:rsidRDefault="00E17012"/>
    <w:p w14:paraId="523E8FE9" w14:textId="4523C75E" w:rsidR="00E17012" w:rsidRDefault="00E17012"/>
    <w:p w14:paraId="08A4464E" w14:textId="2129DA0E" w:rsidR="00E17012" w:rsidRDefault="00E17012"/>
    <w:p w14:paraId="5D9F1C02" w14:textId="3C025929" w:rsidR="00E17012" w:rsidRDefault="00E17012"/>
    <w:p w14:paraId="41234AF8" w14:textId="01FFD41B" w:rsidR="00E17012" w:rsidRDefault="00E17012"/>
    <w:p w14:paraId="4E78B246" w14:textId="075C168E" w:rsidR="00E17012" w:rsidRDefault="00E17012"/>
    <w:p w14:paraId="72D9F803" w14:textId="2F0C6E4C" w:rsidR="00E17012" w:rsidRDefault="00E17012"/>
    <w:p w14:paraId="0AF01FF8" w14:textId="39073613" w:rsidR="00E17012" w:rsidRDefault="00E17012"/>
    <w:p w14:paraId="64B24D98" w14:textId="2757A021" w:rsidR="00E17012" w:rsidRDefault="00E17012"/>
    <w:p w14:paraId="67A6D8A5" w14:textId="06D216CC" w:rsidR="00E17012" w:rsidRDefault="00E17012"/>
    <w:p w14:paraId="44C15651" w14:textId="481942D5" w:rsidR="00E17012" w:rsidRDefault="00E17012"/>
    <w:p w14:paraId="0C25C451" w14:textId="1FE91039" w:rsidR="00E17012" w:rsidRDefault="00E17012"/>
    <w:p w14:paraId="4B202868" w14:textId="2BBB057C" w:rsidR="00E17012" w:rsidRDefault="00E17012"/>
    <w:p w14:paraId="40CE2882" w14:textId="3FF4E17D" w:rsidR="00E17012" w:rsidRDefault="00E17012"/>
    <w:p w14:paraId="307B3F38" w14:textId="033513C6" w:rsidR="00E17012" w:rsidRDefault="00E17012"/>
    <w:p w14:paraId="264450E6" w14:textId="25E0435A" w:rsidR="00E17012" w:rsidRDefault="00E17012"/>
    <w:p w14:paraId="7D07E19C" w14:textId="77777777" w:rsidR="00E17012" w:rsidRDefault="00E17012" w:rsidP="00B25F82">
      <w:pPr>
        <w:jc w:val="center"/>
        <w:rPr>
          <w:b/>
          <w:sz w:val="32"/>
          <w:szCs w:val="32"/>
        </w:rPr>
      </w:pPr>
    </w:p>
    <w:p w14:paraId="326715B5" w14:textId="77777777" w:rsidR="00E17012" w:rsidRDefault="00E17012" w:rsidP="00B25F82">
      <w:pPr>
        <w:jc w:val="center"/>
        <w:rPr>
          <w:b/>
          <w:sz w:val="32"/>
          <w:szCs w:val="32"/>
        </w:rPr>
      </w:pPr>
    </w:p>
    <w:p w14:paraId="37B89A4B" w14:textId="77777777" w:rsidR="00E17012" w:rsidRDefault="00E17012" w:rsidP="00B25F82">
      <w:pPr>
        <w:jc w:val="center"/>
        <w:rPr>
          <w:b/>
          <w:sz w:val="32"/>
          <w:szCs w:val="32"/>
        </w:rPr>
      </w:pPr>
    </w:p>
    <w:p w14:paraId="40040B69" w14:textId="77777777" w:rsidR="00E17012" w:rsidRDefault="00E17012" w:rsidP="00B25F82">
      <w:pPr>
        <w:jc w:val="center"/>
        <w:rPr>
          <w:b/>
          <w:sz w:val="32"/>
          <w:szCs w:val="32"/>
        </w:rPr>
      </w:pPr>
    </w:p>
    <w:p w14:paraId="76367EA7" w14:textId="77777777" w:rsidR="00E17012" w:rsidRDefault="00E17012" w:rsidP="00B25F82">
      <w:pPr>
        <w:jc w:val="center"/>
        <w:rPr>
          <w:b/>
          <w:sz w:val="32"/>
          <w:szCs w:val="32"/>
        </w:rPr>
      </w:pPr>
    </w:p>
    <w:p w14:paraId="23A5BFC3" w14:textId="77777777" w:rsidR="00E17012" w:rsidRDefault="00E17012" w:rsidP="00B25F82">
      <w:pPr>
        <w:jc w:val="center"/>
        <w:rPr>
          <w:b/>
          <w:sz w:val="32"/>
          <w:szCs w:val="32"/>
        </w:rPr>
      </w:pPr>
    </w:p>
    <w:p w14:paraId="28BA4F51" w14:textId="77777777" w:rsidR="00E17012" w:rsidRPr="009B0850" w:rsidRDefault="00E17012" w:rsidP="00B25F82">
      <w:pPr>
        <w:jc w:val="center"/>
        <w:rPr>
          <w:b/>
          <w:sz w:val="36"/>
          <w:szCs w:val="32"/>
        </w:rPr>
      </w:pPr>
      <w:r w:rsidRPr="009B0850">
        <w:rPr>
          <w:b/>
          <w:sz w:val="36"/>
          <w:szCs w:val="32"/>
        </w:rPr>
        <w:t>DECLARATION</w:t>
      </w:r>
    </w:p>
    <w:p w14:paraId="0E81A81A" w14:textId="77777777" w:rsidR="00E17012" w:rsidRDefault="00E17012" w:rsidP="00B25F82">
      <w:pPr>
        <w:jc w:val="center"/>
        <w:rPr>
          <w:b/>
          <w:sz w:val="32"/>
          <w:szCs w:val="32"/>
        </w:rPr>
      </w:pPr>
    </w:p>
    <w:p w14:paraId="1F1AA079" w14:textId="77777777" w:rsidR="00E17012" w:rsidRDefault="00E17012" w:rsidP="00B25F82">
      <w:pPr>
        <w:jc w:val="center"/>
        <w:rPr>
          <w:b/>
          <w:sz w:val="32"/>
          <w:szCs w:val="32"/>
        </w:rPr>
      </w:pPr>
    </w:p>
    <w:p w14:paraId="5B8B102E" w14:textId="77777777" w:rsidR="00E17012" w:rsidRPr="00E60ED3" w:rsidRDefault="00E17012" w:rsidP="006214C9">
      <w:pPr>
        <w:autoSpaceDE w:val="0"/>
        <w:autoSpaceDN w:val="0"/>
        <w:adjustRightInd w:val="0"/>
        <w:spacing w:line="360" w:lineRule="auto"/>
        <w:jc w:val="both"/>
        <w:rPr>
          <w:sz w:val="28"/>
          <w:szCs w:val="28"/>
        </w:rPr>
      </w:pPr>
      <w:r>
        <w:tab/>
      </w:r>
      <w:r w:rsidRPr="00E60ED3">
        <w:rPr>
          <w:sz w:val="28"/>
          <w:szCs w:val="28"/>
        </w:rPr>
        <w:t xml:space="preserve">I, SREEJA M.S., do hereby declare that this dissertation </w:t>
      </w:r>
      <w:r>
        <w:rPr>
          <w:b/>
          <w:sz w:val="28"/>
          <w:szCs w:val="28"/>
        </w:rPr>
        <w:t>"</w:t>
      </w:r>
      <w:r w:rsidRPr="00E60ED3">
        <w:rPr>
          <w:rFonts w:ascii="Book Antiqua" w:hAnsi="Book Antiqua"/>
          <w:b/>
          <w:bCs/>
          <w:color w:val="131413"/>
          <w:sz w:val="28"/>
          <w:szCs w:val="28"/>
        </w:rPr>
        <w:t>RELATIONSHIP</w:t>
      </w:r>
      <w:r w:rsidRPr="00E60ED3">
        <w:rPr>
          <w:rFonts w:ascii="Book Antiqua" w:hAnsi="Book Antiqua"/>
          <w:b/>
          <w:bCs/>
          <w:smallCaps/>
          <w:color w:val="131413"/>
          <w:sz w:val="28"/>
          <w:szCs w:val="28"/>
        </w:rPr>
        <w:t xml:space="preserve"> OF MATERNAL BEHAVIOUR WITH BULLYING AND VICTIMIZATION OF ADOLESCENTS”</w:t>
      </w:r>
      <w:r w:rsidRPr="00E60ED3">
        <w:rPr>
          <w:sz w:val="28"/>
          <w:szCs w:val="28"/>
        </w:rPr>
        <w:t xml:space="preserve"> has not been submitted by me for the award of a Degree, Diploma, Title or Recognition before.</w:t>
      </w:r>
    </w:p>
    <w:p w14:paraId="00F8A6D5" w14:textId="77777777" w:rsidR="00E17012" w:rsidRPr="00E60ED3" w:rsidRDefault="00E17012" w:rsidP="00FC4478">
      <w:pPr>
        <w:tabs>
          <w:tab w:val="left" w:pos="720"/>
        </w:tabs>
        <w:autoSpaceDE w:val="0"/>
        <w:autoSpaceDN w:val="0"/>
        <w:adjustRightInd w:val="0"/>
        <w:spacing w:line="480" w:lineRule="auto"/>
        <w:ind w:left="720"/>
        <w:jc w:val="both"/>
        <w:rPr>
          <w:sz w:val="28"/>
          <w:szCs w:val="28"/>
        </w:rPr>
      </w:pPr>
    </w:p>
    <w:p w14:paraId="5E24DEFE" w14:textId="77777777" w:rsidR="00E17012" w:rsidRPr="00E60ED3" w:rsidRDefault="00E17012" w:rsidP="00CC77D2">
      <w:pPr>
        <w:rPr>
          <w:b/>
          <w:sz w:val="28"/>
          <w:szCs w:val="28"/>
        </w:rPr>
      </w:pPr>
      <w:smartTag w:uri="urn:schemas-microsoft-com:office:smarttags" w:element="place">
        <w:smartTag w:uri="urn:schemas-microsoft-com:office:smarttags" w:element="PlaceName">
          <w:r w:rsidRPr="00E60ED3">
            <w:rPr>
              <w:sz w:val="28"/>
              <w:szCs w:val="28"/>
            </w:rPr>
            <w:t>Farook</w:t>
          </w:r>
        </w:smartTag>
        <w:r w:rsidRPr="00E60ED3">
          <w:rPr>
            <w:sz w:val="28"/>
            <w:szCs w:val="28"/>
          </w:rPr>
          <w:t xml:space="preserve"> </w:t>
        </w:r>
        <w:smartTag w:uri="urn:schemas-microsoft-com:office:smarttags" w:element="PlaceName">
          <w:r w:rsidRPr="00E60ED3">
            <w:rPr>
              <w:sz w:val="28"/>
              <w:szCs w:val="28"/>
            </w:rPr>
            <w:t>Training</w:t>
          </w:r>
        </w:smartTag>
        <w:r w:rsidRPr="00E60ED3">
          <w:rPr>
            <w:sz w:val="28"/>
            <w:szCs w:val="28"/>
          </w:rPr>
          <w:t xml:space="preserve"> </w:t>
        </w:r>
        <w:smartTag w:uri="urn:schemas-microsoft-com:office:smarttags" w:element="PlaceType">
          <w:r w:rsidRPr="00E60ED3">
            <w:rPr>
              <w:sz w:val="28"/>
              <w:szCs w:val="28"/>
            </w:rPr>
            <w:t>College</w:t>
          </w:r>
        </w:smartTag>
      </w:smartTag>
      <w:r w:rsidRPr="00E60ED3">
        <w:rPr>
          <w:sz w:val="28"/>
          <w:szCs w:val="28"/>
        </w:rPr>
        <w:t>,</w:t>
      </w:r>
      <w:r w:rsidRPr="00E60ED3">
        <w:rPr>
          <w:sz w:val="28"/>
          <w:szCs w:val="28"/>
        </w:rPr>
        <w:tab/>
      </w:r>
      <w:r w:rsidRPr="00E60ED3">
        <w:rPr>
          <w:sz w:val="28"/>
          <w:szCs w:val="28"/>
        </w:rPr>
        <w:tab/>
      </w:r>
      <w:r w:rsidRPr="00E60ED3">
        <w:rPr>
          <w:sz w:val="28"/>
          <w:szCs w:val="28"/>
        </w:rPr>
        <w:tab/>
      </w:r>
      <w:r w:rsidRPr="00E60ED3">
        <w:rPr>
          <w:sz w:val="28"/>
          <w:szCs w:val="28"/>
        </w:rPr>
        <w:tab/>
        <w:t xml:space="preserve">                   </w:t>
      </w:r>
      <w:r w:rsidRPr="00E60ED3">
        <w:rPr>
          <w:b/>
          <w:sz w:val="28"/>
          <w:szCs w:val="28"/>
        </w:rPr>
        <w:t>SREEJA</w:t>
      </w:r>
      <w:r>
        <w:rPr>
          <w:b/>
          <w:sz w:val="28"/>
          <w:szCs w:val="28"/>
        </w:rPr>
        <w:t>,</w:t>
      </w:r>
      <w:r w:rsidRPr="00E60ED3">
        <w:rPr>
          <w:b/>
          <w:sz w:val="28"/>
          <w:szCs w:val="28"/>
        </w:rPr>
        <w:t xml:space="preserve"> M.S. </w:t>
      </w:r>
    </w:p>
    <w:p w14:paraId="478B9728" w14:textId="77777777" w:rsidR="00E17012" w:rsidRDefault="00E17012" w:rsidP="00CC77D2">
      <w:r>
        <w:rPr>
          <w:sz w:val="28"/>
          <w:szCs w:val="28"/>
        </w:rPr>
        <w:t xml:space="preserve"> 31 </w:t>
      </w:r>
      <w:r w:rsidRPr="00E60ED3">
        <w:rPr>
          <w:sz w:val="28"/>
          <w:szCs w:val="28"/>
        </w:rPr>
        <w:t>.1</w:t>
      </w:r>
      <w:r>
        <w:rPr>
          <w:sz w:val="28"/>
          <w:szCs w:val="28"/>
        </w:rPr>
        <w:t>2</w:t>
      </w:r>
      <w:r w:rsidRPr="00E60ED3">
        <w:rPr>
          <w:sz w:val="28"/>
          <w:szCs w:val="28"/>
        </w:rPr>
        <w:t>. 20</w:t>
      </w:r>
      <w:r>
        <w:rPr>
          <w:sz w:val="28"/>
          <w:szCs w:val="28"/>
        </w:rPr>
        <w:t>09</w:t>
      </w:r>
      <w:r w:rsidRPr="00E60ED3">
        <w:rPr>
          <w:sz w:val="28"/>
          <w:szCs w:val="28"/>
        </w:rPr>
        <w:tab/>
      </w:r>
      <w:r w:rsidRPr="00E60ED3">
        <w:rPr>
          <w:sz w:val="28"/>
          <w:szCs w:val="28"/>
        </w:rPr>
        <w:tab/>
      </w:r>
      <w:r w:rsidRPr="00E60ED3">
        <w:rPr>
          <w:sz w:val="28"/>
          <w:szCs w:val="28"/>
        </w:rPr>
        <w:tab/>
      </w:r>
      <w:r>
        <w:tab/>
      </w:r>
      <w:r>
        <w:tab/>
      </w:r>
      <w:r>
        <w:tab/>
      </w:r>
      <w:r>
        <w:tab/>
        <w:t xml:space="preserve">            </w:t>
      </w:r>
    </w:p>
    <w:p w14:paraId="5132B983" w14:textId="77777777" w:rsidR="00E17012" w:rsidRDefault="00E17012" w:rsidP="00B25F82"/>
    <w:p w14:paraId="2203CA95" w14:textId="77777777" w:rsidR="00E17012" w:rsidRDefault="00E17012" w:rsidP="00B25F82"/>
    <w:p w14:paraId="067F7080" w14:textId="77777777" w:rsidR="00E17012" w:rsidRDefault="00E17012" w:rsidP="00B25F82"/>
    <w:p w14:paraId="620BA515" w14:textId="77777777" w:rsidR="00E17012" w:rsidRDefault="00E17012" w:rsidP="00B25F82"/>
    <w:p w14:paraId="73C8F483" w14:textId="77777777" w:rsidR="00E17012" w:rsidRDefault="00E17012" w:rsidP="00B25F82"/>
    <w:p w14:paraId="7F593647" w14:textId="77777777" w:rsidR="00E17012" w:rsidRDefault="00E17012" w:rsidP="00B25F82"/>
    <w:p w14:paraId="1C844931" w14:textId="77777777" w:rsidR="00E17012" w:rsidRDefault="00E17012" w:rsidP="00B25F82"/>
    <w:p w14:paraId="19F898F9" w14:textId="77777777" w:rsidR="00E17012" w:rsidRDefault="00E17012" w:rsidP="00B25F82"/>
    <w:p w14:paraId="71113676" w14:textId="77777777" w:rsidR="00E17012" w:rsidRDefault="00E17012" w:rsidP="00B25F82"/>
    <w:p w14:paraId="3C633AF0" w14:textId="77777777" w:rsidR="00E17012" w:rsidRDefault="00E17012" w:rsidP="00B25F82"/>
    <w:p w14:paraId="45D8DC95" w14:textId="77777777" w:rsidR="00E17012" w:rsidRDefault="00E17012" w:rsidP="00B25F82"/>
    <w:p w14:paraId="2B932057" w14:textId="77777777" w:rsidR="00E17012" w:rsidRDefault="00E17012" w:rsidP="00B25F82"/>
    <w:p w14:paraId="464C65C6" w14:textId="77777777" w:rsidR="00E17012" w:rsidRDefault="00E17012" w:rsidP="00B25F82"/>
    <w:p w14:paraId="7BE9314C" w14:textId="77777777" w:rsidR="00E17012" w:rsidRDefault="00E17012" w:rsidP="00B25F82"/>
    <w:p w14:paraId="3C151EAE" w14:textId="77777777" w:rsidR="00E17012" w:rsidRDefault="00E17012" w:rsidP="00B25F82"/>
    <w:p w14:paraId="1146CC9C" w14:textId="77777777" w:rsidR="00E17012" w:rsidRDefault="00E17012" w:rsidP="00B25F82"/>
    <w:p w14:paraId="64243684" w14:textId="77777777" w:rsidR="00E17012" w:rsidRDefault="00E17012" w:rsidP="00B25F82"/>
    <w:p w14:paraId="5C4C487C" w14:textId="77777777" w:rsidR="00E17012" w:rsidRDefault="00E17012" w:rsidP="00B25F82"/>
    <w:p w14:paraId="7585916A" w14:textId="77777777" w:rsidR="00E17012" w:rsidRDefault="00E17012" w:rsidP="00B25F82"/>
    <w:p w14:paraId="20287D94" w14:textId="77777777" w:rsidR="00E17012" w:rsidRDefault="00E17012" w:rsidP="00B25F82"/>
    <w:p w14:paraId="4C666A29" w14:textId="77777777" w:rsidR="00E17012" w:rsidRDefault="00E17012" w:rsidP="00B25F82"/>
    <w:p w14:paraId="1003871B" w14:textId="77777777" w:rsidR="00E17012" w:rsidRPr="00317D11" w:rsidRDefault="00E17012" w:rsidP="00B25F82">
      <w:pPr>
        <w:rPr>
          <w:b/>
          <w:sz w:val="28"/>
          <w:szCs w:val="28"/>
        </w:rPr>
      </w:pPr>
      <w:r w:rsidRPr="00317D11">
        <w:rPr>
          <w:b/>
          <w:sz w:val="28"/>
          <w:szCs w:val="28"/>
        </w:rPr>
        <w:t xml:space="preserve">Dr. </w:t>
      </w:r>
      <w:r>
        <w:rPr>
          <w:b/>
          <w:sz w:val="28"/>
          <w:szCs w:val="28"/>
        </w:rPr>
        <w:t>P.REKHA</w:t>
      </w:r>
    </w:p>
    <w:p w14:paraId="7262D2F9" w14:textId="77777777" w:rsidR="00E17012" w:rsidRPr="00856CFA" w:rsidRDefault="00E17012" w:rsidP="00B25F82">
      <w:pPr>
        <w:rPr>
          <w:b/>
        </w:rPr>
      </w:pPr>
      <w:r w:rsidRPr="00856CFA">
        <w:rPr>
          <w:b/>
        </w:rPr>
        <w:t>Lecturer in Education</w:t>
      </w:r>
    </w:p>
    <w:p w14:paraId="54449530" w14:textId="77777777" w:rsidR="00E17012" w:rsidRPr="00856CFA" w:rsidRDefault="00E17012" w:rsidP="00B25F82">
      <w:pPr>
        <w:rPr>
          <w:b/>
        </w:rPr>
      </w:pPr>
      <w:smartTag w:uri="urn:schemas-microsoft-com:office:smarttags" w:element="place">
        <w:smartTag w:uri="urn:schemas-microsoft-com:office:smarttags" w:element="PlaceName">
          <w:r w:rsidRPr="00856CFA">
            <w:rPr>
              <w:b/>
            </w:rPr>
            <w:t>Farook</w:t>
          </w:r>
        </w:smartTag>
        <w:r w:rsidRPr="00856CFA">
          <w:rPr>
            <w:b/>
          </w:rPr>
          <w:t xml:space="preserve"> </w:t>
        </w:r>
        <w:smartTag w:uri="urn:schemas-microsoft-com:office:smarttags" w:element="PlaceName">
          <w:r w:rsidRPr="00856CFA">
            <w:rPr>
              <w:b/>
            </w:rPr>
            <w:t>Training</w:t>
          </w:r>
        </w:smartTag>
        <w:r w:rsidRPr="00856CFA">
          <w:rPr>
            <w:b/>
          </w:rPr>
          <w:t xml:space="preserve"> </w:t>
        </w:r>
        <w:smartTag w:uri="urn:schemas-microsoft-com:office:smarttags" w:element="PlaceType">
          <w:r w:rsidRPr="00856CFA">
            <w:rPr>
              <w:b/>
            </w:rPr>
            <w:t>College</w:t>
          </w:r>
        </w:smartTag>
      </w:smartTag>
    </w:p>
    <w:p w14:paraId="661C40A8" w14:textId="77777777" w:rsidR="00E17012" w:rsidRPr="00856CFA" w:rsidRDefault="00E17012" w:rsidP="00B25F82">
      <w:pPr>
        <w:rPr>
          <w:b/>
        </w:rPr>
      </w:pPr>
      <w:smartTag w:uri="urn:schemas-microsoft-com:office:smarttags" w:element="place">
        <w:r w:rsidRPr="00856CFA">
          <w:rPr>
            <w:b/>
          </w:rPr>
          <w:t>Kozhikode</w:t>
        </w:r>
      </w:smartTag>
      <w:r w:rsidRPr="00856CFA">
        <w:rPr>
          <w:b/>
        </w:rPr>
        <w:t>.</w:t>
      </w:r>
    </w:p>
    <w:p w14:paraId="64E94E49" w14:textId="77777777" w:rsidR="00E17012" w:rsidRDefault="00E17012" w:rsidP="00B25F82"/>
    <w:p w14:paraId="656D3DE1" w14:textId="77777777" w:rsidR="00E17012" w:rsidRDefault="00E17012" w:rsidP="00B25F82"/>
    <w:p w14:paraId="2AEBC824" w14:textId="77777777" w:rsidR="00E17012" w:rsidRDefault="00E17012" w:rsidP="00B25F82"/>
    <w:p w14:paraId="3269DA08" w14:textId="77777777" w:rsidR="00E17012" w:rsidRDefault="00E17012" w:rsidP="00317D11">
      <w:pPr>
        <w:jc w:val="center"/>
        <w:rPr>
          <w:b/>
          <w:sz w:val="36"/>
          <w:szCs w:val="28"/>
        </w:rPr>
      </w:pPr>
    </w:p>
    <w:p w14:paraId="21DE2D4A" w14:textId="77777777" w:rsidR="00E17012" w:rsidRDefault="00E17012" w:rsidP="00317D11">
      <w:pPr>
        <w:jc w:val="center"/>
        <w:rPr>
          <w:b/>
          <w:sz w:val="36"/>
          <w:szCs w:val="28"/>
        </w:rPr>
      </w:pPr>
    </w:p>
    <w:p w14:paraId="637C3531" w14:textId="77777777" w:rsidR="00E17012" w:rsidRDefault="00E17012" w:rsidP="00317D11">
      <w:pPr>
        <w:jc w:val="center"/>
        <w:rPr>
          <w:b/>
          <w:sz w:val="36"/>
          <w:szCs w:val="28"/>
        </w:rPr>
      </w:pPr>
      <w:r w:rsidRPr="009B0850">
        <w:rPr>
          <w:b/>
          <w:sz w:val="36"/>
          <w:szCs w:val="28"/>
        </w:rPr>
        <w:t>CERTIFICATE</w:t>
      </w:r>
    </w:p>
    <w:p w14:paraId="2F117351" w14:textId="77777777" w:rsidR="00E17012" w:rsidRDefault="00E17012" w:rsidP="00317D11">
      <w:pPr>
        <w:jc w:val="center"/>
        <w:rPr>
          <w:b/>
          <w:sz w:val="36"/>
          <w:szCs w:val="28"/>
        </w:rPr>
      </w:pPr>
    </w:p>
    <w:p w14:paraId="4B81AE16" w14:textId="77777777" w:rsidR="00E17012" w:rsidRPr="009B0850" w:rsidRDefault="00E17012" w:rsidP="00317D11">
      <w:pPr>
        <w:jc w:val="center"/>
        <w:rPr>
          <w:b/>
          <w:sz w:val="36"/>
          <w:szCs w:val="28"/>
        </w:rPr>
      </w:pPr>
    </w:p>
    <w:p w14:paraId="49005CA8" w14:textId="77777777" w:rsidR="00E17012" w:rsidRDefault="00E17012" w:rsidP="007F08E7">
      <w:pPr>
        <w:autoSpaceDE w:val="0"/>
        <w:autoSpaceDN w:val="0"/>
        <w:adjustRightInd w:val="0"/>
        <w:spacing w:line="360" w:lineRule="auto"/>
        <w:jc w:val="both"/>
        <w:rPr>
          <w:sz w:val="28"/>
        </w:rPr>
      </w:pPr>
      <w:r w:rsidRPr="00F461A3">
        <w:rPr>
          <w:sz w:val="28"/>
        </w:rPr>
        <w:t xml:space="preserve">I, Dr. P.REKHA., do hereby certify that this dissertation, </w:t>
      </w:r>
      <w:r>
        <w:rPr>
          <w:b/>
          <w:sz w:val="28"/>
        </w:rPr>
        <w:t>"</w:t>
      </w:r>
      <w:r w:rsidRPr="00F461A3">
        <w:rPr>
          <w:rFonts w:ascii="Book Antiqua" w:hAnsi="Book Antiqua"/>
          <w:b/>
          <w:bCs/>
          <w:color w:val="131413"/>
          <w:sz w:val="28"/>
        </w:rPr>
        <w:t>RELATIONSHIP</w:t>
      </w:r>
      <w:r w:rsidRPr="00F461A3">
        <w:rPr>
          <w:rFonts w:ascii="Book Antiqua" w:hAnsi="Book Antiqua"/>
          <w:b/>
          <w:bCs/>
          <w:smallCaps/>
          <w:color w:val="131413"/>
          <w:sz w:val="28"/>
        </w:rPr>
        <w:t xml:space="preserve"> OF MATERNAL BEHAVIOUR WITH BULLYING AND VICTIMIZATION OF ADOLESCENTS”</w:t>
      </w:r>
      <w:r w:rsidRPr="00F461A3">
        <w:rPr>
          <w:sz w:val="28"/>
        </w:rPr>
        <w:t xml:space="preserve"> is a record of bonafide study and research carried out by </w:t>
      </w:r>
      <w:r w:rsidRPr="00F461A3">
        <w:rPr>
          <w:b/>
          <w:sz w:val="32"/>
          <w:szCs w:val="28"/>
        </w:rPr>
        <w:t>SREEJA M.S.</w:t>
      </w:r>
      <w:r w:rsidRPr="00F461A3">
        <w:rPr>
          <w:b/>
          <w:sz w:val="28"/>
        </w:rPr>
        <w:t>,</w:t>
      </w:r>
      <w:r w:rsidRPr="00F461A3">
        <w:rPr>
          <w:sz w:val="28"/>
        </w:rPr>
        <w:t xml:space="preserve"> under my supervision and guidance. </w:t>
      </w:r>
    </w:p>
    <w:p w14:paraId="2DEF6AA1" w14:textId="77777777" w:rsidR="00E17012" w:rsidRPr="00F461A3" w:rsidRDefault="00E17012" w:rsidP="007F08E7">
      <w:pPr>
        <w:autoSpaceDE w:val="0"/>
        <w:autoSpaceDN w:val="0"/>
        <w:adjustRightInd w:val="0"/>
        <w:spacing w:line="360" w:lineRule="auto"/>
        <w:jc w:val="both"/>
        <w:rPr>
          <w:rFonts w:ascii="Book Antiqua" w:hAnsi="Book Antiqua"/>
          <w:b/>
          <w:bCs/>
          <w:smallCaps/>
          <w:color w:val="131413"/>
          <w:sz w:val="28"/>
        </w:rPr>
      </w:pPr>
    </w:p>
    <w:p w14:paraId="54DA74E9" w14:textId="77777777" w:rsidR="00E17012" w:rsidRPr="00F461A3" w:rsidRDefault="00E17012" w:rsidP="00317D11">
      <w:pPr>
        <w:spacing w:line="480" w:lineRule="auto"/>
        <w:rPr>
          <w:sz w:val="28"/>
        </w:rPr>
      </w:pPr>
    </w:p>
    <w:p w14:paraId="5BC3E0FD" w14:textId="77777777" w:rsidR="00E17012" w:rsidRPr="00F461A3" w:rsidRDefault="00E17012" w:rsidP="00B25F82">
      <w:pPr>
        <w:rPr>
          <w:b/>
          <w:sz w:val="32"/>
          <w:szCs w:val="28"/>
        </w:rPr>
      </w:pPr>
      <w:smartTag w:uri="urn:schemas-microsoft-com:office:smarttags" w:element="place">
        <w:smartTag w:uri="urn:schemas-microsoft-com:office:smarttags" w:element="PlaceName">
          <w:r w:rsidRPr="00F461A3">
            <w:rPr>
              <w:sz w:val="28"/>
            </w:rPr>
            <w:t>Farook</w:t>
          </w:r>
        </w:smartTag>
        <w:r w:rsidRPr="00F461A3">
          <w:rPr>
            <w:sz w:val="28"/>
          </w:rPr>
          <w:t xml:space="preserve"> </w:t>
        </w:r>
        <w:smartTag w:uri="urn:schemas-microsoft-com:office:smarttags" w:element="PlaceName">
          <w:r w:rsidRPr="00F461A3">
            <w:rPr>
              <w:sz w:val="28"/>
            </w:rPr>
            <w:t>Training</w:t>
          </w:r>
        </w:smartTag>
        <w:r w:rsidRPr="00F461A3">
          <w:rPr>
            <w:sz w:val="28"/>
          </w:rPr>
          <w:t xml:space="preserve"> </w:t>
        </w:r>
        <w:smartTag w:uri="urn:schemas-microsoft-com:office:smarttags" w:element="PlaceType">
          <w:r w:rsidRPr="00F461A3">
            <w:rPr>
              <w:sz w:val="28"/>
            </w:rPr>
            <w:t>College</w:t>
          </w:r>
        </w:smartTag>
      </w:smartTag>
      <w:r w:rsidRPr="00F461A3">
        <w:rPr>
          <w:sz w:val="28"/>
        </w:rPr>
        <w:t>,</w:t>
      </w:r>
      <w:r w:rsidRPr="00F461A3">
        <w:rPr>
          <w:sz w:val="28"/>
        </w:rPr>
        <w:tab/>
      </w:r>
      <w:r w:rsidRPr="00F461A3">
        <w:rPr>
          <w:sz w:val="28"/>
        </w:rPr>
        <w:tab/>
      </w:r>
      <w:r w:rsidRPr="00F461A3">
        <w:rPr>
          <w:sz w:val="28"/>
        </w:rPr>
        <w:tab/>
      </w:r>
      <w:r w:rsidRPr="00F461A3">
        <w:rPr>
          <w:sz w:val="28"/>
        </w:rPr>
        <w:tab/>
      </w:r>
      <w:r>
        <w:rPr>
          <w:sz w:val="28"/>
        </w:rPr>
        <w:t xml:space="preserve">           </w:t>
      </w:r>
      <w:r w:rsidRPr="00F461A3">
        <w:rPr>
          <w:b/>
          <w:sz w:val="32"/>
          <w:szCs w:val="28"/>
        </w:rPr>
        <w:t>Dr. P.REKHA</w:t>
      </w:r>
    </w:p>
    <w:p w14:paraId="049B3BA8" w14:textId="77777777" w:rsidR="00E17012" w:rsidRPr="00F461A3" w:rsidRDefault="00E17012" w:rsidP="00B25F82">
      <w:pPr>
        <w:rPr>
          <w:sz w:val="28"/>
        </w:rPr>
      </w:pPr>
      <w:r>
        <w:rPr>
          <w:sz w:val="28"/>
        </w:rPr>
        <w:t xml:space="preserve"> 31-12-2009</w:t>
      </w:r>
      <w:r w:rsidRPr="00F461A3">
        <w:rPr>
          <w:sz w:val="28"/>
        </w:rPr>
        <w:tab/>
      </w:r>
      <w:r w:rsidRPr="00F461A3">
        <w:rPr>
          <w:sz w:val="28"/>
        </w:rPr>
        <w:tab/>
      </w:r>
      <w:r w:rsidRPr="00F461A3">
        <w:rPr>
          <w:sz w:val="28"/>
        </w:rPr>
        <w:tab/>
      </w:r>
      <w:r w:rsidRPr="00F461A3">
        <w:rPr>
          <w:sz w:val="28"/>
        </w:rPr>
        <w:tab/>
      </w:r>
      <w:r w:rsidRPr="00F461A3">
        <w:rPr>
          <w:sz w:val="28"/>
        </w:rPr>
        <w:tab/>
      </w:r>
      <w:r>
        <w:rPr>
          <w:sz w:val="28"/>
        </w:rPr>
        <w:t xml:space="preserve">                   </w:t>
      </w:r>
      <w:r w:rsidRPr="00F461A3">
        <w:rPr>
          <w:sz w:val="28"/>
        </w:rPr>
        <w:t>Supervising Teacher</w:t>
      </w:r>
    </w:p>
    <w:p w14:paraId="524C452B" w14:textId="77777777" w:rsidR="00E17012" w:rsidRPr="00F461A3" w:rsidRDefault="00E17012" w:rsidP="00B25F82">
      <w:pPr>
        <w:rPr>
          <w:sz w:val="28"/>
        </w:rPr>
      </w:pPr>
    </w:p>
    <w:p w14:paraId="530651BF" w14:textId="77777777" w:rsidR="00E17012" w:rsidRPr="00F461A3" w:rsidRDefault="00E17012" w:rsidP="00B25F82">
      <w:pPr>
        <w:rPr>
          <w:sz w:val="28"/>
        </w:rPr>
      </w:pPr>
    </w:p>
    <w:p w14:paraId="347ADF09" w14:textId="77777777" w:rsidR="00E17012" w:rsidRDefault="00E17012" w:rsidP="00B25F82"/>
    <w:p w14:paraId="68CB1D28" w14:textId="77777777" w:rsidR="00E17012" w:rsidRDefault="00E17012" w:rsidP="00B25F82"/>
    <w:p w14:paraId="532A6CE9" w14:textId="77777777" w:rsidR="00E17012" w:rsidRDefault="00E17012" w:rsidP="00B25F82"/>
    <w:p w14:paraId="1DA0F745" w14:textId="77777777" w:rsidR="00E17012" w:rsidRDefault="00E17012" w:rsidP="00B25F82"/>
    <w:p w14:paraId="433AD6A0" w14:textId="77777777" w:rsidR="00E17012" w:rsidRDefault="00E17012" w:rsidP="00E5478A"/>
    <w:p w14:paraId="434899AF" w14:textId="77777777" w:rsidR="00E17012" w:rsidRPr="00E24711" w:rsidRDefault="00E17012" w:rsidP="00DB7BB3">
      <w:pPr>
        <w:jc w:val="center"/>
        <w:rPr>
          <w:rFonts w:ascii="Copperplate Gothic Bold" w:hAnsi="Copperplate Gothic Bold"/>
          <w:b/>
          <w:sz w:val="2"/>
          <w:szCs w:val="28"/>
        </w:rPr>
      </w:pPr>
      <w:r>
        <w:rPr>
          <w:rFonts w:ascii="Copperplate Gothic Bold" w:hAnsi="Copperplate Gothic Bold"/>
          <w:b/>
          <w:sz w:val="28"/>
          <w:szCs w:val="28"/>
        </w:rPr>
        <w:br w:type="page"/>
      </w:r>
    </w:p>
    <w:p w14:paraId="533C9515" w14:textId="77777777" w:rsidR="00E17012" w:rsidRPr="00E24711" w:rsidRDefault="00E17012" w:rsidP="00DB7BB3">
      <w:pPr>
        <w:jc w:val="center"/>
        <w:rPr>
          <w:rFonts w:ascii="Copperplate Gothic Bold" w:hAnsi="Copperplate Gothic Bold"/>
          <w:b/>
          <w:sz w:val="2"/>
          <w:szCs w:val="28"/>
        </w:rPr>
      </w:pPr>
    </w:p>
    <w:p w14:paraId="56301D8B" w14:textId="77777777" w:rsidR="00E17012" w:rsidRPr="003606AC" w:rsidRDefault="00E17012" w:rsidP="00DB7BB3">
      <w:pPr>
        <w:jc w:val="center"/>
        <w:rPr>
          <w:b/>
          <w:sz w:val="28"/>
          <w:szCs w:val="28"/>
        </w:rPr>
      </w:pPr>
      <w:r w:rsidRPr="003606AC">
        <w:rPr>
          <w:b/>
          <w:sz w:val="36"/>
          <w:szCs w:val="28"/>
        </w:rPr>
        <w:t>ACKNOWLEDGEMENT</w:t>
      </w:r>
    </w:p>
    <w:p w14:paraId="0EEA5250" w14:textId="77777777" w:rsidR="00E17012" w:rsidRPr="00E24711" w:rsidRDefault="00E17012" w:rsidP="00381713">
      <w:pPr>
        <w:jc w:val="center"/>
        <w:rPr>
          <w:rFonts w:ascii="Franklin Gothic Medium" w:hAnsi="Franklin Gothic Medium"/>
          <w:sz w:val="4"/>
          <w:szCs w:val="28"/>
        </w:rPr>
      </w:pPr>
    </w:p>
    <w:p w14:paraId="4E64815B" w14:textId="77777777" w:rsidR="00E17012" w:rsidRPr="00381713" w:rsidRDefault="00E17012" w:rsidP="00381713">
      <w:pPr>
        <w:jc w:val="center"/>
        <w:rPr>
          <w:rFonts w:ascii="Franklin Gothic Medium" w:hAnsi="Franklin Gothic Medium"/>
          <w:sz w:val="28"/>
          <w:szCs w:val="28"/>
        </w:rPr>
      </w:pPr>
    </w:p>
    <w:p w14:paraId="00C3660A" w14:textId="77777777" w:rsidR="00E17012" w:rsidRDefault="00E17012" w:rsidP="00E24711">
      <w:pPr>
        <w:ind w:firstLine="720"/>
        <w:jc w:val="both"/>
        <w:rPr>
          <w:rFonts w:ascii="BruceOldStyle BT" w:hAnsi="BruceOldStyle BT"/>
          <w:i/>
          <w:sz w:val="28"/>
          <w:szCs w:val="28"/>
        </w:rPr>
      </w:pPr>
      <w:r w:rsidRPr="00524F24">
        <w:rPr>
          <w:rFonts w:ascii="BruceOldStyle BT" w:hAnsi="BruceOldStyle BT"/>
          <w:i/>
          <w:sz w:val="28"/>
          <w:szCs w:val="28"/>
        </w:rPr>
        <w:t xml:space="preserve">The investigator is deeply indebted to her supervising teacher                Dr. P. Rekha , Lecturer , Farook Training College, for her constant encouragement, generous help and valuable suggestions combined with expert criticism. </w:t>
      </w:r>
    </w:p>
    <w:p w14:paraId="632E4946" w14:textId="77777777" w:rsidR="00E17012" w:rsidRPr="00524F24" w:rsidRDefault="00E17012" w:rsidP="00E24711">
      <w:pPr>
        <w:ind w:firstLine="720"/>
        <w:jc w:val="both"/>
        <w:rPr>
          <w:rFonts w:ascii="BruceOldStyle BT" w:hAnsi="BruceOldStyle BT"/>
          <w:i/>
          <w:sz w:val="28"/>
          <w:szCs w:val="28"/>
        </w:rPr>
      </w:pPr>
      <w:r>
        <w:rPr>
          <w:rFonts w:ascii="BruceOldStyle BT" w:hAnsi="BruceOldStyle BT"/>
          <w:i/>
          <w:sz w:val="28"/>
          <w:szCs w:val="28"/>
        </w:rPr>
        <w:tab/>
      </w:r>
    </w:p>
    <w:p w14:paraId="01BDF2C1" w14:textId="77777777" w:rsidR="00E17012"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would like to express her profound gratitude to          Prof. A. </w:t>
      </w:r>
      <w:proofErr w:type="spellStart"/>
      <w:r w:rsidRPr="00524F24">
        <w:rPr>
          <w:rFonts w:ascii="BruceOldStyle BT" w:hAnsi="BruceOldStyle BT"/>
          <w:i/>
          <w:sz w:val="28"/>
          <w:szCs w:val="28"/>
        </w:rPr>
        <w:t>Faziluddin</w:t>
      </w:r>
      <w:proofErr w:type="spellEnd"/>
      <w:r w:rsidRPr="00524F24">
        <w:rPr>
          <w:rFonts w:ascii="BruceOldStyle BT" w:hAnsi="BruceOldStyle BT"/>
          <w:i/>
          <w:sz w:val="28"/>
          <w:szCs w:val="28"/>
        </w:rPr>
        <w:t xml:space="preserve">, Principal, </w:t>
      </w:r>
      <w:smartTag w:uri="urn:schemas-microsoft-com:office:smarttags" w:element="place">
        <w:smartTag w:uri="urn:schemas-microsoft-com:office:smarttags" w:element="PlaceName">
          <w:r w:rsidRPr="00524F24">
            <w:rPr>
              <w:rFonts w:ascii="BruceOldStyle BT" w:hAnsi="BruceOldStyle BT"/>
              <w:i/>
              <w:sz w:val="28"/>
              <w:szCs w:val="28"/>
            </w:rPr>
            <w:t>Farook</w:t>
          </w:r>
        </w:smartTag>
        <w:r w:rsidRPr="00524F24">
          <w:rPr>
            <w:rFonts w:ascii="BruceOldStyle BT" w:hAnsi="BruceOldStyle BT"/>
            <w:i/>
            <w:sz w:val="28"/>
            <w:szCs w:val="28"/>
          </w:rPr>
          <w:t xml:space="preserve"> </w:t>
        </w:r>
        <w:smartTag w:uri="urn:schemas-microsoft-com:office:smarttags" w:element="PlaceName">
          <w:r w:rsidRPr="00524F24">
            <w:rPr>
              <w:rFonts w:ascii="BruceOldStyle BT" w:hAnsi="BruceOldStyle BT"/>
              <w:i/>
              <w:sz w:val="28"/>
              <w:szCs w:val="28"/>
            </w:rPr>
            <w:t>Training</w:t>
          </w:r>
        </w:smartTag>
        <w:r w:rsidRPr="00524F24">
          <w:rPr>
            <w:rFonts w:ascii="BruceOldStyle BT" w:hAnsi="BruceOldStyle BT"/>
            <w:i/>
            <w:sz w:val="28"/>
            <w:szCs w:val="28"/>
          </w:rPr>
          <w:t xml:space="preserve"> </w:t>
        </w:r>
        <w:smartTag w:uri="urn:schemas-microsoft-com:office:smarttags" w:element="PlaceType">
          <w:r w:rsidRPr="00524F24">
            <w:rPr>
              <w:rFonts w:ascii="BruceOldStyle BT" w:hAnsi="BruceOldStyle BT"/>
              <w:i/>
              <w:sz w:val="28"/>
              <w:szCs w:val="28"/>
            </w:rPr>
            <w:t>College</w:t>
          </w:r>
        </w:smartTag>
      </w:smartTag>
      <w:r w:rsidRPr="00524F24">
        <w:rPr>
          <w:rFonts w:ascii="BruceOldStyle BT" w:hAnsi="BruceOldStyle BT"/>
          <w:i/>
          <w:sz w:val="28"/>
          <w:szCs w:val="28"/>
        </w:rPr>
        <w:t>, for his whole hearted co-operation in extending facilities to conduct this study.</w:t>
      </w:r>
    </w:p>
    <w:p w14:paraId="6F167967" w14:textId="77777777" w:rsidR="00E17012" w:rsidRPr="00E24711" w:rsidRDefault="00E17012" w:rsidP="00E24711">
      <w:pPr>
        <w:jc w:val="both"/>
        <w:rPr>
          <w:rFonts w:ascii="BruceOldStyle BT" w:hAnsi="BruceOldStyle BT"/>
          <w:i/>
          <w:sz w:val="20"/>
          <w:szCs w:val="28"/>
        </w:rPr>
      </w:pPr>
    </w:p>
    <w:p w14:paraId="4C3C5377" w14:textId="77777777" w:rsidR="00E17012" w:rsidRPr="00524F24" w:rsidRDefault="00E17012" w:rsidP="00E24711">
      <w:pPr>
        <w:jc w:val="both"/>
        <w:rPr>
          <w:rFonts w:ascii="BruceOldStyle BT" w:hAnsi="BruceOldStyle BT"/>
          <w:i/>
          <w:sz w:val="28"/>
          <w:szCs w:val="28"/>
        </w:rPr>
      </w:pPr>
      <w:r>
        <w:rPr>
          <w:rFonts w:ascii="BruceOldStyle BT" w:hAnsi="BruceOldStyle BT"/>
          <w:i/>
          <w:sz w:val="28"/>
          <w:szCs w:val="28"/>
        </w:rPr>
        <w:tab/>
        <w:t xml:space="preserve">The investigator is highly thankful to Dr. </w:t>
      </w:r>
      <w:proofErr w:type="spellStart"/>
      <w:r>
        <w:rPr>
          <w:rFonts w:ascii="BruceOldStyle BT" w:hAnsi="BruceOldStyle BT"/>
          <w:i/>
          <w:sz w:val="28"/>
          <w:szCs w:val="28"/>
        </w:rPr>
        <w:t>Mohemmedunni</w:t>
      </w:r>
      <w:proofErr w:type="spellEnd"/>
      <w:r>
        <w:rPr>
          <w:rFonts w:ascii="BruceOldStyle BT" w:hAnsi="BruceOldStyle BT"/>
          <w:i/>
          <w:sz w:val="28"/>
          <w:szCs w:val="28"/>
        </w:rPr>
        <w:t xml:space="preserve"> Alias </w:t>
      </w:r>
      <w:proofErr w:type="spellStart"/>
      <w:r>
        <w:rPr>
          <w:rFonts w:ascii="BruceOldStyle BT" w:hAnsi="BruceOldStyle BT"/>
          <w:i/>
          <w:sz w:val="28"/>
          <w:szCs w:val="28"/>
        </w:rPr>
        <w:t>Musthafa</w:t>
      </w:r>
      <w:proofErr w:type="spellEnd"/>
      <w:r>
        <w:rPr>
          <w:rFonts w:ascii="BruceOldStyle BT" w:hAnsi="BruceOldStyle BT"/>
          <w:i/>
          <w:sz w:val="28"/>
          <w:szCs w:val="28"/>
        </w:rPr>
        <w:t xml:space="preserve">, Lecturer in Education, </w:t>
      </w:r>
      <w:smartTag w:uri="urn:schemas-microsoft-com:office:smarttags" w:element="place">
        <w:smartTag w:uri="urn:schemas-microsoft-com:office:smarttags" w:element="PlaceType">
          <w:r>
            <w:rPr>
              <w:rFonts w:ascii="BruceOldStyle BT" w:hAnsi="BruceOldStyle BT"/>
              <w:i/>
              <w:sz w:val="28"/>
              <w:szCs w:val="28"/>
            </w:rPr>
            <w:t>University</w:t>
          </w:r>
        </w:smartTag>
        <w:r>
          <w:rPr>
            <w:rFonts w:ascii="BruceOldStyle BT" w:hAnsi="BruceOldStyle BT"/>
            <w:i/>
            <w:sz w:val="28"/>
            <w:szCs w:val="28"/>
          </w:rPr>
          <w:t xml:space="preserve"> of </w:t>
        </w:r>
        <w:smartTag w:uri="urn:schemas-microsoft-com:office:smarttags" w:element="PlaceName">
          <w:r>
            <w:rPr>
              <w:rFonts w:ascii="BruceOldStyle BT" w:hAnsi="BruceOldStyle BT"/>
              <w:i/>
              <w:sz w:val="28"/>
              <w:szCs w:val="28"/>
            </w:rPr>
            <w:t>Calicut</w:t>
          </w:r>
        </w:smartTag>
      </w:smartTag>
      <w:r>
        <w:rPr>
          <w:rFonts w:ascii="BruceOldStyle BT" w:hAnsi="BruceOldStyle BT"/>
          <w:i/>
          <w:sz w:val="28"/>
          <w:szCs w:val="28"/>
        </w:rPr>
        <w:t xml:space="preserve"> for his help and encouragement to carryout this study.</w:t>
      </w:r>
    </w:p>
    <w:p w14:paraId="415ACE21" w14:textId="77777777" w:rsidR="00E17012" w:rsidRPr="00524F24" w:rsidRDefault="00E17012" w:rsidP="00E24711">
      <w:pPr>
        <w:jc w:val="both"/>
        <w:rPr>
          <w:rFonts w:ascii="BruceOldStyle BT" w:hAnsi="BruceOldStyle BT"/>
          <w:i/>
          <w:sz w:val="28"/>
          <w:szCs w:val="28"/>
        </w:rPr>
      </w:pPr>
    </w:p>
    <w:p w14:paraId="53A28FEB"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owes her thanks to Nice Mary, Lecturer in Psychology, </w:t>
      </w:r>
      <w:proofErr w:type="spellStart"/>
      <w:smartTag w:uri="urn:schemas-microsoft-com:office:smarttags" w:element="place">
        <w:smartTag w:uri="urn:schemas-microsoft-com:office:smarttags" w:element="PlaceName">
          <w:r w:rsidRPr="00524F24">
            <w:rPr>
              <w:rFonts w:ascii="BruceOldStyle BT" w:hAnsi="BruceOldStyle BT"/>
              <w:i/>
              <w:sz w:val="28"/>
              <w:szCs w:val="28"/>
            </w:rPr>
            <w:t>Prajyothi</w:t>
          </w:r>
        </w:smartTag>
        <w:proofErr w:type="spellEnd"/>
        <w:r w:rsidRPr="00524F24">
          <w:rPr>
            <w:rFonts w:ascii="BruceOldStyle BT" w:hAnsi="BruceOldStyle BT"/>
            <w:i/>
            <w:sz w:val="28"/>
            <w:szCs w:val="28"/>
          </w:rPr>
          <w:t xml:space="preserve"> </w:t>
        </w:r>
        <w:proofErr w:type="spellStart"/>
        <w:smartTag w:uri="urn:schemas-microsoft-com:office:smarttags" w:element="PlaceName">
          <w:r w:rsidRPr="00524F24">
            <w:rPr>
              <w:rFonts w:ascii="BruceOldStyle BT" w:hAnsi="BruceOldStyle BT"/>
              <w:i/>
              <w:sz w:val="28"/>
              <w:szCs w:val="28"/>
            </w:rPr>
            <w:t>Nikethan</w:t>
          </w:r>
        </w:smartTag>
        <w:proofErr w:type="spellEnd"/>
        <w:r w:rsidRPr="00524F24">
          <w:rPr>
            <w:rFonts w:ascii="BruceOldStyle BT" w:hAnsi="BruceOldStyle BT"/>
            <w:i/>
            <w:sz w:val="28"/>
            <w:szCs w:val="28"/>
          </w:rPr>
          <w:t xml:space="preserve"> </w:t>
        </w:r>
        <w:smartTag w:uri="urn:schemas-microsoft-com:office:smarttags" w:element="PlaceType">
          <w:r w:rsidRPr="00524F24">
            <w:rPr>
              <w:rFonts w:ascii="BruceOldStyle BT" w:hAnsi="BruceOldStyle BT"/>
              <w:i/>
              <w:sz w:val="28"/>
              <w:szCs w:val="28"/>
            </w:rPr>
            <w:t>College</w:t>
          </w:r>
        </w:smartTag>
      </w:smartTag>
      <w:r w:rsidRPr="00524F24">
        <w:rPr>
          <w:rFonts w:ascii="BruceOldStyle BT" w:hAnsi="BruceOldStyle BT"/>
          <w:i/>
          <w:sz w:val="28"/>
          <w:szCs w:val="28"/>
        </w:rPr>
        <w:t xml:space="preserve">, Thrissur for giving help to validating the tool. </w:t>
      </w:r>
    </w:p>
    <w:p w14:paraId="1E781299" w14:textId="77777777" w:rsidR="00E17012" w:rsidRPr="00524F24" w:rsidRDefault="00E17012" w:rsidP="00E24711">
      <w:pPr>
        <w:jc w:val="both"/>
        <w:rPr>
          <w:rFonts w:ascii="BruceOldStyle BT" w:hAnsi="BruceOldStyle BT"/>
          <w:i/>
          <w:sz w:val="28"/>
          <w:szCs w:val="28"/>
        </w:rPr>
      </w:pPr>
    </w:p>
    <w:p w14:paraId="7F6E4474"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also expresses her thankfulness to </w:t>
      </w:r>
      <w:r>
        <w:rPr>
          <w:rFonts w:ascii="BruceOldStyle BT" w:hAnsi="BruceOldStyle BT"/>
          <w:i/>
          <w:sz w:val="28"/>
          <w:szCs w:val="28"/>
        </w:rPr>
        <w:t xml:space="preserve">              </w:t>
      </w:r>
      <w:r w:rsidRPr="00524F24">
        <w:rPr>
          <w:rFonts w:ascii="BruceOldStyle BT" w:hAnsi="BruceOldStyle BT"/>
          <w:i/>
          <w:sz w:val="28"/>
          <w:szCs w:val="28"/>
        </w:rPr>
        <w:t xml:space="preserve">Dr. Manikandan, Reader in Psychology, </w:t>
      </w:r>
      <w:smartTag w:uri="urn:schemas-microsoft-com:office:smarttags" w:element="place">
        <w:smartTag w:uri="urn:schemas-microsoft-com:office:smarttags" w:element="PlaceType">
          <w:r w:rsidRPr="00524F24">
            <w:rPr>
              <w:rFonts w:ascii="BruceOldStyle BT" w:hAnsi="BruceOldStyle BT"/>
              <w:i/>
              <w:sz w:val="28"/>
              <w:szCs w:val="28"/>
            </w:rPr>
            <w:t>University</w:t>
          </w:r>
        </w:smartTag>
        <w:r w:rsidRPr="00524F24">
          <w:rPr>
            <w:rFonts w:ascii="BruceOldStyle BT" w:hAnsi="BruceOldStyle BT"/>
            <w:i/>
            <w:sz w:val="28"/>
            <w:szCs w:val="28"/>
          </w:rPr>
          <w:t xml:space="preserve"> of </w:t>
        </w:r>
        <w:smartTag w:uri="urn:schemas-microsoft-com:office:smarttags" w:element="PlaceName">
          <w:r w:rsidRPr="00524F24">
            <w:rPr>
              <w:rFonts w:ascii="BruceOldStyle BT" w:hAnsi="BruceOldStyle BT"/>
              <w:i/>
              <w:sz w:val="28"/>
              <w:szCs w:val="28"/>
            </w:rPr>
            <w:t>Calicut</w:t>
          </w:r>
        </w:smartTag>
      </w:smartTag>
      <w:r w:rsidRPr="00524F24">
        <w:rPr>
          <w:rFonts w:ascii="BruceOldStyle BT" w:hAnsi="BruceOldStyle BT"/>
          <w:i/>
          <w:sz w:val="28"/>
          <w:szCs w:val="28"/>
        </w:rPr>
        <w:t xml:space="preserve"> for helping her to complete the Statistical Analysis.  </w:t>
      </w:r>
    </w:p>
    <w:p w14:paraId="44452448" w14:textId="77777777" w:rsidR="00E17012" w:rsidRPr="00524F24" w:rsidRDefault="00E17012" w:rsidP="00E24711">
      <w:pPr>
        <w:jc w:val="both"/>
        <w:rPr>
          <w:rFonts w:ascii="BruceOldStyle BT" w:hAnsi="BruceOldStyle BT"/>
          <w:i/>
          <w:sz w:val="28"/>
          <w:szCs w:val="28"/>
        </w:rPr>
      </w:pPr>
    </w:p>
    <w:p w14:paraId="2B8DA7AA"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The investigator expresses her thanks to the faculties, the librarian and the supporting staff of the college for their co-operation extended to complete the present study.</w:t>
      </w:r>
    </w:p>
    <w:p w14:paraId="7465DF80" w14:textId="77777777" w:rsidR="00E17012" w:rsidRPr="00524F24" w:rsidRDefault="00E17012" w:rsidP="00E24711">
      <w:pPr>
        <w:jc w:val="both"/>
        <w:rPr>
          <w:rFonts w:ascii="BruceOldStyle BT" w:hAnsi="BruceOldStyle BT"/>
          <w:i/>
          <w:sz w:val="28"/>
          <w:szCs w:val="28"/>
        </w:rPr>
      </w:pPr>
    </w:p>
    <w:p w14:paraId="033C1AEE"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 xml:space="preserve">The investigator is obliged to Principals and Teachers of various Higher Secondary Schools in Thrissur, </w:t>
      </w:r>
      <w:smartTag w:uri="urn:schemas-microsoft-com:office:smarttags" w:element="place">
        <w:r w:rsidRPr="00524F24">
          <w:rPr>
            <w:rFonts w:ascii="BruceOldStyle BT" w:hAnsi="BruceOldStyle BT"/>
            <w:i/>
            <w:sz w:val="28"/>
            <w:szCs w:val="28"/>
          </w:rPr>
          <w:t>Kozhikode</w:t>
        </w:r>
      </w:smartTag>
      <w:r w:rsidRPr="00524F24">
        <w:rPr>
          <w:rFonts w:ascii="BruceOldStyle BT" w:hAnsi="BruceOldStyle BT"/>
          <w:i/>
          <w:sz w:val="28"/>
          <w:szCs w:val="28"/>
        </w:rPr>
        <w:t xml:space="preserve"> and Malappuram districts who extended their support to collect the data related to this study.</w:t>
      </w:r>
    </w:p>
    <w:p w14:paraId="33E1BF74" w14:textId="77777777" w:rsidR="00E17012" w:rsidRPr="00524F24" w:rsidRDefault="00E17012" w:rsidP="00E24711">
      <w:pPr>
        <w:jc w:val="both"/>
        <w:rPr>
          <w:rFonts w:ascii="BruceOldStyle BT" w:hAnsi="BruceOldStyle BT"/>
          <w:i/>
          <w:sz w:val="28"/>
          <w:szCs w:val="28"/>
        </w:rPr>
      </w:pPr>
    </w:p>
    <w:p w14:paraId="767A984F" w14:textId="77777777" w:rsidR="00E17012" w:rsidRPr="00524F24" w:rsidRDefault="00E17012" w:rsidP="00E24711">
      <w:pPr>
        <w:jc w:val="both"/>
        <w:rPr>
          <w:rFonts w:ascii="BruceOldStyle BT" w:hAnsi="BruceOldStyle BT"/>
          <w:i/>
          <w:sz w:val="28"/>
          <w:szCs w:val="28"/>
        </w:rPr>
      </w:pPr>
      <w:r w:rsidRPr="00524F24">
        <w:rPr>
          <w:rFonts w:ascii="BruceOldStyle BT" w:hAnsi="BruceOldStyle BT"/>
          <w:i/>
          <w:sz w:val="28"/>
          <w:szCs w:val="28"/>
        </w:rPr>
        <w:tab/>
        <w:t>The investigator acknowledges with utmost pleasure her friends and family members who have whole heartedly co-operated with the study.</w:t>
      </w:r>
    </w:p>
    <w:p w14:paraId="5832175E" w14:textId="77777777" w:rsidR="00E17012" w:rsidRPr="00524F24" w:rsidRDefault="00E17012" w:rsidP="00E24711">
      <w:pPr>
        <w:rPr>
          <w:rFonts w:ascii="BruceOldStyle BT" w:hAnsi="BruceOldStyle BT"/>
          <w:i/>
          <w:sz w:val="28"/>
          <w:szCs w:val="28"/>
        </w:rPr>
      </w:pPr>
    </w:p>
    <w:p w14:paraId="14B756FB" w14:textId="77777777" w:rsidR="00E17012" w:rsidRPr="007D7116" w:rsidRDefault="00E17012" w:rsidP="00E24711">
      <w:pPr>
        <w:rPr>
          <w:sz w:val="28"/>
          <w:szCs w:val="28"/>
        </w:rPr>
      </w:pPr>
      <w:smartTag w:uri="urn:schemas-microsoft-com:office:smarttags" w:element="place">
        <w:smartTag w:uri="urn:schemas-microsoft-com:office:smarttags" w:element="PlaceName">
          <w:r w:rsidRPr="007D7116">
            <w:rPr>
              <w:sz w:val="28"/>
              <w:szCs w:val="28"/>
            </w:rPr>
            <w:t>Farook</w:t>
          </w:r>
        </w:smartTag>
        <w:r w:rsidRPr="007D7116">
          <w:rPr>
            <w:sz w:val="28"/>
            <w:szCs w:val="28"/>
          </w:rPr>
          <w:t xml:space="preserve"> </w:t>
        </w:r>
        <w:smartTag w:uri="urn:schemas-microsoft-com:office:smarttags" w:element="PlaceName">
          <w:r w:rsidRPr="007D7116">
            <w:rPr>
              <w:sz w:val="28"/>
              <w:szCs w:val="28"/>
            </w:rPr>
            <w:t>Training</w:t>
          </w:r>
        </w:smartTag>
        <w:r w:rsidRPr="007D7116">
          <w:rPr>
            <w:sz w:val="28"/>
            <w:szCs w:val="28"/>
          </w:rPr>
          <w:t xml:space="preserve"> </w:t>
        </w:r>
        <w:smartTag w:uri="urn:schemas-microsoft-com:office:smarttags" w:element="PlaceType">
          <w:r w:rsidRPr="007D7116">
            <w:rPr>
              <w:sz w:val="28"/>
              <w:szCs w:val="28"/>
            </w:rPr>
            <w:t>College</w:t>
          </w:r>
        </w:smartTag>
      </w:smartTag>
      <w:r w:rsidRPr="007D7116">
        <w:rPr>
          <w:sz w:val="28"/>
          <w:szCs w:val="28"/>
        </w:rPr>
        <w:t>,</w:t>
      </w:r>
      <w:r w:rsidRPr="007D7116">
        <w:rPr>
          <w:sz w:val="28"/>
          <w:szCs w:val="28"/>
        </w:rPr>
        <w:tab/>
      </w:r>
      <w:r w:rsidRPr="007D7116">
        <w:rPr>
          <w:sz w:val="28"/>
          <w:szCs w:val="28"/>
        </w:rPr>
        <w:tab/>
      </w:r>
      <w:r w:rsidRPr="007D7116">
        <w:rPr>
          <w:sz w:val="28"/>
          <w:szCs w:val="28"/>
        </w:rPr>
        <w:tab/>
      </w:r>
      <w:r w:rsidRPr="007D7116">
        <w:rPr>
          <w:sz w:val="28"/>
          <w:szCs w:val="28"/>
        </w:rPr>
        <w:tab/>
        <w:t xml:space="preserve">                    </w:t>
      </w:r>
      <w:r w:rsidRPr="007D7116">
        <w:rPr>
          <w:b/>
          <w:sz w:val="28"/>
          <w:szCs w:val="28"/>
        </w:rPr>
        <w:t>SREEJA</w:t>
      </w:r>
      <w:r>
        <w:rPr>
          <w:b/>
          <w:sz w:val="28"/>
          <w:szCs w:val="28"/>
        </w:rPr>
        <w:t>,</w:t>
      </w:r>
      <w:r w:rsidRPr="007D7116">
        <w:rPr>
          <w:b/>
          <w:sz w:val="28"/>
          <w:szCs w:val="28"/>
        </w:rPr>
        <w:t xml:space="preserve"> M.S</w:t>
      </w:r>
    </w:p>
    <w:p w14:paraId="589088E4" w14:textId="77777777" w:rsidR="00E17012" w:rsidRDefault="00E17012" w:rsidP="00E24711">
      <w:pPr>
        <w:rPr>
          <w:sz w:val="28"/>
          <w:szCs w:val="28"/>
        </w:rPr>
      </w:pPr>
      <w:r>
        <w:rPr>
          <w:sz w:val="28"/>
          <w:szCs w:val="28"/>
        </w:rPr>
        <w:t>31-12-2009</w:t>
      </w:r>
      <w:r w:rsidRPr="007D7116">
        <w:rPr>
          <w:sz w:val="28"/>
          <w:szCs w:val="28"/>
        </w:rPr>
        <w:tab/>
      </w:r>
    </w:p>
    <w:p w14:paraId="3BE06506" w14:textId="77777777" w:rsidR="00E17012" w:rsidRDefault="00E17012" w:rsidP="00B12F3D">
      <w:pPr>
        <w:rPr>
          <w:sz w:val="28"/>
          <w:szCs w:val="28"/>
        </w:rPr>
      </w:pPr>
    </w:p>
    <w:p w14:paraId="2A907AFC" w14:textId="77777777" w:rsidR="00E17012" w:rsidRPr="00902982" w:rsidRDefault="00E17012" w:rsidP="00902982">
      <w:pPr>
        <w:jc w:val="center"/>
        <w:rPr>
          <w:b/>
          <w:sz w:val="36"/>
        </w:rPr>
      </w:pPr>
      <w:r w:rsidRPr="00902982">
        <w:rPr>
          <w:b/>
          <w:sz w:val="36"/>
        </w:rPr>
        <w:t>LIST OF TABLES</w:t>
      </w:r>
    </w:p>
    <w:p w14:paraId="03CAED4B" w14:textId="77777777" w:rsidR="00E17012" w:rsidRDefault="00E17012" w:rsidP="00B12F3D">
      <w:pPr>
        <w:rPr>
          <w:sz w:val="28"/>
          <w:szCs w:val="28"/>
        </w:rPr>
      </w:pPr>
      <w:r w:rsidRPr="007D7116">
        <w:rPr>
          <w:sz w:val="28"/>
          <w:szCs w:val="28"/>
        </w:rPr>
        <w:tab/>
      </w:r>
      <w:r w:rsidRPr="007D7116">
        <w:rPr>
          <w:sz w:val="28"/>
          <w:szCs w:val="28"/>
        </w:rPr>
        <w:tab/>
      </w:r>
      <w:r w:rsidRPr="007D7116">
        <w:rPr>
          <w:sz w:val="28"/>
          <w:szCs w:val="28"/>
        </w:rPr>
        <w:tab/>
        <w:t xml:space="preserve">                    </w:t>
      </w:r>
    </w:p>
    <w:p w14:paraId="1AFDFE43" w14:textId="77777777" w:rsidR="00E17012" w:rsidRDefault="00E17012" w:rsidP="00B12F3D">
      <w:pPr>
        <w:rPr>
          <w:sz w:val="28"/>
          <w:szCs w:val="28"/>
        </w:rPr>
      </w:pPr>
    </w:p>
    <w:p w14:paraId="1D1003AB" w14:textId="77777777" w:rsidR="00E17012" w:rsidRPr="007D7116" w:rsidRDefault="00E17012" w:rsidP="00B12F3D">
      <w:pPr>
        <w:rPr>
          <w:b/>
          <w:sz w:val="28"/>
          <w:szCs w:val="28"/>
        </w:rPr>
      </w:pPr>
    </w:p>
    <w:tbl>
      <w:tblPr>
        <w:tblStyle w:val="TableGrid"/>
        <w:tblW w:w="0" w:type="auto"/>
        <w:tblLook w:val="01E0" w:firstRow="1" w:lastRow="1" w:firstColumn="1" w:lastColumn="1" w:noHBand="0" w:noVBand="0"/>
      </w:tblPr>
      <w:tblGrid>
        <w:gridCol w:w="901"/>
        <w:gridCol w:w="6298"/>
        <w:gridCol w:w="792"/>
      </w:tblGrid>
      <w:tr w:rsidR="00E17012" w:rsidRPr="00E84BB1" w14:paraId="78CEA2B3" w14:textId="77777777">
        <w:trPr>
          <w:trHeight w:val="618"/>
        </w:trPr>
        <w:tc>
          <w:tcPr>
            <w:tcW w:w="828" w:type="dxa"/>
          </w:tcPr>
          <w:p w14:paraId="0A697ADC" w14:textId="77777777" w:rsidR="00E17012" w:rsidRPr="003333C0" w:rsidRDefault="00E17012" w:rsidP="00A66434">
            <w:pPr>
              <w:spacing w:before="60" w:after="60"/>
              <w:jc w:val="center"/>
              <w:rPr>
                <w:b/>
                <w:sz w:val="28"/>
                <w:szCs w:val="28"/>
              </w:rPr>
            </w:pPr>
            <w:r w:rsidRPr="003333C0">
              <w:rPr>
                <w:b/>
                <w:sz w:val="28"/>
                <w:szCs w:val="28"/>
              </w:rPr>
              <w:t>Table</w:t>
            </w:r>
          </w:p>
          <w:p w14:paraId="0B9B0532" w14:textId="77777777" w:rsidR="00E17012" w:rsidRPr="003333C0" w:rsidRDefault="00E17012" w:rsidP="00A66434">
            <w:pPr>
              <w:spacing w:before="60" w:after="60"/>
              <w:jc w:val="center"/>
              <w:rPr>
                <w:rFonts w:ascii="Franklin Gothic Medium" w:hAnsi="Franklin Gothic Medium"/>
                <w:b/>
                <w:sz w:val="28"/>
                <w:szCs w:val="28"/>
              </w:rPr>
            </w:pPr>
            <w:r w:rsidRPr="003333C0">
              <w:rPr>
                <w:b/>
                <w:sz w:val="28"/>
                <w:szCs w:val="28"/>
              </w:rPr>
              <w:t>No.</w:t>
            </w:r>
          </w:p>
          <w:p w14:paraId="5522F647" w14:textId="77777777" w:rsidR="00E17012" w:rsidRPr="003333C0" w:rsidRDefault="00E17012" w:rsidP="00A66434">
            <w:pPr>
              <w:spacing w:before="60" w:after="60"/>
              <w:rPr>
                <w:rFonts w:ascii="Franklin Gothic Medium" w:hAnsi="Franklin Gothic Medium"/>
                <w:b/>
                <w:sz w:val="28"/>
                <w:szCs w:val="28"/>
              </w:rPr>
            </w:pPr>
          </w:p>
        </w:tc>
        <w:tc>
          <w:tcPr>
            <w:tcW w:w="6298" w:type="dxa"/>
          </w:tcPr>
          <w:p w14:paraId="394ED497" w14:textId="77777777" w:rsidR="00E17012" w:rsidRDefault="00E17012" w:rsidP="00A66434">
            <w:pPr>
              <w:spacing w:before="60" w:after="60"/>
              <w:jc w:val="center"/>
              <w:rPr>
                <w:b/>
                <w:sz w:val="28"/>
                <w:szCs w:val="28"/>
              </w:rPr>
            </w:pPr>
          </w:p>
          <w:p w14:paraId="203E73AF" w14:textId="77777777" w:rsidR="00E17012" w:rsidRPr="003333C0" w:rsidRDefault="00E17012" w:rsidP="00A66434">
            <w:pPr>
              <w:spacing w:before="60" w:after="60"/>
              <w:jc w:val="center"/>
              <w:rPr>
                <w:rFonts w:ascii="Franklin Gothic Medium" w:hAnsi="Franklin Gothic Medium"/>
                <w:b/>
                <w:sz w:val="28"/>
                <w:szCs w:val="28"/>
              </w:rPr>
            </w:pPr>
            <w:r w:rsidRPr="003333C0">
              <w:rPr>
                <w:b/>
                <w:sz w:val="28"/>
                <w:szCs w:val="28"/>
              </w:rPr>
              <w:t>Title</w:t>
            </w:r>
          </w:p>
        </w:tc>
        <w:tc>
          <w:tcPr>
            <w:tcW w:w="722" w:type="dxa"/>
          </w:tcPr>
          <w:p w14:paraId="16E8B75A" w14:textId="77777777" w:rsidR="00E17012" w:rsidRPr="003333C0" w:rsidRDefault="00E17012" w:rsidP="00A66434">
            <w:pPr>
              <w:spacing w:before="60" w:after="60"/>
              <w:jc w:val="center"/>
              <w:rPr>
                <w:b/>
                <w:sz w:val="28"/>
                <w:szCs w:val="28"/>
              </w:rPr>
            </w:pPr>
            <w:r w:rsidRPr="003333C0">
              <w:rPr>
                <w:b/>
                <w:sz w:val="28"/>
                <w:szCs w:val="28"/>
              </w:rPr>
              <w:t>Page No.</w:t>
            </w:r>
          </w:p>
        </w:tc>
      </w:tr>
      <w:tr w:rsidR="00E17012" w:rsidRPr="00E84BB1" w14:paraId="04B41AD1" w14:textId="77777777">
        <w:trPr>
          <w:trHeight w:val="320"/>
        </w:trPr>
        <w:tc>
          <w:tcPr>
            <w:tcW w:w="828" w:type="dxa"/>
          </w:tcPr>
          <w:p w14:paraId="2A44B746" w14:textId="77777777" w:rsidR="00E17012" w:rsidRPr="00E84BB1" w:rsidRDefault="00E17012" w:rsidP="00A66434">
            <w:pPr>
              <w:spacing w:before="60" w:after="60"/>
              <w:jc w:val="center"/>
              <w:rPr>
                <w:sz w:val="26"/>
                <w:szCs w:val="26"/>
              </w:rPr>
            </w:pPr>
            <w:r>
              <w:rPr>
                <w:sz w:val="26"/>
                <w:szCs w:val="26"/>
              </w:rPr>
              <w:t>1</w:t>
            </w:r>
          </w:p>
        </w:tc>
        <w:tc>
          <w:tcPr>
            <w:tcW w:w="6298" w:type="dxa"/>
          </w:tcPr>
          <w:p w14:paraId="2937B0DA" w14:textId="77777777" w:rsidR="00E17012" w:rsidRPr="00E84BB1" w:rsidRDefault="00E17012" w:rsidP="00A66434">
            <w:pPr>
              <w:spacing w:before="60" w:after="60"/>
              <w:rPr>
                <w:sz w:val="26"/>
                <w:szCs w:val="26"/>
              </w:rPr>
            </w:pPr>
            <w:r w:rsidRPr="00E84BB1">
              <w:rPr>
                <w:sz w:val="26"/>
                <w:szCs w:val="26"/>
              </w:rPr>
              <w:t>List of Schools selected for data collection</w:t>
            </w:r>
          </w:p>
        </w:tc>
        <w:tc>
          <w:tcPr>
            <w:tcW w:w="722" w:type="dxa"/>
          </w:tcPr>
          <w:p w14:paraId="58886C6B" w14:textId="77777777" w:rsidR="00E17012" w:rsidRPr="004F41C5" w:rsidRDefault="00E17012" w:rsidP="00A66434">
            <w:pPr>
              <w:spacing w:before="60" w:after="60"/>
              <w:jc w:val="center"/>
              <w:rPr>
                <w:sz w:val="26"/>
                <w:szCs w:val="26"/>
              </w:rPr>
            </w:pPr>
            <w:r w:rsidRPr="004F41C5">
              <w:rPr>
                <w:sz w:val="26"/>
                <w:szCs w:val="26"/>
              </w:rPr>
              <w:t>48</w:t>
            </w:r>
          </w:p>
        </w:tc>
      </w:tr>
      <w:tr w:rsidR="00E17012" w:rsidRPr="00E84BB1" w14:paraId="58D0DC18" w14:textId="77777777">
        <w:trPr>
          <w:trHeight w:val="320"/>
        </w:trPr>
        <w:tc>
          <w:tcPr>
            <w:tcW w:w="828" w:type="dxa"/>
          </w:tcPr>
          <w:p w14:paraId="0C758484" w14:textId="77777777" w:rsidR="00E17012" w:rsidRPr="00E84BB1" w:rsidRDefault="00E17012" w:rsidP="00A66434">
            <w:pPr>
              <w:spacing w:before="60" w:after="60"/>
              <w:jc w:val="center"/>
              <w:rPr>
                <w:sz w:val="26"/>
                <w:szCs w:val="26"/>
              </w:rPr>
            </w:pPr>
            <w:r>
              <w:rPr>
                <w:sz w:val="26"/>
                <w:szCs w:val="26"/>
              </w:rPr>
              <w:t>2</w:t>
            </w:r>
          </w:p>
        </w:tc>
        <w:tc>
          <w:tcPr>
            <w:tcW w:w="6298" w:type="dxa"/>
          </w:tcPr>
          <w:p w14:paraId="13698576" w14:textId="77777777" w:rsidR="00E17012" w:rsidRPr="00E84BB1" w:rsidRDefault="00E17012" w:rsidP="00A66434">
            <w:pPr>
              <w:spacing w:before="60" w:after="60"/>
              <w:rPr>
                <w:sz w:val="26"/>
                <w:szCs w:val="26"/>
              </w:rPr>
            </w:pPr>
            <w:r w:rsidRPr="00E84BB1">
              <w:rPr>
                <w:sz w:val="26"/>
                <w:szCs w:val="26"/>
              </w:rPr>
              <w:t xml:space="preserve">Details of the Preliminary Analysis </w:t>
            </w:r>
          </w:p>
        </w:tc>
        <w:tc>
          <w:tcPr>
            <w:tcW w:w="722" w:type="dxa"/>
          </w:tcPr>
          <w:p w14:paraId="5231BA9C" w14:textId="77777777" w:rsidR="00E17012" w:rsidRPr="004F41C5" w:rsidRDefault="00E17012" w:rsidP="00A66434">
            <w:pPr>
              <w:spacing w:before="60" w:after="60"/>
              <w:jc w:val="center"/>
              <w:rPr>
                <w:sz w:val="26"/>
                <w:szCs w:val="26"/>
              </w:rPr>
            </w:pPr>
            <w:r w:rsidRPr="004F41C5">
              <w:rPr>
                <w:sz w:val="26"/>
                <w:szCs w:val="26"/>
              </w:rPr>
              <w:t>61</w:t>
            </w:r>
          </w:p>
        </w:tc>
      </w:tr>
      <w:tr w:rsidR="00E17012" w:rsidRPr="00E84BB1" w14:paraId="21A2F766" w14:textId="77777777">
        <w:trPr>
          <w:trHeight w:val="320"/>
        </w:trPr>
        <w:tc>
          <w:tcPr>
            <w:tcW w:w="828" w:type="dxa"/>
          </w:tcPr>
          <w:p w14:paraId="5F98745C" w14:textId="77777777" w:rsidR="00E17012" w:rsidRPr="00E84BB1" w:rsidRDefault="00E17012" w:rsidP="00A66434">
            <w:pPr>
              <w:spacing w:before="60" w:after="60"/>
              <w:jc w:val="center"/>
              <w:rPr>
                <w:sz w:val="26"/>
                <w:szCs w:val="26"/>
              </w:rPr>
            </w:pPr>
            <w:r>
              <w:rPr>
                <w:sz w:val="26"/>
                <w:szCs w:val="26"/>
              </w:rPr>
              <w:t>3</w:t>
            </w:r>
          </w:p>
        </w:tc>
        <w:tc>
          <w:tcPr>
            <w:tcW w:w="6298" w:type="dxa"/>
          </w:tcPr>
          <w:p w14:paraId="76B4DFFC" w14:textId="77777777" w:rsidR="00E17012" w:rsidRPr="00E84BB1" w:rsidRDefault="00E17012" w:rsidP="00A66434">
            <w:pPr>
              <w:spacing w:before="60" w:after="60"/>
              <w:rPr>
                <w:sz w:val="26"/>
                <w:szCs w:val="26"/>
              </w:rPr>
            </w:pPr>
            <w:r w:rsidRPr="00E84BB1">
              <w:rPr>
                <w:sz w:val="26"/>
                <w:szCs w:val="26"/>
              </w:rPr>
              <w:t>Details of the Percentage of the Data classified                     according to the Characteristics of Students</w:t>
            </w:r>
          </w:p>
        </w:tc>
        <w:tc>
          <w:tcPr>
            <w:tcW w:w="722" w:type="dxa"/>
          </w:tcPr>
          <w:p w14:paraId="1401BC56" w14:textId="77777777" w:rsidR="00E17012" w:rsidRPr="004F41C5" w:rsidRDefault="00E17012" w:rsidP="00A66434">
            <w:pPr>
              <w:spacing w:before="60" w:after="60"/>
              <w:jc w:val="center"/>
              <w:rPr>
                <w:sz w:val="26"/>
                <w:szCs w:val="26"/>
              </w:rPr>
            </w:pPr>
            <w:r w:rsidRPr="004F41C5">
              <w:rPr>
                <w:sz w:val="26"/>
                <w:szCs w:val="26"/>
              </w:rPr>
              <w:t>61</w:t>
            </w:r>
          </w:p>
        </w:tc>
      </w:tr>
      <w:tr w:rsidR="00E17012" w:rsidRPr="00E84BB1" w14:paraId="37EFA0C3" w14:textId="77777777">
        <w:trPr>
          <w:trHeight w:val="320"/>
        </w:trPr>
        <w:tc>
          <w:tcPr>
            <w:tcW w:w="828" w:type="dxa"/>
          </w:tcPr>
          <w:p w14:paraId="03F9DAD3" w14:textId="77777777" w:rsidR="00E17012" w:rsidRPr="00E84BB1" w:rsidRDefault="00E17012" w:rsidP="00A66434">
            <w:pPr>
              <w:spacing w:before="60" w:after="60"/>
              <w:jc w:val="center"/>
              <w:rPr>
                <w:sz w:val="26"/>
                <w:szCs w:val="26"/>
              </w:rPr>
            </w:pPr>
            <w:r>
              <w:rPr>
                <w:sz w:val="26"/>
                <w:szCs w:val="26"/>
              </w:rPr>
              <w:t>4</w:t>
            </w:r>
          </w:p>
        </w:tc>
        <w:tc>
          <w:tcPr>
            <w:tcW w:w="6298" w:type="dxa"/>
          </w:tcPr>
          <w:p w14:paraId="234C912B" w14:textId="77777777" w:rsidR="00E17012" w:rsidRPr="00E84BB1" w:rsidRDefault="00E17012" w:rsidP="00A66434">
            <w:pPr>
              <w:tabs>
                <w:tab w:val="left" w:pos="255"/>
                <w:tab w:val="left" w:pos="1080"/>
                <w:tab w:val="left" w:pos="1980"/>
                <w:tab w:val="center" w:pos="4320"/>
              </w:tabs>
              <w:spacing w:before="60" w:after="60"/>
              <w:jc w:val="both"/>
              <w:rPr>
                <w:sz w:val="26"/>
                <w:szCs w:val="26"/>
              </w:rPr>
            </w:pPr>
            <w:r w:rsidRPr="00E84BB1">
              <w:rPr>
                <w:sz w:val="26"/>
                <w:szCs w:val="26"/>
              </w:rPr>
              <w:t>Data and Results of the Correlation of the Maternal Responsiveness with Bullying and Victimization  of adolescents for the total sample and relevant sub samples</w:t>
            </w:r>
          </w:p>
        </w:tc>
        <w:tc>
          <w:tcPr>
            <w:tcW w:w="722" w:type="dxa"/>
          </w:tcPr>
          <w:p w14:paraId="4B69E128" w14:textId="77777777" w:rsidR="00E17012" w:rsidRPr="004F41C5" w:rsidRDefault="00E17012" w:rsidP="00A66434">
            <w:pPr>
              <w:spacing w:before="60" w:after="60"/>
              <w:jc w:val="center"/>
              <w:rPr>
                <w:sz w:val="26"/>
                <w:szCs w:val="26"/>
              </w:rPr>
            </w:pPr>
            <w:r w:rsidRPr="004F41C5">
              <w:rPr>
                <w:sz w:val="26"/>
                <w:szCs w:val="26"/>
              </w:rPr>
              <w:t>63</w:t>
            </w:r>
          </w:p>
        </w:tc>
      </w:tr>
      <w:tr w:rsidR="00E17012" w:rsidRPr="00E84BB1" w14:paraId="62E93A36" w14:textId="77777777">
        <w:trPr>
          <w:trHeight w:val="320"/>
        </w:trPr>
        <w:tc>
          <w:tcPr>
            <w:tcW w:w="828" w:type="dxa"/>
          </w:tcPr>
          <w:p w14:paraId="7EF71B86" w14:textId="77777777" w:rsidR="00E17012" w:rsidRPr="00E84BB1" w:rsidRDefault="00E17012" w:rsidP="00A66434">
            <w:pPr>
              <w:spacing w:before="60" w:after="60"/>
              <w:jc w:val="center"/>
              <w:rPr>
                <w:sz w:val="26"/>
                <w:szCs w:val="26"/>
              </w:rPr>
            </w:pPr>
            <w:r>
              <w:rPr>
                <w:sz w:val="26"/>
                <w:szCs w:val="26"/>
              </w:rPr>
              <w:t>5</w:t>
            </w:r>
          </w:p>
        </w:tc>
        <w:tc>
          <w:tcPr>
            <w:tcW w:w="6298" w:type="dxa"/>
          </w:tcPr>
          <w:p w14:paraId="68E7D6D8" w14:textId="77777777" w:rsidR="00E17012" w:rsidRPr="00E84BB1" w:rsidRDefault="00E17012" w:rsidP="00A66434">
            <w:pPr>
              <w:tabs>
                <w:tab w:val="left" w:pos="255"/>
                <w:tab w:val="left" w:pos="1080"/>
                <w:tab w:val="left" w:pos="1980"/>
                <w:tab w:val="center" w:pos="4320"/>
              </w:tabs>
              <w:spacing w:before="60" w:after="60"/>
              <w:jc w:val="both"/>
              <w:rPr>
                <w:sz w:val="26"/>
                <w:szCs w:val="26"/>
              </w:rPr>
            </w:pPr>
            <w:r w:rsidRPr="00E84BB1">
              <w:rPr>
                <w:sz w:val="26"/>
                <w:szCs w:val="26"/>
              </w:rPr>
              <w:t>Data and Results of the Correlation of the Maternal Over protectiveness with</w:t>
            </w:r>
            <w:r>
              <w:rPr>
                <w:sz w:val="26"/>
                <w:szCs w:val="26"/>
              </w:rPr>
              <w:t xml:space="preserve"> </w:t>
            </w:r>
            <w:r w:rsidRPr="00E84BB1">
              <w:rPr>
                <w:sz w:val="26"/>
                <w:szCs w:val="26"/>
              </w:rPr>
              <w:t>Bullying and Victimization of adolescents</w:t>
            </w:r>
            <w:r>
              <w:rPr>
                <w:sz w:val="26"/>
                <w:szCs w:val="26"/>
              </w:rPr>
              <w:t xml:space="preserve"> for   </w:t>
            </w:r>
            <w:r w:rsidRPr="00E84BB1">
              <w:rPr>
                <w:sz w:val="26"/>
                <w:szCs w:val="26"/>
              </w:rPr>
              <w:t>the total sample and relevant sub samples</w:t>
            </w:r>
          </w:p>
        </w:tc>
        <w:tc>
          <w:tcPr>
            <w:tcW w:w="722" w:type="dxa"/>
          </w:tcPr>
          <w:p w14:paraId="2129FD5A" w14:textId="77777777" w:rsidR="00E17012" w:rsidRPr="004F41C5" w:rsidRDefault="00E17012" w:rsidP="00A66434">
            <w:pPr>
              <w:spacing w:before="60" w:after="60"/>
              <w:jc w:val="center"/>
              <w:rPr>
                <w:sz w:val="26"/>
                <w:szCs w:val="26"/>
              </w:rPr>
            </w:pPr>
            <w:r w:rsidRPr="004F41C5">
              <w:rPr>
                <w:sz w:val="26"/>
                <w:szCs w:val="26"/>
              </w:rPr>
              <w:t>66</w:t>
            </w:r>
          </w:p>
        </w:tc>
      </w:tr>
      <w:tr w:rsidR="00E17012" w:rsidRPr="00E84BB1" w14:paraId="70559158" w14:textId="77777777">
        <w:trPr>
          <w:trHeight w:val="320"/>
        </w:trPr>
        <w:tc>
          <w:tcPr>
            <w:tcW w:w="828" w:type="dxa"/>
          </w:tcPr>
          <w:p w14:paraId="286B25A0" w14:textId="77777777" w:rsidR="00E17012" w:rsidRPr="00E84BB1" w:rsidRDefault="00E17012" w:rsidP="00A66434">
            <w:pPr>
              <w:spacing w:before="60" w:after="60"/>
              <w:jc w:val="center"/>
              <w:rPr>
                <w:sz w:val="26"/>
                <w:szCs w:val="26"/>
              </w:rPr>
            </w:pPr>
            <w:r>
              <w:rPr>
                <w:sz w:val="26"/>
                <w:szCs w:val="26"/>
              </w:rPr>
              <w:t>6</w:t>
            </w:r>
          </w:p>
        </w:tc>
        <w:tc>
          <w:tcPr>
            <w:tcW w:w="6298" w:type="dxa"/>
          </w:tcPr>
          <w:p w14:paraId="318F3634" w14:textId="77777777" w:rsidR="00E17012" w:rsidRPr="00E84BB1" w:rsidRDefault="00E17012" w:rsidP="00A66434">
            <w:pPr>
              <w:tabs>
                <w:tab w:val="left" w:pos="1980"/>
              </w:tabs>
              <w:spacing w:before="60" w:after="60"/>
              <w:jc w:val="both"/>
              <w:rPr>
                <w:sz w:val="26"/>
                <w:szCs w:val="26"/>
              </w:rPr>
            </w:pPr>
            <w:r w:rsidRPr="00E84BB1">
              <w:rPr>
                <w:sz w:val="26"/>
                <w:szCs w:val="26"/>
              </w:rPr>
              <w:t>Data and Results of the Correlation of the Maternal Depressiveness with  Bullying and Victimization of adolescents</w:t>
            </w:r>
            <w:r>
              <w:rPr>
                <w:sz w:val="26"/>
                <w:szCs w:val="26"/>
              </w:rPr>
              <w:t xml:space="preserve"> for </w:t>
            </w:r>
            <w:r w:rsidRPr="00E84BB1">
              <w:rPr>
                <w:sz w:val="26"/>
                <w:szCs w:val="26"/>
              </w:rPr>
              <w:t>the total sample And relevant sub samples</w:t>
            </w:r>
          </w:p>
        </w:tc>
        <w:tc>
          <w:tcPr>
            <w:tcW w:w="722" w:type="dxa"/>
          </w:tcPr>
          <w:p w14:paraId="5E1F42E1" w14:textId="77777777" w:rsidR="00E17012" w:rsidRPr="004F41C5" w:rsidRDefault="00E17012" w:rsidP="00A66434">
            <w:pPr>
              <w:spacing w:before="60" w:after="60"/>
              <w:jc w:val="center"/>
              <w:rPr>
                <w:sz w:val="26"/>
                <w:szCs w:val="26"/>
              </w:rPr>
            </w:pPr>
            <w:r w:rsidRPr="004F41C5">
              <w:rPr>
                <w:sz w:val="26"/>
                <w:szCs w:val="26"/>
              </w:rPr>
              <w:t>69</w:t>
            </w:r>
          </w:p>
        </w:tc>
      </w:tr>
      <w:tr w:rsidR="00E17012" w:rsidRPr="00E84BB1" w14:paraId="4A7AFFD4" w14:textId="77777777">
        <w:trPr>
          <w:trHeight w:val="320"/>
        </w:trPr>
        <w:tc>
          <w:tcPr>
            <w:tcW w:w="828" w:type="dxa"/>
          </w:tcPr>
          <w:p w14:paraId="1DB5D47B" w14:textId="77777777" w:rsidR="00E17012" w:rsidRPr="00E84BB1" w:rsidRDefault="00E17012" w:rsidP="00A66434">
            <w:pPr>
              <w:spacing w:before="60" w:after="60"/>
              <w:jc w:val="center"/>
              <w:rPr>
                <w:sz w:val="26"/>
                <w:szCs w:val="26"/>
              </w:rPr>
            </w:pPr>
            <w:r>
              <w:rPr>
                <w:sz w:val="26"/>
                <w:szCs w:val="26"/>
              </w:rPr>
              <w:t>7</w:t>
            </w:r>
          </w:p>
        </w:tc>
        <w:tc>
          <w:tcPr>
            <w:tcW w:w="6298" w:type="dxa"/>
          </w:tcPr>
          <w:p w14:paraId="63A541BB" w14:textId="77777777" w:rsidR="00E17012" w:rsidRPr="00E84BB1" w:rsidRDefault="00E17012" w:rsidP="00A66434">
            <w:pPr>
              <w:tabs>
                <w:tab w:val="left" w:pos="1980"/>
              </w:tabs>
              <w:spacing w:before="60" w:after="60"/>
              <w:jc w:val="both"/>
              <w:rPr>
                <w:sz w:val="26"/>
                <w:szCs w:val="26"/>
              </w:rPr>
            </w:pPr>
            <w:r w:rsidRPr="00E84BB1">
              <w:rPr>
                <w:sz w:val="26"/>
                <w:szCs w:val="26"/>
              </w:rPr>
              <w:t>Data and Results of the Comparison of Coefficient of   Correlation between Maternal Behaviour and Bullying and Victimization for the Sub Sample Based on Gender.</w:t>
            </w:r>
          </w:p>
        </w:tc>
        <w:tc>
          <w:tcPr>
            <w:tcW w:w="722" w:type="dxa"/>
          </w:tcPr>
          <w:p w14:paraId="55D794F9" w14:textId="77777777" w:rsidR="00E17012" w:rsidRPr="004F41C5" w:rsidRDefault="00E17012" w:rsidP="00A66434">
            <w:pPr>
              <w:spacing w:before="60" w:after="60"/>
              <w:jc w:val="center"/>
              <w:rPr>
                <w:sz w:val="26"/>
                <w:szCs w:val="26"/>
              </w:rPr>
            </w:pPr>
            <w:r w:rsidRPr="004F41C5">
              <w:rPr>
                <w:sz w:val="26"/>
                <w:szCs w:val="26"/>
              </w:rPr>
              <w:t>72</w:t>
            </w:r>
          </w:p>
        </w:tc>
      </w:tr>
      <w:tr w:rsidR="00E17012" w:rsidRPr="00E84BB1" w14:paraId="03192AF7" w14:textId="77777777">
        <w:trPr>
          <w:trHeight w:val="320"/>
        </w:trPr>
        <w:tc>
          <w:tcPr>
            <w:tcW w:w="828" w:type="dxa"/>
          </w:tcPr>
          <w:p w14:paraId="6BB54D04" w14:textId="77777777" w:rsidR="00E17012" w:rsidRPr="00E84BB1" w:rsidRDefault="00E17012" w:rsidP="00A66434">
            <w:pPr>
              <w:spacing w:before="60" w:after="60"/>
              <w:jc w:val="center"/>
              <w:rPr>
                <w:sz w:val="26"/>
                <w:szCs w:val="26"/>
              </w:rPr>
            </w:pPr>
            <w:r>
              <w:rPr>
                <w:sz w:val="26"/>
                <w:szCs w:val="26"/>
              </w:rPr>
              <w:t>8</w:t>
            </w:r>
          </w:p>
        </w:tc>
        <w:tc>
          <w:tcPr>
            <w:tcW w:w="6298" w:type="dxa"/>
          </w:tcPr>
          <w:p w14:paraId="25588CF6" w14:textId="77777777" w:rsidR="00E17012" w:rsidRPr="00E84BB1" w:rsidRDefault="00E17012" w:rsidP="00A66434">
            <w:pPr>
              <w:tabs>
                <w:tab w:val="left" w:pos="1710"/>
                <w:tab w:val="left" w:pos="1980"/>
              </w:tabs>
              <w:spacing w:before="60" w:after="60"/>
              <w:jc w:val="both"/>
              <w:rPr>
                <w:sz w:val="26"/>
                <w:szCs w:val="26"/>
              </w:rPr>
            </w:pPr>
            <w:r w:rsidRPr="00E84BB1">
              <w:rPr>
                <w:sz w:val="26"/>
                <w:szCs w:val="26"/>
              </w:rPr>
              <w:t>Data and Results of the Comparison of Coefficient of Correlation   between Maternal Behaviour and Bullying and Victimization for the Sub Sample Based on Locale.</w:t>
            </w:r>
          </w:p>
        </w:tc>
        <w:tc>
          <w:tcPr>
            <w:tcW w:w="722" w:type="dxa"/>
          </w:tcPr>
          <w:p w14:paraId="5124929B" w14:textId="77777777" w:rsidR="00E17012" w:rsidRPr="004F41C5" w:rsidRDefault="00E17012" w:rsidP="00A66434">
            <w:pPr>
              <w:spacing w:before="60" w:after="60"/>
              <w:jc w:val="center"/>
              <w:rPr>
                <w:sz w:val="26"/>
                <w:szCs w:val="26"/>
              </w:rPr>
            </w:pPr>
            <w:r w:rsidRPr="004F41C5">
              <w:rPr>
                <w:sz w:val="26"/>
                <w:szCs w:val="26"/>
              </w:rPr>
              <w:t>75</w:t>
            </w:r>
          </w:p>
        </w:tc>
      </w:tr>
    </w:tbl>
    <w:p w14:paraId="7791F35C" w14:textId="77777777" w:rsidR="00E17012" w:rsidRDefault="00E17012" w:rsidP="007D7116">
      <w:pPr>
        <w:rPr>
          <w:rFonts w:ascii="Franklin Gothic Medium" w:hAnsi="Franklin Gothic Medium"/>
          <w:b/>
        </w:rPr>
      </w:pPr>
    </w:p>
    <w:p w14:paraId="35320204" w14:textId="77777777" w:rsidR="00E17012" w:rsidRDefault="00E17012" w:rsidP="00B25F82">
      <w:pPr>
        <w:rPr>
          <w:rFonts w:ascii="Franklin Gothic Medium" w:hAnsi="Franklin Gothic Medium"/>
          <w:b/>
        </w:rPr>
      </w:pPr>
    </w:p>
    <w:p w14:paraId="5A842C18" w14:textId="77777777" w:rsidR="00E17012" w:rsidRDefault="00E17012" w:rsidP="00B25F82">
      <w:pPr>
        <w:rPr>
          <w:rFonts w:ascii="Franklin Gothic Medium" w:hAnsi="Franklin Gothic Medium"/>
          <w:b/>
        </w:rPr>
      </w:pPr>
    </w:p>
    <w:p w14:paraId="1B9C69FD" w14:textId="77777777" w:rsidR="00E17012" w:rsidRDefault="00E17012" w:rsidP="007F2AC1">
      <w:r>
        <w:tab/>
      </w:r>
      <w:r>
        <w:tab/>
      </w:r>
    </w:p>
    <w:p w14:paraId="5A9ADD82" w14:textId="77777777" w:rsidR="00E17012" w:rsidRPr="007F2AC1" w:rsidRDefault="00E17012" w:rsidP="007F2AC1"/>
    <w:p w14:paraId="0230B2D3" w14:textId="77777777" w:rsidR="00E17012" w:rsidRDefault="00E17012" w:rsidP="00177E59">
      <w:pPr>
        <w:spacing w:line="480" w:lineRule="auto"/>
        <w:ind w:left="360" w:hanging="360"/>
        <w:jc w:val="center"/>
        <w:rPr>
          <w:b/>
        </w:rPr>
      </w:pPr>
      <w:r>
        <w:rPr>
          <w:b/>
        </w:rPr>
        <w:br w:type="page"/>
      </w:r>
    </w:p>
    <w:p w14:paraId="21490007" w14:textId="77777777" w:rsidR="00E17012" w:rsidRDefault="00E17012" w:rsidP="00177E59">
      <w:pPr>
        <w:spacing w:line="480" w:lineRule="auto"/>
        <w:ind w:left="360" w:hanging="360"/>
        <w:jc w:val="center"/>
        <w:rPr>
          <w:b/>
        </w:rPr>
      </w:pPr>
    </w:p>
    <w:p w14:paraId="0892C8F1" w14:textId="77777777" w:rsidR="00E17012" w:rsidRDefault="00E17012" w:rsidP="00177E59">
      <w:pPr>
        <w:spacing w:line="480" w:lineRule="auto"/>
        <w:ind w:left="360" w:hanging="360"/>
        <w:jc w:val="center"/>
        <w:rPr>
          <w:b/>
        </w:rPr>
      </w:pPr>
    </w:p>
    <w:p w14:paraId="0233791B" w14:textId="77777777" w:rsidR="00E17012" w:rsidRPr="00330345" w:rsidRDefault="00E17012" w:rsidP="00177E59">
      <w:pPr>
        <w:spacing w:line="480" w:lineRule="auto"/>
        <w:ind w:left="360" w:hanging="360"/>
        <w:jc w:val="center"/>
        <w:rPr>
          <w:b/>
          <w:sz w:val="28"/>
        </w:rPr>
      </w:pPr>
      <w:r w:rsidRPr="00330345">
        <w:rPr>
          <w:b/>
          <w:sz w:val="36"/>
          <w:szCs w:val="32"/>
        </w:rPr>
        <w:t>LIST OF APPENDICES</w:t>
      </w:r>
    </w:p>
    <w:tbl>
      <w:tblPr>
        <w:tblStyle w:val="TableGrid"/>
        <w:tblW w:w="0" w:type="auto"/>
        <w:tblLook w:val="01E0" w:firstRow="1" w:lastRow="1" w:firstColumn="1" w:lastColumn="1" w:noHBand="0" w:noVBand="0"/>
      </w:tblPr>
      <w:tblGrid>
        <w:gridCol w:w="1384"/>
        <w:gridCol w:w="6997"/>
      </w:tblGrid>
      <w:tr w:rsidR="00E17012" w14:paraId="787EE237" w14:textId="77777777">
        <w:tc>
          <w:tcPr>
            <w:tcW w:w="1384" w:type="dxa"/>
          </w:tcPr>
          <w:p w14:paraId="0BB9B317" w14:textId="77777777" w:rsidR="00E17012" w:rsidRDefault="00E17012" w:rsidP="00177E59">
            <w:pPr>
              <w:spacing w:line="360" w:lineRule="auto"/>
              <w:jc w:val="center"/>
              <w:rPr>
                <w:b/>
                <w:sz w:val="28"/>
                <w:szCs w:val="32"/>
              </w:rPr>
            </w:pPr>
            <w:r w:rsidRPr="00C36287">
              <w:rPr>
                <w:b/>
                <w:sz w:val="28"/>
                <w:szCs w:val="32"/>
              </w:rPr>
              <w:t>Appendix</w:t>
            </w:r>
          </w:p>
          <w:p w14:paraId="6E182843" w14:textId="77777777" w:rsidR="00E17012" w:rsidRDefault="00E17012" w:rsidP="00177E59">
            <w:pPr>
              <w:spacing w:line="360" w:lineRule="auto"/>
              <w:jc w:val="center"/>
              <w:rPr>
                <w:b/>
                <w:sz w:val="32"/>
                <w:szCs w:val="32"/>
              </w:rPr>
            </w:pPr>
            <w:r w:rsidRPr="00C36287">
              <w:rPr>
                <w:b/>
                <w:sz w:val="28"/>
                <w:szCs w:val="32"/>
              </w:rPr>
              <w:t>No</w:t>
            </w:r>
            <w:r>
              <w:rPr>
                <w:b/>
                <w:sz w:val="32"/>
                <w:szCs w:val="32"/>
              </w:rPr>
              <w:t>.</w:t>
            </w:r>
          </w:p>
        </w:tc>
        <w:tc>
          <w:tcPr>
            <w:tcW w:w="6997" w:type="dxa"/>
          </w:tcPr>
          <w:p w14:paraId="2FCD77EF" w14:textId="77777777" w:rsidR="00E17012" w:rsidRPr="00C36287" w:rsidRDefault="00E17012" w:rsidP="00177E59">
            <w:pPr>
              <w:spacing w:line="360" w:lineRule="auto"/>
              <w:jc w:val="center"/>
              <w:rPr>
                <w:b/>
              </w:rPr>
            </w:pPr>
          </w:p>
        </w:tc>
      </w:tr>
      <w:tr w:rsidR="00E17012" w14:paraId="7F7C1E97" w14:textId="77777777">
        <w:tc>
          <w:tcPr>
            <w:tcW w:w="1384" w:type="dxa"/>
          </w:tcPr>
          <w:p w14:paraId="36B94261" w14:textId="77777777" w:rsidR="00E17012" w:rsidRDefault="00E17012" w:rsidP="00177E59">
            <w:pPr>
              <w:spacing w:line="360" w:lineRule="auto"/>
              <w:jc w:val="center"/>
              <w:rPr>
                <w:b/>
                <w:sz w:val="32"/>
                <w:szCs w:val="32"/>
              </w:rPr>
            </w:pPr>
            <w:r>
              <w:rPr>
                <w:b/>
                <w:sz w:val="32"/>
                <w:szCs w:val="32"/>
              </w:rPr>
              <w:t>I</w:t>
            </w:r>
          </w:p>
        </w:tc>
        <w:tc>
          <w:tcPr>
            <w:tcW w:w="6997" w:type="dxa"/>
          </w:tcPr>
          <w:p w14:paraId="7C345A60" w14:textId="77777777" w:rsidR="00E17012" w:rsidRPr="00C36287" w:rsidRDefault="00E17012" w:rsidP="00177E59">
            <w:pPr>
              <w:spacing w:line="360" w:lineRule="auto"/>
              <w:rPr>
                <w:b/>
                <w:sz w:val="28"/>
                <w:szCs w:val="28"/>
              </w:rPr>
            </w:pPr>
            <w:r w:rsidRPr="00C36287">
              <w:rPr>
                <w:sz w:val="28"/>
                <w:szCs w:val="28"/>
              </w:rPr>
              <w:t>Bullying and Victimization Inventory</w:t>
            </w:r>
          </w:p>
        </w:tc>
      </w:tr>
      <w:tr w:rsidR="00E17012" w14:paraId="12F8C266" w14:textId="77777777">
        <w:tc>
          <w:tcPr>
            <w:tcW w:w="1384" w:type="dxa"/>
          </w:tcPr>
          <w:p w14:paraId="57AE81A9" w14:textId="77777777" w:rsidR="00E17012" w:rsidRDefault="00E17012" w:rsidP="00177E59">
            <w:pPr>
              <w:spacing w:line="360" w:lineRule="auto"/>
              <w:jc w:val="center"/>
              <w:rPr>
                <w:b/>
                <w:sz w:val="32"/>
                <w:szCs w:val="32"/>
              </w:rPr>
            </w:pPr>
            <w:r>
              <w:rPr>
                <w:b/>
                <w:sz w:val="32"/>
                <w:szCs w:val="32"/>
              </w:rPr>
              <w:t>II</w:t>
            </w:r>
          </w:p>
        </w:tc>
        <w:tc>
          <w:tcPr>
            <w:tcW w:w="6997" w:type="dxa"/>
          </w:tcPr>
          <w:p w14:paraId="5CB12582" w14:textId="77777777" w:rsidR="00E17012" w:rsidRPr="00C36287" w:rsidRDefault="00E17012" w:rsidP="00177E59">
            <w:pPr>
              <w:spacing w:line="360" w:lineRule="auto"/>
              <w:rPr>
                <w:b/>
                <w:sz w:val="28"/>
                <w:szCs w:val="28"/>
              </w:rPr>
            </w:pPr>
            <w:r w:rsidRPr="00C36287">
              <w:rPr>
                <w:sz w:val="28"/>
                <w:szCs w:val="28"/>
              </w:rPr>
              <w:t>Bullying and Victimization Inventory- Response sheet</w:t>
            </w:r>
          </w:p>
        </w:tc>
      </w:tr>
      <w:tr w:rsidR="00E17012" w14:paraId="7A2E07FE" w14:textId="77777777">
        <w:tc>
          <w:tcPr>
            <w:tcW w:w="1384" w:type="dxa"/>
          </w:tcPr>
          <w:p w14:paraId="6C46722F" w14:textId="77777777" w:rsidR="00E17012" w:rsidRDefault="00E17012" w:rsidP="00177E59">
            <w:pPr>
              <w:spacing w:line="360" w:lineRule="auto"/>
              <w:jc w:val="center"/>
              <w:rPr>
                <w:b/>
                <w:sz w:val="32"/>
                <w:szCs w:val="32"/>
              </w:rPr>
            </w:pPr>
            <w:r>
              <w:rPr>
                <w:b/>
                <w:sz w:val="32"/>
                <w:szCs w:val="32"/>
              </w:rPr>
              <w:t>III</w:t>
            </w:r>
          </w:p>
        </w:tc>
        <w:tc>
          <w:tcPr>
            <w:tcW w:w="6997" w:type="dxa"/>
          </w:tcPr>
          <w:p w14:paraId="65975894" w14:textId="77777777" w:rsidR="00E17012" w:rsidRPr="00C36287" w:rsidRDefault="00E17012" w:rsidP="00177E59">
            <w:pPr>
              <w:spacing w:line="360" w:lineRule="auto"/>
              <w:rPr>
                <w:b/>
                <w:sz w:val="28"/>
                <w:szCs w:val="28"/>
              </w:rPr>
            </w:pPr>
            <w:r w:rsidRPr="00C36287">
              <w:rPr>
                <w:sz w:val="28"/>
                <w:szCs w:val="28"/>
              </w:rPr>
              <w:t>Inventory on Perceived Maternal Behaviour</w:t>
            </w:r>
          </w:p>
        </w:tc>
      </w:tr>
      <w:tr w:rsidR="00E17012" w14:paraId="6D846659" w14:textId="77777777">
        <w:tc>
          <w:tcPr>
            <w:tcW w:w="1384" w:type="dxa"/>
          </w:tcPr>
          <w:p w14:paraId="52F5A07F" w14:textId="77777777" w:rsidR="00E17012" w:rsidRDefault="00E17012" w:rsidP="00177E59">
            <w:pPr>
              <w:spacing w:line="360" w:lineRule="auto"/>
              <w:jc w:val="center"/>
              <w:rPr>
                <w:b/>
                <w:sz w:val="32"/>
                <w:szCs w:val="32"/>
              </w:rPr>
            </w:pPr>
            <w:r>
              <w:rPr>
                <w:b/>
                <w:sz w:val="32"/>
                <w:szCs w:val="32"/>
              </w:rPr>
              <w:t>IV</w:t>
            </w:r>
          </w:p>
        </w:tc>
        <w:tc>
          <w:tcPr>
            <w:tcW w:w="6997" w:type="dxa"/>
          </w:tcPr>
          <w:p w14:paraId="341B007A" w14:textId="77777777" w:rsidR="00E17012" w:rsidRDefault="00E17012" w:rsidP="00177E59">
            <w:pPr>
              <w:spacing w:line="360" w:lineRule="auto"/>
              <w:rPr>
                <w:sz w:val="28"/>
                <w:szCs w:val="28"/>
              </w:rPr>
            </w:pPr>
            <w:r w:rsidRPr="00C36287">
              <w:rPr>
                <w:sz w:val="28"/>
                <w:szCs w:val="28"/>
              </w:rPr>
              <w:t xml:space="preserve">Inventory on Perceived Maternal Behaviour </w:t>
            </w:r>
            <w:r>
              <w:rPr>
                <w:sz w:val="28"/>
                <w:szCs w:val="28"/>
              </w:rPr>
              <w:t>–</w:t>
            </w:r>
            <w:r w:rsidRPr="00C36287">
              <w:rPr>
                <w:sz w:val="28"/>
                <w:szCs w:val="28"/>
              </w:rPr>
              <w:t xml:space="preserve"> </w:t>
            </w:r>
          </w:p>
          <w:p w14:paraId="0AEE2815" w14:textId="77777777" w:rsidR="00E17012" w:rsidRPr="00C36287" w:rsidRDefault="00E17012" w:rsidP="00177E59">
            <w:pPr>
              <w:spacing w:line="360" w:lineRule="auto"/>
              <w:rPr>
                <w:b/>
                <w:sz w:val="28"/>
                <w:szCs w:val="28"/>
              </w:rPr>
            </w:pPr>
            <w:r w:rsidRPr="00C36287">
              <w:rPr>
                <w:sz w:val="28"/>
                <w:szCs w:val="28"/>
              </w:rPr>
              <w:t xml:space="preserve">Response sheet  </w:t>
            </w:r>
          </w:p>
        </w:tc>
      </w:tr>
      <w:tr w:rsidR="00E17012" w14:paraId="19BF2753" w14:textId="77777777">
        <w:tc>
          <w:tcPr>
            <w:tcW w:w="1384" w:type="dxa"/>
          </w:tcPr>
          <w:p w14:paraId="0B57516E" w14:textId="77777777" w:rsidR="00E17012" w:rsidRDefault="00E17012" w:rsidP="00177E59">
            <w:pPr>
              <w:spacing w:line="360" w:lineRule="auto"/>
              <w:jc w:val="center"/>
              <w:rPr>
                <w:b/>
                <w:sz w:val="32"/>
                <w:szCs w:val="32"/>
              </w:rPr>
            </w:pPr>
            <w:r>
              <w:rPr>
                <w:b/>
                <w:sz w:val="32"/>
                <w:szCs w:val="32"/>
              </w:rPr>
              <w:t>V</w:t>
            </w:r>
          </w:p>
        </w:tc>
        <w:tc>
          <w:tcPr>
            <w:tcW w:w="6997" w:type="dxa"/>
          </w:tcPr>
          <w:p w14:paraId="2FDBAE6C" w14:textId="77777777" w:rsidR="00E17012" w:rsidRPr="00C36287" w:rsidRDefault="00E17012" w:rsidP="00177E59">
            <w:pPr>
              <w:spacing w:line="360" w:lineRule="auto"/>
              <w:rPr>
                <w:sz w:val="28"/>
                <w:szCs w:val="28"/>
              </w:rPr>
            </w:pPr>
            <w:r w:rsidRPr="00C36287">
              <w:rPr>
                <w:sz w:val="28"/>
                <w:szCs w:val="28"/>
              </w:rPr>
              <w:t>Bullying and Victimization Inventory (English)</w:t>
            </w:r>
          </w:p>
        </w:tc>
      </w:tr>
      <w:tr w:rsidR="00E17012" w14:paraId="0B59FEB3" w14:textId="77777777">
        <w:tc>
          <w:tcPr>
            <w:tcW w:w="1384" w:type="dxa"/>
          </w:tcPr>
          <w:p w14:paraId="55545692" w14:textId="77777777" w:rsidR="00E17012" w:rsidRDefault="00E17012" w:rsidP="00177E59">
            <w:pPr>
              <w:spacing w:line="360" w:lineRule="auto"/>
              <w:jc w:val="center"/>
              <w:rPr>
                <w:b/>
                <w:sz w:val="32"/>
                <w:szCs w:val="32"/>
              </w:rPr>
            </w:pPr>
            <w:r>
              <w:rPr>
                <w:b/>
                <w:sz w:val="32"/>
                <w:szCs w:val="32"/>
              </w:rPr>
              <w:t>VI</w:t>
            </w:r>
          </w:p>
        </w:tc>
        <w:tc>
          <w:tcPr>
            <w:tcW w:w="6997" w:type="dxa"/>
          </w:tcPr>
          <w:p w14:paraId="1F89FA74" w14:textId="77777777" w:rsidR="00E17012" w:rsidRPr="00C36287" w:rsidRDefault="00E17012" w:rsidP="00177E59">
            <w:pPr>
              <w:spacing w:line="360" w:lineRule="auto"/>
              <w:rPr>
                <w:sz w:val="28"/>
                <w:szCs w:val="28"/>
              </w:rPr>
            </w:pPr>
            <w:r w:rsidRPr="00C36287">
              <w:rPr>
                <w:sz w:val="28"/>
                <w:szCs w:val="28"/>
              </w:rPr>
              <w:t>Inventory on Perceived Maternal Behaviour (English)</w:t>
            </w:r>
          </w:p>
        </w:tc>
      </w:tr>
    </w:tbl>
    <w:p w14:paraId="168CC23E" w14:textId="77777777" w:rsidR="00E17012" w:rsidRDefault="00E17012" w:rsidP="007F2AC1">
      <w:pPr>
        <w:jc w:val="center"/>
        <w:rPr>
          <w:b/>
          <w:sz w:val="32"/>
          <w:szCs w:val="32"/>
        </w:rPr>
      </w:pPr>
    </w:p>
    <w:p w14:paraId="31047441" w14:textId="77777777" w:rsidR="00E17012" w:rsidRDefault="00E17012" w:rsidP="007F2AC1">
      <w:pPr>
        <w:jc w:val="center"/>
        <w:rPr>
          <w:b/>
          <w:sz w:val="32"/>
          <w:szCs w:val="32"/>
        </w:rPr>
      </w:pPr>
    </w:p>
    <w:p w14:paraId="12ECB024" w14:textId="77777777" w:rsidR="00E17012" w:rsidRDefault="00E17012" w:rsidP="007F2AC1">
      <w:pPr>
        <w:jc w:val="center"/>
        <w:rPr>
          <w:b/>
          <w:sz w:val="32"/>
          <w:szCs w:val="32"/>
        </w:rPr>
      </w:pPr>
    </w:p>
    <w:p w14:paraId="1D2E1658" w14:textId="77777777" w:rsidR="00E17012" w:rsidRDefault="00E17012" w:rsidP="007F2AC1">
      <w:pPr>
        <w:jc w:val="center"/>
        <w:rPr>
          <w:b/>
          <w:sz w:val="32"/>
          <w:szCs w:val="32"/>
        </w:rPr>
      </w:pPr>
    </w:p>
    <w:p w14:paraId="0C1BE977" w14:textId="77777777" w:rsidR="00E17012" w:rsidRPr="007F2AC1" w:rsidRDefault="00E17012" w:rsidP="007F2AC1">
      <w:pPr>
        <w:jc w:val="center"/>
        <w:rPr>
          <w:b/>
          <w:sz w:val="32"/>
          <w:szCs w:val="32"/>
        </w:rPr>
      </w:pPr>
    </w:p>
    <w:p w14:paraId="25D83640" w14:textId="77777777" w:rsidR="00E17012" w:rsidRDefault="00E17012" w:rsidP="007F2AC1"/>
    <w:p w14:paraId="72A5FBAE" w14:textId="77777777" w:rsidR="00E17012" w:rsidRDefault="00E17012" w:rsidP="007F2AC1"/>
    <w:p w14:paraId="64B53885" w14:textId="77777777" w:rsidR="00E17012" w:rsidRDefault="00E17012" w:rsidP="007F2AC1"/>
    <w:p w14:paraId="17463F54" w14:textId="77777777" w:rsidR="00E17012" w:rsidRDefault="00E17012" w:rsidP="007F2AC1"/>
    <w:p w14:paraId="7CF83A66" w14:textId="77777777" w:rsidR="00E17012" w:rsidRDefault="00E17012" w:rsidP="00DB52FA">
      <w:pPr>
        <w:spacing w:line="480" w:lineRule="auto"/>
      </w:pPr>
    </w:p>
    <w:p w14:paraId="59E566CB" w14:textId="77777777" w:rsidR="00E17012" w:rsidRDefault="00E17012" w:rsidP="00DB52FA">
      <w:pPr>
        <w:spacing w:line="480" w:lineRule="auto"/>
      </w:pPr>
    </w:p>
    <w:p w14:paraId="50A570CE" w14:textId="77777777" w:rsidR="00E17012" w:rsidRDefault="00E17012" w:rsidP="00DB52FA">
      <w:pPr>
        <w:spacing w:line="480" w:lineRule="auto"/>
      </w:pPr>
      <w:r>
        <w:tab/>
      </w:r>
    </w:p>
    <w:p w14:paraId="75E580B9" w14:textId="77777777" w:rsidR="00E17012" w:rsidRDefault="00E17012" w:rsidP="00DB52FA">
      <w:pPr>
        <w:spacing w:line="480" w:lineRule="auto"/>
      </w:pPr>
    </w:p>
    <w:p w14:paraId="00883D03" w14:textId="77777777" w:rsidR="00E17012" w:rsidRDefault="00E17012" w:rsidP="007F2AC1"/>
    <w:p w14:paraId="27849C3A" w14:textId="05993CB0" w:rsidR="00E17012" w:rsidRDefault="00E17012"/>
    <w:p w14:paraId="62B9DFF0" w14:textId="0FD0E1C6" w:rsidR="00E17012" w:rsidRDefault="00E17012"/>
    <w:p w14:paraId="5B722C83" w14:textId="462297A6" w:rsidR="00E17012" w:rsidRDefault="00E17012"/>
    <w:p w14:paraId="38209106" w14:textId="5468653A" w:rsidR="00E17012" w:rsidRDefault="00E17012"/>
    <w:p w14:paraId="440037F0" w14:textId="576ED22B" w:rsidR="00E17012" w:rsidRDefault="00E17012"/>
    <w:p w14:paraId="5181AF9C" w14:textId="773AD467" w:rsidR="00E17012" w:rsidRDefault="00E17012"/>
    <w:p w14:paraId="26F3605E" w14:textId="61C4ADD2" w:rsidR="00E17012" w:rsidRDefault="00E17012"/>
    <w:p w14:paraId="514D298E" w14:textId="18400561" w:rsidR="00E17012" w:rsidRDefault="00E17012"/>
    <w:p w14:paraId="6B1B1714" w14:textId="095146FE" w:rsidR="00E17012" w:rsidRDefault="00E17012"/>
    <w:p w14:paraId="0E1D20F8" w14:textId="0E868165" w:rsidR="00E17012" w:rsidRDefault="00E17012"/>
    <w:p w14:paraId="591EB51D" w14:textId="0A1706EF" w:rsidR="00E17012" w:rsidRDefault="00E17012"/>
    <w:p w14:paraId="3071B9CB" w14:textId="15F178B7" w:rsidR="00E17012" w:rsidRDefault="00E17012"/>
    <w:p w14:paraId="6BB0C165" w14:textId="76F83361" w:rsidR="00E17012" w:rsidRDefault="00E17012"/>
    <w:p w14:paraId="2AD7FB76" w14:textId="3AD6B502" w:rsidR="00E17012" w:rsidRDefault="00E17012"/>
    <w:p w14:paraId="59EAF115" w14:textId="252F86ED" w:rsidR="00E17012" w:rsidRDefault="00E17012"/>
    <w:p w14:paraId="2B57F2D6" w14:textId="680BD32E" w:rsidR="00E17012" w:rsidRDefault="00E17012"/>
    <w:p w14:paraId="28B18AF1" w14:textId="3E2C035C" w:rsidR="00E17012" w:rsidRDefault="00E17012"/>
    <w:p w14:paraId="3989C906" w14:textId="75F1B488" w:rsidR="00E17012" w:rsidRDefault="00E17012"/>
    <w:p w14:paraId="54A7BEF0" w14:textId="4254EF01" w:rsidR="00E17012" w:rsidRDefault="00E17012"/>
    <w:p w14:paraId="4F61CFD4" w14:textId="766EE961" w:rsidR="00E17012" w:rsidRDefault="00E17012"/>
    <w:p w14:paraId="17FC27A0" w14:textId="3F88E27E" w:rsidR="00E17012" w:rsidRDefault="00E17012"/>
    <w:p w14:paraId="0165CC8D" w14:textId="3964E95B" w:rsidR="00E17012" w:rsidRDefault="00E17012"/>
    <w:p w14:paraId="6F59215F" w14:textId="49623298" w:rsidR="00E17012" w:rsidRDefault="00E17012"/>
    <w:p w14:paraId="573BDF70" w14:textId="2EF7ACF2" w:rsidR="00E17012" w:rsidRDefault="00E17012"/>
    <w:p w14:paraId="6EB290E9" w14:textId="536E220B" w:rsidR="00E17012" w:rsidRDefault="00E17012"/>
    <w:p w14:paraId="431CF350" w14:textId="48AF0C71" w:rsidR="00E17012" w:rsidRDefault="00E17012"/>
    <w:p w14:paraId="7E7D36B8" w14:textId="24A931B9" w:rsidR="00E17012" w:rsidRDefault="00E17012"/>
    <w:p w14:paraId="09E549DF" w14:textId="3C4FA450" w:rsidR="00E17012" w:rsidRDefault="00E17012"/>
    <w:p w14:paraId="6BCA0A4E" w14:textId="77777777" w:rsidR="00E17012" w:rsidRPr="00851670" w:rsidRDefault="00E17012" w:rsidP="00805900">
      <w:pPr>
        <w:spacing w:after="200" w:line="480" w:lineRule="auto"/>
        <w:jc w:val="right"/>
        <w:rPr>
          <w:rFonts w:ascii="BauerBodni Blk BT" w:hAnsi="BauerBodni Blk BT"/>
          <w:sz w:val="36"/>
          <w:szCs w:val="36"/>
        </w:rPr>
      </w:pPr>
      <w:r w:rsidRPr="00851670">
        <w:rPr>
          <w:rFonts w:ascii="BauerBodni Blk BT" w:hAnsi="BauerBodni Blk BT"/>
          <w:sz w:val="36"/>
          <w:szCs w:val="36"/>
        </w:rPr>
        <w:lastRenderedPageBreak/>
        <w:t>Chapter One</w:t>
      </w:r>
    </w:p>
    <w:p w14:paraId="40FA45CD" w14:textId="77777777" w:rsidR="00E17012" w:rsidRDefault="00E17012"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5C549FDD" w14:textId="77777777" w:rsidR="00E17012" w:rsidRDefault="00E17012"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3585CBAF" w14:textId="77777777" w:rsidR="00E17012" w:rsidRDefault="00E17012" w:rsidP="00A77CCC">
      <w:pPr>
        <w:spacing w:after="200" w:line="480" w:lineRule="auto"/>
        <w:jc w:val="center"/>
        <w:rPr>
          <w:rFonts w:ascii="Akzidenz Grotesk BE Super" w:hAnsi="Akzidenz Grotesk BE Super"/>
          <w:i/>
          <w:sz w:val="38"/>
          <w:szCs w:val="44"/>
        </w:rPr>
      </w:pPr>
    </w:p>
    <w:p w14:paraId="68E3CFB7" w14:textId="77777777" w:rsidR="00E17012" w:rsidRPr="001E6DC4" w:rsidRDefault="00E17012" w:rsidP="00A77CCC">
      <w:pPr>
        <w:spacing w:after="200" w:line="480" w:lineRule="auto"/>
        <w:jc w:val="center"/>
        <w:rPr>
          <w:rFonts w:ascii="Akzidenz Grotesk BE Super" w:hAnsi="Akzidenz Grotesk BE Super"/>
          <w:sz w:val="44"/>
          <w:szCs w:val="44"/>
        </w:rPr>
      </w:pPr>
      <w:r w:rsidRPr="001E6DC4">
        <w:rPr>
          <w:rFonts w:ascii="Akzidenz Grotesk BE Super" w:hAnsi="Akzidenz Grotesk BE Super"/>
          <w:sz w:val="44"/>
          <w:szCs w:val="44"/>
        </w:rPr>
        <w:t>INTRODUCTION</w:t>
      </w:r>
    </w:p>
    <w:p w14:paraId="06A482D7" w14:textId="77777777" w:rsidR="00E17012" w:rsidRDefault="00E17012" w:rsidP="00A77CCC">
      <w:pPr>
        <w:spacing w:after="200" w:line="480" w:lineRule="auto"/>
        <w:jc w:val="center"/>
        <w:rPr>
          <w:rFonts w:ascii="Akzidenz Grotesk BE Super" w:hAnsi="Akzidenz Grotesk BE Super"/>
          <w:sz w:val="44"/>
          <w:szCs w:val="44"/>
        </w:rPr>
      </w:pPr>
    </w:p>
    <w:p w14:paraId="703C2009" w14:textId="77777777" w:rsidR="00E17012" w:rsidRDefault="00E17012" w:rsidP="00A77CCC">
      <w:pPr>
        <w:spacing w:after="200" w:line="480" w:lineRule="auto"/>
        <w:jc w:val="center"/>
        <w:rPr>
          <w:rFonts w:ascii="Akzidenz Grotesk BE Super" w:hAnsi="Akzidenz Grotesk BE Super"/>
          <w:sz w:val="44"/>
          <w:szCs w:val="44"/>
        </w:rPr>
      </w:pPr>
    </w:p>
    <w:p w14:paraId="4DA5E05F" w14:textId="77777777" w:rsidR="00E17012" w:rsidRDefault="00E17012" w:rsidP="00A77CCC">
      <w:pPr>
        <w:spacing w:after="200" w:line="480" w:lineRule="auto"/>
        <w:jc w:val="center"/>
        <w:rPr>
          <w:rFonts w:ascii="Akzidenz Grotesk BE Super" w:hAnsi="Akzidenz Grotesk BE Super"/>
          <w:sz w:val="44"/>
          <w:szCs w:val="44"/>
        </w:rPr>
      </w:pPr>
    </w:p>
    <w:p w14:paraId="6F9D73F3" w14:textId="77777777" w:rsidR="00E17012" w:rsidRPr="00E24126" w:rsidRDefault="00E17012" w:rsidP="00A77CCC">
      <w:pPr>
        <w:spacing w:after="200" w:line="480" w:lineRule="auto"/>
        <w:jc w:val="center"/>
        <w:rPr>
          <w:rFonts w:ascii="Akzidenz Grotesk BE Super" w:hAnsi="Akzidenz Grotesk BE Super"/>
          <w:sz w:val="36"/>
          <w:szCs w:val="44"/>
        </w:rPr>
      </w:pPr>
    </w:p>
    <w:p w14:paraId="06763082"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Need and significance of the study</w:t>
      </w:r>
    </w:p>
    <w:p w14:paraId="7F2FAF2F"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Statement of the problem</w:t>
      </w:r>
    </w:p>
    <w:p w14:paraId="6360949C"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Definition of key terms</w:t>
      </w:r>
    </w:p>
    <w:p w14:paraId="0B320C4D" w14:textId="77777777" w:rsidR="00E17012"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Pr>
          <w:rFonts w:ascii="Monotype Corsiva" w:hAnsi="Monotype Corsiva"/>
          <w:b/>
          <w:sz w:val="28"/>
          <w:szCs w:val="36"/>
        </w:rPr>
        <w:t xml:space="preserve">Objectives </w:t>
      </w:r>
    </w:p>
    <w:p w14:paraId="1A0EA178"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Hypotheses</w:t>
      </w:r>
    </w:p>
    <w:p w14:paraId="3E55349D"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Methodology</w:t>
      </w:r>
    </w:p>
    <w:p w14:paraId="65D03177"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Scope and limitations of the study</w:t>
      </w:r>
    </w:p>
    <w:p w14:paraId="7F06988A" w14:textId="77777777" w:rsidR="00E17012" w:rsidRPr="00851670" w:rsidRDefault="00E17012" w:rsidP="007E37D4">
      <w:pPr>
        <w:spacing w:after="200" w:line="480" w:lineRule="auto"/>
        <w:jc w:val="right"/>
        <w:rPr>
          <w:rFonts w:ascii="BauerBodni Blk BT" w:hAnsi="BauerBodni Blk BT"/>
          <w:sz w:val="36"/>
          <w:szCs w:val="36"/>
        </w:rPr>
      </w:pPr>
      <w:r w:rsidRPr="001E24CA">
        <w:rPr>
          <w:rFonts w:ascii="CAC Champagne" w:hAnsi="CAC Champagne"/>
          <w:b/>
          <w:sz w:val="32"/>
          <w:szCs w:val="36"/>
        </w:rPr>
        <w:br w:type="page"/>
      </w:r>
      <w:r>
        <w:rPr>
          <w:rFonts w:ascii="CAC Champagne" w:hAnsi="CAC Champagne"/>
          <w:b/>
          <w:sz w:val="44"/>
          <w:szCs w:val="36"/>
        </w:rPr>
        <w:lastRenderedPageBreak/>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sidRPr="00851670">
        <w:rPr>
          <w:rFonts w:ascii="BauerBodni Blk BT" w:hAnsi="BauerBodni Blk BT"/>
          <w:sz w:val="36"/>
          <w:szCs w:val="36"/>
        </w:rPr>
        <w:t>Chapter Two</w:t>
      </w:r>
    </w:p>
    <w:p w14:paraId="3B16DF11" w14:textId="77777777" w:rsidR="00E17012" w:rsidRDefault="00E17012" w:rsidP="005050BA">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77786F9B" w14:textId="77777777" w:rsidR="00E17012" w:rsidRPr="00077B13" w:rsidRDefault="00E17012" w:rsidP="005050BA">
      <w:pPr>
        <w:spacing w:after="200" w:line="480" w:lineRule="auto"/>
        <w:rPr>
          <w:rFonts w:ascii="Akzidenz Grotesk BE" w:hAnsi="Akzidenz Grotesk BE"/>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625E84BE" w14:textId="77777777" w:rsidR="00E17012" w:rsidRDefault="00E17012" w:rsidP="005050BA">
      <w:pPr>
        <w:spacing w:after="200" w:line="480" w:lineRule="auto"/>
        <w:jc w:val="center"/>
        <w:rPr>
          <w:rFonts w:ascii="Akzidenz Grotesk BE Super" w:hAnsi="Akzidenz Grotesk BE Super"/>
          <w:i/>
          <w:sz w:val="38"/>
          <w:szCs w:val="44"/>
        </w:rPr>
      </w:pPr>
    </w:p>
    <w:p w14:paraId="5F175B8B" w14:textId="77777777" w:rsidR="00E17012" w:rsidRPr="002B0E1D" w:rsidRDefault="00E17012" w:rsidP="009D7039">
      <w:pPr>
        <w:spacing w:after="200"/>
        <w:jc w:val="center"/>
        <w:rPr>
          <w:rFonts w:ascii="Akzidenz Grotesk BE Super" w:hAnsi="Akzidenz Grotesk BE Super"/>
          <w:sz w:val="44"/>
          <w:szCs w:val="44"/>
        </w:rPr>
      </w:pPr>
      <w:r w:rsidRPr="002B0E1D">
        <w:rPr>
          <w:rFonts w:ascii="Akzidenz Grotesk BE Super" w:hAnsi="Akzidenz Grotesk BE Super"/>
          <w:sz w:val="44"/>
          <w:szCs w:val="44"/>
        </w:rPr>
        <w:t>REVIEW OF RELATED LITERATURE</w:t>
      </w:r>
    </w:p>
    <w:p w14:paraId="1E1FBA44" w14:textId="77777777" w:rsidR="00E17012" w:rsidRDefault="00E17012" w:rsidP="00DF6027">
      <w:pPr>
        <w:spacing w:after="200" w:line="480" w:lineRule="auto"/>
        <w:rPr>
          <w:rFonts w:ascii="Alba Matter" w:hAnsi="Alba Matter"/>
          <w:sz w:val="44"/>
          <w:szCs w:val="36"/>
        </w:rPr>
      </w:pPr>
    </w:p>
    <w:p w14:paraId="42398337" w14:textId="77777777" w:rsidR="00E17012" w:rsidRDefault="00E17012" w:rsidP="00DF6027">
      <w:pPr>
        <w:spacing w:after="200" w:line="480" w:lineRule="auto"/>
        <w:rPr>
          <w:rFonts w:ascii="Alba Matter" w:hAnsi="Alba Matter"/>
          <w:sz w:val="44"/>
          <w:szCs w:val="36"/>
        </w:rPr>
      </w:pPr>
    </w:p>
    <w:p w14:paraId="336BBDE2" w14:textId="77777777" w:rsidR="00E17012" w:rsidRDefault="00E17012" w:rsidP="00077B13">
      <w:pPr>
        <w:spacing w:after="200" w:line="480" w:lineRule="auto"/>
        <w:jc w:val="right"/>
        <w:rPr>
          <w:rFonts w:ascii="BauerBodni Blk BT" w:hAnsi="BauerBodni Blk BT"/>
          <w:sz w:val="36"/>
          <w:szCs w:val="36"/>
        </w:rPr>
      </w:pPr>
    </w:p>
    <w:p w14:paraId="476045F7" w14:textId="77777777" w:rsidR="00E17012" w:rsidRDefault="00E17012" w:rsidP="00077B13">
      <w:pPr>
        <w:spacing w:after="200" w:line="480" w:lineRule="auto"/>
        <w:jc w:val="right"/>
        <w:rPr>
          <w:rFonts w:ascii="BauerBodni Blk BT" w:hAnsi="BauerBodni Blk BT"/>
          <w:sz w:val="36"/>
          <w:szCs w:val="36"/>
        </w:rPr>
      </w:pPr>
    </w:p>
    <w:p w14:paraId="5368FDC7" w14:textId="77777777" w:rsidR="00E17012" w:rsidRPr="001E24CA" w:rsidRDefault="00E17012" w:rsidP="00E17012">
      <w:pPr>
        <w:numPr>
          <w:ilvl w:val="0"/>
          <w:numId w:val="1"/>
        </w:numPr>
        <w:tabs>
          <w:tab w:val="clear" w:pos="3960"/>
        </w:tabs>
        <w:spacing w:after="0" w:line="240" w:lineRule="auto"/>
        <w:ind w:left="4680"/>
        <w:jc w:val="both"/>
        <w:rPr>
          <w:rFonts w:ascii="Monotype Corsiva" w:hAnsi="Monotype Corsiva"/>
          <w:b/>
          <w:sz w:val="28"/>
          <w:szCs w:val="36"/>
        </w:rPr>
      </w:pPr>
      <w:r>
        <w:rPr>
          <w:rFonts w:ascii="Monotype Corsiva" w:hAnsi="Monotype Corsiva"/>
          <w:b/>
          <w:sz w:val="28"/>
          <w:szCs w:val="36"/>
        </w:rPr>
        <w:t xml:space="preserve">Theoretical Overview </w:t>
      </w:r>
    </w:p>
    <w:p w14:paraId="7DDCAE74" w14:textId="77777777" w:rsidR="00E17012" w:rsidRDefault="00E17012" w:rsidP="00E17012">
      <w:pPr>
        <w:numPr>
          <w:ilvl w:val="0"/>
          <w:numId w:val="1"/>
        </w:numPr>
        <w:tabs>
          <w:tab w:val="clear" w:pos="3960"/>
        </w:tabs>
        <w:spacing w:after="0" w:line="240" w:lineRule="auto"/>
        <w:ind w:left="4680"/>
        <w:jc w:val="both"/>
        <w:rPr>
          <w:rFonts w:ascii="BauerBodni Blk BT" w:hAnsi="BauerBodni Blk BT"/>
          <w:sz w:val="36"/>
          <w:szCs w:val="36"/>
        </w:rPr>
      </w:pPr>
      <w:r>
        <w:rPr>
          <w:rFonts w:ascii="Monotype Corsiva" w:hAnsi="Monotype Corsiva"/>
          <w:b/>
          <w:sz w:val="28"/>
          <w:szCs w:val="36"/>
        </w:rPr>
        <w:t>Survey of Related Studies</w:t>
      </w:r>
    </w:p>
    <w:p w14:paraId="161D9F50" w14:textId="77777777" w:rsidR="00E17012" w:rsidRPr="00851670" w:rsidRDefault="00E17012" w:rsidP="00077B13">
      <w:pPr>
        <w:spacing w:after="200" w:line="480" w:lineRule="auto"/>
        <w:jc w:val="right"/>
        <w:rPr>
          <w:rFonts w:ascii="BauerBodni Blk BT" w:hAnsi="BauerBodni Blk BT"/>
          <w:sz w:val="36"/>
          <w:szCs w:val="36"/>
        </w:rPr>
      </w:pPr>
      <w:r w:rsidRPr="00AF6CFF">
        <w:rPr>
          <w:rFonts w:ascii="BauerBodni Blk BT" w:hAnsi="BauerBodni Blk BT"/>
          <w:sz w:val="36"/>
          <w:szCs w:val="36"/>
        </w:rPr>
        <w:br w:type="page"/>
      </w:r>
      <w:r w:rsidRPr="00851670">
        <w:rPr>
          <w:rFonts w:ascii="BauerBodni Blk BT" w:hAnsi="BauerBodni Blk BT"/>
          <w:sz w:val="36"/>
          <w:szCs w:val="36"/>
        </w:rPr>
        <w:lastRenderedPageBreak/>
        <w:t>Chapter Three</w:t>
      </w:r>
    </w:p>
    <w:p w14:paraId="09758D9E" w14:textId="77777777" w:rsidR="00E17012" w:rsidRDefault="00E17012" w:rsidP="00077B13">
      <w:pPr>
        <w:spacing w:after="200" w:line="480" w:lineRule="auto"/>
        <w:rPr>
          <w:rFonts w:ascii="Alba Matter" w:hAnsi="Alba Matter"/>
          <w:sz w:val="44"/>
          <w:szCs w:val="36"/>
        </w:rPr>
      </w:pPr>
    </w:p>
    <w:p w14:paraId="7DC699CC" w14:textId="77777777" w:rsidR="00E17012" w:rsidRDefault="00E17012" w:rsidP="00077B13">
      <w:pPr>
        <w:spacing w:after="200" w:line="480" w:lineRule="auto"/>
        <w:rPr>
          <w:rFonts w:ascii="Alba Matter" w:hAnsi="Alba Matter"/>
          <w:sz w:val="44"/>
          <w:szCs w:val="36"/>
        </w:rPr>
      </w:pPr>
    </w:p>
    <w:p w14:paraId="4707182D" w14:textId="77777777" w:rsidR="00E17012" w:rsidRDefault="00E17012" w:rsidP="00077B13">
      <w:pPr>
        <w:spacing w:after="200" w:line="480" w:lineRule="auto"/>
        <w:rPr>
          <w:rFonts w:ascii="Alba Matter" w:hAnsi="Alba Matter"/>
          <w:sz w:val="44"/>
          <w:szCs w:val="36"/>
        </w:rPr>
      </w:pPr>
    </w:p>
    <w:p w14:paraId="763753EE" w14:textId="77777777" w:rsidR="00E17012" w:rsidRPr="002B0E1D" w:rsidRDefault="00E17012" w:rsidP="00077B13">
      <w:pPr>
        <w:spacing w:after="200" w:line="480" w:lineRule="auto"/>
        <w:jc w:val="center"/>
        <w:rPr>
          <w:rFonts w:ascii="Akzidenz Grotesk BE Super" w:hAnsi="Akzidenz Grotesk BE Super"/>
          <w:sz w:val="44"/>
          <w:szCs w:val="44"/>
        </w:rPr>
      </w:pPr>
      <w:r w:rsidRPr="002B0E1D">
        <w:rPr>
          <w:rFonts w:ascii="Akzidenz Grotesk BE Super" w:hAnsi="Akzidenz Grotesk BE Super"/>
          <w:sz w:val="44"/>
          <w:szCs w:val="44"/>
        </w:rPr>
        <w:t>METHODOLOGY</w:t>
      </w:r>
    </w:p>
    <w:p w14:paraId="439BCCA5" w14:textId="77777777" w:rsidR="00E17012" w:rsidRDefault="00E17012" w:rsidP="00077B13">
      <w:pPr>
        <w:spacing w:after="200" w:line="480" w:lineRule="auto"/>
        <w:jc w:val="center"/>
        <w:rPr>
          <w:rFonts w:ascii="Akzidenz Grotesk BE Super" w:hAnsi="Akzidenz Grotesk BE Super"/>
          <w:i/>
          <w:sz w:val="58"/>
          <w:szCs w:val="44"/>
        </w:rPr>
      </w:pPr>
    </w:p>
    <w:p w14:paraId="4B06A118" w14:textId="77777777" w:rsidR="00E17012" w:rsidRDefault="00E17012" w:rsidP="00077B13">
      <w:pPr>
        <w:spacing w:after="200" w:line="480" w:lineRule="auto"/>
        <w:jc w:val="center"/>
        <w:rPr>
          <w:rFonts w:ascii="Akzidenz Grotesk BE Super" w:hAnsi="Akzidenz Grotesk BE Super"/>
          <w:i/>
          <w:sz w:val="58"/>
          <w:szCs w:val="44"/>
        </w:rPr>
      </w:pPr>
    </w:p>
    <w:p w14:paraId="585EF6AD" w14:textId="77777777" w:rsidR="00E17012" w:rsidRPr="001E24CA" w:rsidRDefault="00E17012" w:rsidP="006E70D8">
      <w:pPr>
        <w:tabs>
          <w:tab w:val="left" w:pos="5412"/>
        </w:tabs>
        <w:spacing w:after="200" w:line="480" w:lineRule="auto"/>
        <w:rPr>
          <w:rFonts w:ascii="Monotype Corsiva" w:hAnsi="Monotype Corsiva"/>
          <w:b/>
          <w:sz w:val="28"/>
          <w:szCs w:val="36"/>
        </w:rPr>
      </w:pPr>
      <w:r>
        <w:rPr>
          <w:rFonts w:ascii="Akzidenz Grotesk BE Super" w:hAnsi="Akzidenz Grotesk BE Super"/>
          <w:i/>
          <w:sz w:val="96"/>
          <w:szCs w:val="44"/>
        </w:rPr>
        <w:tab/>
      </w:r>
    </w:p>
    <w:p w14:paraId="4E2A2656"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Design of the study      </w:t>
      </w:r>
    </w:p>
    <w:p w14:paraId="420D82C4"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Variables of the study</w:t>
      </w:r>
    </w:p>
    <w:p w14:paraId="1B5E64A9"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Sample of the study </w:t>
      </w:r>
    </w:p>
    <w:p w14:paraId="0F485780"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Tools and Techniques used in the study</w:t>
      </w:r>
    </w:p>
    <w:p w14:paraId="65519480" w14:textId="77777777" w:rsidR="00E17012" w:rsidRPr="001E24CA" w:rsidRDefault="00E17012" w:rsidP="00E17012">
      <w:pPr>
        <w:numPr>
          <w:ilvl w:val="0"/>
          <w:numId w:val="2"/>
        </w:numPr>
        <w:spacing w:after="0" w:line="240" w:lineRule="auto"/>
        <w:jc w:val="both"/>
        <w:rPr>
          <w:rFonts w:ascii="Monotype Corsiva" w:hAnsi="Monotype Corsiva"/>
          <w:b/>
          <w:i/>
          <w:sz w:val="28"/>
          <w:szCs w:val="36"/>
        </w:rPr>
      </w:pPr>
      <w:r>
        <w:rPr>
          <w:rFonts w:ascii="Monotype Corsiva" w:hAnsi="Monotype Corsiva"/>
          <w:b/>
          <w:i/>
          <w:sz w:val="28"/>
          <w:szCs w:val="36"/>
        </w:rPr>
        <w:t xml:space="preserve">Data Collection Procedure </w:t>
      </w:r>
    </w:p>
    <w:p w14:paraId="05BAEBE3" w14:textId="77777777" w:rsidR="00E17012" w:rsidRDefault="00E17012" w:rsidP="00E17012">
      <w:pPr>
        <w:numPr>
          <w:ilvl w:val="0"/>
          <w:numId w:val="2"/>
        </w:numPr>
        <w:spacing w:after="0" w:line="240" w:lineRule="auto"/>
        <w:jc w:val="both"/>
        <w:rPr>
          <w:rFonts w:ascii="Monotype Corsiva" w:hAnsi="Monotype Corsiva"/>
          <w:b/>
          <w:i/>
          <w:sz w:val="28"/>
          <w:szCs w:val="36"/>
        </w:rPr>
      </w:pPr>
      <w:r>
        <w:rPr>
          <w:rFonts w:ascii="Monotype Corsiva" w:hAnsi="Monotype Corsiva"/>
          <w:b/>
          <w:i/>
          <w:sz w:val="28"/>
          <w:szCs w:val="36"/>
        </w:rPr>
        <w:t xml:space="preserve">Scoring and Consolidation of data </w:t>
      </w:r>
    </w:p>
    <w:p w14:paraId="6EF820D4" w14:textId="77777777" w:rsidR="00E17012" w:rsidRPr="001E24CA" w:rsidRDefault="00E17012" w:rsidP="00E17012">
      <w:pPr>
        <w:numPr>
          <w:ilvl w:val="0"/>
          <w:numId w:val="2"/>
        </w:numPr>
        <w:spacing w:after="0" w:line="240" w:lineRule="auto"/>
        <w:jc w:val="both"/>
        <w:rPr>
          <w:rFonts w:ascii="Monotype Corsiva" w:hAnsi="Monotype Corsiva"/>
          <w:b/>
          <w:i/>
          <w:sz w:val="28"/>
          <w:szCs w:val="36"/>
        </w:rPr>
      </w:pPr>
      <w:r>
        <w:rPr>
          <w:rFonts w:ascii="Monotype Corsiva" w:hAnsi="Monotype Corsiva"/>
          <w:b/>
          <w:i/>
          <w:sz w:val="28"/>
          <w:szCs w:val="36"/>
        </w:rPr>
        <w:t>Statistical Techniques used in the  study</w:t>
      </w:r>
    </w:p>
    <w:p w14:paraId="40105C27" w14:textId="77777777" w:rsidR="00E17012" w:rsidRPr="00851670" w:rsidRDefault="00E17012" w:rsidP="00C11A5B">
      <w:pPr>
        <w:spacing w:after="200" w:line="480" w:lineRule="auto"/>
        <w:jc w:val="right"/>
        <w:rPr>
          <w:rFonts w:ascii="Monotype Corsiva" w:hAnsi="Monotype Corsiva"/>
          <w:b/>
          <w:spacing w:val="-20"/>
          <w:sz w:val="36"/>
          <w:szCs w:val="36"/>
        </w:rPr>
      </w:pPr>
      <w:r>
        <w:rPr>
          <w:rFonts w:ascii="Monotype Corsiva" w:hAnsi="Monotype Corsiva"/>
          <w:b/>
          <w:sz w:val="28"/>
          <w:szCs w:val="28"/>
        </w:rPr>
        <w:t xml:space="preserve"> </w:t>
      </w:r>
      <w:r w:rsidRPr="00851670">
        <w:rPr>
          <w:rFonts w:ascii="BauerBodni Blk BT" w:hAnsi="BauerBodni Blk BT"/>
          <w:sz w:val="36"/>
          <w:szCs w:val="36"/>
        </w:rPr>
        <w:t>Chapter Four</w:t>
      </w:r>
    </w:p>
    <w:p w14:paraId="4EAC16D0" w14:textId="77777777" w:rsidR="00E17012" w:rsidRDefault="00E17012" w:rsidP="00053BA8">
      <w:pPr>
        <w:spacing w:after="200" w:line="480" w:lineRule="auto"/>
        <w:rPr>
          <w:rFonts w:ascii="Alba Matter" w:hAnsi="Alba Matter"/>
          <w:sz w:val="44"/>
          <w:szCs w:val="36"/>
        </w:rPr>
      </w:pPr>
    </w:p>
    <w:p w14:paraId="3AF410D0" w14:textId="77777777" w:rsidR="00E17012" w:rsidRDefault="00E17012" w:rsidP="00053BA8">
      <w:pPr>
        <w:spacing w:after="200" w:line="480" w:lineRule="auto"/>
        <w:rPr>
          <w:rFonts w:ascii="Alba Matter" w:hAnsi="Alba Matter"/>
          <w:sz w:val="44"/>
          <w:szCs w:val="36"/>
        </w:rPr>
      </w:pPr>
    </w:p>
    <w:p w14:paraId="4035E0F1" w14:textId="77777777" w:rsidR="00E17012" w:rsidRPr="00483570" w:rsidRDefault="00E17012" w:rsidP="00053BA8">
      <w:pPr>
        <w:spacing w:after="200" w:line="480" w:lineRule="auto"/>
        <w:jc w:val="center"/>
        <w:rPr>
          <w:rFonts w:ascii="Akzidenz Grotesk BE Super" w:hAnsi="Akzidenz Grotesk BE Super"/>
          <w:szCs w:val="44"/>
        </w:rPr>
      </w:pPr>
    </w:p>
    <w:p w14:paraId="6E034E2C" w14:textId="77777777" w:rsidR="00E17012" w:rsidRPr="002B0E1D" w:rsidRDefault="00E17012" w:rsidP="00053BA8">
      <w:pPr>
        <w:spacing w:after="200" w:line="480" w:lineRule="auto"/>
        <w:jc w:val="center"/>
        <w:rPr>
          <w:rFonts w:ascii="Akzidenz Grotesk BE Super" w:hAnsi="Akzidenz Grotesk BE Super"/>
          <w:sz w:val="44"/>
          <w:szCs w:val="44"/>
        </w:rPr>
      </w:pPr>
      <w:r w:rsidRPr="002B0E1D">
        <w:rPr>
          <w:rFonts w:ascii="Akzidenz Grotesk BE Super" w:hAnsi="Akzidenz Grotesk BE Super"/>
          <w:sz w:val="44"/>
          <w:szCs w:val="44"/>
        </w:rPr>
        <w:t>ANALYSIS AND INTERPRETATIONS</w:t>
      </w:r>
    </w:p>
    <w:p w14:paraId="0FDAD8E9" w14:textId="77777777" w:rsidR="00E17012" w:rsidRDefault="00E17012" w:rsidP="00053BA8">
      <w:pPr>
        <w:spacing w:after="200" w:line="480" w:lineRule="auto"/>
        <w:jc w:val="center"/>
        <w:rPr>
          <w:rFonts w:ascii="Akzidenz Grotesk BE Super" w:hAnsi="Akzidenz Grotesk BE Super"/>
          <w:i/>
          <w:sz w:val="38"/>
          <w:szCs w:val="44"/>
        </w:rPr>
      </w:pPr>
    </w:p>
    <w:p w14:paraId="59C01DE9" w14:textId="77777777" w:rsidR="00E17012" w:rsidRDefault="00E17012" w:rsidP="00053BA8">
      <w:pPr>
        <w:spacing w:after="200" w:line="480" w:lineRule="auto"/>
        <w:jc w:val="center"/>
        <w:rPr>
          <w:rFonts w:ascii="Akzidenz Grotesk BE Super" w:hAnsi="Akzidenz Grotesk BE Super"/>
          <w:i/>
          <w:sz w:val="38"/>
          <w:szCs w:val="44"/>
        </w:rPr>
      </w:pPr>
    </w:p>
    <w:p w14:paraId="3A48677C" w14:textId="77777777" w:rsidR="00E17012" w:rsidRDefault="00E17012" w:rsidP="00053BA8">
      <w:pPr>
        <w:spacing w:after="200" w:line="480" w:lineRule="auto"/>
        <w:jc w:val="center"/>
        <w:rPr>
          <w:rFonts w:ascii="Akzidenz Grotesk BE Super" w:hAnsi="Akzidenz Grotesk BE Super"/>
          <w:i/>
          <w:sz w:val="38"/>
          <w:szCs w:val="44"/>
        </w:rPr>
      </w:pPr>
    </w:p>
    <w:p w14:paraId="06B6D2D9" w14:textId="77777777" w:rsidR="00E17012" w:rsidRDefault="00E17012" w:rsidP="00053BA8">
      <w:pPr>
        <w:spacing w:after="200" w:line="480" w:lineRule="auto"/>
        <w:jc w:val="center"/>
        <w:rPr>
          <w:rFonts w:ascii="Akzidenz Grotesk BE Super" w:hAnsi="Akzidenz Grotesk BE Super"/>
          <w:i/>
          <w:sz w:val="38"/>
          <w:szCs w:val="44"/>
        </w:rPr>
      </w:pPr>
    </w:p>
    <w:p w14:paraId="2EC3774B" w14:textId="77777777" w:rsidR="00E17012" w:rsidRPr="00F553A9" w:rsidRDefault="00E17012" w:rsidP="00053BA8">
      <w:pPr>
        <w:spacing w:after="200" w:line="480" w:lineRule="auto"/>
        <w:jc w:val="center"/>
        <w:rPr>
          <w:rFonts w:ascii="Akzidenz Grotesk BE Super" w:hAnsi="Akzidenz Grotesk BE Super"/>
          <w:i/>
          <w:sz w:val="50"/>
          <w:szCs w:val="44"/>
        </w:rPr>
      </w:pPr>
    </w:p>
    <w:p w14:paraId="1BC45562"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Statistical Analysis     </w:t>
      </w:r>
    </w:p>
    <w:p w14:paraId="560C61F9"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Conclusion  </w:t>
      </w:r>
    </w:p>
    <w:p w14:paraId="34177156"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Tenability of Hypothesis </w:t>
      </w:r>
    </w:p>
    <w:p w14:paraId="0263CEF5" w14:textId="77777777" w:rsidR="00E17012" w:rsidRPr="00077B13" w:rsidRDefault="00E17012" w:rsidP="00053BA8">
      <w:pPr>
        <w:spacing w:after="200" w:line="480" w:lineRule="auto"/>
        <w:jc w:val="center"/>
        <w:rPr>
          <w:rFonts w:ascii="Akzidenz Grotesk BE Super" w:hAnsi="Akzidenz Grotesk BE Super"/>
          <w:i/>
          <w:sz w:val="26"/>
          <w:szCs w:val="44"/>
        </w:rPr>
      </w:pPr>
    </w:p>
    <w:p w14:paraId="4A0730E5" w14:textId="77777777" w:rsidR="00E17012" w:rsidRPr="00851670" w:rsidRDefault="00E17012" w:rsidP="00E21946">
      <w:pPr>
        <w:ind w:left="4320"/>
        <w:jc w:val="right"/>
        <w:rPr>
          <w:rFonts w:ascii="BauerBodni Blk BT" w:hAnsi="BauerBodni Blk BT"/>
          <w:sz w:val="36"/>
          <w:szCs w:val="36"/>
        </w:rPr>
      </w:pPr>
      <w:r w:rsidRPr="00851670">
        <w:rPr>
          <w:rFonts w:ascii="BauerBodni Blk BT" w:hAnsi="BauerBodni Blk BT"/>
          <w:sz w:val="36"/>
          <w:szCs w:val="36"/>
        </w:rPr>
        <w:t>Chapter Five</w:t>
      </w:r>
    </w:p>
    <w:p w14:paraId="10EB9B43" w14:textId="77777777" w:rsidR="00E17012" w:rsidRDefault="00E17012" w:rsidP="00CA413A">
      <w:pPr>
        <w:ind w:left="2160"/>
        <w:jc w:val="right"/>
        <w:rPr>
          <w:rFonts w:ascii="CAC Champagne" w:hAnsi="CAC Champagne"/>
          <w:b/>
          <w:sz w:val="44"/>
          <w:szCs w:val="36"/>
        </w:rPr>
      </w:pPr>
    </w:p>
    <w:p w14:paraId="39B00A32" w14:textId="77777777" w:rsidR="00E17012" w:rsidRDefault="00E17012" w:rsidP="00CA413A">
      <w:pPr>
        <w:ind w:left="2160"/>
        <w:jc w:val="right"/>
        <w:rPr>
          <w:rFonts w:ascii="CAC Champagne" w:hAnsi="CAC Champagne"/>
          <w:b/>
          <w:sz w:val="44"/>
          <w:szCs w:val="36"/>
        </w:rPr>
      </w:pPr>
    </w:p>
    <w:p w14:paraId="3183E420" w14:textId="77777777" w:rsidR="00E17012" w:rsidRDefault="00E17012" w:rsidP="00CA413A">
      <w:pPr>
        <w:ind w:left="2160"/>
        <w:jc w:val="right"/>
        <w:rPr>
          <w:rFonts w:ascii="CAC Champagne" w:hAnsi="CAC Champagne"/>
          <w:b/>
          <w:sz w:val="44"/>
          <w:szCs w:val="36"/>
        </w:rPr>
      </w:pPr>
    </w:p>
    <w:p w14:paraId="2BD36FCD" w14:textId="77777777" w:rsidR="00E17012" w:rsidRDefault="00E17012" w:rsidP="00CA413A">
      <w:pPr>
        <w:ind w:left="2160"/>
        <w:jc w:val="right"/>
        <w:rPr>
          <w:rFonts w:ascii="CAC Champagne" w:hAnsi="CAC Champagne"/>
          <w:b/>
          <w:sz w:val="44"/>
          <w:szCs w:val="36"/>
        </w:rPr>
      </w:pPr>
    </w:p>
    <w:p w14:paraId="6974CC95" w14:textId="77777777" w:rsidR="00E17012" w:rsidRDefault="00E17012" w:rsidP="00CA413A">
      <w:pPr>
        <w:ind w:left="2160"/>
        <w:jc w:val="right"/>
        <w:rPr>
          <w:rFonts w:ascii="CAC Champagne" w:hAnsi="CAC Champagne"/>
          <w:b/>
          <w:sz w:val="44"/>
          <w:szCs w:val="36"/>
        </w:rPr>
      </w:pPr>
    </w:p>
    <w:p w14:paraId="40D96A6A" w14:textId="77777777" w:rsidR="00E17012" w:rsidRDefault="00E17012" w:rsidP="00CA413A">
      <w:pPr>
        <w:ind w:left="2160"/>
        <w:jc w:val="right"/>
        <w:rPr>
          <w:rFonts w:ascii="CAC Champagne" w:hAnsi="CAC Champagne"/>
          <w:b/>
          <w:sz w:val="44"/>
          <w:szCs w:val="36"/>
        </w:rPr>
      </w:pPr>
    </w:p>
    <w:p w14:paraId="6FD428C4" w14:textId="77777777" w:rsidR="00E17012" w:rsidRDefault="00E17012" w:rsidP="00CA413A">
      <w:pPr>
        <w:ind w:left="2160"/>
        <w:jc w:val="right"/>
        <w:rPr>
          <w:rFonts w:ascii="CAC Champagne" w:hAnsi="CAC Champagne"/>
          <w:b/>
          <w:sz w:val="44"/>
          <w:szCs w:val="36"/>
        </w:rPr>
      </w:pPr>
    </w:p>
    <w:p w14:paraId="392CD340" w14:textId="77777777" w:rsidR="00E17012" w:rsidRDefault="00E17012" w:rsidP="00CA413A">
      <w:pPr>
        <w:ind w:left="2160"/>
        <w:jc w:val="right"/>
        <w:rPr>
          <w:rFonts w:ascii="CAC Champagne" w:hAnsi="CAC Champagne"/>
          <w:b/>
          <w:sz w:val="44"/>
          <w:szCs w:val="36"/>
        </w:rPr>
      </w:pPr>
    </w:p>
    <w:p w14:paraId="07B11565" w14:textId="77777777" w:rsidR="00E17012" w:rsidRDefault="00E17012" w:rsidP="002B0E1D">
      <w:pPr>
        <w:spacing w:after="200"/>
        <w:jc w:val="center"/>
        <w:rPr>
          <w:rFonts w:ascii="Akzidenz Grotesk BE Super" w:hAnsi="Akzidenz Grotesk BE Super"/>
          <w:sz w:val="44"/>
          <w:szCs w:val="44"/>
        </w:rPr>
      </w:pPr>
      <w:r w:rsidRPr="002B0E1D">
        <w:rPr>
          <w:rFonts w:ascii="Akzidenz Grotesk BE Super" w:hAnsi="Akzidenz Grotesk BE Super"/>
          <w:sz w:val="44"/>
          <w:szCs w:val="44"/>
        </w:rPr>
        <w:t xml:space="preserve">SUMMARY, </w:t>
      </w:r>
    </w:p>
    <w:p w14:paraId="2F8E80AF" w14:textId="77777777" w:rsidR="00E17012" w:rsidRPr="002B0E1D" w:rsidRDefault="00E17012" w:rsidP="002B0E1D">
      <w:pPr>
        <w:spacing w:after="200"/>
        <w:jc w:val="center"/>
        <w:rPr>
          <w:rFonts w:ascii="Akzidenz Grotesk BE Super" w:hAnsi="Akzidenz Grotesk BE Super"/>
          <w:sz w:val="44"/>
          <w:szCs w:val="44"/>
        </w:rPr>
      </w:pPr>
      <w:r w:rsidRPr="002B0E1D">
        <w:rPr>
          <w:rFonts w:ascii="Akzidenz Grotesk BE Super" w:hAnsi="Akzidenz Grotesk BE Super"/>
          <w:sz w:val="44"/>
          <w:szCs w:val="44"/>
        </w:rPr>
        <w:t>FINDINGS AND SUGGESTIONS</w:t>
      </w:r>
    </w:p>
    <w:p w14:paraId="08EB8DDF" w14:textId="77777777" w:rsidR="00E17012" w:rsidRDefault="00E17012" w:rsidP="00077B13">
      <w:pPr>
        <w:spacing w:after="200" w:line="480" w:lineRule="auto"/>
        <w:jc w:val="center"/>
        <w:rPr>
          <w:rFonts w:ascii="Akzidenz Grotesk BE Super" w:hAnsi="Akzidenz Grotesk BE Super"/>
          <w:i/>
          <w:sz w:val="38"/>
          <w:szCs w:val="44"/>
        </w:rPr>
      </w:pPr>
    </w:p>
    <w:p w14:paraId="4FAE64C0" w14:textId="77777777" w:rsidR="00E17012" w:rsidRDefault="00E17012" w:rsidP="00077B13">
      <w:pPr>
        <w:spacing w:after="200" w:line="480" w:lineRule="auto"/>
        <w:jc w:val="center"/>
        <w:rPr>
          <w:rFonts w:ascii="Akzidenz Grotesk BE Super" w:hAnsi="Akzidenz Grotesk BE Super"/>
          <w:i/>
          <w:sz w:val="44"/>
          <w:szCs w:val="44"/>
        </w:rPr>
      </w:pPr>
    </w:p>
    <w:p w14:paraId="705BF130" w14:textId="77777777" w:rsidR="00E17012" w:rsidRPr="00B03BCC" w:rsidRDefault="00E17012" w:rsidP="00E21946">
      <w:pPr>
        <w:spacing w:after="200" w:line="480" w:lineRule="auto"/>
        <w:jc w:val="right"/>
        <w:rPr>
          <w:rFonts w:ascii="Akzidenz Grotesk BE Super" w:hAnsi="Akzidenz Grotesk BE Super"/>
          <w:i/>
          <w:sz w:val="44"/>
          <w:szCs w:val="44"/>
        </w:rPr>
      </w:pPr>
    </w:p>
    <w:p w14:paraId="1240BDAB"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Restatement of the Problem </w:t>
      </w:r>
    </w:p>
    <w:p w14:paraId="58B90D14"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Objective of the study</w:t>
      </w:r>
    </w:p>
    <w:p w14:paraId="4E37AECD"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Hypotheses </w:t>
      </w:r>
    </w:p>
    <w:p w14:paraId="4939D5F3"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Methodology</w:t>
      </w:r>
    </w:p>
    <w:p w14:paraId="4AD19F32"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Major findings </w:t>
      </w:r>
    </w:p>
    <w:p w14:paraId="66D52BC9" w14:textId="77777777" w:rsidR="00E17012"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Suggestions for Improving </w:t>
      </w:r>
    </w:p>
    <w:p w14:paraId="1AFDAA12" w14:textId="77777777" w:rsidR="00E17012" w:rsidRDefault="00E17012" w:rsidP="00F63A5C">
      <w:pPr>
        <w:ind w:left="4320" w:firstLine="360"/>
        <w:jc w:val="both"/>
        <w:rPr>
          <w:rFonts w:ascii="Monotype Corsiva" w:hAnsi="Monotype Corsiva"/>
          <w:b/>
          <w:sz w:val="28"/>
          <w:szCs w:val="36"/>
        </w:rPr>
      </w:pPr>
      <w:r>
        <w:rPr>
          <w:rFonts w:ascii="Monotype Corsiva" w:hAnsi="Monotype Corsiva"/>
          <w:b/>
          <w:sz w:val="28"/>
          <w:szCs w:val="36"/>
        </w:rPr>
        <w:t xml:space="preserve">Educational Practice </w:t>
      </w:r>
    </w:p>
    <w:p w14:paraId="1072252C" w14:textId="77777777" w:rsidR="00E17012" w:rsidRPr="001E24CA" w:rsidRDefault="00E17012" w:rsidP="00E17012">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Suggestions for further Research </w:t>
      </w:r>
    </w:p>
    <w:p w14:paraId="0608B80B" w14:textId="77777777" w:rsidR="00E17012" w:rsidRPr="00E4320F" w:rsidRDefault="00E17012" w:rsidP="00077B13">
      <w:pPr>
        <w:spacing w:after="200" w:line="480" w:lineRule="auto"/>
        <w:jc w:val="center"/>
        <w:rPr>
          <w:rFonts w:ascii="Akzidenz Grotesk BE Super" w:hAnsi="Akzidenz Grotesk BE Super"/>
          <w:i/>
          <w:sz w:val="72"/>
          <w:szCs w:val="44"/>
        </w:rPr>
      </w:pPr>
    </w:p>
    <w:p w14:paraId="1789342C" w14:textId="77777777" w:rsidR="00E17012" w:rsidRDefault="00E17012" w:rsidP="00E979DB">
      <w:pPr>
        <w:ind w:left="3420" w:firstLine="180"/>
        <w:jc w:val="both"/>
        <w:rPr>
          <w:rFonts w:ascii="Monotype Corsiva" w:hAnsi="Monotype Corsiva"/>
          <w:b/>
          <w:sz w:val="40"/>
          <w:szCs w:val="36"/>
        </w:rPr>
      </w:pPr>
    </w:p>
    <w:p w14:paraId="05A33BFA" w14:textId="77777777" w:rsidR="00E17012" w:rsidRDefault="00E17012" w:rsidP="00E979DB">
      <w:pPr>
        <w:ind w:left="3420" w:firstLine="180"/>
        <w:jc w:val="both"/>
        <w:rPr>
          <w:rFonts w:ascii="Monotype Corsiva" w:hAnsi="Monotype Corsiva"/>
          <w:b/>
          <w:sz w:val="40"/>
          <w:szCs w:val="36"/>
        </w:rPr>
      </w:pPr>
    </w:p>
    <w:p w14:paraId="62409DF1" w14:textId="77777777" w:rsidR="00E17012" w:rsidRDefault="00E17012" w:rsidP="00E979DB">
      <w:pPr>
        <w:ind w:left="3420" w:firstLine="180"/>
        <w:jc w:val="both"/>
        <w:rPr>
          <w:rFonts w:ascii="Monotype Corsiva" w:hAnsi="Monotype Corsiva"/>
          <w:b/>
          <w:sz w:val="40"/>
          <w:szCs w:val="36"/>
        </w:rPr>
      </w:pPr>
    </w:p>
    <w:p w14:paraId="63F80243" w14:textId="77777777" w:rsidR="00E17012" w:rsidRDefault="00E17012" w:rsidP="00E979DB">
      <w:pPr>
        <w:ind w:left="3420" w:firstLine="180"/>
        <w:jc w:val="both"/>
        <w:rPr>
          <w:rFonts w:ascii="Monotype Corsiva" w:hAnsi="Monotype Corsiva"/>
          <w:b/>
          <w:sz w:val="40"/>
          <w:szCs w:val="36"/>
        </w:rPr>
      </w:pPr>
    </w:p>
    <w:p w14:paraId="3C7BAAC4" w14:textId="77777777" w:rsidR="00E17012" w:rsidRDefault="00E17012" w:rsidP="00E979DB">
      <w:pPr>
        <w:ind w:left="3420" w:firstLine="180"/>
        <w:jc w:val="both"/>
        <w:rPr>
          <w:rFonts w:ascii="Monotype Corsiva" w:hAnsi="Monotype Corsiva"/>
          <w:b/>
          <w:sz w:val="40"/>
          <w:szCs w:val="36"/>
        </w:rPr>
      </w:pPr>
    </w:p>
    <w:p w14:paraId="6F5306A7" w14:textId="77777777" w:rsidR="00E17012" w:rsidRDefault="00E17012" w:rsidP="00E979DB">
      <w:pPr>
        <w:ind w:left="3420" w:firstLine="180"/>
        <w:jc w:val="both"/>
        <w:rPr>
          <w:rFonts w:ascii="Monotype Corsiva" w:hAnsi="Monotype Corsiva"/>
          <w:b/>
          <w:sz w:val="40"/>
          <w:szCs w:val="36"/>
        </w:rPr>
      </w:pPr>
    </w:p>
    <w:p w14:paraId="5F33329F" w14:textId="77777777" w:rsidR="00E17012" w:rsidRDefault="00E17012" w:rsidP="00E979DB">
      <w:pPr>
        <w:ind w:left="3420" w:firstLine="180"/>
        <w:jc w:val="both"/>
        <w:rPr>
          <w:rFonts w:ascii="Monotype Corsiva" w:hAnsi="Monotype Corsiva"/>
          <w:b/>
          <w:sz w:val="40"/>
          <w:szCs w:val="36"/>
        </w:rPr>
      </w:pPr>
    </w:p>
    <w:p w14:paraId="4A29E4A3" w14:textId="77777777" w:rsidR="00E17012" w:rsidRDefault="00E17012" w:rsidP="00E979DB">
      <w:pPr>
        <w:ind w:left="3420" w:firstLine="180"/>
        <w:jc w:val="both"/>
        <w:rPr>
          <w:rFonts w:ascii="Monotype Corsiva" w:hAnsi="Monotype Corsiva"/>
          <w:b/>
          <w:sz w:val="40"/>
          <w:szCs w:val="36"/>
        </w:rPr>
      </w:pPr>
    </w:p>
    <w:p w14:paraId="44352A1D" w14:textId="77777777" w:rsidR="00E17012" w:rsidRDefault="00E17012" w:rsidP="00E979DB">
      <w:pPr>
        <w:ind w:left="3420" w:firstLine="180"/>
        <w:jc w:val="both"/>
        <w:rPr>
          <w:rFonts w:ascii="Monotype Corsiva" w:hAnsi="Monotype Corsiva"/>
          <w:b/>
          <w:sz w:val="40"/>
          <w:szCs w:val="36"/>
        </w:rPr>
      </w:pPr>
    </w:p>
    <w:p w14:paraId="469D7FC3" w14:textId="77777777" w:rsidR="00E17012" w:rsidRDefault="00E17012" w:rsidP="00E979DB">
      <w:pPr>
        <w:ind w:left="3420" w:firstLine="180"/>
        <w:jc w:val="both"/>
        <w:rPr>
          <w:rFonts w:ascii="Monotype Corsiva" w:hAnsi="Monotype Corsiva"/>
          <w:b/>
          <w:sz w:val="40"/>
          <w:szCs w:val="36"/>
        </w:rPr>
      </w:pPr>
    </w:p>
    <w:p w14:paraId="233B44E4" w14:textId="77777777" w:rsidR="00E17012" w:rsidRPr="00DA33BE" w:rsidRDefault="00E17012" w:rsidP="008E699F">
      <w:pPr>
        <w:spacing w:after="200" w:line="480" w:lineRule="auto"/>
        <w:jc w:val="center"/>
        <w:rPr>
          <w:rFonts w:ascii="Akzidenz Grotesk BE Super" w:hAnsi="Akzidenz Grotesk BE Super"/>
          <w:sz w:val="38"/>
          <w:szCs w:val="44"/>
        </w:rPr>
      </w:pPr>
      <w:r w:rsidRPr="002B549A">
        <w:rPr>
          <w:rFonts w:ascii="Akzidenz Grotesk BE Super" w:hAnsi="Akzidenz Grotesk BE Super"/>
          <w:sz w:val="44"/>
          <w:szCs w:val="44"/>
        </w:rPr>
        <w:t>REFERENCES</w:t>
      </w:r>
      <w:r>
        <w:rPr>
          <w:rFonts w:ascii="Akzidenz Grotesk BE Super" w:hAnsi="Akzidenz Grotesk BE Super"/>
          <w:sz w:val="38"/>
          <w:szCs w:val="44"/>
        </w:rPr>
        <w:t xml:space="preserve"> </w:t>
      </w:r>
    </w:p>
    <w:p w14:paraId="33CEABA1" w14:textId="77777777" w:rsidR="00E17012" w:rsidRDefault="00E17012" w:rsidP="008E699F">
      <w:pPr>
        <w:ind w:left="3420" w:firstLine="180"/>
        <w:jc w:val="center"/>
        <w:rPr>
          <w:rFonts w:ascii="CAC Champagne" w:hAnsi="CAC Champagne"/>
          <w:b/>
          <w:sz w:val="40"/>
          <w:szCs w:val="36"/>
        </w:rPr>
      </w:pPr>
      <w:r>
        <w:rPr>
          <w:rFonts w:ascii="CAC Champagne" w:hAnsi="CAC Champagne"/>
          <w:b/>
          <w:sz w:val="40"/>
          <w:szCs w:val="36"/>
        </w:rPr>
        <w:br w:type="page"/>
      </w:r>
    </w:p>
    <w:p w14:paraId="1A9B204C" w14:textId="77777777" w:rsidR="00E17012" w:rsidRDefault="00E17012" w:rsidP="008E699F">
      <w:pPr>
        <w:ind w:left="3420" w:firstLine="180"/>
        <w:jc w:val="center"/>
        <w:rPr>
          <w:rFonts w:ascii="CAC Champagne" w:hAnsi="CAC Champagne"/>
          <w:b/>
          <w:sz w:val="40"/>
          <w:szCs w:val="36"/>
        </w:rPr>
      </w:pPr>
    </w:p>
    <w:p w14:paraId="4C32D129" w14:textId="77777777" w:rsidR="00E17012" w:rsidRDefault="00E17012" w:rsidP="008E699F">
      <w:pPr>
        <w:ind w:left="3420" w:firstLine="180"/>
        <w:jc w:val="center"/>
        <w:rPr>
          <w:rFonts w:ascii="CAC Champagne" w:hAnsi="CAC Champagne"/>
          <w:b/>
          <w:sz w:val="40"/>
          <w:szCs w:val="36"/>
        </w:rPr>
      </w:pPr>
    </w:p>
    <w:p w14:paraId="548EEBA8" w14:textId="77777777" w:rsidR="00E17012" w:rsidRDefault="00E17012" w:rsidP="008E699F">
      <w:pPr>
        <w:ind w:left="3420" w:firstLine="180"/>
        <w:jc w:val="center"/>
        <w:rPr>
          <w:rFonts w:ascii="CAC Champagne" w:hAnsi="CAC Champagne"/>
          <w:b/>
          <w:sz w:val="40"/>
          <w:szCs w:val="36"/>
        </w:rPr>
      </w:pPr>
    </w:p>
    <w:p w14:paraId="09F37D1A" w14:textId="77777777" w:rsidR="00E17012" w:rsidRDefault="00E17012" w:rsidP="008E699F">
      <w:pPr>
        <w:ind w:left="3420" w:firstLine="180"/>
        <w:jc w:val="center"/>
        <w:rPr>
          <w:rFonts w:ascii="CAC Champagne" w:hAnsi="CAC Champagne"/>
          <w:b/>
          <w:sz w:val="40"/>
          <w:szCs w:val="36"/>
        </w:rPr>
      </w:pPr>
    </w:p>
    <w:p w14:paraId="5D130597" w14:textId="77777777" w:rsidR="00E17012" w:rsidRDefault="00E17012" w:rsidP="008E699F">
      <w:pPr>
        <w:ind w:left="3420" w:firstLine="180"/>
        <w:jc w:val="center"/>
        <w:rPr>
          <w:rFonts w:ascii="CAC Champagne" w:hAnsi="CAC Champagne"/>
          <w:b/>
          <w:sz w:val="40"/>
          <w:szCs w:val="36"/>
        </w:rPr>
      </w:pPr>
    </w:p>
    <w:p w14:paraId="3DCA6612" w14:textId="77777777" w:rsidR="00E17012" w:rsidRDefault="00E17012" w:rsidP="008E699F">
      <w:pPr>
        <w:ind w:left="3420" w:firstLine="180"/>
        <w:jc w:val="center"/>
        <w:rPr>
          <w:rFonts w:ascii="CAC Champagne" w:hAnsi="CAC Champagne"/>
          <w:b/>
          <w:sz w:val="40"/>
          <w:szCs w:val="36"/>
        </w:rPr>
      </w:pPr>
    </w:p>
    <w:p w14:paraId="18BA8FD1" w14:textId="77777777" w:rsidR="00E17012" w:rsidRDefault="00E17012" w:rsidP="008E699F">
      <w:pPr>
        <w:ind w:left="3420" w:firstLine="180"/>
        <w:jc w:val="center"/>
        <w:rPr>
          <w:rFonts w:ascii="CAC Champagne" w:hAnsi="CAC Champagne"/>
          <w:b/>
          <w:sz w:val="40"/>
          <w:szCs w:val="36"/>
        </w:rPr>
      </w:pPr>
    </w:p>
    <w:p w14:paraId="482BFF25" w14:textId="77777777" w:rsidR="00E17012" w:rsidRDefault="00E17012" w:rsidP="008E699F">
      <w:pPr>
        <w:ind w:left="3420" w:firstLine="180"/>
        <w:jc w:val="center"/>
        <w:rPr>
          <w:rFonts w:ascii="CAC Champagne" w:hAnsi="CAC Champagne"/>
          <w:b/>
          <w:sz w:val="40"/>
          <w:szCs w:val="36"/>
        </w:rPr>
      </w:pPr>
    </w:p>
    <w:p w14:paraId="5AE80D73" w14:textId="77777777" w:rsidR="00E17012" w:rsidRDefault="00E17012" w:rsidP="008E699F">
      <w:pPr>
        <w:ind w:left="3420" w:firstLine="180"/>
        <w:jc w:val="center"/>
        <w:rPr>
          <w:rFonts w:ascii="CAC Champagne" w:hAnsi="CAC Champagne"/>
          <w:b/>
          <w:sz w:val="40"/>
          <w:szCs w:val="36"/>
        </w:rPr>
      </w:pPr>
    </w:p>
    <w:p w14:paraId="1358DAE8" w14:textId="77777777" w:rsidR="00E17012" w:rsidRDefault="00E17012" w:rsidP="008E699F">
      <w:pPr>
        <w:ind w:left="3420" w:firstLine="180"/>
        <w:jc w:val="center"/>
        <w:rPr>
          <w:rFonts w:ascii="CAC Champagne" w:hAnsi="CAC Champagne"/>
          <w:b/>
          <w:sz w:val="40"/>
          <w:szCs w:val="36"/>
        </w:rPr>
      </w:pPr>
    </w:p>
    <w:p w14:paraId="52D2BFDC" w14:textId="77777777" w:rsidR="00E17012" w:rsidRDefault="00E17012" w:rsidP="008E699F">
      <w:pPr>
        <w:ind w:left="3420" w:firstLine="180"/>
        <w:jc w:val="center"/>
        <w:rPr>
          <w:rFonts w:ascii="CAC Champagne" w:hAnsi="CAC Champagne"/>
          <w:b/>
          <w:sz w:val="40"/>
          <w:szCs w:val="36"/>
        </w:rPr>
      </w:pPr>
    </w:p>
    <w:p w14:paraId="7A1742FE" w14:textId="77777777" w:rsidR="00E17012" w:rsidRDefault="00E17012" w:rsidP="008E699F">
      <w:pPr>
        <w:ind w:left="3420" w:firstLine="180"/>
        <w:jc w:val="center"/>
        <w:rPr>
          <w:rFonts w:ascii="CAC Champagne" w:hAnsi="CAC Champagne"/>
          <w:b/>
          <w:sz w:val="40"/>
          <w:szCs w:val="36"/>
        </w:rPr>
      </w:pPr>
    </w:p>
    <w:p w14:paraId="697215F0" w14:textId="77777777" w:rsidR="00E17012" w:rsidRPr="00AD176E" w:rsidRDefault="00E17012" w:rsidP="001405D1">
      <w:pPr>
        <w:spacing w:after="200" w:line="480" w:lineRule="auto"/>
        <w:jc w:val="center"/>
        <w:rPr>
          <w:rFonts w:ascii="Akzidenz Grotesk BE Super" w:hAnsi="Akzidenz Grotesk BE Super"/>
          <w:sz w:val="44"/>
          <w:szCs w:val="44"/>
        </w:rPr>
      </w:pPr>
      <w:r w:rsidRPr="00AD176E">
        <w:rPr>
          <w:rFonts w:ascii="Akzidenz Grotesk BE Super" w:hAnsi="Akzidenz Grotesk BE Super"/>
          <w:sz w:val="44"/>
          <w:szCs w:val="44"/>
        </w:rPr>
        <w:t>APPENDICES</w:t>
      </w:r>
    </w:p>
    <w:p w14:paraId="565F62A9" w14:textId="58C08834" w:rsidR="00E17012" w:rsidRDefault="00E17012"/>
    <w:p w14:paraId="6D3621EF" w14:textId="50C0AF01" w:rsidR="00E17012" w:rsidRDefault="00E17012"/>
    <w:p w14:paraId="0B06A9D6" w14:textId="19AE1C82" w:rsidR="00E17012" w:rsidRDefault="00E17012"/>
    <w:p w14:paraId="47886FAF" w14:textId="77777777" w:rsidR="00E17012" w:rsidRDefault="00E17012"/>
    <w:p w14:paraId="7BC38745" w14:textId="172953CF" w:rsidR="00E17012" w:rsidRDefault="00E17012"/>
    <w:p w14:paraId="2780FBDA" w14:textId="1A4A90E5" w:rsidR="00E17012" w:rsidRDefault="00E17012"/>
    <w:p w14:paraId="39A56B99" w14:textId="1A1D8E39" w:rsidR="00E17012" w:rsidRDefault="00E17012"/>
    <w:p w14:paraId="7AE5D8AD" w14:textId="5EB658FC" w:rsidR="00E17012" w:rsidRDefault="00E17012"/>
    <w:p w14:paraId="1480AA5E" w14:textId="2714A46D" w:rsidR="00E17012" w:rsidRDefault="00E17012"/>
    <w:p w14:paraId="5DF4BFFD" w14:textId="11763750" w:rsidR="00E17012" w:rsidRDefault="00E17012"/>
    <w:p w14:paraId="108759E5"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lastRenderedPageBreak/>
        <w:tab/>
        <w:t>Character formation is the highest aim of education: above knowledge is wisdom, and above wisdom is character. The acquirement of resource, initiative and ingenuity in the application of knowledge constitutes the development of character. According to Tagore Education is not only for imparting knowledge but also moulding of character and personality. This is the crux of genuine education. Without character, education does not make man a thoroughly useful member of the society. So it is essential for children to be taught to be judges of character and school is the good place for them to learn. But the parents cannot sit back in their most comfortable arm chairs, with a sign of relief and leave further education of their beloved offspring to the tender mercies of any school teachers.</w:t>
      </w:r>
    </w:p>
    <w:p w14:paraId="339056F9"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tab/>
        <w:t xml:space="preserve">Good character reflects through one’s good manners. The importance of good manners cannot be overstressed. Good manners impose proper restraint on us and remove harshness in our words and rudeness in our behaviour. Good manners are like the oil that helps to keep the machine of human society running smoothly. Good manners should be sedulously inculcated and teachers must give instruction in this to all students at all times, both by learning and by perception. </w:t>
      </w:r>
    </w:p>
    <w:p w14:paraId="43654B73"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tab/>
        <w:t xml:space="preserve">The aims of the society reflect in the educational process. The curriculum, methodology etc. set according to the need and nature of the society. Our education system certainly produces competent scientists, technicians, artists, managers, and the like, but do they produce “good” human being? It is generally felt that our educational system has not followed the desired aims as a result that it does not produce ideal citizens in the country. It has followed, rather a narrow aim of preparing </w:t>
      </w:r>
      <w:r w:rsidRPr="00636830">
        <w:rPr>
          <w:sz w:val="26"/>
          <w:szCs w:val="26"/>
        </w:rPr>
        <w:lastRenderedPageBreak/>
        <w:t xml:space="preserve">individuals for livelihood. The main objective of nation’s products was how to take degree and to earn money and to be careerist without considering ethical values and national spirit. On the other hand we are developing and cultivating the British given economy, judicial system, system of administration and parliament.  The main defect of our education policy is that it had completely ignored the Indian culture.  </w:t>
      </w:r>
    </w:p>
    <w:p w14:paraId="200C4F13"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tab/>
        <w:t>A nation can not prosper if it is lagging behind in education. The educational aims are to be so framed that the animal nature of man be controlled by his rationalistic nature. So Education ought to be so that it may create a noble human rational social being. No matter, if need be, our existing educational pattern be drastically changed by bringing suitable educational aims to achieve the desired results.</w:t>
      </w:r>
    </w:p>
    <w:p w14:paraId="13424CA5"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tab/>
        <w:t xml:space="preserve">Bible says that “One should love one’s neighbour as oneself”. This word carries the idea that one should not do to others what one does not want others to do oneself. Man possesses far better intellect than animals.  But he has to mould his behaviour according to the social norms. All we want to do is to teach man what is necessary if they are to behave as independent and mature members of the community. Education is the process which makes man a good human being. </w:t>
      </w:r>
    </w:p>
    <w:p w14:paraId="71830704" w14:textId="77777777" w:rsidR="00E17012" w:rsidRPr="001B0690" w:rsidRDefault="00E17012" w:rsidP="001B0690">
      <w:pPr>
        <w:tabs>
          <w:tab w:val="left" w:pos="720"/>
          <w:tab w:val="left" w:pos="1440"/>
          <w:tab w:val="left" w:pos="6480"/>
        </w:tabs>
        <w:spacing w:before="100" w:after="100" w:line="480" w:lineRule="auto"/>
        <w:jc w:val="both"/>
        <w:rPr>
          <w:b/>
          <w:sz w:val="28"/>
          <w:szCs w:val="26"/>
        </w:rPr>
      </w:pPr>
      <w:r w:rsidRPr="001B0690">
        <w:rPr>
          <w:b/>
          <w:sz w:val="28"/>
          <w:szCs w:val="26"/>
        </w:rPr>
        <w:t>NEED AND SIGNIFICANCE OF THE STUDY</w:t>
      </w:r>
    </w:p>
    <w:p w14:paraId="4AB123AE" w14:textId="77777777" w:rsidR="00E17012" w:rsidRPr="00636830" w:rsidRDefault="00E17012" w:rsidP="001B0690">
      <w:pPr>
        <w:tabs>
          <w:tab w:val="left" w:pos="720"/>
          <w:tab w:val="left" w:pos="1440"/>
          <w:tab w:val="left" w:pos="6480"/>
        </w:tabs>
        <w:spacing w:before="100" w:after="100" w:line="480" w:lineRule="auto"/>
        <w:jc w:val="both"/>
        <w:rPr>
          <w:sz w:val="26"/>
          <w:szCs w:val="26"/>
        </w:rPr>
      </w:pPr>
      <w:r w:rsidRPr="00636830">
        <w:rPr>
          <w:sz w:val="26"/>
          <w:szCs w:val="26"/>
        </w:rPr>
        <w:tab/>
        <w:t xml:space="preserve">The present era is the age of science and technology. </w:t>
      </w:r>
      <w:smartTag w:uri="urn:schemas-microsoft-com:office:smarttags" w:element="country-region">
        <w:smartTag w:uri="urn:schemas-microsoft-com:office:smarttags" w:element="place">
          <w:r w:rsidRPr="00636830">
            <w:rPr>
              <w:sz w:val="26"/>
              <w:szCs w:val="26"/>
            </w:rPr>
            <w:t>India</w:t>
          </w:r>
        </w:smartTag>
      </w:smartTag>
      <w:r w:rsidRPr="00636830">
        <w:rPr>
          <w:sz w:val="26"/>
          <w:szCs w:val="26"/>
        </w:rPr>
        <w:t xml:space="preserve"> has witnessed technological boom in every field and it results in the rapid growth of industry and </w:t>
      </w:r>
      <w:r w:rsidRPr="00636830">
        <w:rPr>
          <w:sz w:val="26"/>
          <w:szCs w:val="26"/>
        </w:rPr>
        <w:lastRenderedPageBreak/>
        <w:t>other fields. Our country has showing a tendency to replicate the western way of life. The rapid denigration of moral values and culture are the off shoot of this.</w:t>
      </w:r>
    </w:p>
    <w:p w14:paraId="08B2B48A" w14:textId="77777777" w:rsidR="00E17012" w:rsidRPr="00636830" w:rsidRDefault="00E17012" w:rsidP="001B0690">
      <w:pPr>
        <w:tabs>
          <w:tab w:val="left" w:pos="720"/>
          <w:tab w:val="left" w:pos="1440"/>
          <w:tab w:val="left" w:pos="6480"/>
        </w:tabs>
        <w:spacing w:before="100" w:after="100" w:line="480" w:lineRule="auto"/>
        <w:jc w:val="both"/>
        <w:rPr>
          <w:sz w:val="26"/>
          <w:szCs w:val="26"/>
        </w:rPr>
      </w:pPr>
      <w:r w:rsidRPr="00636830">
        <w:rPr>
          <w:sz w:val="26"/>
          <w:szCs w:val="26"/>
        </w:rPr>
        <w:tab/>
        <w:t xml:space="preserve">The information blasting almost changed the purpose of education itself. In </w:t>
      </w:r>
      <w:smartTag w:uri="urn:schemas-microsoft-com:office:smarttags" w:element="country-region">
        <w:smartTag w:uri="urn:schemas-microsoft-com:office:smarttags" w:element="place">
          <w:r w:rsidRPr="00636830">
            <w:rPr>
              <w:sz w:val="26"/>
              <w:szCs w:val="26"/>
            </w:rPr>
            <w:t>India</w:t>
          </w:r>
        </w:smartTag>
      </w:smartTag>
      <w:r w:rsidRPr="00636830">
        <w:rPr>
          <w:sz w:val="26"/>
          <w:szCs w:val="26"/>
        </w:rPr>
        <w:t xml:space="preserve">, the unfortunate idea seems to prevail that the sole purpose of so- called education is to cram up a series of text books for the purpose of passing some specific examination. The student promptly proceeds to forget what little he has learnt and never seems to occur to him that it is necessary to continue to learn anything. “Do nothing, know nothing, and learn nothing”. Education is the soul of society, which passes from one generation to another. When one generation takes a wrong path, eventually the society will lose its soul. </w:t>
      </w:r>
    </w:p>
    <w:p w14:paraId="4AC4BBF1" w14:textId="77777777" w:rsidR="00E17012" w:rsidRPr="00636830" w:rsidRDefault="00E17012" w:rsidP="001B0690">
      <w:pPr>
        <w:tabs>
          <w:tab w:val="left" w:pos="720"/>
          <w:tab w:val="left" w:pos="1440"/>
          <w:tab w:val="left" w:pos="6480"/>
        </w:tabs>
        <w:spacing w:before="100" w:after="100" w:line="480" w:lineRule="auto"/>
        <w:jc w:val="both"/>
        <w:rPr>
          <w:sz w:val="26"/>
          <w:szCs w:val="26"/>
        </w:rPr>
      </w:pPr>
      <w:r w:rsidRPr="00636830">
        <w:rPr>
          <w:sz w:val="26"/>
          <w:szCs w:val="26"/>
        </w:rPr>
        <w:tab/>
        <w:t xml:space="preserve">Life is the essence of Truth, Goodness and Beauty. All our virtues are vulnerable and fragile. Scientific enquiry, technology and professional grooming certainly advance very rapidly. But then so does criminality and naked violence, ugly terrorism, murderous drugs, child abuse, robbing, suicidal attempts, atrocities, sexual harassment and all kinds of exploitation of man by man. </w:t>
      </w:r>
    </w:p>
    <w:p w14:paraId="786AF406" w14:textId="77777777" w:rsidR="00E17012" w:rsidRPr="00636830" w:rsidRDefault="00E17012" w:rsidP="001B0690">
      <w:pPr>
        <w:tabs>
          <w:tab w:val="left" w:pos="720"/>
          <w:tab w:val="left" w:pos="1440"/>
          <w:tab w:val="left" w:pos="6480"/>
        </w:tabs>
        <w:spacing w:before="100" w:after="100" w:line="480" w:lineRule="auto"/>
        <w:jc w:val="both"/>
        <w:rPr>
          <w:sz w:val="26"/>
          <w:szCs w:val="26"/>
        </w:rPr>
      </w:pPr>
      <w:r w:rsidRPr="00636830">
        <w:rPr>
          <w:sz w:val="26"/>
          <w:szCs w:val="26"/>
        </w:rPr>
        <w:tab/>
        <w:t xml:space="preserve">The case of school environment is not different. Students’ disruptive behaviour has become almost a password now-a-days. Even though the curriculum prescribes the activity based education, at the delivery end education loses the importance of actions. This conclusion may seem to be the product of hasty thinking. School violence and crime have recently received much public attention. Violence is a very dangerous instrument which can destroy those who wield it. Recently our Kerala had witnessed cyber violence.  In  </w:t>
      </w:r>
      <w:proofErr w:type="spellStart"/>
      <w:r w:rsidRPr="00636830">
        <w:rPr>
          <w:sz w:val="26"/>
          <w:szCs w:val="26"/>
        </w:rPr>
        <w:t>Ambalappuzha</w:t>
      </w:r>
      <w:proofErr w:type="spellEnd"/>
      <w:r w:rsidRPr="00636830">
        <w:rPr>
          <w:sz w:val="26"/>
          <w:szCs w:val="26"/>
        </w:rPr>
        <w:t xml:space="preserve"> two higher secondary school girls committed suicide </w:t>
      </w:r>
      <w:r w:rsidRPr="00636830">
        <w:rPr>
          <w:sz w:val="26"/>
          <w:szCs w:val="26"/>
        </w:rPr>
        <w:lastRenderedPageBreak/>
        <w:t xml:space="preserve">as a result of cyber violence. Technical institution in </w:t>
      </w:r>
      <w:proofErr w:type="spellStart"/>
      <w:r w:rsidRPr="00636830">
        <w:rPr>
          <w:sz w:val="26"/>
          <w:szCs w:val="26"/>
        </w:rPr>
        <w:t>Thriprayar</w:t>
      </w:r>
      <w:proofErr w:type="spellEnd"/>
      <w:r w:rsidRPr="00636830">
        <w:rPr>
          <w:sz w:val="26"/>
          <w:szCs w:val="26"/>
        </w:rPr>
        <w:t xml:space="preserve"> at Thrissur had seen verbal and physical harassment to a dump student. First year </w:t>
      </w:r>
      <w:proofErr w:type="spellStart"/>
      <w:r w:rsidRPr="00636830">
        <w:rPr>
          <w:sz w:val="26"/>
          <w:szCs w:val="26"/>
        </w:rPr>
        <w:t>B.tech</w:t>
      </w:r>
      <w:proofErr w:type="spellEnd"/>
      <w:r w:rsidRPr="00636830">
        <w:rPr>
          <w:sz w:val="26"/>
          <w:szCs w:val="26"/>
        </w:rPr>
        <w:t xml:space="preserve"> student committed suicide because of ragging in Thiruvananthapuram. There are a lot of unreported cases also.  These entire problems can</w:t>
      </w:r>
      <w:r>
        <w:rPr>
          <w:sz w:val="26"/>
          <w:szCs w:val="26"/>
        </w:rPr>
        <w:t xml:space="preserve"> be</w:t>
      </w:r>
      <w:r w:rsidRPr="00636830">
        <w:rPr>
          <w:sz w:val="26"/>
          <w:szCs w:val="26"/>
        </w:rPr>
        <w:t xml:space="preserve"> term</w:t>
      </w:r>
      <w:r>
        <w:rPr>
          <w:sz w:val="26"/>
          <w:szCs w:val="26"/>
        </w:rPr>
        <w:t>ed</w:t>
      </w:r>
      <w:r w:rsidRPr="00636830">
        <w:rPr>
          <w:sz w:val="26"/>
          <w:szCs w:val="26"/>
        </w:rPr>
        <w:t xml:space="preserve"> as Bullying and Victimization. </w:t>
      </w:r>
    </w:p>
    <w:p w14:paraId="3A208477" w14:textId="77777777" w:rsidR="00E17012" w:rsidRPr="00636830" w:rsidRDefault="00E17012" w:rsidP="001B0690">
      <w:pPr>
        <w:tabs>
          <w:tab w:val="left" w:pos="720"/>
          <w:tab w:val="left" w:pos="1440"/>
          <w:tab w:val="left" w:pos="6480"/>
        </w:tabs>
        <w:spacing w:before="100" w:after="100" w:line="480" w:lineRule="auto"/>
        <w:jc w:val="both"/>
        <w:rPr>
          <w:sz w:val="26"/>
          <w:szCs w:val="26"/>
        </w:rPr>
      </w:pPr>
      <w:r w:rsidRPr="00636830">
        <w:rPr>
          <w:sz w:val="26"/>
          <w:szCs w:val="26"/>
        </w:rPr>
        <w:tab/>
        <w:t xml:space="preserve">Bullying is an aggressive intentional act that is carried out by a group or an individual repeatedly and overtime against a victim who cannot easily defend him or herself. On the other hand the term victimization extends the construct to account for the measurable psychological or physical harm experienced by the victims of bullying. Cyber Bullying is a recently emerged form of bullying. Unlike traditional forms of school bullying, where once the victim gets home they are away from the bullying until the next day, with cyber bullying the victim may continue to receive text messages or e-mails wherever they are. Cyber bullying can reach particularly large audiences in a peer group compared with the small groups that are the usual audience in traditional bullying. </w:t>
      </w:r>
    </w:p>
    <w:p w14:paraId="0C868D7E" w14:textId="77777777" w:rsidR="00E17012" w:rsidRPr="00636830" w:rsidRDefault="00E17012" w:rsidP="001B0690">
      <w:pPr>
        <w:tabs>
          <w:tab w:val="left" w:pos="720"/>
        </w:tabs>
        <w:spacing w:before="100" w:after="100" w:line="480" w:lineRule="auto"/>
        <w:jc w:val="both"/>
        <w:rPr>
          <w:color w:val="000000"/>
          <w:sz w:val="26"/>
          <w:szCs w:val="26"/>
        </w:rPr>
      </w:pPr>
      <w:r w:rsidRPr="00636830">
        <w:rPr>
          <w:sz w:val="26"/>
          <w:szCs w:val="26"/>
        </w:rPr>
        <w:tab/>
      </w:r>
      <w:r w:rsidRPr="00636830">
        <w:rPr>
          <w:color w:val="000000"/>
          <w:sz w:val="26"/>
          <w:szCs w:val="26"/>
        </w:rPr>
        <w:t xml:space="preserve">Students who engage in bullying behaviors seem to have a need to feel powerful and in control.  </w:t>
      </w:r>
      <w:r w:rsidRPr="00636830">
        <w:rPr>
          <w:sz w:val="26"/>
          <w:szCs w:val="26"/>
        </w:rPr>
        <w:t xml:space="preserve">The bully also may be aggressive towards teachers and parents. They tend to have a more positive attitude toward violence. </w:t>
      </w:r>
      <w:r w:rsidRPr="00636830">
        <w:rPr>
          <w:color w:val="000000"/>
          <w:sz w:val="26"/>
          <w:szCs w:val="26"/>
        </w:rPr>
        <w:t xml:space="preserve">They appear to derive satisfaction from inflicting injury and suffering on others, seem to have little empathy for their victims, and often defend their actions by saying that their victims provoked them in some way. </w:t>
      </w:r>
      <w:r w:rsidRPr="00636830">
        <w:rPr>
          <w:sz w:val="26"/>
          <w:szCs w:val="26"/>
        </w:rPr>
        <w:t xml:space="preserve">They can be characterized by impulsivity and a strong need to dominate others. </w:t>
      </w:r>
      <w:r w:rsidRPr="00636830">
        <w:rPr>
          <w:color w:val="000000"/>
          <w:sz w:val="26"/>
          <w:szCs w:val="26"/>
        </w:rPr>
        <w:t xml:space="preserve"> Students who regularly display bullying behaviors are </w:t>
      </w:r>
      <w:r w:rsidRPr="00636830">
        <w:rPr>
          <w:color w:val="000000"/>
          <w:sz w:val="26"/>
          <w:szCs w:val="26"/>
        </w:rPr>
        <w:lastRenderedPageBreak/>
        <w:t>generally defiant or oppositional toward adults, antisocial, and apt to break school rules. In contrast to prevailing myths, bullies appear to have little anxiety and to possess strong self-esteem. There is little evidence to support the contention that they victimize others because they feel bad about themselves (</w:t>
      </w:r>
      <w:proofErr w:type="spellStart"/>
      <w:r w:rsidRPr="00636830">
        <w:rPr>
          <w:color w:val="000000"/>
          <w:sz w:val="26"/>
          <w:szCs w:val="26"/>
        </w:rPr>
        <w:t>Batsche</w:t>
      </w:r>
      <w:proofErr w:type="spellEnd"/>
      <w:r w:rsidRPr="00636830">
        <w:rPr>
          <w:color w:val="000000"/>
          <w:sz w:val="26"/>
          <w:szCs w:val="26"/>
        </w:rPr>
        <w:t xml:space="preserve"> &amp; </w:t>
      </w:r>
      <w:proofErr w:type="spellStart"/>
      <w:r w:rsidRPr="00636830">
        <w:rPr>
          <w:color w:val="000000"/>
          <w:sz w:val="26"/>
          <w:szCs w:val="26"/>
        </w:rPr>
        <w:t>Knoff</w:t>
      </w:r>
      <w:proofErr w:type="spellEnd"/>
      <w:r w:rsidRPr="00636830">
        <w:rPr>
          <w:color w:val="000000"/>
          <w:sz w:val="26"/>
          <w:szCs w:val="26"/>
        </w:rPr>
        <w:t xml:space="preserve">, 1994; Olweus, 1993). </w:t>
      </w:r>
    </w:p>
    <w:p w14:paraId="20EEE075"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t xml:space="preserve"> </w:t>
      </w:r>
      <w:r w:rsidRPr="00636830">
        <w:rPr>
          <w:color w:val="000000"/>
          <w:sz w:val="26"/>
          <w:szCs w:val="26"/>
        </w:rPr>
        <w:tab/>
        <w:t xml:space="preserve">Students who are victims of bullying are typically anxious, insecure, cautious, and suffer from low self-esteem, rarely defending themselves or retaliating when confronted by students who bully them. They may lack social skills and friends, and they are often socially isolated. </w:t>
      </w:r>
      <w:r w:rsidRPr="00636830">
        <w:rPr>
          <w:sz w:val="26"/>
          <w:szCs w:val="26"/>
        </w:rPr>
        <w:t xml:space="preserve">They are often sensitive and quiet children whose typical reaction to a situation is crying (in lower grades) and withdrawing. They view themselves as failures and feel they are stupid, and unattractive. They are lonely, and feel abandoned at school. </w:t>
      </w:r>
      <w:r w:rsidRPr="00636830">
        <w:rPr>
          <w:color w:val="000000"/>
          <w:sz w:val="26"/>
          <w:szCs w:val="26"/>
        </w:rPr>
        <w:t xml:space="preserve"> The major defining physical characteristic of victims is that they tend to be physically weaker than their peers--other physical characteristics such as weight, dress, or wearing eyeglasses do not appear to be significant factors that can be correlated with victimization (</w:t>
      </w:r>
      <w:proofErr w:type="spellStart"/>
      <w:r w:rsidRPr="00636830">
        <w:rPr>
          <w:color w:val="000000"/>
          <w:sz w:val="26"/>
          <w:szCs w:val="26"/>
        </w:rPr>
        <w:t>Batsche</w:t>
      </w:r>
      <w:proofErr w:type="spellEnd"/>
      <w:r w:rsidRPr="00636830">
        <w:rPr>
          <w:color w:val="000000"/>
          <w:sz w:val="26"/>
          <w:szCs w:val="26"/>
        </w:rPr>
        <w:t xml:space="preserve"> &amp; </w:t>
      </w:r>
      <w:proofErr w:type="spellStart"/>
      <w:r w:rsidRPr="00636830">
        <w:rPr>
          <w:color w:val="000000"/>
          <w:sz w:val="26"/>
          <w:szCs w:val="26"/>
        </w:rPr>
        <w:t>Knoff</w:t>
      </w:r>
      <w:proofErr w:type="spellEnd"/>
      <w:r w:rsidRPr="00636830">
        <w:rPr>
          <w:color w:val="000000"/>
          <w:sz w:val="26"/>
          <w:szCs w:val="26"/>
        </w:rPr>
        <w:t xml:space="preserve">, 1994; Olweus, 1993). </w:t>
      </w:r>
      <w:r w:rsidRPr="00636830">
        <w:rPr>
          <w:sz w:val="26"/>
          <w:szCs w:val="26"/>
        </w:rPr>
        <w:t>It is not in their nature to tease and use aggressive behavior because they view violence and the use of violence negatively.</w:t>
      </w:r>
    </w:p>
    <w:p w14:paraId="0725BF80" w14:textId="77777777" w:rsidR="00E17012" w:rsidRPr="00636830" w:rsidRDefault="00E17012" w:rsidP="001B0690">
      <w:pPr>
        <w:tabs>
          <w:tab w:val="left" w:pos="720"/>
        </w:tabs>
        <w:autoSpaceDE w:val="0"/>
        <w:autoSpaceDN w:val="0"/>
        <w:adjustRightInd w:val="0"/>
        <w:spacing w:before="100" w:after="100" w:line="480" w:lineRule="auto"/>
        <w:jc w:val="both"/>
        <w:rPr>
          <w:sz w:val="26"/>
          <w:szCs w:val="26"/>
        </w:rPr>
      </w:pPr>
      <w:r w:rsidRPr="00636830">
        <w:rPr>
          <w:sz w:val="26"/>
          <w:szCs w:val="26"/>
        </w:rPr>
        <w:tab/>
        <w:t xml:space="preserve">So many factors are leading to such school problems. The causes of bullying are categorised as individual, family dysfunction, mass media, peer influence and school factors. Among these, family is the first school which shapes the human behaviour. The child is a social being and his social and emotional development is primarily shaped by the social life that he leads. It is generally believed that the parents are the models </w:t>
      </w:r>
      <w:r w:rsidRPr="00636830">
        <w:rPr>
          <w:sz w:val="26"/>
          <w:szCs w:val="26"/>
        </w:rPr>
        <w:lastRenderedPageBreak/>
        <w:t>of their children and hence their attitude and behaviours towards their off-springs is said to have great influence on the future social and emotional behaviour of their progeny. Dominating parenting style (Rigby, 1993, 1996), permissive parenting style and lack of involvement and warmth (Olweus, 1980), harsh discipline (</w:t>
      </w:r>
      <w:proofErr w:type="spellStart"/>
      <w:r w:rsidRPr="00636830">
        <w:rPr>
          <w:sz w:val="26"/>
          <w:szCs w:val="26"/>
        </w:rPr>
        <w:t>Loeber</w:t>
      </w:r>
      <w:proofErr w:type="spellEnd"/>
      <w:r w:rsidRPr="00636830">
        <w:rPr>
          <w:sz w:val="26"/>
          <w:szCs w:val="26"/>
        </w:rPr>
        <w:t xml:space="preserve"> and</w:t>
      </w:r>
      <w:r>
        <w:rPr>
          <w:sz w:val="26"/>
          <w:szCs w:val="26"/>
        </w:rPr>
        <w:t xml:space="preserve"> </w:t>
      </w:r>
      <w:proofErr w:type="spellStart"/>
      <w:r w:rsidRPr="00636830">
        <w:rPr>
          <w:sz w:val="26"/>
          <w:szCs w:val="26"/>
        </w:rPr>
        <w:t>Stouthamer-Loeber</w:t>
      </w:r>
      <w:proofErr w:type="spellEnd"/>
      <w:r w:rsidRPr="00636830">
        <w:rPr>
          <w:sz w:val="26"/>
          <w:szCs w:val="26"/>
        </w:rPr>
        <w:t xml:space="preserve"> 1986), and abusive experience (Patterson 1986) all seem to be relevant family factors. Chinese families are known to be more authoritarian than typical in Western countries. This might explain the high prevalence of bullies in </w:t>
      </w:r>
      <w:smartTag w:uri="urn:schemas-microsoft-com:office:smarttags" w:element="place">
        <w:r w:rsidRPr="00636830">
          <w:rPr>
            <w:sz w:val="26"/>
            <w:szCs w:val="26"/>
          </w:rPr>
          <w:t>Hong Kong</w:t>
        </w:r>
      </w:smartTag>
      <w:r w:rsidRPr="00636830">
        <w:rPr>
          <w:sz w:val="26"/>
          <w:szCs w:val="26"/>
        </w:rPr>
        <w:t>.</w:t>
      </w:r>
    </w:p>
    <w:p w14:paraId="4E30408E" w14:textId="77777777" w:rsidR="00E17012" w:rsidRPr="00636830" w:rsidRDefault="00E17012" w:rsidP="001B0690">
      <w:pPr>
        <w:tabs>
          <w:tab w:val="left" w:pos="720"/>
        </w:tabs>
        <w:autoSpaceDE w:val="0"/>
        <w:autoSpaceDN w:val="0"/>
        <w:adjustRightInd w:val="0"/>
        <w:spacing w:before="100" w:after="100" w:line="480" w:lineRule="auto"/>
        <w:jc w:val="both"/>
        <w:rPr>
          <w:color w:val="131413"/>
          <w:sz w:val="26"/>
          <w:szCs w:val="26"/>
        </w:rPr>
      </w:pPr>
      <w:r w:rsidRPr="00636830">
        <w:rPr>
          <w:sz w:val="26"/>
          <w:szCs w:val="26"/>
        </w:rPr>
        <w:tab/>
        <w:t xml:space="preserve">Mothers are the heart of a family. Family’s happiness is in mother’s lullaby. Maternal behaviour will influence the nature of her house as well as child’s development. Mothers possess a special role in their child’s life. Now a days mothers become more fearful of letting their child play with others, worry more about their child’s safety. It is because of that she thinks that her child is being targeted for victimization. </w:t>
      </w:r>
      <w:r w:rsidRPr="00636830">
        <w:rPr>
          <w:bCs/>
          <w:color w:val="131413"/>
          <w:sz w:val="26"/>
          <w:szCs w:val="26"/>
        </w:rPr>
        <w:t xml:space="preserve">Georgiou (2008) found </w:t>
      </w:r>
      <w:r w:rsidRPr="00636830">
        <w:rPr>
          <w:color w:val="131413"/>
          <w:sz w:val="26"/>
          <w:szCs w:val="26"/>
        </w:rPr>
        <w:t xml:space="preserve">a line of influence exists between maternal responsiveness, over-protection and child victimization experiences at school. Also, responsiveness predicted low scores of child bullying behaviour. Permissive mothers (who by definition are high in responsiveness) had children with the highest mean score in victimization experience compared with mothers who function under the other three parental styles.  He also pointed out that the results may be cultural specific. </w:t>
      </w:r>
    </w:p>
    <w:p w14:paraId="2C296420" w14:textId="77777777" w:rsidR="00E17012" w:rsidRPr="00636830" w:rsidRDefault="00E17012" w:rsidP="001B0690">
      <w:pPr>
        <w:tabs>
          <w:tab w:val="left" w:pos="720"/>
          <w:tab w:val="left" w:pos="1440"/>
          <w:tab w:val="left" w:pos="6480"/>
        </w:tabs>
        <w:spacing w:before="100" w:after="100" w:line="480" w:lineRule="auto"/>
        <w:jc w:val="both"/>
        <w:rPr>
          <w:color w:val="131413"/>
          <w:sz w:val="26"/>
          <w:szCs w:val="26"/>
        </w:rPr>
      </w:pPr>
      <w:r w:rsidRPr="00636830">
        <w:rPr>
          <w:color w:val="131413"/>
          <w:sz w:val="26"/>
          <w:szCs w:val="26"/>
        </w:rPr>
        <w:tab/>
        <w:t xml:space="preserve">Development of character takes place at an accelerated rate during a student’s school or college career. So this is the key period for constructive character building. </w:t>
      </w:r>
      <w:r w:rsidRPr="00636830">
        <w:rPr>
          <w:color w:val="131413"/>
          <w:sz w:val="26"/>
          <w:szCs w:val="26"/>
        </w:rPr>
        <w:lastRenderedPageBreak/>
        <w:t xml:space="preserve">It is essential for children to be taught to be judges of character and school is a very good place for them to learn. Most of the studies tried to find the effect of different child rearing practices in children. </w:t>
      </w:r>
      <w:r w:rsidRPr="00636830">
        <w:rPr>
          <w:sz w:val="26"/>
          <w:szCs w:val="26"/>
        </w:rPr>
        <w:t xml:space="preserve">Adolescence is the time when individuals seek their identity and establish their own reference group. </w:t>
      </w:r>
      <w:r w:rsidRPr="00636830">
        <w:rPr>
          <w:color w:val="131413"/>
          <w:sz w:val="26"/>
          <w:szCs w:val="26"/>
        </w:rPr>
        <w:t xml:space="preserve"> Basically, the adolescent is the same person he was as a child, but he is confronted with new urges, new patterns of physical growth, new interests and new concept of life and of self. He becomes increasingly sensitive to his needs which may be to gain friends, to be popular, to be a leader, to be disliked by others, to resist coercion, to be independent and to have prestige.   </w:t>
      </w:r>
    </w:p>
    <w:p w14:paraId="4AF2DF9D" w14:textId="77777777" w:rsidR="00E17012" w:rsidRPr="00636830" w:rsidRDefault="00E17012" w:rsidP="001B0690">
      <w:pPr>
        <w:tabs>
          <w:tab w:val="left" w:pos="720"/>
        </w:tabs>
        <w:autoSpaceDE w:val="0"/>
        <w:autoSpaceDN w:val="0"/>
        <w:adjustRightInd w:val="0"/>
        <w:spacing w:before="100" w:after="100" w:line="480" w:lineRule="auto"/>
        <w:jc w:val="both"/>
        <w:rPr>
          <w:color w:val="131413"/>
          <w:sz w:val="26"/>
          <w:szCs w:val="26"/>
        </w:rPr>
      </w:pPr>
      <w:r w:rsidRPr="00636830">
        <w:rPr>
          <w:color w:val="131413"/>
          <w:sz w:val="26"/>
          <w:szCs w:val="26"/>
        </w:rPr>
        <w:tab/>
        <w:t xml:space="preserve">It is a wide spread belief that teenage years are the “best years of an individual’s life”. One can easily spot happy groups enjoying a movie with their friends. This is only one side of the coin. Life for many young people is a painful tug of war filled with mixed messages and conflicting demands from parents, teachers, peers and friends. Growing up negotiating a path between independence and reliance on others is a tough business. It creates stress and reliance at time serious depression for adolescents. Most of their actions are attempts to establish their identity and autonomy. May be, in the process they become disobedient and rebellious. Parents especially mothers have to accept the restlessness and discontent of their children. They should realize that fighting with their teenage children is inviting doom and will cut communication totally between parent and children. </w:t>
      </w:r>
    </w:p>
    <w:p w14:paraId="62796885" w14:textId="77777777" w:rsidR="00E17012" w:rsidRPr="00636830" w:rsidRDefault="00E17012" w:rsidP="001B0690">
      <w:pPr>
        <w:tabs>
          <w:tab w:val="left" w:pos="720"/>
        </w:tabs>
        <w:autoSpaceDE w:val="0"/>
        <w:autoSpaceDN w:val="0"/>
        <w:adjustRightInd w:val="0"/>
        <w:spacing w:before="100" w:after="100" w:line="480" w:lineRule="auto"/>
        <w:jc w:val="both"/>
        <w:rPr>
          <w:bCs/>
          <w:color w:val="131413"/>
          <w:sz w:val="26"/>
          <w:szCs w:val="26"/>
        </w:rPr>
      </w:pPr>
      <w:r w:rsidRPr="00636830">
        <w:rPr>
          <w:bCs/>
          <w:color w:val="131413"/>
          <w:sz w:val="26"/>
          <w:szCs w:val="26"/>
        </w:rPr>
        <w:tab/>
        <w:t xml:space="preserve">But Olweus (1993) pointed out that bullying peaks during the middle school years and decreasing precipitously during the high school years. It needs some </w:t>
      </w:r>
      <w:r w:rsidRPr="00636830">
        <w:rPr>
          <w:bCs/>
          <w:color w:val="131413"/>
          <w:sz w:val="26"/>
          <w:szCs w:val="26"/>
        </w:rPr>
        <w:lastRenderedPageBreak/>
        <w:t>clarifications because ragging, sexual harassment and cyber crimes have been occurred among adolescents in recent years.</w:t>
      </w:r>
    </w:p>
    <w:p w14:paraId="66AB9207" w14:textId="77777777" w:rsidR="00E17012" w:rsidRPr="00636830" w:rsidRDefault="00E17012" w:rsidP="001B0690">
      <w:pPr>
        <w:tabs>
          <w:tab w:val="left" w:pos="720"/>
        </w:tabs>
        <w:autoSpaceDE w:val="0"/>
        <w:autoSpaceDN w:val="0"/>
        <w:adjustRightInd w:val="0"/>
        <w:spacing w:before="100" w:after="100" w:line="480" w:lineRule="auto"/>
        <w:jc w:val="both"/>
        <w:rPr>
          <w:bCs/>
          <w:color w:val="131413"/>
          <w:sz w:val="26"/>
          <w:szCs w:val="26"/>
        </w:rPr>
      </w:pPr>
      <w:r w:rsidRPr="00636830">
        <w:rPr>
          <w:bCs/>
          <w:color w:val="131413"/>
          <w:sz w:val="26"/>
          <w:szCs w:val="26"/>
        </w:rPr>
        <w:t>In short, the existing literature is deficient in four primary areas;</w:t>
      </w:r>
    </w:p>
    <w:p w14:paraId="5F0DFCF8" w14:textId="77777777" w:rsidR="00E17012" w:rsidRPr="00636830" w:rsidRDefault="00E17012" w:rsidP="00E17012">
      <w:pPr>
        <w:numPr>
          <w:ilvl w:val="0"/>
          <w:numId w:val="3"/>
        </w:numPr>
        <w:tabs>
          <w:tab w:val="clear" w:pos="1440"/>
          <w:tab w:val="num" w:pos="720"/>
        </w:tabs>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The majority of works on the socialization practices of parents has been limited to investigations of children without considering the uniqueness of adolescent years.</w:t>
      </w:r>
    </w:p>
    <w:p w14:paraId="36AE9B8C" w14:textId="77777777" w:rsidR="00E17012" w:rsidRPr="00636830" w:rsidRDefault="00E17012" w:rsidP="00E17012">
      <w:pPr>
        <w:numPr>
          <w:ilvl w:val="0"/>
          <w:numId w:val="3"/>
        </w:numPr>
        <w:tabs>
          <w:tab w:val="clear" w:pos="1440"/>
          <w:tab w:val="num" w:pos="720"/>
        </w:tabs>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The current trend is to investigate the relationship between parenting style and children’s activities. Here the investigator tries to investigate the relationship between maternal behaviour and children’s activities.</w:t>
      </w:r>
    </w:p>
    <w:p w14:paraId="63922173" w14:textId="77777777" w:rsidR="00E17012" w:rsidRPr="00636830" w:rsidRDefault="00E17012" w:rsidP="00E17012">
      <w:pPr>
        <w:numPr>
          <w:ilvl w:val="0"/>
          <w:numId w:val="3"/>
        </w:numPr>
        <w:tabs>
          <w:tab w:val="clear" w:pos="1440"/>
          <w:tab w:val="num" w:pos="720"/>
        </w:tabs>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Almost all works in the area has combined maternal and paternal styles in general categorization of parenting styles without considering the unique contribution of maternal behaviour</w:t>
      </w:r>
    </w:p>
    <w:p w14:paraId="781A1F93" w14:textId="77777777" w:rsidR="00E17012" w:rsidRPr="00636830" w:rsidRDefault="00E17012" w:rsidP="00E17012">
      <w:pPr>
        <w:numPr>
          <w:ilvl w:val="0"/>
          <w:numId w:val="3"/>
        </w:numPr>
        <w:tabs>
          <w:tab w:val="clear" w:pos="1440"/>
          <w:tab w:val="num" w:pos="720"/>
        </w:tabs>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 xml:space="preserve">The majority of the studies </w:t>
      </w:r>
      <w:r>
        <w:rPr>
          <w:bCs/>
          <w:color w:val="131413"/>
          <w:sz w:val="26"/>
          <w:szCs w:val="26"/>
        </w:rPr>
        <w:t>in Bullying and Victimization</w:t>
      </w:r>
      <w:r w:rsidRPr="00636830">
        <w:rPr>
          <w:bCs/>
          <w:color w:val="131413"/>
          <w:sz w:val="26"/>
          <w:szCs w:val="26"/>
        </w:rPr>
        <w:t xml:space="preserve">                These disgraces led the investigator to the current study.</w:t>
      </w:r>
    </w:p>
    <w:p w14:paraId="1D3A52B3" w14:textId="77777777" w:rsidR="00E17012" w:rsidRPr="000E2A3F" w:rsidRDefault="00E17012" w:rsidP="001B0690">
      <w:pPr>
        <w:tabs>
          <w:tab w:val="left" w:pos="720"/>
        </w:tabs>
        <w:autoSpaceDE w:val="0"/>
        <w:autoSpaceDN w:val="0"/>
        <w:adjustRightInd w:val="0"/>
        <w:spacing w:before="100" w:after="100" w:line="480" w:lineRule="auto"/>
        <w:jc w:val="both"/>
        <w:rPr>
          <w:b/>
          <w:bCs/>
          <w:color w:val="131413"/>
          <w:sz w:val="28"/>
          <w:szCs w:val="26"/>
        </w:rPr>
      </w:pPr>
      <w:r w:rsidRPr="000E2A3F">
        <w:rPr>
          <w:b/>
          <w:bCs/>
          <w:color w:val="131413"/>
          <w:sz w:val="28"/>
          <w:szCs w:val="26"/>
        </w:rPr>
        <w:t>STATEMENT OF THE PROBLEM</w:t>
      </w:r>
    </w:p>
    <w:p w14:paraId="61836016" w14:textId="77777777" w:rsidR="00E17012" w:rsidRPr="00636830" w:rsidRDefault="00E17012" w:rsidP="00C62EBC">
      <w:pPr>
        <w:autoSpaceDE w:val="0"/>
        <w:autoSpaceDN w:val="0"/>
        <w:adjustRightInd w:val="0"/>
        <w:spacing w:before="100" w:after="100" w:line="480" w:lineRule="auto"/>
        <w:ind w:firstLine="720"/>
        <w:jc w:val="both"/>
        <w:rPr>
          <w:b/>
          <w:bCs/>
          <w:smallCaps/>
          <w:color w:val="131413"/>
          <w:sz w:val="26"/>
          <w:szCs w:val="26"/>
        </w:rPr>
      </w:pPr>
      <w:r w:rsidRPr="00636830">
        <w:rPr>
          <w:bCs/>
          <w:color w:val="131413"/>
          <w:sz w:val="26"/>
          <w:szCs w:val="26"/>
        </w:rPr>
        <w:t>The present problem is entitled as “</w:t>
      </w:r>
      <w:r w:rsidRPr="00636830">
        <w:rPr>
          <w:b/>
          <w:bCs/>
          <w:color w:val="131413"/>
          <w:sz w:val="26"/>
          <w:szCs w:val="26"/>
        </w:rPr>
        <w:t>RELATIONSHIP</w:t>
      </w:r>
      <w:r w:rsidRPr="00636830">
        <w:rPr>
          <w:b/>
          <w:bCs/>
          <w:smallCaps/>
          <w:color w:val="131413"/>
          <w:sz w:val="26"/>
          <w:szCs w:val="26"/>
        </w:rPr>
        <w:t xml:space="preserve"> OF MATERNAL BEHAVIOUR WITH BULLYING AND VICTIMIZATION OF ADOLESCENTS”. </w:t>
      </w:r>
    </w:p>
    <w:p w14:paraId="080A1BA4" w14:textId="77777777" w:rsidR="00E17012" w:rsidRPr="00C62EBC" w:rsidRDefault="00E17012" w:rsidP="001B0690">
      <w:pPr>
        <w:tabs>
          <w:tab w:val="left" w:pos="720"/>
          <w:tab w:val="left" w:pos="1440"/>
        </w:tabs>
        <w:autoSpaceDE w:val="0"/>
        <w:autoSpaceDN w:val="0"/>
        <w:adjustRightInd w:val="0"/>
        <w:spacing w:before="100" w:after="100" w:line="480" w:lineRule="auto"/>
        <w:jc w:val="both"/>
        <w:rPr>
          <w:b/>
          <w:bCs/>
          <w:color w:val="131413"/>
          <w:sz w:val="28"/>
          <w:szCs w:val="26"/>
        </w:rPr>
      </w:pPr>
      <w:r w:rsidRPr="00C62EBC">
        <w:rPr>
          <w:b/>
          <w:bCs/>
          <w:color w:val="131413"/>
          <w:sz w:val="28"/>
          <w:szCs w:val="26"/>
        </w:rPr>
        <w:t>DEFINITION OF KEY TERMS</w:t>
      </w:r>
    </w:p>
    <w:p w14:paraId="06D3086C" w14:textId="77777777" w:rsidR="00E17012" w:rsidRPr="00636830" w:rsidRDefault="00E17012" w:rsidP="001B0690">
      <w:pPr>
        <w:tabs>
          <w:tab w:val="left" w:pos="720"/>
          <w:tab w:val="left" w:pos="1440"/>
        </w:tabs>
        <w:autoSpaceDE w:val="0"/>
        <w:autoSpaceDN w:val="0"/>
        <w:adjustRightInd w:val="0"/>
        <w:spacing w:before="100" w:after="100" w:line="480" w:lineRule="auto"/>
        <w:jc w:val="both"/>
        <w:rPr>
          <w:b/>
          <w:bCs/>
          <w:color w:val="131413"/>
          <w:sz w:val="26"/>
          <w:szCs w:val="26"/>
        </w:rPr>
      </w:pPr>
      <w:r w:rsidRPr="00636830">
        <w:rPr>
          <w:b/>
          <w:bCs/>
          <w:color w:val="131413"/>
          <w:sz w:val="26"/>
          <w:szCs w:val="26"/>
        </w:rPr>
        <w:t>Maternal behaviour</w:t>
      </w:r>
    </w:p>
    <w:p w14:paraId="68F6C04B" w14:textId="77777777" w:rsidR="00E17012" w:rsidRPr="00636830" w:rsidRDefault="00E17012" w:rsidP="00E17012">
      <w:pPr>
        <w:numPr>
          <w:ilvl w:val="0"/>
          <w:numId w:val="4"/>
        </w:numPr>
        <w:tabs>
          <w:tab w:val="clear"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lastRenderedPageBreak/>
        <w:t>Any behavior that contributes directly to the survival of offspring that have left the body of the female (Nelson, 2005).</w:t>
      </w:r>
    </w:p>
    <w:p w14:paraId="5D3BEBC4" w14:textId="77777777" w:rsidR="00E17012" w:rsidRPr="00636830" w:rsidRDefault="00E17012" w:rsidP="00BE31BE">
      <w:pPr>
        <w:autoSpaceDE w:val="0"/>
        <w:autoSpaceDN w:val="0"/>
        <w:adjustRightInd w:val="0"/>
        <w:spacing w:before="100" w:after="100" w:line="480" w:lineRule="auto"/>
        <w:ind w:left="720"/>
        <w:jc w:val="both"/>
        <w:rPr>
          <w:bCs/>
          <w:color w:val="131413"/>
          <w:sz w:val="26"/>
          <w:szCs w:val="26"/>
        </w:rPr>
      </w:pPr>
      <w:r w:rsidRPr="00636830">
        <w:rPr>
          <w:bCs/>
          <w:color w:val="131413"/>
          <w:sz w:val="26"/>
          <w:szCs w:val="26"/>
        </w:rPr>
        <w:t>Maternal behaviour is operationally defined as the way the mother acting or the manner of directing or managing herself. In the present study it refers to the perception of adolescents about the way in which their mother conducts herself in a given situation.</w:t>
      </w:r>
    </w:p>
    <w:p w14:paraId="5ED094F8" w14:textId="77777777" w:rsidR="00E17012" w:rsidRPr="00636830" w:rsidRDefault="00E17012" w:rsidP="001B0690">
      <w:pPr>
        <w:tabs>
          <w:tab w:val="left" w:pos="720"/>
          <w:tab w:val="left" w:pos="1440"/>
        </w:tabs>
        <w:autoSpaceDE w:val="0"/>
        <w:autoSpaceDN w:val="0"/>
        <w:adjustRightInd w:val="0"/>
        <w:spacing w:before="100" w:after="100" w:line="480" w:lineRule="auto"/>
        <w:jc w:val="both"/>
        <w:rPr>
          <w:b/>
          <w:bCs/>
          <w:color w:val="131413"/>
          <w:sz w:val="26"/>
          <w:szCs w:val="26"/>
        </w:rPr>
      </w:pPr>
      <w:r w:rsidRPr="00636830">
        <w:rPr>
          <w:b/>
          <w:bCs/>
          <w:color w:val="131413"/>
          <w:sz w:val="26"/>
          <w:szCs w:val="26"/>
        </w:rPr>
        <w:t>Bullying</w:t>
      </w:r>
    </w:p>
    <w:p w14:paraId="02EFD4F9" w14:textId="77777777" w:rsidR="00E17012" w:rsidRPr="00636830" w:rsidRDefault="00E17012" w:rsidP="00E17012">
      <w:pPr>
        <w:widowControl w:val="0"/>
        <w:numPr>
          <w:ilvl w:val="0"/>
          <w:numId w:val="4"/>
        </w:numPr>
        <w:tabs>
          <w:tab w:val="left" w:pos="720"/>
        </w:tabs>
        <w:autoSpaceDE w:val="0"/>
        <w:autoSpaceDN w:val="0"/>
        <w:adjustRightInd w:val="0"/>
        <w:spacing w:before="100" w:after="100" w:line="480" w:lineRule="auto"/>
        <w:ind w:hanging="720"/>
        <w:jc w:val="both"/>
        <w:rPr>
          <w:bCs/>
          <w:color w:val="131413"/>
          <w:sz w:val="26"/>
          <w:szCs w:val="26"/>
        </w:rPr>
      </w:pPr>
      <w:r w:rsidRPr="00636830">
        <w:rPr>
          <w:sz w:val="26"/>
          <w:szCs w:val="26"/>
        </w:rPr>
        <w:t xml:space="preserve">‘Bullying’ is usually defined as being an aggressive, intentional act or behaviour that is carried out by a group or an individual repeatedly and over time against a victim who can not easily defend him or herself (Olweus, 1993). </w:t>
      </w:r>
    </w:p>
    <w:p w14:paraId="45CA16FE" w14:textId="77777777" w:rsidR="00E17012" w:rsidRPr="00636830" w:rsidRDefault="00E17012" w:rsidP="00C537EE">
      <w:pPr>
        <w:widowControl w:val="0"/>
        <w:tabs>
          <w:tab w:val="left" w:pos="720"/>
          <w:tab w:val="left" w:pos="1440"/>
        </w:tabs>
        <w:autoSpaceDE w:val="0"/>
        <w:autoSpaceDN w:val="0"/>
        <w:adjustRightInd w:val="0"/>
        <w:spacing w:before="100" w:after="100" w:line="480" w:lineRule="auto"/>
        <w:jc w:val="both"/>
        <w:rPr>
          <w:b/>
          <w:bCs/>
          <w:color w:val="131413"/>
          <w:sz w:val="26"/>
          <w:szCs w:val="26"/>
        </w:rPr>
      </w:pPr>
      <w:r w:rsidRPr="00636830">
        <w:rPr>
          <w:b/>
          <w:bCs/>
          <w:color w:val="131413"/>
          <w:sz w:val="26"/>
          <w:szCs w:val="26"/>
        </w:rPr>
        <w:t>Victimization</w:t>
      </w:r>
    </w:p>
    <w:p w14:paraId="74E0F380" w14:textId="77777777" w:rsidR="00E17012" w:rsidRPr="00636830" w:rsidRDefault="00E17012" w:rsidP="00E17012">
      <w:pPr>
        <w:widowControl w:val="0"/>
        <w:numPr>
          <w:ilvl w:val="0"/>
          <w:numId w:val="4"/>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Victimization means</w:t>
      </w:r>
      <w:r>
        <w:rPr>
          <w:bCs/>
          <w:color w:val="131413"/>
          <w:sz w:val="26"/>
          <w:szCs w:val="26"/>
        </w:rPr>
        <w:t xml:space="preserve"> sustaining physical or mental injury caused by an intentional act or deed of another</w:t>
      </w:r>
      <w:r w:rsidRPr="00636830">
        <w:rPr>
          <w:bCs/>
          <w:color w:val="131413"/>
          <w:sz w:val="26"/>
          <w:szCs w:val="26"/>
        </w:rPr>
        <w:t xml:space="preserve"> (</w:t>
      </w:r>
      <w:r w:rsidRPr="00636830">
        <w:rPr>
          <w:color w:val="131413"/>
          <w:sz w:val="26"/>
          <w:szCs w:val="26"/>
        </w:rPr>
        <w:t>Rigby,</w:t>
      </w:r>
      <w:r>
        <w:rPr>
          <w:color w:val="131413"/>
          <w:sz w:val="26"/>
          <w:szCs w:val="26"/>
        </w:rPr>
        <w:t xml:space="preserve"> </w:t>
      </w:r>
      <w:r w:rsidRPr="00636830">
        <w:rPr>
          <w:color w:val="131413"/>
          <w:sz w:val="26"/>
          <w:szCs w:val="26"/>
        </w:rPr>
        <w:t>2002</w:t>
      </w:r>
      <w:r w:rsidRPr="00636830">
        <w:rPr>
          <w:bCs/>
          <w:color w:val="131413"/>
          <w:sz w:val="26"/>
          <w:szCs w:val="26"/>
        </w:rPr>
        <w:t>).</w:t>
      </w:r>
    </w:p>
    <w:p w14:paraId="74EA758D" w14:textId="77777777" w:rsidR="00E17012" w:rsidRPr="00636830" w:rsidRDefault="00E17012" w:rsidP="00C537EE">
      <w:pPr>
        <w:widowControl w:val="0"/>
        <w:tabs>
          <w:tab w:val="left" w:pos="720"/>
        </w:tabs>
        <w:autoSpaceDE w:val="0"/>
        <w:autoSpaceDN w:val="0"/>
        <w:adjustRightInd w:val="0"/>
        <w:spacing w:before="100" w:after="100" w:line="480" w:lineRule="auto"/>
        <w:jc w:val="both"/>
        <w:rPr>
          <w:b/>
          <w:bCs/>
          <w:color w:val="131413"/>
          <w:sz w:val="26"/>
          <w:szCs w:val="26"/>
        </w:rPr>
      </w:pPr>
      <w:r w:rsidRPr="00636830">
        <w:rPr>
          <w:b/>
          <w:bCs/>
          <w:color w:val="131413"/>
          <w:sz w:val="26"/>
          <w:szCs w:val="26"/>
        </w:rPr>
        <w:t>Adolescents</w:t>
      </w:r>
    </w:p>
    <w:p w14:paraId="61AC8C65" w14:textId="77777777" w:rsidR="00E17012" w:rsidRPr="00636830" w:rsidRDefault="00E17012" w:rsidP="00E17012">
      <w:pPr>
        <w:widowControl w:val="0"/>
        <w:numPr>
          <w:ilvl w:val="0"/>
          <w:numId w:val="4"/>
        </w:numPr>
        <w:tabs>
          <w:tab w:val="left" w:pos="720"/>
        </w:tabs>
        <w:autoSpaceDE w:val="0"/>
        <w:autoSpaceDN w:val="0"/>
        <w:adjustRightInd w:val="0"/>
        <w:spacing w:before="100" w:after="100" w:line="480" w:lineRule="auto"/>
        <w:ind w:hanging="720"/>
        <w:jc w:val="both"/>
        <w:rPr>
          <w:b/>
          <w:bCs/>
          <w:color w:val="131413"/>
          <w:sz w:val="26"/>
          <w:szCs w:val="26"/>
        </w:rPr>
      </w:pPr>
      <w:r w:rsidRPr="00636830">
        <w:rPr>
          <w:bCs/>
          <w:color w:val="131413"/>
          <w:sz w:val="26"/>
          <w:szCs w:val="26"/>
        </w:rPr>
        <w:t>Adolescence is the transitional phase of growth and development between childhood and adulthood (Britannica, 1994).</w:t>
      </w:r>
    </w:p>
    <w:p w14:paraId="3392E75E" w14:textId="77777777" w:rsidR="00E17012" w:rsidRPr="00636830" w:rsidRDefault="00E17012" w:rsidP="00C537EE">
      <w:pPr>
        <w:widowControl w:val="0"/>
        <w:autoSpaceDE w:val="0"/>
        <w:autoSpaceDN w:val="0"/>
        <w:adjustRightInd w:val="0"/>
        <w:spacing w:before="100" w:after="100" w:line="480" w:lineRule="auto"/>
        <w:ind w:firstLine="720"/>
        <w:jc w:val="both"/>
        <w:rPr>
          <w:bCs/>
          <w:color w:val="131413"/>
          <w:sz w:val="26"/>
          <w:szCs w:val="26"/>
        </w:rPr>
      </w:pPr>
      <w:r w:rsidRPr="00636830">
        <w:rPr>
          <w:bCs/>
          <w:color w:val="131413"/>
          <w:sz w:val="26"/>
          <w:szCs w:val="26"/>
        </w:rPr>
        <w:t>The term adolescent in this study stands for the students who are studying in Higher Secondary classes.</w:t>
      </w:r>
    </w:p>
    <w:p w14:paraId="25C2D179" w14:textId="77777777" w:rsidR="00E17012" w:rsidRPr="00BE31BE" w:rsidRDefault="00E17012" w:rsidP="00C537EE">
      <w:pPr>
        <w:widowControl w:val="0"/>
        <w:tabs>
          <w:tab w:val="left" w:pos="720"/>
        </w:tabs>
        <w:autoSpaceDE w:val="0"/>
        <w:autoSpaceDN w:val="0"/>
        <w:adjustRightInd w:val="0"/>
        <w:spacing w:before="100" w:after="100" w:line="480" w:lineRule="auto"/>
        <w:jc w:val="both"/>
        <w:rPr>
          <w:b/>
          <w:bCs/>
          <w:color w:val="131413"/>
          <w:sz w:val="28"/>
          <w:szCs w:val="26"/>
        </w:rPr>
      </w:pPr>
      <w:r w:rsidRPr="00BE31BE">
        <w:rPr>
          <w:b/>
          <w:bCs/>
          <w:color w:val="131413"/>
          <w:sz w:val="28"/>
          <w:szCs w:val="26"/>
        </w:rPr>
        <w:t>OBJECTIVES</w:t>
      </w:r>
    </w:p>
    <w:p w14:paraId="3DEADE02" w14:textId="77777777" w:rsidR="00E17012" w:rsidRPr="00636830" w:rsidRDefault="00E17012" w:rsidP="00C537EE">
      <w:pPr>
        <w:widowControl w:val="0"/>
        <w:tabs>
          <w:tab w:val="left" w:pos="720"/>
        </w:tabs>
        <w:autoSpaceDE w:val="0"/>
        <w:autoSpaceDN w:val="0"/>
        <w:adjustRightInd w:val="0"/>
        <w:spacing w:before="100" w:after="100" w:line="480" w:lineRule="auto"/>
        <w:jc w:val="both"/>
        <w:rPr>
          <w:bCs/>
          <w:color w:val="131413"/>
          <w:sz w:val="26"/>
          <w:szCs w:val="26"/>
        </w:rPr>
      </w:pPr>
      <w:r w:rsidRPr="00636830">
        <w:rPr>
          <w:bCs/>
          <w:color w:val="131413"/>
          <w:sz w:val="26"/>
          <w:szCs w:val="26"/>
        </w:rPr>
        <w:tab/>
        <w:t>The chief objectives of the present research are,</w:t>
      </w:r>
    </w:p>
    <w:p w14:paraId="7653BE67" w14:textId="77777777" w:rsidR="00E17012" w:rsidRPr="00636830" w:rsidRDefault="00E17012" w:rsidP="00E17012">
      <w:pPr>
        <w:widowControl w:val="0"/>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lastRenderedPageBreak/>
        <w:t>To find out the relationship of maternal  responsiveness with bullying and victimization of their adolescent children for the total sample and relevant sub samples based on</w:t>
      </w:r>
    </w:p>
    <w:p w14:paraId="05BC60CB"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 xml:space="preserve">Gender </w:t>
      </w:r>
      <w:r>
        <w:rPr>
          <w:bCs/>
          <w:color w:val="131413"/>
          <w:sz w:val="26"/>
          <w:szCs w:val="26"/>
        </w:rPr>
        <w:t>and</w:t>
      </w:r>
    </w:p>
    <w:p w14:paraId="26DA0A77"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Locale</w:t>
      </w:r>
    </w:p>
    <w:p w14:paraId="15D02BFC" w14:textId="77777777" w:rsidR="00E17012" w:rsidRPr="00636830" w:rsidRDefault="00E17012" w:rsidP="00E17012">
      <w:pPr>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To find out the relationship of maternal  overprotectiveness with bullying and victimization of their adolescent children for the total sample and relevant sub samples based on</w:t>
      </w:r>
    </w:p>
    <w:p w14:paraId="6E34113A" w14:textId="77777777" w:rsidR="00E17012" w:rsidRPr="00636830" w:rsidRDefault="00E17012" w:rsidP="00B740D9">
      <w:pPr>
        <w:tabs>
          <w:tab w:val="left" w:pos="720"/>
        </w:tabs>
        <w:autoSpaceDE w:val="0"/>
        <w:autoSpaceDN w:val="0"/>
        <w:adjustRightInd w:val="0"/>
        <w:spacing w:before="100" w:after="100" w:line="480" w:lineRule="auto"/>
        <w:ind w:left="1080" w:hanging="720"/>
        <w:jc w:val="both"/>
        <w:rPr>
          <w:bCs/>
          <w:color w:val="131413"/>
          <w:sz w:val="26"/>
          <w:szCs w:val="26"/>
        </w:rPr>
      </w:pPr>
      <w:r>
        <w:rPr>
          <w:bCs/>
          <w:color w:val="131413"/>
          <w:sz w:val="26"/>
          <w:szCs w:val="26"/>
        </w:rPr>
        <w:tab/>
      </w:r>
      <w:r w:rsidRPr="00636830">
        <w:rPr>
          <w:bCs/>
          <w:color w:val="131413"/>
          <w:sz w:val="26"/>
          <w:szCs w:val="26"/>
        </w:rPr>
        <w:t xml:space="preserve">a.    </w:t>
      </w:r>
      <w:r>
        <w:rPr>
          <w:bCs/>
          <w:color w:val="131413"/>
          <w:sz w:val="26"/>
          <w:szCs w:val="26"/>
        </w:rPr>
        <w:tab/>
      </w:r>
      <w:r w:rsidRPr="00636830">
        <w:rPr>
          <w:bCs/>
          <w:color w:val="131413"/>
          <w:sz w:val="26"/>
          <w:szCs w:val="26"/>
        </w:rPr>
        <w:t>Gender</w:t>
      </w:r>
      <w:r>
        <w:rPr>
          <w:bCs/>
          <w:color w:val="131413"/>
          <w:sz w:val="26"/>
          <w:szCs w:val="26"/>
        </w:rPr>
        <w:t xml:space="preserve"> and</w:t>
      </w:r>
    </w:p>
    <w:p w14:paraId="5E85BE20" w14:textId="77777777" w:rsidR="00E17012" w:rsidRPr="00636830" w:rsidRDefault="00E17012" w:rsidP="00B740D9">
      <w:pPr>
        <w:tabs>
          <w:tab w:val="left" w:pos="720"/>
        </w:tabs>
        <w:autoSpaceDE w:val="0"/>
        <w:autoSpaceDN w:val="0"/>
        <w:adjustRightInd w:val="0"/>
        <w:spacing w:before="100" w:after="100" w:line="480" w:lineRule="auto"/>
        <w:ind w:left="1080" w:hanging="720"/>
        <w:jc w:val="both"/>
        <w:rPr>
          <w:bCs/>
          <w:color w:val="131413"/>
          <w:sz w:val="26"/>
          <w:szCs w:val="26"/>
        </w:rPr>
      </w:pPr>
      <w:r>
        <w:rPr>
          <w:bCs/>
          <w:color w:val="131413"/>
          <w:sz w:val="26"/>
          <w:szCs w:val="26"/>
        </w:rPr>
        <w:tab/>
      </w:r>
      <w:r w:rsidRPr="00636830">
        <w:rPr>
          <w:bCs/>
          <w:color w:val="131413"/>
          <w:sz w:val="26"/>
          <w:szCs w:val="26"/>
        </w:rPr>
        <w:t xml:space="preserve">b.    </w:t>
      </w:r>
      <w:r>
        <w:rPr>
          <w:bCs/>
          <w:color w:val="131413"/>
          <w:sz w:val="26"/>
          <w:szCs w:val="26"/>
        </w:rPr>
        <w:tab/>
      </w:r>
      <w:r w:rsidRPr="00636830">
        <w:rPr>
          <w:bCs/>
          <w:color w:val="131413"/>
          <w:sz w:val="26"/>
          <w:szCs w:val="26"/>
        </w:rPr>
        <w:t>Locale</w:t>
      </w:r>
    </w:p>
    <w:p w14:paraId="4BDBCCBB" w14:textId="77777777" w:rsidR="00E17012" w:rsidRPr="00636830" w:rsidRDefault="00E17012" w:rsidP="00E17012">
      <w:pPr>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To find out the relationship of maternal  depressiveness with bullying and victimization of their adolescent children for the total sample and relevant sub samples based on</w:t>
      </w:r>
    </w:p>
    <w:p w14:paraId="4A4A0C7B"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Gender</w:t>
      </w:r>
      <w:r>
        <w:rPr>
          <w:bCs/>
          <w:color w:val="131413"/>
          <w:sz w:val="26"/>
          <w:szCs w:val="26"/>
        </w:rPr>
        <w:t xml:space="preserve"> and</w:t>
      </w:r>
    </w:p>
    <w:p w14:paraId="15CDAFC4"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Locale</w:t>
      </w:r>
    </w:p>
    <w:p w14:paraId="0EDCA6F5" w14:textId="77777777" w:rsidR="00E17012" w:rsidRPr="00636830" w:rsidRDefault="00E17012" w:rsidP="00E17012">
      <w:pPr>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 xml:space="preserve">To find out  whether there is significant difference in  the relationship of </w:t>
      </w:r>
      <w:r>
        <w:rPr>
          <w:bCs/>
          <w:color w:val="131413"/>
          <w:sz w:val="26"/>
          <w:szCs w:val="26"/>
        </w:rPr>
        <w:t xml:space="preserve">maternal </w:t>
      </w:r>
      <w:r w:rsidRPr="00636830">
        <w:rPr>
          <w:bCs/>
          <w:color w:val="131413"/>
          <w:sz w:val="26"/>
          <w:szCs w:val="26"/>
        </w:rPr>
        <w:t>responsiveness, over protectiveness and depressiveness with Bullying and Victimization of adolescents in the sub samples based on</w:t>
      </w:r>
    </w:p>
    <w:p w14:paraId="41FDB3AF"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Gender</w:t>
      </w:r>
      <w:r>
        <w:rPr>
          <w:bCs/>
          <w:color w:val="131413"/>
          <w:sz w:val="26"/>
          <w:szCs w:val="26"/>
        </w:rPr>
        <w:t xml:space="preserve"> and</w:t>
      </w:r>
    </w:p>
    <w:p w14:paraId="3CE320A2" w14:textId="77777777" w:rsidR="00E17012" w:rsidRPr="00636830"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Locale</w:t>
      </w:r>
    </w:p>
    <w:p w14:paraId="7067BB71" w14:textId="77777777" w:rsidR="00E17012" w:rsidRPr="00B740D9" w:rsidRDefault="00E17012" w:rsidP="001B0690">
      <w:pPr>
        <w:tabs>
          <w:tab w:val="left" w:pos="720"/>
        </w:tabs>
        <w:autoSpaceDE w:val="0"/>
        <w:autoSpaceDN w:val="0"/>
        <w:adjustRightInd w:val="0"/>
        <w:spacing w:before="100" w:after="100" w:line="480" w:lineRule="auto"/>
        <w:jc w:val="both"/>
        <w:rPr>
          <w:b/>
          <w:bCs/>
          <w:color w:val="131413"/>
          <w:sz w:val="28"/>
          <w:szCs w:val="26"/>
        </w:rPr>
      </w:pPr>
      <w:r w:rsidRPr="00B740D9">
        <w:rPr>
          <w:b/>
          <w:bCs/>
          <w:color w:val="131413"/>
          <w:sz w:val="28"/>
          <w:szCs w:val="26"/>
        </w:rPr>
        <w:lastRenderedPageBreak/>
        <w:t>HYPOTHESES</w:t>
      </w:r>
    </w:p>
    <w:p w14:paraId="568EE106" w14:textId="77777777" w:rsidR="00E17012" w:rsidRPr="00636830" w:rsidRDefault="00E17012" w:rsidP="0048212E">
      <w:pPr>
        <w:widowControl w:val="0"/>
        <w:tabs>
          <w:tab w:val="left" w:pos="720"/>
        </w:tabs>
        <w:autoSpaceDE w:val="0"/>
        <w:autoSpaceDN w:val="0"/>
        <w:adjustRightInd w:val="0"/>
        <w:spacing w:before="80" w:after="80" w:line="444" w:lineRule="auto"/>
        <w:jc w:val="both"/>
        <w:rPr>
          <w:bCs/>
          <w:color w:val="131413"/>
          <w:sz w:val="26"/>
          <w:szCs w:val="26"/>
        </w:rPr>
      </w:pPr>
      <w:r w:rsidRPr="00636830">
        <w:rPr>
          <w:b/>
          <w:bCs/>
          <w:color w:val="131413"/>
          <w:sz w:val="26"/>
          <w:szCs w:val="26"/>
        </w:rPr>
        <w:tab/>
      </w:r>
      <w:r w:rsidRPr="00636830">
        <w:rPr>
          <w:bCs/>
          <w:color w:val="131413"/>
          <w:sz w:val="26"/>
          <w:szCs w:val="26"/>
        </w:rPr>
        <w:t>The present study was designed to test the following hypotheses;</w:t>
      </w:r>
    </w:p>
    <w:p w14:paraId="425B9080" w14:textId="77777777" w:rsidR="00E17012" w:rsidRPr="00636830" w:rsidRDefault="00E17012" w:rsidP="00E17012">
      <w:pPr>
        <w:widowControl w:val="0"/>
        <w:numPr>
          <w:ilvl w:val="0"/>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 xml:space="preserve"> There will be significant  relationship between maternal  responsiveness </w:t>
      </w:r>
      <w:r>
        <w:rPr>
          <w:bCs/>
          <w:color w:val="131413"/>
          <w:sz w:val="26"/>
          <w:szCs w:val="26"/>
        </w:rPr>
        <w:t xml:space="preserve"> and </w:t>
      </w:r>
      <w:r w:rsidRPr="00636830">
        <w:rPr>
          <w:bCs/>
          <w:color w:val="131413"/>
          <w:sz w:val="26"/>
          <w:szCs w:val="26"/>
        </w:rPr>
        <w:t>bullying and victimization  of their adolescent children for the total sample and relevant sub samples based on</w:t>
      </w:r>
    </w:p>
    <w:p w14:paraId="4DC358DD" w14:textId="77777777" w:rsidR="00E17012" w:rsidRPr="00636830" w:rsidRDefault="00E17012" w:rsidP="00E17012">
      <w:pPr>
        <w:widowControl w:val="0"/>
        <w:numPr>
          <w:ilvl w:val="1"/>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Gender</w:t>
      </w:r>
      <w:r>
        <w:rPr>
          <w:bCs/>
          <w:color w:val="131413"/>
          <w:sz w:val="26"/>
          <w:szCs w:val="26"/>
        </w:rPr>
        <w:t xml:space="preserve"> and</w:t>
      </w:r>
    </w:p>
    <w:p w14:paraId="5A34F25F" w14:textId="77777777" w:rsidR="00E17012" w:rsidRPr="00636830" w:rsidRDefault="00E17012" w:rsidP="00E17012">
      <w:pPr>
        <w:widowControl w:val="0"/>
        <w:numPr>
          <w:ilvl w:val="1"/>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Locale</w:t>
      </w:r>
    </w:p>
    <w:p w14:paraId="3C43096B" w14:textId="77777777" w:rsidR="00E17012" w:rsidRPr="00636830" w:rsidRDefault="00E17012" w:rsidP="00E17012">
      <w:pPr>
        <w:widowControl w:val="0"/>
        <w:numPr>
          <w:ilvl w:val="0"/>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There will be significant relationship between maternal  over</w:t>
      </w:r>
      <w:r>
        <w:rPr>
          <w:bCs/>
          <w:color w:val="131413"/>
          <w:sz w:val="26"/>
          <w:szCs w:val="26"/>
        </w:rPr>
        <w:t xml:space="preserve"> protect</w:t>
      </w:r>
      <w:r w:rsidRPr="00636830">
        <w:rPr>
          <w:bCs/>
          <w:color w:val="131413"/>
          <w:sz w:val="26"/>
          <w:szCs w:val="26"/>
        </w:rPr>
        <w:t xml:space="preserve">iveness </w:t>
      </w:r>
      <w:r>
        <w:rPr>
          <w:bCs/>
          <w:color w:val="131413"/>
          <w:sz w:val="26"/>
          <w:szCs w:val="26"/>
        </w:rPr>
        <w:t>a</w:t>
      </w:r>
      <w:r w:rsidRPr="00636830">
        <w:rPr>
          <w:bCs/>
          <w:color w:val="131413"/>
          <w:sz w:val="26"/>
          <w:szCs w:val="26"/>
        </w:rPr>
        <w:t>n</w:t>
      </w:r>
      <w:r>
        <w:rPr>
          <w:bCs/>
          <w:color w:val="131413"/>
          <w:sz w:val="26"/>
          <w:szCs w:val="26"/>
        </w:rPr>
        <w:t>d</w:t>
      </w:r>
      <w:r w:rsidRPr="00636830">
        <w:rPr>
          <w:bCs/>
          <w:color w:val="131413"/>
          <w:sz w:val="26"/>
          <w:szCs w:val="26"/>
        </w:rPr>
        <w:t xml:space="preserve"> bullying and victimization  of their adolescent children for the total sample and relevant sub samples based on</w:t>
      </w:r>
    </w:p>
    <w:p w14:paraId="72CD1EB7" w14:textId="77777777" w:rsidR="00E17012" w:rsidRPr="00636830" w:rsidRDefault="00E17012" w:rsidP="0048212E">
      <w:pPr>
        <w:widowControl w:val="0"/>
        <w:tabs>
          <w:tab w:val="left" w:pos="720"/>
        </w:tabs>
        <w:autoSpaceDE w:val="0"/>
        <w:autoSpaceDN w:val="0"/>
        <w:adjustRightInd w:val="0"/>
        <w:spacing w:before="80" w:after="80" w:line="444" w:lineRule="auto"/>
        <w:ind w:left="1080" w:hanging="720"/>
        <w:jc w:val="both"/>
        <w:rPr>
          <w:bCs/>
          <w:color w:val="131413"/>
          <w:sz w:val="26"/>
          <w:szCs w:val="26"/>
        </w:rPr>
      </w:pPr>
      <w:r>
        <w:rPr>
          <w:bCs/>
          <w:color w:val="131413"/>
          <w:sz w:val="26"/>
          <w:szCs w:val="26"/>
        </w:rPr>
        <w:tab/>
      </w:r>
      <w:r w:rsidRPr="00636830">
        <w:rPr>
          <w:bCs/>
          <w:color w:val="131413"/>
          <w:sz w:val="26"/>
          <w:szCs w:val="26"/>
        </w:rPr>
        <w:t xml:space="preserve">a. </w:t>
      </w:r>
      <w:r>
        <w:rPr>
          <w:bCs/>
          <w:color w:val="131413"/>
          <w:sz w:val="26"/>
          <w:szCs w:val="26"/>
        </w:rPr>
        <w:tab/>
      </w:r>
      <w:r>
        <w:rPr>
          <w:bCs/>
          <w:color w:val="131413"/>
          <w:sz w:val="26"/>
          <w:szCs w:val="26"/>
        </w:rPr>
        <w:tab/>
      </w:r>
      <w:r w:rsidRPr="00636830">
        <w:rPr>
          <w:bCs/>
          <w:color w:val="131413"/>
          <w:sz w:val="26"/>
          <w:szCs w:val="26"/>
        </w:rPr>
        <w:t>Gender</w:t>
      </w:r>
      <w:r>
        <w:rPr>
          <w:bCs/>
          <w:color w:val="131413"/>
          <w:sz w:val="26"/>
          <w:szCs w:val="26"/>
        </w:rPr>
        <w:t xml:space="preserve"> and</w:t>
      </w:r>
    </w:p>
    <w:p w14:paraId="4220524F" w14:textId="77777777" w:rsidR="00E17012" w:rsidRPr="00636830" w:rsidRDefault="00E17012" w:rsidP="0048212E">
      <w:pPr>
        <w:widowControl w:val="0"/>
        <w:tabs>
          <w:tab w:val="left" w:pos="720"/>
        </w:tabs>
        <w:autoSpaceDE w:val="0"/>
        <w:autoSpaceDN w:val="0"/>
        <w:adjustRightInd w:val="0"/>
        <w:spacing w:before="80" w:after="80" w:line="444" w:lineRule="auto"/>
        <w:ind w:left="1080" w:hanging="720"/>
        <w:jc w:val="both"/>
        <w:rPr>
          <w:bCs/>
          <w:color w:val="131413"/>
          <w:sz w:val="26"/>
          <w:szCs w:val="26"/>
        </w:rPr>
      </w:pPr>
      <w:r>
        <w:rPr>
          <w:bCs/>
          <w:color w:val="131413"/>
          <w:sz w:val="26"/>
          <w:szCs w:val="26"/>
        </w:rPr>
        <w:tab/>
      </w:r>
      <w:r w:rsidRPr="00636830">
        <w:rPr>
          <w:bCs/>
          <w:color w:val="131413"/>
          <w:sz w:val="26"/>
          <w:szCs w:val="26"/>
        </w:rPr>
        <w:t xml:space="preserve">b. </w:t>
      </w:r>
      <w:r>
        <w:rPr>
          <w:bCs/>
          <w:color w:val="131413"/>
          <w:sz w:val="26"/>
          <w:szCs w:val="26"/>
        </w:rPr>
        <w:tab/>
      </w:r>
      <w:r>
        <w:rPr>
          <w:bCs/>
          <w:color w:val="131413"/>
          <w:sz w:val="26"/>
          <w:szCs w:val="26"/>
        </w:rPr>
        <w:tab/>
      </w:r>
      <w:r w:rsidRPr="00636830">
        <w:rPr>
          <w:bCs/>
          <w:color w:val="131413"/>
          <w:sz w:val="26"/>
          <w:szCs w:val="26"/>
        </w:rPr>
        <w:t>Locale</w:t>
      </w:r>
    </w:p>
    <w:p w14:paraId="6D02760A" w14:textId="77777777" w:rsidR="00E17012" w:rsidRPr="00636830" w:rsidRDefault="00E17012" w:rsidP="00E17012">
      <w:pPr>
        <w:widowControl w:val="0"/>
        <w:numPr>
          <w:ilvl w:val="0"/>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 xml:space="preserve">There will be significant  relationship between maternal  depressiveness </w:t>
      </w:r>
      <w:r>
        <w:rPr>
          <w:bCs/>
          <w:color w:val="131413"/>
          <w:sz w:val="26"/>
          <w:szCs w:val="26"/>
        </w:rPr>
        <w:t>a</w:t>
      </w:r>
      <w:r w:rsidRPr="00636830">
        <w:rPr>
          <w:bCs/>
          <w:color w:val="131413"/>
          <w:sz w:val="26"/>
          <w:szCs w:val="26"/>
        </w:rPr>
        <w:t>n</w:t>
      </w:r>
      <w:r>
        <w:rPr>
          <w:bCs/>
          <w:color w:val="131413"/>
          <w:sz w:val="26"/>
          <w:szCs w:val="26"/>
        </w:rPr>
        <w:t>d</w:t>
      </w:r>
      <w:r w:rsidRPr="00636830">
        <w:rPr>
          <w:bCs/>
          <w:color w:val="131413"/>
          <w:sz w:val="26"/>
          <w:szCs w:val="26"/>
        </w:rPr>
        <w:t xml:space="preserve"> bullying and victimization  of their adolescent children for the total sample and relevant sub samples based on</w:t>
      </w:r>
    </w:p>
    <w:p w14:paraId="12775991" w14:textId="77777777" w:rsidR="00E17012" w:rsidRPr="00636830" w:rsidRDefault="00E17012" w:rsidP="00E17012">
      <w:pPr>
        <w:widowControl w:val="0"/>
        <w:numPr>
          <w:ilvl w:val="1"/>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 xml:space="preserve">Gender </w:t>
      </w:r>
      <w:r>
        <w:rPr>
          <w:bCs/>
          <w:color w:val="131413"/>
          <w:sz w:val="26"/>
          <w:szCs w:val="26"/>
        </w:rPr>
        <w:t xml:space="preserve"> and</w:t>
      </w:r>
    </w:p>
    <w:p w14:paraId="07B3D3F0" w14:textId="77777777" w:rsidR="00E17012" w:rsidRPr="00636830" w:rsidRDefault="00E17012" w:rsidP="00E17012">
      <w:pPr>
        <w:widowControl w:val="0"/>
        <w:numPr>
          <w:ilvl w:val="1"/>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Locale</w:t>
      </w:r>
    </w:p>
    <w:p w14:paraId="18D663E0" w14:textId="77777777" w:rsidR="00E17012" w:rsidRPr="00636830" w:rsidRDefault="00E17012" w:rsidP="00E17012">
      <w:pPr>
        <w:widowControl w:val="0"/>
        <w:numPr>
          <w:ilvl w:val="0"/>
          <w:numId w:val="6"/>
        </w:numPr>
        <w:tabs>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There will be significant  difference in  the relationship of maternal responsiveness, over</w:t>
      </w:r>
      <w:r>
        <w:rPr>
          <w:bCs/>
          <w:color w:val="131413"/>
          <w:sz w:val="26"/>
          <w:szCs w:val="26"/>
        </w:rPr>
        <w:t xml:space="preserve"> </w:t>
      </w:r>
      <w:r w:rsidRPr="00636830">
        <w:rPr>
          <w:bCs/>
          <w:color w:val="131413"/>
          <w:sz w:val="26"/>
          <w:szCs w:val="26"/>
        </w:rPr>
        <w:t>protectiveness and depressiveness on Bullying and Victimization in the sub samples based on</w:t>
      </w:r>
    </w:p>
    <w:p w14:paraId="73C23900" w14:textId="77777777" w:rsidR="00E17012" w:rsidRPr="00636830" w:rsidRDefault="00E17012" w:rsidP="00E17012">
      <w:pPr>
        <w:widowControl w:val="0"/>
        <w:numPr>
          <w:ilvl w:val="1"/>
          <w:numId w:val="6"/>
        </w:numPr>
        <w:tabs>
          <w:tab w:val="clear" w:pos="1440"/>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 xml:space="preserve">Gender </w:t>
      </w:r>
      <w:r>
        <w:rPr>
          <w:bCs/>
          <w:color w:val="131413"/>
          <w:sz w:val="26"/>
          <w:szCs w:val="26"/>
        </w:rPr>
        <w:t xml:space="preserve"> and</w:t>
      </w:r>
    </w:p>
    <w:p w14:paraId="7D11B0C7" w14:textId="77777777" w:rsidR="00E17012" w:rsidRPr="00636830" w:rsidRDefault="00E17012" w:rsidP="00E17012">
      <w:pPr>
        <w:widowControl w:val="0"/>
        <w:numPr>
          <w:ilvl w:val="1"/>
          <w:numId w:val="6"/>
        </w:numPr>
        <w:tabs>
          <w:tab w:val="clear" w:pos="1440"/>
          <w:tab w:val="left" w:pos="720"/>
        </w:tabs>
        <w:autoSpaceDE w:val="0"/>
        <w:autoSpaceDN w:val="0"/>
        <w:adjustRightInd w:val="0"/>
        <w:spacing w:before="80" w:after="80" w:line="444" w:lineRule="auto"/>
        <w:ind w:hanging="720"/>
        <w:jc w:val="both"/>
        <w:rPr>
          <w:bCs/>
          <w:color w:val="131413"/>
          <w:sz w:val="26"/>
          <w:szCs w:val="26"/>
        </w:rPr>
      </w:pPr>
      <w:r w:rsidRPr="00636830">
        <w:rPr>
          <w:bCs/>
          <w:color w:val="131413"/>
          <w:sz w:val="26"/>
          <w:szCs w:val="26"/>
        </w:rPr>
        <w:t>Locale</w:t>
      </w:r>
    </w:p>
    <w:p w14:paraId="2AB7C532" w14:textId="77777777" w:rsidR="00E17012" w:rsidRPr="000E5B2F" w:rsidRDefault="00E17012" w:rsidP="001B0690">
      <w:pPr>
        <w:tabs>
          <w:tab w:val="left" w:pos="720"/>
        </w:tabs>
        <w:autoSpaceDE w:val="0"/>
        <w:autoSpaceDN w:val="0"/>
        <w:adjustRightInd w:val="0"/>
        <w:spacing w:before="100" w:after="100" w:line="480" w:lineRule="auto"/>
        <w:jc w:val="both"/>
        <w:rPr>
          <w:b/>
          <w:bCs/>
          <w:color w:val="131413"/>
          <w:sz w:val="28"/>
          <w:szCs w:val="26"/>
        </w:rPr>
      </w:pPr>
      <w:r w:rsidRPr="000E5B2F">
        <w:rPr>
          <w:b/>
          <w:bCs/>
          <w:color w:val="131413"/>
          <w:sz w:val="28"/>
          <w:szCs w:val="26"/>
        </w:rPr>
        <w:lastRenderedPageBreak/>
        <w:t>METHODOLOGY</w:t>
      </w:r>
    </w:p>
    <w:p w14:paraId="6714CF3A" w14:textId="77777777" w:rsidR="00E17012" w:rsidRPr="00636830" w:rsidRDefault="00E17012" w:rsidP="00E17012">
      <w:pPr>
        <w:numPr>
          <w:ilvl w:val="0"/>
          <w:numId w:val="7"/>
        </w:numPr>
        <w:tabs>
          <w:tab w:val="left" w:pos="720"/>
        </w:tabs>
        <w:autoSpaceDE w:val="0"/>
        <w:autoSpaceDN w:val="0"/>
        <w:adjustRightInd w:val="0"/>
        <w:spacing w:before="100" w:after="100" w:line="480" w:lineRule="auto"/>
        <w:ind w:hanging="720"/>
        <w:jc w:val="both"/>
        <w:rPr>
          <w:b/>
          <w:bCs/>
          <w:color w:val="131413"/>
          <w:sz w:val="26"/>
          <w:szCs w:val="26"/>
        </w:rPr>
      </w:pPr>
      <w:r w:rsidRPr="00636830">
        <w:rPr>
          <w:b/>
          <w:bCs/>
          <w:color w:val="131413"/>
          <w:sz w:val="26"/>
          <w:szCs w:val="26"/>
        </w:rPr>
        <w:t>Design of the</w:t>
      </w:r>
      <w:r>
        <w:rPr>
          <w:b/>
          <w:bCs/>
          <w:color w:val="131413"/>
          <w:sz w:val="26"/>
          <w:szCs w:val="26"/>
        </w:rPr>
        <w:t xml:space="preserve"> </w:t>
      </w:r>
      <w:r w:rsidRPr="00636830">
        <w:rPr>
          <w:b/>
          <w:bCs/>
          <w:color w:val="131413"/>
          <w:sz w:val="26"/>
          <w:szCs w:val="26"/>
        </w:rPr>
        <w:t>Study</w:t>
      </w:r>
    </w:p>
    <w:p w14:paraId="245EC986" w14:textId="77777777" w:rsidR="00E17012" w:rsidRPr="00636830" w:rsidRDefault="00E17012" w:rsidP="001B0690">
      <w:pPr>
        <w:tabs>
          <w:tab w:val="left" w:pos="720"/>
        </w:tabs>
        <w:autoSpaceDE w:val="0"/>
        <w:autoSpaceDN w:val="0"/>
        <w:adjustRightInd w:val="0"/>
        <w:spacing w:before="100" w:after="100" w:line="480" w:lineRule="auto"/>
        <w:jc w:val="both"/>
        <w:rPr>
          <w:bCs/>
          <w:color w:val="131413"/>
          <w:sz w:val="26"/>
          <w:szCs w:val="26"/>
        </w:rPr>
      </w:pPr>
      <w:r w:rsidRPr="00636830">
        <w:rPr>
          <w:bCs/>
          <w:color w:val="131413"/>
          <w:sz w:val="26"/>
          <w:szCs w:val="26"/>
        </w:rPr>
        <w:tab/>
        <w:t xml:space="preserve">   The present work </w:t>
      </w:r>
      <w:r>
        <w:rPr>
          <w:bCs/>
          <w:color w:val="131413"/>
          <w:sz w:val="26"/>
          <w:szCs w:val="26"/>
        </w:rPr>
        <w:t>i</w:t>
      </w:r>
      <w:r w:rsidRPr="00636830">
        <w:rPr>
          <w:bCs/>
          <w:color w:val="131413"/>
          <w:sz w:val="26"/>
          <w:szCs w:val="26"/>
        </w:rPr>
        <w:t>s a quantitative</w:t>
      </w:r>
      <w:r>
        <w:rPr>
          <w:bCs/>
          <w:color w:val="131413"/>
          <w:sz w:val="26"/>
          <w:szCs w:val="26"/>
        </w:rPr>
        <w:t xml:space="preserve"> study</w:t>
      </w:r>
      <w:r w:rsidRPr="00636830">
        <w:rPr>
          <w:bCs/>
          <w:color w:val="131413"/>
          <w:sz w:val="26"/>
          <w:szCs w:val="26"/>
        </w:rPr>
        <w:t>. Here the investigator is finding the relationship of maternal behaviour with bullying and victimization of adolescents. Hence, this is a correlation study.</w:t>
      </w:r>
    </w:p>
    <w:p w14:paraId="6365F145" w14:textId="77777777" w:rsidR="00E17012" w:rsidRPr="00636830" w:rsidRDefault="00E17012" w:rsidP="00E17012">
      <w:pPr>
        <w:numPr>
          <w:ilvl w:val="0"/>
          <w:numId w:val="7"/>
        </w:numPr>
        <w:tabs>
          <w:tab w:val="left" w:pos="720"/>
        </w:tabs>
        <w:autoSpaceDE w:val="0"/>
        <w:autoSpaceDN w:val="0"/>
        <w:adjustRightInd w:val="0"/>
        <w:spacing w:before="100" w:after="100" w:line="480" w:lineRule="auto"/>
        <w:ind w:hanging="720"/>
        <w:jc w:val="both"/>
        <w:rPr>
          <w:b/>
          <w:bCs/>
          <w:color w:val="131413"/>
          <w:sz w:val="26"/>
          <w:szCs w:val="26"/>
        </w:rPr>
      </w:pPr>
      <w:r w:rsidRPr="00636830">
        <w:rPr>
          <w:b/>
          <w:bCs/>
          <w:color w:val="131413"/>
          <w:sz w:val="26"/>
          <w:szCs w:val="26"/>
        </w:rPr>
        <w:t>Variables of the Study</w:t>
      </w:r>
    </w:p>
    <w:p w14:paraId="58E5CADE" w14:textId="77777777" w:rsidR="00E17012" w:rsidRPr="00636830" w:rsidRDefault="00E17012" w:rsidP="000E5B2F">
      <w:pPr>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 xml:space="preserve">1.   Independent variable: The independent variable is the ‘Maternal </w:t>
      </w:r>
      <w:r>
        <w:rPr>
          <w:bCs/>
          <w:color w:val="131413"/>
          <w:sz w:val="26"/>
          <w:szCs w:val="26"/>
        </w:rPr>
        <w:t xml:space="preserve"> </w:t>
      </w:r>
      <w:r w:rsidRPr="00636830">
        <w:rPr>
          <w:bCs/>
          <w:color w:val="131413"/>
          <w:sz w:val="26"/>
          <w:szCs w:val="26"/>
        </w:rPr>
        <w:t>Behaviour’ with its three components, ‘Maternal Responsiveness’, ‘Maternal O</w:t>
      </w:r>
      <w:r>
        <w:rPr>
          <w:bCs/>
          <w:color w:val="131413"/>
          <w:sz w:val="26"/>
          <w:szCs w:val="26"/>
        </w:rPr>
        <w:t xml:space="preserve">ver protectiveness’ and </w:t>
      </w:r>
      <w:r w:rsidRPr="00636830">
        <w:rPr>
          <w:bCs/>
          <w:color w:val="131413"/>
          <w:sz w:val="26"/>
          <w:szCs w:val="26"/>
        </w:rPr>
        <w:t xml:space="preserve">‘Maternal Depressiveness’.  </w:t>
      </w:r>
    </w:p>
    <w:p w14:paraId="02A48895" w14:textId="77777777" w:rsidR="00E17012" w:rsidRPr="00636830" w:rsidRDefault="00E17012" w:rsidP="000E5B2F">
      <w:pPr>
        <w:tabs>
          <w:tab w:val="left" w:pos="720"/>
        </w:tabs>
        <w:autoSpaceDE w:val="0"/>
        <w:autoSpaceDN w:val="0"/>
        <w:adjustRightInd w:val="0"/>
        <w:spacing w:before="100" w:after="100" w:line="480" w:lineRule="auto"/>
        <w:ind w:left="720" w:hanging="720"/>
        <w:jc w:val="both"/>
        <w:rPr>
          <w:bCs/>
          <w:color w:val="131413"/>
          <w:sz w:val="26"/>
          <w:szCs w:val="26"/>
        </w:rPr>
      </w:pPr>
      <w:r w:rsidRPr="00636830">
        <w:rPr>
          <w:bCs/>
          <w:color w:val="131413"/>
          <w:sz w:val="26"/>
          <w:szCs w:val="26"/>
        </w:rPr>
        <w:t xml:space="preserve">2.  </w:t>
      </w:r>
      <w:r>
        <w:rPr>
          <w:bCs/>
          <w:color w:val="131413"/>
          <w:sz w:val="26"/>
          <w:szCs w:val="26"/>
        </w:rPr>
        <w:tab/>
      </w:r>
      <w:r w:rsidRPr="00636830">
        <w:rPr>
          <w:bCs/>
          <w:color w:val="131413"/>
          <w:sz w:val="26"/>
          <w:szCs w:val="26"/>
        </w:rPr>
        <w:t>Dependent variable: The dependent variable is the Bullying and Victimization experiences of adolescents.</w:t>
      </w:r>
    </w:p>
    <w:p w14:paraId="7D187F1D" w14:textId="77777777" w:rsidR="00E17012" w:rsidRPr="00636830" w:rsidRDefault="00E17012" w:rsidP="00E17012">
      <w:pPr>
        <w:widowControl w:val="0"/>
        <w:numPr>
          <w:ilvl w:val="0"/>
          <w:numId w:val="7"/>
        </w:numPr>
        <w:tabs>
          <w:tab w:val="left" w:pos="720"/>
        </w:tabs>
        <w:autoSpaceDE w:val="0"/>
        <w:autoSpaceDN w:val="0"/>
        <w:adjustRightInd w:val="0"/>
        <w:spacing w:before="100" w:after="100" w:line="480" w:lineRule="auto"/>
        <w:ind w:hanging="720"/>
        <w:jc w:val="both"/>
        <w:rPr>
          <w:b/>
          <w:bCs/>
          <w:color w:val="131413"/>
          <w:sz w:val="26"/>
          <w:szCs w:val="26"/>
        </w:rPr>
      </w:pPr>
      <w:r w:rsidRPr="00636830">
        <w:rPr>
          <w:b/>
          <w:bCs/>
          <w:color w:val="131413"/>
          <w:sz w:val="26"/>
          <w:szCs w:val="26"/>
        </w:rPr>
        <w:t>Sample of the Study</w:t>
      </w:r>
    </w:p>
    <w:p w14:paraId="2FD16437" w14:textId="77777777" w:rsidR="00E17012" w:rsidRPr="00636830" w:rsidRDefault="00E17012" w:rsidP="000E5B2F">
      <w:pPr>
        <w:widowControl w:val="0"/>
        <w:tabs>
          <w:tab w:val="left" w:pos="720"/>
        </w:tabs>
        <w:autoSpaceDE w:val="0"/>
        <w:autoSpaceDN w:val="0"/>
        <w:adjustRightInd w:val="0"/>
        <w:spacing w:before="100" w:after="100" w:line="480" w:lineRule="auto"/>
        <w:jc w:val="both"/>
        <w:rPr>
          <w:bCs/>
          <w:color w:val="131413"/>
          <w:sz w:val="26"/>
          <w:szCs w:val="26"/>
        </w:rPr>
      </w:pPr>
      <w:r>
        <w:rPr>
          <w:b/>
          <w:bCs/>
          <w:color w:val="131413"/>
          <w:sz w:val="26"/>
          <w:szCs w:val="26"/>
        </w:rPr>
        <w:tab/>
      </w:r>
      <w:r w:rsidRPr="00636830">
        <w:rPr>
          <w:bCs/>
          <w:color w:val="131413"/>
          <w:sz w:val="26"/>
          <w:szCs w:val="26"/>
        </w:rPr>
        <w:t xml:space="preserve">The sample of the present study consisted of a total  of 674 students of standard X11 of </w:t>
      </w:r>
      <w:r>
        <w:rPr>
          <w:bCs/>
          <w:color w:val="131413"/>
          <w:sz w:val="26"/>
          <w:szCs w:val="26"/>
        </w:rPr>
        <w:t>two  government, aided, rural and</w:t>
      </w:r>
      <w:r w:rsidRPr="00636830">
        <w:rPr>
          <w:bCs/>
          <w:color w:val="131413"/>
          <w:sz w:val="26"/>
          <w:szCs w:val="26"/>
        </w:rPr>
        <w:t xml:space="preserve"> urban Higher Secon</w:t>
      </w:r>
      <w:r>
        <w:rPr>
          <w:bCs/>
          <w:color w:val="131413"/>
          <w:sz w:val="26"/>
          <w:szCs w:val="26"/>
        </w:rPr>
        <w:t>dary schools of three districts</w:t>
      </w:r>
      <w:r w:rsidRPr="00636830">
        <w:rPr>
          <w:bCs/>
          <w:color w:val="131413"/>
          <w:sz w:val="26"/>
          <w:szCs w:val="26"/>
        </w:rPr>
        <w:t>.</w:t>
      </w:r>
    </w:p>
    <w:p w14:paraId="0EFE52F2" w14:textId="77777777" w:rsidR="00E17012" w:rsidRPr="00636830" w:rsidRDefault="00E17012" w:rsidP="000E5B2F">
      <w:pPr>
        <w:tabs>
          <w:tab w:val="left" w:pos="720"/>
        </w:tabs>
        <w:autoSpaceDE w:val="0"/>
        <w:autoSpaceDN w:val="0"/>
        <w:adjustRightInd w:val="0"/>
        <w:spacing w:before="100" w:after="100" w:line="480" w:lineRule="auto"/>
        <w:jc w:val="both"/>
        <w:rPr>
          <w:b/>
          <w:bCs/>
          <w:color w:val="131413"/>
          <w:sz w:val="26"/>
          <w:szCs w:val="26"/>
        </w:rPr>
      </w:pPr>
      <w:r w:rsidRPr="00636830">
        <w:rPr>
          <w:b/>
          <w:bCs/>
          <w:color w:val="131413"/>
          <w:sz w:val="26"/>
          <w:szCs w:val="26"/>
        </w:rPr>
        <w:t>Tools used for the Study</w:t>
      </w:r>
    </w:p>
    <w:p w14:paraId="4DC0D3E6" w14:textId="77777777" w:rsidR="00E17012" w:rsidRPr="00636830" w:rsidRDefault="00E17012" w:rsidP="001B0690">
      <w:pPr>
        <w:tabs>
          <w:tab w:val="left" w:pos="720"/>
          <w:tab w:val="left" w:pos="1440"/>
        </w:tabs>
        <w:autoSpaceDE w:val="0"/>
        <w:autoSpaceDN w:val="0"/>
        <w:adjustRightInd w:val="0"/>
        <w:spacing w:before="100" w:after="100" w:line="480" w:lineRule="auto"/>
        <w:ind w:left="720"/>
        <w:jc w:val="both"/>
        <w:rPr>
          <w:bCs/>
          <w:color w:val="131413"/>
          <w:sz w:val="26"/>
          <w:szCs w:val="26"/>
        </w:rPr>
      </w:pPr>
      <w:r w:rsidRPr="00636830">
        <w:rPr>
          <w:bCs/>
          <w:color w:val="131413"/>
          <w:sz w:val="26"/>
          <w:szCs w:val="26"/>
        </w:rPr>
        <w:t>The investigator used the following tools:</w:t>
      </w:r>
    </w:p>
    <w:p w14:paraId="798DEB0E" w14:textId="77777777" w:rsidR="00E17012" w:rsidRDefault="00E17012" w:rsidP="00E17012">
      <w:pPr>
        <w:numPr>
          <w:ilvl w:val="0"/>
          <w:numId w:val="8"/>
        </w:numPr>
        <w:tabs>
          <w:tab w:val="left" w:pos="720"/>
          <w:tab w:val="left" w:pos="144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t xml:space="preserve">‘Bullying and Victimization Inventory’ to measure bullying and Victimization of adolescents.   </w:t>
      </w:r>
    </w:p>
    <w:p w14:paraId="547F6362" w14:textId="77777777" w:rsidR="00E17012" w:rsidRPr="00636830" w:rsidRDefault="00E17012" w:rsidP="00E17012">
      <w:pPr>
        <w:numPr>
          <w:ilvl w:val="0"/>
          <w:numId w:val="8"/>
        </w:numPr>
        <w:tabs>
          <w:tab w:val="left" w:pos="720"/>
          <w:tab w:val="left" w:pos="1440"/>
        </w:tabs>
        <w:autoSpaceDE w:val="0"/>
        <w:autoSpaceDN w:val="0"/>
        <w:adjustRightInd w:val="0"/>
        <w:spacing w:before="100" w:after="100" w:line="480" w:lineRule="auto"/>
        <w:ind w:hanging="720"/>
        <w:jc w:val="both"/>
        <w:rPr>
          <w:bCs/>
          <w:color w:val="131413"/>
          <w:sz w:val="26"/>
          <w:szCs w:val="26"/>
        </w:rPr>
      </w:pPr>
      <w:r w:rsidRPr="00636830">
        <w:rPr>
          <w:bCs/>
          <w:color w:val="131413"/>
          <w:sz w:val="26"/>
          <w:szCs w:val="26"/>
        </w:rPr>
        <w:lastRenderedPageBreak/>
        <w:t>‘Inventory on Perceived Maternal Behaviour’ to measure the behaviour of the mother as perceived by the students.</w:t>
      </w:r>
    </w:p>
    <w:p w14:paraId="361484A3" w14:textId="77777777" w:rsidR="00E17012" w:rsidRPr="00636830" w:rsidRDefault="00E17012" w:rsidP="000E5B2F">
      <w:pPr>
        <w:tabs>
          <w:tab w:val="left" w:pos="720"/>
          <w:tab w:val="left" w:pos="1440"/>
        </w:tabs>
        <w:autoSpaceDE w:val="0"/>
        <w:autoSpaceDN w:val="0"/>
        <w:adjustRightInd w:val="0"/>
        <w:spacing w:before="100" w:after="100" w:line="480" w:lineRule="auto"/>
        <w:ind w:left="720" w:hanging="720"/>
        <w:jc w:val="both"/>
        <w:rPr>
          <w:bCs/>
          <w:color w:val="131413"/>
          <w:sz w:val="26"/>
          <w:szCs w:val="26"/>
        </w:rPr>
      </w:pPr>
      <w:r w:rsidRPr="00636830">
        <w:rPr>
          <w:b/>
          <w:bCs/>
          <w:color w:val="131413"/>
          <w:sz w:val="26"/>
          <w:szCs w:val="26"/>
        </w:rPr>
        <w:t xml:space="preserve">e)  </w:t>
      </w:r>
      <w:r>
        <w:rPr>
          <w:b/>
          <w:bCs/>
          <w:color w:val="131413"/>
          <w:sz w:val="26"/>
          <w:szCs w:val="26"/>
        </w:rPr>
        <w:tab/>
      </w:r>
      <w:r w:rsidRPr="00636830">
        <w:rPr>
          <w:b/>
          <w:bCs/>
          <w:color w:val="131413"/>
          <w:sz w:val="26"/>
          <w:szCs w:val="26"/>
        </w:rPr>
        <w:t>Statistical Techniques</w:t>
      </w:r>
    </w:p>
    <w:p w14:paraId="4C31397B" w14:textId="77777777" w:rsidR="00E17012" w:rsidRPr="00636830" w:rsidRDefault="00E17012" w:rsidP="001B0690">
      <w:pPr>
        <w:tabs>
          <w:tab w:val="left" w:pos="720"/>
        </w:tabs>
        <w:autoSpaceDE w:val="0"/>
        <w:autoSpaceDN w:val="0"/>
        <w:adjustRightInd w:val="0"/>
        <w:spacing w:before="100" w:after="100" w:line="480" w:lineRule="auto"/>
        <w:jc w:val="both"/>
        <w:rPr>
          <w:bCs/>
          <w:color w:val="131413"/>
          <w:sz w:val="26"/>
          <w:szCs w:val="26"/>
        </w:rPr>
      </w:pPr>
      <w:r w:rsidRPr="00636830">
        <w:rPr>
          <w:bCs/>
          <w:color w:val="131413"/>
          <w:sz w:val="26"/>
          <w:szCs w:val="26"/>
        </w:rPr>
        <w:t xml:space="preserve">             The investigator proposed to use the following statistical techniques:  </w:t>
      </w:r>
    </w:p>
    <w:p w14:paraId="1776FC7A" w14:textId="77777777" w:rsidR="00E17012" w:rsidRPr="00636830" w:rsidRDefault="00E17012" w:rsidP="00E17012">
      <w:pPr>
        <w:numPr>
          <w:ilvl w:val="0"/>
          <w:numId w:val="9"/>
        </w:numPr>
        <w:tabs>
          <w:tab w:val="left" w:pos="720"/>
          <w:tab w:val="left" w:pos="2460"/>
          <w:tab w:val="left" w:pos="2880"/>
        </w:tabs>
        <w:spacing w:before="100" w:after="100" w:line="480" w:lineRule="auto"/>
        <w:ind w:hanging="780"/>
        <w:jc w:val="both"/>
        <w:rPr>
          <w:caps/>
          <w:sz w:val="26"/>
          <w:szCs w:val="26"/>
        </w:rPr>
      </w:pPr>
      <w:r w:rsidRPr="00636830">
        <w:rPr>
          <w:caps/>
          <w:sz w:val="26"/>
          <w:szCs w:val="26"/>
        </w:rPr>
        <w:t>Preliminary Analysis.</w:t>
      </w:r>
    </w:p>
    <w:p w14:paraId="4AC09129" w14:textId="77777777" w:rsidR="00E17012" w:rsidRPr="00636830" w:rsidRDefault="00E17012" w:rsidP="00E17012">
      <w:pPr>
        <w:numPr>
          <w:ilvl w:val="0"/>
          <w:numId w:val="9"/>
        </w:numPr>
        <w:tabs>
          <w:tab w:val="clear" w:pos="780"/>
        </w:tabs>
        <w:spacing w:before="100" w:after="100" w:line="480" w:lineRule="auto"/>
        <w:ind w:hanging="780"/>
        <w:jc w:val="both"/>
        <w:rPr>
          <w:caps/>
          <w:sz w:val="26"/>
          <w:szCs w:val="26"/>
        </w:rPr>
      </w:pPr>
      <w:r w:rsidRPr="00636830">
        <w:rPr>
          <w:sz w:val="26"/>
          <w:szCs w:val="26"/>
        </w:rPr>
        <w:t>PEARSON’S PRODUCT MOMENT COEFFICIENT OF CORRELATION (GARRET, 1981).</w:t>
      </w:r>
    </w:p>
    <w:p w14:paraId="588DBE9D" w14:textId="77777777" w:rsidR="00E17012" w:rsidRPr="00636830" w:rsidRDefault="00E17012" w:rsidP="00E17012">
      <w:pPr>
        <w:numPr>
          <w:ilvl w:val="0"/>
          <w:numId w:val="9"/>
        </w:numPr>
        <w:tabs>
          <w:tab w:val="left" w:pos="720"/>
        </w:tabs>
        <w:autoSpaceDE w:val="0"/>
        <w:autoSpaceDN w:val="0"/>
        <w:adjustRightInd w:val="0"/>
        <w:spacing w:before="100" w:after="100" w:line="480" w:lineRule="auto"/>
        <w:ind w:hanging="780"/>
        <w:jc w:val="both"/>
        <w:rPr>
          <w:bCs/>
          <w:color w:val="131413"/>
          <w:sz w:val="26"/>
          <w:szCs w:val="26"/>
        </w:rPr>
      </w:pPr>
      <w:r w:rsidRPr="00636830">
        <w:rPr>
          <w:sz w:val="26"/>
          <w:szCs w:val="26"/>
        </w:rPr>
        <w:t>TEST OF SIGNIFICANCE OF DIFFERENCE BETWEEN TWO r’s</w:t>
      </w:r>
      <w:r w:rsidRPr="00636830">
        <w:rPr>
          <w:bCs/>
          <w:color w:val="131413"/>
          <w:sz w:val="26"/>
          <w:szCs w:val="26"/>
        </w:rPr>
        <w:t xml:space="preserve"> </w:t>
      </w:r>
      <w:r w:rsidRPr="00636830">
        <w:rPr>
          <w:sz w:val="26"/>
          <w:szCs w:val="26"/>
        </w:rPr>
        <w:t>(GARRET, 1981).</w:t>
      </w:r>
    </w:p>
    <w:p w14:paraId="50D67C61" w14:textId="77777777" w:rsidR="00E17012" w:rsidRPr="000E5B2F" w:rsidRDefault="00E17012" w:rsidP="001B0690">
      <w:pPr>
        <w:tabs>
          <w:tab w:val="left" w:pos="720"/>
        </w:tabs>
        <w:spacing w:before="100" w:after="100" w:line="480" w:lineRule="auto"/>
        <w:jc w:val="both"/>
        <w:rPr>
          <w:b/>
          <w:caps/>
          <w:sz w:val="28"/>
          <w:szCs w:val="26"/>
        </w:rPr>
      </w:pPr>
      <w:r w:rsidRPr="000E5B2F">
        <w:rPr>
          <w:b/>
          <w:caps/>
          <w:sz w:val="28"/>
          <w:szCs w:val="26"/>
        </w:rPr>
        <w:t>Scope and limitations</w:t>
      </w:r>
    </w:p>
    <w:p w14:paraId="4F6E6BEE" w14:textId="77777777" w:rsidR="00E17012" w:rsidRPr="00636830" w:rsidRDefault="00E17012" w:rsidP="001B0690">
      <w:pPr>
        <w:tabs>
          <w:tab w:val="left" w:pos="720"/>
        </w:tabs>
        <w:spacing w:before="100" w:after="100" w:line="480" w:lineRule="auto"/>
        <w:jc w:val="both"/>
        <w:rPr>
          <w:sz w:val="26"/>
          <w:szCs w:val="26"/>
        </w:rPr>
      </w:pPr>
      <w:r w:rsidRPr="00636830">
        <w:rPr>
          <w:b/>
          <w:caps/>
          <w:sz w:val="26"/>
          <w:szCs w:val="26"/>
        </w:rPr>
        <w:tab/>
      </w:r>
      <w:r w:rsidRPr="00636830">
        <w:rPr>
          <w:sz w:val="26"/>
          <w:szCs w:val="26"/>
        </w:rPr>
        <w:t xml:space="preserve">The present study is intended to investigate the relationship of maternal behaviour with Bullying and Victimization of adolescents.  It investigates the Bullying and Victimization of male and female students, rural and urban students. Adequate tools were used to measure the bullying and Victimization among students and maternal behaviour perceived by the students. The sample selected for the study is 674 </w:t>
      </w:r>
      <w:smartTag w:uri="urn:schemas-microsoft-com:office:smarttags" w:element="place">
        <w:smartTag w:uri="urn:schemas-microsoft-com:office:smarttags" w:element="PlaceName">
          <w:r w:rsidRPr="00636830">
            <w:rPr>
              <w:sz w:val="26"/>
              <w:szCs w:val="26"/>
            </w:rPr>
            <w:t>Higher</w:t>
          </w:r>
        </w:smartTag>
        <w:r w:rsidRPr="00636830">
          <w:rPr>
            <w:sz w:val="26"/>
            <w:szCs w:val="26"/>
          </w:rPr>
          <w:t xml:space="preserve"> </w:t>
        </w:r>
        <w:smartTag w:uri="urn:schemas-microsoft-com:office:smarttags" w:element="PlaceType">
          <w:r w:rsidRPr="00636830">
            <w:rPr>
              <w:sz w:val="26"/>
              <w:szCs w:val="26"/>
            </w:rPr>
            <w:t>Secondary School</w:t>
          </w:r>
        </w:smartTag>
      </w:smartTag>
      <w:r w:rsidRPr="00636830">
        <w:rPr>
          <w:sz w:val="26"/>
          <w:szCs w:val="26"/>
        </w:rPr>
        <w:t xml:space="preserve"> students using stratified sampling techniques. Therefore the investigator hopes that the study will yield reliable result which can be generalized. The result of the present study will motivate the educationists to reform the school environment. The study will also highlight the need for improving home-school collaborations. The results will provide creative awareness among mothers about the negative effects of their behaviour in children. </w:t>
      </w:r>
    </w:p>
    <w:p w14:paraId="5A2F695E" w14:textId="77777777" w:rsidR="00E17012" w:rsidRPr="00636830" w:rsidRDefault="00E17012" w:rsidP="001B0690">
      <w:pPr>
        <w:tabs>
          <w:tab w:val="left" w:pos="720"/>
        </w:tabs>
        <w:spacing w:before="100" w:after="100" w:line="480" w:lineRule="auto"/>
        <w:jc w:val="both"/>
        <w:rPr>
          <w:sz w:val="26"/>
          <w:szCs w:val="26"/>
        </w:rPr>
      </w:pPr>
      <w:r w:rsidRPr="00636830">
        <w:rPr>
          <w:sz w:val="26"/>
          <w:szCs w:val="26"/>
        </w:rPr>
        <w:lastRenderedPageBreak/>
        <w:tab/>
        <w:t xml:space="preserve">Though maximum effort had been taken to make the study precise, some unavoidable limitations also have crept into it. The important limitations, the investigator could identify were: </w:t>
      </w:r>
    </w:p>
    <w:p w14:paraId="67EA282B" w14:textId="77777777" w:rsidR="00E17012" w:rsidRPr="00636830" w:rsidRDefault="00E17012" w:rsidP="00E17012">
      <w:pPr>
        <w:numPr>
          <w:ilvl w:val="0"/>
          <w:numId w:val="10"/>
        </w:numPr>
        <w:tabs>
          <w:tab w:val="left" w:pos="720"/>
        </w:tabs>
        <w:spacing w:before="100" w:after="100" w:line="480" w:lineRule="auto"/>
        <w:ind w:hanging="720"/>
        <w:jc w:val="both"/>
        <w:rPr>
          <w:sz w:val="26"/>
          <w:szCs w:val="26"/>
        </w:rPr>
      </w:pPr>
      <w:r w:rsidRPr="00636830">
        <w:rPr>
          <w:sz w:val="26"/>
          <w:szCs w:val="26"/>
        </w:rPr>
        <w:t>The study is confined to three districts only.</w:t>
      </w:r>
    </w:p>
    <w:p w14:paraId="1D13DE7A" w14:textId="77777777" w:rsidR="00E17012" w:rsidRPr="00636830" w:rsidRDefault="00E17012" w:rsidP="00E17012">
      <w:pPr>
        <w:numPr>
          <w:ilvl w:val="0"/>
          <w:numId w:val="10"/>
        </w:numPr>
        <w:tabs>
          <w:tab w:val="left" w:pos="720"/>
        </w:tabs>
        <w:spacing w:before="100" w:after="100" w:line="480" w:lineRule="auto"/>
        <w:ind w:hanging="720"/>
        <w:jc w:val="both"/>
        <w:rPr>
          <w:sz w:val="26"/>
          <w:szCs w:val="26"/>
        </w:rPr>
      </w:pPr>
      <w:r w:rsidRPr="00636830">
        <w:rPr>
          <w:sz w:val="26"/>
          <w:szCs w:val="26"/>
        </w:rPr>
        <w:t>The investigator considered only sex and locale of school to stratify the study group.</w:t>
      </w:r>
    </w:p>
    <w:p w14:paraId="1E4AB488" w14:textId="77777777" w:rsidR="00E17012" w:rsidRPr="00636830" w:rsidRDefault="00E17012" w:rsidP="002420B3">
      <w:pPr>
        <w:tabs>
          <w:tab w:val="left" w:pos="720"/>
        </w:tabs>
        <w:spacing w:before="100" w:after="100" w:line="480" w:lineRule="auto"/>
        <w:jc w:val="both"/>
        <w:rPr>
          <w:sz w:val="26"/>
          <w:szCs w:val="26"/>
        </w:rPr>
      </w:pPr>
      <w:r>
        <w:rPr>
          <w:sz w:val="26"/>
          <w:szCs w:val="26"/>
        </w:rPr>
        <w:tab/>
      </w:r>
      <w:r w:rsidRPr="00636830">
        <w:rPr>
          <w:sz w:val="26"/>
          <w:szCs w:val="26"/>
        </w:rPr>
        <w:t>The present investigation is only a small footstep in the ongoing pathway. Still with all its limitations, the investigator hopes that the findings of the study will act as the basis for further research in this area.</w:t>
      </w:r>
    </w:p>
    <w:p w14:paraId="7F34A8D6" w14:textId="32FC8073" w:rsidR="00E17012" w:rsidRDefault="00E17012"/>
    <w:p w14:paraId="1BD89AB7" w14:textId="5FB41746" w:rsidR="00E17012" w:rsidRDefault="00E17012"/>
    <w:p w14:paraId="1AEDCC7F" w14:textId="2FCAE57A" w:rsidR="00E17012" w:rsidRDefault="00E17012"/>
    <w:p w14:paraId="15D23BC9" w14:textId="3D4C45EB" w:rsidR="00E17012" w:rsidRDefault="00E17012"/>
    <w:p w14:paraId="32230F2E" w14:textId="060A2424" w:rsidR="00E17012" w:rsidRDefault="00E17012"/>
    <w:p w14:paraId="4E19370B" w14:textId="38618327" w:rsidR="00E17012" w:rsidRDefault="00E17012"/>
    <w:p w14:paraId="0FF14710" w14:textId="363FE6C3" w:rsidR="00E17012" w:rsidRDefault="00E17012"/>
    <w:p w14:paraId="4C849849" w14:textId="15D3135F" w:rsidR="00E17012" w:rsidRDefault="00E17012"/>
    <w:p w14:paraId="5D9AD7BC" w14:textId="1853384B" w:rsidR="00E17012" w:rsidRDefault="00E17012"/>
    <w:p w14:paraId="4BA3456D" w14:textId="51AB3892" w:rsidR="00E17012" w:rsidRDefault="00E17012"/>
    <w:p w14:paraId="30A607F1" w14:textId="6C8B664A" w:rsidR="00E17012" w:rsidRDefault="00E17012"/>
    <w:p w14:paraId="3AE0187F" w14:textId="4218A477" w:rsidR="00E17012" w:rsidRDefault="00E17012"/>
    <w:p w14:paraId="466A4B63" w14:textId="76DAECDA" w:rsidR="00E17012" w:rsidRDefault="00E17012"/>
    <w:p w14:paraId="47BD69DF" w14:textId="48936175" w:rsidR="00E17012" w:rsidRDefault="00E17012"/>
    <w:p w14:paraId="590EB05A" w14:textId="23904749" w:rsidR="00E17012" w:rsidRDefault="00E17012"/>
    <w:p w14:paraId="710B8625" w14:textId="62263658" w:rsidR="00E17012" w:rsidRDefault="00E17012"/>
    <w:p w14:paraId="6EFFC660" w14:textId="656A4D1B" w:rsidR="00E17012" w:rsidRDefault="00E17012"/>
    <w:p w14:paraId="13AE335A" w14:textId="77777777" w:rsidR="00E17012" w:rsidRPr="00072394" w:rsidRDefault="00E17012" w:rsidP="00072394">
      <w:pPr>
        <w:tabs>
          <w:tab w:val="left" w:pos="720"/>
          <w:tab w:val="left" w:pos="2880"/>
        </w:tabs>
        <w:spacing w:before="100" w:after="100" w:line="480" w:lineRule="auto"/>
        <w:jc w:val="center"/>
        <w:rPr>
          <w:b/>
          <w:sz w:val="26"/>
          <w:szCs w:val="26"/>
        </w:rPr>
      </w:pPr>
      <w:r w:rsidRPr="00D874A5">
        <w:rPr>
          <w:b/>
          <w:sz w:val="36"/>
          <w:szCs w:val="26"/>
        </w:rPr>
        <w:lastRenderedPageBreak/>
        <w:t>REVIEW OF RELATED LITERATURE</w:t>
      </w:r>
    </w:p>
    <w:p w14:paraId="1CF4C230" w14:textId="77777777" w:rsidR="00E17012" w:rsidRPr="00803458" w:rsidRDefault="00E17012" w:rsidP="00072394">
      <w:pPr>
        <w:tabs>
          <w:tab w:val="left" w:pos="720"/>
        </w:tabs>
        <w:spacing w:before="100" w:after="100" w:line="480" w:lineRule="auto"/>
        <w:jc w:val="both"/>
        <w:rPr>
          <w:sz w:val="26"/>
          <w:szCs w:val="26"/>
        </w:rPr>
      </w:pPr>
      <w:r w:rsidRPr="00803458">
        <w:rPr>
          <w:sz w:val="26"/>
          <w:szCs w:val="26"/>
        </w:rPr>
        <w:tab/>
        <w:t xml:space="preserve">The Review of literature and related studies is an important aspect of an investigation. In the words of Best (1981), “The search for knowledge is an ever expanding process, for each reference may lead to a new list of sources”.  This step will help to eliminate the duplication of what has been done and provide useful hypothesis and helpful suggestion for significant investigation.  It is a valuable guide for defining the problem, recognising the significance, suggesting promising data gathering devices, appropriate study design and source of data.  </w:t>
      </w:r>
    </w:p>
    <w:p w14:paraId="74CA71A4" w14:textId="77777777" w:rsidR="00E17012" w:rsidRPr="00803458" w:rsidRDefault="00E17012" w:rsidP="00072394">
      <w:pPr>
        <w:shd w:val="clear" w:color="auto" w:fill="FFFFFF"/>
        <w:tabs>
          <w:tab w:val="left" w:pos="720"/>
        </w:tabs>
        <w:spacing w:before="100" w:after="100" w:line="480" w:lineRule="auto"/>
        <w:jc w:val="both"/>
        <w:rPr>
          <w:sz w:val="26"/>
          <w:szCs w:val="26"/>
        </w:rPr>
      </w:pPr>
      <w:r w:rsidRPr="00803458">
        <w:rPr>
          <w:sz w:val="26"/>
          <w:szCs w:val="26"/>
        </w:rPr>
        <w:tab/>
        <w:t>This chapter consists of two sections. The first section is the theoretical overview related with the problem of the study. The second section provides a review of the studies concluded in the field.</w:t>
      </w:r>
    </w:p>
    <w:p w14:paraId="1576A85A" w14:textId="77777777" w:rsidR="00E17012" w:rsidRPr="00803458" w:rsidRDefault="00E17012" w:rsidP="00072394">
      <w:pPr>
        <w:shd w:val="clear" w:color="auto" w:fill="FFFFFF"/>
        <w:tabs>
          <w:tab w:val="left" w:pos="720"/>
        </w:tabs>
        <w:spacing w:before="100" w:after="100" w:line="480" w:lineRule="auto"/>
        <w:jc w:val="both"/>
        <w:rPr>
          <w:b/>
          <w:sz w:val="26"/>
          <w:szCs w:val="26"/>
        </w:rPr>
      </w:pPr>
      <w:r w:rsidRPr="00803458">
        <w:rPr>
          <w:b/>
          <w:sz w:val="26"/>
          <w:szCs w:val="26"/>
        </w:rPr>
        <w:t>Section 1</w:t>
      </w:r>
    </w:p>
    <w:p w14:paraId="04253D45" w14:textId="77777777" w:rsidR="00E17012" w:rsidRPr="00686585" w:rsidRDefault="00E17012" w:rsidP="00072394">
      <w:pPr>
        <w:shd w:val="clear" w:color="auto" w:fill="FFFFFF"/>
        <w:tabs>
          <w:tab w:val="left" w:pos="720"/>
        </w:tabs>
        <w:spacing w:before="100" w:after="100" w:line="480" w:lineRule="auto"/>
        <w:jc w:val="both"/>
        <w:rPr>
          <w:b/>
          <w:sz w:val="28"/>
          <w:szCs w:val="26"/>
        </w:rPr>
      </w:pPr>
      <w:r w:rsidRPr="00686585">
        <w:rPr>
          <w:b/>
          <w:sz w:val="28"/>
          <w:szCs w:val="26"/>
        </w:rPr>
        <w:t>THEORETICAL OVERVIEW</w:t>
      </w:r>
    </w:p>
    <w:p w14:paraId="23AC38DD" w14:textId="77777777" w:rsidR="00E17012" w:rsidRPr="00803458" w:rsidRDefault="00E17012" w:rsidP="00072394">
      <w:pPr>
        <w:shd w:val="clear" w:color="auto" w:fill="FFFFFF"/>
        <w:tabs>
          <w:tab w:val="left" w:pos="720"/>
        </w:tabs>
        <w:spacing w:before="100" w:after="100" w:line="480" w:lineRule="auto"/>
        <w:jc w:val="both"/>
        <w:rPr>
          <w:sz w:val="26"/>
          <w:szCs w:val="26"/>
        </w:rPr>
      </w:pPr>
      <w:r w:rsidRPr="00803458">
        <w:rPr>
          <w:sz w:val="26"/>
          <w:szCs w:val="26"/>
        </w:rPr>
        <w:tab/>
        <w:t>It includes the concepts Bullying and Victimization into one aspect and the other as parenting style.</w:t>
      </w:r>
    </w:p>
    <w:p w14:paraId="210E43FD" w14:textId="77777777" w:rsidR="00E17012" w:rsidRPr="00803458" w:rsidRDefault="00E17012" w:rsidP="00072394">
      <w:pPr>
        <w:shd w:val="clear" w:color="auto" w:fill="FFFFFF"/>
        <w:tabs>
          <w:tab w:val="left" w:pos="720"/>
        </w:tabs>
        <w:spacing w:before="100" w:after="100" w:line="480" w:lineRule="auto"/>
        <w:jc w:val="both"/>
        <w:rPr>
          <w:b/>
          <w:sz w:val="26"/>
          <w:szCs w:val="26"/>
        </w:rPr>
      </w:pPr>
      <w:r w:rsidRPr="00803458">
        <w:rPr>
          <w:b/>
          <w:sz w:val="26"/>
          <w:szCs w:val="26"/>
        </w:rPr>
        <w:t>The Concept of Bullying</w:t>
      </w:r>
      <w:r w:rsidRPr="00803458">
        <w:rPr>
          <w:b/>
          <w:sz w:val="26"/>
          <w:szCs w:val="26"/>
        </w:rPr>
        <w:tab/>
      </w:r>
    </w:p>
    <w:p w14:paraId="3B530240" w14:textId="77777777" w:rsidR="00E17012" w:rsidRPr="00803458" w:rsidRDefault="00E17012" w:rsidP="00072394">
      <w:pPr>
        <w:shd w:val="clear" w:color="auto" w:fill="FFFFFF"/>
        <w:tabs>
          <w:tab w:val="left" w:pos="720"/>
        </w:tabs>
        <w:spacing w:before="100" w:after="100" w:line="480" w:lineRule="auto"/>
        <w:jc w:val="both"/>
        <w:rPr>
          <w:sz w:val="26"/>
          <w:szCs w:val="26"/>
        </w:rPr>
      </w:pPr>
      <w:r w:rsidRPr="00803458">
        <w:rPr>
          <w:sz w:val="26"/>
          <w:szCs w:val="26"/>
        </w:rPr>
        <w:tab/>
        <w:t xml:space="preserve">The word “Bullying” is derived from the English language and generally refers to a social process in which a child or an adolescent exerts power or influence over other student in a negative manner to achieve a desired effect or outcome. Those who </w:t>
      </w:r>
      <w:r w:rsidRPr="00803458">
        <w:rPr>
          <w:sz w:val="26"/>
          <w:szCs w:val="26"/>
        </w:rPr>
        <w:lastRenderedPageBreak/>
        <w:t>are on the receiving end of bullying are defined as victims and their experiences as victimization.</w:t>
      </w:r>
    </w:p>
    <w:p w14:paraId="7A8A13B5" w14:textId="77777777" w:rsidR="00E17012" w:rsidRPr="00803458" w:rsidRDefault="00E17012" w:rsidP="00072394">
      <w:pPr>
        <w:tabs>
          <w:tab w:val="left" w:pos="720"/>
        </w:tabs>
        <w:spacing w:before="100" w:after="100" w:line="480" w:lineRule="auto"/>
        <w:jc w:val="both"/>
        <w:rPr>
          <w:sz w:val="26"/>
          <w:szCs w:val="26"/>
        </w:rPr>
      </w:pPr>
      <w:r w:rsidRPr="00803458">
        <w:rPr>
          <w:sz w:val="26"/>
          <w:szCs w:val="26"/>
        </w:rPr>
        <w:tab/>
        <w:t xml:space="preserve">In 1970 Professor Dan Olweus pioneered a systematic study of </w:t>
      </w:r>
      <w:r w:rsidRPr="00803458">
        <w:rPr>
          <w:bCs/>
          <w:color w:val="000000"/>
          <w:sz w:val="26"/>
          <w:szCs w:val="26"/>
          <w:shd w:val="clear" w:color="auto" w:fill="FFFFFF"/>
        </w:rPr>
        <w:t>bullying</w:t>
      </w:r>
      <w:r w:rsidRPr="00803458">
        <w:rPr>
          <w:sz w:val="26"/>
          <w:szCs w:val="26"/>
        </w:rPr>
        <w:t xml:space="preserve"> in </w:t>
      </w:r>
      <w:smartTag w:uri="urn:schemas-microsoft-com:office:smarttags" w:element="country-region">
        <w:smartTag w:uri="urn:schemas-microsoft-com:office:smarttags" w:element="place">
          <w:r w:rsidRPr="00803458">
            <w:rPr>
              <w:sz w:val="26"/>
              <w:szCs w:val="26"/>
            </w:rPr>
            <w:t>Sweden</w:t>
          </w:r>
        </w:smartTag>
      </w:smartTag>
      <w:r w:rsidRPr="00803458">
        <w:rPr>
          <w:sz w:val="26"/>
          <w:szCs w:val="26"/>
        </w:rPr>
        <w:t xml:space="preserve"> that revealed significant levels of </w:t>
      </w:r>
      <w:r w:rsidRPr="00803458">
        <w:rPr>
          <w:bCs/>
          <w:color w:val="000000"/>
          <w:sz w:val="26"/>
          <w:szCs w:val="26"/>
          <w:shd w:val="clear" w:color="auto" w:fill="FFFFFF"/>
        </w:rPr>
        <w:t>bullying</w:t>
      </w:r>
      <w:r w:rsidRPr="00803458">
        <w:rPr>
          <w:sz w:val="26"/>
          <w:szCs w:val="26"/>
          <w:shd w:val="clear" w:color="auto" w:fill="FFFFFF"/>
        </w:rPr>
        <w:t xml:space="preserve"> </w:t>
      </w:r>
      <w:r w:rsidRPr="00803458">
        <w:rPr>
          <w:sz w:val="26"/>
          <w:szCs w:val="26"/>
        </w:rPr>
        <w:t>behavior in Swedish schools. Other international studies have produced similar results. Rigby (1996) asserted that without a victim, there will be no bully. That means bullying and victimization are the pests in the school garden. The occurrence of one of the experience will lose the beauty of the garden.</w:t>
      </w:r>
    </w:p>
    <w:p w14:paraId="1E230B61" w14:textId="77777777" w:rsidR="00E17012" w:rsidRPr="00803458" w:rsidRDefault="00E17012" w:rsidP="00072394">
      <w:pPr>
        <w:shd w:val="clear" w:color="auto" w:fill="FFFFFF"/>
        <w:tabs>
          <w:tab w:val="left" w:pos="720"/>
        </w:tabs>
        <w:spacing w:before="100" w:after="100" w:line="480" w:lineRule="auto"/>
        <w:jc w:val="both"/>
        <w:rPr>
          <w:b/>
          <w:sz w:val="26"/>
          <w:szCs w:val="26"/>
        </w:rPr>
      </w:pPr>
      <w:r w:rsidRPr="00803458">
        <w:rPr>
          <w:b/>
          <w:sz w:val="26"/>
          <w:szCs w:val="26"/>
        </w:rPr>
        <w:t>Definitions of  Bullying</w:t>
      </w:r>
    </w:p>
    <w:p w14:paraId="41784F32" w14:textId="77777777" w:rsidR="00E17012" w:rsidRPr="00803458" w:rsidRDefault="00E17012" w:rsidP="00072394">
      <w:pPr>
        <w:shd w:val="clear" w:color="auto" w:fill="FFFFFF"/>
        <w:tabs>
          <w:tab w:val="left" w:pos="720"/>
        </w:tabs>
        <w:spacing w:before="100" w:after="100" w:line="480" w:lineRule="auto"/>
        <w:jc w:val="both"/>
        <w:rPr>
          <w:sz w:val="26"/>
          <w:szCs w:val="26"/>
        </w:rPr>
      </w:pPr>
      <w:r w:rsidRPr="00803458">
        <w:rPr>
          <w:sz w:val="26"/>
          <w:szCs w:val="26"/>
        </w:rPr>
        <w:tab/>
        <w:t>The definitions of bullying will give clear picture about victimization also.</w:t>
      </w:r>
    </w:p>
    <w:p w14:paraId="3F830B87" w14:textId="77777777" w:rsidR="00E17012" w:rsidRPr="00803458" w:rsidRDefault="00E17012" w:rsidP="00FF6467">
      <w:pPr>
        <w:shd w:val="clear" w:color="auto" w:fill="FFFFFF"/>
        <w:spacing w:before="100" w:after="100" w:line="480" w:lineRule="auto"/>
        <w:ind w:left="720" w:hanging="720"/>
        <w:jc w:val="both"/>
        <w:rPr>
          <w:sz w:val="26"/>
          <w:szCs w:val="26"/>
        </w:rPr>
      </w:pPr>
      <w:r w:rsidRPr="00803458">
        <w:rPr>
          <w:sz w:val="26"/>
          <w:szCs w:val="26"/>
        </w:rPr>
        <w:t xml:space="preserve">1.   </w:t>
      </w:r>
      <w:r>
        <w:rPr>
          <w:sz w:val="26"/>
          <w:szCs w:val="26"/>
        </w:rPr>
        <w:tab/>
      </w:r>
      <w:r w:rsidRPr="00803458">
        <w:rPr>
          <w:sz w:val="26"/>
          <w:szCs w:val="26"/>
        </w:rPr>
        <w:t>Askew (1989) defined bullying as ‘a continuum that involves an attempt to  gain power and dominance over other’.</w:t>
      </w:r>
    </w:p>
    <w:p w14:paraId="215E1622" w14:textId="77777777" w:rsidR="00E17012" w:rsidRPr="00803458" w:rsidRDefault="00E17012" w:rsidP="00E17012">
      <w:pPr>
        <w:numPr>
          <w:ilvl w:val="0"/>
          <w:numId w:val="11"/>
        </w:numPr>
        <w:shd w:val="clear" w:color="auto" w:fill="FFFFFF"/>
        <w:tabs>
          <w:tab w:val="left" w:pos="720"/>
        </w:tabs>
        <w:spacing w:before="100" w:after="100" w:line="480" w:lineRule="auto"/>
        <w:ind w:hanging="720"/>
        <w:jc w:val="both"/>
        <w:rPr>
          <w:sz w:val="26"/>
          <w:szCs w:val="26"/>
        </w:rPr>
      </w:pPr>
      <w:r w:rsidRPr="00803458">
        <w:rPr>
          <w:sz w:val="26"/>
          <w:szCs w:val="26"/>
        </w:rPr>
        <w:t>Randall (1991) defined bullying in terms of aggression. According to him ‘bullying is an aggressive behaviour arising out of a deliberate intent to cause physical or psychological distress to others’.</w:t>
      </w:r>
    </w:p>
    <w:p w14:paraId="3183D2E5" w14:textId="77777777" w:rsidR="00E17012" w:rsidRPr="00803458" w:rsidRDefault="00E17012" w:rsidP="00FF6467">
      <w:pPr>
        <w:shd w:val="clear" w:color="auto" w:fill="FFFFFF"/>
        <w:tabs>
          <w:tab w:val="left" w:pos="720"/>
        </w:tabs>
        <w:spacing w:before="100" w:after="100" w:line="480" w:lineRule="auto"/>
        <w:ind w:left="720" w:hanging="720"/>
        <w:jc w:val="both"/>
        <w:rPr>
          <w:sz w:val="26"/>
          <w:szCs w:val="26"/>
        </w:rPr>
      </w:pPr>
      <w:r w:rsidRPr="00803458">
        <w:rPr>
          <w:sz w:val="26"/>
          <w:szCs w:val="26"/>
        </w:rPr>
        <w:t xml:space="preserve">3. </w:t>
      </w:r>
      <w:r>
        <w:rPr>
          <w:sz w:val="26"/>
          <w:szCs w:val="26"/>
        </w:rPr>
        <w:tab/>
      </w:r>
      <w:r w:rsidRPr="00803458">
        <w:rPr>
          <w:sz w:val="26"/>
          <w:szCs w:val="26"/>
        </w:rPr>
        <w:t>Farrington (1993) defined bullying as ‘a repeated oppression of a less  powerful person by a more powerful person or a group of persons’.</w:t>
      </w:r>
    </w:p>
    <w:p w14:paraId="293E6C0A" w14:textId="77777777" w:rsidR="00E17012" w:rsidRPr="00803458" w:rsidRDefault="00E17012" w:rsidP="00FF6467">
      <w:pPr>
        <w:shd w:val="clear" w:color="auto" w:fill="FFFFFF"/>
        <w:tabs>
          <w:tab w:val="left" w:pos="720"/>
        </w:tabs>
        <w:spacing w:before="100" w:after="100" w:line="480" w:lineRule="auto"/>
        <w:ind w:left="720" w:hanging="720"/>
        <w:jc w:val="both"/>
        <w:rPr>
          <w:sz w:val="26"/>
          <w:szCs w:val="26"/>
        </w:rPr>
      </w:pPr>
      <w:r w:rsidRPr="00803458">
        <w:rPr>
          <w:sz w:val="26"/>
          <w:szCs w:val="26"/>
        </w:rPr>
        <w:t xml:space="preserve">4.   </w:t>
      </w:r>
      <w:r>
        <w:rPr>
          <w:sz w:val="26"/>
          <w:szCs w:val="26"/>
        </w:rPr>
        <w:tab/>
      </w:r>
      <w:r w:rsidRPr="00803458">
        <w:rPr>
          <w:sz w:val="26"/>
          <w:szCs w:val="26"/>
        </w:rPr>
        <w:t xml:space="preserve">Olweus (1999) redefined bullying as ‘a subset of aggressive behaviour which is characterized repetition – a victim is targeted number of times – and by an imbalance of power – the victim cannot defend him/herself easily, for one or more reasons (he/she may be outnumbered, be smaller or less physically  </w:t>
      </w:r>
      <w:r w:rsidRPr="00803458">
        <w:rPr>
          <w:sz w:val="26"/>
          <w:szCs w:val="26"/>
        </w:rPr>
        <w:lastRenderedPageBreak/>
        <w:t>strong  or be less psychologically resilient that the person (s) doing the  bullying)’.</w:t>
      </w:r>
    </w:p>
    <w:p w14:paraId="5AC39519" w14:textId="77777777" w:rsidR="00E17012" w:rsidRPr="00803458" w:rsidRDefault="00E17012" w:rsidP="00E17012">
      <w:pPr>
        <w:numPr>
          <w:ilvl w:val="0"/>
          <w:numId w:val="12"/>
        </w:numPr>
        <w:tabs>
          <w:tab w:val="clear" w:pos="1440"/>
        </w:tabs>
        <w:spacing w:before="100" w:after="100" w:line="480" w:lineRule="auto"/>
        <w:ind w:left="720" w:hanging="720"/>
        <w:jc w:val="both"/>
        <w:rPr>
          <w:sz w:val="26"/>
          <w:szCs w:val="26"/>
        </w:rPr>
      </w:pPr>
      <w:proofErr w:type="spellStart"/>
      <w:r w:rsidRPr="00803458">
        <w:rPr>
          <w:sz w:val="26"/>
          <w:szCs w:val="26"/>
        </w:rPr>
        <w:t>Forero</w:t>
      </w:r>
      <w:proofErr w:type="spellEnd"/>
      <w:r w:rsidRPr="00803458">
        <w:rPr>
          <w:sz w:val="26"/>
          <w:szCs w:val="26"/>
        </w:rPr>
        <w:t xml:space="preserve"> et al (1999) defined as ‘ bullying is when another student or group of students, says or does nasty or unpleasant things to him or her. It is also bullying when a student is leased repeatedly in a way he/she does not like. But it is not bullying when two students about the same strength quarrel or fight’.                                                                  </w:t>
      </w:r>
    </w:p>
    <w:p w14:paraId="1C3BB547" w14:textId="77777777" w:rsidR="00E17012" w:rsidRPr="00803458" w:rsidRDefault="00E17012" w:rsidP="00E17012">
      <w:pPr>
        <w:numPr>
          <w:ilvl w:val="0"/>
          <w:numId w:val="12"/>
        </w:numPr>
        <w:tabs>
          <w:tab w:val="left" w:pos="720"/>
        </w:tabs>
        <w:spacing w:before="100" w:after="100" w:line="480" w:lineRule="auto"/>
        <w:ind w:left="720" w:hanging="720"/>
        <w:jc w:val="both"/>
        <w:rPr>
          <w:sz w:val="26"/>
          <w:szCs w:val="26"/>
        </w:rPr>
      </w:pPr>
      <w:r w:rsidRPr="00803458">
        <w:rPr>
          <w:sz w:val="26"/>
          <w:szCs w:val="26"/>
        </w:rPr>
        <w:t>Reynolds (2003) defined bullying as ‘the use of physical, psychological or direct verbal means either individually or in a group to cause physical or psychological distress to other.</w:t>
      </w:r>
    </w:p>
    <w:p w14:paraId="39A62C6D" w14:textId="77777777" w:rsidR="00E17012" w:rsidRPr="00803458" w:rsidRDefault="00E17012" w:rsidP="00660359">
      <w:pPr>
        <w:tabs>
          <w:tab w:val="left" w:pos="720"/>
        </w:tabs>
        <w:autoSpaceDE w:val="0"/>
        <w:autoSpaceDN w:val="0"/>
        <w:adjustRightInd w:val="0"/>
        <w:spacing w:before="100" w:after="100" w:line="480" w:lineRule="auto"/>
        <w:jc w:val="both"/>
        <w:rPr>
          <w:sz w:val="26"/>
          <w:szCs w:val="26"/>
        </w:rPr>
      </w:pPr>
      <w:r w:rsidRPr="00803458">
        <w:rPr>
          <w:sz w:val="26"/>
          <w:szCs w:val="26"/>
        </w:rPr>
        <w:tab/>
        <w:t>While definitions of bullying in the literature vary, nearly all encompass four</w:t>
      </w:r>
      <w:r>
        <w:rPr>
          <w:sz w:val="26"/>
          <w:szCs w:val="26"/>
        </w:rPr>
        <w:t xml:space="preserve"> essential characteristics. </w:t>
      </w:r>
      <w:r w:rsidRPr="00803458">
        <w:rPr>
          <w:sz w:val="26"/>
          <w:szCs w:val="26"/>
        </w:rPr>
        <w:t>First, bullying is a form of aggressive behavior in that the bully intends to inflict harm, distress, or fear upon his/her victim. Second, bullying always involves a perceived or actual power differential between the bully and his/her victim. Most experts advise against the adoption of peer or other forms of mediation because of this power differential and the likelihood</w:t>
      </w:r>
      <w:r>
        <w:rPr>
          <w:sz w:val="26"/>
          <w:szCs w:val="26"/>
        </w:rPr>
        <w:t xml:space="preserve"> of retaliation. </w:t>
      </w:r>
      <w:r w:rsidRPr="00803458">
        <w:rPr>
          <w:sz w:val="26"/>
          <w:szCs w:val="26"/>
        </w:rPr>
        <w:t>Third, bullying behavior is generally recognized as a form of proactive aggression in that it is not provoked. Finally, bullying behavior involves repeated instances of such behavior, i.e., a single ac</w:t>
      </w:r>
      <w:r>
        <w:rPr>
          <w:sz w:val="26"/>
          <w:szCs w:val="26"/>
        </w:rPr>
        <w:t>t of aggression is not bullying</w:t>
      </w:r>
      <w:r w:rsidRPr="00803458">
        <w:rPr>
          <w:sz w:val="26"/>
          <w:szCs w:val="26"/>
        </w:rPr>
        <w:t xml:space="preserve"> (Olweus &amp; Limber, </w:t>
      </w:r>
      <w:r>
        <w:rPr>
          <w:sz w:val="26"/>
          <w:szCs w:val="26"/>
        </w:rPr>
        <w:t>1999</w:t>
      </w:r>
      <w:r w:rsidRPr="00803458">
        <w:rPr>
          <w:sz w:val="26"/>
          <w:szCs w:val="26"/>
        </w:rPr>
        <w:t>)</w:t>
      </w:r>
      <w:r>
        <w:rPr>
          <w:sz w:val="26"/>
          <w:szCs w:val="26"/>
        </w:rPr>
        <w:t xml:space="preserve"> </w:t>
      </w:r>
      <w:r w:rsidRPr="00803458">
        <w:rPr>
          <w:sz w:val="26"/>
          <w:szCs w:val="26"/>
        </w:rPr>
        <w:t>But the two criteria (repetition and power imbalance) are not universally accepted.</w:t>
      </w:r>
    </w:p>
    <w:p w14:paraId="37031DF3" w14:textId="77777777" w:rsidR="00E17012" w:rsidRPr="00803458" w:rsidRDefault="00E17012" w:rsidP="00072394">
      <w:pPr>
        <w:tabs>
          <w:tab w:val="left" w:pos="720"/>
        </w:tabs>
        <w:spacing w:before="100" w:after="100" w:line="480" w:lineRule="auto"/>
        <w:jc w:val="both"/>
        <w:rPr>
          <w:b/>
          <w:sz w:val="26"/>
          <w:szCs w:val="26"/>
        </w:rPr>
      </w:pPr>
      <w:r w:rsidRPr="00803458">
        <w:rPr>
          <w:b/>
          <w:sz w:val="26"/>
          <w:szCs w:val="26"/>
        </w:rPr>
        <w:t>Types of Bullying</w:t>
      </w:r>
    </w:p>
    <w:p w14:paraId="0DA0D0A4" w14:textId="77777777" w:rsidR="00E17012" w:rsidRPr="00803458" w:rsidRDefault="00E17012" w:rsidP="00072394">
      <w:pPr>
        <w:tabs>
          <w:tab w:val="left" w:pos="720"/>
        </w:tabs>
        <w:autoSpaceDE w:val="0"/>
        <w:autoSpaceDN w:val="0"/>
        <w:adjustRightInd w:val="0"/>
        <w:spacing w:before="100" w:after="100" w:line="480" w:lineRule="auto"/>
        <w:jc w:val="both"/>
        <w:rPr>
          <w:b/>
          <w:color w:val="000000"/>
          <w:sz w:val="26"/>
          <w:szCs w:val="26"/>
        </w:rPr>
      </w:pPr>
      <w:r w:rsidRPr="00803458">
        <w:rPr>
          <w:color w:val="000000"/>
          <w:sz w:val="26"/>
          <w:szCs w:val="26"/>
        </w:rPr>
        <w:lastRenderedPageBreak/>
        <w:tab/>
        <w:t xml:space="preserve">Most researchers in the area of bullying, and of aggression more generally, distinguish several main types. The most common categories are </w:t>
      </w:r>
      <w:r w:rsidRPr="00803458">
        <w:rPr>
          <w:b/>
          <w:color w:val="000000"/>
          <w:sz w:val="26"/>
          <w:szCs w:val="26"/>
        </w:rPr>
        <w:t>physical, verbal, and indirect or relational.  Physical aggression includes hitting, kicking, punching, taking or damaging belongings; of these, attacks on property might be considered separately. Verbal aggression includes teasing, taunting, threatening</w:t>
      </w:r>
      <w:r w:rsidRPr="00803458">
        <w:rPr>
          <w:color w:val="000000"/>
          <w:sz w:val="26"/>
          <w:szCs w:val="26"/>
        </w:rPr>
        <w:t xml:space="preserve">. Both these are usually direct or face-to-face types of aggression. In the 1980s, aggression and bullying were primarily seen as direct physical or verbal attacks. During the 1990s, through the work of </w:t>
      </w:r>
      <w:proofErr w:type="spellStart"/>
      <w:r w:rsidRPr="00803458">
        <w:rPr>
          <w:i/>
          <w:color w:val="000000"/>
          <w:sz w:val="26"/>
          <w:szCs w:val="26"/>
        </w:rPr>
        <w:t>Björkqvist</w:t>
      </w:r>
      <w:proofErr w:type="spellEnd"/>
      <w:r w:rsidRPr="00803458">
        <w:rPr>
          <w:i/>
          <w:color w:val="000000"/>
          <w:sz w:val="26"/>
          <w:szCs w:val="26"/>
        </w:rPr>
        <w:t xml:space="preserve"> et al., (1992</w:t>
      </w:r>
      <w:r w:rsidRPr="00803458">
        <w:rPr>
          <w:color w:val="000000"/>
          <w:sz w:val="26"/>
          <w:szCs w:val="26"/>
        </w:rPr>
        <w:t xml:space="preserve">), Craig (1998), and others, the scope has been broadened to include indirect aggression (done via a third party); and relational aggression (done to damage someone’s peer relationships), or the similar social aggression (done to damage self-esteem and/or social status) . Most researchers, and indeed most pupils now consider indirect aggression, such as spreading nasty stories, and relational/social aggression or social exclusion, such as telling others not to play with someone, as forms of bullying. In recent years a new form of aggression or bullying has emerged, labeled </w:t>
      </w:r>
      <w:r w:rsidRPr="00803458">
        <w:rPr>
          <w:b/>
          <w:color w:val="000000"/>
          <w:sz w:val="26"/>
          <w:szCs w:val="26"/>
        </w:rPr>
        <w:t>“cyberbullying”,</w:t>
      </w:r>
      <w:r w:rsidRPr="00803458">
        <w:rPr>
          <w:color w:val="000000"/>
          <w:sz w:val="26"/>
          <w:szCs w:val="26"/>
        </w:rPr>
        <w:t xml:space="preserve"> in which the aggression occurs through modern technological devices, and specifically mobile phones or the internet</w:t>
      </w:r>
      <w:r w:rsidRPr="00803458">
        <w:rPr>
          <w:b/>
          <w:color w:val="000000"/>
          <w:sz w:val="26"/>
          <w:szCs w:val="26"/>
        </w:rPr>
        <w:t>. Research on this topic is still at an early stage of investigation; the phenomenon only appeared a few years ago, as the use of electronic devices such as computers and mobile phones by young people has increased.</w:t>
      </w:r>
    </w:p>
    <w:p w14:paraId="6D70E37D" w14:textId="77777777" w:rsidR="00E17012" w:rsidRPr="00803458" w:rsidRDefault="00E17012" w:rsidP="00072394">
      <w:pPr>
        <w:tabs>
          <w:tab w:val="left" w:pos="720"/>
        </w:tabs>
        <w:autoSpaceDE w:val="0"/>
        <w:autoSpaceDN w:val="0"/>
        <w:adjustRightInd w:val="0"/>
        <w:spacing w:before="100" w:after="100" w:line="480" w:lineRule="auto"/>
        <w:jc w:val="both"/>
        <w:rPr>
          <w:b/>
          <w:color w:val="000000"/>
          <w:sz w:val="26"/>
          <w:szCs w:val="26"/>
        </w:rPr>
      </w:pPr>
      <w:r w:rsidRPr="00803458">
        <w:rPr>
          <w:b/>
          <w:color w:val="000000"/>
          <w:sz w:val="26"/>
          <w:szCs w:val="26"/>
        </w:rPr>
        <w:t xml:space="preserve">Roles in  </w:t>
      </w:r>
      <w:r w:rsidRPr="00803458">
        <w:rPr>
          <w:b/>
          <w:sz w:val="26"/>
          <w:szCs w:val="26"/>
        </w:rPr>
        <w:t>Bullying</w:t>
      </w:r>
    </w:p>
    <w:p w14:paraId="1ED4304B" w14:textId="77777777" w:rsidR="00E17012" w:rsidRPr="00803458" w:rsidRDefault="00E17012" w:rsidP="008935D8">
      <w:pPr>
        <w:tabs>
          <w:tab w:val="left" w:pos="720"/>
        </w:tabs>
        <w:autoSpaceDE w:val="0"/>
        <w:autoSpaceDN w:val="0"/>
        <w:adjustRightInd w:val="0"/>
        <w:spacing w:before="100" w:after="100" w:line="480" w:lineRule="auto"/>
        <w:jc w:val="both"/>
        <w:rPr>
          <w:sz w:val="26"/>
          <w:szCs w:val="26"/>
        </w:rPr>
      </w:pPr>
      <w:r w:rsidRPr="00803458">
        <w:rPr>
          <w:b/>
          <w:color w:val="000000"/>
          <w:sz w:val="26"/>
          <w:szCs w:val="26"/>
        </w:rPr>
        <w:lastRenderedPageBreak/>
        <w:tab/>
      </w:r>
      <w:r w:rsidRPr="00803458">
        <w:rPr>
          <w:sz w:val="26"/>
          <w:szCs w:val="26"/>
        </w:rPr>
        <w:t>Olweus</w:t>
      </w:r>
      <w:r w:rsidRPr="00803458">
        <w:rPr>
          <w:i/>
          <w:sz w:val="26"/>
          <w:szCs w:val="26"/>
        </w:rPr>
        <w:t xml:space="preserve"> </w:t>
      </w:r>
      <w:r w:rsidRPr="00803458">
        <w:rPr>
          <w:sz w:val="26"/>
          <w:szCs w:val="26"/>
        </w:rPr>
        <w:t xml:space="preserve">(1993) derived the traditional roles from the investigation. They are : </w:t>
      </w:r>
      <w:r w:rsidRPr="00803458">
        <w:rPr>
          <w:b/>
          <w:sz w:val="26"/>
          <w:szCs w:val="26"/>
        </w:rPr>
        <w:t>Bully,</w:t>
      </w:r>
      <w:r w:rsidRPr="00803458">
        <w:rPr>
          <w:sz w:val="26"/>
          <w:szCs w:val="26"/>
        </w:rPr>
        <w:t xml:space="preserve"> </w:t>
      </w:r>
      <w:r w:rsidRPr="00803458">
        <w:rPr>
          <w:b/>
          <w:sz w:val="26"/>
          <w:szCs w:val="26"/>
        </w:rPr>
        <w:t>Victim, Non-involved</w:t>
      </w:r>
      <w:r w:rsidRPr="00803458">
        <w:rPr>
          <w:sz w:val="26"/>
          <w:szCs w:val="26"/>
        </w:rPr>
        <w:t xml:space="preserve"> (neither a bully nor a victim) and a </w:t>
      </w:r>
      <w:r w:rsidRPr="00803458">
        <w:rPr>
          <w:b/>
          <w:sz w:val="26"/>
          <w:szCs w:val="26"/>
        </w:rPr>
        <w:t>Bully-Victim</w:t>
      </w:r>
      <w:r w:rsidRPr="00803458">
        <w:rPr>
          <w:sz w:val="26"/>
          <w:szCs w:val="26"/>
        </w:rPr>
        <w:t xml:space="preserve"> (pupils who are both bully and a victim).</w:t>
      </w:r>
    </w:p>
    <w:p w14:paraId="4D4D66B7" w14:textId="77777777" w:rsidR="00E17012" w:rsidRPr="00803458" w:rsidRDefault="00E17012" w:rsidP="00072394">
      <w:pPr>
        <w:tabs>
          <w:tab w:val="left" w:pos="720"/>
        </w:tabs>
        <w:spacing w:before="100" w:after="100" w:line="480" w:lineRule="auto"/>
        <w:jc w:val="both"/>
        <w:rPr>
          <w:sz w:val="26"/>
          <w:szCs w:val="26"/>
        </w:rPr>
      </w:pPr>
      <w:r w:rsidRPr="00803458">
        <w:rPr>
          <w:sz w:val="26"/>
          <w:szCs w:val="26"/>
        </w:rPr>
        <w:tab/>
      </w:r>
      <w:proofErr w:type="spellStart"/>
      <w:r w:rsidRPr="00803458">
        <w:rPr>
          <w:sz w:val="26"/>
          <w:szCs w:val="26"/>
        </w:rPr>
        <w:t>Salimvalli</w:t>
      </w:r>
      <w:proofErr w:type="spellEnd"/>
      <w:r w:rsidRPr="00803458">
        <w:rPr>
          <w:sz w:val="26"/>
          <w:szCs w:val="26"/>
        </w:rPr>
        <w:t xml:space="preserve"> et al (1996) redefined this by describing six participant roles in bullying. They describe </w:t>
      </w:r>
      <w:r w:rsidRPr="00803458">
        <w:rPr>
          <w:b/>
          <w:sz w:val="26"/>
          <w:szCs w:val="26"/>
        </w:rPr>
        <w:t>Ring leader bullies</w:t>
      </w:r>
      <w:r w:rsidRPr="00803458">
        <w:rPr>
          <w:sz w:val="26"/>
          <w:szCs w:val="26"/>
        </w:rPr>
        <w:t xml:space="preserve"> (who take the initiative), </w:t>
      </w:r>
      <w:r w:rsidRPr="00803458">
        <w:rPr>
          <w:b/>
          <w:sz w:val="26"/>
          <w:szCs w:val="26"/>
        </w:rPr>
        <w:t>Follower bullies</w:t>
      </w:r>
      <w:r w:rsidRPr="00803458">
        <w:rPr>
          <w:sz w:val="26"/>
          <w:szCs w:val="26"/>
        </w:rPr>
        <w:t xml:space="preserve"> (who then join in),   </w:t>
      </w:r>
      <w:r w:rsidRPr="00803458">
        <w:rPr>
          <w:b/>
          <w:sz w:val="26"/>
          <w:szCs w:val="26"/>
        </w:rPr>
        <w:t>Reinforcers</w:t>
      </w:r>
      <w:r w:rsidRPr="00803458">
        <w:rPr>
          <w:sz w:val="26"/>
          <w:szCs w:val="26"/>
        </w:rPr>
        <w:t xml:space="preserve"> (who encourage the bully or laugh at the victim), </w:t>
      </w:r>
      <w:r w:rsidRPr="00803458">
        <w:rPr>
          <w:b/>
          <w:sz w:val="26"/>
          <w:szCs w:val="26"/>
        </w:rPr>
        <w:t>Defenders</w:t>
      </w:r>
      <w:r w:rsidRPr="00803458">
        <w:rPr>
          <w:sz w:val="26"/>
          <w:szCs w:val="26"/>
        </w:rPr>
        <w:t xml:space="preserve"> (who help the victim and bystanders), </w:t>
      </w:r>
      <w:r w:rsidRPr="00803458">
        <w:rPr>
          <w:b/>
          <w:sz w:val="26"/>
          <w:szCs w:val="26"/>
        </w:rPr>
        <w:t>Victims</w:t>
      </w:r>
      <w:r w:rsidRPr="00803458">
        <w:rPr>
          <w:sz w:val="26"/>
          <w:szCs w:val="26"/>
        </w:rPr>
        <w:t xml:space="preserve"> (who stay out of things as well as the victims themselves</w:t>
      </w:r>
    </w:p>
    <w:p w14:paraId="2D6A6089" w14:textId="77777777" w:rsidR="00E17012" w:rsidRPr="00803458" w:rsidRDefault="00E17012" w:rsidP="00072394">
      <w:pPr>
        <w:tabs>
          <w:tab w:val="left" w:pos="720"/>
        </w:tabs>
        <w:spacing w:before="100" w:after="100" w:line="480" w:lineRule="auto"/>
        <w:jc w:val="both"/>
        <w:rPr>
          <w:b/>
          <w:sz w:val="26"/>
          <w:szCs w:val="26"/>
        </w:rPr>
      </w:pPr>
      <w:r w:rsidRPr="00803458">
        <w:rPr>
          <w:b/>
          <w:sz w:val="26"/>
          <w:szCs w:val="26"/>
        </w:rPr>
        <w:t>Causes of  Bullying</w:t>
      </w:r>
    </w:p>
    <w:p w14:paraId="65062A61" w14:textId="77777777" w:rsidR="00E17012" w:rsidRPr="00803458" w:rsidRDefault="00E17012" w:rsidP="00072394">
      <w:pPr>
        <w:tabs>
          <w:tab w:val="left" w:pos="720"/>
        </w:tabs>
        <w:spacing w:before="100" w:after="100" w:line="480" w:lineRule="auto"/>
        <w:jc w:val="both"/>
        <w:rPr>
          <w:b/>
          <w:sz w:val="26"/>
          <w:szCs w:val="26"/>
        </w:rPr>
      </w:pPr>
      <w:r w:rsidRPr="00803458">
        <w:rPr>
          <w:b/>
          <w:sz w:val="26"/>
          <w:szCs w:val="26"/>
        </w:rPr>
        <w:tab/>
      </w:r>
      <w:r w:rsidRPr="00803458">
        <w:rPr>
          <w:sz w:val="26"/>
          <w:szCs w:val="26"/>
        </w:rPr>
        <w:t xml:space="preserve">The causes of bullying are categorised as </w:t>
      </w:r>
      <w:r w:rsidRPr="00803458">
        <w:rPr>
          <w:b/>
          <w:sz w:val="26"/>
          <w:szCs w:val="26"/>
        </w:rPr>
        <w:t xml:space="preserve">individual, family dysfunction, mass media, peer influence and school factors. </w:t>
      </w:r>
    </w:p>
    <w:p w14:paraId="3894B76F" w14:textId="77777777" w:rsidR="00E17012" w:rsidRPr="00803458" w:rsidRDefault="00E17012" w:rsidP="00072394">
      <w:pPr>
        <w:tabs>
          <w:tab w:val="left" w:pos="720"/>
        </w:tabs>
        <w:autoSpaceDE w:val="0"/>
        <w:autoSpaceDN w:val="0"/>
        <w:adjustRightInd w:val="0"/>
        <w:spacing w:before="100" w:after="100" w:line="480" w:lineRule="auto"/>
        <w:ind w:firstLine="720"/>
        <w:jc w:val="both"/>
        <w:rPr>
          <w:sz w:val="26"/>
          <w:szCs w:val="26"/>
        </w:rPr>
      </w:pPr>
      <w:r w:rsidRPr="00803458">
        <w:rPr>
          <w:sz w:val="26"/>
          <w:szCs w:val="26"/>
        </w:rPr>
        <w:t xml:space="preserve">  Individual factors include </w:t>
      </w:r>
      <w:r w:rsidRPr="00803458">
        <w:rPr>
          <w:b/>
          <w:sz w:val="26"/>
          <w:szCs w:val="26"/>
        </w:rPr>
        <w:t>physical strength</w:t>
      </w:r>
      <w:r w:rsidRPr="00803458">
        <w:rPr>
          <w:sz w:val="26"/>
          <w:szCs w:val="26"/>
        </w:rPr>
        <w:t xml:space="preserve"> and </w:t>
      </w:r>
      <w:r w:rsidRPr="00803458">
        <w:rPr>
          <w:b/>
          <w:sz w:val="26"/>
          <w:szCs w:val="26"/>
        </w:rPr>
        <w:t>aggressive reaction</w:t>
      </w:r>
      <w:r w:rsidRPr="00803458">
        <w:rPr>
          <w:sz w:val="26"/>
          <w:szCs w:val="26"/>
        </w:rPr>
        <w:t xml:space="preserve"> in determining the role of bullies and victims. Olweus (1978) found that bullies are physically stronger than average, while victims are physically weaker. As not all strong boys are bullies, he comes up with the proposition that a combination of physical strength and an aggressive reaction pattern is the most important factor. However, why some boys are more aggressive than others has not been explained. While some people propose that it is determined by genetic factors, this assumption lacks empirical support.</w:t>
      </w:r>
    </w:p>
    <w:p w14:paraId="3C4E0241" w14:textId="77777777" w:rsidR="00E17012" w:rsidRPr="00803458" w:rsidRDefault="00E17012" w:rsidP="00072394">
      <w:pPr>
        <w:tabs>
          <w:tab w:val="left" w:pos="720"/>
        </w:tabs>
        <w:autoSpaceDE w:val="0"/>
        <w:autoSpaceDN w:val="0"/>
        <w:adjustRightInd w:val="0"/>
        <w:spacing w:before="100" w:after="100" w:line="480" w:lineRule="auto"/>
        <w:jc w:val="both"/>
        <w:rPr>
          <w:sz w:val="26"/>
          <w:szCs w:val="26"/>
        </w:rPr>
      </w:pPr>
      <w:r w:rsidRPr="00803458">
        <w:rPr>
          <w:sz w:val="26"/>
          <w:szCs w:val="26"/>
        </w:rPr>
        <w:tab/>
        <w:t xml:space="preserve">Other researchers have investigated the family functioning dimension. </w:t>
      </w:r>
      <w:r w:rsidRPr="00803458">
        <w:rPr>
          <w:b/>
          <w:sz w:val="26"/>
          <w:szCs w:val="26"/>
        </w:rPr>
        <w:t xml:space="preserve">Dominating parenting style </w:t>
      </w:r>
      <w:r w:rsidRPr="00803458">
        <w:rPr>
          <w:i/>
          <w:sz w:val="26"/>
          <w:szCs w:val="26"/>
        </w:rPr>
        <w:t>(</w:t>
      </w:r>
      <w:r w:rsidRPr="00803458">
        <w:rPr>
          <w:sz w:val="26"/>
          <w:szCs w:val="26"/>
        </w:rPr>
        <w:t>Rigby, 1</w:t>
      </w:r>
      <w:r w:rsidRPr="00803458">
        <w:rPr>
          <w:i/>
          <w:sz w:val="26"/>
          <w:szCs w:val="26"/>
        </w:rPr>
        <w:t>993, 1996),</w:t>
      </w:r>
      <w:r w:rsidRPr="00803458">
        <w:rPr>
          <w:sz w:val="26"/>
          <w:szCs w:val="26"/>
        </w:rPr>
        <w:t xml:space="preserve"> </w:t>
      </w:r>
      <w:r w:rsidRPr="00803458">
        <w:rPr>
          <w:b/>
          <w:sz w:val="26"/>
          <w:szCs w:val="26"/>
        </w:rPr>
        <w:t>permissive parenting style</w:t>
      </w:r>
      <w:r w:rsidRPr="00803458">
        <w:rPr>
          <w:sz w:val="26"/>
          <w:szCs w:val="26"/>
        </w:rPr>
        <w:t xml:space="preserve"> and </w:t>
      </w:r>
      <w:r w:rsidRPr="00803458">
        <w:rPr>
          <w:b/>
          <w:sz w:val="26"/>
          <w:szCs w:val="26"/>
        </w:rPr>
        <w:t xml:space="preserve">lack </w:t>
      </w:r>
      <w:r w:rsidRPr="00803458">
        <w:rPr>
          <w:b/>
          <w:sz w:val="26"/>
          <w:szCs w:val="26"/>
        </w:rPr>
        <w:lastRenderedPageBreak/>
        <w:t>of involvement and warmth</w:t>
      </w:r>
      <w:r w:rsidRPr="00803458">
        <w:rPr>
          <w:sz w:val="26"/>
          <w:szCs w:val="26"/>
        </w:rPr>
        <w:t xml:space="preserve"> </w:t>
      </w:r>
      <w:r w:rsidRPr="00803458">
        <w:rPr>
          <w:i/>
          <w:sz w:val="26"/>
          <w:szCs w:val="26"/>
        </w:rPr>
        <w:t>(</w:t>
      </w:r>
      <w:r w:rsidRPr="00803458">
        <w:rPr>
          <w:sz w:val="26"/>
          <w:szCs w:val="26"/>
        </w:rPr>
        <w:t>Olweus,</w:t>
      </w:r>
      <w:r w:rsidRPr="00803458">
        <w:rPr>
          <w:i/>
          <w:sz w:val="26"/>
          <w:szCs w:val="26"/>
        </w:rPr>
        <w:t xml:space="preserve"> 1980)</w:t>
      </w:r>
      <w:r w:rsidRPr="00803458">
        <w:rPr>
          <w:sz w:val="26"/>
          <w:szCs w:val="26"/>
        </w:rPr>
        <w:t xml:space="preserve">, </w:t>
      </w:r>
      <w:r w:rsidRPr="00803458">
        <w:rPr>
          <w:b/>
          <w:sz w:val="26"/>
          <w:szCs w:val="26"/>
        </w:rPr>
        <w:t>harsh discipline</w:t>
      </w:r>
      <w:r w:rsidRPr="00803458">
        <w:rPr>
          <w:sz w:val="26"/>
          <w:szCs w:val="26"/>
        </w:rPr>
        <w:t xml:space="preserve"> (</w:t>
      </w:r>
      <w:proofErr w:type="spellStart"/>
      <w:r w:rsidRPr="00803458">
        <w:rPr>
          <w:sz w:val="26"/>
          <w:szCs w:val="26"/>
        </w:rPr>
        <w:t>Loeber</w:t>
      </w:r>
      <w:proofErr w:type="spellEnd"/>
      <w:r w:rsidRPr="00803458">
        <w:rPr>
          <w:sz w:val="26"/>
          <w:szCs w:val="26"/>
        </w:rPr>
        <w:t xml:space="preserve"> and </w:t>
      </w:r>
      <w:proofErr w:type="spellStart"/>
      <w:r w:rsidRPr="00803458">
        <w:rPr>
          <w:sz w:val="26"/>
          <w:szCs w:val="26"/>
        </w:rPr>
        <w:t>Stouthamer-Loeber</w:t>
      </w:r>
      <w:proofErr w:type="spellEnd"/>
      <w:r w:rsidRPr="00803458">
        <w:rPr>
          <w:i/>
          <w:sz w:val="26"/>
          <w:szCs w:val="26"/>
        </w:rPr>
        <w:t xml:space="preserve"> 1986),</w:t>
      </w:r>
      <w:r w:rsidRPr="00803458">
        <w:rPr>
          <w:sz w:val="26"/>
          <w:szCs w:val="26"/>
        </w:rPr>
        <w:t xml:space="preserve"> and </w:t>
      </w:r>
      <w:r w:rsidRPr="00803458">
        <w:rPr>
          <w:b/>
          <w:sz w:val="26"/>
          <w:szCs w:val="26"/>
        </w:rPr>
        <w:t>abusive experience</w:t>
      </w:r>
      <w:r w:rsidRPr="00803458">
        <w:rPr>
          <w:sz w:val="26"/>
          <w:szCs w:val="26"/>
        </w:rPr>
        <w:t xml:space="preserve"> (Patterson  1986)  all seem to be relevant family factors. Chinese families are known to be more authoritarian than typical in Western countries. This might explain the high prevalence of bullies in </w:t>
      </w:r>
      <w:smartTag w:uri="urn:schemas-microsoft-com:office:smarttags" w:element="place">
        <w:r w:rsidRPr="00803458">
          <w:rPr>
            <w:sz w:val="26"/>
            <w:szCs w:val="26"/>
          </w:rPr>
          <w:t>Hong Kong</w:t>
        </w:r>
      </w:smartTag>
      <w:r w:rsidRPr="00803458">
        <w:rPr>
          <w:sz w:val="26"/>
          <w:szCs w:val="26"/>
        </w:rPr>
        <w:t>. The increase of school violence locally simply cannot be explained by the family factor alone.</w:t>
      </w:r>
    </w:p>
    <w:p w14:paraId="17B944CB" w14:textId="77777777" w:rsidR="00E17012" w:rsidRPr="00803458" w:rsidRDefault="00E17012" w:rsidP="00072394">
      <w:pPr>
        <w:tabs>
          <w:tab w:val="left" w:pos="720"/>
        </w:tabs>
        <w:autoSpaceDE w:val="0"/>
        <w:autoSpaceDN w:val="0"/>
        <w:adjustRightInd w:val="0"/>
        <w:spacing w:before="100" w:after="100" w:line="480" w:lineRule="auto"/>
        <w:ind w:firstLine="720"/>
        <w:jc w:val="both"/>
        <w:rPr>
          <w:sz w:val="26"/>
          <w:szCs w:val="26"/>
        </w:rPr>
      </w:pPr>
      <w:proofErr w:type="spellStart"/>
      <w:r w:rsidRPr="00803458">
        <w:rPr>
          <w:sz w:val="26"/>
          <w:szCs w:val="26"/>
        </w:rPr>
        <w:t>Derksen</w:t>
      </w:r>
      <w:proofErr w:type="spellEnd"/>
      <w:r w:rsidRPr="00803458">
        <w:rPr>
          <w:sz w:val="26"/>
          <w:szCs w:val="26"/>
        </w:rPr>
        <w:t xml:space="preserve"> and Strasburger (1996) argue that the cause of increased youth violence lies in </w:t>
      </w:r>
      <w:r w:rsidRPr="00803458">
        <w:rPr>
          <w:b/>
          <w:sz w:val="26"/>
          <w:szCs w:val="26"/>
        </w:rPr>
        <w:t>media violence</w:t>
      </w:r>
      <w:r w:rsidRPr="00803458">
        <w:rPr>
          <w:sz w:val="26"/>
          <w:szCs w:val="26"/>
        </w:rPr>
        <w:t>. They suggest that the effect of the media is subtle and ingrained over time by the repetition of images and stereotypes that offer children distorted information about gender, roles, and violence. Violence is always shown as an acceptable means of conflict resolution in the media. Children could be unconsciously modeling undesirable behavior (Bandura,1981).</w:t>
      </w:r>
    </w:p>
    <w:p w14:paraId="3990D6AB" w14:textId="77777777" w:rsidR="00E17012" w:rsidRPr="00803458" w:rsidRDefault="00E17012" w:rsidP="00072394">
      <w:pPr>
        <w:tabs>
          <w:tab w:val="left" w:pos="720"/>
        </w:tabs>
        <w:autoSpaceDE w:val="0"/>
        <w:autoSpaceDN w:val="0"/>
        <w:adjustRightInd w:val="0"/>
        <w:spacing w:before="100" w:after="100" w:line="480" w:lineRule="auto"/>
        <w:ind w:firstLine="720"/>
        <w:jc w:val="both"/>
        <w:rPr>
          <w:sz w:val="26"/>
          <w:szCs w:val="26"/>
        </w:rPr>
      </w:pPr>
      <w:r w:rsidRPr="00803458">
        <w:rPr>
          <w:b/>
          <w:sz w:val="26"/>
          <w:szCs w:val="26"/>
        </w:rPr>
        <w:t xml:space="preserve">Adolescence </w:t>
      </w:r>
      <w:r w:rsidRPr="00803458">
        <w:rPr>
          <w:sz w:val="26"/>
          <w:szCs w:val="26"/>
        </w:rPr>
        <w:t>is the time when individuals seek their identity and establish their own reference group. Research on street gangs suggests that reference groups have profound effects on human behavior. Group pressure, group norms, group identification, and dilution of responsibility are key factors. But the direction of influence from the group to the individual is not one way. Studies have shown that people most often choose to join groups with members, who are like themselves; who have similar values and attitudes (Collins et al., 2000). So the group factor cannot rule out the part played by individual factors.</w:t>
      </w:r>
    </w:p>
    <w:p w14:paraId="04883D6F" w14:textId="77777777" w:rsidR="00E17012" w:rsidRPr="00803458" w:rsidRDefault="00E17012" w:rsidP="00072394">
      <w:pPr>
        <w:tabs>
          <w:tab w:val="left" w:pos="720"/>
        </w:tabs>
        <w:autoSpaceDE w:val="0"/>
        <w:autoSpaceDN w:val="0"/>
        <w:adjustRightInd w:val="0"/>
        <w:spacing w:before="100" w:after="100" w:line="480" w:lineRule="auto"/>
        <w:ind w:firstLine="720"/>
        <w:jc w:val="both"/>
        <w:rPr>
          <w:sz w:val="26"/>
          <w:szCs w:val="26"/>
        </w:rPr>
      </w:pPr>
      <w:r w:rsidRPr="00803458">
        <w:rPr>
          <w:sz w:val="26"/>
          <w:szCs w:val="26"/>
        </w:rPr>
        <w:t>Olweus</w:t>
      </w:r>
      <w:r w:rsidRPr="00803458">
        <w:rPr>
          <w:i/>
          <w:sz w:val="26"/>
          <w:szCs w:val="26"/>
        </w:rPr>
        <w:t xml:space="preserve"> (1993</w:t>
      </w:r>
      <w:r w:rsidRPr="00803458">
        <w:rPr>
          <w:sz w:val="26"/>
          <w:szCs w:val="26"/>
        </w:rPr>
        <w:t xml:space="preserve">) found that the number of teachers assigned to supervise student break times was negatively associated with the number of bullying incidents. Other </w:t>
      </w:r>
      <w:r w:rsidRPr="00803458">
        <w:rPr>
          <w:sz w:val="26"/>
          <w:szCs w:val="26"/>
        </w:rPr>
        <w:lastRenderedPageBreak/>
        <w:t xml:space="preserve">researchers focus on the impact of the school climate. Licata (1987) suggests that a positive attitude among students and staff can lead to positive behaviors, thus reducing bullying behaviour. Rigby (1996) found that the more students held beliefs such as ‘‘might is right’’ or ‘‘victims should not complain,’’ the poorer was the school ethos and the more serious was the bullying problem. </w:t>
      </w:r>
    </w:p>
    <w:p w14:paraId="79A98098"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b/>
          <w:sz w:val="26"/>
          <w:szCs w:val="26"/>
        </w:rPr>
      </w:pPr>
      <w:r w:rsidRPr="00803458">
        <w:rPr>
          <w:b/>
          <w:sz w:val="26"/>
          <w:szCs w:val="26"/>
        </w:rPr>
        <w:t>Characteristics of the Typical Bully</w:t>
      </w:r>
    </w:p>
    <w:p w14:paraId="76B74D0A"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sz w:val="26"/>
          <w:szCs w:val="26"/>
        </w:rPr>
      </w:pPr>
      <w:r w:rsidRPr="00803458">
        <w:rPr>
          <w:b/>
          <w:sz w:val="26"/>
          <w:szCs w:val="26"/>
        </w:rPr>
        <w:tab/>
      </w:r>
      <w:r w:rsidRPr="00803458">
        <w:rPr>
          <w:sz w:val="26"/>
          <w:szCs w:val="26"/>
        </w:rPr>
        <w:t xml:space="preserve">Implied by Olweus definition of bullying, the essence of </w:t>
      </w:r>
      <w:r w:rsidRPr="00803458">
        <w:rPr>
          <w:b/>
          <w:sz w:val="26"/>
          <w:szCs w:val="26"/>
        </w:rPr>
        <w:t>bullying is aggression towards peers. The bully also may be aggressive towards teachers and parents. They tend to have a more positive attitude toward violence.</w:t>
      </w:r>
      <w:r w:rsidRPr="00803458">
        <w:rPr>
          <w:sz w:val="26"/>
          <w:szCs w:val="26"/>
        </w:rPr>
        <w:t xml:space="preserve"> They are considered average as slightly below average in popularity when in small groups. They generally have two  or three peers who support and seem to like them. They can be characterized by impulsivity and a strong need to dominate others. </w:t>
      </w:r>
      <w:r w:rsidRPr="00803458">
        <w:rPr>
          <w:b/>
          <w:sz w:val="26"/>
          <w:szCs w:val="26"/>
        </w:rPr>
        <w:t>Bullies have little empathy with victims</w:t>
      </w:r>
      <w:r w:rsidRPr="00803458">
        <w:rPr>
          <w:sz w:val="26"/>
          <w:szCs w:val="26"/>
        </w:rPr>
        <w:t>. Studies shows that bullies have average or above self-esteem and bullies are aggressive children.</w:t>
      </w:r>
    </w:p>
    <w:p w14:paraId="7113625B"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b/>
          <w:sz w:val="26"/>
          <w:szCs w:val="26"/>
        </w:rPr>
      </w:pPr>
      <w:r w:rsidRPr="00803458">
        <w:rPr>
          <w:sz w:val="26"/>
          <w:szCs w:val="26"/>
        </w:rPr>
        <w:tab/>
        <w:t>Bullying is a component of a more generally antisocial and rule breaking behaviour pattern. Empirical results predict increased risk of other problems including criminality and alcohol/ drug abuse (</w:t>
      </w:r>
      <w:proofErr w:type="spellStart"/>
      <w:r w:rsidRPr="00803458">
        <w:rPr>
          <w:sz w:val="26"/>
          <w:szCs w:val="26"/>
        </w:rPr>
        <w:t>Loeber</w:t>
      </w:r>
      <w:proofErr w:type="spellEnd"/>
      <w:r w:rsidRPr="00803458">
        <w:rPr>
          <w:sz w:val="26"/>
          <w:szCs w:val="26"/>
        </w:rPr>
        <w:t xml:space="preserve"> &amp; </w:t>
      </w:r>
      <w:proofErr w:type="spellStart"/>
      <w:r w:rsidRPr="00803458">
        <w:rPr>
          <w:sz w:val="26"/>
          <w:szCs w:val="26"/>
        </w:rPr>
        <w:t>Dishion</w:t>
      </w:r>
      <w:proofErr w:type="spellEnd"/>
      <w:r w:rsidRPr="00803458">
        <w:rPr>
          <w:sz w:val="26"/>
          <w:szCs w:val="26"/>
        </w:rPr>
        <w:t xml:space="preserve">, 1993). </w:t>
      </w:r>
      <w:r w:rsidRPr="00803458">
        <w:rPr>
          <w:b/>
          <w:sz w:val="26"/>
          <w:szCs w:val="26"/>
        </w:rPr>
        <w:t>Olweus conducted a follow-up study that found that by the age of twenty four, 60% of bullies were convicted of a crime and 35-40% had three or more convictions.</w:t>
      </w:r>
    </w:p>
    <w:p w14:paraId="0FB1224A"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sz w:val="26"/>
          <w:szCs w:val="26"/>
        </w:rPr>
      </w:pPr>
      <w:r w:rsidRPr="00803458">
        <w:rPr>
          <w:b/>
          <w:bCs/>
          <w:color w:val="000000"/>
          <w:sz w:val="26"/>
          <w:szCs w:val="26"/>
        </w:rPr>
        <w:t>Consequences of  Bullying</w:t>
      </w:r>
    </w:p>
    <w:p w14:paraId="197D33A6" w14:textId="77777777" w:rsidR="00E17012" w:rsidRPr="00803458" w:rsidRDefault="00E17012" w:rsidP="00072394">
      <w:pPr>
        <w:tabs>
          <w:tab w:val="left" w:pos="720"/>
        </w:tabs>
        <w:spacing w:before="100" w:after="100" w:line="480" w:lineRule="auto"/>
        <w:jc w:val="both"/>
        <w:rPr>
          <w:color w:val="000000"/>
          <w:sz w:val="26"/>
          <w:szCs w:val="26"/>
        </w:rPr>
      </w:pPr>
      <w:r w:rsidRPr="00803458">
        <w:rPr>
          <w:sz w:val="26"/>
          <w:szCs w:val="26"/>
        </w:rPr>
        <w:lastRenderedPageBreak/>
        <w:tab/>
        <w:t xml:space="preserve">  </w:t>
      </w:r>
      <w:r w:rsidRPr="00803458">
        <w:rPr>
          <w:color w:val="000000"/>
          <w:sz w:val="26"/>
          <w:szCs w:val="26"/>
        </w:rPr>
        <w:t xml:space="preserve">A strong correlation appears to exist between bullying other students during the school years and experiencing legal or criminal troubles as adults. In one study, 60% of those characterized as </w:t>
      </w:r>
      <w:r w:rsidRPr="00803458">
        <w:rPr>
          <w:b/>
          <w:color w:val="000000"/>
          <w:sz w:val="26"/>
          <w:szCs w:val="26"/>
        </w:rPr>
        <w:t>bullies in grades 6-9 had at least one criminal conviction by age 24</w:t>
      </w:r>
      <w:r w:rsidRPr="00803458">
        <w:rPr>
          <w:color w:val="000000"/>
          <w:sz w:val="26"/>
          <w:szCs w:val="26"/>
        </w:rPr>
        <w:t xml:space="preserve"> (Olweus, 1993). </w:t>
      </w:r>
      <w:r w:rsidRPr="00803458">
        <w:rPr>
          <w:sz w:val="26"/>
          <w:szCs w:val="26"/>
        </w:rPr>
        <w:t xml:space="preserve">Bullies exercising power and status over victims and fail to develop empathy for others. Thus </w:t>
      </w:r>
      <w:r w:rsidRPr="00803458">
        <w:rPr>
          <w:b/>
          <w:sz w:val="26"/>
          <w:szCs w:val="26"/>
        </w:rPr>
        <w:t>bullying eases the way for children to a path of delinquency and criminality</w:t>
      </w:r>
      <w:r w:rsidRPr="00803458">
        <w:rPr>
          <w:sz w:val="26"/>
          <w:szCs w:val="26"/>
        </w:rPr>
        <w:t xml:space="preserve"> (Farrington, 1993). </w:t>
      </w:r>
      <w:r w:rsidRPr="00803458">
        <w:rPr>
          <w:color w:val="000000"/>
          <w:sz w:val="26"/>
          <w:szCs w:val="26"/>
        </w:rPr>
        <w:t xml:space="preserve">Chronic bullies seem to maintain their behaviors into adulthood, negatively influencing their ability to develop and maintain positive relationships (Oliver, Hoover, &amp; </w:t>
      </w:r>
      <w:proofErr w:type="spellStart"/>
      <w:r w:rsidRPr="00803458">
        <w:rPr>
          <w:color w:val="000000"/>
          <w:sz w:val="26"/>
          <w:szCs w:val="26"/>
        </w:rPr>
        <w:t>Hazler</w:t>
      </w:r>
      <w:proofErr w:type="spellEnd"/>
      <w:r w:rsidRPr="00803458">
        <w:rPr>
          <w:color w:val="000000"/>
          <w:sz w:val="26"/>
          <w:szCs w:val="26"/>
        </w:rPr>
        <w:t xml:space="preserve">, 1994). </w:t>
      </w:r>
    </w:p>
    <w:p w14:paraId="733314B5"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Victimization is the receiving end of bullying. Victims are the preys and bullies are the predators. It is a celebrate act upon a person to dehumanize him.</w:t>
      </w:r>
    </w:p>
    <w:p w14:paraId="09AE66CF"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sz w:val="26"/>
          <w:szCs w:val="26"/>
        </w:rPr>
      </w:pPr>
      <w:r>
        <w:rPr>
          <w:sz w:val="26"/>
          <w:szCs w:val="26"/>
        </w:rPr>
        <w:tab/>
      </w:r>
      <w:r w:rsidRPr="00803458">
        <w:rPr>
          <w:sz w:val="26"/>
          <w:szCs w:val="26"/>
        </w:rPr>
        <w:t xml:space="preserve">The characteristics of the typical victim apply to both boys and girls, but less research has been done o girls. </w:t>
      </w:r>
      <w:r w:rsidRPr="00803458">
        <w:rPr>
          <w:b/>
          <w:sz w:val="26"/>
          <w:szCs w:val="26"/>
        </w:rPr>
        <w:t>Victims tend to be more anxious, insecure and younger</w:t>
      </w:r>
      <w:r w:rsidRPr="00803458">
        <w:rPr>
          <w:sz w:val="26"/>
          <w:szCs w:val="26"/>
        </w:rPr>
        <w:t xml:space="preserve">. They are often sensitive and quite. The children whose typical reaction to a situation is crying (in lower grades) and withdrawing. Olweus’s studies indicate that these students </w:t>
      </w:r>
      <w:r w:rsidRPr="00803458">
        <w:rPr>
          <w:b/>
          <w:sz w:val="26"/>
          <w:szCs w:val="26"/>
        </w:rPr>
        <w:t>tend to have lower self-esteem than students in general</w:t>
      </w:r>
      <w:r w:rsidRPr="00803458">
        <w:rPr>
          <w:sz w:val="26"/>
          <w:szCs w:val="26"/>
        </w:rPr>
        <w:t xml:space="preserve">. They view themselves as failures and feel they are stupid.  They have no single good friend. </w:t>
      </w:r>
      <w:r w:rsidRPr="00803458">
        <w:rPr>
          <w:b/>
          <w:sz w:val="26"/>
          <w:szCs w:val="26"/>
        </w:rPr>
        <w:t>The male victims may be physically weaker than their classmates</w:t>
      </w:r>
      <w:r w:rsidRPr="00803458">
        <w:rPr>
          <w:sz w:val="26"/>
          <w:szCs w:val="26"/>
        </w:rPr>
        <w:t>.</w:t>
      </w:r>
    </w:p>
    <w:p w14:paraId="02AABAD7"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sz w:val="26"/>
          <w:szCs w:val="26"/>
        </w:rPr>
      </w:pPr>
      <w:r w:rsidRPr="00803458">
        <w:rPr>
          <w:sz w:val="26"/>
          <w:szCs w:val="26"/>
        </w:rPr>
        <w:tab/>
        <w:t xml:space="preserve">Olweus named more common type of victim as </w:t>
      </w:r>
      <w:r w:rsidRPr="00803458">
        <w:rPr>
          <w:b/>
          <w:sz w:val="26"/>
          <w:szCs w:val="26"/>
        </w:rPr>
        <w:t>passive or submissive victim</w:t>
      </w:r>
      <w:r w:rsidRPr="00803458">
        <w:rPr>
          <w:sz w:val="26"/>
          <w:szCs w:val="26"/>
        </w:rPr>
        <w:t xml:space="preserve">. They tend to have closer relationships and more contact with their parents, especially mothers. These mothers are perceived by teacher as being overprotective. The second type is called the </w:t>
      </w:r>
      <w:r w:rsidRPr="00803458">
        <w:rPr>
          <w:b/>
          <w:sz w:val="26"/>
          <w:szCs w:val="26"/>
        </w:rPr>
        <w:t>provocative victims</w:t>
      </w:r>
      <w:r w:rsidRPr="00803458">
        <w:rPr>
          <w:sz w:val="26"/>
          <w:szCs w:val="26"/>
        </w:rPr>
        <w:t xml:space="preserve">. They have problems in concentration on tasks, </w:t>
      </w:r>
      <w:r w:rsidRPr="00803458">
        <w:rPr>
          <w:sz w:val="26"/>
          <w:szCs w:val="26"/>
        </w:rPr>
        <w:lastRenderedPageBreak/>
        <w:t>hyperactivity and often behave in ways that cause irritation and tension around them. These students often provoke a negative reaction from most of their classmates.</w:t>
      </w:r>
    </w:p>
    <w:p w14:paraId="6ACE80F3" w14:textId="77777777" w:rsidR="00E17012" w:rsidRPr="00803458" w:rsidRDefault="00E17012" w:rsidP="00072394">
      <w:pPr>
        <w:tabs>
          <w:tab w:val="left" w:pos="720"/>
        </w:tabs>
        <w:spacing w:before="100" w:after="100" w:line="480" w:lineRule="auto"/>
        <w:jc w:val="both"/>
        <w:rPr>
          <w:b/>
          <w:color w:val="000000"/>
          <w:sz w:val="26"/>
          <w:szCs w:val="26"/>
        </w:rPr>
      </w:pPr>
      <w:r w:rsidRPr="00803458">
        <w:rPr>
          <w:sz w:val="26"/>
          <w:szCs w:val="26"/>
        </w:rPr>
        <w:tab/>
        <w:t xml:space="preserve">Olweus found </w:t>
      </w:r>
      <w:r w:rsidRPr="00803458">
        <w:rPr>
          <w:b/>
          <w:sz w:val="26"/>
          <w:szCs w:val="26"/>
        </w:rPr>
        <w:t>that victims had ‘normalised’ after leaving school when they had enough freedom to choose their own social and physical environments</w:t>
      </w:r>
      <w:r w:rsidRPr="00803458">
        <w:rPr>
          <w:sz w:val="26"/>
          <w:szCs w:val="26"/>
        </w:rPr>
        <w:t xml:space="preserve">. But </w:t>
      </w:r>
      <w:r w:rsidRPr="00803458">
        <w:rPr>
          <w:b/>
          <w:sz w:val="26"/>
          <w:szCs w:val="26"/>
        </w:rPr>
        <w:t>they had a higher rate of depression and poor self-esteem</w:t>
      </w:r>
      <w:r w:rsidRPr="00803458">
        <w:rPr>
          <w:sz w:val="26"/>
          <w:szCs w:val="26"/>
        </w:rPr>
        <w:t xml:space="preserve">. That means, </w:t>
      </w:r>
      <w:r w:rsidRPr="00803458">
        <w:rPr>
          <w:b/>
          <w:sz w:val="26"/>
          <w:szCs w:val="26"/>
        </w:rPr>
        <w:t>persistent victimization may left its scars on their minds.</w:t>
      </w:r>
    </w:p>
    <w:p w14:paraId="0F35E8FD" w14:textId="77777777" w:rsidR="00E17012" w:rsidRPr="00803458" w:rsidRDefault="00E17012" w:rsidP="00072394">
      <w:pPr>
        <w:tabs>
          <w:tab w:val="left" w:pos="720"/>
        </w:tabs>
        <w:spacing w:before="100" w:after="100" w:line="480" w:lineRule="auto"/>
        <w:jc w:val="both"/>
        <w:rPr>
          <w:b/>
          <w:sz w:val="26"/>
          <w:szCs w:val="26"/>
        </w:rPr>
      </w:pPr>
      <w:r w:rsidRPr="00803458">
        <w:rPr>
          <w:color w:val="000000"/>
          <w:sz w:val="26"/>
          <w:szCs w:val="26"/>
        </w:rPr>
        <w:tab/>
        <w:t xml:space="preserve">Victims often fear school and consider school to be an unsafe and unhappy place. The act of being bullied tends to increase some students' isolation because their peers do not want to lose status by associating with them or because they do not want to increase the risks of being bullied themselves. </w:t>
      </w:r>
      <w:r w:rsidRPr="00803458">
        <w:rPr>
          <w:sz w:val="26"/>
          <w:szCs w:val="26"/>
        </w:rPr>
        <w:t>The victimization often leads to emotional stress, depression, low self-esteem and even suicidal attempts ( Hawker and Boulton, 2000). It can leave its scars on children’s minds (Olweus, 1994).</w:t>
      </w:r>
    </w:p>
    <w:p w14:paraId="2237DBF2" w14:textId="77777777" w:rsidR="00E17012" w:rsidRPr="00803458" w:rsidRDefault="00E17012" w:rsidP="00072394">
      <w:pPr>
        <w:tabs>
          <w:tab w:val="left" w:pos="720"/>
          <w:tab w:val="left" w:pos="2880"/>
        </w:tabs>
        <w:autoSpaceDE w:val="0"/>
        <w:autoSpaceDN w:val="0"/>
        <w:adjustRightInd w:val="0"/>
        <w:spacing w:before="100" w:after="100" w:line="480" w:lineRule="auto"/>
        <w:jc w:val="both"/>
        <w:rPr>
          <w:sz w:val="26"/>
          <w:szCs w:val="26"/>
        </w:rPr>
      </w:pPr>
      <w:r w:rsidRPr="00803458">
        <w:rPr>
          <w:b/>
          <w:sz w:val="26"/>
          <w:szCs w:val="26"/>
        </w:rPr>
        <w:t>Need of  Intervention</w:t>
      </w:r>
      <w:r w:rsidRPr="00803458">
        <w:rPr>
          <w:sz w:val="26"/>
          <w:szCs w:val="26"/>
        </w:rPr>
        <w:tab/>
      </w:r>
    </w:p>
    <w:p w14:paraId="53FDA8EE" w14:textId="77777777" w:rsidR="00E17012" w:rsidRPr="00803458" w:rsidRDefault="00E17012" w:rsidP="00072394">
      <w:pPr>
        <w:tabs>
          <w:tab w:val="left" w:pos="720"/>
        </w:tabs>
        <w:spacing w:before="100" w:after="100" w:line="480" w:lineRule="auto"/>
        <w:jc w:val="both"/>
        <w:rPr>
          <w:sz w:val="26"/>
          <w:szCs w:val="26"/>
        </w:rPr>
      </w:pPr>
      <w:r w:rsidRPr="00803458">
        <w:rPr>
          <w:color w:val="000000"/>
          <w:sz w:val="26"/>
          <w:szCs w:val="26"/>
        </w:rPr>
        <w:tab/>
      </w:r>
      <w:r w:rsidRPr="00803458">
        <w:rPr>
          <w:sz w:val="26"/>
          <w:szCs w:val="26"/>
        </w:rPr>
        <w:t xml:space="preserve">It is clear that school personnel do relatively little to intervene in the bullying cycle at school. There may be a number of reasons for this. First, Stephenson and Smith (1988) </w:t>
      </w:r>
      <w:r w:rsidRPr="00803458">
        <w:rPr>
          <w:b/>
          <w:sz w:val="26"/>
          <w:szCs w:val="26"/>
        </w:rPr>
        <w:t>report that 25% of teachers feel that it is sometimes helpful to ignore the problem.</w:t>
      </w:r>
      <w:r w:rsidRPr="00803458">
        <w:rPr>
          <w:sz w:val="26"/>
          <w:szCs w:val="26"/>
        </w:rPr>
        <w:t xml:space="preserve"> Because bullying often occurs in the form of verbal intimidation, isolation and exclusion, teachers may view these behaviors as less serious than physical assaults where the damage is easily visible. Second, </w:t>
      </w:r>
      <w:r w:rsidRPr="00803458">
        <w:rPr>
          <w:b/>
          <w:sz w:val="26"/>
          <w:szCs w:val="26"/>
        </w:rPr>
        <w:t>the social (passive) skills of the victims may be such that teachers are less motivated to intervene</w:t>
      </w:r>
      <w:r w:rsidRPr="00803458">
        <w:rPr>
          <w:sz w:val="26"/>
          <w:szCs w:val="26"/>
        </w:rPr>
        <w:t xml:space="preserve">. Third, </w:t>
      </w:r>
      <w:r w:rsidRPr="00803458">
        <w:rPr>
          <w:b/>
          <w:sz w:val="26"/>
          <w:szCs w:val="26"/>
        </w:rPr>
        <w:t>the behavior of the victim may play an important role as well</w:t>
      </w:r>
      <w:r w:rsidRPr="00803458">
        <w:rPr>
          <w:sz w:val="26"/>
          <w:szCs w:val="26"/>
        </w:rPr>
        <w:t xml:space="preserve">. </w:t>
      </w:r>
      <w:r w:rsidRPr="00803458">
        <w:rPr>
          <w:color w:val="000000"/>
          <w:sz w:val="26"/>
          <w:szCs w:val="26"/>
        </w:rPr>
        <w:t xml:space="preserve">Parents are often unaware of the bullying </w:t>
      </w:r>
      <w:r w:rsidRPr="00803458">
        <w:rPr>
          <w:color w:val="000000"/>
          <w:sz w:val="26"/>
          <w:szCs w:val="26"/>
        </w:rPr>
        <w:lastRenderedPageBreak/>
        <w:t>problem and talk about it with their children only to a limited extent (Olweus, 1993). Student surveys reveal that a low percentage of students seem to believe that adults will help. Students feel that adult intervention is infrequent and ineffective, and that telling adults will only bring more harassment from bullies.</w:t>
      </w:r>
    </w:p>
    <w:p w14:paraId="4546A061" w14:textId="77777777" w:rsidR="00E17012" w:rsidRPr="00803458" w:rsidRDefault="00E17012" w:rsidP="00072394">
      <w:pPr>
        <w:tabs>
          <w:tab w:val="left" w:pos="720"/>
        </w:tabs>
        <w:spacing w:before="100" w:after="100" w:line="480" w:lineRule="auto"/>
        <w:jc w:val="both"/>
        <w:rPr>
          <w:b/>
          <w:color w:val="000000"/>
          <w:sz w:val="26"/>
          <w:szCs w:val="26"/>
        </w:rPr>
      </w:pPr>
      <w:r w:rsidRPr="00803458">
        <w:rPr>
          <w:b/>
          <w:sz w:val="26"/>
          <w:szCs w:val="26"/>
        </w:rPr>
        <w:t>Intervention</w:t>
      </w:r>
      <w:r w:rsidRPr="00803458">
        <w:rPr>
          <w:b/>
          <w:color w:val="000000"/>
          <w:sz w:val="26"/>
          <w:szCs w:val="26"/>
        </w:rPr>
        <w:t xml:space="preserve"> Programme </w:t>
      </w:r>
    </w:p>
    <w:p w14:paraId="418394FC"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 xml:space="preserve"> </w:t>
      </w:r>
      <w:r w:rsidRPr="00803458">
        <w:rPr>
          <w:color w:val="000000"/>
          <w:sz w:val="26"/>
          <w:szCs w:val="26"/>
        </w:rPr>
        <w:tab/>
        <w:t xml:space="preserve">In this situation, effective interventions must involve the entire school community rather than focus on the perpetrators and victims alone. It is essential to develop whole-school bullying policies, implement curricular measures, improve the school ground environment, and empower students through conflict resolution, peer counseling, and assertiveness training. Olweus (1993) details an approach that involves interventions at the school, class, and individual levels. It includes the following components: </w:t>
      </w:r>
    </w:p>
    <w:p w14:paraId="6FF76907" w14:textId="77777777" w:rsidR="00E17012" w:rsidRPr="00803458" w:rsidRDefault="00E17012" w:rsidP="00072394">
      <w:pPr>
        <w:tabs>
          <w:tab w:val="left" w:pos="720"/>
        </w:tabs>
        <w:spacing w:before="100" w:after="100" w:line="480" w:lineRule="auto"/>
        <w:jc w:val="both"/>
        <w:rPr>
          <w:color w:val="000000"/>
          <w:sz w:val="26"/>
          <w:szCs w:val="26"/>
        </w:rPr>
      </w:pPr>
      <w:r>
        <w:rPr>
          <w:color w:val="000000"/>
          <w:sz w:val="26"/>
          <w:szCs w:val="26"/>
        </w:rPr>
        <w:tab/>
      </w:r>
      <w:r w:rsidRPr="00803458">
        <w:rPr>
          <w:color w:val="000000"/>
          <w:sz w:val="26"/>
          <w:szCs w:val="26"/>
        </w:rPr>
        <w:t xml:space="preserve"> An initial questionnaire can be distributed to students and adults. The questionnaire helps both adults and students become aware of the extent of the problem, help to justify intervention efforts, and serve as a benchmark to measure the impact of improvements in school climate once other intervention components are in place. </w:t>
      </w:r>
    </w:p>
    <w:p w14:paraId="01851773" w14:textId="77777777" w:rsidR="00E17012" w:rsidRPr="00803458" w:rsidRDefault="00E17012" w:rsidP="00072394">
      <w:pPr>
        <w:tabs>
          <w:tab w:val="left" w:pos="720"/>
        </w:tabs>
        <w:spacing w:before="100" w:after="100" w:line="480" w:lineRule="auto"/>
        <w:jc w:val="both"/>
        <w:rPr>
          <w:color w:val="000000"/>
          <w:sz w:val="26"/>
          <w:szCs w:val="26"/>
        </w:rPr>
      </w:pPr>
      <w:r>
        <w:rPr>
          <w:color w:val="000000"/>
          <w:sz w:val="26"/>
          <w:szCs w:val="26"/>
        </w:rPr>
        <w:tab/>
      </w:r>
      <w:r w:rsidRPr="00803458">
        <w:rPr>
          <w:color w:val="000000"/>
          <w:sz w:val="26"/>
          <w:szCs w:val="26"/>
        </w:rPr>
        <w:t xml:space="preserve">A parental awareness campaign can be conducted during parent-teacher conference days, through parent newsletters, and at PTA meetings. The goal is to increase parental awareness of the problem, point out the importance of parental </w:t>
      </w:r>
      <w:r w:rsidRPr="00803458">
        <w:rPr>
          <w:color w:val="000000"/>
          <w:sz w:val="26"/>
          <w:szCs w:val="26"/>
        </w:rPr>
        <w:lastRenderedPageBreak/>
        <w:t xml:space="preserve">involvement for program success, and encourage parental support of program goals. Questionnaire results are publicized. </w:t>
      </w:r>
    </w:p>
    <w:p w14:paraId="69E14B73" w14:textId="77777777" w:rsidR="00E17012" w:rsidRPr="00803458" w:rsidRDefault="00E17012" w:rsidP="00072394">
      <w:pPr>
        <w:tabs>
          <w:tab w:val="left" w:pos="720"/>
        </w:tabs>
        <w:spacing w:before="100" w:after="100" w:line="480" w:lineRule="auto"/>
        <w:jc w:val="both"/>
        <w:rPr>
          <w:color w:val="000000"/>
          <w:sz w:val="26"/>
          <w:szCs w:val="26"/>
        </w:rPr>
      </w:pPr>
      <w:r>
        <w:rPr>
          <w:color w:val="000000"/>
          <w:sz w:val="26"/>
          <w:szCs w:val="26"/>
        </w:rPr>
        <w:tab/>
      </w:r>
      <w:r w:rsidRPr="00803458">
        <w:rPr>
          <w:color w:val="000000"/>
          <w:sz w:val="26"/>
          <w:szCs w:val="26"/>
        </w:rPr>
        <w:t>Teachers can work with students at the class level to develop class rules against bullying. Many programs engage students in a series of formal role-playing exercises and related assignments that can teach those students directly involved in bullying alternative methods of interaction. These programs can also show other students how they can assist victims and how everyone can work together to create a school climate where bullying is not tolerated.</w:t>
      </w:r>
    </w:p>
    <w:p w14:paraId="03186F39" w14:textId="77777777" w:rsidR="00E17012" w:rsidRPr="00803458" w:rsidRDefault="00E17012" w:rsidP="00072394">
      <w:pPr>
        <w:tabs>
          <w:tab w:val="left" w:pos="720"/>
        </w:tabs>
        <w:spacing w:before="100" w:after="100" w:line="480" w:lineRule="auto"/>
        <w:jc w:val="both"/>
        <w:rPr>
          <w:color w:val="000000"/>
          <w:sz w:val="26"/>
          <w:szCs w:val="26"/>
        </w:rPr>
      </w:pPr>
      <w:r>
        <w:rPr>
          <w:color w:val="000000"/>
          <w:sz w:val="26"/>
          <w:szCs w:val="26"/>
        </w:rPr>
        <w:tab/>
      </w:r>
      <w:r w:rsidRPr="00803458">
        <w:rPr>
          <w:color w:val="000000"/>
          <w:sz w:val="26"/>
          <w:szCs w:val="26"/>
        </w:rPr>
        <w:t xml:space="preserve">Other components of </w:t>
      </w:r>
      <w:r w:rsidRPr="00803458">
        <w:rPr>
          <w:b/>
          <w:color w:val="000000"/>
          <w:sz w:val="26"/>
          <w:szCs w:val="26"/>
        </w:rPr>
        <w:t>anti-bullying programs</w:t>
      </w:r>
      <w:r w:rsidRPr="00803458">
        <w:rPr>
          <w:color w:val="000000"/>
          <w:sz w:val="26"/>
          <w:szCs w:val="26"/>
        </w:rPr>
        <w:t xml:space="preserve"> include individualized interventions with the bullies and victims, the implementation of cooperative learning activities to reduce social isolation, and increasing adult supervision at key times (e.g., recess or lunch). </w:t>
      </w:r>
    </w:p>
    <w:p w14:paraId="5B6F809F"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Olweus (1993) is generally credited with developing the first efficacious anti-bullying program. The Olweus bullying prevention program was created in response to several youth suicides in </w:t>
      </w:r>
      <w:smartTag w:uri="urn:schemas-microsoft-com:office:smarttags" w:element="country-region">
        <w:smartTag w:uri="urn:schemas-microsoft-com:office:smarttags" w:element="place">
          <w:r w:rsidRPr="00803458">
            <w:rPr>
              <w:color w:val="000000"/>
              <w:sz w:val="26"/>
              <w:szCs w:val="26"/>
            </w:rPr>
            <w:t>Norway</w:t>
          </w:r>
        </w:smartTag>
      </w:smartTag>
      <w:r w:rsidRPr="00803458">
        <w:rPr>
          <w:color w:val="000000"/>
          <w:sz w:val="26"/>
          <w:szCs w:val="26"/>
        </w:rPr>
        <w:t xml:space="preserve"> during the early 1980’s in which bullying appeared to play a major cause. This is a school wide approach . </w:t>
      </w:r>
    </w:p>
    <w:p w14:paraId="5FA64654"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Other bullying prevention programs have </w:t>
      </w:r>
      <w:r w:rsidRPr="00803458">
        <w:rPr>
          <w:b/>
          <w:color w:val="000000"/>
          <w:sz w:val="26"/>
          <w:szCs w:val="26"/>
        </w:rPr>
        <w:t>used class room management</w:t>
      </w:r>
      <w:r w:rsidRPr="00803458">
        <w:rPr>
          <w:color w:val="000000"/>
          <w:sz w:val="26"/>
          <w:szCs w:val="26"/>
        </w:rPr>
        <w:t xml:space="preserve"> (Roland &amp; Galloway, 2002),</w:t>
      </w:r>
      <w:r w:rsidRPr="00803458">
        <w:rPr>
          <w:b/>
          <w:color w:val="000000"/>
          <w:sz w:val="26"/>
          <w:szCs w:val="26"/>
        </w:rPr>
        <w:t xml:space="preserve">Peer support </w:t>
      </w:r>
      <w:r w:rsidRPr="00803458">
        <w:rPr>
          <w:color w:val="000000"/>
          <w:sz w:val="26"/>
          <w:szCs w:val="26"/>
        </w:rPr>
        <w:t>(</w:t>
      </w:r>
      <w:proofErr w:type="spellStart"/>
      <w:r w:rsidRPr="00803458">
        <w:rPr>
          <w:color w:val="000000"/>
          <w:sz w:val="26"/>
          <w:szCs w:val="26"/>
        </w:rPr>
        <w:t>cowie</w:t>
      </w:r>
      <w:proofErr w:type="spellEnd"/>
      <w:r w:rsidRPr="00803458">
        <w:rPr>
          <w:color w:val="000000"/>
          <w:sz w:val="26"/>
          <w:szCs w:val="26"/>
        </w:rPr>
        <w:t xml:space="preserve"> &amp; Wallace, 2000)  and </w:t>
      </w:r>
      <w:r w:rsidRPr="00803458">
        <w:rPr>
          <w:b/>
          <w:color w:val="000000"/>
          <w:sz w:val="26"/>
          <w:szCs w:val="26"/>
        </w:rPr>
        <w:t>play ground aggression reduction</w:t>
      </w:r>
      <w:r w:rsidRPr="00803458">
        <w:rPr>
          <w:color w:val="000000"/>
          <w:sz w:val="26"/>
          <w:szCs w:val="26"/>
        </w:rPr>
        <w:t xml:space="preserve"> (Cunningham et al,1998: Frey et al,2005) </w:t>
      </w:r>
      <w:r w:rsidRPr="00803458">
        <w:rPr>
          <w:b/>
          <w:color w:val="000000"/>
          <w:sz w:val="26"/>
          <w:szCs w:val="26"/>
        </w:rPr>
        <w:t>strategies to reduce bullying behaviour and victimization.</w:t>
      </w:r>
      <w:r w:rsidRPr="00803458">
        <w:rPr>
          <w:color w:val="000000"/>
          <w:sz w:val="26"/>
          <w:szCs w:val="26"/>
        </w:rPr>
        <w:t xml:space="preserve"> Frey et al (2005) suggests that social and </w:t>
      </w:r>
      <w:r w:rsidRPr="00803458">
        <w:rPr>
          <w:color w:val="000000"/>
          <w:sz w:val="26"/>
          <w:szCs w:val="26"/>
        </w:rPr>
        <w:lastRenderedPageBreak/>
        <w:t>emotional skills training may be an effective way to reduce bullying behaviour and victimization.</w:t>
      </w:r>
    </w:p>
    <w:p w14:paraId="08E4EAF2"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It is better to prevent behaviours like aggression and victimization before they occur, either through comprehensive programs that address both risk and protective factors, such as the ‘Bully Busters’ program (Newman et al, 2000), or through specific programs that focus on prevention of aggression through skills training, such  as the “Aggressive Replacement Program (Goldstein et al, 1998).</w:t>
      </w:r>
    </w:p>
    <w:p w14:paraId="51160501" w14:textId="77777777" w:rsidR="00E17012" w:rsidRPr="00803458" w:rsidRDefault="00E17012" w:rsidP="00072394">
      <w:pPr>
        <w:tabs>
          <w:tab w:val="left" w:pos="720"/>
        </w:tabs>
        <w:spacing w:before="100" w:after="100" w:line="480" w:lineRule="auto"/>
        <w:jc w:val="both"/>
        <w:rPr>
          <w:b/>
          <w:color w:val="000000"/>
          <w:sz w:val="26"/>
          <w:szCs w:val="26"/>
        </w:rPr>
      </w:pPr>
      <w:r w:rsidRPr="00803458">
        <w:rPr>
          <w:b/>
          <w:color w:val="000000"/>
          <w:sz w:val="26"/>
          <w:szCs w:val="26"/>
        </w:rPr>
        <w:t>The Concept of Parenting Style</w:t>
      </w:r>
    </w:p>
    <w:p w14:paraId="54CACEF4" w14:textId="77777777" w:rsidR="00E17012" w:rsidRPr="00803458" w:rsidRDefault="00E17012" w:rsidP="00072394">
      <w:pPr>
        <w:tabs>
          <w:tab w:val="left" w:pos="720"/>
        </w:tabs>
        <w:spacing w:before="100" w:after="100" w:line="480" w:lineRule="auto"/>
        <w:ind w:firstLine="720"/>
        <w:jc w:val="both"/>
        <w:rPr>
          <w:color w:val="000000"/>
          <w:sz w:val="26"/>
          <w:szCs w:val="26"/>
        </w:rPr>
      </w:pPr>
      <w:r w:rsidRPr="00803458">
        <w:rPr>
          <w:color w:val="000000"/>
          <w:sz w:val="26"/>
          <w:szCs w:val="26"/>
        </w:rPr>
        <w:t>The child is a social being. His social and emotional development is primarily shaped by the social life that he leads. That is by the interactions he has with his surroundings. An important aspect of development is the acquisition of abilities to regulate positive and negative emotions in social, educational and professional milieus. It is generally believed that parents are the model of their off springs. The children learn this by watching the daily interactions of their family members especially parents (Patterson, 1982). According to Olweus the learning in the family happens from very early in the development of the child and it can persist for three generations.</w:t>
      </w:r>
    </w:p>
    <w:p w14:paraId="03724D72" w14:textId="77777777" w:rsidR="00E17012" w:rsidRPr="00803458" w:rsidRDefault="00E17012" w:rsidP="00072394">
      <w:pPr>
        <w:tabs>
          <w:tab w:val="left" w:pos="720"/>
        </w:tabs>
        <w:spacing w:before="100" w:after="100" w:line="480" w:lineRule="auto"/>
        <w:ind w:firstLine="720"/>
        <w:jc w:val="both"/>
        <w:rPr>
          <w:color w:val="000000"/>
          <w:sz w:val="26"/>
          <w:szCs w:val="26"/>
        </w:rPr>
      </w:pPr>
      <w:r w:rsidRPr="00803458">
        <w:rPr>
          <w:color w:val="000000"/>
          <w:sz w:val="26"/>
          <w:szCs w:val="26"/>
        </w:rPr>
        <w:t xml:space="preserve">Parenting is a complex activity that includes many specific behaviours that work individually and together to influence child outcomes. “ Do as I ask you to do” “don’t ask questions‼” are generally the catch phrases in our community. Such parental </w:t>
      </w:r>
      <w:r w:rsidRPr="00803458">
        <w:rPr>
          <w:color w:val="000000"/>
          <w:sz w:val="26"/>
          <w:szCs w:val="26"/>
        </w:rPr>
        <w:lastRenderedPageBreak/>
        <w:t xml:space="preserve">outlook does not help the child develop self-respect. Baumrind   classified parenting styles into four. They are </w:t>
      </w:r>
    </w:p>
    <w:p w14:paraId="5311C9FB"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 xml:space="preserve">    </w:t>
      </w:r>
      <w:r>
        <w:rPr>
          <w:color w:val="000000"/>
          <w:sz w:val="26"/>
          <w:szCs w:val="26"/>
        </w:rPr>
        <w:tab/>
      </w:r>
      <w:r w:rsidRPr="00803458">
        <w:rPr>
          <w:color w:val="000000"/>
          <w:sz w:val="26"/>
          <w:szCs w:val="26"/>
        </w:rPr>
        <w:t>Authoritarian style : This style is “obedience-oriented, and express orders to be obeyed without explanation”. These parents provide  well-ordered and structured environments with clearly stated rules.</w:t>
      </w:r>
    </w:p>
    <w:p w14:paraId="6C7E8B88"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 xml:space="preserve">     </w:t>
      </w:r>
      <w:r>
        <w:rPr>
          <w:color w:val="000000"/>
          <w:sz w:val="26"/>
          <w:szCs w:val="26"/>
        </w:rPr>
        <w:tab/>
      </w:r>
      <w:r w:rsidRPr="00803458">
        <w:rPr>
          <w:color w:val="000000"/>
          <w:sz w:val="26"/>
          <w:szCs w:val="26"/>
        </w:rPr>
        <w:t>Permissive style: Permissive parents are “ non traditional and lenient, do not require mature behaviour, allow considerable self- regulation and avoid confrontation”.</w:t>
      </w:r>
    </w:p>
    <w:p w14:paraId="4DBBC915"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 xml:space="preserve">   </w:t>
      </w:r>
      <w:r>
        <w:rPr>
          <w:color w:val="000000"/>
          <w:sz w:val="26"/>
          <w:szCs w:val="26"/>
        </w:rPr>
        <w:tab/>
      </w:r>
      <w:r w:rsidRPr="00803458">
        <w:rPr>
          <w:color w:val="000000"/>
          <w:sz w:val="26"/>
          <w:szCs w:val="26"/>
        </w:rPr>
        <w:t xml:space="preserve"> Democratic style: These parents are both demanding and responsive. Their disciplinary methods are supportive rather than punitive. </w:t>
      </w:r>
      <w:proofErr w:type="spellStart"/>
      <w:r w:rsidRPr="00803458">
        <w:rPr>
          <w:color w:val="000000"/>
          <w:sz w:val="26"/>
          <w:szCs w:val="26"/>
        </w:rPr>
        <w:t>Theyt</w:t>
      </w:r>
      <w:proofErr w:type="spellEnd"/>
      <w:r w:rsidRPr="00803458">
        <w:rPr>
          <w:color w:val="000000"/>
          <w:sz w:val="26"/>
          <w:szCs w:val="26"/>
        </w:rPr>
        <w:t xml:space="preserve"> impart and monitor clear standards for their children’s conduct. They are assertive, but not intrusive and restrictive. This parenting style helps in building a healthy relationship between parents and adolescent.</w:t>
      </w:r>
    </w:p>
    <w:p w14:paraId="381DFB07"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 xml:space="preserve">     </w:t>
      </w:r>
      <w:r>
        <w:rPr>
          <w:color w:val="000000"/>
          <w:sz w:val="26"/>
          <w:szCs w:val="26"/>
        </w:rPr>
        <w:tab/>
      </w:r>
      <w:r w:rsidRPr="00803458">
        <w:rPr>
          <w:color w:val="000000"/>
          <w:sz w:val="26"/>
          <w:szCs w:val="26"/>
        </w:rPr>
        <w:t>Negligent style: These are low in both responsiveness and demanding: in extreme cases, this style might encompass both rejecting and neglecting.</w:t>
      </w:r>
    </w:p>
    <w:p w14:paraId="7134118F"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From a theoretical perspective, individual psychology’s parental model, based on Adlerian theory, suggests that an autocratic parenting style mat not effective because it implies a superior/ inferior relationship between parent and child. This approach to child rearing fails to produce responsibility in children. </w:t>
      </w:r>
    </w:p>
    <w:p w14:paraId="759288DE"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Bandura’s  social learning theory has provided a base for studies of how displays of aggressiveness in parent’s behaviour can serve as a model for children’s behaviour.</w:t>
      </w:r>
    </w:p>
    <w:p w14:paraId="11999879" w14:textId="77777777" w:rsidR="00E17012" w:rsidRPr="00803458" w:rsidRDefault="00E17012" w:rsidP="00072394">
      <w:pPr>
        <w:tabs>
          <w:tab w:val="left" w:pos="720"/>
        </w:tabs>
        <w:spacing w:before="100" w:after="100" w:line="480" w:lineRule="auto"/>
        <w:jc w:val="both"/>
        <w:rPr>
          <w:b/>
          <w:color w:val="000000"/>
          <w:sz w:val="26"/>
          <w:szCs w:val="26"/>
        </w:rPr>
      </w:pPr>
      <w:r w:rsidRPr="00803458">
        <w:rPr>
          <w:b/>
          <w:color w:val="000000"/>
          <w:sz w:val="26"/>
          <w:szCs w:val="26"/>
        </w:rPr>
        <w:lastRenderedPageBreak/>
        <w:t>Role of Mother</w:t>
      </w:r>
    </w:p>
    <w:p w14:paraId="4C7B1C1E" w14:textId="77777777" w:rsidR="00E17012" w:rsidRPr="00803458" w:rsidRDefault="00E17012" w:rsidP="00072394">
      <w:pPr>
        <w:spacing w:before="100" w:after="100" w:line="480" w:lineRule="auto"/>
        <w:jc w:val="both"/>
        <w:rPr>
          <w:color w:val="000000"/>
          <w:sz w:val="26"/>
          <w:szCs w:val="26"/>
        </w:rPr>
      </w:pPr>
      <w:r w:rsidRPr="00803458">
        <w:rPr>
          <w:color w:val="000000"/>
          <w:sz w:val="26"/>
          <w:szCs w:val="26"/>
        </w:rPr>
        <w:tab/>
        <w:t xml:space="preserve">The current study particularly examined the maternal behaviour because of the mother’s special role in her children’s life. Mothering is considered as women’s major source of identity and satisfaction. But mothering can bring mi9sery when children develop anti-social behaviours. Since mother, as the principle caretaker is usually the person who has potent influencing power. </w:t>
      </w:r>
      <w:r w:rsidRPr="00803458">
        <w:rPr>
          <w:color w:val="000000"/>
          <w:sz w:val="26"/>
          <w:szCs w:val="26"/>
        </w:rPr>
        <w:tab/>
        <w:t>Olweus (1980)  points out that “ a young boy who gets too little love and interest from  his mother and too much freedom and lack of clear limits with regard to aggressive behaviour is particularly likely to develop into an aggressive adolescent”. Olweus found a positive correlation between a boy’s aggression and his mother’s permissiveness for aggressive behaviour ,use of power-assertive disciplinary methods, physical punishment and strong threats. Olweus introduced the term “mother negativism” (absence of warmth, hostility, rejection, coldness and indifference) to indicate one of the maternal characteristics.</w:t>
      </w:r>
    </w:p>
    <w:p w14:paraId="29F293A6"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The main characteristics of maternal behaviour which selected from those identified in the social influence literature as correlates of bullying and victimization are </w:t>
      </w:r>
    </w:p>
    <w:p w14:paraId="5A171E98" w14:textId="77777777" w:rsidR="00E17012" w:rsidRPr="00803458" w:rsidRDefault="00E17012" w:rsidP="00E17012">
      <w:pPr>
        <w:numPr>
          <w:ilvl w:val="0"/>
          <w:numId w:val="13"/>
        </w:numPr>
        <w:tabs>
          <w:tab w:val="left" w:pos="720"/>
        </w:tabs>
        <w:spacing w:before="100" w:after="100" w:line="480" w:lineRule="auto"/>
        <w:ind w:hanging="720"/>
        <w:jc w:val="both"/>
        <w:rPr>
          <w:color w:val="000000"/>
          <w:sz w:val="26"/>
          <w:szCs w:val="26"/>
        </w:rPr>
      </w:pPr>
      <w:r w:rsidRPr="00803458">
        <w:rPr>
          <w:color w:val="000000"/>
          <w:sz w:val="26"/>
          <w:szCs w:val="26"/>
        </w:rPr>
        <w:t xml:space="preserve">Maternal Responsiveness:  Earlier research has shown that responding to the child’s needs, having a warm relationship, being available to discuss the child’s problems and helping with difficulties is negatively related to aggressive behaviour [Rigby,(1993); Stelios </w:t>
      </w:r>
      <w:proofErr w:type="spellStart"/>
      <w:r w:rsidRPr="00803458">
        <w:rPr>
          <w:color w:val="000000"/>
          <w:sz w:val="26"/>
          <w:szCs w:val="26"/>
        </w:rPr>
        <w:t>N.Georgiou</w:t>
      </w:r>
      <w:proofErr w:type="spellEnd"/>
      <w:r w:rsidRPr="00803458">
        <w:rPr>
          <w:color w:val="000000"/>
          <w:sz w:val="26"/>
          <w:szCs w:val="26"/>
        </w:rPr>
        <w:t xml:space="preserve"> (2008)]. Olweus used the opposite construct ‘Mother Negativism’ in his model.</w:t>
      </w:r>
    </w:p>
    <w:p w14:paraId="43FD9E83" w14:textId="77777777" w:rsidR="00E17012" w:rsidRPr="00803458" w:rsidRDefault="00E17012" w:rsidP="00E17012">
      <w:pPr>
        <w:numPr>
          <w:ilvl w:val="0"/>
          <w:numId w:val="13"/>
        </w:numPr>
        <w:tabs>
          <w:tab w:val="left" w:pos="720"/>
        </w:tabs>
        <w:spacing w:before="100" w:after="100" w:line="480" w:lineRule="auto"/>
        <w:ind w:hanging="720"/>
        <w:jc w:val="both"/>
        <w:rPr>
          <w:color w:val="000000"/>
          <w:sz w:val="26"/>
          <w:szCs w:val="26"/>
        </w:rPr>
      </w:pPr>
      <w:r w:rsidRPr="00803458">
        <w:rPr>
          <w:color w:val="000000"/>
          <w:sz w:val="26"/>
          <w:szCs w:val="26"/>
        </w:rPr>
        <w:lastRenderedPageBreak/>
        <w:t>Maternal Over protectiveness: There is evidence in literature that parental involvement, which is perceived by the child as over protection, herself or deal effectively with victimiza</w:t>
      </w:r>
      <w:r>
        <w:rPr>
          <w:color w:val="000000"/>
          <w:sz w:val="26"/>
          <w:szCs w:val="26"/>
        </w:rPr>
        <w:t>tion attacks by other children [</w:t>
      </w:r>
      <w:proofErr w:type="spellStart"/>
      <w:r w:rsidRPr="00803458">
        <w:rPr>
          <w:color w:val="000000"/>
          <w:sz w:val="26"/>
          <w:szCs w:val="26"/>
        </w:rPr>
        <w:t>Besag</w:t>
      </w:r>
      <w:proofErr w:type="spellEnd"/>
      <w:r>
        <w:rPr>
          <w:color w:val="000000"/>
          <w:sz w:val="26"/>
          <w:szCs w:val="26"/>
        </w:rPr>
        <w:t xml:space="preserve"> (1989) ; Stevens </w:t>
      </w:r>
      <w:r w:rsidRPr="0047569D">
        <w:rPr>
          <w:i/>
          <w:color w:val="000000"/>
          <w:sz w:val="26"/>
          <w:szCs w:val="26"/>
        </w:rPr>
        <w:t>et al.,</w:t>
      </w:r>
      <w:r>
        <w:rPr>
          <w:color w:val="000000"/>
          <w:sz w:val="26"/>
          <w:szCs w:val="26"/>
        </w:rPr>
        <w:t xml:space="preserve">(2002)]. </w:t>
      </w:r>
      <w:r w:rsidRPr="00803458">
        <w:rPr>
          <w:color w:val="000000"/>
          <w:sz w:val="26"/>
          <w:szCs w:val="26"/>
        </w:rPr>
        <w:t>Mothers worry more about their child’s safety and worry more about their child in general as a result of perceiving that their child is being targeted for victimization.</w:t>
      </w:r>
    </w:p>
    <w:p w14:paraId="73B6D3A4" w14:textId="77777777" w:rsidR="00E17012" w:rsidRPr="00803458" w:rsidRDefault="00E17012" w:rsidP="00E17012">
      <w:pPr>
        <w:numPr>
          <w:ilvl w:val="0"/>
          <w:numId w:val="13"/>
        </w:numPr>
        <w:tabs>
          <w:tab w:val="left" w:pos="720"/>
        </w:tabs>
        <w:spacing w:before="100" w:after="100" w:line="480" w:lineRule="auto"/>
        <w:ind w:hanging="720"/>
        <w:jc w:val="both"/>
        <w:rPr>
          <w:color w:val="000000"/>
          <w:sz w:val="26"/>
          <w:szCs w:val="26"/>
        </w:rPr>
      </w:pPr>
      <w:r w:rsidRPr="00803458">
        <w:rPr>
          <w:color w:val="000000"/>
          <w:sz w:val="26"/>
          <w:szCs w:val="26"/>
        </w:rPr>
        <w:t xml:space="preserve">Maternal Depressiveness: Prior research [Connolly &amp; </w:t>
      </w:r>
      <w:proofErr w:type="spellStart"/>
      <w:r w:rsidRPr="00803458">
        <w:rPr>
          <w:color w:val="000000"/>
          <w:sz w:val="26"/>
          <w:szCs w:val="26"/>
        </w:rPr>
        <w:t>O’moore</w:t>
      </w:r>
      <w:proofErr w:type="spellEnd"/>
      <w:r w:rsidRPr="00803458">
        <w:rPr>
          <w:color w:val="000000"/>
          <w:sz w:val="26"/>
          <w:szCs w:val="26"/>
        </w:rPr>
        <w:t>, 2003] has shown that the emotional state of mother and especially her chronic depression may be associated with her children’s bullying behaviour. An explanation of this may be that a depressed parent is likely to use inconsistent discipline practices and at times harsh punishment, both of which are linked to bullying behaviour (</w:t>
      </w:r>
      <w:proofErr w:type="spellStart"/>
      <w:r w:rsidRPr="00803458">
        <w:rPr>
          <w:color w:val="000000"/>
          <w:sz w:val="26"/>
          <w:szCs w:val="26"/>
        </w:rPr>
        <w:t>Loeber</w:t>
      </w:r>
      <w:proofErr w:type="spellEnd"/>
      <w:r w:rsidRPr="00803458">
        <w:rPr>
          <w:color w:val="000000"/>
          <w:sz w:val="26"/>
          <w:szCs w:val="26"/>
        </w:rPr>
        <w:t xml:space="preserve"> &amp; </w:t>
      </w:r>
      <w:proofErr w:type="spellStart"/>
      <w:r w:rsidRPr="00803458">
        <w:rPr>
          <w:color w:val="000000"/>
          <w:sz w:val="26"/>
          <w:szCs w:val="26"/>
        </w:rPr>
        <w:t>Stoutmer</w:t>
      </w:r>
      <w:proofErr w:type="spellEnd"/>
      <w:r w:rsidRPr="00803458">
        <w:rPr>
          <w:color w:val="000000"/>
          <w:sz w:val="26"/>
          <w:szCs w:val="26"/>
        </w:rPr>
        <w:t xml:space="preserve"> </w:t>
      </w:r>
      <w:proofErr w:type="spellStart"/>
      <w:r w:rsidRPr="00803458">
        <w:rPr>
          <w:color w:val="000000"/>
          <w:sz w:val="26"/>
          <w:szCs w:val="26"/>
        </w:rPr>
        <w:t>Loeber</w:t>
      </w:r>
      <w:proofErr w:type="spellEnd"/>
      <w:r w:rsidRPr="00803458">
        <w:rPr>
          <w:color w:val="000000"/>
          <w:sz w:val="26"/>
          <w:szCs w:val="26"/>
        </w:rPr>
        <w:t>, 1986).</w:t>
      </w:r>
    </w:p>
    <w:p w14:paraId="47E2226E" w14:textId="77777777" w:rsidR="00E17012" w:rsidRPr="00A33B0D" w:rsidRDefault="00E17012" w:rsidP="00A33B0D">
      <w:pPr>
        <w:spacing w:before="100" w:after="100" w:line="480" w:lineRule="auto"/>
        <w:jc w:val="both"/>
        <w:rPr>
          <w:b/>
          <w:color w:val="000000"/>
          <w:sz w:val="28"/>
          <w:szCs w:val="26"/>
        </w:rPr>
      </w:pPr>
      <w:r w:rsidRPr="00A33B0D">
        <w:rPr>
          <w:b/>
          <w:color w:val="000000"/>
          <w:sz w:val="28"/>
          <w:szCs w:val="26"/>
        </w:rPr>
        <w:t>CONCLUSION</w:t>
      </w:r>
    </w:p>
    <w:p w14:paraId="494FA682" w14:textId="77777777" w:rsidR="00E17012" w:rsidRPr="00803458" w:rsidRDefault="00E17012" w:rsidP="00072394">
      <w:pPr>
        <w:spacing w:before="100" w:after="100" w:line="480" w:lineRule="auto"/>
        <w:ind w:firstLine="720"/>
        <w:jc w:val="both"/>
        <w:rPr>
          <w:color w:val="000000"/>
          <w:sz w:val="26"/>
          <w:szCs w:val="26"/>
        </w:rPr>
      </w:pPr>
      <w:r w:rsidRPr="00803458">
        <w:rPr>
          <w:color w:val="000000"/>
          <w:sz w:val="26"/>
          <w:szCs w:val="26"/>
        </w:rPr>
        <w:t>The references had pointed out th</w:t>
      </w:r>
      <w:r>
        <w:rPr>
          <w:color w:val="000000"/>
          <w:sz w:val="26"/>
          <w:szCs w:val="26"/>
        </w:rPr>
        <w:t>e need of finding out the bullie</w:t>
      </w:r>
      <w:r w:rsidRPr="00803458">
        <w:rPr>
          <w:color w:val="000000"/>
          <w:sz w:val="26"/>
          <w:szCs w:val="26"/>
        </w:rPr>
        <w:t>s and victims in the school and causes of such phenomena among the</w:t>
      </w:r>
      <w:r>
        <w:rPr>
          <w:color w:val="000000"/>
          <w:sz w:val="26"/>
          <w:szCs w:val="26"/>
        </w:rPr>
        <w:t>m</w:t>
      </w:r>
      <w:r w:rsidRPr="00803458">
        <w:rPr>
          <w:color w:val="000000"/>
          <w:sz w:val="26"/>
          <w:szCs w:val="26"/>
        </w:rPr>
        <w:t xml:space="preserve">. Though many factors influence child’s development, the primary agent in the bullying and victimization is the mother </w:t>
      </w:r>
      <w:r>
        <w:rPr>
          <w:color w:val="000000"/>
          <w:sz w:val="26"/>
          <w:szCs w:val="26"/>
        </w:rPr>
        <w:t>herself</w:t>
      </w:r>
      <w:r w:rsidRPr="00803458">
        <w:rPr>
          <w:color w:val="000000"/>
          <w:sz w:val="26"/>
          <w:szCs w:val="26"/>
        </w:rPr>
        <w:t>, as they are the caretaker of a child in all h</w:t>
      </w:r>
      <w:r>
        <w:rPr>
          <w:color w:val="000000"/>
          <w:sz w:val="26"/>
          <w:szCs w:val="26"/>
        </w:rPr>
        <w:t>er</w:t>
      </w:r>
      <w:r w:rsidRPr="00803458">
        <w:rPr>
          <w:color w:val="000000"/>
          <w:sz w:val="26"/>
          <w:szCs w:val="26"/>
        </w:rPr>
        <w:t xml:space="preserve"> life. Hence the investigator decided to find out the relationship of </w:t>
      </w:r>
      <w:r>
        <w:rPr>
          <w:color w:val="000000"/>
          <w:sz w:val="26"/>
          <w:szCs w:val="26"/>
        </w:rPr>
        <w:t>maternal</w:t>
      </w:r>
      <w:r w:rsidRPr="00803458">
        <w:rPr>
          <w:color w:val="000000"/>
          <w:sz w:val="26"/>
          <w:szCs w:val="26"/>
        </w:rPr>
        <w:t xml:space="preserve"> behaviour with bullying and victimization of adolescents.</w:t>
      </w:r>
    </w:p>
    <w:p w14:paraId="0FB3AD2F" w14:textId="77777777" w:rsidR="00E17012" w:rsidRDefault="00E17012" w:rsidP="00000ED8">
      <w:pPr>
        <w:widowControl w:val="0"/>
        <w:tabs>
          <w:tab w:val="left" w:pos="720"/>
        </w:tabs>
        <w:spacing w:before="100" w:after="100" w:line="456" w:lineRule="auto"/>
        <w:jc w:val="both"/>
        <w:rPr>
          <w:b/>
          <w:color w:val="000000"/>
          <w:sz w:val="28"/>
          <w:szCs w:val="26"/>
        </w:rPr>
      </w:pPr>
      <w:r>
        <w:rPr>
          <w:b/>
          <w:color w:val="000000"/>
          <w:sz w:val="28"/>
          <w:szCs w:val="26"/>
        </w:rPr>
        <w:t>Section 2</w:t>
      </w:r>
    </w:p>
    <w:p w14:paraId="7B07A363" w14:textId="77777777" w:rsidR="00E17012" w:rsidRPr="00D85B08" w:rsidRDefault="00E17012" w:rsidP="00000ED8">
      <w:pPr>
        <w:widowControl w:val="0"/>
        <w:tabs>
          <w:tab w:val="left" w:pos="720"/>
        </w:tabs>
        <w:spacing w:before="100" w:after="100" w:line="456" w:lineRule="auto"/>
        <w:jc w:val="both"/>
        <w:rPr>
          <w:b/>
          <w:color w:val="000000"/>
          <w:sz w:val="28"/>
          <w:szCs w:val="26"/>
        </w:rPr>
      </w:pPr>
      <w:r w:rsidRPr="00D85B08">
        <w:rPr>
          <w:b/>
          <w:color w:val="000000"/>
          <w:sz w:val="28"/>
          <w:szCs w:val="26"/>
        </w:rPr>
        <w:t xml:space="preserve">SURVEY OF RELATED </w:t>
      </w:r>
      <w:r>
        <w:rPr>
          <w:b/>
          <w:color w:val="000000"/>
          <w:sz w:val="28"/>
          <w:szCs w:val="26"/>
        </w:rPr>
        <w:t xml:space="preserve">STUDIES </w:t>
      </w:r>
    </w:p>
    <w:p w14:paraId="6F13F975" w14:textId="77777777" w:rsidR="00E17012" w:rsidRPr="00803458" w:rsidRDefault="00E17012" w:rsidP="00000ED8">
      <w:pPr>
        <w:widowControl w:val="0"/>
        <w:tabs>
          <w:tab w:val="left" w:pos="720"/>
        </w:tabs>
        <w:spacing w:before="100" w:after="100" w:line="456" w:lineRule="auto"/>
        <w:jc w:val="both"/>
        <w:rPr>
          <w:color w:val="000000"/>
          <w:sz w:val="26"/>
          <w:szCs w:val="26"/>
        </w:rPr>
      </w:pPr>
      <w:r w:rsidRPr="00803458">
        <w:rPr>
          <w:color w:val="000000"/>
          <w:sz w:val="26"/>
          <w:szCs w:val="26"/>
        </w:rPr>
        <w:lastRenderedPageBreak/>
        <w:tab/>
        <w:t>The survey of related studies helps the researcher to understand the problem in depth, it act as a guide for further investigation and developing tools for the study. Some of the relevant studies are reviewed by the investigator and presenting here.</w:t>
      </w:r>
    </w:p>
    <w:p w14:paraId="6C55FE4E" w14:textId="77777777" w:rsidR="00E17012" w:rsidRPr="00803458" w:rsidRDefault="00E17012" w:rsidP="00000ED8">
      <w:pPr>
        <w:widowControl w:val="0"/>
        <w:tabs>
          <w:tab w:val="left" w:pos="720"/>
        </w:tabs>
        <w:spacing w:before="100" w:after="100" w:line="456" w:lineRule="auto"/>
        <w:jc w:val="both"/>
        <w:rPr>
          <w:color w:val="000000"/>
          <w:sz w:val="26"/>
          <w:szCs w:val="26"/>
        </w:rPr>
      </w:pPr>
      <w:r w:rsidRPr="00803458">
        <w:rPr>
          <w:color w:val="000000"/>
          <w:sz w:val="26"/>
          <w:szCs w:val="26"/>
        </w:rPr>
        <w:tab/>
        <w:t>Theoretical foundation for the study was Roger’s model of the Ego and its striving for superiority that ego is social product developed through interpersonal relations and that each person has a need and is striving for a positive ego picture. Roger’s defined ego picture as the product of the individual’s interaction with other people. The ideal ego is all the things the individual like to be.</w:t>
      </w:r>
    </w:p>
    <w:p w14:paraId="3A09D977" w14:textId="77777777" w:rsidR="00E17012" w:rsidRPr="00803458" w:rsidRDefault="00E17012" w:rsidP="00000ED8">
      <w:pPr>
        <w:widowControl w:val="0"/>
        <w:tabs>
          <w:tab w:val="left" w:pos="720"/>
        </w:tabs>
        <w:spacing w:before="100" w:after="100" w:line="456" w:lineRule="auto"/>
        <w:jc w:val="both"/>
        <w:rPr>
          <w:sz w:val="26"/>
          <w:szCs w:val="26"/>
        </w:rPr>
      </w:pPr>
      <w:r w:rsidRPr="00803458">
        <w:rPr>
          <w:sz w:val="26"/>
          <w:szCs w:val="26"/>
        </w:rPr>
        <w:tab/>
      </w:r>
      <w:proofErr w:type="spellStart"/>
      <w:r w:rsidRPr="00803458">
        <w:rPr>
          <w:sz w:val="26"/>
          <w:szCs w:val="26"/>
        </w:rPr>
        <w:t>Lovett.B</w:t>
      </w:r>
      <w:proofErr w:type="spellEnd"/>
      <w:r w:rsidRPr="00803458">
        <w:rPr>
          <w:sz w:val="26"/>
          <w:szCs w:val="26"/>
        </w:rPr>
        <w:t>. Beverly (1994) conducted an empiric al analysis of 60 female victims of sexual abuse and their perceptions of their relationship with their non offending mothers. The participants have the ages between seven and twelve, who were interviewed within a few weeks of disclosure. Data collection includes the parental acceptance / rejection questionnaire and child behaviour check list. Results indicate that sexually abused girls who perceived lower levels of maternal rejection had levels of maternal rejection.</w:t>
      </w:r>
    </w:p>
    <w:p w14:paraId="26E8900F"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r>
      <w:proofErr w:type="spellStart"/>
      <w:r w:rsidRPr="00803458">
        <w:rPr>
          <w:sz w:val="26"/>
          <w:szCs w:val="26"/>
        </w:rPr>
        <w:t>Rezene</w:t>
      </w:r>
      <w:proofErr w:type="spellEnd"/>
      <w:r w:rsidRPr="00803458">
        <w:rPr>
          <w:sz w:val="26"/>
          <w:szCs w:val="26"/>
        </w:rPr>
        <w:t xml:space="preserve"> (1998) studied the child rearing in </w:t>
      </w:r>
      <w:smartTag w:uri="urn:schemas-microsoft-com:office:smarttags" w:element="country-region">
        <w:smartTag w:uri="urn:schemas-microsoft-com:office:smarttags" w:element="place">
          <w:r w:rsidRPr="00803458">
            <w:rPr>
              <w:sz w:val="26"/>
              <w:szCs w:val="26"/>
            </w:rPr>
            <w:t>Eritrea</w:t>
          </w:r>
        </w:smartTag>
      </w:smartTag>
      <w:r w:rsidRPr="00803458">
        <w:rPr>
          <w:sz w:val="26"/>
          <w:szCs w:val="26"/>
        </w:rPr>
        <w:t xml:space="preserve"> and its educational implications. The study was a descriptive case study of attitude to children and child rearing practices in </w:t>
      </w:r>
      <w:proofErr w:type="spellStart"/>
      <w:r w:rsidRPr="00803458">
        <w:rPr>
          <w:sz w:val="26"/>
          <w:szCs w:val="26"/>
        </w:rPr>
        <w:t>Zeban</w:t>
      </w:r>
      <w:proofErr w:type="spellEnd"/>
      <w:r w:rsidRPr="00803458">
        <w:rPr>
          <w:sz w:val="26"/>
          <w:szCs w:val="26"/>
        </w:rPr>
        <w:t xml:space="preserve">-una village in </w:t>
      </w:r>
      <w:smartTag w:uri="urn:schemas-microsoft-com:office:smarttags" w:element="country-region">
        <w:smartTag w:uri="urn:schemas-microsoft-com:office:smarttags" w:element="place">
          <w:r w:rsidRPr="00803458">
            <w:rPr>
              <w:sz w:val="26"/>
              <w:szCs w:val="26"/>
            </w:rPr>
            <w:t>Eritrea</w:t>
          </w:r>
        </w:smartTag>
      </w:smartTag>
      <w:r w:rsidRPr="00803458">
        <w:rPr>
          <w:sz w:val="26"/>
          <w:szCs w:val="26"/>
        </w:rPr>
        <w:t xml:space="preserve"> in North East Africa. The study put forward the following educational implications.  The first one is the constrictions on the personality development of the children when they come to school because of the authoritarian attitude of the father and servility of the child which is the cultural norm.  </w:t>
      </w:r>
      <w:r w:rsidRPr="00803458">
        <w:rPr>
          <w:sz w:val="26"/>
          <w:szCs w:val="26"/>
        </w:rPr>
        <w:lastRenderedPageBreak/>
        <w:t>The second one, stemming from the first, is the alignment of early chi9ldhood education in an institutional setting with parental attitude to children.</w:t>
      </w:r>
    </w:p>
    <w:p w14:paraId="42EB6385" w14:textId="77777777" w:rsidR="00E17012" w:rsidRPr="00803458" w:rsidRDefault="00E17012" w:rsidP="00072394">
      <w:pPr>
        <w:spacing w:before="100" w:after="100" w:line="480" w:lineRule="auto"/>
        <w:jc w:val="both"/>
        <w:rPr>
          <w:sz w:val="26"/>
          <w:szCs w:val="26"/>
        </w:rPr>
      </w:pPr>
      <w:r w:rsidRPr="00803458">
        <w:rPr>
          <w:sz w:val="26"/>
          <w:szCs w:val="26"/>
        </w:rPr>
        <w:tab/>
        <w:t xml:space="preserve">Simpson </w:t>
      </w:r>
      <w:r w:rsidRPr="0047569D">
        <w:rPr>
          <w:i/>
          <w:color w:val="000000"/>
          <w:sz w:val="26"/>
          <w:szCs w:val="26"/>
        </w:rPr>
        <w:t>et al.,</w:t>
      </w:r>
      <w:r w:rsidRPr="00803458">
        <w:rPr>
          <w:color w:val="000000"/>
          <w:sz w:val="26"/>
          <w:szCs w:val="26"/>
        </w:rPr>
        <w:t xml:space="preserve"> </w:t>
      </w:r>
      <w:r w:rsidRPr="00803458">
        <w:rPr>
          <w:sz w:val="26"/>
          <w:szCs w:val="26"/>
        </w:rPr>
        <w:t>(1998) in their study employed a panel design with approximately 300 adolescents to investigate the relationship between parental rejection and delinquency. LISREL was employed to estimate the parameters of the reciprocal relationship between parental rejection and delinquency. Analysis indicated that the predominant causal flow is from parental rejection to delinquency.</w:t>
      </w:r>
    </w:p>
    <w:p w14:paraId="5B55B783"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r>
      <w:proofErr w:type="spellStart"/>
      <w:r w:rsidRPr="00803458">
        <w:rPr>
          <w:sz w:val="26"/>
          <w:szCs w:val="26"/>
        </w:rPr>
        <w:t>Deblinger</w:t>
      </w:r>
      <w:proofErr w:type="spellEnd"/>
      <w:r w:rsidRPr="00803458">
        <w:rPr>
          <w:sz w:val="26"/>
          <w:szCs w:val="26"/>
        </w:rPr>
        <w:t xml:space="preserve"> </w:t>
      </w:r>
      <w:r w:rsidRPr="0047569D">
        <w:rPr>
          <w:i/>
          <w:color w:val="000000"/>
          <w:sz w:val="26"/>
          <w:szCs w:val="26"/>
        </w:rPr>
        <w:t>et al.,</w:t>
      </w:r>
      <w:r w:rsidRPr="00803458">
        <w:rPr>
          <w:color w:val="000000"/>
          <w:sz w:val="26"/>
          <w:szCs w:val="26"/>
        </w:rPr>
        <w:t xml:space="preserve"> </w:t>
      </w:r>
      <w:r w:rsidRPr="00803458">
        <w:rPr>
          <w:sz w:val="26"/>
          <w:szCs w:val="26"/>
        </w:rPr>
        <w:t>(1999) examined the potential influence of maternal adjustment and parenting style on children’s psychosocial adjustment following sexual abuse. A battery of standardized parent and child self report instruments were administered to 1000 sexually abused children and their non offending mothers. The result of a series of multiple regression analyses indicated that the maternal depression significantly contributed to the expression of both post-traumatic stress disorder symptoms in sexually abused children. In addition , rejecting mothering contributed to the children’s level of depression.</w:t>
      </w:r>
    </w:p>
    <w:p w14:paraId="026E0066"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r>
      <w:proofErr w:type="spellStart"/>
      <w:r w:rsidRPr="00803458">
        <w:rPr>
          <w:sz w:val="26"/>
          <w:szCs w:val="26"/>
        </w:rPr>
        <w:t>Farrignton</w:t>
      </w:r>
      <w:proofErr w:type="spellEnd"/>
      <w:r w:rsidRPr="00803458">
        <w:rPr>
          <w:sz w:val="26"/>
          <w:szCs w:val="26"/>
        </w:rPr>
        <w:t xml:space="preserve"> and Baldry (1999) conducted a study to analyse the personal characteristics and parental styles of bullies and delinquents, and to establish which factors were related to the bully/ delinquent group and which were related to only bullies or only delinquents. Questionnaire on bullying </w:t>
      </w:r>
      <w:proofErr w:type="spellStart"/>
      <w:r w:rsidRPr="00803458">
        <w:rPr>
          <w:sz w:val="26"/>
          <w:szCs w:val="26"/>
        </w:rPr>
        <w:t>ans</w:t>
      </w:r>
      <w:proofErr w:type="spellEnd"/>
      <w:r w:rsidRPr="00803458">
        <w:rPr>
          <w:sz w:val="26"/>
          <w:szCs w:val="26"/>
        </w:rPr>
        <w:t xml:space="preserve"> delinquency was completed by 113 girls and125 boys aged 11-14. The study found that only bullies had authoritarian parents and disagreed with their parents, whereas only delinquents had </w:t>
      </w:r>
      <w:r w:rsidRPr="00803458">
        <w:rPr>
          <w:sz w:val="26"/>
          <w:szCs w:val="26"/>
        </w:rPr>
        <w:lastRenderedPageBreak/>
        <w:t>conflictual and low supportive parents. Study suggested that parent training interventions might prevent both bullying and delinquency.</w:t>
      </w:r>
    </w:p>
    <w:p w14:paraId="5111FA6F"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Natvig</w:t>
      </w:r>
      <w:proofErr w:type="spellEnd"/>
      <w:r w:rsidRPr="00803458">
        <w:rPr>
          <w:color w:val="000000"/>
          <w:sz w:val="26"/>
          <w:szCs w:val="26"/>
        </w:rPr>
        <w:t xml:space="preserve"> </w:t>
      </w:r>
      <w:r w:rsidRPr="0047569D">
        <w:rPr>
          <w:i/>
          <w:color w:val="000000"/>
          <w:sz w:val="26"/>
          <w:szCs w:val="26"/>
        </w:rPr>
        <w:t>et al.,</w:t>
      </w:r>
      <w:r w:rsidRPr="00803458">
        <w:rPr>
          <w:color w:val="000000"/>
          <w:sz w:val="26"/>
          <w:szCs w:val="26"/>
        </w:rPr>
        <w:t xml:space="preserve"> (1999) explored the association between bullying behaviour and school related stress experience, self efficacy, social support and decision control in the study of 885 adolescents. Information was based on self reports. Odd ratios of bullying behaviour according to psycho-social factors were calculated in a multiple logistic regression analysis. Increasing school alienation was associated with an increased risk of bullying where as increasing support from teachers and peers decreased the risk. But no significant association was seen with decision control.</w:t>
      </w:r>
    </w:p>
    <w:p w14:paraId="39C142B4"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Stevens </w:t>
      </w:r>
      <w:r w:rsidRPr="0047569D">
        <w:rPr>
          <w:i/>
          <w:color w:val="000000"/>
          <w:sz w:val="26"/>
          <w:szCs w:val="26"/>
        </w:rPr>
        <w:t>et al.,</w:t>
      </w:r>
      <w:r w:rsidRPr="00803458">
        <w:rPr>
          <w:color w:val="000000"/>
          <w:sz w:val="26"/>
          <w:szCs w:val="26"/>
        </w:rPr>
        <w:t xml:space="preserve"> (2001) investigated the differences between families of victims, bullies, bully/victims </w:t>
      </w:r>
      <w:proofErr w:type="spellStart"/>
      <w:r w:rsidRPr="00803458">
        <w:rPr>
          <w:color w:val="000000"/>
          <w:sz w:val="26"/>
          <w:szCs w:val="26"/>
        </w:rPr>
        <w:t>amd</w:t>
      </w:r>
      <w:proofErr w:type="spellEnd"/>
      <w:r w:rsidRPr="00803458">
        <w:rPr>
          <w:color w:val="000000"/>
          <w:sz w:val="26"/>
          <w:szCs w:val="26"/>
        </w:rPr>
        <w:t xml:space="preserve"> non- involved children on family functioning, child rearing practices and problem solving strategies in hypothetical conflict situation and perception difference between children and their parents on those dimensions. The findings revealed that the parents holding up a more positive picture of their family than children. Important differences between families of bullies, victims and bully victims were documented looking at the family functioning and parent- child interactions from the perspective of the children.</w:t>
      </w:r>
    </w:p>
    <w:p w14:paraId="4628BDB8"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t xml:space="preserve">Swanson </w:t>
      </w:r>
      <w:r w:rsidRPr="0047569D">
        <w:rPr>
          <w:i/>
          <w:color w:val="000000"/>
          <w:sz w:val="26"/>
          <w:szCs w:val="26"/>
        </w:rPr>
        <w:t>et al.,</w:t>
      </w:r>
      <w:r w:rsidRPr="00803458">
        <w:rPr>
          <w:color w:val="000000"/>
          <w:sz w:val="26"/>
          <w:szCs w:val="26"/>
        </w:rPr>
        <w:t xml:space="preserve"> </w:t>
      </w:r>
      <w:r w:rsidRPr="00803458">
        <w:rPr>
          <w:sz w:val="26"/>
          <w:szCs w:val="26"/>
        </w:rPr>
        <w:t>(2001) investigated the relationship between parenting style and psychological distress. Parental bonding instrument was used to examine this. The study found that high levels of psychological distress were linked with low parental care, but there was no association between psychological distress and parental control.</w:t>
      </w:r>
    </w:p>
    <w:p w14:paraId="24031CE1"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lastRenderedPageBreak/>
        <w:tab/>
        <w:t xml:space="preserve">Schwartz </w:t>
      </w:r>
      <w:r w:rsidRPr="0047569D">
        <w:rPr>
          <w:i/>
          <w:color w:val="000000"/>
          <w:sz w:val="26"/>
          <w:szCs w:val="26"/>
        </w:rPr>
        <w:t>et al.,</w:t>
      </w:r>
      <w:r w:rsidRPr="00803458">
        <w:rPr>
          <w:color w:val="000000"/>
          <w:sz w:val="26"/>
          <w:szCs w:val="26"/>
        </w:rPr>
        <w:t xml:space="preserve"> (2002) studied the victimization in South Korean  children’s peer groups. The participants of this cross-sectional investigation were 122 children from </w:t>
      </w:r>
      <w:smartTag w:uri="urn:schemas-microsoft-com:office:smarttags" w:element="country-region">
        <w:smartTag w:uri="urn:schemas-microsoft-com:office:smarttags" w:element="place">
          <w:r w:rsidRPr="00803458">
            <w:rPr>
              <w:color w:val="000000"/>
              <w:sz w:val="26"/>
              <w:szCs w:val="26"/>
            </w:rPr>
            <w:t>South Korea</w:t>
          </w:r>
        </w:smartTag>
      </w:smartTag>
      <w:r w:rsidRPr="00803458">
        <w:rPr>
          <w:color w:val="000000"/>
          <w:sz w:val="26"/>
          <w:szCs w:val="26"/>
        </w:rPr>
        <w:t>. Multi-informant assessment (peer, nomination, teacher ratings and staff reports) of peer victimization, social behaviour, loneliness, social dissatisfaction and academic functioning were obtained. Multi variant analyses indicated that peer victimization was associated with poor academic adjustment, loneliness, aggression, submissive withdrawn behaviour and low levels of assertive- prosocial behaviour.</w:t>
      </w:r>
    </w:p>
    <w:p w14:paraId="26779FD5"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Kassabri</w:t>
      </w:r>
      <w:proofErr w:type="spellEnd"/>
      <w:r w:rsidRPr="00803458">
        <w:rPr>
          <w:color w:val="000000"/>
          <w:sz w:val="26"/>
          <w:szCs w:val="26"/>
        </w:rPr>
        <w:t xml:space="preserve"> </w:t>
      </w:r>
      <w:r w:rsidRPr="0047569D">
        <w:rPr>
          <w:i/>
          <w:color w:val="000000"/>
          <w:sz w:val="26"/>
          <w:szCs w:val="26"/>
        </w:rPr>
        <w:t>et al.,</w:t>
      </w:r>
      <w:r w:rsidRPr="00803458">
        <w:rPr>
          <w:color w:val="000000"/>
          <w:sz w:val="26"/>
          <w:szCs w:val="26"/>
        </w:rPr>
        <w:t xml:space="preserve"> (2004) through a hierarchical linear modeling examined the relationship between victimization and student level variables (gender, age) and school level variables, the socio-economic status of student’s families and class size, school level and school climate. The study reported that boys suffer higher victimization than girls. Students in junior high schools reported more victimization than high school students. Higher levels of victimization were reported in over crowded classes while school size was not associated with victimization. Also the SES of the student’s neighbourhood and student did have a moderate effect.</w:t>
      </w:r>
    </w:p>
    <w:p w14:paraId="563B7BC7"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Dempsey </w:t>
      </w:r>
      <w:r w:rsidRPr="0047569D">
        <w:rPr>
          <w:i/>
          <w:color w:val="000000"/>
          <w:sz w:val="26"/>
          <w:szCs w:val="26"/>
        </w:rPr>
        <w:t>et al.,</w:t>
      </w:r>
      <w:r w:rsidRPr="00803458">
        <w:rPr>
          <w:color w:val="000000"/>
          <w:sz w:val="26"/>
          <w:szCs w:val="26"/>
        </w:rPr>
        <w:t xml:space="preserve"> (2005)  investigated the characteristics of children who remain consistently peer victimized in comparison to those  who transition out of victimization status. At time one. 1589 third, fourth, and fifth grade children were administered peer nomination instrument and standard sociometric variables.  At time two, 1619 third, fourth, and fifth grade children were administered the same measure. A mixed design repeated measures MANOVA was conducted for boys and girls separately. Results indicated that in comparison to victims transitioning out of victimization status, </w:t>
      </w:r>
      <w:r w:rsidRPr="00803458">
        <w:rPr>
          <w:color w:val="000000"/>
          <w:sz w:val="26"/>
          <w:szCs w:val="26"/>
        </w:rPr>
        <w:lastRenderedPageBreak/>
        <w:t xml:space="preserve">consistently victimized boys were lower in prosocial behaviour, and consistently victimized girls were higher in impulsivity. </w:t>
      </w:r>
    </w:p>
    <w:p w14:paraId="4308737C"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Espilage</w:t>
      </w:r>
      <w:proofErr w:type="spellEnd"/>
      <w:r w:rsidRPr="00803458">
        <w:rPr>
          <w:color w:val="000000"/>
          <w:sz w:val="26"/>
          <w:szCs w:val="26"/>
        </w:rPr>
        <w:t xml:space="preserve"> and Holt (2006) examined relations among social support, bully/ victim status, psychological distress in a sample of 784 ethnically diverse youth. Multi variate analyses revealed that there was a significant interaction between bully/victim groups and peer social support. Specifically, bullies, victims and bully/victims who reported moderate peer social support also indicated the least anxiety teacher depression.</w:t>
      </w:r>
    </w:p>
    <w:p w14:paraId="36432EFE"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Finkelhor</w:t>
      </w:r>
      <w:proofErr w:type="spellEnd"/>
      <w:r w:rsidRPr="00803458">
        <w:rPr>
          <w:color w:val="000000"/>
          <w:sz w:val="26"/>
          <w:szCs w:val="26"/>
        </w:rPr>
        <w:t xml:space="preserve"> </w:t>
      </w:r>
      <w:r w:rsidRPr="0047569D">
        <w:rPr>
          <w:i/>
          <w:color w:val="000000"/>
          <w:sz w:val="26"/>
          <w:szCs w:val="26"/>
        </w:rPr>
        <w:t>et al.,</w:t>
      </w:r>
      <w:r w:rsidRPr="00803458">
        <w:rPr>
          <w:color w:val="000000"/>
          <w:sz w:val="26"/>
          <w:szCs w:val="26"/>
        </w:rPr>
        <w:t xml:space="preserve"> (2005) conducted a National Survey on the victimization of children and youth. The study examined a large spectrum of violence, crime and victimization experiences in a nationally representative sample of children and youth ages two to seventeen years. The study show that more than one half of the children and youth had experienced a physical assault, more than one in four a property offense, more than one in eight a form of child maltreatment, one in twelve a sexual victimization. Only a minority had no direct or indirect victimization.</w:t>
      </w:r>
    </w:p>
    <w:p w14:paraId="4A6EA309"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t xml:space="preserve">Anuradha and </w:t>
      </w:r>
      <w:proofErr w:type="spellStart"/>
      <w:r w:rsidRPr="00803458">
        <w:rPr>
          <w:sz w:val="26"/>
          <w:szCs w:val="26"/>
        </w:rPr>
        <w:t>Bharathy</w:t>
      </w:r>
      <w:proofErr w:type="spellEnd"/>
      <w:r w:rsidRPr="00803458">
        <w:rPr>
          <w:sz w:val="26"/>
          <w:szCs w:val="26"/>
        </w:rPr>
        <w:t xml:space="preserve"> (2006) investigated the relationship between mother’s educational qualifications and children’s TV viewing behaviour. The sample  consisted of 300 children studying in  schools in </w:t>
      </w:r>
      <w:proofErr w:type="spellStart"/>
      <w:r w:rsidRPr="00803458">
        <w:rPr>
          <w:sz w:val="26"/>
          <w:szCs w:val="26"/>
        </w:rPr>
        <w:t>Tirupathi</w:t>
      </w:r>
      <w:proofErr w:type="spellEnd"/>
      <w:r w:rsidRPr="00803458">
        <w:rPr>
          <w:sz w:val="26"/>
          <w:szCs w:val="26"/>
        </w:rPr>
        <w:t xml:space="preserve"> town and their mothers’ Data were collected by using stratified random sampling techniques. Mean , standard deviation and t-value of the data are calculated and found  that there is significant association  between mother’s educational qualification and children’s  TV viewing behaviour.</w:t>
      </w:r>
    </w:p>
    <w:p w14:paraId="1171652B"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lastRenderedPageBreak/>
        <w:tab/>
      </w:r>
      <w:proofErr w:type="spellStart"/>
      <w:r w:rsidRPr="00803458">
        <w:rPr>
          <w:sz w:val="26"/>
          <w:szCs w:val="26"/>
        </w:rPr>
        <w:t>Sreevidya</w:t>
      </w:r>
      <w:proofErr w:type="spellEnd"/>
      <w:r w:rsidRPr="00803458">
        <w:rPr>
          <w:sz w:val="26"/>
          <w:szCs w:val="26"/>
        </w:rPr>
        <w:t xml:space="preserve">, C.S (2006) studied the role of parents in helping adolescents cope with stress. This study aims at surveying stress among adolescents. It is based on data collected from 100 adolescents and their respective parents. The study found the percentages of </w:t>
      </w:r>
      <w:proofErr w:type="spellStart"/>
      <w:r w:rsidRPr="00803458">
        <w:rPr>
          <w:sz w:val="26"/>
          <w:szCs w:val="26"/>
        </w:rPr>
        <w:t>esch</w:t>
      </w:r>
      <w:proofErr w:type="spellEnd"/>
      <w:r w:rsidRPr="00803458">
        <w:rPr>
          <w:sz w:val="26"/>
          <w:szCs w:val="26"/>
        </w:rPr>
        <w:t xml:space="preserve"> components of stress. It identifies some of the stressful events young people experience, describes how they deal with stress and indicate coping strategies available for young people most vulnerable to stress and depression.</w:t>
      </w:r>
    </w:p>
    <w:p w14:paraId="4642CE61"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r>
      <w:proofErr w:type="spellStart"/>
      <w:r w:rsidRPr="00803458">
        <w:rPr>
          <w:sz w:val="26"/>
          <w:szCs w:val="26"/>
        </w:rPr>
        <w:t>Milevsky</w:t>
      </w:r>
      <w:proofErr w:type="spellEnd"/>
      <w:r w:rsidRPr="00803458">
        <w:rPr>
          <w:sz w:val="26"/>
          <w:szCs w:val="26"/>
        </w:rPr>
        <w:t xml:space="preserve"> </w:t>
      </w:r>
      <w:r w:rsidRPr="0047569D">
        <w:rPr>
          <w:i/>
          <w:sz w:val="26"/>
          <w:szCs w:val="26"/>
        </w:rPr>
        <w:t>et al.,</w:t>
      </w:r>
      <w:r w:rsidRPr="00803458">
        <w:rPr>
          <w:sz w:val="26"/>
          <w:szCs w:val="26"/>
        </w:rPr>
        <w:t xml:space="preserve"> (2006) examined variations in adolescent adjustment as a function of maternal and paternal parenting</w:t>
      </w:r>
      <w:r w:rsidRPr="00803458">
        <w:rPr>
          <w:sz w:val="26"/>
          <w:szCs w:val="26"/>
        </w:rPr>
        <w:tab/>
        <w:t xml:space="preserve"> styles. Participants included 272 students in grades nine and eleven from a public high school in U.S. Participants completed measures of maternal and paternal parenting styles and indices of psychological adjustment. Authoritative mothering was found to relate to higher self-esteem and life satisfaction and to lower depression. For paternal styles the advantage was less defined and only evident for depression.</w:t>
      </w:r>
    </w:p>
    <w:p w14:paraId="0BF43C14"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Gini and </w:t>
      </w:r>
      <w:proofErr w:type="spellStart"/>
      <w:r w:rsidRPr="00803458">
        <w:rPr>
          <w:color w:val="000000"/>
          <w:sz w:val="26"/>
          <w:szCs w:val="26"/>
        </w:rPr>
        <w:t>Pozzoli</w:t>
      </w:r>
      <w:proofErr w:type="spellEnd"/>
      <w:r w:rsidRPr="00803458">
        <w:rPr>
          <w:color w:val="000000"/>
          <w:sz w:val="26"/>
          <w:szCs w:val="26"/>
        </w:rPr>
        <w:t xml:space="preserve"> (2006) investigated on the topic “The role of Masculinity in children’s bullying” The aim of this study was to explore the association between gender role, in terms of attribution of masculine and feminine characteristics and children’s involvement in bullying problems during the elementary school years. A total of 113 six – to- ten year old children completed self report measures of bullying and victimization and a masculinity- </w:t>
      </w:r>
      <w:proofErr w:type="spellStart"/>
      <w:r w:rsidRPr="00803458">
        <w:rPr>
          <w:color w:val="000000"/>
          <w:sz w:val="26"/>
          <w:szCs w:val="26"/>
        </w:rPr>
        <w:t>feminity</w:t>
      </w:r>
      <w:proofErr w:type="spellEnd"/>
      <w:r w:rsidRPr="00803458">
        <w:rPr>
          <w:color w:val="000000"/>
          <w:sz w:val="26"/>
          <w:szCs w:val="26"/>
        </w:rPr>
        <w:t xml:space="preserve"> scale. Data from a hierarchical regression on bullying scores showed that, irrespective of sex, masculine traits predicted active bullying behaviour.</w:t>
      </w:r>
    </w:p>
    <w:p w14:paraId="33B180C4"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lastRenderedPageBreak/>
        <w:tab/>
        <w:t>Kokkinos and Georgia (2006) examined the association between parenting locus of control, discipline practices and bullying and victimization experiences of elementary school children. A total of 186 children and 160 parents respond to structured questionnaires. Results indicated that parental discipline practices were correlated with specific dimensions of parenting locus of control dimensions were significantly predictive of discipline practices.</w:t>
      </w:r>
    </w:p>
    <w:p w14:paraId="3BA5AD34"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Lam and Liu(2006)explored the process of how youngsters become bullies and slowly withdraw the behaviour through in-depth interviews of eight bullies in a secondary school in </w:t>
      </w:r>
      <w:smartTag w:uri="urn:schemas-microsoft-com:office:smarttags" w:element="place">
        <w:r w:rsidRPr="00803458">
          <w:rPr>
            <w:color w:val="000000"/>
            <w:sz w:val="26"/>
            <w:szCs w:val="26"/>
          </w:rPr>
          <w:t>Hong Kong</w:t>
        </w:r>
      </w:smartTag>
      <w:r w:rsidRPr="00803458">
        <w:rPr>
          <w:color w:val="000000"/>
          <w:sz w:val="26"/>
          <w:szCs w:val="26"/>
        </w:rPr>
        <w:t>. Most respondents sympathized with the victims initially. They started to bully others for gaining security, power material benefit, functional and emotional release, Inhibition was influenced by school discipline and family response. The relative forces of the encouraging and inhibiting factors in the process determined the perpetuation or termination of the behaviour.</w:t>
      </w:r>
    </w:p>
    <w:p w14:paraId="5DF2811A"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Schechtman</w:t>
      </w:r>
      <w:proofErr w:type="spellEnd"/>
      <w:r w:rsidRPr="00803458">
        <w:rPr>
          <w:color w:val="000000"/>
          <w:sz w:val="26"/>
          <w:szCs w:val="26"/>
        </w:rPr>
        <w:t xml:space="preserve"> (2006) investigated the relationship of life skills and class room climate to self  reported levels of victimization. The study conducted in </w:t>
      </w:r>
      <w:smartTag w:uri="urn:schemas-microsoft-com:office:smarttags" w:element="country-region">
        <w:smartTag w:uri="urn:schemas-microsoft-com:office:smarttags" w:element="place">
          <w:r w:rsidRPr="00803458">
            <w:rPr>
              <w:color w:val="000000"/>
              <w:sz w:val="26"/>
              <w:szCs w:val="26"/>
            </w:rPr>
            <w:t>Israel</w:t>
          </w:r>
        </w:smartTag>
      </w:smartTag>
      <w:r w:rsidRPr="00803458">
        <w:rPr>
          <w:color w:val="000000"/>
          <w:sz w:val="26"/>
          <w:szCs w:val="26"/>
        </w:rPr>
        <w:t>, including 97 schools, 261 fifth and sixth classrooms, and close to 9,000 students. Results of hierarchical regression showed a significant relation between lower levels of self- reported victimization and some of the life skills and with two of the classroom climate: relationship and personal growth was not related to class room aggression. More over, classroom climate was far more related to the  level of victimization than life skills.</w:t>
      </w:r>
    </w:p>
    <w:p w14:paraId="3B4F9AC9"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lastRenderedPageBreak/>
        <w:tab/>
        <w:t>Georgiou (2007) conducted a study on parents and students to propose and test a theory driven model describing the network of effects existing between parental style and child involvement in bullying incidents at school. The participants were 377 Greek Cypriot children and their mothers. It was found that a line of influence exists between maternal responsiveness, overprotection and child victimization experiences at school. Also responsiveness predicted low scores of child bullying behaviour. Permissive mothers had children with the highest mean score in victimization compared with mothers who function under the other parental styles.</w:t>
      </w:r>
    </w:p>
    <w:p w14:paraId="77F1F0C6"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Bradshow</w:t>
      </w:r>
      <w:proofErr w:type="spellEnd"/>
      <w:r w:rsidRPr="00803458">
        <w:rPr>
          <w:color w:val="000000"/>
          <w:sz w:val="26"/>
          <w:szCs w:val="26"/>
        </w:rPr>
        <w:t xml:space="preserve"> </w:t>
      </w:r>
      <w:r w:rsidRPr="0047569D">
        <w:rPr>
          <w:i/>
          <w:color w:val="000000"/>
          <w:sz w:val="26"/>
          <w:szCs w:val="26"/>
        </w:rPr>
        <w:t>et al.,</w:t>
      </w:r>
      <w:r w:rsidRPr="00803458">
        <w:rPr>
          <w:color w:val="000000"/>
          <w:sz w:val="26"/>
          <w:szCs w:val="26"/>
        </w:rPr>
        <w:t xml:space="preserve"> (2007) studied the influence of school context of social disorganization perspective on Bullying related attitudes and behaviours. Multilevel analyses were conducted on bullying – related attitudes and experiences among 22,178 students in 95 elementary and middle schools. The hierarchical linear modeling analyses suggested that school level indicators of disorder were significant predictors of bullying related attitudes and experiences.</w:t>
      </w:r>
    </w:p>
    <w:p w14:paraId="17AEE161"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Thao and Judy (2007) conducted a study on victimization among Asian ethnic groups. The objective of the study was to find the relationship between familial physical and emotional victimization and risk factors. A community based sample of 329 Asian youth were interviewed a face- to –face format. Results revealed that reporting of violent physical victimization was greater among males than females and greater among females than males for emotional victimization.</w:t>
      </w:r>
    </w:p>
    <w:p w14:paraId="2B090D0C"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Gruber  and </w:t>
      </w:r>
      <w:proofErr w:type="spellStart"/>
      <w:r w:rsidRPr="00803458">
        <w:rPr>
          <w:color w:val="000000"/>
          <w:sz w:val="26"/>
          <w:szCs w:val="26"/>
        </w:rPr>
        <w:t>Fineran</w:t>
      </w:r>
      <w:proofErr w:type="spellEnd"/>
      <w:r w:rsidRPr="00803458">
        <w:rPr>
          <w:color w:val="000000"/>
          <w:sz w:val="26"/>
          <w:szCs w:val="26"/>
        </w:rPr>
        <w:t xml:space="preserve">  (2008) compared the impact of bullying and sexual harassment victimization on the mental and physical health of adolescents. A sample </w:t>
      </w:r>
      <w:r w:rsidRPr="00803458">
        <w:rPr>
          <w:color w:val="000000"/>
          <w:sz w:val="26"/>
          <w:szCs w:val="26"/>
        </w:rPr>
        <w:lastRenderedPageBreak/>
        <w:t>of 522 middle and high school students was used to address two questions about bullying and sexual harassment. The results of t- test and Pearson’s r show that girls were bullied or harassed as frequently as boys, but sexual minorities experienced higher levels of both compared to bullying, sexual harassment had adverse effects on more health outcomes.</w:t>
      </w:r>
    </w:p>
    <w:p w14:paraId="154651CA"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 xml:space="preserve">Leadbeater </w:t>
      </w:r>
      <w:r w:rsidRPr="0047569D">
        <w:rPr>
          <w:i/>
          <w:color w:val="000000"/>
          <w:sz w:val="26"/>
          <w:szCs w:val="26"/>
        </w:rPr>
        <w:t>et al.,</w:t>
      </w:r>
      <w:r w:rsidRPr="00803458">
        <w:rPr>
          <w:color w:val="000000"/>
          <w:sz w:val="26"/>
          <w:szCs w:val="26"/>
        </w:rPr>
        <w:t xml:space="preserve"> (2008) examined the effects of adolescents experience of parenting and of peer aggression and victimization, consistent with the view that adolescent relationships are established in the context of important characteristics of their social networks. Self reports of dating victimization and aggression was used as the tool for collecting data from a population based sample of youth 12-18 years old who were in dating relationships. The findings of this study point to a significant transfer of aggression in peer relationships to relational aggression in dating relationships. Parental monitoring emerged as a protective factor in reducing both dating victimization and relational aggression.</w:t>
      </w:r>
    </w:p>
    <w:p w14:paraId="45BC7059"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t>Cassidy (2008) explored in a quasi experimental survey of 461 children aged between 11 and 15 years old, the relationship between social identity, family and school context, problem solving style, self esteem, health behaviours and victimization. The study showed that victims exhibited higher levels of psychological distress, lower self-esteem, more unhealthy behaviours, less support from parents and teachers, poorer problem solving styles and lower perceived social identity. Girls had higher prevalence styles of victimization than boys. The best predictors of victimization were sex, family situation, social identity and problem solving style.</w:t>
      </w:r>
    </w:p>
    <w:p w14:paraId="692EE87C"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lastRenderedPageBreak/>
        <w:tab/>
      </w:r>
      <w:proofErr w:type="spellStart"/>
      <w:r w:rsidRPr="00803458">
        <w:rPr>
          <w:color w:val="000000"/>
          <w:sz w:val="26"/>
          <w:szCs w:val="26"/>
        </w:rPr>
        <w:t>Slonje</w:t>
      </w:r>
      <w:proofErr w:type="spellEnd"/>
      <w:r w:rsidRPr="00803458">
        <w:rPr>
          <w:color w:val="000000"/>
          <w:sz w:val="26"/>
          <w:szCs w:val="26"/>
        </w:rPr>
        <w:t xml:space="preserve"> and Smith (2008) studied on the new form of bullying and harassment which is called Cyber bullying (C.B). 360 adolescents were surveyed to examine the nature and extent of C.B in Swedish schools. Four categories of C.B (text message, e-mail, phone call, picture/video clip) were examined in relation to age and gender, perceived impact, telling others and perception of adults becoming aware of such bullying. The results show that gender differences were few. The impact of C.B was perceived as highly negative for  picture/ video clip bullying. Cyber victims most often chose to either tell their friends or no one at all about the C.B. So adults may not be aware of C.B.</w:t>
      </w:r>
    </w:p>
    <w:p w14:paraId="4799DB4D" w14:textId="77777777" w:rsidR="00E17012" w:rsidRPr="00803458" w:rsidRDefault="00E17012" w:rsidP="00072394">
      <w:pPr>
        <w:tabs>
          <w:tab w:val="left" w:pos="720"/>
        </w:tabs>
        <w:spacing w:before="100" w:after="100" w:line="480" w:lineRule="auto"/>
        <w:jc w:val="both"/>
        <w:rPr>
          <w:color w:val="000000"/>
          <w:sz w:val="26"/>
          <w:szCs w:val="26"/>
        </w:rPr>
      </w:pPr>
      <w:r w:rsidRPr="00803458">
        <w:rPr>
          <w:color w:val="000000"/>
          <w:sz w:val="26"/>
          <w:szCs w:val="26"/>
        </w:rPr>
        <w:tab/>
      </w:r>
      <w:proofErr w:type="spellStart"/>
      <w:r w:rsidRPr="00803458">
        <w:rPr>
          <w:color w:val="000000"/>
          <w:sz w:val="26"/>
          <w:szCs w:val="26"/>
        </w:rPr>
        <w:t>Vervoort</w:t>
      </w:r>
      <w:proofErr w:type="spellEnd"/>
      <w:r w:rsidRPr="00803458">
        <w:rPr>
          <w:color w:val="000000"/>
          <w:sz w:val="26"/>
          <w:szCs w:val="26"/>
        </w:rPr>
        <w:t xml:space="preserve"> </w:t>
      </w:r>
      <w:r w:rsidRPr="0047569D">
        <w:rPr>
          <w:i/>
          <w:color w:val="000000"/>
          <w:sz w:val="26"/>
          <w:szCs w:val="26"/>
        </w:rPr>
        <w:t>et al.,</w:t>
      </w:r>
      <w:r w:rsidRPr="00803458">
        <w:rPr>
          <w:color w:val="000000"/>
          <w:sz w:val="26"/>
          <w:szCs w:val="26"/>
        </w:rPr>
        <w:t xml:space="preserve"> (2008) examined the role of ethnicity and ethnic </w:t>
      </w:r>
      <w:proofErr w:type="spellStart"/>
      <w:r w:rsidRPr="00803458">
        <w:rPr>
          <w:color w:val="000000"/>
          <w:sz w:val="26"/>
          <w:szCs w:val="26"/>
        </w:rPr>
        <w:t>compositon</w:t>
      </w:r>
      <w:proofErr w:type="spellEnd"/>
      <w:r w:rsidRPr="00803458">
        <w:rPr>
          <w:color w:val="000000"/>
          <w:sz w:val="26"/>
          <w:szCs w:val="26"/>
        </w:rPr>
        <w:t xml:space="preserve"> of school class on bullying and victimization among adolescents. The objective of the study was to examine the relationship between ethnicity, bullying and victimization and whether these relationships were moderated by the ethnic composition of the school classes. Participants were 2386 adolescents from 117 school classes in the </w:t>
      </w:r>
      <w:smartTag w:uri="urn:schemas-microsoft-com:office:smarttags" w:element="country-region">
        <w:smartTag w:uri="urn:schemas-microsoft-com:office:smarttags" w:element="place">
          <w:r w:rsidRPr="00803458">
            <w:rPr>
              <w:color w:val="000000"/>
              <w:sz w:val="26"/>
              <w:szCs w:val="26"/>
            </w:rPr>
            <w:t>Netherlands</w:t>
          </w:r>
        </w:smartTag>
      </w:smartTag>
      <w:r w:rsidRPr="00803458">
        <w:rPr>
          <w:color w:val="000000"/>
          <w:sz w:val="26"/>
          <w:szCs w:val="26"/>
        </w:rPr>
        <w:t>. Through  multilevel analysis the result revealed that  ethnic minority adolescents bully more in ethnically heterogeneous classes.</w:t>
      </w:r>
    </w:p>
    <w:p w14:paraId="747EF548"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t xml:space="preserve">Estell </w:t>
      </w:r>
      <w:r w:rsidRPr="0047569D">
        <w:rPr>
          <w:i/>
          <w:sz w:val="26"/>
          <w:szCs w:val="26"/>
        </w:rPr>
        <w:t>et al.,</w:t>
      </w:r>
      <w:r>
        <w:rPr>
          <w:sz w:val="26"/>
          <w:szCs w:val="26"/>
        </w:rPr>
        <w:t xml:space="preserve"> </w:t>
      </w:r>
      <w:r w:rsidRPr="00803458">
        <w:rPr>
          <w:sz w:val="26"/>
          <w:szCs w:val="26"/>
        </w:rPr>
        <w:t xml:space="preserve">(2008) examined bullying and victimization in fifth grade classrooms in relation to students education status and peer group membership. The sample consisted of 484 participants, including 369 general, 74 gifted and 41 student with mild disabilities. Student with mild disabilities were more likely to be perceived as being bullies by both teachers and peers. Academically gifted students were rated the lowest </w:t>
      </w:r>
      <w:r w:rsidRPr="00803458">
        <w:rPr>
          <w:sz w:val="26"/>
          <w:szCs w:val="26"/>
        </w:rPr>
        <w:lastRenderedPageBreak/>
        <w:t>for both bullying and being bullied. Social isolates were more likely to be bullied than perceived popular peers.</w:t>
      </w:r>
    </w:p>
    <w:p w14:paraId="4594C2F7" w14:textId="77777777" w:rsidR="00E17012" w:rsidRPr="00803458" w:rsidRDefault="00E17012" w:rsidP="00072394">
      <w:pPr>
        <w:tabs>
          <w:tab w:val="left" w:pos="720"/>
          <w:tab w:val="left" w:pos="1245"/>
        </w:tabs>
        <w:spacing w:before="100" w:after="100" w:line="480" w:lineRule="auto"/>
        <w:jc w:val="both"/>
        <w:rPr>
          <w:sz w:val="26"/>
          <w:szCs w:val="26"/>
        </w:rPr>
      </w:pPr>
      <w:r w:rsidRPr="00803458">
        <w:rPr>
          <w:sz w:val="26"/>
          <w:szCs w:val="26"/>
        </w:rPr>
        <w:tab/>
        <w:t>Moorman</w:t>
      </w:r>
      <w:r w:rsidRPr="00E03976">
        <w:rPr>
          <w:i/>
          <w:sz w:val="26"/>
          <w:szCs w:val="26"/>
        </w:rPr>
        <w:t xml:space="preserve"> et al.,</w:t>
      </w:r>
      <w:r w:rsidRPr="00803458">
        <w:rPr>
          <w:sz w:val="26"/>
          <w:szCs w:val="26"/>
        </w:rPr>
        <w:t xml:space="preserve"> (2008) examined the role of mother’s cognitions about children’s control in their responses to children’s helplessness. 109 mothers and their four-year- old children were asked to work on a difficult task in the laboratory. Mother’s also completed a set of questionnaires assessing their cognitions about children’s self control. Hierarchical linear modeling indicated variability among mothers in their minute-to-minute hostility, but not warmth, in response to children’s helplessness. Mother’s  cognitions contributed to this variability: The more mothers placed importance on, worried about, and believed they could influence their children’s self-control, the more hostility they demonstrated following their children’s helplessness.</w:t>
      </w:r>
    </w:p>
    <w:p w14:paraId="770868A6" w14:textId="77777777" w:rsidR="00E17012" w:rsidRPr="00241E21" w:rsidRDefault="00E17012" w:rsidP="00072394">
      <w:pPr>
        <w:tabs>
          <w:tab w:val="left" w:pos="720"/>
          <w:tab w:val="left" w:pos="1245"/>
        </w:tabs>
        <w:spacing w:before="100" w:after="100" w:line="480" w:lineRule="auto"/>
        <w:jc w:val="both"/>
        <w:rPr>
          <w:b/>
          <w:sz w:val="28"/>
          <w:szCs w:val="26"/>
        </w:rPr>
      </w:pPr>
      <w:r w:rsidRPr="00241E21">
        <w:rPr>
          <w:b/>
          <w:sz w:val="28"/>
          <w:szCs w:val="26"/>
        </w:rPr>
        <w:t>CONCLUSION</w:t>
      </w:r>
    </w:p>
    <w:p w14:paraId="18A3B03A" w14:textId="77777777" w:rsidR="00E17012" w:rsidRPr="00803458" w:rsidRDefault="00E17012" w:rsidP="00072394">
      <w:pPr>
        <w:tabs>
          <w:tab w:val="left" w:pos="720"/>
        </w:tabs>
        <w:spacing w:before="100" w:after="100" w:line="480" w:lineRule="auto"/>
        <w:ind w:firstLine="720"/>
        <w:jc w:val="both"/>
        <w:rPr>
          <w:sz w:val="26"/>
          <w:szCs w:val="26"/>
        </w:rPr>
      </w:pPr>
      <w:r w:rsidRPr="00803458">
        <w:rPr>
          <w:sz w:val="26"/>
          <w:szCs w:val="26"/>
        </w:rPr>
        <w:t xml:space="preserve">Most of the studies in this area were conducted </w:t>
      </w:r>
      <w:r>
        <w:rPr>
          <w:sz w:val="26"/>
          <w:szCs w:val="26"/>
        </w:rPr>
        <w:t>in</w:t>
      </w:r>
      <w:r w:rsidRPr="00803458">
        <w:rPr>
          <w:sz w:val="26"/>
          <w:szCs w:val="26"/>
        </w:rPr>
        <w:t xml:space="preserve"> Western countries. That w</w:t>
      </w:r>
      <w:r>
        <w:rPr>
          <w:sz w:val="26"/>
          <w:szCs w:val="26"/>
        </w:rPr>
        <w:t>ere</w:t>
      </w:r>
      <w:r w:rsidRPr="00803458">
        <w:rPr>
          <w:sz w:val="26"/>
          <w:szCs w:val="26"/>
        </w:rPr>
        <w:t xml:space="preserve"> mainly related to the parental role in bullying and victimization. Pertaining to the maternal role, the studies are few. Almost all these studies had been done among the students of secondary level, because it is found that bullying peaks in the secondary stage. Here in our context, bullying and victimization very often take place in the Higher Secondary stage. In our social and cultural set up </w:t>
      </w:r>
      <w:r>
        <w:rPr>
          <w:sz w:val="26"/>
          <w:szCs w:val="26"/>
        </w:rPr>
        <w:t>till adolescence, children</w:t>
      </w:r>
      <w:r w:rsidRPr="00803458">
        <w:rPr>
          <w:sz w:val="26"/>
          <w:szCs w:val="26"/>
        </w:rPr>
        <w:t xml:space="preserve"> are well under the control of family and school authorities. Studies on Bullying and Victimization among Indian students are few. Some issues happened at various parts </w:t>
      </w:r>
      <w:r w:rsidRPr="00803458">
        <w:rPr>
          <w:sz w:val="26"/>
          <w:szCs w:val="26"/>
        </w:rPr>
        <w:lastRenderedPageBreak/>
        <w:t xml:space="preserve">of our state establish the above fact. In a recent public address our Chief Minister Sri. V.S </w:t>
      </w:r>
      <w:proofErr w:type="spellStart"/>
      <w:r w:rsidRPr="00803458">
        <w:rPr>
          <w:sz w:val="26"/>
          <w:szCs w:val="26"/>
        </w:rPr>
        <w:t>Achuthanandan</w:t>
      </w:r>
      <w:proofErr w:type="spellEnd"/>
      <w:r w:rsidRPr="00803458">
        <w:rPr>
          <w:sz w:val="26"/>
          <w:szCs w:val="26"/>
        </w:rPr>
        <w:t xml:space="preserve"> stated that the state government is seriously considering an enquiry into the suicides of school students. This establishes the relevance of this study. </w:t>
      </w:r>
    </w:p>
    <w:p w14:paraId="5AAC67BA" w14:textId="77777777" w:rsidR="00E17012" w:rsidRPr="00803458" w:rsidRDefault="00E17012" w:rsidP="00072394">
      <w:pPr>
        <w:tabs>
          <w:tab w:val="left" w:pos="720"/>
          <w:tab w:val="left" w:pos="1245"/>
        </w:tabs>
        <w:spacing w:before="100" w:after="100" w:line="480" w:lineRule="auto"/>
        <w:jc w:val="both"/>
        <w:rPr>
          <w:sz w:val="26"/>
          <w:szCs w:val="26"/>
        </w:rPr>
      </w:pPr>
    </w:p>
    <w:p w14:paraId="3A1CE4F1" w14:textId="23142F6D" w:rsidR="00E17012" w:rsidRDefault="00E17012"/>
    <w:p w14:paraId="586C2ECE" w14:textId="494C763E" w:rsidR="00E17012" w:rsidRDefault="00E17012"/>
    <w:p w14:paraId="15610776" w14:textId="4667F2AA" w:rsidR="00E17012" w:rsidRDefault="00E17012"/>
    <w:p w14:paraId="1CD53176" w14:textId="39D73D35" w:rsidR="00E17012" w:rsidRDefault="00E17012"/>
    <w:p w14:paraId="1153DCB8" w14:textId="594736BD" w:rsidR="00E17012" w:rsidRDefault="00E17012"/>
    <w:p w14:paraId="1C0BDDD5" w14:textId="0E4A00CF" w:rsidR="00E17012" w:rsidRDefault="00E17012"/>
    <w:p w14:paraId="480DC32A" w14:textId="5305046A" w:rsidR="00E17012" w:rsidRDefault="00E17012"/>
    <w:p w14:paraId="02872E67" w14:textId="170BDB5F" w:rsidR="00E17012" w:rsidRDefault="00E17012"/>
    <w:p w14:paraId="3CEB7699" w14:textId="3031A712" w:rsidR="00E17012" w:rsidRDefault="00E17012"/>
    <w:p w14:paraId="7BE32F0F" w14:textId="55914444" w:rsidR="00E17012" w:rsidRDefault="00E17012"/>
    <w:p w14:paraId="40F4BB3F" w14:textId="07C031DD" w:rsidR="00E17012" w:rsidRDefault="00E17012"/>
    <w:p w14:paraId="734593D2" w14:textId="4F44C365" w:rsidR="00E17012" w:rsidRDefault="00E17012"/>
    <w:p w14:paraId="1C08C6F2" w14:textId="17C4EFCF" w:rsidR="00E17012" w:rsidRDefault="00E17012"/>
    <w:p w14:paraId="79308D05" w14:textId="569EFB31" w:rsidR="00E17012" w:rsidRDefault="00E17012"/>
    <w:p w14:paraId="2C1762BD" w14:textId="1833C1A2" w:rsidR="00E17012" w:rsidRDefault="00E17012"/>
    <w:p w14:paraId="14981695" w14:textId="29A7047B" w:rsidR="00E17012" w:rsidRDefault="00E17012"/>
    <w:p w14:paraId="0763BEED" w14:textId="18A02E37" w:rsidR="00E17012" w:rsidRDefault="00E17012"/>
    <w:p w14:paraId="5419BC96" w14:textId="7A64A0B4" w:rsidR="00E17012" w:rsidRDefault="00E17012"/>
    <w:p w14:paraId="01760DE9" w14:textId="29004224" w:rsidR="00E17012" w:rsidRDefault="00E17012"/>
    <w:p w14:paraId="09F63626" w14:textId="45881154" w:rsidR="00E17012" w:rsidRDefault="00E17012"/>
    <w:p w14:paraId="100DAA95" w14:textId="7755D6DD" w:rsidR="00E17012" w:rsidRDefault="00E17012"/>
    <w:p w14:paraId="3320DA17" w14:textId="0E5B7D4C" w:rsidR="00E17012" w:rsidRDefault="00E17012"/>
    <w:p w14:paraId="66E29763" w14:textId="1DD69572" w:rsidR="00E17012" w:rsidRDefault="00E17012"/>
    <w:p w14:paraId="7187A78C" w14:textId="77777777" w:rsidR="00E17012" w:rsidRPr="00A71662" w:rsidRDefault="00E17012" w:rsidP="00005F1E">
      <w:pPr>
        <w:tabs>
          <w:tab w:val="left" w:pos="720"/>
          <w:tab w:val="left" w:pos="2880"/>
        </w:tabs>
        <w:spacing w:before="100" w:after="100" w:line="480" w:lineRule="auto"/>
        <w:ind w:left="720" w:hanging="720"/>
        <w:jc w:val="center"/>
        <w:rPr>
          <w:b/>
          <w:w w:val="150"/>
          <w:sz w:val="36"/>
          <w:szCs w:val="36"/>
        </w:rPr>
      </w:pPr>
      <w:r w:rsidRPr="00A71662">
        <w:rPr>
          <w:b/>
          <w:w w:val="150"/>
          <w:sz w:val="36"/>
          <w:szCs w:val="36"/>
        </w:rPr>
        <w:lastRenderedPageBreak/>
        <w:t>METHODOLOGY</w:t>
      </w:r>
    </w:p>
    <w:p w14:paraId="7C338E15" w14:textId="77777777" w:rsidR="00E17012" w:rsidRPr="00A71662" w:rsidRDefault="00E17012" w:rsidP="00005F1E">
      <w:pPr>
        <w:tabs>
          <w:tab w:val="left" w:pos="720"/>
        </w:tabs>
        <w:spacing w:before="100" w:after="100" w:line="480" w:lineRule="auto"/>
        <w:jc w:val="both"/>
        <w:rPr>
          <w:sz w:val="26"/>
          <w:szCs w:val="26"/>
        </w:rPr>
      </w:pPr>
      <w:r w:rsidRPr="00A71662">
        <w:rPr>
          <w:sz w:val="26"/>
          <w:szCs w:val="26"/>
        </w:rPr>
        <w:tab/>
        <w:t>The main purpose of the study was to find out the relationship of maternal behaviour with bullying and victimization</w:t>
      </w:r>
      <w:r>
        <w:rPr>
          <w:sz w:val="26"/>
          <w:szCs w:val="26"/>
        </w:rPr>
        <w:t xml:space="preserve"> of</w:t>
      </w:r>
      <w:r w:rsidRPr="00A71662">
        <w:rPr>
          <w:sz w:val="26"/>
          <w:szCs w:val="26"/>
        </w:rPr>
        <w:t xml:space="preserve"> adolescent</w:t>
      </w:r>
      <w:r>
        <w:rPr>
          <w:sz w:val="26"/>
          <w:szCs w:val="26"/>
        </w:rPr>
        <w:t>s</w:t>
      </w:r>
      <w:r w:rsidRPr="00A71662">
        <w:rPr>
          <w:b/>
          <w:sz w:val="26"/>
          <w:szCs w:val="26"/>
        </w:rPr>
        <w:t>.</w:t>
      </w:r>
      <w:r w:rsidRPr="00A71662">
        <w:rPr>
          <w:sz w:val="26"/>
          <w:szCs w:val="26"/>
        </w:rPr>
        <w:t xml:space="preserve"> The success of a research work depends largely upon the suitability of the methods, tools and techniques followed by the researcher in collecting and processing data. </w:t>
      </w:r>
    </w:p>
    <w:p w14:paraId="60DEAEF1" w14:textId="77777777" w:rsidR="00E17012" w:rsidRPr="00A71662" w:rsidRDefault="00E17012" w:rsidP="00FE64F0">
      <w:pPr>
        <w:spacing w:before="100" w:after="100" w:line="480" w:lineRule="auto"/>
        <w:ind w:firstLine="720"/>
        <w:jc w:val="both"/>
        <w:rPr>
          <w:sz w:val="26"/>
          <w:szCs w:val="26"/>
        </w:rPr>
      </w:pPr>
      <w:r w:rsidRPr="00A71662">
        <w:rPr>
          <w:sz w:val="26"/>
          <w:szCs w:val="26"/>
        </w:rPr>
        <w:t>The methodology followed by the investigator can be given under the following headings.</w:t>
      </w:r>
    </w:p>
    <w:p w14:paraId="59EA425E"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Design of the study</w:t>
      </w:r>
    </w:p>
    <w:p w14:paraId="0B0102CB"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Variables of the study</w:t>
      </w:r>
    </w:p>
    <w:p w14:paraId="40D4D5C7"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Sample of the study</w:t>
      </w:r>
    </w:p>
    <w:p w14:paraId="4019F754"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Tools and Techniques used in the study</w:t>
      </w:r>
    </w:p>
    <w:p w14:paraId="3F3228A8"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Data collection Procedure</w:t>
      </w:r>
    </w:p>
    <w:p w14:paraId="024E9864" w14:textId="77777777" w:rsidR="00E17012" w:rsidRPr="00A71662" w:rsidRDefault="00E17012" w:rsidP="00E17012">
      <w:pPr>
        <w:pStyle w:val="Title"/>
        <w:numPr>
          <w:ilvl w:val="0"/>
          <w:numId w:val="14"/>
        </w:numPr>
        <w:tabs>
          <w:tab w:val="left" w:pos="720"/>
        </w:tabs>
        <w:spacing w:before="100" w:after="100" w:line="480" w:lineRule="auto"/>
        <w:ind w:left="720" w:hanging="720"/>
        <w:jc w:val="both"/>
        <w:rPr>
          <w:rFonts w:ascii="Times New Roman" w:hAnsi="Times New Roman"/>
          <w:b w:val="0"/>
          <w:bCs w:val="0"/>
          <w:sz w:val="26"/>
          <w:szCs w:val="26"/>
        </w:rPr>
      </w:pPr>
      <w:r w:rsidRPr="00A71662">
        <w:rPr>
          <w:rFonts w:ascii="Times New Roman" w:hAnsi="Times New Roman"/>
          <w:b w:val="0"/>
          <w:bCs w:val="0"/>
          <w:sz w:val="26"/>
          <w:szCs w:val="26"/>
        </w:rPr>
        <w:t>Consolidation of the Data</w:t>
      </w:r>
    </w:p>
    <w:p w14:paraId="1C38E243" w14:textId="77777777" w:rsidR="00E17012" w:rsidRPr="00A71662" w:rsidRDefault="00E17012" w:rsidP="00E17012">
      <w:pPr>
        <w:numPr>
          <w:ilvl w:val="0"/>
          <w:numId w:val="14"/>
        </w:numPr>
        <w:tabs>
          <w:tab w:val="left" w:pos="720"/>
        </w:tabs>
        <w:spacing w:before="100" w:after="100" w:line="480" w:lineRule="auto"/>
        <w:ind w:left="720" w:hanging="720"/>
        <w:jc w:val="both"/>
        <w:rPr>
          <w:sz w:val="26"/>
          <w:szCs w:val="26"/>
        </w:rPr>
      </w:pPr>
      <w:r w:rsidRPr="00A71662">
        <w:rPr>
          <w:sz w:val="26"/>
          <w:szCs w:val="26"/>
        </w:rPr>
        <w:t>Statistical techniques used in the study</w:t>
      </w:r>
    </w:p>
    <w:p w14:paraId="4D4CE514" w14:textId="77777777" w:rsidR="00E17012" w:rsidRPr="004A6D54" w:rsidRDefault="00E17012" w:rsidP="00E17012">
      <w:pPr>
        <w:numPr>
          <w:ilvl w:val="0"/>
          <w:numId w:val="15"/>
        </w:numPr>
        <w:tabs>
          <w:tab w:val="clear" w:pos="1080"/>
          <w:tab w:val="num" w:pos="180"/>
          <w:tab w:val="left" w:pos="720"/>
        </w:tabs>
        <w:spacing w:before="100" w:after="100" w:line="480" w:lineRule="auto"/>
        <w:ind w:left="720" w:hanging="720"/>
        <w:jc w:val="both"/>
        <w:rPr>
          <w:b/>
          <w:caps/>
          <w:sz w:val="28"/>
          <w:szCs w:val="26"/>
        </w:rPr>
      </w:pPr>
      <w:r w:rsidRPr="004A6D54">
        <w:rPr>
          <w:b/>
          <w:caps/>
          <w:sz w:val="28"/>
          <w:szCs w:val="26"/>
        </w:rPr>
        <w:t>Design of the study</w:t>
      </w:r>
    </w:p>
    <w:p w14:paraId="19FD1EB6" w14:textId="77777777" w:rsidR="00E17012" w:rsidRPr="00A71662" w:rsidRDefault="00E17012" w:rsidP="000C7C23">
      <w:pPr>
        <w:spacing w:before="100" w:after="100" w:line="480" w:lineRule="auto"/>
        <w:jc w:val="both"/>
        <w:rPr>
          <w:sz w:val="26"/>
          <w:szCs w:val="26"/>
        </w:rPr>
      </w:pPr>
      <w:r w:rsidRPr="00A71662">
        <w:rPr>
          <w:sz w:val="26"/>
          <w:szCs w:val="26"/>
        </w:rPr>
        <w:t xml:space="preserve">           The present investigation is a correlation type study. The investigator was finding out the correlation of maternal behaviour with bullying and victimization through this work. The design is said to be quantitative.</w:t>
      </w:r>
    </w:p>
    <w:p w14:paraId="1E8FFBEB" w14:textId="77777777" w:rsidR="00E17012" w:rsidRPr="00A71662" w:rsidRDefault="00E17012" w:rsidP="00005F1E">
      <w:pPr>
        <w:tabs>
          <w:tab w:val="left" w:pos="720"/>
        </w:tabs>
        <w:spacing w:before="100" w:after="100" w:line="480" w:lineRule="auto"/>
        <w:ind w:left="720" w:hanging="720"/>
        <w:jc w:val="both"/>
        <w:rPr>
          <w:b/>
          <w:bCs/>
          <w:caps/>
          <w:color w:val="131413"/>
          <w:sz w:val="26"/>
          <w:szCs w:val="26"/>
        </w:rPr>
      </w:pPr>
      <w:r w:rsidRPr="00A71662">
        <w:rPr>
          <w:b/>
          <w:bCs/>
          <w:color w:val="131413"/>
          <w:sz w:val="26"/>
          <w:szCs w:val="26"/>
        </w:rPr>
        <w:t xml:space="preserve">2. </w:t>
      </w:r>
      <w:r>
        <w:rPr>
          <w:b/>
          <w:bCs/>
          <w:color w:val="131413"/>
          <w:sz w:val="26"/>
          <w:szCs w:val="26"/>
        </w:rPr>
        <w:tab/>
      </w:r>
      <w:r w:rsidRPr="001B474B">
        <w:rPr>
          <w:b/>
          <w:bCs/>
          <w:caps/>
          <w:color w:val="131413"/>
          <w:sz w:val="28"/>
          <w:szCs w:val="26"/>
        </w:rPr>
        <w:t>Variables of the study</w:t>
      </w:r>
    </w:p>
    <w:p w14:paraId="14C02B02"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
          <w:bCs/>
          <w:color w:val="131413"/>
          <w:sz w:val="26"/>
          <w:szCs w:val="26"/>
        </w:rPr>
        <w:lastRenderedPageBreak/>
        <w:tab/>
        <w:t>‘</w:t>
      </w:r>
      <w:r w:rsidRPr="00A71662">
        <w:rPr>
          <w:bCs/>
          <w:color w:val="131413"/>
          <w:sz w:val="26"/>
          <w:szCs w:val="26"/>
        </w:rPr>
        <w:t>Maternal Behaviour’, with its three components, namely, ‘Maternal Responsiveness’,</w:t>
      </w:r>
      <w:r>
        <w:rPr>
          <w:bCs/>
          <w:color w:val="131413"/>
          <w:sz w:val="26"/>
          <w:szCs w:val="26"/>
        </w:rPr>
        <w:t xml:space="preserve"> </w:t>
      </w:r>
      <w:r w:rsidRPr="00A71662">
        <w:rPr>
          <w:bCs/>
          <w:color w:val="131413"/>
          <w:sz w:val="26"/>
          <w:szCs w:val="26"/>
        </w:rPr>
        <w:t>‘Maternal Over</w:t>
      </w:r>
      <w:r>
        <w:rPr>
          <w:bCs/>
          <w:color w:val="131413"/>
          <w:sz w:val="26"/>
          <w:szCs w:val="26"/>
        </w:rPr>
        <w:t xml:space="preserve"> </w:t>
      </w:r>
      <w:r w:rsidRPr="00A71662">
        <w:rPr>
          <w:bCs/>
          <w:color w:val="131413"/>
          <w:sz w:val="26"/>
          <w:szCs w:val="26"/>
        </w:rPr>
        <w:t>protectiveness’ and ‘Maternal Depressiveness’ was fixed as the independent variable. The Bullying and Victimization of adolescents was taken as the dependent variable.</w:t>
      </w:r>
    </w:p>
    <w:p w14:paraId="2B3EADE4" w14:textId="77777777" w:rsidR="00E17012" w:rsidRPr="00A71662" w:rsidRDefault="00E17012" w:rsidP="00005F1E">
      <w:pPr>
        <w:tabs>
          <w:tab w:val="left" w:pos="720"/>
        </w:tabs>
        <w:autoSpaceDE w:val="0"/>
        <w:autoSpaceDN w:val="0"/>
        <w:adjustRightInd w:val="0"/>
        <w:spacing w:before="100" w:after="100" w:line="480" w:lineRule="auto"/>
        <w:ind w:left="720" w:hanging="720"/>
        <w:jc w:val="both"/>
        <w:rPr>
          <w:b/>
          <w:bCs/>
          <w:color w:val="131413"/>
          <w:sz w:val="26"/>
          <w:szCs w:val="26"/>
        </w:rPr>
      </w:pPr>
      <w:r w:rsidRPr="00A71662">
        <w:rPr>
          <w:b/>
          <w:bCs/>
          <w:color w:val="131413"/>
          <w:sz w:val="26"/>
          <w:szCs w:val="26"/>
        </w:rPr>
        <w:t xml:space="preserve">3. </w:t>
      </w:r>
      <w:r>
        <w:rPr>
          <w:b/>
          <w:bCs/>
          <w:color w:val="131413"/>
          <w:sz w:val="26"/>
          <w:szCs w:val="26"/>
        </w:rPr>
        <w:tab/>
      </w:r>
      <w:r w:rsidRPr="00B21AA3">
        <w:rPr>
          <w:b/>
          <w:bCs/>
          <w:caps/>
          <w:color w:val="131413"/>
          <w:sz w:val="28"/>
          <w:szCs w:val="26"/>
        </w:rPr>
        <w:t>Sample of the study</w:t>
      </w:r>
    </w:p>
    <w:p w14:paraId="1EA1C638" w14:textId="77777777" w:rsidR="00E17012" w:rsidRPr="00A71662" w:rsidRDefault="00E17012" w:rsidP="000C7C23">
      <w:pPr>
        <w:autoSpaceDE w:val="0"/>
        <w:autoSpaceDN w:val="0"/>
        <w:adjustRightInd w:val="0"/>
        <w:spacing w:before="100" w:after="100" w:line="480" w:lineRule="auto"/>
        <w:ind w:firstLine="720"/>
        <w:jc w:val="both"/>
        <w:rPr>
          <w:bCs/>
          <w:color w:val="131413"/>
          <w:sz w:val="26"/>
          <w:szCs w:val="26"/>
        </w:rPr>
      </w:pPr>
      <w:r w:rsidRPr="00A71662">
        <w:rPr>
          <w:bCs/>
          <w:color w:val="131413"/>
          <w:sz w:val="26"/>
          <w:szCs w:val="26"/>
        </w:rPr>
        <w:t xml:space="preserve">The investigator selected </w:t>
      </w:r>
      <w:smartTag w:uri="urn:schemas-microsoft-com:office:smarttags" w:element="place">
        <w:smartTag w:uri="urn:schemas-microsoft-com:office:smarttags" w:element="PlaceName">
          <w:r w:rsidRPr="00A71662">
            <w:rPr>
              <w:bCs/>
              <w:color w:val="131413"/>
              <w:sz w:val="26"/>
              <w:szCs w:val="26"/>
            </w:rPr>
            <w:t>Higher</w:t>
          </w:r>
        </w:smartTag>
        <w:r w:rsidRPr="00A71662">
          <w:rPr>
            <w:bCs/>
            <w:color w:val="131413"/>
            <w:sz w:val="26"/>
            <w:szCs w:val="26"/>
          </w:rPr>
          <w:t xml:space="preserve"> </w:t>
        </w:r>
        <w:smartTag w:uri="urn:schemas-microsoft-com:office:smarttags" w:element="PlaceType">
          <w:r w:rsidRPr="00A71662">
            <w:rPr>
              <w:bCs/>
              <w:color w:val="131413"/>
              <w:sz w:val="26"/>
              <w:szCs w:val="26"/>
            </w:rPr>
            <w:t>Secondary School</w:t>
          </w:r>
        </w:smartTag>
      </w:smartTag>
      <w:r w:rsidRPr="00A71662">
        <w:rPr>
          <w:bCs/>
          <w:color w:val="131413"/>
          <w:sz w:val="26"/>
          <w:szCs w:val="26"/>
        </w:rPr>
        <w:t xml:space="preserve"> students as the representative of adolescents because they are the mature students of that period. For the present study the investigator took plus two students of three districts; Thrissur, </w:t>
      </w:r>
      <w:smartTag w:uri="urn:schemas-microsoft-com:office:smarttags" w:element="place">
        <w:r w:rsidRPr="00A71662">
          <w:rPr>
            <w:bCs/>
            <w:color w:val="131413"/>
            <w:sz w:val="26"/>
            <w:szCs w:val="26"/>
          </w:rPr>
          <w:t>Kozhikode</w:t>
        </w:r>
      </w:smartTag>
      <w:r w:rsidRPr="00A71662">
        <w:rPr>
          <w:bCs/>
          <w:color w:val="131413"/>
          <w:sz w:val="26"/>
          <w:szCs w:val="26"/>
        </w:rPr>
        <w:t xml:space="preserve"> and Malappuram.</w:t>
      </w:r>
    </w:p>
    <w:p w14:paraId="3F3E0346" w14:textId="77777777" w:rsidR="00E17012" w:rsidRPr="00A71662" w:rsidRDefault="00E17012" w:rsidP="006D2E39">
      <w:pPr>
        <w:autoSpaceDE w:val="0"/>
        <w:autoSpaceDN w:val="0"/>
        <w:adjustRightInd w:val="0"/>
        <w:spacing w:before="100" w:after="100" w:line="480" w:lineRule="auto"/>
        <w:jc w:val="both"/>
        <w:rPr>
          <w:bCs/>
          <w:color w:val="131413"/>
          <w:sz w:val="26"/>
          <w:szCs w:val="26"/>
        </w:rPr>
      </w:pPr>
      <w:r w:rsidRPr="00A71662">
        <w:rPr>
          <w:bCs/>
          <w:color w:val="131413"/>
          <w:sz w:val="26"/>
          <w:szCs w:val="26"/>
        </w:rPr>
        <w:t>In selecting the sample the investigator had to consider three major aspects viz.</w:t>
      </w:r>
    </w:p>
    <w:p w14:paraId="49105F5C"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 xml:space="preserve">a)  </w:t>
      </w:r>
      <w:r>
        <w:rPr>
          <w:bCs/>
          <w:color w:val="131413"/>
          <w:sz w:val="26"/>
          <w:szCs w:val="26"/>
        </w:rPr>
        <w:tab/>
      </w:r>
      <w:r w:rsidRPr="00A71662">
        <w:rPr>
          <w:bCs/>
          <w:color w:val="131413"/>
          <w:sz w:val="26"/>
          <w:szCs w:val="26"/>
        </w:rPr>
        <w:t>Techniques of sampling</w:t>
      </w:r>
    </w:p>
    <w:p w14:paraId="1427187A"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 xml:space="preserve">b)  </w:t>
      </w:r>
      <w:r>
        <w:rPr>
          <w:bCs/>
          <w:color w:val="131413"/>
          <w:sz w:val="26"/>
          <w:szCs w:val="26"/>
        </w:rPr>
        <w:tab/>
      </w:r>
      <w:r w:rsidRPr="00A71662">
        <w:rPr>
          <w:bCs/>
          <w:color w:val="131413"/>
          <w:sz w:val="26"/>
          <w:szCs w:val="26"/>
        </w:rPr>
        <w:t>Factors represented</w:t>
      </w:r>
    </w:p>
    <w:p w14:paraId="3AE2C1CF"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 xml:space="preserve">c)   </w:t>
      </w:r>
      <w:r>
        <w:rPr>
          <w:bCs/>
          <w:color w:val="131413"/>
          <w:sz w:val="26"/>
          <w:szCs w:val="26"/>
        </w:rPr>
        <w:tab/>
      </w:r>
      <w:r w:rsidRPr="00A71662">
        <w:rPr>
          <w:bCs/>
          <w:color w:val="131413"/>
          <w:sz w:val="26"/>
          <w:szCs w:val="26"/>
        </w:rPr>
        <w:t>Size of the sample</w:t>
      </w:r>
    </w:p>
    <w:p w14:paraId="2831F299" w14:textId="77777777" w:rsidR="00E17012" w:rsidRPr="00A71662" w:rsidRDefault="00E17012" w:rsidP="00005F1E">
      <w:pPr>
        <w:tabs>
          <w:tab w:val="left" w:pos="720"/>
        </w:tabs>
        <w:autoSpaceDE w:val="0"/>
        <w:autoSpaceDN w:val="0"/>
        <w:adjustRightInd w:val="0"/>
        <w:spacing w:before="100" w:after="100" w:line="480" w:lineRule="auto"/>
        <w:ind w:left="720" w:hanging="720"/>
        <w:jc w:val="both"/>
        <w:rPr>
          <w:bCs/>
          <w:color w:val="131413"/>
          <w:sz w:val="26"/>
          <w:szCs w:val="26"/>
        </w:rPr>
      </w:pPr>
      <w:r w:rsidRPr="00882FED">
        <w:rPr>
          <w:b/>
          <w:bCs/>
          <w:color w:val="131413"/>
          <w:sz w:val="26"/>
          <w:szCs w:val="26"/>
        </w:rPr>
        <w:t>a)</w:t>
      </w:r>
      <w:r w:rsidRPr="00A71662">
        <w:rPr>
          <w:bCs/>
          <w:color w:val="131413"/>
          <w:sz w:val="26"/>
          <w:szCs w:val="26"/>
        </w:rPr>
        <w:t xml:space="preserve">  </w:t>
      </w:r>
      <w:r>
        <w:rPr>
          <w:bCs/>
          <w:color w:val="131413"/>
          <w:sz w:val="26"/>
          <w:szCs w:val="26"/>
        </w:rPr>
        <w:tab/>
      </w:r>
      <w:r w:rsidRPr="00776787">
        <w:rPr>
          <w:b/>
          <w:bCs/>
          <w:color w:val="131413"/>
          <w:sz w:val="26"/>
          <w:szCs w:val="26"/>
        </w:rPr>
        <w:t>Techniques of Sampling</w:t>
      </w:r>
      <w:r w:rsidRPr="00A71662">
        <w:rPr>
          <w:bCs/>
          <w:color w:val="131413"/>
          <w:sz w:val="26"/>
          <w:szCs w:val="26"/>
        </w:rPr>
        <w:t xml:space="preserve"> </w:t>
      </w:r>
    </w:p>
    <w:p w14:paraId="1F34AD9A"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
          <w:bCs/>
          <w:color w:val="131413"/>
          <w:sz w:val="26"/>
          <w:szCs w:val="26"/>
        </w:rPr>
        <w:tab/>
      </w:r>
      <w:r w:rsidRPr="00A71662">
        <w:rPr>
          <w:bCs/>
          <w:color w:val="131413"/>
          <w:sz w:val="26"/>
          <w:szCs w:val="26"/>
        </w:rPr>
        <w:t xml:space="preserve">The population consists of large number of students belonging to different strata like gender and locale. Because of this stratification in the population, the investigator had to adopt stratified sampling method to select sample which will be a good representative of the population. According to Garret (1981), when the population is composed of sub groups or strata of different sizes, stratified sampling method is applicable. The samples of the present study were collected from Thrissur, </w:t>
      </w:r>
      <w:smartTag w:uri="urn:schemas-microsoft-com:office:smarttags" w:element="place">
        <w:r w:rsidRPr="00A71662">
          <w:rPr>
            <w:bCs/>
            <w:color w:val="131413"/>
            <w:sz w:val="26"/>
            <w:szCs w:val="26"/>
          </w:rPr>
          <w:lastRenderedPageBreak/>
          <w:t>Kozhikode</w:t>
        </w:r>
      </w:smartTag>
      <w:r w:rsidRPr="00A71662">
        <w:rPr>
          <w:bCs/>
          <w:color w:val="131413"/>
          <w:sz w:val="26"/>
          <w:szCs w:val="26"/>
        </w:rPr>
        <w:t xml:space="preserve"> and Malappuram districts considering the educational status of these districts.           </w:t>
      </w:r>
    </w:p>
    <w:p w14:paraId="42F4B481" w14:textId="77777777" w:rsidR="00E17012" w:rsidRPr="00776787" w:rsidRDefault="00E17012" w:rsidP="00005F1E">
      <w:pPr>
        <w:tabs>
          <w:tab w:val="left" w:pos="720"/>
        </w:tabs>
        <w:autoSpaceDE w:val="0"/>
        <w:autoSpaceDN w:val="0"/>
        <w:adjustRightInd w:val="0"/>
        <w:spacing w:before="100" w:after="100" w:line="480" w:lineRule="auto"/>
        <w:jc w:val="both"/>
        <w:rPr>
          <w:b/>
          <w:bCs/>
          <w:color w:val="131413"/>
          <w:sz w:val="26"/>
          <w:szCs w:val="26"/>
        </w:rPr>
      </w:pPr>
      <w:r w:rsidRPr="00882FED">
        <w:rPr>
          <w:b/>
          <w:bCs/>
          <w:color w:val="131413"/>
          <w:sz w:val="26"/>
          <w:szCs w:val="26"/>
        </w:rPr>
        <w:t>b)</w:t>
      </w:r>
      <w:r w:rsidRPr="00A71662">
        <w:rPr>
          <w:bCs/>
          <w:color w:val="131413"/>
          <w:sz w:val="26"/>
          <w:szCs w:val="26"/>
        </w:rPr>
        <w:t xml:space="preserve">   </w:t>
      </w:r>
      <w:r>
        <w:rPr>
          <w:bCs/>
          <w:color w:val="131413"/>
          <w:sz w:val="26"/>
          <w:szCs w:val="26"/>
        </w:rPr>
        <w:tab/>
      </w:r>
      <w:r w:rsidRPr="00776787">
        <w:rPr>
          <w:b/>
          <w:bCs/>
          <w:color w:val="131413"/>
          <w:sz w:val="26"/>
          <w:szCs w:val="26"/>
        </w:rPr>
        <w:t>Factors Represented</w:t>
      </w:r>
    </w:p>
    <w:p w14:paraId="40BD7E3F"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ab/>
        <w:t>The following factors or strata of the population were taken into consideration while selecting the sample.</w:t>
      </w:r>
    </w:p>
    <w:p w14:paraId="40A1185E"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 xml:space="preserve">1) </w:t>
      </w:r>
      <w:r>
        <w:rPr>
          <w:bCs/>
          <w:color w:val="131413"/>
          <w:sz w:val="26"/>
          <w:szCs w:val="26"/>
        </w:rPr>
        <w:tab/>
      </w:r>
      <w:r w:rsidRPr="00A71662">
        <w:rPr>
          <w:bCs/>
          <w:color w:val="131413"/>
          <w:sz w:val="26"/>
          <w:szCs w:val="26"/>
        </w:rPr>
        <w:t xml:space="preserve">Gender    </w:t>
      </w:r>
      <w:r>
        <w:rPr>
          <w:bCs/>
          <w:color w:val="131413"/>
          <w:sz w:val="26"/>
          <w:szCs w:val="26"/>
        </w:rPr>
        <w:t>and</w:t>
      </w:r>
    </w:p>
    <w:p w14:paraId="7F30B40C"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sidRPr="00A71662">
        <w:rPr>
          <w:bCs/>
          <w:color w:val="131413"/>
          <w:sz w:val="26"/>
          <w:szCs w:val="26"/>
        </w:rPr>
        <w:t xml:space="preserve">2) </w:t>
      </w:r>
      <w:r>
        <w:rPr>
          <w:bCs/>
          <w:color w:val="131413"/>
          <w:sz w:val="26"/>
          <w:szCs w:val="26"/>
        </w:rPr>
        <w:tab/>
      </w:r>
      <w:r w:rsidRPr="00A71662">
        <w:rPr>
          <w:bCs/>
          <w:color w:val="131413"/>
          <w:sz w:val="26"/>
          <w:szCs w:val="26"/>
        </w:rPr>
        <w:t>Locale</w:t>
      </w:r>
    </w:p>
    <w:p w14:paraId="0A7831C4" w14:textId="77777777" w:rsidR="00E17012" w:rsidRPr="00A71662" w:rsidRDefault="00E17012" w:rsidP="00005F1E">
      <w:pPr>
        <w:tabs>
          <w:tab w:val="left" w:pos="720"/>
        </w:tabs>
        <w:autoSpaceDE w:val="0"/>
        <w:autoSpaceDN w:val="0"/>
        <w:adjustRightInd w:val="0"/>
        <w:spacing w:before="100" w:after="100" w:line="480" w:lineRule="auto"/>
        <w:ind w:left="720" w:hanging="720"/>
        <w:jc w:val="both"/>
        <w:rPr>
          <w:bCs/>
          <w:color w:val="131413"/>
          <w:sz w:val="26"/>
          <w:szCs w:val="26"/>
        </w:rPr>
      </w:pPr>
      <w:r w:rsidRPr="00882FED">
        <w:rPr>
          <w:b/>
          <w:bCs/>
          <w:color w:val="131413"/>
          <w:sz w:val="26"/>
          <w:szCs w:val="26"/>
        </w:rPr>
        <w:t>c)</w:t>
      </w:r>
      <w:r w:rsidRPr="00A71662">
        <w:rPr>
          <w:bCs/>
          <w:color w:val="131413"/>
          <w:sz w:val="26"/>
          <w:szCs w:val="26"/>
        </w:rPr>
        <w:t xml:space="preserve">    </w:t>
      </w:r>
      <w:r>
        <w:rPr>
          <w:bCs/>
          <w:color w:val="131413"/>
          <w:sz w:val="26"/>
          <w:szCs w:val="26"/>
        </w:rPr>
        <w:tab/>
      </w:r>
      <w:r w:rsidRPr="00776787">
        <w:rPr>
          <w:b/>
          <w:bCs/>
          <w:color w:val="131413"/>
          <w:sz w:val="26"/>
          <w:szCs w:val="26"/>
        </w:rPr>
        <w:t>Size of the Sample</w:t>
      </w:r>
    </w:p>
    <w:p w14:paraId="4019D3FE" w14:textId="77777777" w:rsidR="00E17012" w:rsidRPr="00A71662" w:rsidRDefault="00E17012" w:rsidP="000C7C23">
      <w:pPr>
        <w:tabs>
          <w:tab w:val="left" w:pos="720"/>
        </w:tabs>
        <w:autoSpaceDE w:val="0"/>
        <w:autoSpaceDN w:val="0"/>
        <w:adjustRightInd w:val="0"/>
        <w:spacing w:before="100" w:after="100" w:line="480" w:lineRule="auto"/>
        <w:jc w:val="both"/>
        <w:rPr>
          <w:bCs/>
          <w:color w:val="131413"/>
          <w:sz w:val="26"/>
          <w:szCs w:val="26"/>
        </w:rPr>
      </w:pPr>
      <w:r>
        <w:rPr>
          <w:bCs/>
          <w:color w:val="131413"/>
          <w:sz w:val="26"/>
          <w:szCs w:val="26"/>
        </w:rPr>
        <w:tab/>
      </w:r>
      <w:r w:rsidRPr="00A71662">
        <w:rPr>
          <w:bCs/>
          <w:color w:val="131413"/>
          <w:sz w:val="26"/>
          <w:szCs w:val="26"/>
        </w:rPr>
        <w:t xml:space="preserve">The size of the sample is a crucial factor for the validity of the results. According to Patton ( 2002 ) “An optimum sample in survey is one which fulfils the requirements of efficiency, representativeness, reliability and flexibility”. The investigator decided to collect data from four schools from each district. To get ethnically diverse community one tribal residential school and Fisheries residential school is also selected from the list of schools. </w:t>
      </w:r>
    </w:p>
    <w:p w14:paraId="39E67C0F" w14:textId="77777777" w:rsidR="00E17012" w:rsidRDefault="00E17012" w:rsidP="00005F1E">
      <w:pPr>
        <w:tabs>
          <w:tab w:val="left" w:pos="720"/>
        </w:tabs>
        <w:autoSpaceDE w:val="0"/>
        <w:autoSpaceDN w:val="0"/>
        <w:adjustRightInd w:val="0"/>
        <w:spacing w:before="100" w:after="100" w:line="480" w:lineRule="auto"/>
        <w:ind w:left="720" w:hanging="720"/>
        <w:jc w:val="both"/>
        <w:rPr>
          <w:bCs/>
          <w:color w:val="131413"/>
          <w:sz w:val="26"/>
          <w:szCs w:val="26"/>
        </w:rPr>
      </w:pPr>
      <w:r>
        <w:rPr>
          <w:bCs/>
          <w:color w:val="131413"/>
          <w:sz w:val="26"/>
          <w:szCs w:val="26"/>
        </w:rPr>
        <w:br w:type="page"/>
      </w:r>
      <w:r w:rsidRPr="00A71662">
        <w:rPr>
          <w:bCs/>
          <w:color w:val="131413"/>
          <w:sz w:val="26"/>
          <w:szCs w:val="26"/>
        </w:rPr>
        <w:lastRenderedPageBreak/>
        <w:t xml:space="preserve">The details regarding sample selected for data collection is given in the </w:t>
      </w:r>
    </w:p>
    <w:p w14:paraId="5A321B8C" w14:textId="77777777" w:rsidR="00E17012" w:rsidRPr="00A71662" w:rsidRDefault="00E17012" w:rsidP="00005F1E">
      <w:pPr>
        <w:tabs>
          <w:tab w:val="left" w:pos="720"/>
        </w:tabs>
        <w:autoSpaceDE w:val="0"/>
        <w:autoSpaceDN w:val="0"/>
        <w:adjustRightInd w:val="0"/>
        <w:spacing w:before="100" w:after="100" w:line="480" w:lineRule="auto"/>
        <w:ind w:left="720" w:hanging="720"/>
        <w:jc w:val="both"/>
        <w:rPr>
          <w:bCs/>
          <w:color w:val="131413"/>
          <w:sz w:val="26"/>
          <w:szCs w:val="26"/>
        </w:rPr>
      </w:pPr>
      <w:r w:rsidRPr="00A71662">
        <w:rPr>
          <w:bCs/>
          <w:color w:val="131413"/>
          <w:sz w:val="26"/>
          <w:szCs w:val="26"/>
        </w:rPr>
        <w:t xml:space="preserve">Table 1. </w:t>
      </w:r>
    </w:p>
    <w:p w14:paraId="4F57AA5E" w14:textId="77777777" w:rsidR="00E17012" w:rsidRPr="00A71662" w:rsidRDefault="00E17012" w:rsidP="008E100E">
      <w:pPr>
        <w:tabs>
          <w:tab w:val="left" w:pos="720"/>
        </w:tabs>
        <w:autoSpaceDE w:val="0"/>
        <w:autoSpaceDN w:val="0"/>
        <w:adjustRightInd w:val="0"/>
        <w:spacing w:before="100" w:after="100" w:line="480" w:lineRule="auto"/>
        <w:ind w:left="720" w:hanging="720"/>
        <w:jc w:val="center"/>
        <w:rPr>
          <w:b/>
          <w:caps/>
          <w:sz w:val="26"/>
          <w:szCs w:val="26"/>
        </w:rPr>
      </w:pPr>
      <w:r w:rsidRPr="00A71662">
        <w:rPr>
          <w:b/>
          <w:bCs/>
          <w:caps/>
          <w:color w:val="131413"/>
          <w:sz w:val="26"/>
          <w:szCs w:val="26"/>
        </w:rPr>
        <w:t>Table 1</w:t>
      </w:r>
    </w:p>
    <w:p w14:paraId="712FB030" w14:textId="77777777" w:rsidR="00E17012" w:rsidRPr="00A71662" w:rsidRDefault="00E17012" w:rsidP="00005F1E">
      <w:pPr>
        <w:tabs>
          <w:tab w:val="left" w:pos="720"/>
        </w:tabs>
        <w:spacing w:before="100" w:after="100" w:line="480" w:lineRule="auto"/>
        <w:jc w:val="center"/>
        <w:rPr>
          <w:b/>
          <w:sz w:val="26"/>
          <w:szCs w:val="26"/>
        </w:rPr>
      </w:pPr>
      <w:r w:rsidRPr="00A71662">
        <w:rPr>
          <w:b/>
          <w:sz w:val="26"/>
          <w:szCs w:val="26"/>
        </w:rPr>
        <w:t>List of Schools selected for data collection</w:t>
      </w:r>
    </w:p>
    <w:tbl>
      <w:tblPr>
        <w:tblStyle w:val="TableGrid"/>
        <w:tblpPr w:leftFromText="180" w:rightFromText="180" w:vertAnchor="text" w:horzAnchor="margin" w:tblpY="342"/>
        <w:tblW w:w="8401" w:type="dxa"/>
        <w:tblLook w:val="01E0" w:firstRow="1" w:lastRow="1" w:firstColumn="1" w:lastColumn="1" w:noHBand="0" w:noVBand="0"/>
      </w:tblPr>
      <w:tblGrid>
        <w:gridCol w:w="843"/>
        <w:gridCol w:w="3127"/>
        <w:gridCol w:w="1178"/>
        <w:gridCol w:w="1260"/>
        <w:gridCol w:w="881"/>
        <w:gridCol w:w="1112"/>
      </w:tblGrid>
      <w:tr w:rsidR="00E17012" w:rsidRPr="00A71662" w14:paraId="0CA021B4" w14:textId="77777777">
        <w:trPr>
          <w:trHeight w:val="976"/>
        </w:trPr>
        <w:tc>
          <w:tcPr>
            <w:tcW w:w="843" w:type="dxa"/>
            <w:vMerge w:val="restart"/>
          </w:tcPr>
          <w:p w14:paraId="4D870BAF" w14:textId="77777777" w:rsidR="00E17012" w:rsidRPr="00A71662" w:rsidRDefault="00E17012" w:rsidP="00B538ED">
            <w:pPr>
              <w:tabs>
                <w:tab w:val="left" w:pos="720"/>
              </w:tabs>
              <w:rPr>
                <w:sz w:val="26"/>
                <w:szCs w:val="26"/>
              </w:rPr>
            </w:pPr>
          </w:p>
          <w:p w14:paraId="50D8284B" w14:textId="77777777" w:rsidR="00E17012" w:rsidRPr="00A71662" w:rsidRDefault="00E17012" w:rsidP="00B538ED">
            <w:pPr>
              <w:tabs>
                <w:tab w:val="left" w:pos="720"/>
              </w:tabs>
              <w:rPr>
                <w:sz w:val="26"/>
                <w:szCs w:val="26"/>
              </w:rPr>
            </w:pPr>
          </w:p>
          <w:p w14:paraId="0F8E986B" w14:textId="77777777" w:rsidR="00E17012" w:rsidRPr="00A71662" w:rsidRDefault="00E17012" w:rsidP="00B538ED">
            <w:pPr>
              <w:tabs>
                <w:tab w:val="left" w:pos="720"/>
              </w:tabs>
              <w:rPr>
                <w:sz w:val="26"/>
                <w:szCs w:val="26"/>
              </w:rPr>
            </w:pPr>
          </w:p>
        </w:tc>
        <w:tc>
          <w:tcPr>
            <w:tcW w:w="3127" w:type="dxa"/>
            <w:vMerge w:val="restart"/>
          </w:tcPr>
          <w:p w14:paraId="6C7A0C2C" w14:textId="77777777" w:rsidR="00E17012" w:rsidRPr="00A71662" w:rsidRDefault="00E17012" w:rsidP="00B538ED">
            <w:pPr>
              <w:tabs>
                <w:tab w:val="left" w:pos="720"/>
              </w:tabs>
              <w:rPr>
                <w:sz w:val="26"/>
                <w:szCs w:val="26"/>
              </w:rPr>
            </w:pPr>
          </w:p>
          <w:p w14:paraId="2131E2E1" w14:textId="77777777" w:rsidR="00E17012" w:rsidRPr="00A71662" w:rsidRDefault="00E17012" w:rsidP="00B538ED">
            <w:pPr>
              <w:tabs>
                <w:tab w:val="left" w:pos="720"/>
              </w:tabs>
              <w:rPr>
                <w:sz w:val="26"/>
                <w:szCs w:val="26"/>
              </w:rPr>
            </w:pPr>
            <w:r w:rsidRPr="00A71662">
              <w:rPr>
                <w:sz w:val="26"/>
                <w:szCs w:val="26"/>
              </w:rPr>
              <w:t>Name of school</w:t>
            </w:r>
          </w:p>
        </w:tc>
        <w:tc>
          <w:tcPr>
            <w:tcW w:w="2438" w:type="dxa"/>
            <w:gridSpan w:val="2"/>
            <w:vAlign w:val="center"/>
          </w:tcPr>
          <w:p w14:paraId="11D9A4FD" w14:textId="77777777" w:rsidR="00E17012" w:rsidRPr="00A71662" w:rsidRDefault="00E17012" w:rsidP="00B538ED">
            <w:pPr>
              <w:tabs>
                <w:tab w:val="left" w:pos="720"/>
              </w:tabs>
              <w:jc w:val="center"/>
              <w:rPr>
                <w:sz w:val="26"/>
                <w:szCs w:val="26"/>
              </w:rPr>
            </w:pPr>
            <w:r w:rsidRPr="00A71662">
              <w:rPr>
                <w:sz w:val="26"/>
                <w:szCs w:val="26"/>
              </w:rPr>
              <w:t>Locale</w:t>
            </w:r>
          </w:p>
        </w:tc>
        <w:tc>
          <w:tcPr>
            <w:tcW w:w="1993" w:type="dxa"/>
            <w:gridSpan w:val="2"/>
            <w:vAlign w:val="center"/>
          </w:tcPr>
          <w:p w14:paraId="659B29D1" w14:textId="77777777" w:rsidR="00E17012" w:rsidRPr="00A71662" w:rsidRDefault="00E17012" w:rsidP="00B538ED">
            <w:pPr>
              <w:tabs>
                <w:tab w:val="left" w:pos="720"/>
              </w:tabs>
              <w:jc w:val="center"/>
              <w:rPr>
                <w:sz w:val="26"/>
                <w:szCs w:val="26"/>
              </w:rPr>
            </w:pPr>
            <w:r w:rsidRPr="00A71662">
              <w:rPr>
                <w:sz w:val="26"/>
                <w:szCs w:val="26"/>
              </w:rPr>
              <w:t>Gender</w:t>
            </w:r>
          </w:p>
        </w:tc>
      </w:tr>
      <w:tr w:rsidR="00E17012" w:rsidRPr="00A71662" w14:paraId="58B58979" w14:textId="77777777">
        <w:trPr>
          <w:trHeight w:val="437"/>
        </w:trPr>
        <w:tc>
          <w:tcPr>
            <w:tcW w:w="843" w:type="dxa"/>
            <w:vMerge/>
          </w:tcPr>
          <w:p w14:paraId="7639A3A5" w14:textId="77777777" w:rsidR="00E17012" w:rsidRPr="00A71662" w:rsidRDefault="00E17012" w:rsidP="00B538ED">
            <w:pPr>
              <w:tabs>
                <w:tab w:val="left" w:pos="720"/>
              </w:tabs>
              <w:rPr>
                <w:sz w:val="26"/>
                <w:szCs w:val="26"/>
              </w:rPr>
            </w:pPr>
          </w:p>
        </w:tc>
        <w:tc>
          <w:tcPr>
            <w:tcW w:w="3127" w:type="dxa"/>
            <w:vMerge/>
          </w:tcPr>
          <w:p w14:paraId="1C47E60F" w14:textId="77777777" w:rsidR="00E17012" w:rsidRPr="00A71662" w:rsidRDefault="00E17012" w:rsidP="00B538ED">
            <w:pPr>
              <w:tabs>
                <w:tab w:val="left" w:pos="720"/>
              </w:tabs>
              <w:rPr>
                <w:sz w:val="26"/>
                <w:szCs w:val="26"/>
              </w:rPr>
            </w:pPr>
          </w:p>
        </w:tc>
        <w:tc>
          <w:tcPr>
            <w:tcW w:w="1178" w:type="dxa"/>
          </w:tcPr>
          <w:p w14:paraId="0D517D55" w14:textId="77777777" w:rsidR="00E17012" w:rsidRPr="00A71662" w:rsidRDefault="00E17012" w:rsidP="00B538ED">
            <w:pPr>
              <w:tabs>
                <w:tab w:val="left" w:pos="720"/>
              </w:tabs>
              <w:rPr>
                <w:sz w:val="26"/>
                <w:szCs w:val="26"/>
              </w:rPr>
            </w:pPr>
            <w:r w:rsidRPr="00A71662">
              <w:rPr>
                <w:sz w:val="26"/>
                <w:szCs w:val="26"/>
              </w:rPr>
              <w:t>Urban</w:t>
            </w:r>
          </w:p>
        </w:tc>
        <w:tc>
          <w:tcPr>
            <w:tcW w:w="1260" w:type="dxa"/>
          </w:tcPr>
          <w:p w14:paraId="0A41DBFB" w14:textId="77777777" w:rsidR="00E17012" w:rsidRPr="00A71662" w:rsidRDefault="00E17012" w:rsidP="00B538ED">
            <w:pPr>
              <w:tabs>
                <w:tab w:val="left" w:pos="720"/>
              </w:tabs>
              <w:rPr>
                <w:sz w:val="26"/>
                <w:szCs w:val="26"/>
              </w:rPr>
            </w:pPr>
            <w:r w:rsidRPr="00A71662">
              <w:rPr>
                <w:sz w:val="26"/>
                <w:szCs w:val="26"/>
              </w:rPr>
              <w:t>Rural</w:t>
            </w:r>
          </w:p>
        </w:tc>
        <w:tc>
          <w:tcPr>
            <w:tcW w:w="881" w:type="dxa"/>
          </w:tcPr>
          <w:p w14:paraId="1BA0E535" w14:textId="77777777" w:rsidR="00E17012" w:rsidRPr="00A71662" w:rsidRDefault="00E17012" w:rsidP="00B538ED">
            <w:pPr>
              <w:tabs>
                <w:tab w:val="left" w:pos="720"/>
              </w:tabs>
              <w:rPr>
                <w:sz w:val="26"/>
                <w:szCs w:val="26"/>
              </w:rPr>
            </w:pPr>
            <w:r w:rsidRPr="00A71662">
              <w:rPr>
                <w:sz w:val="26"/>
                <w:szCs w:val="26"/>
              </w:rPr>
              <w:t>Male</w:t>
            </w:r>
          </w:p>
        </w:tc>
        <w:tc>
          <w:tcPr>
            <w:tcW w:w="1112" w:type="dxa"/>
          </w:tcPr>
          <w:p w14:paraId="0685DE80" w14:textId="77777777" w:rsidR="00E17012" w:rsidRPr="00A71662" w:rsidRDefault="00E17012" w:rsidP="00B538ED">
            <w:pPr>
              <w:tabs>
                <w:tab w:val="left" w:pos="720"/>
              </w:tabs>
              <w:rPr>
                <w:sz w:val="26"/>
                <w:szCs w:val="26"/>
              </w:rPr>
            </w:pPr>
            <w:r w:rsidRPr="00A71662">
              <w:rPr>
                <w:sz w:val="26"/>
                <w:szCs w:val="26"/>
              </w:rPr>
              <w:t>Female</w:t>
            </w:r>
          </w:p>
        </w:tc>
      </w:tr>
      <w:tr w:rsidR="00E17012" w:rsidRPr="00A71662" w14:paraId="784A6743" w14:textId="77777777">
        <w:trPr>
          <w:trHeight w:val="523"/>
        </w:trPr>
        <w:tc>
          <w:tcPr>
            <w:tcW w:w="843" w:type="dxa"/>
          </w:tcPr>
          <w:p w14:paraId="4767D0E8" w14:textId="77777777" w:rsidR="00E17012" w:rsidRPr="00A71662" w:rsidRDefault="00E17012" w:rsidP="00B538ED">
            <w:pPr>
              <w:tabs>
                <w:tab w:val="left" w:pos="720"/>
              </w:tabs>
              <w:rPr>
                <w:sz w:val="26"/>
                <w:szCs w:val="26"/>
              </w:rPr>
            </w:pPr>
            <w:r w:rsidRPr="00A71662">
              <w:rPr>
                <w:sz w:val="26"/>
                <w:szCs w:val="26"/>
              </w:rPr>
              <w:t>1</w:t>
            </w:r>
          </w:p>
        </w:tc>
        <w:tc>
          <w:tcPr>
            <w:tcW w:w="3127" w:type="dxa"/>
          </w:tcPr>
          <w:p w14:paraId="74C627F9" w14:textId="77777777" w:rsidR="00E17012" w:rsidRPr="00A71662" w:rsidRDefault="00E17012" w:rsidP="00B538ED">
            <w:pPr>
              <w:tabs>
                <w:tab w:val="left" w:pos="720"/>
              </w:tabs>
              <w:rPr>
                <w:sz w:val="26"/>
                <w:szCs w:val="26"/>
              </w:rPr>
            </w:pPr>
            <w:r w:rsidRPr="00A71662">
              <w:rPr>
                <w:sz w:val="26"/>
                <w:szCs w:val="26"/>
              </w:rPr>
              <w:t>C.M.S.H.S.S. Thrissur</w:t>
            </w:r>
          </w:p>
        </w:tc>
        <w:tc>
          <w:tcPr>
            <w:tcW w:w="1178" w:type="dxa"/>
          </w:tcPr>
          <w:p w14:paraId="70F87789" w14:textId="77777777" w:rsidR="00E17012" w:rsidRPr="00A71662" w:rsidRDefault="00E17012" w:rsidP="00E17012">
            <w:pPr>
              <w:numPr>
                <w:ilvl w:val="0"/>
                <w:numId w:val="16"/>
              </w:numPr>
              <w:tabs>
                <w:tab w:val="left" w:pos="720"/>
              </w:tabs>
              <w:rPr>
                <w:sz w:val="26"/>
                <w:szCs w:val="26"/>
              </w:rPr>
            </w:pPr>
          </w:p>
        </w:tc>
        <w:tc>
          <w:tcPr>
            <w:tcW w:w="1260" w:type="dxa"/>
          </w:tcPr>
          <w:p w14:paraId="070EBB2F" w14:textId="77777777" w:rsidR="00E17012" w:rsidRPr="00A71662" w:rsidRDefault="00E17012" w:rsidP="00B538ED">
            <w:pPr>
              <w:tabs>
                <w:tab w:val="left" w:pos="720"/>
              </w:tabs>
              <w:rPr>
                <w:sz w:val="26"/>
                <w:szCs w:val="26"/>
              </w:rPr>
            </w:pPr>
          </w:p>
        </w:tc>
        <w:tc>
          <w:tcPr>
            <w:tcW w:w="881" w:type="dxa"/>
          </w:tcPr>
          <w:p w14:paraId="5B2FA9A7" w14:textId="77777777" w:rsidR="00E17012" w:rsidRPr="00A71662" w:rsidRDefault="00E17012" w:rsidP="00B538ED">
            <w:pPr>
              <w:tabs>
                <w:tab w:val="left" w:pos="720"/>
              </w:tabs>
              <w:rPr>
                <w:sz w:val="26"/>
                <w:szCs w:val="26"/>
              </w:rPr>
            </w:pPr>
            <w:r w:rsidRPr="00A71662">
              <w:rPr>
                <w:sz w:val="26"/>
                <w:szCs w:val="26"/>
              </w:rPr>
              <w:t xml:space="preserve">  49</w:t>
            </w:r>
          </w:p>
        </w:tc>
        <w:tc>
          <w:tcPr>
            <w:tcW w:w="1112" w:type="dxa"/>
          </w:tcPr>
          <w:p w14:paraId="4E8C529E" w14:textId="77777777" w:rsidR="00E17012" w:rsidRPr="00A71662" w:rsidRDefault="00E17012" w:rsidP="00B538ED">
            <w:pPr>
              <w:tabs>
                <w:tab w:val="left" w:pos="720"/>
              </w:tabs>
              <w:rPr>
                <w:sz w:val="26"/>
                <w:szCs w:val="26"/>
              </w:rPr>
            </w:pPr>
          </w:p>
        </w:tc>
      </w:tr>
      <w:tr w:rsidR="00E17012" w:rsidRPr="00A71662" w14:paraId="3E9B41CD" w14:textId="77777777">
        <w:trPr>
          <w:trHeight w:val="527"/>
        </w:trPr>
        <w:tc>
          <w:tcPr>
            <w:tcW w:w="843" w:type="dxa"/>
          </w:tcPr>
          <w:p w14:paraId="59687CCF" w14:textId="77777777" w:rsidR="00E17012" w:rsidRPr="00A71662" w:rsidRDefault="00E17012" w:rsidP="00B538ED">
            <w:pPr>
              <w:tabs>
                <w:tab w:val="left" w:pos="720"/>
              </w:tabs>
              <w:rPr>
                <w:sz w:val="26"/>
                <w:szCs w:val="26"/>
              </w:rPr>
            </w:pPr>
            <w:r w:rsidRPr="00A71662">
              <w:rPr>
                <w:sz w:val="26"/>
                <w:szCs w:val="26"/>
              </w:rPr>
              <w:t>2</w:t>
            </w:r>
          </w:p>
        </w:tc>
        <w:tc>
          <w:tcPr>
            <w:tcW w:w="3127" w:type="dxa"/>
          </w:tcPr>
          <w:p w14:paraId="1888FAA0" w14:textId="77777777" w:rsidR="00E17012" w:rsidRPr="00A71662" w:rsidRDefault="00E17012" w:rsidP="00B538ED">
            <w:pPr>
              <w:tabs>
                <w:tab w:val="left" w:pos="720"/>
              </w:tabs>
              <w:rPr>
                <w:sz w:val="26"/>
                <w:szCs w:val="26"/>
                <w:lang w:val="fr-FR"/>
              </w:rPr>
            </w:pPr>
            <w:r w:rsidRPr="00A71662">
              <w:rPr>
                <w:sz w:val="26"/>
                <w:szCs w:val="26"/>
                <w:lang w:val="fr-FR"/>
              </w:rPr>
              <w:t>S.N.D.P.H.S.S Palissery</w:t>
            </w:r>
          </w:p>
        </w:tc>
        <w:tc>
          <w:tcPr>
            <w:tcW w:w="1178" w:type="dxa"/>
          </w:tcPr>
          <w:p w14:paraId="5A039567" w14:textId="77777777" w:rsidR="00E17012" w:rsidRPr="00A71662" w:rsidRDefault="00E17012" w:rsidP="00B538ED">
            <w:pPr>
              <w:tabs>
                <w:tab w:val="left" w:pos="720"/>
              </w:tabs>
              <w:rPr>
                <w:sz w:val="26"/>
                <w:szCs w:val="26"/>
                <w:lang w:val="fr-FR"/>
              </w:rPr>
            </w:pPr>
          </w:p>
        </w:tc>
        <w:tc>
          <w:tcPr>
            <w:tcW w:w="1260" w:type="dxa"/>
          </w:tcPr>
          <w:p w14:paraId="568782FB" w14:textId="77777777" w:rsidR="00E17012" w:rsidRPr="00A71662" w:rsidRDefault="00E17012" w:rsidP="00E17012">
            <w:pPr>
              <w:numPr>
                <w:ilvl w:val="0"/>
                <w:numId w:val="16"/>
              </w:numPr>
              <w:tabs>
                <w:tab w:val="left" w:pos="720"/>
              </w:tabs>
              <w:rPr>
                <w:sz w:val="26"/>
                <w:szCs w:val="26"/>
                <w:lang w:val="fr-FR"/>
              </w:rPr>
            </w:pPr>
          </w:p>
        </w:tc>
        <w:tc>
          <w:tcPr>
            <w:tcW w:w="881" w:type="dxa"/>
          </w:tcPr>
          <w:p w14:paraId="27B8CCF9" w14:textId="77777777" w:rsidR="00E17012" w:rsidRPr="00A71662" w:rsidRDefault="00E17012" w:rsidP="00B538ED">
            <w:pPr>
              <w:tabs>
                <w:tab w:val="left" w:pos="720"/>
              </w:tabs>
              <w:rPr>
                <w:sz w:val="26"/>
                <w:szCs w:val="26"/>
              </w:rPr>
            </w:pPr>
            <w:r w:rsidRPr="00A71662">
              <w:rPr>
                <w:sz w:val="26"/>
                <w:szCs w:val="26"/>
                <w:lang w:val="fr-FR"/>
              </w:rPr>
              <w:t xml:space="preserve">  </w:t>
            </w:r>
            <w:r w:rsidRPr="00A71662">
              <w:rPr>
                <w:sz w:val="26"/>
                <w:szCs w:val="26"/>
              </w:rPr>
              <w:t>30</w:t>
            </w:r>
          </w:p>
        </w:tc>
        <w:tc>
          <w:tcPr>
            <w:tcW w:w="1112" w:type="dxa"/>
          </w:tcPr>
          <w:p w14:paraId="779C349C" w14:textId="77777777" w:rsidR="00E17012" w:rsidRPr="00A71662" w:rsidRDefault="00E17012" w:rsidP="00B538ED">
            <w:pPr>
              <w:tabs>
                <w:tab w:val="left" w:pos="720"/>
              </w:tabs>
              <w:rPr>
                <w:sz w:val="26"/>
                <w:szCs w:val="26"/>
              </w:rPr>
            </w:pPr>
            <w:r w:rsidRPr="00A71662">
              <w:rPr>
                <w:sz w:val="26"/>
                <w:szCs w:val="26"/>
              </w:rPr>
              <w:t xml:space="preserve">   19</w:t>
            </w:r>
          </w:p>
        </w:tc>
      </w:tr>
      <w:tr w:rsidR="00E17012" w:rsidRPr="00A71662" w14:paraId="2794C265" w14:textId="77777777">
        <w:trPr>
          <w:trHeight w:val="518"/>
        </w:trPr>
        <w:tc>
          <w:tcPr>
            <w:tcW w:w="843" w:type="dxa"/>
          </w:tcPr>
          <w:p w14:paraId="65383C7F" w14:textId="77777777" w:rsidR="00E17012" w:rsidRPr="00A71662" w:rsidRDefault="00E17012" w:rsidP="00B538ED">
            <w:pPr>
              <w:tabs>
                <w:tab w:val="left" w:pos="720"/>
              </w:tabs>
              <w:rPr>
                <w:sz w:val="26"/>
                <w:szCs w:val="26"/>
              </w:rPr>
            </w:pPr>
            <w:r w:rsidRPr="00A71662">
              <w:rPr>
                <w:sz w:val="26"/>
                <w:szCs w:val="26"/>
              </w:rPr>
              <w:t>3</w:t>
            </w:r>
          </w:p>
        </w:tc>
        <w:tc>
          <w:tcPr>
            <w:tcW w:w="3127" w:type="dxa"/>
          </w:tcPr>
          <w:p w14:paraId="3975CAF9" w14:textId="77777777" w:rsidR="00E17012" w:rsidRPr="00A71662" w:rsidRDefault="00E17012" w:rsidP="00B538ED">
            <w:pPr>
              <w:tabs>
                <w:tab w:val="left" w:pos="720"/>
              </w:tabs>
              <w:jc w:val="both"/>
              <w:rPr>
                <w:sz w:val="26"/>
                <w:szCs w:val="26"/>
              </w:rPr>
            </w:pPr>
            <w:r w:rsidRPr="00A71662">
              <w:rPr>
                <w:sz w:val="26"/>
                <w:szCs w:val="26"/>
              </w:rPr>
              <w:t xml:space="preserve">G.H.S.S  </w:t>
            </w:r>
            <w:proofErr w:type="spellStart"/>
            <w:r w:rsidRPr="00A71662">
              <w:rPr>
                <w:sz w:val="26"/>
                <w:szCs w:val="26"/>
              </w:rPr>
              <w:t>Chalakudy</w:t>
            </w:r>
            <w:proofErr w:type="spellEnd"/>
          </w:p>
        </w:tc>
        <w:tc>
          <w:tcPr>
            <w:tcW w:w="1178" w:type="dxa"/>
          </w:tcPr>
          <w:p w14:paraId="76F88F71" w14:textId="77777777" w:rsidR="00E17012" w:rsidRPr="00A71662" w:rsidRDefault="00E17012" w:rsidP="00E17012">
            <w:pPr>
              <w:numPr>
                <w:ilvl w:val="0"/>
                <w:numId w:val="16"/>
              </w:numPr>
              <w:tabs>
                <w:tab w:val="left" w:pos="720"/>
              </w:tabs>
              <w:jc w:val="center"/>
              <w:rPr>
                <w:sz w:val="26"/>
                <w:szCs w:val="26"/>
              </w:rPr>
            </w:pPr>
          </w:p>
        </w:tc>
        <w:tc>
          <w:tcPr>
            <w:tcW w:w="1260" w:type="dxa"/>
          </w:tcPr>
          <w:p w14:paraId="38A3CBDA" w14:textId="77777777" w:rsidR="00E17012" w:rsidRPr="00A71662" w:rsidRDefault="00E17012" w:rsidP="00B538ED">
            <w:pPr>
              <w:tabs>
                <w:tab w:val="left" w:pos="720"/>
              </w:tabs>
              <w:rPr>
                <w:sz w:val="26"/>
                <w:szCs w:val="26"/>
              </w:rPr>
            </w:pPr>
          </w:p>
        </w:tc>
        <w:tc>
          <w:tcPr>
            <w:tcW w:w="881" w:type="dxa"/>
          </w:tcPr>
          <w:p w14:paraId="7ED02FF3" w14:textId="77777777" w:rsidR="00E17012" w:rsidRPr="00A71662" w:rsidRDefault="00E17012" w:rsidP="00B538ED">
            <w:pPr>
              <w:tabs>
                <w:tab w:val="left" w:pos="720"/>
              </w:tabs>
              <w:rPr>
                <w:sz w:val="26"/>
                <w:szCs w:val="26"/>
              </w:rPr>
            </w:pPr>
            <w:r w:rsidRPr="00A71662">
              <w:rPr>
                <w:sz w:val="26"/>
                <w:szCs w:val="26"/>
              </w:rPr>
              <w:t xml:space="preserve">  24</w:t>
            </w:r>
          </w:p>
        </w:tc>
        <w:tc>
          <w:tcPr>
            <w:tcW w:w="1112" w:type="dxa"/>
          </w:tcPr>
          <w:p w14:paraId="13CC819B" w14:textId="77777777" w:rsidR="00E17012" w:rsidRPr="00A71662" w:rsidRDefault="00E17012" w:rsidP="00B538ED">
            <w:pPr>
              <w:tabs>
                <w:tab w:val="left" w:pos="720"/>
              </w:tabs>
              <w:rPr>
                <w:sz w:val="26"/>
                <w:szCs w:val="26"/>
              </w:rPr>
            </w:pPr>
            <w:r w:rsidRPr="00A71662">
              <w:rPr>
                <w:sz w:val="26"/>
                <w:szCs w:val="26"/>
              </w:rPr>
              <w:t xml:space="preserve">   20</w:t>
            </w:r>
          </w:p>
        </w:tc>
      </w:tr>
      <w:tr w:rsidR="00E17012" w:rsidRPr="00A71662" w14:paraId="30A67958" w14:textId="77777777">
        <w:trPr>
          <w:trHeight w:val="350"/>
        </w:trPr>
        <w:tc>
          <w:tcPr>
            <w:tcW w:w="843" w:type="dxa"/>
          </w:tcPr>
          <w:p w14:paraId="10F2612E" w14:textId="77777777" w:rsidR="00E17012" w:rsidRPr="00A71662" w:rsidRDefault="00E17012" w:rsidP="00B538ED">
            <w:pPr>
              <w:tabs>
                <w:tab w:val="left" w:pos="720"/>
              </w:tabs>
              <w:rPr>
                <w:sz w:val="26"/>
                <w:szCs w:val="26"/>
              </w:rPr>
            </w:pPr>
            <w:r w:rsidRPr="00A71662">
              <w:rPr>
                <w:sz w:val="26"/>
                <w:szCs w:val="26"/>
              </w:rPr>
              <w:t>4</w:t>
            </w:r>
          </w:p>
        </w:tc>
        <w:tc>
          <w:tcPr>
            <w:tcW w:w="3127" w:type="dxa"/>
          </w:tcPr>
          <w:p w14:paraId="3D86D5F0" w14:textId="77777777" w:rsidR="00E17012" w:rsidRPr="00A71662" w:rsidRDefault="00E17012" w:rsidP="00B538ED">
            <w:pPr>
              <w:tabs>
                <w:tab w:val="left" w:pos="720"/>
              </w:tabs>
              <w:rPr>
                <w:sz w:val="26"/>
                <w:szCs w:val="26"/>
              </w:rPr>
            </w:pPr>
            <w:r w:rsidRPr="00A71662">
              <w:rPr>
                <w:sz w:val="26"/>
                <w:szCs w:val="26"/>
              </w:rPr>
              <w:t xml:space="preserve">G.H.S.S </w:t>
            </w:r>
            <w:proofErr w:type="spellStart"/>
            <w:r w:rsidRPr="00A71662">
              <w:rPr>
                <w:sz w:val="26"/>
                <w:szCs w:val="26"/>
              </w:rPr>
              <w:t>Vettilappara</w:t>
            </w:r>
            <w:proofErr w:type="spellEnd"/>
          </w:p>
        </w:tc>
        <w:tc>
          <w:tcPr>
            <w:tcW w:w="1178" w:type="dxa"/>
          </w:tcPr>
          <w:p w14:paraId="78CA22D0" w14:textId="77777777" w:rsidR="00E17012" w:rsidRPr="00A71662" w:rsidRDefault="00E17012" w:rsidP="00B538ED">
            <w:pPr>
              <w:tabs>
                <w:tab w:val="left" w:pos="720"/>
              </w:tabs>
              <w:rPr>
                <w:sz w:val="26"/>
                <w:szCs w:val="26"/>
              </w:rPr>
            </w:pPr>
          </w:p>
        </w:tc>
        <w:tc>
          <w:tcPr>
            <w:tcW w:w="1260" w:type="dxa"/>
          </w:tcPr>
          <w:p w14:paraId="7DA68277" w14:textId="77777777" w:rsidR="00E17012" w:rsidRPr="00A71662" w:rsidRDefault="00E17012" w:rsidP="00E17012">
            <w:pPr>
              <w:numPr>
                <w:ilvl w:val="0"/>
                <w:numId w:val="16"/>
              </w:numPr>
              <w:tabs>
                <w:tab w:val="left" w:pos="720"/>
              </w:tabs>
              <w:rPr>
                <w:sz w:val="26"/>
                <w:szCs w:val="26"/>
              </w:rPr>
            </w:pPr>
          </w:p>
        </w:tc>
        <w:tc>
          <w:tcPr>
            <w:tcW w:w="881" w:type="dxa"/>
          </w:tcPr>
          <w:p w14:paraId="77E807A3" w14:textId="77777777" w:rsidR="00E17012" w:rsidRPr="00A71662" w:rsidRDefault="00E17012" w:rsidP="00B538ED">
            <w:pPr>
              <w:tabs>
                <w:tab w:val="left" w:pos="720"/>
              </w:tabs>
              <w:rPr>
                <w:sz w:val="26"/>
                <w:szCs w:val="26"/>
              </w:rPr>
            </w:pPr>
            <w:r w:rsidRPr="00A71662">
              <w:rPr>
                <w:sz w:val="26"/>
                <w:szCs w:val="26"/>
              </w:rPr>
              <w:t xml:space="preserve">  28</w:t>
            </w:r>
          </w:p>
        </w:tc>
        <w:tc>
          <w:tcPr>
            <w:tcW w:w="1112" w:type="dxa"/>
          </w:tcPr>
          <w:p w14:paraId="1B79F486" w14:textId="77777777" w:rsidR="00E17012" w:rsidRPr="00A71662" w:rsidRDefault="00E17012" w:rsidP="00B538ED">
            <w:pPr>
              <w:tabs>
                <w:tab w:val="left" w:pos="720"/>
              </w:tabs>
              <w:rPr>
                <w:sz w:val="26"/>
                <w:szCs w:val="26"/>
              </w:rPr>
            </w:pPr>
            <w:r w:rsidRPr="00A71662">
              <w:rPr>
                <w:sz w:val="26"/>
                <w:szCs w:val="26"/>
              </w:rPr>
              <w:t xml:space="preserve">   25</w:t>
            </w:r>
          </w:p>
        </w:tc>
      </w:tr>
      <w:tr w:rsidR="00E17012" w:rsidRPr="00A71662" w14:paraId="505F1EAC" w14:textId="77777777">
        <w:trPr>
          <w:trHeight w:val="350"/>
        </w:trPr>
        <w:tc>
          <w:tcPr>
            <w:tcW w:w="843" w:type="dxa"/>
          </w:tcPr>
          <w:p w14:paraId="7D89F570" w14:textId="77777777" w:rsidR="00E17012" w:rsidRPr="00A71662" w:rsidRDefault="00E17012" w:rsidP="00B538ED">
            <w:pPr>
              <w:tabs>
                <w:tab w:val="left" w:pos="720"/>
              </w:tabs>
              <w:rPr>
                <w:sz w:val="26"/>
                <w:szCs w:val="26"/>
              </w:rPr>
            </w:pPr>
            <w:r w:rsidRPr="00A71662">
              <w:rPr>
                <w:sz w:val="26"/>
                <w:szCs w:val="26"/>
              </w:rPr>
              <w:t>5</w:t>
            </w:r>
          </w:p>
        </w:tc>
        <w:tc>
          <w:tcPr>
            <w:tcW w:w="3127" w:type="dxa"/>
          </w:tcPr>
          <w:p w14:paraId="3099CD0A" w14:textId="77777777" w:rsidR="00E17012" w:rsidRPr="00A71662" w:rsidRDefault="00E17012" w:rsidP="00B538ED">
            <w:pPr>
              <w:tabs>
                <w:tab w:val="left" w:pos="720"/>
              </w:tabs>
              <w:rPr>
                <w:sz w:val="26"/>
                <w:szCs w:val="26"/>
              </w:rPr>
            </w:pPr>
            <w:r w:rsidRPr="00A71662">
              <w:rPr>
                <w:sz w:val="26"/>
                <w:szCs w:val="26"/>
              </w:rPr>
              <w:t xml:space="preserve">M.R.S </w:t>
            </w:r>
            <w:proofErr w:type="spellStart"/>
            <w:r w:rsidRPr="00A71662">
              <w:rPr>
                <w:sz w:val="26"/>
                <w:szCs w:val="26"/>
              </w:rPr>
              <w:t>Chalakudy</w:t>
            </w:r>
            <w:proofErr w:type="spellEnd"/>
            <w:r w:rsidRPr="00A71662">
              <w:rPr>
                <w:sz w:val="26"/>
                <w:szCs w:val="26"/>
              </w:rPr>
              <w:t xml:space="preserve"> (Tribal)</w:t>
            </w:r>
          </w:p>
        </w:tc>
        <w:tc>
          <w:tcPr>
            <w:tcW w:w="1178" w:type="dxa"/>
          </w:tcPr>
          <w:p w14:paraId="175BBC25" w14:textId="77777777" w:rsidR="00E17012" w:rsidRPr="00A71662" w:rsidRDefault="00E17012" w:rsidP="00B538ED">
            <w:pPr>
              <w:tabs>
                <w:tab w:val="left" w:pos="720"/>
              </w:tabs>
              <w:rPr>
                <w:sz w:val="26"/>
                <w:szCs w:val="26"/>
              </w:rPr>
            </w:pPr>
          </w:p>
        </w:tc>
        <w:tc>
          <w:tcPr>
            <w:tcW w:w="1260" w:type="dxa"/>
          </w:tcPr>
          <w:p w14:paraId="354DA42B" w14:textId="77777777" w:rsidR="00E17012" w:rsidRPr="00A71662" w:rsidRDefault="00E17012" w:rsidP="00E17012">
            <w:pPr>
              <w:numPr>
                <w:ilvl w:val="0"/>
                <w:numId w:val="16"/>
              </w:numPr>
              <w:tabs>
                <w:tab w:val="left" w:pos="720"/>
              </w:tabs>
              <w:rPr>
                <w:sz w:val="26"/>
                <w:szCs w:val="26"/>
              </w:rPr>
            </w:pPr>
          </w:p>
        </w:tc>
        <w:tc>
          <w:tcPr>
            <w:tcW w:w="881" w:type="dxa"/>
          </w:tcPr>
          <w:p w14:paraId="7E9FDF75" w14:textId="77777777" w:rsidR="00E17012" w:rsidRPr="00A71662" w:rsidRDefault="00E17012" w:rsidP="00B538ED">
            <w:pPr>
              <w:tabs>
                <w:tab w:val="left" w:pos="720"/>
              </w:tabs>
              <w:rPr>
                <w:sz w:val="26"/>
                <w:szCs w:val="26"/>
              </w:rPr>
            </w:pPr>
          </w:p>
        </w:tc>
        <w:tc>
          <w:tcPr>
            <w:tcW w:w="1112" w:type="dxa"/>
          </w:tcPr>
          <w:p w14:paraId="564C838A" w14:textId="77777777" w:rsidR="00E17012" w:rsidRPr="00A71662" w:rsidRDefault="00E17012" w:rsidP="00B538ED">
            <w:pPr>
              <w:tabs>
                <w:tab w:val="left" w:pos="720"/>
              </w:tabs>
              <w:rPr>
                <w:sz w:val="26"/>
                <w:szCs w:val="26"/>
              </w:rPr>
            </w:pPr>
            <w:r w:rsidRPr="00A71662">
              <w:rPr>
                <w:sz w:val="26"/>
                <w:szCs w:val="26"/>
              </w:rPr>
              <w:t xml:space="preserve">   27</w:t>
            </w:r>
          </w:p>
        </w:tc>
      </w:tr>
      <w:tr w:rsidR="00E17012" w:rsidRPr="00A71662" w14:paraId="042EB283" w14:textId="77777777">
        <w:trPr>
          <w:trHeight w:val="332"/>
        </w:trPr>
        <w:tc>
          <w:tcPr>
            <w:tcW w:w="843" w:type="dxa"/>
          </w:tcPr>
          <w:p w14:paraId="6C2888A5" w14:textId="77777777" w:rsidR="00E17012" w:rsidRPr="00A71662" w:rsidRDefault="00E17012" w:rsidP="00B538ED">
            <w:pPr>
              <w:tabs>
                <w:tab w:val="left" w:pos="720"/>
              </w:tabs>
              <w:rPr>
                <w:sz w:val="26"/>
                <w:szCs w:val="26"/>
              </w:rPr>
            </w:pPr>
            <w:r w:rsidRPr="00A71662">
              <w:rPr>
                <w:sz w:val="26"/>
                <w:szCs w:val="26"/>
              </w:rPr>
              <w:t>6</w:t>
            </w:r>
          </w:p>
        </w:tc>
        <w:tc>
          <w:tcPr>
            <w:tcW w:w="3127" w:type="dxa"/>
          </w:tcPr>
          <w:p w14:paraId="6A0F0BD0" w14:textId="77777777" w:rsidR="00E17012" w:rsidRPr="00A71662" w:rsidRDefault="00E17012" w:rsidP="00B538ED">
            <w:pPr>
              <w:tabs>
                <w:tab w:val="left" w:pos="720"/>
              </w:tabs>
              <w:rPr>
                <w:sz w:val="26"/>
                <w:szCs w:val="26"/>
              </w:rPr>
            </w:pPr>
            <w:r w:rsidRPr="00A71662">
              <w:rPr>
                <w:sz w:val="26"/>
                <w:szCs w:val="26"/>
              </w:rPr>
              <w:t xml:space="preserve">Farook H.S.S  </w:t>
            </w:r>
            <w:proofErr w:type="spellStart"/>
            <w:r w:rsidRPr="00A71662">
              <w:rPr>
                <w:sz w:val="26"/>
                <w:szCs w:val="26"/>
              </w:rPr>
              <w:t>Feroke</w:t>
            </w:r>
            <w:proofErr w:type="spellEnd"/>
          </w:p>
        </w:tc>
        <w:tc>
          <w:tcPr>
            <w:tcW w:w="1178" w:type="dxa"/>
          </w:tcPr>
          <w:p w14:paraId="5E451DBA" w14:textId="77777777" w:rsidR="00E17012" w:rsidRPr="00A71662" w:rsidRDefault="00E17012" w:rsidP="00B538ED">
            <w:pPr>
              <w:tabs>
                <w:tab w:val="left" w:pos="720"/>
              </w:tabs>
              <w:ind w:left="540"/>
              <w:rPr>
                <w:sz w:val="26"/>
                <w:szCs w:val="26"/>
              </w:rPr>
            </w:pPr>
          </w:p>
        </w:tc>
        <w:tc>
          <w:tcPr>
            <w:tcW w:w="1260" w:type="dxa"/>
          </w:tcPr>
          <w:p w14:paraId="1C924961" w14:textId="77777777" w:rsidR="00E17012" w:rsidRPr="00A71662" w:rsidRDefault="00E17012" w:rsidP="00E17012">
            <w:pPr>
              <w:numPr>
                <w:ilvl w:val="0"/>
                <w:numId w:val="17"/>
              </w:numPr>
              <w:tabs>
                <w:tab w:val="left" w:pos="720"/>
              </w:tabs>
              <w:rPr>
                <w:sz w:val="26"/>
                <w:szCs w:val="26"/>
              </w:rPr>
            </w:pPr>
          </w:p>
        </w:tc>
        <w:tc>
          <w:tcPr>
            <w:tcW w:w="881" w:type="dxa"/>
          </w:tcPr>
          <w:p w14:paraId="3315DBCA" w14:textId="77777777" w:rsidR="00E17012" w:rsidRPr="00A71662" w:rsidRDefault="00E17012" w:rsidP="00B538ED">
            <w:pPr>
              <w:tabs>
                <w:tab w:val="left" w:pos="720"/>
              </w:tabs>
              <w:rPr>
                <w:sz w:val="26"/>
                <w:szCs w:val="26"/>
              </w:rPr>
            </w:pPr>
            <w:r w:rsidRPr="00A71662">
              <w:rPr>
                <w:sz w:val="26"/>
                <w:szCs w:val="26"/>
              </w:rPr>
              <w:t xml:space="preserve">  21</w:t>
            </w:r>
          </w:p>
        </w:tc>
        <w:tc>
          <w:tcPr>
            <w:tcW w:w="1112" w:type="dxa"/>
          </w:tcPr>
          <w:p w14:paraId="689DAE25" w14:textId="77777777" w:rsidR="00E17012" w:rsidRPr="00A71662" w:rsidRDefault="00E17012" w:rsidP="00B538ED">
            <w:pPr>
              <w:tabs>
                <w:tab w:val="left" w:pos="720"/>
              </w:tabs>
              <w:rPr>
                <w:sz w:val="26"/>
                <w:szCs w:val="26"/>
              </w:rPr>
            </w:pPr>
            <w:r w:rsidRPr="00A71662">
              <w:rPr>
                <w:sz w:val="26"/>
                <w:szCs w:val="26"/>
              </w:rPr>
              <w:t xml:space="preserve">   26</w:t>
            </w:r>
          </w:p>
        </w:tc>
      </w:tr>
      <w:tr w:rsidR="00E17012" w:rsidRPr="00A71662" w14:paraId="24A9888D" w14:textId="77777777">
        <w:trPr>
          <w:trHeight w:val="485"/>
        </w:trPr>
        <w:tc>
          <w:tcPr>
            <w:tcW w:w="843" w:type="dxa"/>
          </w:tcPr>
          <w:p w14:paraId="0E8302BE" w14:textId="77777777" w:rsidR="00E17012" w:rsidRPr="00A71662" w:rsidRDefault="00E17012" w:rsidP="00B538ED">
            <w:pPr>
              <w:tabs>
                <w:tab w:val="left" w:pos="720"/>
              </w:tabs>
              <w:rPr>
                <w:sz w:val="26"/>
                <w:szCs w:val="26"/>
              </w:rPr>
            </w:pPr>
            <w:r w:rsidRPr="00A71662">
              <w:rPr>
                <w:sz w:val="26"/>
                <w:szCs w:val="26"/>
              </w:rPr>
              <w:t>7</w:t>
            </w:r>
          </w:p>
        </w:tc>
        <w:tc>
          <w:tcPr>
            <w:tcW w:w="3127" w:type="dxa"/>
          </w:tcPr>
          <w:p w14:paraId="530CDA83" w14:textId="77777777" w:rsidR="00E17012" w:rsidRPr="00A71662" w:rsidRDefault="00E17012" w:rsidP="00B538ED">
            <w:pPr>
              <w:tabs>
                <w:tab w:val="left" w:pos="720"/>
              </w:tabs>
              <w:rPr>
                <w:sz w:val="26"/>
                <w:szCs w:val="26"/>
              </w:rPr>
            </w:pPr>
            <w:r w:rsidRPr="00A71662">
              <w:rPr>
                <w:sz w:val="26"/>
                <w:szCs w:val="26"/>
              </w:rPr>
              <w:t>G.M.H.S.S Kozhikode</w:t>
            </w:r>
          </w:p>
        </w:tc>
        <w:tc>
          <w:tcPr>
            <w:tcW w:w="1178" w:type="dxa"/>
          </w:tcPr>
          <w:p w14:paraId="2F27A2DE" w14:textId="77777777" w:rsidR="00E17012" w:rsidRPr="00A71662" w:rsidRDefault="00E17012" w:rsidP="00E17012">
            <w:pPr>
              <w:numPr>
                <w:ilvl w:val="0"/>
                <w:numId w:val="16"/>
              </w:numPr>
              <w:tabs>
                <w:tab w:val="left" w:pos="720"/>
              </w:tabs>
              <w:rPr>
                <w:sz w:val="26"/>
                <w:szCs w:val="26"/>
              </w:rPr>
            </w:pPr>
          </w:p>
        </w:tc>
        <w:tc>
          <w:tcPr>
            <w:tcW w:w="1260" w:type="dxa"/>
          </w:tcPr>
          <w:p w14:paraId="1E9FD8DF" w14:textId="77777777" w:rsidR="00E17012" w:rsidRPr="00A71662" w:rsidRDefault="00E17012" w:rsidP="00B538ED">
            <w:pPr>
              <w:tabs>
                <w:tab w:val="left" w:pos="720"/>
              </w:tabs>
              <w:rPr>
                <w:sz w:val="26"/>
                <w:szCs w:val="26"/>
              </w:rPr>
            </w:pPr>
          </w:p>
        </w:tc>
        <w:tc>
          <w:tcPr>
            <w:tcW w:w="881" w:type="dxa"/>
          </w:tcPr>
          <w:p w14:paraId="754F9BA8" w14:textId="77777777" w:rsidR="00E17012" w:rsidRPr="00A71662" w:rsidRDefault="00E17012" w:rsidP="00B538ED">
            <w:pPr>
              <w:tabs>
                <w:tab w:val="left" w:pos="720"/>
              </w:tabs>
              <w:rPr>
                <w:sz w:val="26"/>
                <w:szCs w:val="26"/>
              </w:rPr>
            </w:pPr>
            <w:r w:rsidRPr="00A71662">
              <w:rPr>
                <w:sz w:val="26"/>
                <w:szCs w:val="26"/>
              </w:rPr>
              <w:t xml:space="preserve">  31</w:t>
            </w:r>
          </w:p>
        </w:tc>
        <w:tc>
          <w:tcPr>
            <w:tcW w:w="1112" w:type="dxa"/>
          </w:tcPr>
          <w:p w14:paraId="0A13622A" w14:textId="77777777" w:rsidR="00E17012" w:rsidRPr="00A71662" w:rsidRDefault="00E17012" w:rsidP="00B538ED">
            <w:pPr>
              <w:tabs>
                <w:tab w:val="left" w:pos="720"/>
              </w:tabs>
              <w:rPr>
                <w:sz w:val="26"/>
                <w:szCs w:val="26"/>
              </w:rPr>
            </w:pPr>
            <w:r w:rsidRPr="00A71662">
              <w:rPr>
                <w:sz w:val="26"/>
                <w:szCs w:val="26"/>
              </w:rPr>
              <w:t xml:space="preserve">   13</w:t>
            </w:r>
          </w:p>
        </w:tc>
      </w:tr>
      <w:tr w:rsidR="00E17012" w:rsidRPr="00A71662" w14:paraId="45083B54" w14:textId="77777777">
        <w:trPr>
          <w:trHeight w:val="467"/>
        </w:trPr>
        <w:tc>
          <w:tcPr>
            <w:tcW w:w="843" w:type="dxa"/>
          </w:tcPr>
          <w:p w14:paraId="16E851E8" w14:textId="77777777" w:rsidR="00E17012" w:rsidRPr="00A71662" w:rsidRDefault="00E17012" w:rsidP="00B538ED">
            <w:pPr>
              <w:tabs>
                <w:tab w:val="left" w:pos="720"/>
              </w:tabs>
              <w:rPr>
                <w:sz w:val="26"/>
                <w:szCs w:val="26"/>
              </w:rPr>
            </w:pPr>
            <w:r w:rsidRPr="00A71662">
              <w:rPr>
                <w:sz w:val="26"/>
                <w:szCs w:val="26"/>
              </w:rPr>
              <w:t>8</w:t>
            </w:r>
          </w:p>
        </w:tc>
        <w:tc>
          <w:tcPr>
            <w:tcW w:w="3127" w:type="dxa"/>
          </w:tcPr>
          <w:p w14:paraId="699AEC19" w14:textId="77777777" w:rsidR="00E17012" w:rsidRPr="00A71662" w:rsidRDefault="00E17012" w:rsidP="00B538ED">
            <w:pPr>
              <w:tabs>
                <w:tab w:val="left" w:pos="720"/>
              </w:tabs>
              <w:rPr>
                <w:sz w:val="26"/>
                <w:szCs w:val="26"/>
              </w:rPr>
            </w:pPr>
            <w:r w:rsidRPr="00A71662">
              <w:rPr>
                <w:sz w:val="26"/>
                <w:szCs w:val="26"/>
              </w:rPr>
              <w:t xml:space="preserve">G.H.S.S  </w:t>
            </w:r>
            <w:proofErr w:type="spellStart"/>
            <w:r w:rsidRPr="00A71662">
              <w:rPr>
                <w:sz w:val="26"/>
                <w:szCs w:val="26"/>
              </w:rPr>
              <w:t>Beypore</w:t>
            </w:r>
            <w:proofErr w:type="spellEnd"/>
          </w:p>
        </w:tc>
        <w:tc>
          <w:tcPr>
            <w:tcW w:w="1178" w:type="dxa"/>
          </w:tcPr>
          <w:p w14:paraId="77606B79" w14:textId="77777777" w:rsidR="00E17012" w:rsidRPr="00A71662" w:rsidRDefault="00E17012" w:rsidP="00B538ED">
            <w:pPr>
              <w:tabs>
                <w:tab w:val="left" w:pos="720"/>
              </w:tabs>
              <w:rPr>
                <w:sz w:val="26"/>
                <w:szCs w:val="26"/>
              </w:rPr>
            </w:pPr>
          </w:p>
        </w:tc>
        <w:tc>
          <w:tcPr>
            <w:tcW w:w="1260" w:type="dxa"/>
          </w:tcPr>
          <w:p w14:paraId="4907EC7B" w14:textId="77777777" w:rsidR="00E17012" w:rsidRPr="00A71662" w:rsidRDefault="00E17012" w:rsidP="00E17012">
            <w:pPr>
              <w:numPr>
                <w:ilvl w:val="0"/>
                <w:numId w:val="16"/>
              </w:numPr>
              <w:tabs>
                <w:tab w:val="left" w:pos="720"/>
              </w:tabs>
              <w:rPr>
                <w:sz w:val="26"/>
                <w:szCs w:val="26"/>
              </w:rPr>
            </w:pPr>
          </w:p>
        </w:tc>
        <w:tc>
          <w:tcPr>
            <w:tcW w:w="881" w:type="dxa"/>
          </w:tcPr>
          <w:p w14:paraId="5007F756" w14:textId="77777777" w:rsidR="00E17012" w:rsidRPr="00A71662" w:rsidRDefault="00E17012" w:rsidP="00B538ED">
            <w:pPr>
              <w:tabs>
                <w:tab w:val="left" w:pos="720"/>
              </w:tabs>
              <w:rPr>
                <w:sz w:val="26"/>
                <w:szCs w:val="26"/>
              </w:rPr>
            </w:pPr>
            <w:r w:rsidRPr="00A71662">
              <w:rPr>
                <w:sz w:val="26"/>
                <w:szCs w:val="26"/>
              </w:rPr>
              <w:t xml:space="preserve">  24</w:t>
            </w:r>
          </w:p>
        </w:tc>
        <w:tc>
          <w:tcPr>
            <w:tcW w:w="1112" w:type="dxa"/>
          </w:tcPr>
          <w:p w14:paraId="5CA8711D" w14:textId="77777777" w:rsidR="00E17012" w:rsidRPr="00A71662" w:rsidRDefault="00E17012" w:rsidP="00B538ED">
            <w:pPr>
              <w:tabs>
                <w:tab w:val="left" w:pos="720"/>
              </w:tabs>
              <w:rPr>
                <w:sz w:val="26"/>
                <w:szCs w:val="26"/>
              </w:rPr>
            </w:pPr>
            <w:r w:rsidRPr="00A71662">
              <w:rPr>
                <w:sz w:val="26"/>
                <w:szCs w:val="26"/>
              </w:rPr>
              <w:t xml:space="preserve">   20</w:t>
            </w:r>
          </w:p>
        </w:tc>
      </w:tr>
      <w:tr w:rsidR="00E17012" w:rsidRPr="00A71662" w14:paraId="49DD866F" w14:textId="77777777">
        <w:trPr>
          <w:trHeight w:val="440"/>
        </w:trPr>
        <w:tc>
          <w:tcPr>
            <w:tcW w:w="843" w:type="dxa"/>
          </w:tcPr>
          <w:p w14:paraId="67D8DE87" w14:textId="77777777" w:rsidR="00E17012" w:rsidRPr="00A71662" w:rsidRDefault="00E17012" w:rsidP="00B538ED">
            <w:pPr>
              <w:tabs>
                <w:tab w:val="left" w:pos="720"/>
              </w:tabs>
              <w:rPr>
                <w:sz w:val="26"/>
                <w:szCs w:val="26"/>
              </w:rPr>
            </w:pPr>
            <w:r w:rsidRPr="00A71662">
              <w:rPr>
                <w:sz w:val="26"/>
                <w:szCs w:val="26"/>
              </w:rPr>
              <w:t>9</w:t>
            </w:r>
          </w:p>
        </w:tc>
        <w:tc>
          <w:tcPr>
            <w:tcW w:w="3127" w:type="dxa"/>
          </w:tcPr>
          <w:p w14:paraId="05DDD928" w14:textId="77777777" w:rsidR="00E17012" w:rsidRPr="00A71662" w:rsidRDefault="00E17012" w:rsidP="00B538ED">
            <w:pPr>
              <w:tabs>
                <w:tab w:val="left" w:pos="720"/>
              </w:tabs>
              <w:rPr>
                <w:sz w:val="26"/>
                <w:szCs w:val="26"/>
              </w:rPr>
            </w:pPr>
            <w:r w:rsidRPr="00A71662">
              <w:rPr>
                <w:sz w:val="26"/>
                <w:szCs w:val="26"/>
              </w:rPr>
              <w:t>H.I.H.S.S Kozhikode</w:t>
            </w:r>
          </w:p>
        </w:tc>
        <w:tc>
          <w:tcPr>
            <w:tcW w:w="1178" w:type="dxa"/>
          </w:tcPr>
          <w:p w14:paraId="2AE08D87" w14:textId="77777777" w:rsidR="00E17012" w:rsidRPr="00A71662" w:rsidRDefault="00E17012" w:rsidP="00E17012">
            <w:pPr>
              <w:numPr>
                <w:ilvl w:val="0"/>
                <w:numId w:val="16"/>
              </w:numPr>
              <w:tabs>
                <w:tab w:val="left" w:pos="720"/>
              </w:tabs>
              <w:rPr>
                <w:sz w:val="26"/>
                <w:szCs w:val="26"/>
              </w:rPr>
            </w:pPr>
          </w:p>
        </w:tc>
        <w:tc>
          <w:tcPr>
            <w:tcW w:w="1260" w:type="dxa"/>
          </w:tcPr>
          <w:p w14:paraId="03A23E27" w14:textId="77777777" w:rsidR="00E17012" w:rsidRPr="00A71662" w:rsidRDefault="00E17012" w:rsidP="00B538ED">
            <w:pPr>
              <w:tabs>
                <w:tab w:val="left" w:pos="720"/>
              </w:tabs>
              <w:rPr>
                <w:sz w:val="26"/>
                <w:szCs w:val="26"/>
              </w:rPr>
            </w:pPr>
          </w:p>
        </w:tc>
        <w:tc>
          <w:tcPr>
            <w:tcW w:w="881" w:type="dxa"/>
          </w:tcPr>
          <w:p w14:paraId="023703F0" w14:textId="77777777" w:rsidR="00E17012" w:rsidRPr="00A71662" w:rsidRDefault="00E17012" w:rsidP="00B538ED">
            <w:pPr>
              <w:tabs>
                <w:tab w:val="left" w:pos="720"/>
              </w:tabs>
              <w:rPr>
                <w:sz w:val="26"/>
                <w:szCs w:val="26"/>
              </w:rPr>
            </w:pPr>
            <w:r w:rsidRPr="00A71662">
              <w:rPr>
                <w:sz w:val="26"/>
                <w:szCs w:val="26"/>
              </w:rPr>
              <w:t xml:space="preserve">  19</w:t>
            </w:r>
          </w:p>
        </w:tc>
        <w:tc>
          <w:tcPr>
            <w:tcW w:w="1112" w:type="dxa"/>
          </w:tcPr>
          <w:p w14:paraId="139EB048" w14:textId="77777777" w:rsidR="00E17012" w:rsidRPr="00A71662" w:rsidRDefault="00E17012" w:rsidP="00B538ED">
            <w:pPr>
              <w:tabs>
                <w:tab w:val="left" w:pos="720"/>
              </w:tabs>
              <w:rPr>
                <w:sz w:val="26"/>
                <w:szCs w:val="26"/>
              </w:rPr>
            </w:pPr>
            <w:r w:rsidRPr="00A71662">
              <w:rPr>
                <w:sz w:val="26"/>
                <w:szCs w:val="26"/>
              </w:rPr>
              <w:t xml:space="preserve">   29</w:t>
            </w:r>
          </w:p>
        </w:tc>
      </w:tr>
      <w:tr w:rsidR="00E17012" w:rsidRPr="00A71662" w14:paraId="28162EAA" w14:textId="77777777">
        <w:trPr>
          <w:trHeight w:val="422"/>
        </w:trPr>
        <w:tc>
          <w:tcPr>
            <w:tcW w:w="843" w:type="dxa"/>
          </w:tcPr>
          <w:p w14:paraId="527B3DB8" w14:textId="77777777" w:rsidR="00E17012" w:rsidRPr="00A71662" w:rsidRDefault="00E17012" w:rsidP="00B538ED">
            <w:pPr>
              <w:tabs>
                <w:tab w:val="left" w:pos="720"/>
              </w:tabs>
              <w:rPr>
                <w:sz w:val="26"/>
                <w:szCs w:val="26"/>
              </w:rPr>
            </w:pPr>
            <w:r w:rsidRPr="00A71662">
              <w:rPr>
                <w:sz w:val="26"/>
                <w:szCs w:val="26"/>
              </w:rPr>
              <w:t>10</w:t>
            </w:r>
          </w:p>
        </w:tc>
        <w:tc>
          <w:tcPr>
            <w:tcW w:w="3127" w:type="dxa"/>
          </w:tcPr>
          <w:p w14:paraId="5CFB9D2D" w14:textId="77777777" w:rsidR="00E17012" w:rsidRPr="00A71662" w:rsidRDefault="00E17012" w:rsidP="00B538ED">
            <w:pPr>
              <w:tabs>
                <w:tab w:val="left" w:pos="720"/>
              </w:tabs>
              <w:rPr>
                <w:sz w:val="26"/>
                <w:szCs w:val="26"/>
              </w:rPr>
            </w:pPr>
            <w:r w:rsidRPr="00A71662">
              <w:rPr>
                <w:sz w:val="26"/>
                <w:szCs w:val="26"/>
              </w:rPr>
              <w:t>M.S.P.H.S.S Malappuram</w:t>
            </w:r>
          </w:p>
        </w:tc>
        <w:tc>
          <w:tcPr>
            <w:tcW w:w="1178" w:type="dxa"/>
          </w:tcPr>
          <w:p w14:paraId="3BC99F50" w14:textId="77777777" w:rsidR="00E17012" w:rsidRPr="00A71662" w:rsidRDefault="00E17012" w:rsidP="00E17012">
            <w:pPr>
              <w:numPr>
                <w:ilvl w:val="0"/>
                <w:numId w:val="16"/>
              </w:numPr>
              <w:tabs>
                <w:tab w:val="left" w:pos="720"/>
              </w:tabs>
              <w:rPr>
                <w:sz w:val="26"/>
                <w:szCs w:val="26"/>
              </w:rPr>
            </w:pPr>
          </w:p>
        </w:tc>
        <w:tc>
          <w:tcPr>
            <w:tcW w:w="1260" w:type="dxa"/>
          </w:tcPr>
          <w:p w14:paraId="40F1A358" w14:textId="77777777" w:rsidR="00E17012" w:rsidRPr="00A71662" w:rsidRDefault="00E17012" w:rsidP="00B538ED">
            <w:pPr>
              <w:tabs>
                <w:tab w:val="left" w:pos="720"/>
              </w:tabs>
              <w:rPr>
                <w:sz w:val="26"/>
                <w:szCs w:val="26"/>
              </w:rPr>
            </w:pPr>
          </w:p>
        </w:tc>
        <w:tc>
          <w:tcPr>
            <w:tcW w:w="881" w:type="dxa"/>
          </w:tcPr>
          <w:p w14:paraId="1114344C" w14:textId="77777777" w:rsidR="00E17012" w:rsidRPr="00A71662" w:rsidRDefault="00E17012" w:rsidP="00B538ED">
            <w:pPr>
              <w:tabs>
                <w:tab w:val="left" w:pos="720"/>
              </w:tabs>
              <w:rPr>
                <w:sz w:val="26"/>
                <w:szCs w:val="26"/>
              </w:rPr>
            </w:pPr>
            <w:r w:rsidRPr="00A71662">
              <w:rPr>
                <w:sz w:val="26"/>
                <w:szCs w:val="26"/>
              </w:rPr>
              <w:t xml:space="preserve">  38</w:t>
            </w:r>
          </w:p>
        </w:tc>
        <w:tc>
          <w:tcPr>
            <w:tcW w:w="1112" w:type="dxa"/>
          </w:tcPr>
          <w:p w14:paraId="4F270C78" w14:textId="77777777" w:rsidR="00E17012" w:rsidRPr="00A71662" w:rsidRDefault="00E17012" w:rsidP="00B538ED">
            <w:pPr>
              <w:tabs>
                <w:tab w:val="left" w:pos="720"/>
              </w:tabs>
              <w:rPr>
                <w:sz w:val="26"/>
                <w:szCs w:val="26"/>
              </w:rPr>
            </w:pPr>
            <w:r w:rsidRPr="00A71662">
              <w:rPr>
                <w:sz w:val="26"/>
                <w:szCs w:val="26"/>
              </w:rPr>
              <w:t xml:space="preserve">   22</w:t>
            </w:r>
          </w:p>
        </w:tc>
      </w:tr>
      <w:tr w:rsidR="00E17012" w:rsidRPr="00A71662" w14:paraId="7ECC5222" w14:textId="77777777">
        <w:trPr>
          <w:trHeight w:val="395"/>
        </w:trPr>
        <w:tc>
          <w:tcPr>
            <w:tcW w:w="843" w:type="dxa"/>
          </w:tcPr>
          <w:p w14:paraId="7608E5C7" w14:textId="77777777" w:rsidR="00E17012" w:rsidRPr="00A71662" w:rsidRDefault="00E17012" w:rsidP="00B538ED">
            <w:pPr>
              <w:tabs>
                <w:tab w:val="left" w:pos="720"/>
              </w:tabs>
              <w:rPr>
                <w:sz w:val="26"/>
                <w:szCs w:val="26"/>
              </w:rPr>
            </w:pPr>
            <w:r w:rsidRPr="00A71662">
              <w:rPr>
                <w:sz w:val="26"/>
                <w:szCs w:val="26"/>
              </w:rPr>
              <w:t>11</w:t>
            </w:r>
          </w:p>
        </w:tc>
        <w:tc>
          <w:tcPr>
            <w:tcW w:w="3127" w:type="dxa"/>
          </w:tcPr>
          <w:p w14:paraId="4E640212" w14:textId="77777777" w:rsidR="00E17012" w:rsidRPr="00A71662" w:rsidRDefault="00E17012" w:rsidP="00B538ED">
            <w:pPr>
              <w:tabs>
                <w:tab w:val="left" w:pos="720"/>
              </w:tabs>
              <w:rPr>
                <w:sz w:val="26"/>
                <w:szCs w:val="26"/>
              </w:rPr>
            </w:pPr>
            <w:r w:rsidRPr="00A71662">
              <w:rPr>
                <w:sz w:val="26"/>
                <w:szCs w:val="26"/>
              </w:rPr>
              <w:t xml:space="preserve">G.H.S.S </w:t>
            </w:r>
            <w:proofErr w:type="spellStart"/>
            <w:r w:rsidRPr="00A71662">
              <w:rPr>
                <w:sz w:val="26"/>
                <w:szCs w:val="26"/>
              </w:rPr>
              <w:t>Pullengode</w:t>
            </w:r>
            <w:proofErr w:type="spellEnd"/>
          </w:p>
        </w:tc>
        <w:tc>
          <w:tcPr>
            <w:tcW w:w="1178" w:type="dxa"/>
          </w:tcPr>
          <w:p w14:paraId="6DB05343" w14:textId="77777777" w:rsidR="00E17012" w:rsidRPr="00A71662" w:rsidRDefault="00E17012" w:rsidP="00B538ED">
            <w:pPr>
              <w:tabs>
                <w:tab w:val="left" w:pos="720"/>
              </w:tabs>
              <w:rPr>
                <w:sz w:val="26"/>
                <w:szCs w:val="26"/>
              </w:rPr>
            </w:pPr>
          </w:p>
        </w:tc>
        <w:tc>
          <w:tcPr>
            <w:tcW w:w="1260" w:type="dxa"/>
          </w:tcPr>
          <w:p w14:paraId="207732AB" w14:textId="77777777" w:rsidR="00E17012" w:rsidRPr="00A71662" w:rsidRDefault="00E17012" w:rsidP="00E17012">
            <w:pPr>
              <w:numPr>
                <w:ilvl w:val="0"/>
                <w:numId w:val="16"/>
              </w:numPr>
              <w:tabs>
                <w:tab w:val="left" w:pos="720"/>
              </w:tabs>
              <w:rPr>
                <w:sz w:val="26"/>
                <w:szCs w:val="26"/>
              </w:rPr>
            </w:pPr>
          </w:p>
        </w:tc>
        <w:tc>
          <w:tcPr>
            <w:tcW w:w="881" w:type="dxa"/>
          </w:tcPr>
          <w:p w14:paraId="17DF9161" w14:textId="77777777" w:rsidR="00E17012" w:rsidRPr="00A71662" w:rsidRDefault="00E17012" w:rsidP="00B538ED">
            <w:pPr>
              <w:tabs>
                <w:tab w:val="left" w:pos="720"/>
              </w:tabs>
              <w:rPr>
                <w:sz w:val="26"/>
                <w:szCs w:val="26"/>
              </w:rPr>
            </w:pPr>
            <w:r w:rsidRPr="00A71662">
              <w:rPr>
                <w:sz w:val="26"/>
                <w:szCs w:val="26"/>
              </w:rPr>
              <w:t xml:space="preserve">  18</w:t>
            </w:r>
          </w:p>
        </w:tc>
        <w:tc>
          <w:tcPr>
            <w:tcW w:w="1112" w:type="dxa"/>
          </w:tcPr>
          <w:p w14:paraId="76D9061C" w14:textId="77777777" w:rsidR="00E17012" w:rsidRPr="00A71662" w:rsidRDefault="00E17012" w:rsidP="00B538ED">
            <w:pPr>
              <w:tabs>
                <w:tab w:val="left" w:pos="720"/>
              </w:tabs>
              <w:rPr>
                <w:sz w:val="26"/>
                <w:szCs w:val="26"/>
              </w:rPr>
            </w:pPr>
            <w:r w:rsidRPr="00A71662">
              <w:rPr>
                <w:sz w:val="26"/>
                <w:szCs w:val="26"/>
              </w:rPr>
              <w:t xml:space="preserve">   26</w:t>
            </w:r>
          </w:p>
        </w:tc>
      </w:tr>
      <w:tr w:rsidR="00E17012" w:rsidRPr="00A71662" w14:paraId="76EB3878" w14:textId="77777777">
        <w:trPr>
          <w:trHeight w:val="377"/>
        </w:trPr>
        <w:tc>
          <w:tcPr>
            <w:tcW w:w="843" w:type="dxa"/>
          </w:tcPr>
          <w:p w14:paraId="7F77ED31" w14:textId="77777777" w:rsidR="00E17012" w:rsidRPr="00A71662" w:rsidRDefault="00E17012" w:rsidP="00B538ED">
            <w:pPr>
              <w:tabs>
                <w:tab w:val="left" w:pos="720"/>
              </w:tabs>
              <w:rPr>
                <w:sz w:val="26"/>
                <w:szCs w:val="26"/>
              </w:rPr>
            </w:pPr>
            <w:r w:rsidRPr="00A71662">
              <w:rPr>
                <w:sz w:val="26"/>
                <w:szCs w:val="26"/>
              </w:rPr>
              <w:t>12</w:t>
            </w:r>
          </w:p>
        </w:tc>
        <w:tc>
          <w:tcPr>
            <w:tcW w:w="3127" w:type="dxa"/>
          </w:tcPr>
          <w:p w14:paraId="36D360F8" w14:textId="77777777" w:rsidR="00E17012" w:rsidRPr="00A71662" w:rsidRDefault="00E17012" w:rsidP="00B538ED">
            <w:pPr>
              <w:tabs>
                <w:tab w:val="left" w:pos="720"/>
              </w:tabs>
              <w:rPr>
                <w:sz w:val="26"/>
                <w:szCs w:val="26"/>
              </w:rPr>
            </w:pPr>
            <w:r w:rsidRPr="00A71662">
              <w:rPr>
                <w:sz w:val="26"/>
                <w:szCs w:val="26"/>
              </w:rPr>
              <w:t xml:space="preserve">G.B.H.S.S </w:t>
            </w:r>
            <w:proofErr w:type="spellStart"/>
            <w:r w:rsidRPr="00A71662">
              <w:rPr>
                <w:sz w:val="26"/>
                <w:szCs w:val="26"/>
              </w:rPr>
              <w:t>Manjeri</w:t>
            </w:r>
            <w:proofErr w:type="spellEnd"/>
          </w:p>
        </w:tc>
        <w:tc>
          <w:tcPr>
            <w:tcW w:w="1178" w:type="dxa"/>
          </w:tcPr>
          <w:p w14:paraId="663BE0C9" w14:textId="77777777" w:rsidR="00E17012" w:rsidRPr="00A71662" w:rsidRDefault="00E17012" w:rsidP="00E17012">
            <w:pPr>
              <w:numPr>
                <w:ilvl w:val="0"/>
                <w:numId w:val="16"/>
              </w:numPr>
              <w:tabs>
                <w:tab w:val="left" w:pos="720"/>
              </w:tabs>
              <w:rPr>
                <w:sz w:val="26"/>
                <w:szCs w:val="26"/>
              </w:rPr>
            </w:pPr>
          </w:p>
        </w:tc>
        <w:tc>
          <w:tcPr>
            <w:tcW w:w="1260" w:type="dxa"/>
          </w:tcPr>
          <w:p w14:paraId="222B5EEE" w14:textId="77777777" w:rsidR="00E17012" w:rsidRPr="00A71662" w:rsidRDefault="00E17012" w:rsidP="00B538ED">
            <w:pPr>
              <w:tabs>
                <w:tab w:val="left" w:pos="720"/>
              </w:tabs>
              <w:rPr>
                <w:sz w:val="26"/>
                <w:szCs w:val="26"/>
              </w:rPr>
            </w:pPr>
          </w:p>
        </w:tc>
        <w:tc>
          <w:tcPr>
            <w:tcW w:w="881" w:type="dxa"/>
          </w:tcPr>
          <w:p w14:paraId="74E5971E" w14:textId="77777777" w:rsidR="00E17012" w:rsidRPr="00A71662" w:rsidRDefault="00E17012" w:rsidP="00B538ED">
            <w:pPr>
              <w:tabs>
                <w:tab w:val="left" w:pos="720"/>
              </w:tabs>
              <w:rPr>
                <w:sz w:val="26"/>
                <w:szCs w:val="26"/>
              </w:rPr>
            </w:pPr>
            <w:r w:rsidRPr="00A71662">
              <w:rPr>
                <w:sz w:val="26"/>
                <w:szCs w:val="26"/>
              </w:rPr>
              <w:t xml:space="preserve">  28</w:t>
            </w:r>
          </w:p>
        </w:tc>
        <w:tc>
          <w:tcPr>
            <w:tcW w:w="1112" w:type="dxa"/>
          </w:tcPr>
          <w:p w14:paraId="26E33EC1" w14:textId="77777777" w:rsidR="00E17012" w:rsidRPr="00A71662" w:rsidRDefault="00E17012" w:rsidP="00B538ED">
            <w:pPr>
              <w:tabs>
                <w:tab w:val="left" w:pos="720"/>
              </w:tabs>
              <w:rPr>
                <w:sz w:val="26"/>
                <w:szCs w:val="26"/>
              </w:rPr>
            </w:pPr>
            <w:r w:rsidRPr="00A71662">
              <w:rPr>
                <w:sz w:val="26"/>
                <w:szCs w:val="26"/>
              </w:rPr>
              <w:t xml:space="preserve">   25</w:t>
            </w:r>
          </w:p>
        </w:tc>
      </w:tr>
      <w:tr w:rsidR="00E17012" w:rsidRPr="00A71662" w14:paraId="1A8E9A3B" w14:textId="77777777">
        <w:trPr>
          <w:trHeight w:val="350"/>
        </w:trPr>
        <w:tc>
          <w:tcPr>
            <w:tcW w:w="843" w:type="dxa"/>
          </w:tcPr>
          <w:p w14:paraId="38E242F0" w14:textId="77777777" w:rsidR="00E17012" w:rsidRPr="00A71662" w:rsidRDefault="00E17012" w:rsidP="00B538ED">
            <w:pPr>
              <w:tabs>
                <w:tab w:val="left" w:pos="720"/>
              </w:tabs>
              <w:rPr>
                <w:sz w:val="26"/>
                <w:szCs w:val="26"/>
              </w:rPr>
            </w:pPr>
            <w:r w:rsidRPr="00A71662">
              <w:rPr>
                <w:sz w:val="26"/>
                <w:szCs w:val="26"/>
              </w:rPr>
              <w:t>13</w:t>
            </w:r>
          </w:p>
        </w:tc>
        <w:tc>
          <w:tcPr>
            <w:tcW w:w="3127" w:type="dxa"/>
          </w:tcPr>
          <w:p w14:paraId="5B2EC807" w14:textId="77777777" w:rsidR="00E17012" w:rsidRPr="00A71662" w:rsidRDefault="00E17012" w:rsidP="00B538ED">
            <w:pPr>
              <w:tabs>
                <w:tab w:val="left" w:pos="720"/>
              </w:tabs>
              <w:rPr>
                <w:sz w:val="26"/>
                <w:szCs w:val="26"/>
              </w:rPr>
            </w:pPr>
            <w:r w:rsidRPr="00A71662">
              <w:rPr>
                <w:sz w:val="26"/>
                <w:szCs w:val="26"/>
              </w:rPr>
              <w:t xml:space="preserve">E.M.E.A.H.S.S </w:t>
            </w:r>
            <w:proofErr w:type="spellStart"/>
            <w:r w:rsidRPr="00A71662">
              <w:rPr>
                <w:sz w:val="26"/>
                <w:szCs w:val="26"/>
              </w:rPr>
              <w:t>Kondotty</w:t>
            </w:r>
            <w:proofErr w:type="spellEnd"/>
          </w:p>
        </w:tc>
        <w:tc>
          <w:tcPr>
            <w:tcW w:w="1178" w:type="dxa"/>
          </w:tcPr>
          <w:p w14:paraId="2CBCA264" w14:textId="77777777" w:rsidR="00E17012" w:rsidRPr="00A71662" w:rsidRDefault="00E17012" w:rsidP="00B538ED">
            <w:pPr>
              <w:tabs>
                <w:tab w:val="left" w:pos="720"/>
              </w:tabs>
              <w:ind w:left="540"/>
              <w:rPr>
                <w:sz w:val="26"/>
                <w:szCs w:val="26"/>
              </w:rPr>
            </w:pPr>
          </w:p>
        </w:tc>
        <w:tc>
          <w:tcPr>
            <w:tcW w:w="1260" w:type="dxa"/>
          </w:tcPr>
          <w:p w14:paraId="5BAE94BE" w14:textId="77777777" w:rsidR="00E17012" w:rsidRPr="00A71662" w:rsidRDefault="00E17012" w:rsidP="00E17012">
            <w:pPr>
              <w:numPr>
                <w:ilvl w:val="0"/>
                <w:numId w:val="16"/>
              </w:numPr>
              <w:tabs>
                <w:tab w:val="left" w:pos="720"/>
              </w:tabs>
              <w:rPr>
                <w:sz w:val="26"/>
                <w:szCs w:val="26"/>
              </w:rPr>
            </w:pPr>
          </w:p>
        </w:tc>
        <w:tc>
          <w:tcPr>
            <w:tcW w:w="881" w:type="dxa"/>
          </w:tcPr>
          <w:p w14:paraId="538D22A0" w14:textId="77777777" w:rsidR="00E17012" w:rsidRPr="00A71662" w:rsidRDefault="00E17012" w:rsidP="00B538ED">
            <w:pPr>
              <w:tabs>
                <w:tab w:val="left" w:pos="720"/>
              </w:tabs>
              <w:rPr>
                <w:sz w:val="26"/>
                <w:szCs w:val="26"/>
              </w:rPr>
            </w:pPr>
            <w:r w:rsidRPr="00A71662">
              <w:rPr>
                <w:sz w:val="26"/>
                <w:szCs w:val="26"/>
              </w:rPr>
              <w:t xml:space="preserve">  19</w:t>
            </w:r>
          </w:p>
        </w:tc>
        <w:tc>
          <w:tcPr>
            <w:tcW w:w="1112" w:type="dxa"/>
          </w:tcPr>
          <w:p w14:paraId="687639A7" w14:textId="77777777" w:rsidR="00E17012" w:rsidRPr="00A71662" w:rsidRDefault="00E17012" w:rsidP="00B538ED">
            <w:pPr>
              <w:tabs>
                <w:tab w:val="left" w:pos="720"/>
              </w:tabs>
              <w:rPr>
                <w:sz w:val="26"/>
                <w:szCs w:val="26"/>
              </w:rPr>
            </w:pPr>
            <w:r w:rsidRPr="00A71662">
              <w:rPr>
                <w:sz w:val="26"/>
                <w:szCs w:val="26"/>
              </w:rPr>
              <w:t xml:space="preserve">   31</w:t>
            </w:r>
          </w:p>
        </w:tc>
      </w:tr>
      <w:tr w:rsidR="00E17012" w:rsidRPr="00A71662" w14:paraId="13A3FD19" w14:textId="77777777">
        <w:trPr>
          <w:trHeight w:val="332"/>
        </w:trPr>
        <w:tc>
          <w:tcPr>
            <w:tcW w:w="843" w:type="dxa"/>
          </w:tcPr>
          <w:p w14:paraId="6BBF85C0" w14:textId="77777777" w:rsidR="00E17012" w:rsidRPr="00A71662" w:rsidRDefault="00E17012" w:rsidP="00B538ED">
            <w:pPr>
              <w:tabs>
                <w:tab w:val="left" w:pos="720"/>
              </w:tabs>
              <w:rPr>
                <w:sz w:val="26"/>
                <w:szCs w:val="26"/>
              </w:rPr>
            </w:pPr>
            <w:r w:rsidRPr="00A71662">
              <w:rPr>
                <w:sz w:val="26"/>
                <w:szCs w:val="26"/>
              </w:rPr>
              <w:t>14</w:t>
            </w:r>
          </w:p>
        </w:tc>
        <w:tc>
          <w:tcPr>
            <w:tcW w:w="3127" w:type="dxa"/>
          </w:tcPr>
          <w:p w14:paraId="2D7AF90F" w14:textId="77777777" w:rsidR="00E17012" w:rsidRPr="00A71662" w:rsidRDefault="00E17012" w:rsidP="00B538ED">
            <w:pPr>
              <w:tabs>
                <w:tab w:val="left" w:pos="720"/>
              </w:tabs>
              <w:rPr>
                <w:sz w:val="26"/>
                <w:szCs w:val="26"/>
              </w:rPr>
            </w:pPr>
            <w:r w:rsidRPr="00A71662">
              <w:rPr>
                <w:sz w:val="26"/>
                <w:szCs w:val="26"/>
              </w:rPr>
              <w:t xml:space="preserve">G.R.F.T.V </w:t>
            </w:r>
            <w:proofErr w:type="spellStart"/>
            <w:r w:rsidRPr="00A71662">
              <w:rPr>
                <w:sz w:val="26"/>
                <w:szCs w:val="26"/>
              </w:rPr>
              <w:t>Tanur</w:t>
            </w:r>
            <w:proofErr w:type="spellEnd"/>
            <w:r w:rsidRPr="00A71662">
              <w:rPr>
                <w:sz w:val="26"/>
                <w:szCs w:val="26"/>
              </w:rPr>
              <w:t xml:space="preserve"> (Fisheries)</w:t>
            </w:r>
          </w:p>
        </w:tc>
        <w:tc>
          <w:tcPr>
            <w:tcW w:w="1178" w:type="dxa"/>
          </w:tcPr>
          <w:p w14:paraId="61B173E9" w14:textId="77777777" w:rsidR="00E17012" w:rsidRPr="00A71662" w:rsidRDefault="00E17012" w:rsidP="00B538ED">
            <w:pPr>
              <w:tabs>
                <w:tab w:val="left" w:pos="720"/>
              </w:tabs>
              <w:rPr>
                <w:sz w:val="26"/>
                <w:szCs w:val="26"/>
              </w:rPr>
            </w:pPr>
          </w:p>
        </w:tc>
        <w:tc>
          <w:tcPr>
            <w:tcW w:w="1260" w:type="dxa"/>
          </w:tcPr>
          <w:p w14:paraId="6FB8AC13" w14:textId="77777777" w:rsidR="00E17012" w:rsidRPr="00A71662" w:rsidRDefault="00E17012" w:rsidP="00E17012">
            <w:pPr>
              <w:numPr>
                <w:ilvl w:val="0"/>
                <w:numId w:val="16"/>
              </w:numPr>
              <w:tabs>
                <w:tab w:val="left" w:pos="720"/>
              </w:tabs>
              <w:rPr>
                <w:sz w:val="26"/>
                <w:szCs w:val="26"/>
              </w:rPr>
            </w:pPr>
          </w:p>
        </w:tc>
        <w:tc>
          <w:tcPr>
            <w:tcW w:w="881" w:type="dxa"/>
          </w:tcPr>
          <w:p w14:paraId="1AAE4D77" w14:textId="77777777" w:rsidR="00E17012" w:rsidRPr="00A71662" w:rsidRDefault="00E17012" w:rsidP="00B538ED">
            <w:pPr>
              <w:tabs>
                <w:tab w:val="left" w:pos="720"/>
              </w:tabs>
              <w:rPr>
                <w:sz w:val="26"/>
                <w:szCs w:val="26"/>
              </w:rPr>
            </w:pPr>
            <w:r w:rsidRPr="00A71662">
              <w:rPr>
                <w:sz w:val="26"/>
                <w:szCs w:val="26"/>
              </w:rPr>
              <w:t xml:space="preserve">  30</w:t>
            </w:r>
          </w:p>
        </w:tc>
        <w:tc>
          <w:tcPr>
            <w:tcW w:w="1112" w:type="dxa"/>
          </w:tcPr>
          <w:p w14:paraId="2BDE8BC0" w14:textId="77777777" w:rsidR="00E17012" w:rsidRPr="00A71662" w:rsidRDefault="00E17012" w:rsidP="00B538ED">
            <w:pPr>
              <w:tabs>
                <w:tab w:val="left" w:pos="720"/>
              </w:tabs>
              <w:rPr>
                <w:sz w:val="26"/>
                <w:szCs w:val="26"/>
              </w:rPr>
            </w:pPr>
            <w:r w:rsidRPr="00A71662">
              <w:rPr>
                <w:sz w:val="26"/>
                <w:szCs w:val="26"/>
              </w:rPr>
              <w:t xml:space="preserve">   32</w:t>
            </w:r>
          </w:p>
        </w:tc>
      </w:tr>
    </w:tbl>
    <w:p w14:paraId="15317257" w14:textId="77777777" w:rsidR="00E17012" w:rsidRDefault="00E17012" w:rsidP="00005F1E">
      <w:pPr>
        <w:tabs>
          <w:tab w:val="left" w:pos="720"/>
          <w:tab w:val="left" w:pos="2460"/>
          <w:tab w:val="left" w:pos="2880"/>
        </w:tabs>
        <w:spacing w:before="100" w:after="100" w:line="480" w:lineRule="auto"/>
        <w:rPr>
          <w:b/>
          <w:sz w:val="26"/>
          <w:szCs w:val="26"/>
        </w:rPr>
      </w:pPr>
    </w:p>
    <w:p w14:paraId="24FC274F" w14:textId="77777777" w:rsidR="00E17012" w:rsidRPr="00A71662" w:rsidRDefault="00E17012" w:rsidP="00005F1E">
      <w:pPr>
        <w:tabs>
          <w:tab w:val="left" w:pos="720"/>
          <w:tab w:val="left" w:pos="2460"/>
          <w:tab w:val="left" w:pos="2880"/>
        </w:tabs>
        <w:spacing w:before="100" w:after="100" w:line="480" w:lineRule="auto"/>
        <w:rPr>
          <w:sz w:val="26"/>
          <w:szCs w:val="26"/>
        </w:rPr>
      </w:pPr>
      <w:r>
        <w:rPr>
          <w:b/>
          <w:sz w:val="26"/>
          <w:szCs w:val="26"/>
        </w:rPr>
        <w:br w:type="page"/>
      </w:r>
      <w:r w:rsidRPr="00A71662">
        <w:rPr>
          <w:b/>
          <w:sz w:val="26"/>
          <w:szCs w:val="26"/>
        </w:rPr>
        <w:lastRenderedPageBreak/>
        <w:t xml:space="preserve">4.  </w:t>
      </w:r>
      <w:r>
        <w:rPr>
          <w:b/>
          <w:sz w:val="26"/>
          <w:szCs w:val="26"/>
        </w:rPr>
        <w:tab/>
      </w:r>
      <w:r w:rsidRPr="00FE64F0">
        <w:rPr>
          <w:b/>
          <w:caps/>
          <w:sz w:val="28"/>
          <w:szCs w:val="26"/>
        </w:rPr>
        <w:t>Tools and Techniques used in the study</w:t>
      </w:r>
    </w:p>
    <w:p w14:paraId="787CC1E9" w14:textId="77777777" w:rsidR="00E17012" w:rsidRPr="00A71662" w:rsidRDefault="00E17012" w:rsidP="00005F1E">
      <w:pPr>
        <w:tabs>
          <w:tab w:val="left" w:pos="720"/>
          <w:tab w:val="left" w:pos="2460"/>
          <w:tab w:val="left" w:pos="2880"/>
        </w:tabs>
        <w:spacing w:before="100" w:after="100" w:line="480" w:lineRule="auto"/>
        <w:jc w:val="both"/>
        <w:rPr>
          <w:sz w:val="26"/>
          <w:szCs w:val="26"/>
        </w:rPr>
      </w:pPr>
      <w:r w:rsidRPr="00A71662">
        <w:rPr>
          <w:b/>
          <w:sz w:val="26"/>
          <w:szCs w:val="26"/>
        </w:rPr>
        <w:t xml:space="preserve"> </w:t>
      </w:r>
      <w:r w:rsidRPr="00A71662">
        <w:rPr>
          <w:b/>
          <w:sz w:val="26"/>
          <w:szCs w:val="26"/>
        </w:rPr>
        <w:tab/>
      </w:r>
      <w:r w:rsidRPr="00A71662">
        <w:rPr>
          <w:sz w:val="26"/>
          <w:szCs w:val="26"/>
        </w:rPr>
        <w:t>Each and every type of research needs certain instruments to gather new facts or to explore new fields. The tools of research are the instruments that provide for the collection of data upon which hypothesis may be tested. (Good,1959).</w:t>
      </w:r>
    </w:p>
    <w:p w14:paraId="6527FB08" w14:textId="77777777" w:rsidR="00E17012" w:rsidRPr="00A71662" w:rsidRDefault="00E17012" w:rsidP="00005F1E">
      <w:pPr>
        <w:tabs>
          <w:tab w:val="left" w:pos="720"/>
          <w:tab w:val="left" w:pos="2460"/>
          <w:tab w:val="left" w:pos="2880"/>
        </w:tabs>
        <w:spacing w:before="100" w:after="100" w:line="480" w:lineRule="auto"/>
        <w:jc w:val="both"/>
        <w:rPr>
          <w:sz w:val="26"/>
          <w:szCs w:val="26"/>
        </w:rPr>
      </w:pPr>
      <w:r w:rsidRPr="00A71662">
        <w:rPr>
          <w:sz w:val="26"/>
          <w:szCs w:val="26"/>
        </w:rPr>
        <w:tab/>
        <w:t>For the present study the investigator used the following tools;</w:t>
      </w:r>
    </w:p>
    <w:p w14:paraId="49D6579E" w14:textId="77777777" w:rsidR="00E17012" w:rsidRPr="00A71662" w:rsidRDefault="00E17012" w:rsidP="005877CD">
      <w:pPr>
        <w:tabs>
          <w:tab w:val="left" w:pos="720"/>
        </w:tabs>
        <w:spacing w:before="100" w:after="100" w:line="480" w:lineRule="auto"/>
        <w:jc w:val="both"/>
        <w:rPr>
          <w:sz w:val="26"/>
          <w:szCs w:val="26"/>
        </w:rPr>
      </w:pPr>
      <w:r w:rsidRPr="00A71662">
        <w:rPr>
          <w:sz w:val="26"/>
          <w:szCs w:val="26"/>
        </w:rPr>
        <w:t xml:space="preserve">1. </w:t>
      </w:r>
      <w:r>
        <w:rPr>
          <w:sz w:val="26"/>
          <w:szCs w:val="26"/>
        </w:rPr>
        <w:tab/>
      </w:r>
      <w:r w:rsidRPr="00A71662">
        <w:rPr>
          <w:sz w:val="26"/>
          <w:szCs w:val="26"/>
        </w:rPr>
        <w:t>Bullying and Victimization Inventory.  (</w:t>
      </w:r>
      <w:r w:rsidRPr="00A71662">
        <w:rPr>
          <w:bCs/>
          <w:color w:val="131413"/>
          <w:sz w:val="26"/>
          <w:szCs w:val="26"/>
        </w:rPr>
        <w:t xml:space="preserve">Rekha  and  Sreeja, 2009)  </w:t>
      </w:r>
    </w:p>
    <w:p w14:paraId="3EEC2FF3" w14:textId="77777777" w:rsidR="00E17012" w:rsidRPr="00A71662" w:rsidRDefault="00E17012" w:rsidP="005877CD">
      <w:pPr>
        <w:tabs>
          <w:tab w:val="left" w:pos="720"/>
        </w:tabs>
        <w:spacing w:before="100" w:after="100" w:line="480" w:lineRule="auto"/>
        <w:jc w:val="both"/>
        <w:rPr>
          <w:sz w:val="26"/>
          <w:szCs w:val="26"/>
        </w:rPr>
      </w:pPr>
      <w:r w:rsidRPr="00A71662">
        <w:rPr>
          <w:sz w:val="26"/>
          <w:szCs w:val="26"/>
        </w:rPr>
        <w:t xml:space="preserve">2. </w:t>
      </w:r>
      <w:r>
        <w:rPr>
          <w:sz w:val="26"/>
          <w:szCs w:val="26"/>
        </w:rPr>
        <w:tab/>
      </w:r>
      <w:r w:rsidRPr="00A71662">
        <w:rPr>
          <w:sz w:val="26"/>
          <w:szCs w:val="26"/>
        </w:rPr>
        <w:t>Inventory on Perceived Maternal Behaviour . (</w:t>
      </w:r>
      <w:r w:rsidRPr="00A71662">
        <w:rPr>
          <w:bCs/>
          <w:color w:val="131413"/>
          <w:sz w:val="26"/>
          <w:szCs w:val="26"/>
        </w:rPr>
        <w:t xml:space="preserve">Rekha and Sreeja, 2009)  </w:t>
      </w:r>
    </w:p>
    <w:p w14:paraId="05F8582B" w14:textId="77777777" w:rsidR="00E17012" w:rsidRPr="00A71662" w:rsidRDefault="00E17012" w:rsidP="00005F1E">
      <w:pPr>
        <w:tabs>
          <w:tab w:val="left" w:pos="720"/>
          <w:tab w:val="left" w:pos="2460"/>
          <w:tab w:val="left" w:pos="2880"/>
        </w:tabs>
        <w:spacing w:before="100" w:after="100" w:line="480" w:lineRule="auto"/>
        <w:ind w:left="720" w:hanging="720"/>
        <w:jc w:val="both"/>
        <w:rPr>
          <w:b/>
          <w:sz w:val="26"/>
          <w:szCs w:val="26"/>
        </w:rPr>
      </w:pPr>
      <w:r w:rsidRPr="00A71662">
        <w:rPr>
          <w:b/>
          <w:sz w:val="26"/>
          <w:szCs w:val="26"/>
        </w:rPr>
        <w:t>Description of the Tools</w:t>
      </w:r>
    </w:p>
    <w:p w14:paraId="235B29C3" w14:textId="77777777" w:rsidR="00E17012" w:rsidRPr="00A71662" w:rsidRDefault="00E17012" w:rsidP="00005F1E">
      <w:pPr>
        <w:tabs>
          <w:tab w:val="left" w:pos="720"/>
          <w:tab w:val="left" w:pos="2460"/>
          <w:tab w:val="left" w:pos="2880"/>
        </w:tabs>
        <w:spacing w:before="100" w:after="100" w:line="480" w:lineRule="auto"/>
        <w:ind w:left="720" w:hanging="720"/>
        <w:jc w:val="both"/>
        <w:rPr>
          <w:b/>
          <w:sz w:val="26"/>
          <w:szCs w:val="26"/>
        </w:rPr>
      </w:pPr>
      <w:r w:rsidRPr="00A71662">
        <w:rPr>
          <w:b/>
          <w:sz w:val="26"/>
          <w:szCs w:val="26"/>
        </w:rPr>
        <w:t xml:space="preserve">1. </w:t>
      </w:r>
      <w:r>
        <w:rPr>
          <w:b/>
          <w:sz w:val="26"/>
          <w:szCs w:val="26"/>
        </w:rPr>
        <w:tab/>
      </w:r>
      <w:r w:rsidRPr="00A71662">
        <w:rPr>
          <w:b/>
          <w:sz w:val="26"/>
          <w:szCs w:val="26"/>
        </w:rPr>
        <w:t>Bullying and Victimization Inventory</w:t>
      </w:r>
    </w:p>
    <w:p w14:paraId="7B5DE3E5" w14:textId="77777777" w:rsidR="00E17012" w:rsidRPr="00A71662" w:rsidRDefault="00E17012" w:rsidP="005877CD">
      <w:pPr>
        <w:tabs>
          <w:tab w:val="left" w:pos="720"/>
          <w:tab w:val="left" w:pos="2460"/>
          <w:tab w:val="left" w:pos="2880"/>
        </w:tabs>
        <w:spacing w:before="100" w:after="100" w:line="480" w:lineRule="auto"/>
        <w:jc w:val="both"/>
        <w:rPr>
          <w:sz w:val="26"/>
          <w:szCs w:val="26"/>
        </w:rPr>
      </w:pPr>
      <w:r>
        <w:rPr>
          <w:sz w:val="26"/>
          <w:szCs w:val="26"/>
        </w:rPr>
        <w:tab/>
      </w:r>
      <w:r w:rsidRPr="00A71662">
        <w:rPr>
          <w:b/>
          <w:sz w:val="26"/>
          <w:szCs w:val="26"/>
        </w:rPr>
        <w:t>Bullying and Victimization Inventory was constructed by modeling the Bullying and Victimization Questionnaire developed by Olweus (1996)</w:t>
      </w:r>
      <w:r>
        <w:rPr>
          <w:b/>
          <w:sz w:val="26"/>
          <w:szCs w:val="26"/>
        </w:rPr>
        <w:t>,</w:t>
      </w:r>
      <w:r w:rsidRPr="00A71662">
        <w:rPr>
          <w:sz w:val="26"/>
          <w:szCs w:val="26"/>
        </w:rPr>
        <w:t xml:space="preserve"> for the Scandinavian population which was then subsequently translated into English by Smith and his colleagues. The investigator with the help of supervising teacher modified the tool for the present study.</w:t>
      </w:r>
    </w:p>
    <w:p w14:paraId="5BFCC206" w14:textId="77777777" w:rsidR="00E17012" w:rsidRPr="00A71662" w:rsidRDefault="00E17012" w:rsidP="005877CD">
      <w:pPr>
        <w:tabs>
          <w:tab w:val="left" w:pos="720"/>
          <w:tab w:val="left" w:pos="2460"/>
          <w:tab w:val="left" w:pos="2880"/>
        </w:tabs>
        <w:spacing w:before="100" w:after="100" w:line="480" w:lineRule="auto"/>
        <w:jc w:val="both"/>
        <w:rPr>
          <w:b/>
          <w:sz w:val="26"/>
          <w:szCs w:val="26"/>
        </w:rPr>
      </w:pPr>
      <w:r w:rsidRPr="00A71662">
        <w:rPr>
          <w:b/>
          <w:sz w:val="26"/>
          <w:szCs w:val="26"/>
        </w:rPr>
        <w:t>Planning and preparation of the inventory</w:t>
      </w:r>
    </w:p>
    <w:p w14:paraId="0AAC4782" w14:textId="77777777" w:rsidR="00E17012" w:rsidRPr="00A71662" w:rsidRDefault="00E17012" w:rsidP="005877CD">
      <w:pPr>
        <w:tabs>
          <w:tab w:val="left" w:pos="720"/>
          <w:tab w:val="left" w:pos="2460"/>
          <w:tab w:val="left" w:pos="2880"/>
        </w:tabs>
        <w:spacing w:before="100" w:after="100" w:line="480" w:lineRule="auto"/>
        <w:jc w:val="both"/>
        <w:rPr>
          <w:bCs/>
          <w:sz w:val="26"/>
          <w:szCs w:val="26"/>
        </w:rPr>
      </w:pPr>
      <w:r>
        <w:rPr>
          <w:sz w:val="26"/>
          <w:szCs w:val="26"/>
        </w:rPr>
        <w:tab/>
      </w:r>
      <w:r w:rsidRPr="00A71662">
        <w:rPr>
          <w:sz w:val="26"/>
          <w:szCs w:val="26"/>
        </w:rPr>
        <w:t xml:space="preserve">The first step of the construction of a tool is planning. </w:t>
      </w:r>
      <w:r w:rsidRPr="00A71662">
        <w:rPr>
          <w:bCs/>
          <w:sz w:val="26"/>
          <w:szCs w:val="26"/>
        </w:rPr>
        <w:t>To plan means act with a purpose. The present study is an attempt to find out the relationship of maternal behaviour with Bullying and Victimization of adolescent</w:t>
      </w:r>
      <w:r>
        <w:rPr>
          <w:bCs/>
          <w:sz w:val="26"/>
          <w:szCs w:val="26"/>
        </w:rPr>
        <w:t>s</w:t>
      </w:r>
      <w:r w:rsidRPr="00A71662">
        <w:rPr>
          <w:bCs/>
          <w:sz w:val="26"/>
          <w:szCs w:val="26"/>
        </w:rPr>
        <w:t>.</w:t>
      </w:r>
    </w:p>
    <w:p w14:paraId="0E400C37" w14:textId="77777777" w:rsidR="00E17012" w:rsidRDefault="00E17012" w:rsidP="006D44D9">
      <w:pPr>
        <w:widowControl w:val="0"/>
        <w:tabs>
          <w:tab w:val="left" w:pos="720"/>
          <w:tab w:val="left" w:pos="2460"/>
          <w:tab w:val="left" w:pos="2880"/>
        </w:tabs>
        <w:spacing w:before="100" w:after="100" w:line="480" w:lineRule="auto"/>
        <w:jc w:val="both"/>
        <w:rPr>
          <w:color w:val="131413"/>
          <w:sz w:val="26"/>
          <w:szCs w:val="26"/>
        </w:rPr>
      </w:pPr>
      <w:r>
        <w:rPr>
          <w:bCs/>
          <w:sz w:val="26"/>
          <w:szCs w:val="26"/>
        </w:rPr>
        <w:tab/>
      </w:r>
      <w:r w:rsidRPr="00A71662">
        <w:rPr>
          <w:bCs/>
          <w:sz w:val="26"/>
          <w:szCs w:val="26"/>
        </w:rPr>
        <w:t>The investigator made an intensive search through the available literature and found t</w:t>
      </w:r>
      <w:r w:rsidRPr="00A71662">
        <w:rPr>
          <w:color w:val="131413"/>
          <w:sz w:val="26"/>
          <w:szCs w:val="26"/>
        </w:rPr>
        <w:t xml:space="preserve">he Revised </w:t>
      </w:r>
      <w:r w:rsidRPr="00A71662">
        <w:rPr>
          <w:iCs/>
          <w:color w:val="131413"/>
          <w:sz w:val="26"/>
          <w:szCs w:val="26"/>
        </w:rPr>
        <w:t>Bullying and Victimization Questionnaire</w:t>
      </w:r>
      <w:r w:rsidRPr="00A71662">
        <w:rPr>
          <w:i/>
          <w:iCs/>
          <w:color w:val="131413"/>
          <w:sz w:val="26"/>
          <w:szCs w:val="26"/>
        </w:rPr>
        <w:t xml:space="preserve">—BVQ </w:t>
      </w:r>
      <w:r w:rsidRPr="00A71662">
        <w:rPr>
          <w:sz w:val="26"/>
          <w:szCs w:val="26"/>
        </w:rPr>
        <w:t>(Olweus, 1996).</w:t>
      </w:r>
      <w:r w:rsidRPr="00A71662">
        <w:rPr>
          <w:color w:val="131413"/>
          <w:sz w:val="26"/>
          <w:szCs w:val="26"/>
        </w:rPr>
        <w:t xml:space="preserve"> It </w:t>
      </w:r>
      <w:r w:rsidRPr="00A71662">
        <w:rPr>
          <w:color w:val="131413"/>
          <w:sz w:val="26"/>
          <w:szCs w:val="26"/>
        </w:rPr>
        <w:lastRenderedPageBreak/>
        <w:t xml:space="preserve">is a 28-item self-report measure that covers the seven areas of victimization. That is, </w:t>
      </w:r>
      <w:r w:rsidRPr="00A71662">
        <w:rPr>
          <w:b/>
          <w:color w:val="131413"/>
          <w:sz w:val="26"/>
          <w:szCs w:val="26"/>
        </w:rPr>
        <w:t>having been called bad names, having belongings taken without permission, having lies told about them, having nasty tricks played on them, having being threatened or blackmailed, having been hit or beaten up and having been systematically excluded from groups.</w:t>
      </w:r>
      <w:r w:rsidRPr="00A71662">
        <w:rPr>
          <w:color w:val="131413"/>
          <w:sz w:val="26"/>
          <w:szCs w:val="26"/>
        </w:rPr>
        <w:t xml:space="preserve"> </w:t>
      </w:r>
    </w:p>
    <w:p w14:paraId="4A21401E" w14:textId="77777777" w:rsidR="00E17012" w:rsidRPr="005877CD" w:rsidRDefault="00E17012" w:rsidP="006D44D9">
      <w:pPr>
        <w:widowControl w:val="0"/>
        <w:tabs>
          <w:tab w:val="left" w:pos="720"/>
          <w:tab w:val="left" w:pos="2460"/>
          <w:tab w:val="left" w:pos="2880"/>
        </w:tabs>
        <w:spacing w:before="100" w:after="100" w:line="480" w:lineRule="auto"/>
        <w:jc w:val="both"/>
        <w:rPr>
          <w:color w:val="131413"/>
          <w:sz w:val="26"/>
          <w:szCs w:val="26"/>
        </w:rPr>
      </w:pPr>
      <w:r>
        <w:rPr>
          <w:color w:val="131413"/>
          <w:sz w:val="26"/>
          <w:szCs w:val="26"/>
        </w:rPr>
        <w:tab/>
      </w:r>
      <w:r w:rsidRPr="00A71662">
        <w:rPr>
          <w:color w:val="131413"/>
          <w:sz w:val="26"/>
          <w:szCs w:val="26"/>
        </w:rPr>
        <w:t>Four items in each area were included in the tool; two were phrased for victimization and two for bullying.</w:t>
      </w:r>
      <w:r>
        <w:rPr>
          <w:color w:val="131413"/>
          <w:sz w:val="26"/>
          <w:szCs w:val="26"/>
        </w:rPr>
        <w:t xml:space="preserve"> </w:t>
      </w:r>
      <w:r w:rsidRPr="00A71662">
        <w:rPr>
          <w:color w:val="131413"/>
          <w:sz w:val="26"/>
          <w:szCs w:val="26"/>
        </w:rPr>
        <w:t xml:space="preserve">It is decided to include two statements from the cyber bullying, the new area of bullying. Minor adjustments were made </w:t>
      </w:r>
      <w:r>
        <w:rPr>
          <w:color w:val="131413"/>
          <w:sz w:val="26"/>
          <w:szCs w:val="26"/>
        </w:rPr>
        <w:t>in</w:t>
      </w:r>
      <w:r w:rsidRPr="00A71662">
        <w:rPr>
          <w:color w:val="131413"/>
          <w:sz w:val="26"/>
          <w:szCs w:val="26"/>
        </w:rPr>
        <w:t xml:space="preserve"> the BVQ to suit with our culture. Thus the investigator was planned to make an inventory of thirty items; fifteen items from bullying and fifteen from victimization.</w:t>
      </w:r>
    </w:p>
    <w:p w14:paraId="78A5AA31" w14:textId="77777777" w:rsidR="00E17012" w:rsidRPr="00A71662" w:rsidRDefault="00E17012" w:rsidP="006D44D9">
      <w:pPr>
        <w:widowControl w:val="0"/>
        <w:tabs>
          <w:tab w:val="left" w:pos="720"/>
          <w:tab w:val="left" w:pos="2460"/>
          <w:tab w:val="left" w:pos="2880"/>
        </w:tabs>
        <w:spacing w:before="100" w:after="100" w:line="480" w:lineRule="auto"/>
        <w:ind w:left="720" w:hanging="720"/>
        <w:jc w:val="both"/>
        <w:rPr>
          <w:b/>
          <w:sz w:val="26"/>
          <w:szCs w:val="26"/>
        </w:rPr>
      </w:pPr>
      <w:r w:rsidRPr="00A71662">
        <w:rPr>
          <w:b/>
          <w:sz w:val="26"/>
          <w:szCs w:val="26"/>
        </w:rPr>
        <w:t>Bullying</w:t>
      </w:r>
    </w:p>
    <w:p w14:paraId="067F1E34" w14:textId="77777777" w:rsidR="00E17012" w:rsidRPr="00A71662" w:rsidRDefault="00E17012" w:rsidP="006D44D9">
      <w:pPr>
        <w:widowControl w:val="0"/>
        <w:tabs>
          <w:tab w:val="left" w:pos="720"/>
          <w:tab w:val="left" w:pos="2460"/>
          <w:tab w:val="left" w:pos="2880"/>
        </w:tabs>
        <w:spacing w:before="100" w:after="100" w:line="480" w:lineRule="auto"/>
        <w:jc w:val="both"/>
        <w:rPr>
          <w:sz w:val="26"/>
          <w:szCs w:val="26"/>
        </w:rPr>
      </w:pPr>
      <w:r>
        <w:rPr>
          <w:sz w:val="26"/>
          <w:szCs w:val="26"/>
        </w:rPr>
        <w:tab/>
      </w:r>
      <w:r w:rsidRPr="00A71662">
        <w:rPr>
          <w:sz w:val="26"/>
          <w:szCs w:val="26"/>
        </w:rPr>
        <w:t>A student is being bullied when another student or group of students, say nasty and unpleasant things to him or her. It is also bullying when a student is hit, kicked and threatened. These things may take place frequently and it is difficult for the student being bullied to defend him or herself. It is also bullying when a student is teased in a negative way. But it is not bullying when two students of about the same strength quarrel or fight  ( Olweus, 1993).</w:t>
      </w:r>
    </w:p>
    <w:p w14:paraId="55B662DE" w14:textId="77777777" w:rsidR="00E17012" w:rsidRPr="00A71662" w:rsidRDefault="00E17012" w:rsidP="00005F1E">
      <w:pPr>
        <w:tabs>
          <w:tab w:val="left" w:pos="720"/>
          <w:tab w:val="left" w:pos="2460"/>
          <w:tab w:val="left" w:pos="2880"/>
        </w:tabs>
        <w:spacing w:before="100" w:after="100" w:line="480" w:lineRule="auto"/>
        <w:ind w:left="720" w:hanging="720"/>
        <w:jc w:val="both"/>
        <w:rPr>
          <w:sz w:val="26"/>
          <w:szCs w:val="26"/>
        </w:rPr>
      </w:pPr>
      <w:r w:rsidRPr="00A71662">
        <w:rPr>
          <w:sz w:val="26"/>
          <w:szCs w:val="26"/>
        </w:rPr>
        <w:t>Example for bullying</w:t>
      </w:r>
    </w:p>
    <w:p w14:paraId="50FBBE68" w14:textId="77777777" w:rsidR="00E17012" w:rsidRPr="00A71662" w:rsidRDefault="00E17012" w:rsidP="005877CD">
      <w:pPr>
        <w:tabs>
          <w:tab w:val="left" w:pos="720"/>
          <w:tab w:val="left" w:pos="2460"/>
          <w:tab w:val="left" w:pos="2880"/>
        </w:tabs>
        <w:spacing w:before="100" w:after="100" w:line="480" w:lineRule="auto"/>
        <w:jc w:val="both"/>
        <w:rPr>
          <w:sz w:val="26"/>
          <w:szCs w:val="26"/>
        </w:rPr>
      </w:pPr>
      <w:r>
        <w:rPr>
          <w:sz w:val="26"/>
          <w:szCs w:val="26"/>
        </w:rPr>
        <w:tab/>
      </w:r>
      <w:r w:rsidRPr="00A71662">
        <w:rPr>
          <w:sz w:val="26"/>
          <w:szCs w:val="26"/>
        </w:rPr>
        <w:t>I address my classmates with nicknames for hurting them.</w:t>
      </w:r>
    </w:p>
    <w:p w14:paraId="64C47ADD" w14:textId="77777777" w:rsidR="00E17012" w:rsidRPr="00A71662" w:rsidRDefault="00E17012" w:rsidP="005877CD">
      <w:pPr>
        <w:tabs>
          <w:tab w:val="left" w:pos="720"/>
          <w:tab w:val="left" w:pos="2460"/>
          <w:tab w:val="left" w:pos="2880"/>
        </w:tabs>
        <w:spacing w:before="100" w:after="100" w:line="480" w:lineRule="auto"/>
        <w:jc w:val="both"/>
        <w:rPr>
          <w:sz w:val="26"/>
          <w:szCs w:val="26"/>
        </w:rPr>
      </w:pPr>
      <w:r>
        <w:rPr>
          <w:sz w:val="26"/>
          <w:szCs w:val="26"/>
        </w:rPr>
        <w:tab/>
      </w:r>
      <w:r w:rsidRPr="00A71662">
        <w:rPr>
          <w:sz w:val="26"/>
          <w:szCs w:val="26"/>
        </w:rPr>
        <w:t xml:space="preserve">I </w:t>
      </w:r>
      <w:proofErr w:type="spellStart"/>
      <w:r w:rsidRPr="00A71662">
        <w:rPr>
          <w:sz w:val="26"/>
          <w:szCs w:val="26"/>
        </w:rPr>
        <w:t>redicule</w:t>
      </w:r>
      <w:proofErr w:type="spellEnd"/>
      <w:r w:rsidRPr="00A71662">
        <w:rPr>
          <w:sz w:val="26"/>
          <w:szCs w:val="26"/>
        </w:rPr>
        <w:t xml:space="preserve">  my classmates by revealing their foolish deeds in public.</w:t>
      </w:r>
    </w:p>
    <w:p w14:paraId="60AA5D61" w14:textId="77777777" w:rsidR="00E17012" w:rsidRPr="00A71662" w:rsidRDefault="00E17012" w:rsidP="00005F1E">
      <w:pPr>
        <w:tabs>
          <w:tab w:val="left" w:pos="720"/>
          <w:tab w:val="left" w:pos="2460"/>
          <w:tab w:val="left" w:pos="2880"/>
        </w:tabs>
        <w:spacing w:before="100" w:after="100" w:line="480" w:lineRule="auto"/>
        <w:ind w:left="720" w:hanging="720"/>
        <w:jc w:val="both"/>
        <w:rPr>
          <w:b/>
          <w:sz w:val="26"/>
          <w:szCs w:val="26"/>
        </w:rPr>
      </w:pPr>
      <w:r w:rsidRPr="00A71662">
        <w:rPr>
          <w:b/>
          <w:sz w:val="26"/>
          <w:szCs w:val="26"/>
        </w:rPr>
        <w:t>Victimization</w:t>
      </w:r>
    </w:p>
    <w:p w14:paraId="02CD3E10" w14:textId="77777777" w:rsidR="00E17012" w:rsidRPr="00A71662" w:rsidRDefault="00E17012" w:rsidP="005877CD">
      <w:pPr>
        <w:tabs>
          <w:tab w:val="left" w:pos="720"/>
          <w:tab w:val="left" w:pos="2460"/>
          <w:tab w:val="left" w:pos="2880"/>
        </w:tabs>
        <w:spacing w:before="100" w:after="100" w:line="480" w:lineRule="auto"/>
        <w:jc w:val="both"/>
        <w:rPr>
          <w:sz w:val="26"/>
          <w:szCs w:val="26"/>
        </w:rPr>
      </w:pPr>
      <w:r>
        <w:rPr>
          <w:sz w:val="26"/>
          <w:szCs w:val="26"/>
        </w:rPr>
        <w:lastRenderedPageBreak/>
        <w:tab/>
      </w:r>
      <w:r w:rsidRPr="00A71662">
        <w:rPr>
          <w:sz w:val="26"/>
          <w:szCs w:val="26"/>
        </w:rPr>
        <w:t xml:space="preserve">Victimization means intentionally causing injury by another </w:t>
      </w:r>
      <w:r>
        <w:rPr>
          <w:sz w:val="26"/>
          <w:szCs w:val="26"/>
        </w:rPr>
        <w:t xml:space="preserve">to an individual </w:t>
      </w:r>
      <w:r w:rsidRPr="00A71662">
        <w:rPr>
          <w:sz w:val="26"/>
          <w:szCs w:val="26"/>
        </w:rPr>
        <w:t>through physical or interpersonal means.</w:t>
      </w:r>
      <w:r>
        <w:rPr>
          <w:sz w:val="26"/>
          <w:szCs w:val="26"/>
        </w:rPr>
        <w:t xml:space="preserve"> Here the individual is the victim. It is the other end of bullying</w:t>
      </w:r>
    </w:p>
    <w:p w14:paraId="16D2ADE7" w14:textId="77777777" w:rsidR="00E17012" w:rsidRPr="00A71662" w:rsidRDefault="00E17012" w:rsidP="00B339EB">
      <w:pPr>
        <w:tabs>
          <w:tab w:val="left" w:pos="720"/>
          <w:tab w:val="left" w:pos="2460"/>
          <w:tab w:val="left" w:pos="2880"/>
        </w:tabs>
        <w:spacing w:before="100" w:after="100" w:line="480" w:lineRule="auto"/>
        <w:jc w:val="both"/>
        <w:rPr>
          <w:sz w:val="26"/>
          <w:szCs w:val="26"/>
        </w:rPr>
      </w:pPr>
      <w:r w:rsidRPr="00A71662">
        <w:rPr>
          <w:sz w:val="26"/>
          <w:szCs w:val="26"/>
        </w:rPr>
        <w:t>Example for victimization statement</w:t>
      </w:r>
    </w:p>
    <w:p w14:paraId="2B663257" w14:textId="77777777" w:rsidR="00E17012" w:rsidRPr="00A71662" w:rsidRDefault="00E17012" w:rsidP="00005F1E">
      <w:pPr>
        <w:tabs>
          <w:tab w:val="left" w:pos="720"/>
          <w:tab w:val="left" w:pos="2460"/>
          <w:tab w:val="left" w:pos="2880"/>
        </w:tabs>
        <w:spacing w:before="100" w:after="100" w:line="480" w:lineRule="auto"/>
        <w:ind w:left="720" w:hanging="720"/>
        <w:jc w:val="both"/>
        <w:rPr>
          <w:sz w:val="26"/>
          <w:szCs w:val="26"/>
        </w:rPr>
      </w:pPr>
      <w:r>
        <w:rPr>
          <w:sz w:val="26"/>
          <w:szCs w:val="26"/>
        </w:rPr>
        <w:tab/>
      </w:r>
      <w:r w:rsidRPr="00A71662">
        <w:rPr>
          <w:sz w:val="26"/>
          <w:szCs w:val="26"/>
        </w:rPr>
        <w:t>My classmates refute my ideas that I have expressed.</w:t>
      </w:r>
    </w:p>
    <w:p w14:paraId="0AA5FFA9" w14:textId="77777777" w:rsidR="00E17012" w:rsidRPr="00A71662" w:rsidRDefault="00E17012" w:rsidP="00005F1E">
      <w:pPr>
        <w:tabs>
          <w:tab w:val="left" w:pos="720"/>
          <w:tab w:val="left" w:pos="2460"/>
          <w:tab w:val="left" w:pos="2880"/>
        </w:tabs>
        <w:spacing w:before="100" w:after="100" w:line="480" w:lineRule="auto"/>
        <w:ind w:left="720" w:hanging="720"/>
        <w:jc w:val="both"/>
        <w:rPr>
          <w:sz w:val="26"/>
          <w:szCs w:val="26"/>
        </w:rPr>
      </w:pPr>
      <w:r>
        <w:rPr>
          <w:sz w:val="26"/>
          <w:szCs w:val="26"/>
        </w:rPr>
        <w:tab/>
      </w:r>
      <w:r w:rsidRPr="00A71662">
        <w:rPr>
          <w:sz w:val="26"/>
          <w:szCs w:val="26"/>
        </w:rPr>
        <w:t>My classmates send to me nasty messages.</w:t>
      </w:r>
    </w:p>
    <w:p w14:paraId="1D4DB7E2"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sz w:val="26"/>
          <w:szCs w:val="26"/>
        </w:rPr>
        <w:tab/>
        <w:t>The tool was prepared with the selected items of bullying and victimization for plus two students by asking whether they suffered each of the above experiences and whether they committed the same acts on the other during the past year. Thus the final tool consisted of thirty items in which the statements 1, 2, 4, 7, 9, 10, 13, 14, 15, 17, 18, 22, 23</w:t>
      </w:r>
      <w:r>
        <w:rPr>
          <w:sz w:val="26"/>
          <w:szCs w:val="26"/>
        </w:rPr>
        <w:t xml:space="preserve">, 24, 26 were for Bullying and </w:t>
      </w:r>
      <w:r w:rsidRPr="00A71662">
        <w:rPr>
          <w:sz w:val="26"/>
          <w:szCs w:val="26"/>
        </w:rPr>
        <w:t>3, 5, 6, 8, 11, 12, 16, 19, 20, 21, 25, 27, 28, 29, 30 were for Victimization.</w:t>
      </w:r>
    </w:p>
    <w:p w14:paraId="49942980" w14:textId="77777777" w:rsidR="00E17012" w:rsidRPr="00A71662" w:rsidRDefault="00E17012" w:rsidP="00005F1E">
      <w:pPr>
        <w:tabs>
          <w:tab w:val="left" w:pos="0"/>
          <w:tab w:val="left" w:pos="720"/>
          <w:tab w:val="left" w:pos="900"/>
          <w:tab w:val="left" w:pos="2880"/>
        </w:tabs>
        <w:spacing w:before="100" w:after="100" w:line="480" w:lineRule="auto"/>
        <w:jc w:val="both"/>
        <w:rPr>
          <w:b/>
          <w:sz w:val="26"/>
          <w:szCs w:val="26"/>
        </w:rPr>
      </w:pPr>
      <w:r w:rsidRPr="00A71662">
        <w:rPr>
          <w:b/>
          <w:sz w:val="26"/>
          <w:szCs w:val="26"/>
        </w:rPr>
        <w:t>Mode of answering</w:t>
      </w:r>
    </w:p>
    <w:p w14:paraId="5408E984"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b/>
          <w:sz w:val="26"/>
          <w:szCs w:val="26"/>
        </w:rPr>
        <w:tab/>
      </w:r>
      <w:r w:rsidRPr="00A71662">
        <w:rPr>
          <w:sz w:val="26"/>
          <w:szCs w:val="26"/>
        </w:rPr>
        <w:t xml:space="preserve">The tool was prepared with necessary instructions to students. The response sheet containing five point scale from </w:t>
      </w:r>
      <w:r w:rsidRPr="00A71662">
        <w:rPr>
          <w:b/>
          <w:sz w:val="26"/>
          <w:szCs w:val="26"/>
        </w:rPr>
        <w:t xml:space="preserve">absolutely true, some what true, ambivalent, slightly true and not true. </w:t>
      </w:r>
      <w:r w:rsidRPr="00A71662">
        <w:rPr>
          <w:sz w:val="26"/>
          <w:szCs w:val="26"/>
        </w:rPr>
        <w:t xml:space="preserve">There was no time limit to the inventory. This was prepared for a period of 45 minutes duration. </w:t>
      </w:r>
    </w:p>
    <w:p w14:paraId="74F35ADF"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sz w:val="26"/>
          <w:szCs w:val="26"/>
        </w:rPr>
        <w:tab/>
        <w:t xml:space="preserve">Sample copies of the inventory and response sheet are provided as </w:t>
      </w:r>
      <w:r w:rsidRPr="00A71662">
        <w:rPr>
          <w:b/>
          <w:sz w:val="26"/>
          <w:szCs w:val="26"/>
        </w:rPr>
        <w:t xml:space="preserve">Appendix- I and II </w:t>
      </w:r>
      <w:r w:rsidRPr="00A71662">
        <w:rPr>
          <w:sz w:val="26"/>
          <w:szCs w:val="26"/>
        </w:rPr>
        <w:t xml:space="preserve">respectively. English version of the tool is provided as </w:t>
      </w:r>
      <w:r w:rsidRPr="00A71662">
        <w:rPr>
          <w:b/>
          <w:sz w:val="26"/>
          <w:szCs w:val="26"/>
        </w:rPr>
        <w:t>Appendix-</w:t>
      </w:r>
      <w:r>
        <w:rPr>
          <w:b/>
          <w:sz w:val="26"/>
          <w:szCs w:val="26"/>
        </w:rPr>
        <w:t>V</w:t>
      </w:r>
    </w:p>
    <w:p w14:paraId="36F208C2" w14:textId="77777777" w:rsidR="00E17012" w:rsidRPr="00A71662" w:rsidRDefault="00E17012" w:rsidP="00005F1E">
      <w:pPr>
        <w:tabs>
          <w:tab w:val="left" w:pos="0"/>
          <w:tab w:val="left" w:pos="720"/>
          <w:tab w:val="left" w:pos="900"/>
          <w:tab w:val="left" w:pos="2880"/>
        </w:tabs>
        <w:spacing w:before="100" w:after="100" w:line="480" w:lineRule="auto"/>
        <w:jc w:val="both"/>
        <w:rPr>
          <w:b/>
          <w:sz w:val="26"/>
          <w:szCs w:val="26"/>
        </w:rPr>
      </w:pPr>
      <w:r w:rsidRPr="00A71662">
        <w:rPr>
          <w:b/>
          <w:sz w:val="26"/>
          <w:szCs w:val="26"/>
        </w:rPr>
        <w:t>Scoring</w:t>
      </w:r>
    </w:p>
    <w:p w14:paraId="7E46DC1B"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b/>
          <w:sz w:val="26"/>
          <w:szCs w:val="26"/>
        </w:rPr>
        <w:lastRenderedPageBreak/>
        <w:tab/>
      </w:r>
      <w:r w:rsidRPr="00A71662">
        <w:rPr>
          <w:sz w:val="26"/>
          <w:szCs w:val="26"/>
        </w:rPr>
        <w:t xml:space="preserve">Based on the Bullying and Victimization questionnaire developed by Olweus the investigator decided to give 4,3,2,1,0, for the responses from absolute true to not true respectively. The responses above the level of ambivalent is considered as bullies and victims. </w:t>
      </w:r>
    </w:p>
    <w:p w14:paraId="7F76EBA5" w14:textId="77777777" w:rsidR="00E17012" w:rsidRPr="00A71662" w:rsidRDefault="00E17012" w:rsidP="00005F1E">
      <w:pPr>
        <w:tabs>
          <w:tab w:val="left" w:pos="720"/>
          <w:tab w:val="left" w:pos="2460"/>
          <w:tab w:val="left" w:pos="2880"/>
        </w:tabs>
        <w:spacing w:before="100" w:after="100" w:line="480" w:lineRule="auto"/>
        <w:ind w:left="720" w:hanging="720"/>
        <w:jc w:val="both"/>
        <w:rPr>
          <w:b/>
          <w:sz w:val="26"/>
          <w:szCs w:val="26"/>
        </w:rPr>
      </w:pPr>
      <w:r w:rsidRPr="00A71662">
        <w:rPr>
          <w:b/>
          <w:sz w:val="26"/>
          <w:szCs w:val="26"/>
        </w:rPr>
        <w:t>Reliability and Validity of the Tool</w:t>
      </w:r>
    </w:p>
    <w:p w14:paraId="103B1241" w14:textId="77777777" w:rsidR="00E17012" w:rsidRPr="00A71662" w:rsidRDefault="00E17012" w:rsidP="00005F1E">
      <w:pPr>
        <w:tabs>
          <w:tab w:val="left" w:pos="0"/>
          <w:tab w:val="left" w:pos="720"/>
          <w:tab w:val="left" w:pos="2460"/>
          <w:tab w:val="left" w:pos="2880"/>
        </w:tabs>
        <w:spacing w:before="100" w:after="100" w:line="480" w:lineRule="auto"/>
        <w:jc w:val="both"/>
        <w:rPr>
          <w:sz w:val="26"/>
          <w:szCs w:val="26"/>
        </w:rPr>
      </w:pPr>
      <w:r>
        <w:rPr>
          <w:sz w:val="26"/>
          <w:szCs w:val="26"/>
        </w:rPr>
        <w:t xml:space="preserve">           </w:t>
      </w:r>
      <w:r w:rsidRPr="00A71662">
        <w:rPr>
          <w:sz w:val="26"/>
          <w:szCs w:val="26"/>
        </w:rPr>
        <w:t>Reliability of the test is its ability to yield consistent result from one set measure to another. According to Best (1996), ‘reliability is the degree of consistency that the instrument or procedure demonstrated</w:t>
      </w:r>
      <w:r>
        <w:rPr>
          <w:sz w:val="26"/>
          <w:szCs w:val="26"/>
        </w:rPr>
        <w:t>,</w:t>
      </w:r>
      <w:r w:rsidRPr="00A71662">
        <w:rPr>
          <w:sz w:val="26"/>
          <w:szCs w:val="26"/>
        </w:rPr>
        <w:t xml:space="preserve"> whatever it is measuring it does so consistently.</w:t>
      </w:r>
    </w:p>
    <w:p w14:paraId="4537FE16" w14:textId="77777777" w:rsidR="00E17012" w:rsidRPr="00A71662" w:rsidRDefault="00E17012" w:rsidP="00005F1E">
      <w:pPr>
        <w:tabs>
          <w:tab w:val="left" w:pos="720"/>
          <w:tab w:val="left" w:pos="2460"/>
          <w:tab w:val="left" w:pos="2880"/>
        </w:tabs>
        <w:spacing w:before="100" w:after="100" w:line="480" w:lineRule="auto"/>
        <w:ind w:hanging="720"/>
        <w:jc w:val="both"/>
        <w:rPr>
          <w:sz w:val="26"/>
          <w:szCs w:val="26"/>
        </w:rPr>
      </w:pPr>
      <w:r w:rsidRPr="00A71662">
        <w:rPr>
          <w:sz w:val="26"/>
          <w:szCs w:val="26"/>
        </w:rPr>
        <w:tab/>
        <w:t xml:space="preserve">         The investigator used test-retest method to find the reliability of the test. The test is given and repeated on the same group and the correlation is computed between the first and second scores using the formula</w:t>
      </w:r>
    </w:p>
    <w:p w14:paraId="101B6DDC" w14:textId="77777777" w:rsidR="00E17012" w:rsidRDefault="00E17012" w:rsidP="00005F1E">
      <w:pPr>
        <w:tabs>
          <w:tab w:val="left" w:pos="720"/>
          <w:tab w:val="left" w:pos="2460"/>
          <w:tab w:val="left" w:pos="2880"/>
        </w:tabs>
        <w:spacing w:before="100" w:after="100" w:line="480" w:lineRule="auto"/>
        <w:ind w:left="720" w:hanging="720"/>
        <w:jc w:val="both"/>
        <w:rPr>
          <w:sz w:val="26"/>
          <w:szCs w:val="26"/>
        </w:rPr>
      </w:pPr>
      <w:r w:rsidRPr="00A71662">
        <w:rPr>
          <w:sz w:val="26"/>
          <w:szCs w:val="26"/>
        </w:rPr>
        <w:tab/>
      </w:r>
    </w:p>
    <w:p w14:paraId="07523890" w14:textId="77777777" w:rsidR="00E17012" w:rsidRDefault="00E17012" w:rsidP="00554A9C">
      <w:pPr>
        <w:tabs>
          <w:tab w:val="left" w:pos="720"/>
          <w:tab w:val="left" w:pos="2460"/>
          <w:tab w:val="left" w:pos="2880"/>
        </w:tabs>
        <w:spacing w:before="100" w:after="100" w:line="480" w:lineRule="auto"/>
        <w:ind w:left="720"/>
        <w:jc w:val="both"/>
        <w:rPr>
          <w:sz w:val="26"/>
          <w:szCs w:val="26"/>
        </w:rPr>
      </w:pPr>
      <w:r>
        <w:rPr>
          <w:sz w:val="26"/>
          <w:szCs w:val="26"/>
        </w:rPr>
        <w:br w:type="page"/>
      </w:r>
      <w:r w:rsidRPr="00610E53">
        <w:rPr>
          <w:position w:val="-58"/>
          <w:sz w:val="26"/>
          <w:szCs w:val="26"/>
        </w:rPr>
        <w:object w:dxaOrig="3800" w:dyaOrig="960" w14:anchorId="76F5E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8pt;height:48.15pt" o:ole="">
            <v:imagedata r:id="rId5" o:title=""/>
          </v:shape>
          <o:OLEObject Type="Embed" ProgID="Equation.3" ShapeID="_x0000_i1025" DrawAspect="Content" ObjectID="_1707758785" r:id="rId6"/>
        </w:object>
      </w:r>
    </w:p>
    <w:p w14:paraId="7850A328" w14:textId="77777777" w:rsidR="00E17012" w:rsidRPr="00A71662" w:rsidRDefault="00E17012" w:rsidP="00223897">
      <w:pPr>
        <w:tabs>
          <w:tab w:val="left" w:pos="720"/>
          <w:tab w:val="left" w:pos="2460"/>
          <w:tab w:val="left" w:pos="2880"/>
        </w:tabs>
        <w:spacing w:before="100" w:after="100" w:line="468" w:lineRule="auto"/>
        <w:ind w:left="720" w:hanging="720"/>
        <w:jc w:val="both"/>
        <w:rPr>
          <w:sz w:val="26"/>
          <w:szCs w:val="26"/>
        </w:rPr>
      </w:pPr>
      <w:r w:rsidRPr="00A71662">
        <w:rPr>
          <w:sz w:val="26"/>
          <w:szCs w:val="26"/>
        </w:rPr>
        <w:t xml:space="preserve">                   Where   r = Coefficient of correlation</w:t>
      </w:r>
    </w:p>
    <w:p w14:paraId="4890343C" w14:textId="77777777" w:rsidR="00E17012" w:rsidRPr="00A71662" w:rsidRDefault="00E17012" w:rsidP="00223897">
      <w:pPr>
        <w:tabs>
          <w:tab w:val="left" w:pos="720"/>
          <w:tab w:val="left" w:pos="2460"/>
          <w:tab w:val="left" w:pos="2880"/>
        </w:tabs>
        <w:spacing w:before="100" w:after="100" w:line="468" w:lineRule="auto"/>
        <w:ind w:left="720" w:hanging="720"/>
        <w:jc w:val="both"/>
        <w:rPr>
          <w:sz w:val="26"/>
          <w:szCs w:val="26"/>
        </w:rPr>
      </w:pPr>
      <w:r w:rsidRPr="00A71662">
        <w:rPr>
          <w:sz w:val="26"/>
          <w:szCs w:val="26"/>
        </w:rPr>
        <w:t xml:space="preserve">                                 X = Scores obtained in the first test.</w:t>
      </w:r>
    </w:p>
    <w:p w14:paraId="5F30C1A1" w14:textId="77777777" w:rsidR="00E17012" w:rsidRPr="00A71662" w:rsidRDefault="00E17012" w:rsidP="00223897">
      <w:pPr>
        <w:tabs>
          <w:tab w:val="left" w:pos="720"/>
          <w:tab w:val="left" w:pos="2460"/>
          <w:tab w:val="left" w:pos="2880"/>
        </w:tabs>
        <w:spacing w:before="100" w:after="100" w:line="468" w:lineRule="auto"/>
        <w:ind w:left="720" w:hanging="720"/>
        <w:jc w:val="both"/>
        <w:rPr>
          <w:sz w:val="26"/>
          <w:szCs w:val="26"/>
        </w:rPr>
      </w:pPr>
      <w:r w:rsidRPr="00A71662">
        <w:rPr>
          <w:sz w:val="26"/>
          <w:szCs w:val="26"/>
        </w:rPr>
        <w:t xml:space="preserve">                                 Y = Scores obtained in the second test.</w:t>
      </w:r>
    </w:p>
    <w:p w14:paraId="6C81238A" w14:textId="77777777" w:rsidR="00E17012" w:rsidRPr="00A71662" w:rsidRDefault="00E17012" w:rsidP="00223897">
      <w:pPr>
        <w:tabs>
          <w:tab w:val="left" w:pos="720"/>
          <w:tab w:val="left" w:pos="2460"/>
          <w:tab w:val="left" w:pos="2880"/>
        </w:tabs>
        <w:spacing w:before="100" w:after="100" w:line="468" w:lineRule="auto"/>
        <w:ind w:left="720" w:hanging="720"/>
        <w:jc w:val="both"/>
        <w:rPr>
          <w:sz w:val="26"/>
          <w:szCs w:val="26"/>
        </w:rPr>
      </w:pPr>
      <w:r w:rsidRPr="00A71662">
        <w:rPr>
          <w:sz w:val="26"/>
          <w:szCs w:val="26"/>
        </w:rPr>
        <w:t xml:space="preserve">                                 N = Total number of scores.</w:t>
      </w:r>
    </w:p>
    <w:p w14:paraId="313D4E1C" w14:textId="77777777" w:rsidR="00E17012" w:rsidRPr="00A71662" w:rsidRDefault="00E17012" w:rsidP="00223897">
      <w:pPr>
        <w:tabs>
          <w:tab w:val="left" w:pos="0"/>
          <w:tab w:val="left" w:pos="720"/>
          <w:tab w:val="left" w:pos="2460"/>
          <w:tab w:val="left" w:pos="2880"/>
        </w:tabs>
        <w:spacing w:before="100" w:after="100" w:line="468" w:lineRule="auto"/>
        <w:ind w:hanging="720"/>
        <w:jc w:val="both"/>
        <w:rPr>
          <w:sz w:val="26"/>
          <w:szCs w:val="26"/>
        </w:rPr>
      </w:pPr>
      <w:r w:rsidRPr="00A71662">
        <w:rPr>
          <w:sz w:val="26"/>
          <w:szCs w:val="26"/>
        </w:rPr>
        <w:t xml:space="preserve">                   </w:t>
      </w:r>
      <w:r>
        <w:rPr>
          <w:sz w:val="26"/>
          <w:szCs w:val="26"/>
        </w:rPr>
        <w:tab/>
      </w:r>
      <w:r w:rsidRPr="00A71662">
        <w:rPr>
          <w:sz w:val="26"/>
          <w:szCs w:val="26"/>
        </w:rPr>
        <w:t>The reliability of the tool was found to be 0.93. This indicates that the tool is highly reliable.</w:t>
      </w:r>
    </w:p>
    <w:p w14:paraId="17EA4E15" w14:textId="77777777" w:rsidR="00E17012" w:rsidRPr="00A71662" w:rsidRDefault="00E17012" w:rsidP="00223897">
      <w:pPr>
        <w:tabs>
          <w:tab w:val="left" w:pos="0"/>
          <w:tab w:val="left" w:pos="720"/>
          <w:tab w:val="left" w:pos="2460"/>
          <w:tab w:val="left" w:pos="2880"/>
        </w:tabs>
        <w:spacing w:before="100" w:after="100" w:line="468" w:lineRule="auto"/>
        <w:ind w:hanging="720"/>
        <w:jc w:val="both"/>
        <w:rPr>
          <w:sz w:val="26"/>
          <w:szCs w:val="26"/>
        </w:rPr>
      </w:pPr>
      <w:r w:rsidRPr="00A71662">
        <w:rPr>
          <w:sz w:val="26"/>
          <w:szCs w:val="26"/>
        </w:rPr>
        <w:tab/>
        <w:t xml:space="preserve">       </w:t>
      </w:r>
      <w:r>
        <w:rPr>
          <w:sz w:val="26"/>
          <w:szCs w:val="26"/>
        </w:rPr>
        <w:tab/>
      </w:r>
      <w:r w:rsidRPr="00A71662">
        <w:rPr>
          <w:sz w:val="26"/>
          <w:szCs w:val="26"/>
        </w:rPr>
        <w:t>The validity of a test may be defined as ‘the efficiency with which a test measures what it attempts to measure’. A test is said to have face validity when it appears to measure what ever the author had in mind; what he thought he was measuring (Garrett, 1981). All the items were selected after consultation with experts, thus ensuring face validity.</w:t>
      </w:r>
    </w:p>
    <w:p w14:paraId="12C2412A" w14:textId="77777777" w:rsidR="00E17012" w:rsidRPr="00A71662" w:rsidRDefault="00E17012" w:rsidP="00223897">
      <w:pPr>
        <w:tabs>
          <w:tab w:val="left" w:pos="0"/>
          <w:tab w:val="left" w:pos="720"/>
          <w:tab w:val="left" w:pos="2460"/>
          <w:tab w:val="left" w:pos="2880"/>
        </w:tabs>
        <w:spacing w:before="100" w:after="100" w:line="468" w:lineRule="auto"/>
        <w:ind w:hanging="720"/>
        <w:jc w:val="both"/>
        <w:rPr>
          <w:sz w:val="26"/>
          <w:szCs w:val="26"/>
        </w:rPr>
      </w:pPr>
      <w:r w:rsidRPr="00A71662">
        <w:rPr>
          <w:sz w:val="26"/>
          <w:szCs w:val="26"/>
        </w:rPr>
        <w:tab/>
        <w:t xml:space="preserve">       </w:t>
      </w:r>
      <w:r>
        <w:rPr>
          <w:sz w:val="26"/>
          <w:szCs w:val="26"/>
        </w:rPr>
        <w:tab/>
      </w:r>
      <w:r w:rsidRPr="00A71662">
        <w:rPr>
          <w:sz w:val="26"/>
          <w:szCs w:val="26"/>
        </w:rPr>
        <w:t>Content validity is concerned with how well the tool sample represents the universe of criterion behaviour. The items of the tool were prepared by modeling Olweus Bullying and Victimization Questionnaire, thus ensured content validity.</w:t>
      </w:r>
    </w:p>
    <w:p w14:paraId="414AB150" w14:textId="77777777" w:rsidR="00E17012" w:rsidRPr="00A71662" w:rsidRDefault="00E17012" w:rsidP="00223897">
      <w:pPr>
        <w:widowControl w:val="0"/>
        <w:tabs>
          <w:tab w:val="left" w:pos="0"/>
          <w:tab w:val="left" w:pos="720"/>
          <w:tab w:val="left" w:pos="2460"/>
          <w:tab w:val="left" w:pos="2880"/>
        </w:tabs>
        <w:spacing w:before="100" w:after="100" w:line="468" w:lineRule="auto"/>
        <w:ind w:hanging="720"/>
        <w:jc w:val="both"/>
        <w:rPr>
          <w:sz w:val="26"/>
          <w:szCs w:val="26"/>
        </w:rPr>
      </w:pPr>
      <w:r w:rsidRPr="00A71662">
        <w:rPr>
          <w:sz w:val="26"/>
          <w:szCs w:val="26"/>
        </w:rPr>
        <w:tab/>
        <w:t xml:space="preserve">      </w:t>
      </w:r>
      <w:r>
        <w:rPr>
          <w:sz w:val="26"/>
          <w:szCs w:val="26"/>
        </w:rPr>
        <w:tab/>
      </w:r>
      <w:r w:rsidRPr="00A71662">
        <w:rPr>
          <w:sz w:val="26"/>
          <w:szCs w:val="26"/>
        </w:rPr>
        <w:t>Construct validity is concerned with how well the tool seems to measure a hypothesized trait. A vast amount of literature was collected from the abroad studies for selecting the criteria to prepare the items, thus ensured construct validity.</w:t>
      </w:r>
    </w:p>
    <w:p w14:paraId="698127B8" w14:textId="77777777" w:rsidR="00E17012" w:rsidRPr="00A71662" w:rsidRDefault="00E17012" w:rsidP="00223897">
      <w:pPr>
        <w:widowControl w:val="0"/>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t xml:space="preserve">         </w:t>
      </w:r>
      <w:r>
        <w:rPr>
          <w:sz w:val="26"/>
          <w:szCs w:val="26"/>
        </w:rPr>
        <w:tab/>
      </w:r>
      <w:r w:rsidRPr="00A71662">
        <w:rPr>
          <w:sz w:val="26"/>
          <w:szCs w:val="26"/>
        </w:rPr>
        <w:t xml:space="preserve">Thus the tool claims face validity, content validity and construct validity.  But according to Garret (1981) a highly reliable test is always a valid measure of some </w:t>
      </w:r>
      <w:r w:rsidRPr="00A71662">
        <w:rPr>
          <w:sz w:val="26"/>
          <w:szCs w:val="26"/>
        </w:rPr>
        <w:lastRenderedPageBreak/>
        <w:t xml:space="preserve">function. As the reliability was 0.93, the index of reliability is </w:t>
      </w:r>
      <w:r w:rsidRPr="00A4509C">
        <w:rPr>
          <w:position w:val="-8"/>
          <w:sz w:val="26"/>
          <w:szCs w:val="26"/>
        </w:rPr>
        <w:object w:dxaOrig="1340" w:dyaOrig="360" w14:anchorId="53F34B50">
          <v:shape id="_x0000_i1026" type="#_x0000_t75" style="width:66.85pt;height:18.25pt" o:ole="">
            <v:imagedata r:id="rId7" o:title=""/>
          </v:shape>
          <o:OLEObject Type="Embed" ProgID="Equation.3" ShapeID="_x0000_i1026" DrawAspect="Content" ObjectID="_1707758786" r:id="rId8"/>
        </w:object>
      </w:r>
      <w:r w:rsidRPr="00A71662">
        <w:rPr>
          <w:sz w:val="26"/>
          <w:szCs w:val="26"/>
        </w:rPr>
        <w:t>. This means that the test correlates 0.93 with true measure of itself. By concerning all these reasons, the investigator hopes that the Bullying and Victimization Questionnaire is a valid test.</w:t>
      </w:r>
    </w:p>
    <w:p w14:paraId="1ADDBFFF" w14:textId="77777777" w:rsidR="00E17012" w:rsidRPr="00A71662" w:rsidRDefault="00E17012" w:rsidP="00223897">
      <w:pPr>
        <w:widowControl w:val="0"/>
        <w:tabs>
          <w:tab w:val="left" w:pos="720"/>
          <w:tab w:val="left" w:pos="2460"/>
          <w:tab w:val="left" w:pos="2880"/>
        </w:tabs>
        <w:spacing w:before="100" w:after="100" w:line="480" w:lineRule="auto"/>
        <w:ind w:left="720" w:hanging="720"/>
        <w:jc w:val="both"/>
        <w:rPr>
          <w:b/>
          <w:sz w:val="26"/>
          <w:szCs w:val="26"/>
        </w:rPr>
      </w:pPr>
      <w:r w:rsidRPr="00A71662">
        <w:rPr>
          <w:b/>
          <w:sz w:val="26"/>
          <w:szCs w:val="26"/>
        </w:rPr>
        <w:t>2</w:t>
      </w:r>
      <w:r w:rsidRPr="00A71662">
        <w:rPr>
          <w:sz w:val="26"/>
          <w:szCs w:val="26"/>
        </w:rPr>
        <w:t xml:space="preserve">.  </w:t>
      </w:r>
      <w:r w:rsidRPr="00A71662">
        <w:rPr>
          <w:b/>
          <w:sz w:val="26"/>
          <w:szCs w:val="26"/>
        </w:rPr>
        <w:t xml:space="preserve">  Inventory on Perceived Maternal Behaviour</w:t>
      </w:r>
    </w:p>
    <w:p w14:paraId="481B60AB" w14:textId="77777777" w:rsidR="00E17012" w:rsidRPr="00A71662" w:rsidRDefault="00E17012" w:rsidP="00223897">
      <w:pPr>
        <w:widowControl w:val="0"/>
        <w:tabs>
          <w:tab w:val="left" w:pos="0"/>
          <w:tab w:val="left" w:pos="720"/>
          <w:tab w:val="left" w:pos="2460"/>
          <w:tab w:val="left" w:pos="2880"/>
        </w:tabs>
        <w:spacing w:before="100" w:after="100" w:line="480" w:lineRule="auto"/>
        <w:ind w:hanging="720"/>
        <w:jc w:val="both"/>
        <w:rPr>
          <w:b/>
          <w:sz w:val="26"/>
          <w:szCs w:val="26"/>
        </w:rPr>
      </w:pPr>
      <w:r w:rsidRPr="00A71662">
        <w:rPr>
          <w:b/>
          <w:sz w:val="26"/>
          <w:szCs w:val="26"/>
        </w:rPr>
        <w:tab/>
        <w:t xml:space="preserve">       </w:t>
      </w:r>
      <w:r w:rsidRPr="00A71662">
        <w:rPr>
          <w:sz w:val="26"/>
          <w:szCs w:val="26"/>
        </w:rPr>
        <w:t xml:space="preserve"> </w:t>
      </w:r>
      <w:r>
        <w:rPr>
          <w:sz w:val="26"/>
          <w:szCs w:val="26"/>
        </w:rPr>
        <w:tab/>
      </w:r>
      <w:r w:rsidRPr="00A71662">
        <w:rPr>
          <w:sz w:val="26"/>
          <w:szCs w:val="26"/>
        </w:rPr>
        <w:t>An inventory on perceived maternal behaviour was constructed by the investigator with the help of supervising teacher.</w:t>
      </w:r>
      <w:r w:rsidRPr="00A71662">
        <w:rPr>
          <w:b/>
          <w:sz w:val="26"/>
          <w:szCs w:val="26"/>
        </w:rPr>
        <w:t xml:space="preserve">      </w:t>
      </w:r>
    </w:p>
    <w:p w14:paraId="5D586174" w14:textId="77777777" w:rsidR="00E17012" w:rsidRPr="00A71662" w:rsidRDefault="00E17012" w:rsidP="00223897">
      <w:pPr>
        <w:widowControl w:val="0"/>
        <w:tabs>
          <w:tab w:val="left" w:pos="0"/>
          <w:tab w:val="left" w:pos="720"/>
          <w:tab w:val="left" w:pos="2460"/>
          <w:tab w:val="left" w:pos="2880"/>
        </w:tabs>
        <w:spacing w:before="100" w:after="100" w:line="480" w:lineRule="auto"/>
        <w:ind w:hanging="720"/>
        <w:jc w:val="both"/>
        <w:rPr>
          <w:sz w:val="26"/>
          <w:szCs w:val="26"/>
        </w:rPr>
      </w:pPr>
      <w:r w:rsidRPr="00A71662">
        <w:rPr>
          <w:b/>
          <w:sz w:val="26"/>
          <w:szCs w:val="26"/>
        </w:rPr>
        <w:t xml:space="preserve">         </w:t>
      </w:r>
      <w:r>
        <w:rPr>
          <w:b/>
          <w:sz w:val="26"/>
          <w:szCs w:val="26"/>
        </w:rPr>
        <w:tab/>
      </w:r>
      <w:r w:rsidRPr="00A71662">
        <w:rPr>
          <w:b/>
          <w:sz w:val="26"/>
          <w:szCs w:val="26"/>
        </w:rPr>
        <w:t>Planning and preparation of the tool</w:t>
      </w:r>
    </w:p>
    <w:p w14:paraId="229F771C" w14:textId="77777777" w:rsidR="00E17012" w:rsidRPr="00A71662" w:rsidRDefault="00E17012" w:rsidP="00223897">
      <w:pPr>
        <w:widowControl w:val="0"/>
        <w:tabs>
          <w:tab w:val="left" w:pos="0"/>
          <w:tab w:val="left" w:pos="720"/>
        </w:tabs>
        <w:autoSpaceDE w:val="0"/>
        <w:autoSpaceDN w:val="0"/>
        <w:adjustRightInd w:val="0"/>
        <w:spacing w:before="100" w:after="100" w:line="480" w:lineRule="auto"/>
        <w:jc w:val="both"/>
        <w:rPr>
          <w:b/>
          <w:sz w:val="26"/>
          <w:szCs w:val="26"/>
        </w:rPr>
      </w:pPr>
      <w:r>
        <w:rPr>
          <w:sz w:val="26"/>
          <w:szCs w:val="26"/>
        </w:rPr>
        <w:tab/>
      </w:r>
      <w:r w:rsidRPr="00A71662">
        <w:rPr>
          <w:sz w:val="26"/>
          <w:szCs w:val="26"/>
        </w:rPr>
        <w:t xml:space="preserve">A thorough review of literature motivated the investigator to study the relationship of maternal behaviour with Bullying and Victimization of adolescents. From an intensive search through the available literature, it was found that Georgiou (2008) had identified three   behaviours of the mothers through factor analysis. The three behaviours are Maternal Responsiveness, Maternal </w:t>
      </w:r>
      <w:r>
        <w:rPr>
          <w:sz w:val="26"/>
          <w:szCs w:val="26"/>
        </w:rPr>
        <w:t xml:space="preserve">Over protectiveness </w:t>
      </w:r>
      <w:r w:rsidRPr="00A71662">
        <w:rPr>
          <w:sz w:val="26"/>
          <w:szCs w:val="26"/>
        </w:rPr>
        <w:t>and Maternal Depressiveness.</w:t>
      </w:r>
      <w:r w:rsidRPr="00A71662">
        <w:rPr>
          <w:bCs/>
          <w:sz w:val="26"/>
          <w:szCs w:val="26"/>
        </w:rPr>
        <w:t xml:space="preserve"> For this</w:t>
      </w:r>
      <w:r>
        <w:rPr>
          <w:bCs/>
          <w:sz w:val="26"/>
          <w:szCs w:val="26"/>
        </w:rPr>
        <w:t xml:space="preserve"> research</w:t>
      </w:r>
      <w:r w:rsidRPr="00A71662">
        <w:rPr>
          <w:bCs/>
          <w:sz w:val="26"/>
          <w:szCs w:val="26"/>
        </w:rPr>
        <w:t xml:space="preserve"> purpose the investigator together with his supervising teacher decided to prepare </w:t>
      </w:r>
      <w:r>
        <w:rPr>
          <w:bCs/>
          <w:sz w:val="26"/>
          <w:szCs w:val="26"/>
        </w:rPr>
        <w:t>a</w:t>
      </w:r>
      <w:r w:rsidRPr="00A71662">
        <w:rPr>
          <w:bCs/>
          <w:sz w:val="26"/>
          <w:szCs w:val="26"/>
        </w:rPr>
        <w:t xml:space="preserve"> tool</w:t>
      </w:r>
      <w:r>
        <w:rPr>
          <w:bCs/>
          <w:sz w:val="26"/>
          <w:szCs w:val="26"/>
        </w:rPr>
        <w:t xml:space="preserve"> based on these aspects</w:t>
      </w:r>
      <w:r w:rsidRPr="00A71662">
        <w:rPr>
          <w:bCs/>
          <w:sz w:val="26"/>
          <w:szCs w:val="26"/>
        </w:rPr>
        <w:t>.</w:t>
      </w:r>
      <w:r>
        <w:rPr>
          <w:bCs/>
          <w:sz w:val="26"/>
          <w:szCs w:val="26"/>
        </w:rPr>
        <w:t xml:space="preserve"> The planning led the investigator to make</w:t>
      </w:r>
      <w:r w:rsidRPr="00A71662">
        <w:rPr>
          <w:color w:val="131413"/>
          <w:sz w:val="26"/>
          <w:szCs w:val="26"/>
        </w:rPr>
        <w:t xml:space="preserve"> an inventory of thirty items; ten items each from </w:t>
      </w:r>
      <w:r>
        <w:rPr>
          <w:color w:val="131413"/>
          <w:sz w:val="26"/>
          <w:szCs w:val="26"/>
        </w:rPr>
        <w:t xml:space="preserve">the </w:t>
      </w:r>
      <w:r w:rsidRPr="00A71662">
        <w:rPr>
          <w:color w:val="131413"/>
          <w:sz w:val="26"/>
          <w:szCs w:val="26"/>
        </w:rPr>
        <w:t xml:space="preserve">maternal behaviour. </w:t>
      </w:r>
      <w:r w:rsidRPr="00A71662">
        <w:rPr>
          <w:b/>
          <w:sz w:val="26"/>
          <w:szCs w:val="26"/>
        </w:rPr>
        <w:t xml:space="preserve">       </w:t>
      </w:r>
    </w:p>
    <w:p w14:paraId="5AA92A16" w14:textId="77777777" w:rsidR="00E17012" w:rsidRPr="00A71662" w:rsidRDefault="00E17012" w:rsidP="00B166F4">
      <w:pPr>
        <w:tabs>
          <w:tab w:val="left" w:pos="0"/>
          <w:tab w:val="left" w:pos="720"/>
          <w:tab w:val="left" w:pos="1440"/>
          <w:tab w:val="left" w:pos="2880"/>
        </w:tabs>
        <w:spacing w:before="100" w:after="100" w:line="480" w:lineRule="auto"/>
        <w:ind w:hanging="720"/>
        <w:jc w:val="both"/>
        <w:rPr>
          <w:sz w:val="26"/>
          <w:szCs w:val="26"/>
        </w:rPr>
      </w:pPr>
      <w:r w:rsidRPr="00A71662">
        <w:rPr>
          <w:b/>
          <w:sz w:val="26"/>
          <w:szCs w:val="26"/>
        </w:rPr>
        <w:tab/>
      </w:r>
      <w:r>
        <w:rPr>
          <w:sz w:val="26"/>
          <w:szCs w:val="26"/>
        </w:rPr>
        <w:tab/>
      </w:r>
      <w:r w:rsidRPr="00A71662">
        <w:rPr>
          <w:sz w:val="26"/>
          <w:szCs w:val="26"/>
        </w:rPr>
        <w:t>The components identified for the present scale are categorized into three heads namely Maternal Responsiveness, Maternal Over protection, Maternal Depressiveness.</w:t>
      </w:r>
    </w:p>
    <w:p w14:paraId="26C081AF"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b/>
          <w:sz w:val="26"/>
          <w:szCs w:val="26"/>
        </w:rPr>
      </w:pPr>
      <w:r w:rsidRPr="00A71662">
        <w:rPr>
          <w:sz w:val="26"/>
          <w:szCs w:val="26"/>
        </w:rPr>
        <w:tab/>
      </w:r>
      <w:r w:rsidRPr="00A71662">
        <w:rPr>
          <w:b/>
          <w:sz w:val="26"/>
          <w:szCs w:val="26"/>
        </w:rPr>
        <w:t xml:space="preserve">Maternal responsiveness </w:t>
      </w:r>
    </w:p>
    <w:p w14:paraId="423BDB6F" w14:textId="77777777" w:rsidR="00E17012" w:rsidRPr="00A71662" w:rsidRDefault="00E17012" w:rsidP="00005F1E">
      <w:pPr>
        <w:tabs>
          <w:tab w:val="left" w:pos="0"/>
          <w:tab w:val="left" w:pos="720"/>
          <w:tab w:val="left" w:pos="1440"/>
          <w:tab w:val="left" w:pos="2880"/>
        </w:tabs>
        <w:spacing w:before="100" w:after="100" w:line="480" w:lineRule="auto"/>
        <w:ind w:hanging="720"/>
        <w:jc w:val="both"/>
        <w:rPr>
          <w:sz w:val="26"/>
          <w:szCs w:val="26"/>
        </w:rPr>
      </w:pPr>
      <w:r w:rsidRPr="00A71662">
        <w:rPr>
          <w:sz w:val="26"/>
          <w:szCs w:val="26"/>
        </w:rPr>
        <w:lastRenderedPageBreak/>
        <w:tab/>
        <w:t xml:space="preserve">          Mothers who possess responsive behaviour maintain keen interest in the affairs of their children and pay proper attention to their problem. They motivate children by providing suitable verbal and non- verbal ways. They maintains cordial relationships with their children and engage in open discussion, communication etc. Statement number</w:t>
      </w:r>
      <w:r>
        <w:rPr>
          <w:sz w:val="26"/>
          <w:szCs w:val="26"/>
        </w:rPr>
        <w:t>s</w:t>
      </w:r>
      <w:r w:rsidRPr="00A71662">
        <w:rPr>
          <w:sz w:val="26"/>
          <w:szCs w:val="26"/>
        </w:rPr>
        <w:t xml:space="preserve"> 1,4,8,11,13, 16,</w:t>
      </w:r>
      <w:r>
        <w:rPr>
          <w:sz w:val="26"/>
          <w:szCs w:val="26"/>
        </w:rPr>
        <w:t xml:space="preserve"> </w:t>
      </w:r>
      <w:r w:rsidRPr="00A71662">
        <w:rPr>
          <w:sz w:val="26"/>
          <w:szCs w:val="26"/>
        </w:rPr>
        <w:t>20, 24, 27, 30 comes under this category.</w:t>
      </w:r>
    </w:p>
    <w:p w14:paraId="0D5E0865"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 xml:space="preserve">            Example</w:t>
      </w:r>
    </w:p>
    <w:p w14:paraId="6B74C0B6"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r>
      <w:r>
        <w:rPr>
          <w:sz w:val="26"/>
          <w:szCs w:val="26"/>
        </w:rPr>
        <w:tab/>
      </w:r>
      <w:r w:rsidRPr="00A71662">
        <w:rPr>
          <w:sz w:val="26"/>
          <w:szCs w:val="26"/>
        </w:rPr>
        <w:t>My mother gives me courage to face all problems.</w:t>
      </w:r>
    </w:p>
    <w:p w14:paraId="791204E5"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b/>
          <w:sz w:val="26"/>
          <w:szCs w:val="26"/>
        </w:rPr>
      </w:pPr>
      <w:r w:rsidRPr="00A71662">
        <w:rPr>
          <w:sz w:val="26"/>
          <w:szCs w:val="26"/>
        </w:rPr>
        <w:tab/>
      </w:r>
      <w:r w:rsidRPr="00A71662">
        <w:rPr>
          <w:b/>
          <w:sz w:val="26"/>
          <w:szCs w:val="26"/>
        </w:rPr>
        <w:t>Maternal over</w:t>
      </w:r>
      <w:r>
        <w:rPr>
          <w:b/>
          <w:sz w:val="26"/>
          <w:szCs w:val="26"/>
        </w:rPr>
        <w:t xml:space="preserve"> </w:t>
      </w:r>
      <w:r w:rsidRPr="00A71662">
        <w:rPr>
          <w:b/>
          <w:sz w:val="26"/>
          <w:szCs w:val="26"/>
        </w:rPr>
        <w:t>protectiveness</w:t>
      </w:r>
    </w:p>
    <w:p w14:paraId="4352ABEB" w14:textId="77777777" w:rsidR="00E17012" w:rsidRPr="00A71662" w:rsidRDefault="00E17012" w:rsidP="00005F1E">
      <w:pPr>
        <w:tabs>
          <w:tab w:val="left" w:pos="0"/>
          <w:tab w:val="left" w:pos="720"/>
          <w:tab w:val="left" w:pos="1440"/>
          <w:tab w:val="left" w:pos="3960"/>
        </w:tabs>
        <w:spacing w:before="100" w:after="100" w:line="480" w:lineRule="auto"/>
        <w:ind w:hanging="720"/>
        <w:jc w:val="both"/>
        <w:rPr>
          <w:sz w:val="26"/>
          <w:szCs w:val="26"/>
        </w:rPr>
      </w:pPr>
      <w:r w:rsidRPr="00A71662">
        <w:rPr>
          <w:sz w:val="26"/>
          <w:szCs w:val="26"/>
        </w:rPr>
        <w:tab/>
        <w:t xml:space="preserve">           Mothers who possess overprotective behaviour, imposes so restrictions on their children. They make rules and regulations themselves, set limits and enforce</w:t>
      </w:r>
      <w:r>
        <w:rPr>
          <w:sz w:val="26"/>
          <w:szCs w:val="26"/>
        </w:rPr>
        <w:t xml:space="preserve"> them to children’s activities. </w:t>
      </w:r>
      <w:r w:rsidRPr="00A71662">
        <w:rPr>
          <w:sz w:val="26"/>
          <w:szCs w:val="26"/>
        </w:rPr>
        <w:t>Statement number 2,6,10,14,18,19,21,22,23,25   comes under  this category.</w:t>
      </w:r>
    </w:p>
    <w:p w14:paraId="559A3168"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t>Example</w:t>
      </w:r>
    </w:p>
    <w:p w14:paraId="17665739"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r>
      <w:r>
        <w:rPr>
          <w:sz w:val="26"/>
          <w:szCs w:val="26"/>
        </w:rPr>
        <w:tab/>
      </w:r>
      <w:r w:rsidRPr="00A71662">
        <w:rPr>
          <w:sz w:val="26"/>
          <w:szCs w:val="26"/>
        </w:rPr>
        <w:t>My mother decides what I should do and should not.</w:t>
      </w:r>
    </w:p>
    <w:p w14:paraId="4C2CE386" w14:textId="77777777" w:rsidR="00E1701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t xml:space="preserve"> </w:t>
      </w:r>
    </w:p>
    <w:p w14:paraId="71215FE5"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b/>
          <w:sz w:val="26"/>
          <w:szCs w:val="26"/>
        </w:rPr>
      </w:pPr>
      <w:r>
        <w:rPr>
          <w:sz w:val="26"/>
          <w:szCs w:val="26"/>
        </w:rPr>
        <w:tab/>
      </w:r>
      <w:r w:rsidRPr="00A71662">
        <w:rPr>
          <w:b/>
          <w:sz w:val="26"/>
          <w:szCs w:val="26"/>
        </w:rPr>
        <w:t>Maternal depressiveness</w:t>
      </w:r>
    </w:p>
    <w:p w14:paraId="2868DAB1" w14:textId="77777777" w:rsidR="00E17012" w:rsidRPr="00A71662" w:rsidRDefault="00E17012" w:rsidP="00005F1E">
      <w:pPr>
        <w:tabs>
          <w:tab w:val="left" w:pos="0"/>
          <w:tab w:val="left" w:pos="720"/>
          <w:tab w:val="left" w:pos="1440"/>
          <w:tab w:val="left" w:pos="2880"/>
        </w:tabs>
        <w:spacing w:before="100" w:after="100" w:line="480" w:lineRule="auto"/>
        <w:ind w:hanging="720"/>
        <w:jc w:val="both"/>
        <w:rPr>
          <w:sz w:val="26"/>
          <w:szCs w:val="26"/>
        </w:rPr>
      </w:pPr>
      <w:r w:rsidRPr="00A71662">
        <w:rPr>
          <w:sz w:val="26"/>
          <w:szCs w:val="26"/>
        </w:rPr>
        <w:tab/>
        <w:t xml:space="preserve">           Mothers with depressive behaviour indicates hostile atmosphere which includes excessive criticism, individual comparison, refusal to pay attention and unconcern for the child’s welfare. Such parents are unresponsive to the child and show repulsion, avoidance etc. towards them and treat them with impatience, irritation or anger. They </w:t>
      </w:r>
      <w:r w:rsidRPr="00A71662">
        <w:rPr>
          <w:sz w:val="26"/>
          <w:szCs w:val="26"/>
        </w:rPr>
        <w:lastRenderedPageBreak/>
        <w:t>emphasis</w:t>
      </w:r>
      <w:r>
        <w:rPr>
          <w:sz w:val="26"/>
          <w:szCs w:val="26"/>
        </w:rPr>
        <w:t>e</w:t>
      </w:r>
      <w:r w:rsidRPr="00A71662">
        <w:rPr>
          <w:sz w:val="26"/>
          <w:szCs w:val="26"/>
        </w:rPr>
        <w:t xml:space="preserve"> the faults and defects of the children and do not provide any motivation on their achievement</w:t>
      </w:r>
    </w:p>
    <w:p w14:paraId="599A6D93"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t xml:space="preserve">Example </w:t>
      </w:r>
    </w:p>
    <w:p w14:paraId="146A7FDD"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r>
      <w:r>
        <w:rPr>
          <w:sz w:val="26"/>
          <w:szCs w:val="26"/>
        </w:rPr>
        <w:tab/>
      </w:r>
      <w:r w:rsidRPr="00A71662">
        <w:rPr>
          <w:sz w:val="26"/>
          <w:szCs w:val="26"/>
        </w:rPr>
        <w:t>My mother instigates me to do the deeds which she likes and that I dislike.</w:t>
      </w:r>
    </w:p>
    <w:p w14:paraId="54B8047F"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b/>
          <w:sz w:val="26"/>
          <w:szCs w:val="26"/>
        </w:rPr>
      </w:pPr>
      <w:r w:rsidRPr="00A71662">
        <w:rPr>
          <w:b/>
          <w:sz w:val="26"/>
          <w:szCs w:val="26"/>
        </w:rPr>
        <w:tab/>
        <w:t>Mode of scoring</w:t>
      </w:r>
    </w:p>
    <w:p w14:paraId="3291535B"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b/>
          <w:sz w:val="26"/>
          <w:szCs w:val="26"/>
        </w:rPr>
        <w:t xml:space="preserve">            </w:t>
      </w:r>
      <w:r w:rsidRPr="00A71662">
        <w:rPr>
          <w:sz w:val="26"/>
          <w:szCs w:val="26"/>
        </w:rPr>
        <w:t>Necessary instructions were given to the students at the beginning of the tool.  The response sheet containing five point scale from strongly agree, agree, ambivalent, disagree, strongly disagree. This tool was also prepared for a period of 45 minutes duration.</w:t>
      </w:r>
    </w:p>
    <w:p w14:paraId="0C378E06" w14:textId="77777777" w:rsidR="00E17012" w:rsidRPr="00A71662" w:rsidRDefault="00E17012" w:rsidP="00005F1E">
      <w:pPr>
        <w:tabs>
          <w:tab w:val="left" w:pos="0"/>
          <w:tab w:val="left" w:pos="720"/>
          <w:tab w:val="left" w:pos="900"/>
          <w:tab w:val="left" w:pos="2880"/>
        </w:tabs>
        <w:spacing w:before="100" w:after="100" w:line="480" w:lineRule="auto"/>
        <w:jc w:val="both"/>
        <w:rPr>
          <w:sz w:val="26"/>
          <w:szCs w:val="26"/>
        </w:rPr>
      </w:pPr>
      <w:r w:rsidRPr="00A71662">
        <w:rPr>
          <w:sz w:val="26"/>
          <w:szCs w:val="26"/>
        </w:rPr>
        <w:t xml:space="preserve">            Sample copies of the inventory and response sheet are provided as </w:t>
      </w:r>
      <w:r w:rsidRPr="00A71662">
        <w:rPr>
          <w:b/>
          <w:sz w:val="26"/>
          <w:szCs w:val="26"/>
        </w:rPr>
        <w:t xml:space="preserve">Appendix- </w:t>
      </w:r>
      <w:r>
        <w:rPr>
          <w:b/>
          <w:sz w:val="26"/>
          <w:szCs w:val="26"/>
        </w:rPr>
        <w:t>III</w:t>
      </w:r>
      <w:r w:rsidRPr="00A71662">
        <w:rPr>
          <w:b/>
          <w:sz w:val="26"/>
          <w:szCs w:val="26"/>
        </w:rPr>
        <w:t xml:space="preserve"> and </w:t>
      </w:r>
      <w:r>
        <w:rPr>
          <w:b/>
          <w:sz w:val="26"/>
          <w:szCs w:val="26"/>
        </w:rPr>
        <w:t>I</w:t>
      </w:r>
      <w:r w:rsidRPr="00A71662">
        <w:rPr>
          <w:b/>
          <w:sz w:val="26"/>
          <w:szCs w:val="26"/>
        </w:rPr>
        <w:t>V</w:t>
      </w:r>
      <w:r w:rsidRPr="00A71662">
        <w:rPr>
          <w:sz w:val="26"/>
          <w:szCs w:val="26"/>
        </w:rPr>
        <w:t xml:space="preserve"> respectively.  English version of the tool is provided as </w:t>
      </w:r>
      <w:r w:rsidRPr="00A71662">
        <w:rPr>
          <w:b/>
          <w:sz w:val="26"/>
          <w:szCs w:val="26"/>
        </w:rPr>
        <w:t>Appendix-VI</w:t>
      </w:r>
    </w:p>
    <w:p w14:paraId="4A5025FD" w14:textId="77777777" w:rsidR="00E17012" w:rsidRPr="00A71662" w:rsidRDefault="00E17012" w:rsidP="00005F1E">
      <w:pPr>
        <w:tabs>
          <w:tab w:val="left" w:pos="0"/>
          <w:tab w:val="left" w:pos="720"/>
          <w:tab w:val="left" w:pos="900"/>
          <w:tab w:val="left" w:pos="2880"/>
        </w:tabs>
        <w:spacing w:before="100" w:after="100" w:line="480" w:lineRule="auto"/>
        <w:jc w:val="both"/>
        <w:rPr>
          <w:b/>
          <w:sz w:val="26"/>
          <w:szCs w:val="26"/>
        </w:rPr>
      </w:pPr>
      <w:r w:rsidRPr="00A71662">
        <w:rPr>
          <w:b/>
          <w:sz w:val="26"/>
          <w:szCs w:val="26"/>
        </w:rPr>
        <w:t>Scoring</w:t>
      </w:r>
    </w:p>
    <w:p w14:paraId="7FCE4262"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b/>
          <w:sz w:val="26"/>
          <w:szCs w:val="26"/>
        </w:rPr>
        <w:tab/>
        <w:t xml:space="preserve">         </w:t>
      </w:r>
      <w:r w:rsidRPr="00A71662">
        <w:rPr>
          <w:sz w:val="26"/>
          <w:szCs w:val="26"/>
        </w:rPr>
        <w:t>Based on the study of Georgiou (2008) the investigator decided to give 4,3,2,1,0, for the responses from strongly agree to strongly disagree  respectively. The responses above the level of ambivalent is considered as responsive, overprotective and depressive to the questions for Maternal responsiveness, Maternal over protectiveness and Maternal depressiveness respectively</w:t>
      </w:r>
    </w:p>
    <w:p w14:paraId="26D5A3E3"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b/>
          <w:sz w:val="26"/>
          <w:szCs w:val="26"/>
        </w:rPr>
      </w:pPr>
      <w:r w:rsidRPr="00A71662">
        <w:rPr>
          <w:b/>
          <w:sz w:val="26"/>
          <w:szCs w:val="26"/>
        </w:rPr>
        <w:tab/>
        <w:t>Reliability and Validity of the Tool</w:t>
      </w:r>
    </w:p>
    <w:p w14:paraId="6CFCFFB9"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ab/>
        <w:t xml:space="preserve">          The investigator used test-retest method to find the reliability of the test. The test is given and repeated on the same group and the correlation is computed between </w:t>
      </w:r>
      <w:r w:rsidRPr="00A71662">
        <w:rPr>
          <w:sz w:val="26"/>
          <w:szCs w:val="26"/>
        </w:rPr>
        <w:lastRenderedPageBreak/>
        <w:t>the first and second scores. The reliability of the tool was found to be 0.72. This indicates that the tool is substantially reliable.</w:t>
      </w:r>
    </w:p>
    <w:p w14:paraId="40EB4841" w14:textId="77777777" w:rsidR="00E17012" w:rsidRPr="00A71662" w:rsidRDefault="00E17012" w:rsidP="00005F1E">
      <w:pPr>
        <w:tabs>
          <w:tab w:val="left" w:pos="0"/>
          <w:tab w:val="left" w:pos="720"/>
          <w:tab w:val="left" w:pos="2460"/>
          <w:tab w:val="left" w:pos="2880"/>
        </w:tabs>
        <w:spacing w:before="100" w:after="100" w:line="480" w:lineRule="auto"/>
        <w:ind w:hanging="720"/>
        <w:jc w:val="both"/>
        <w:rPr>
          <w:sz w:val="26"/>
          <w:szCs w:val="26"/>
        </w:rPr>
      </w:pPr>
      <w:r w:rsidRPr="00A71662">
        <w:rPr>
          <w:sz w:val="26"/>
          <w:szCs w:val="26"/>
        </w:rPr>
        <w:t xml:space="preserve">                      All the items were selected after consultation with experts, thus ensuring face validity. A vast amount of literature was collected from </w:t>
      </w:r>
      <w:smartTag w:uri="urn:schemas-microsoft-com:office:smarttags" w:element="country-region">
        <w:smartTag w:uri="urn:schemas-microsoft-com:office:smarttags" w:element="place">
          <w:r w:rsidRPr="00A71662">
            <w:rPr>
              <w:sz w:val="26"/>
              <w:szCs w:val="26"/>
            </w:rPr>
            <w:t>India</w:t>
          </w:r>
        </w:smartTag>
      </w:smartTag>
      <w:r w:rsidRPr="00A71662">
        <w:rPr>
          <w:sz w:val="26"/>
          <w:szCs w:val="26"/>
        </w:rPr>
        <w:t xml:space="preserve"> and abroad studies for selecting the criteria to prepare the items, thus ensured construct validity. But according to Garret (1981) a highly reliable test is always a valid measure of some function. The index of reliability is </w:t>
      </w:r>
      <w:r w:rsidRPr="00972051">
        <w:rPr>
          <w:position w:val="-8"/>
          <w:sz w:val="26"/>
          <w:szCs w:val="26"/>
        </w:rPr>
        <w:object w:dxaOrig="1340" w:dyaOrig="360" w14:anchorId="35C090F9">
          <v:shape id="_x0000_i1027" type="#_x0000_t75" style="width:66.85pt;height:18.25pt" o:ole="">
            <v:imagedata r:id="rId9" o:title=""/>
          </v:shape>
          <o:OLEObject Type="Embed" ProgID="Equation.3" ShapeID="_x0000_i1027" DrawAspect="Content" ObjectID="_1707758787" r:id="rId10"/>
        </w:object>
      </w:r>
      <w:r>
        <w:rPr>
          <w:sz w:val="26"/>
          <w:szCs w:val="26"/>
        </w:rPr>
        <w:t xml:space="preserve"> </w:t>
      </w:r>
      <w:r w:rsidRPr="00A71662">
        <w:rPr>
          <w:sz w:val="26"/>
          <w:szCs w:val="26"/>
        </w:rPr>
        <w:t>This means that the test correlates 0.84 with true measure of itself. By concerning all these reasons, the investigator hopes that the Inventory on Perceived Maternal Behaviour is a valid test.</w:t>
      </w:r>
    </w:p>
    <w:p w14:paraId="1D3FBCC2" w14:textId="77777777" w:rsidR="00E17012" w:rsidRPr="00112C33" w:rsidRDefault="00E17012" w:rsidP="00005F1E">
      <w:pPr>
        <w:pStyle w:val="Title"/>
        <w:tabs>
          <w:tab w:val="left" w:pos="0"/>
          <w:tab w:val="left" w:pos="720"/>
        </w:tabs>
        <w:spacing w:before="100" w:after="100" w:line="480" w:lineRule="auto"/>
        <w:jc w:val="both"/>
        <w:rPr>
          <w:rFonts w:ascii="Times New Roman" w:hAnsi="Times New Roman"/>
          <w:sz w:val="28"/>
          <w:szCs w:val="26"/>
        </w:rPr>
      </w:pPr>
      <w:r w:rsidRPr="00A71662">
        <w:rPr>
          <w:rFonts w:ascii="Times New Roman" w:hAnsi="Times New Roman"/>
          <w:sz w:val="26"/>
          <w:szCs w:val="26"/>
        </w:rPr>
        <w:t xml:space="preserve"> 5. </w:t>
      </w:r>
      <w:r>
        <w:rPr>
          <w:rFonts w:ascii="Times New Roman" w:hAnsi="Times New Roman"/>
          <w:sz w:val="26"/>
          <w:szCs w:val="26"/>
        </w:rPr>
        <w:tab/>
      </w:r>
      <w:r w:rsidRPr="00112C33">
        <w:rPr>
          <w:rFonts w:ascii="Times New Roman" w:hAnsi="Times New Roman"/>
          <w:sz w:val="28"/>
          <w:szCs w:val="26"/>
        </w:rPr>
        <w:t>DATA COLLECTION PROCEDURE</w:t>
      </w:r>
    </w:p>
    <w:p w14:paraId="31391B78" w14:textId="77777777" w:rsidR="00E17012" w:rsidRPr="00A71662" w:rsidRDefault="00E17012" w:rsidP="00005F1E">
      <w:pPr>
        <w:tabs>
          <w:tab w:val="left" w:pos="720"/>
          <w:tab w:val="left" w:pos="1440"/>
          <w:tab w:val="left" w:pos="2880"/>
        </w:tabs>
        <w:spacing w:before="100" w:after="100" w:line="480" w:lineRule="auto"/>
        <w:jc w:val="both"/>
        <w:rPr>
          <w:sz w:val="26"/>
          <w:szCs w:val="26"/>
        </w:rPr>
      </w:pPr>
      <w:r w:rsidRPr="00A71662">
        <w:rPr>
          <w:bCs/>
          <w:sz w:val="26"/>
          <w:szCs w:val="26"/>
        </w:rPr>
        <w:tab/>
        <w:t>After constructing the tool and fixing the sample for the study the investigator approached the Heads of the selected Higher Secondary Schools for their permission to conduct the study</w:t>
      </w:r>
      <w:r w:rsidRPr="00A71662">
        <w:rPr>
          <w:b/>
          <w:bCs/>
          <w:sz w:val="26"/>
          <w:szCs w:val="26"/>
        </w:rPr>
        <w:t xml:space="preserve">. </w:t>
      </w:r>
      <w:r w:rsidRPr="00A71662">
        <w:rPr>
          <w:sz w:val="26"/>
          <w:szCs w:val="26"/>
        </w:rPr>
        <w:t>The tools were administered in the students of the selected schools during July and August-2009. Necessary instructions were provided before making their responses.</w:t>
      </w:r>
    </w:p>
    <w:p w14:paraId="76DF9EE3" w14:textId="77777777" w:rsidR="00E17012" w:rsidRPr="00A71662" w:rsidRDefault="00E17012" w:rsidP="00005F1E">
      <w:pPr>
        <w:tabs>
          <w:tab w:val="left" w:pos="720"/>
          <w:tab w:val="left" w:pos="2880"/>
        </w:tabs>
        <w:spacing w:before="100" w:after="100" w:line="480" w:lineRule="auto"/>
        <w:jc w:val="both"/>
        <w:rPr>
          <w:sz w:val="26"/>
          <w:szCs w:val="26"/>
        </w:rPr>
      </w:pPr>
      <w:r w:rsidRPr="00A71662">
        <w:rPr>
          <w:sz w:val="26"/>
          <w:szCs w:val="26"/>
        </w:rPr>
        <w:tab/>
        <w:t>After collecting the data from the students, the investigator met teachers in each class and collected the name of the students who has the respective characteristics of Bullying and Victimization in order to cross checking the data.</w:t>
      </w:r>
    </w:p>
    <w:p w14:paraId="7BDF5190" w14:textId="77777777" w:rsidR="00E17012" w:rsidRPr="00A71662" w:rsidRDefault="00E17012" w:rsidP="00005F1E">
      <w:pPr>
        <w:tabs>
          <w:tab w:val="left" w:pos="720"/>
          <w:tab w:val="left" w:pos="2460"/>
          <w:tab w:val="left" w:pos="2880"/>
        </w:tabs>
        <w:spacing w:before="100" w:after="100" w:line="480" w:lineRule="auto"/>
        <w:ind w:left="720" w:hanging="720"/>
        <w:jc w:val="both"/>
        <w:rPr>
          <w:b/>
          <w:sz w:val="26"/>
          <w:szCs w:val="26"/>
        </w:rPr>
      </w:pPr>
      <w:r w:rsidRPr="00A71662">
        <w:rPr>
          <w:b/>
          <w:sz w:val="26"/>
          <w:szCs w:val="26"/>
        </w:rPr>
        <w:t>6</w:t>
      </w:r>
      <w:r w:rsidRPr="0039534F">
        <w:rPr>
          <w:b/>
          <w:sz w:val="28"/>
          <w:szCs w:val="26"/>
        </w:rPr>
        <w:t>.        SCORING AND CONSOLIDATION OF DATA</w:t>
      </w:r>
    </w:p>
    <w:p w14:paraId="4148FF1E" w14:textId="77777777" w:rsidR="00E17012" w:rsidRPr="00A71662" w:rsidRDefault="00E17012" w:rsidP="00AC7C69">
      <w:pPr>
        <w:widowControl w:val="0"/>
        <w:tabs>
          <w:tab w:val="left" w:pos="720"/>
        </w:tabs>
        <w:autoSpaceDE w:val="0"/>
        <w:autoSpaceDN w:val="0"/>
        <w:adjustRightInd w:val="0"/>
        <w:spacing w:before="100" w:after="100" w:line="468" w:lineRule="auto"/>
        <w:jc w:val="both"/>
        <w:rPr>
          <w:sz w:val="26"/>
          <w:szCs w:val="26"/>
        </w:rPr>
      </w:pPr>
      <w:r w:rsidRPr="00A71662">
        <w:rPr>
          <w:sz w:val="26"/>
          <w:szCs w:val="26"/>
        </w:rPr>
        <w:tab/>
        <w:t xml:space="preserve">All the response sheets were scored as per the scoring key of the tool. The incomplete data sheets were removed. </w:t>
      </w:r>
    </w:p>
    <w:p w14:paraId="286FFAD7" w14:textId="77777777" w:rsidR="00E17012" w:rsidRPr="00A71662" w:rsidRDefault="00E17012" w:rsidP="00AC7C69">
      <w:pPr>
        <w:widowControl w:val="0"/>
        <w:tabs>
          <w:tab w:val="left" w:pos="720"/>
        </w:tabs>
        <w:autoSpaceDE w:val="0"/>
        <w:autoSpaceDN w:val="0"/>
        <w:adjustRightInd w:val="0"/>
        <w:spacing w:before="100" w:after="100" w:line="468" w:lineRule="auto"/>
        <w:jc w:val="both"/>
        <w:rPr>
          <w:sz w:val="26"/>
          <w:szCs w:val="26"/>
        </w:rPr>
      </w:pPr>
      <w:r w:rsidRPr="00A71662">
        <w:rPr>
          <w:sz w:val="26"/>
          <w:szCs w:val="26"/>
        </w:rPr>
        <w:lastRenderedPageBreak/>
        <w:tab/>
        <w:t xml:space="preserve"> The data thus collected considering gender and locale of the school were consolidated on a sheet for the purpose of analysis. Analysis of the data was done later with the necessary statistical techniques.</w:t>
      </w:r>
    </w:p>
    <w:p w14:paraId="6AF6D4E2" w14:textId="77777777" w:rsidR="00E17012" w:rsidRPr="00362422" w:rsidRDefault="00E17012" w:rsidP="00AC7C69">
      <w:pPr>
        <w:widowControl w:val="0"/>
        <w:tabs>
          <w:tab w:val="left" w:pos="720"/>
          <w:tab w:val="left" w:pos="2460"/>
          <w:tab w:val="left" w:pos="2880"/>
        </w:tabs>
        <w:spacing w:before="100" w:after="100" w:line="468" w:lineRule="auto"/>
        <w:ind w:left="720" w:hanging="720"/>
        <w:jc w:val="both"/>
        <w:rPr>
          <w:caps/>
          <w:sz w:val="28"/>
          <w:szCs w:val="26"/>
        </w:rPr>
      </w:pPr>
      <w:r w:rsidRPr="00A71662">
        <w:rPr>
          <w:b/>
          <w:sz w:val="26"/>
          <w:szCs w:val="26"/>
        </w:rPr>
        <w:t>7.</w:t>
      </w:r>
      <w:r w:rsidRPr="00A71662">
        <w:rPr>
          <w:sz w:val="26"/>
          <w:szCs w:val="26"/>
        </w:rPr>
        <w:t xml:space="preserve"> </w:t>
      </w:r>
      <w:r>
        <w:rPr>
          <w:sz w:val="26"/>
          <w:szCs w:val="26"/>
        </w:rPr>
        <w:tab/>
      </w:r>
      <w:r w:rsidRPr="00362422">
        <w:rPr>
          <w:b/>
          <w:caps/>
          <w:sz w:val="28"/>
          <w:szCs w:val="26"/>
        </w:rPr>
        <w:t>statistical techniques used in the study</w:t>
      </w:r>
    </w:p>
    <w:p w14:paraId="1A51C695" w14:textId="77777777" w:rsidR="00E17012" w:rsidRPr="00FE29C3" w:rsidRDefault="00E17012" w:rsidP="00E17012">
      <w:pPr>
        <w:widowControl w:val="0"/>
        <w:numPr>
          <w:ilvl w:val="0"/>
          <w:numId w:val="18"/>
        </w:numPr>
        <w:tabs>
          <w:tab w:val="left" w:pos="720"/>
          <w:tab w:val="left" w:pos="2460"/>
          <w:tab w:val="left" w:pos="2880"/>
        </w:tabs>
        <w:spacing w:before="100" w:after="100" w:line="468" w:lineRule="auto"/>
        <w:ind w:left="720" w:hanging="720"/>
        <w:jc w:val="both"/>
        <w:rPr>
          <w:caps/>
          <w:sz w:val="26"/>
          <w:szCs w:val="26"/>
        </w:rPr>
      </w:pPr>
      <w:r>
        <w:rPr>
          <w:sz w:val="26"/>
          <w:szCs w:val="26"/>
        </w:rPr>
        <w:t>PRELIMINARY ANALYSIS</w:t>
      </w:r>
    </w:p>
    <w:p w14:paraId="4E3C0BEF" w14:textId="77777777" w:rsidR="00E17012" w:rsidRPr="00A71662" w:rsidRDefault="00E17012" w:rsidP="00E17012">
      <w:pPr>
        <w:widowControl w:val="0"/>
        <w:numPr>
          <w:ilvl w:val="0"/>
          <w:numId w:val="18"/>
        </w:numPr>
        <w:tabs>
          <w:tab w:val="left" w:pos="720"/>
          <w:tab w:val="left" w:pos="2460"/>
          <w:tab w:val="left" w:pos="2880"/>
        </w:tabs>
        <w:spacing w:before="100" w:after="100" w:line="468" w:lineRule="auto"/>
        <w:ind w:left="720" w:hanging="720"/>
        <w:jc w:val="both"/>
        <w:rPr>
          <w:caps/>
          <w:sz w:val="26"/>
          <w:szCs w:val="26"/>
        </w:rPr>
      </w:pPr>
      <w:r w:rsidRPr="00A71662">
        <w:rPr>
          <w:sz w:val="26"/>
          <w:szCs w:val="26"/>
        </w:rPr>
        <w:t>PEARSON’S PRODUCT MOMENT COEFFICIENT OF CORRELATION (GARRET, 1981)</w:t>
      </w:r>
    </w:p>
    <w:p w14:paraId="70A2A670" w14:textId="77777777" w:rsidR="00E17012" w:rsidRPr="00A71662" w:rsidRDefault="00E17012" w:rsidP="00F625F3">
      <w:pPr>
        <w:widowControl w:val="0"/>
        <w:tabs>
          <w:tab w:val="left" w:pos="720"/>
          <w:tab w:val="left" w:pos="900"/>
          <w:tab w:val="left" w:pos="2460"/>
          <w:tab w:val="left" w:pos="2880"/>
        </w:tabs>
        <w:spacing w:before="60" w:after="60" w:line="432" w:lineRule="auto"/>
        <w:jc w:val="both"/>
        <w:rPr>
          <w:caps/>
          <w:smallCaps/>
          <w:sz w:val="26"/>
          <w:szCs w:val="26"/>
        </w:rPr>
      </w:pPr>
      <w:r>
        <w:rPr>
          <w:sz w:val="26"/>
          <w:szCs w:val="26"/>
        </w:rPr>
        <w:tab/>
      </w:r>
      <w:r w:rsidRPr="00A71662">
        <w:rPr>
          <w:sz w:val="26"/>
          <w:szCs w:val="26"/>
        </w:rPr>
        <w:t xml:space="preserve">The most often used and most precise coefficient of correlation is   known as the </w:t>
      </w:r>
      <w:r w:rsidRPr="00A71662">
        <w:rPr>
          <w:smallCaps/>
          <w:sz w:val="26"/>
          <w:szCs w:val="26"/>
        </w:rPr>
        <w:t>P</w:t>
      </w:r>
      <w:r w:rsidRPr="00A71662">
        <w:rPr>
          <w:sz w:val="26"/>
          <w:szCs w:val="26"/>
        </w:rPr>
        <w:t>earson’s Product Moment Coefficient Of Correlation (Garret, 1981).</w:t>
      </w:r>
      <w:r w:rsidRPr="00A71662">
        <w:rPr>
          <w:smallCaps/>
          <w:sz w:val="26"/>
          <w:szCs w:val="26"/>
        </w:rPr>
        <w:t xml:space="preserve"> T</w:t>
      </w:r>
      <w:r w:rsidRPr="00A71662">
        <w:rPr>
          <w:sz w:val="26"/>
          <w:szCs w:val="26"/>
        </w:rPr>
        <w:t>he degree of relationship measured and represented by the coefficient of correlation</w:t>
      </w:r>
      <w:r>
        <w:rPr>
          <w:sz w:val="26"/>
          <w:szCs w:val="26"/>
        </w:rPr>
        <w:t xml:space="preserve"> by using the formula  </w:t>
      </w:r>
    </w:p>
    <w:p w14:paraId="2AD815FE" w14:textId="77777777" w:rsidR="00E1701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w:t>
      </w:r>
      <w:r w:rsidRPr="00A71662">
        <w:rPr>
          <w:sz w:val="26"/>
          <w:szCs w:val="26"/>
        </w:rPr>
        <w:tab/>
        <w:t xml:space="preserve">       </w:t>
      </w:r>
      <w:r w:rsidRPr="00610E53">
        <w:rPr>
          <w:position w:val="-58"/>
          <w:sz w:val="26"/>
          <w:szCs w:val="26"/>
        </w:rPr>
        <w:object w:dxaOrig="3800" w:dyaOrig="960" w14:anchorId="378681A4">
          <v:shape id="_x0000_i1028" type="#_x0000_t75" style="width:189.8pt;height:48.15pt" o:ole="">
            <v:imagedata r:id="rId5" o:title=""/>
          </v:shape>
          <o:OLEObject Type="Embed" ProgID="Equation.3" ShapeID="_x0000_i1028" DrawAspect="Content" ObjectID="_1707758788" r:id="rId11"/>
        </w:object>
      </w:r>
    </w:p>
    <w:p w14:paraId="3ED07C21"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Where         r  =  Coefficient of correlation</w:t>
      </w:r>
    </w:p>
    <w:p w14:paraId="5F36C312"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ΣX =  Sum of the scores obtained in the first test.</w:t>
      </w:r>
    </w:p>
    <w:p w14:paraId="52E67583"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ΣY =  Sum of the scores obtained in the second test.</w:t>
      </w:r>
    </w:p>
    <w:p w14:paraId="6E36F29C"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ΣX</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X</w:t>
          </w:r>
        </w:smartTag>
      </w:smartTag>
    </w:p>
    <w:p w14:paraId="4D064A93"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ΣY</w:t>
      </w:r>
      <w:r w:rsidRPr="00A71662">
        <w:rPr>
          <w:sz w:val="26"/>
          <w:szCs w:val="26"/>
          <w:vertAlign w:val="superscript"/>
        </w:rPr>
        <w:t>2</w:t>
      </w:r>
      <w:r w:rsidRPr="00A71662">
        <w:rPr>
          <w:sz w:val="26"/>
          <w:szCs w:val="26"/>
        </w:rPr>
        <w:t xml:space="preserve"> = Sum of the </w:t>
      </w:r>
      <w:smartTag w:uri="urn:schemas-microsoft-com:office:smarttags" w:element="place">
        <w:smartTag w:uri="urn:schemas-microsoft-com:office:smarttags" w:element="PlaceType">
          <w:r w:rsidRPr="00A71662">
            <w:rPr>
              <w:sz w:val="26"/>
              <w:szCs w:val="26"/>
            </w:rPr>
            <w:t>square</w:t>
          </w:r>
        </w:smartTag>
        <w:r w:rsidRPr="00A71662">
          <w:rPr>
            <w:sz w:val="26"/>
            <w:szCs w:val="26"/>
          </w:rPr>
          <w:t xml:space="preserve"> of </w:t>
        </w:r>
        <w:smartTag w:uri="urn:schemas-microsoft-com:office:smarttags" w:element="PlaceName">
          <w:r w:rsidRPr="00A71662">
            <w:rPr>
              <w:sz w:val="26"/>
              <w:szCs w:val="26"/>
            </w:rPr>
            <w:t>Y</w:t>
          </w:r>
        </w:smartTag>
      </w:smartTag>
      <w:r w:rsidRPr="00A71662">
        <w:rPr>
          <w:sz w:val="26"/>
          <w:szCs w:val="26"/>
        </w:rPr>
        <w:t xml:space="preserve">   </w:t>
      </w:r>
    </w:p>
    <w:p w14:paraId="0567C5A5"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rPr>
      </w:pPr>
      <w:r w:rsidRPr="00A71662">
        <w:rPr>
          <w:sz w:val="26"/>
          <w:szCs w:val="26"/>
        </w:rPr>
        <w:t xml:space="preserve">                      N    = Total number of scores.</w:t>
      </w:r>
    </w:p>
    <w:p w14:paraId="7915EF0E" w14:textId="77777777" w:rsidR="00E17012" w:rsidRPr="00C616C1" w:rsidRDefault="00E17012" w:rsidP="00F625F3">
      <w:pPr>
        <w:widowControl w:val="0"/>
        <w:tabs>
          <w:tab w:val="left" w:pos="720"/>
          <w:tab w:val="left" w:pos="2460"/>
          <w:tab w:val="left" w:pos="2880"/>
        </w:tabs>
        <w:spacing w:before="60" w:after="60" w:line="432" w:lineRule="auto"/>
        <w:ind w:left="720" w:hanging="720"/>
        <w:jc w:val="both"/>
        <w:rPr>
          <w:sz w:val="28"/>
          <w:szCs w:val="26"/>
        </w:rPr>
      </w:pPr>
      <w:r w:rsidRPr="00A71662">
        <w:rPr>
          <w:sz w:val="26"/>
          <w:szCs w:val="26"/>
        </w:rPr>
        <w:t xml:space="preserve">3)  </w:t>
      </w:r>
      <w:r>
        <w:rPr>
          <w:sz w:val="26"/>
          <w:szCs w:val="26"/>
        </w:rPr>
        <w:tab/>
      </w:r>
      <w:r w:rsidRPr="00A71662">
        <w:rPr>
          <w:sz w:val="26"/>
          <w:szCs w:val="26"/>
        </w:rPr>
        <w:t>TEST OF SIGNIFICANCE OF DIFFERENCE BETWEEN TWO r’s.</w:t>
      </w:r>
    </w:p>
    <w:p w14:paraId="5980DB0E" w14:textId="77777777" w:rsidR="00E17012" w:rsidRPr="00A71662" w:rsidRDefault="00E17012" w:rsidP="00F625F3">
      <w:pPr>
        <w:widowControl w:val="0"/>
        <w:tabs>
          <w:tab w:val="left" w:pos="720"/>
          <w:tab w:val="left" w:pos="2460"/>
          <w:tab w:val="left" w:pos="2880"/>
        </w:tabs>
        <w:spacing w:before="60" w:after="60" w:line="432" w:lineRule="auto"/>
        <w:jc w:val="both"/>
        <w:rPr>
          <w:sz w:val="26"/>
          <w:szCs w:val="26"/>
        </w:rPr>
      </w:pPr>
      <w:r>
        <w:rPr>
          <w:sz w:val="26"/>
          <w:szCs w:val="26"/>
        </w:rPr>
        <w:tab/>
      </w:r>
      <w:r w:rsidRPr="00A71662">
        <w:rPr>
          <w:sz w:val="26"/>
          <w:szCs w:val="26"/>
        </w:rPr>
        <w:t>The correlation coefficient obtained by using the Pearson’s Product Moment Coefficient of Correlation is tested for significance by using the Fisher’s t-test.</w:t>
      </w:r>
    </w:p>
    <w:p w14:paraId="3F608260" w14:textId="77777777" w:rsidR="00E17012" w:rsidRPr="00A71662" w:rsidRDefault="00E17012" w:rsidP="00F625F3">
      <w:pPr>
        <w:widowControl w:val="0"/>
        <w:tabs>
          <w:tab w:val="left" w:pos="720"/>
          <w:tab w:val="left" w:pos="2460"/>
          <w:tab w:val="left" w:pos="2880"/>
        </w:tabs>
        <w:spacing w:before="60" w:after="60" w:line="432" w:lineRule="auto"/>
        <w:ind w:left="720" w:hanging="720"/>
        <w:jc w:val="both"/>
        <w:rPr>
          <w:sz w:val="26"/>
          <w:szCs w:val="26"/>
          <w:vertAlign w:val="subscript"/>
        </w:rPr>
      </w:pPr>
      <w:r w:rsidRPr="00A71662">
        <w:rPr>
          <w:sz w:val="26"/>
          <w:szCs w:val="26"/>
        </w:rPr>
        <w:lastRenderedPageBreak/>
        <w:t xml:space="preserve">           </w:t>
      </w:r>
      <w:r w:rsidRPr="00947B26">
        <w:rPr>
          <w:position w:val="-68"/>
          <w:sz w:val="26"/>
          <w:szCs w:val="26"/>
          <w:vertAlign w:val="subscript"/>
        </w:rPr>
        <w:object w:dxaOrig="2160" w:dyaOrig="1080" w14:anchorId="3E283A9C">
          <v:shape id="_x0000_i1029" type="#_x0000_t75" style="width:108pt;height:54.25pt" o:ole="">
            <v:imagedata r:id="rId12" o:title=""/>
          </v:shape>
          <o:OLEObject Type="Embed" ProgID="Equation.3" ShapeID="_x0000_i1029" DrawAspect="Content" ObjectID="_1707758789" r:id="rId13"/>
        </w:object>
      </w:r>
    </w:p>
    <w:p w14:paraId="747671FE" w14:textId="77777777" w:rsidR="00E17012" w:rsidRPr="00A71662" w:rsidRDefault="00E17012" w:rsidP="00F625F3">
      <w:pPr>
        <w:widowControl w:val="0"/>
        <w:tabs>
          <w:tab w:val="left" w:pos="720"/>
          <w:tab w:val="left" w:pos="1440"/>
          <w:tab w:val="left" w:pos="2460"/>
          <w:tab w:val="left" w:pos="2880"/>
        </w:tabs>
        <w:spacing w:before="60" w:after="60" w:line="432" w:lineRule="auto"/>
        <w:ind w:left="720" w:hanging="720"/>
        <w:jc w:val="both"/>
        <w:rPr>
          <w:sz w:val="26"/>
          <w:szCs w:val="26"/>
          <w:vertAlign w:val="subscript"/>
        </w:rPr>
      </w:pPr>
      <w:r w:rsidRPr="00A71662">
        <w:rPr>
          <w:sz w:val="26"/>
          <w:szCs w:val="26"/>
        </w:rPr>
        <w:t xml:space="preserve">Where   </w:t>
      </w:r>
      <w:r>
        <w:rPr>
          <w:sz w:val="26"/>
          <w:szCs w:val="26"/>
        </w:rPr>
        <w:tab/>
      </w:r>
      <w:r w:rsidRPr="00A71662">
        <w:rPr>
          <w:sz w:val="26"/>
          <w:szCs w:val="26"/>
        </w:rPr>
        <w:t>Zr</w:t>
      </w:r>
      <w:r w:rsidRPr="00A71662">
        <w:rPr>
          <w:sz w:val="26"/>
          <w:szCs w:val="26"/>
          <w:vertAlign w:val="subscript"/>
        </w:rPr>
        <w:t xml:space="preserve">1     =   </w:t>
      </w:r>
      <w:r w:rsidRPr="00A71662">
        <w:rPr>
          <w:sz w:val="26"/>
          <w:szCs w:val="26"/>
        </w:rPr>
        <w:t>Z-conversion of  r</w:t>
      </w:r>
      <w:r w:rsidRPr="00A71662">
        <w:rPr>
          <w:sz w:val="26"/>
          <w:szCs w:val="26"/>
          <w:vertAlign w:val="subscript"/>
        </w:rPr>
        <w:t>1</w:t>
      </w:r>
    </w:p>
    <w:p w14:paraId="7F00044C" w14:textId="77777777" w:rsidR="00E17012" w:rsidRPr="00A71662" w:rsidRDefault="00E17012" w:rsidP="00F625F3">
      <w:pPr>
        <w:widowControl w:val="0"/>
        <w:tabs>
          <w:tab w:val="left" w:pos="720"/>
          <w:tab w:val="left" w:pos="1440"/>
          <w:tab w:val="left" w:pos="2460"/>
          <w:tab w:val="left" w:pos="2880"/>
        </w:tabs>
        <w:spacing w:before="60" w:after="60" w:line="432" w:lineRule="auto"/>
        <w:ind w:left="720" w:hanging="720"/>
        <w:jc w:val="both"/>
        <w:rPr>
          <w:sz w:val="26"/>
          <w:szCs w:val="26"/>
          <w:vertAlign w:val="subscript"/>
        </w:rPr>
      </w:pPr>
      <w:r w:rsidRPr="00A71662">
        <w:rPr>
          <w:sz w:val="26"/>
          <w:szCs w:val="26"/>
          <w:vertAlign w:val="subscript"/>
        </w:rPr>
        <w:t xml:space="preserve">  </w:t>
      </w:r>
      <w:r w:rsidRPr="00A71662">
        <w:rPr>
          <w:sz w:val="26"/>
          <w:szCs w:val="26"/>
        </w:rPr>
        <w:t xml:space="preserve">              </w:t>
      </w:r>
      <w:r>
        <w:rPr>
          <w:sz w:val="26"/>
          <w:szCs w:val="26"/>
        </w:rPr>
        <w:tab/>
      </w:r>
      <w:r w:rsidRPr="00A71662">
        <w:rPr>
          <w:sz w:val="26"/>
          <w:szCs w:val="26"/>
        </w:rPr>
        <w:t>Zr</w:t>
      </w:r>
      <w:r w:rsidRPr="00A71662">
        <w:rPr>
          <w:sz w:val="26"/>
          <w:szCs w:val="26"/>
          <w:vertAlign w:val="subscript"/>
        </w:rPr>
        <w:t xml:space="preserve">2     = </w:t>
      </w:r>
      <w:r w:rsidRPr="00A71662">
        <w:rPr>
          <w:sz w:val="26"/>
          <w:szCs w:val="26"/>
        </w:rPr>
        <w:t>Z-conversion of r</w:t>
      </w:r>
      <w:r w:rsidRPr="00A71662">
        <w:rPr>
          <w:sz w:val="26"/>
          <w:szCs w:val="26"/>
          <w:vertAlign w:val="subscript"/>
        </w:rPr>
        <w:t>2</w:t>
      </w:r>
    </w:p>
    <w:p w14:paraId="3EB1CE85" w14:textId="77777777" w:rsidR="00E17012" w:rsidRPr="00A71662" w:rsidRDefault="00E17012" w:rsidP="00F625F3">
      <w:pPr>
        <w:widowControl w:val="0"/>
        <w:tabs>
          <w:tab w:val="left" w:pos="720"/>
          <w:tab w:val="left" w:pos="1440"/>
          <w:tab w:val="left" w:pos="2460"/>
          <w:tab w:val="left" w:pos="2880"/>
        </w:tabs>
        <w:spacing w:before="60" w:after="60" w:line="432" w:lineRule="auto"/>
        <w:ind w:left="720" w:hanging="720"/>
        <w:jc w:val="both"/>
        <w:rPr>
          <w:sz w:val="26"/>
          <w:szCs w:val="26"/>
        </w:rPr>
      </w:pPr>
      <w:r w:rsidRPr="00A71662">
        <w:rPr>
          <w:sz w:val="26"/>
          <w:szCs w:val="26"/>
          <w:vertAlign w:val="subscript"/>
        </w:rPr>
        <w:tab/>
        <w:t xml:space="preserve">   </w:t>
      </w:r>
      <w:r>
        <w:rPr>
          <w:sz w:val="26"/>
          <w:szCs w:val="26"/>
          <w:vertAlign w:val="subscript"/>
        </w:rPr>
        <w:tab/>
      </w:r>
      <w:r w:rsidRPr="00A71662">
        <w:rPr>
          <w:sz w:val="26"/>
          <w:szCs w:val="26"/>
        </w:rPr>
        <w:t>N</w:t>
      </w:r>
      <w:r w:rsidRPr="00A71662">
        <w:rPr>
          <w:sz w:val="26"/>
          <w:szCs w:val="26"/>
          <w:vertAlign w:val="subscript"/>
        </w:rPr>
        <w:t xml:space="preserve">1       </w:t>
      </w:r>
      <w:r w:rsidRPr="00A71662">
        <w:rPr>
          <w:sz w:val="26"/>
          <w:szCs w:val="26"/>
        </w:rPr>
        <w:t>= size of sample 1</w:t>
      </w:r>
    </w:p>
    <w:p w14:paraId="464CA858" w14:textId="77777777" w:rsidR="00E17012" w:rsidRPr="00A71662" w:rsidRDefault="00E17012" w:rsidP="00F625F3">
      <w:pPr>
        <w:widowControl w:val="0"/>
        <w:tabs>
          <w:tab w:val="left" w:pos="720"/>
          <w:tab w:val="left" w:pos="1440"/>
          <w:tab w:val="left" w:pos="2460"/>
          <w:tab w:val="left" w:pos="2880"/>
        </w:tabs>
        <w:spacing w:before="60" w:after="60" w:line="432" w:lineRule="auto"/>
        <w:ind w:left="720" w:hanging="720"/>
        <w:jc w:val="both"/>
        <w:rPr>
          <w:sz w:val="26"/>
          <w:szCs w:val="26"/>
        </w:rPr>
      </w:pPr>
      <w:r w:rsidRPr="00A71662">
        <w:rPr>
          <w:sz w:val="26"/>
          <w:szCs w:val="26"/>
        </w:rPr>
        <w:tab/>
        <w:t xml:space="preserve">    </w:t>
      </w:r>
      <w:r>
        <w:rPr>
          <w:sz w:val="26"/>
          <w:szCs w:val="26"/>
        </w:rPr>
        <w:tab/>
      </w:r>
      <w:r w:rsidRPr="00A71662">
        <w:rPr>
          <w:sz w:val="26"/>
          <w:szCs w:val="26"/>
        </w:rPr>
        <w:t>N</w:t>
      </w:r>
      <w:r w:rsidRPr="00A71662">
        <w:rPr>
          <w:sz w:val="26"/>
          <w:szCs w:val="26"/>
          <w:vertAlign w:val="subscript"/>
        </w:rPr>
        <w:t xml:space="preserve">2      </w:t>
      </w:r>
      <w:r w:rsidRPr="00A71662">
        <w:rPr>
          <w:sz w:val="26"/>
          <w:szCs w:val="26"/>
        </w:rPr>
        <w:t>= size of sample 2</w:t>
      </w:r>
    </w:p>
    <w:p w14:paraId="05E3249E" w14:textId="77777777" w:rsidR="00E17012" w:rsidRPr="00A71662" w:rsidRDefault="00E17012" w:rsidP="00F625F3">
      <w:pPr>
        <w:widowControl w:val="0"/>
        <w:tabs>
          <w:tab w:val="left" w:pos="720"/>
          <w:tab w:val="left" w:pos="2460"/>
          <w:tab w:val="left" w:pos="2880"/>
        </w:tabs>
        <w:spacing w:before="60" w:after="60" w:line="432" w:lineRule="auto"/>
        <w:jc w:val="both"/>
        <w:rPr>
          <w:sz w:val="26"/>
          <w:szCs w:val="26"/>
          <w:vertAlign w:val="subscript"/>
        </w:rPr>
      </w:pPr>
      <w:r>
        <w:rPr>
          <w:sz w:val="26"/>
          <w:szCs w:val="26"/>
        </w:rPr>
        <w:tab/>
      </w:r>
      <w:r w:rsidRPr="00A71662">
        <w:rPr>
          <w:sz w:val="26"/>
          <w:szCs w:val="26"/>
        </w:rPr>
        <w:t>Using the above statistical techniques the collected data was analysed. The findings and conclusions of the study are presented in the following chapter.</w:t>
      </w:r>
      <w:r w:rsidRPr="00A71662">
        <w:rPr>
          <w:sz w:val="26"/>
          <w:szCs w:val="26"/>
        </w:rPr>
        <w:tab/>
      </w:r>
      <w:r w:rsidRPr="00A71662">
        <w:rPr>
          <w:sz w:val="26"/>
          <w:szCs w:val="26"/>
        </w:rPr>
        <w:tab/>
      </w:r>
      <w:r w:rsidRPr="00A71662">
        <w:rPr>
          <w:sz w:val="26"/>
          <w:szCs w:val="26"/>
          <w:vertAlign w:val="subscript"/>
        </w:rPr>
        <w:tab/>
      </w:r>
      <w:r w:rsidRPr="00A71662">
        <w:rPr>
          <w:sz w:val="26"/>
          <w:szCs w:val="26"/>
          <w:vertAlign w:val="subscript"/>
        </w:rPr>
        <w:tab/>
        <w:t xml:space="preserve">        </w:t>
      </w:r>
    </w:p>
    <w:p w14:paraId="4C300025" w14:textId="76008368" w:rsidR="00E17012" w:rsidRDefault="00E17012"/>
    <w:p w14:paraId="0CBE2DF6" w14:textId="379D0F4F" w:rsidR="00E17012" w:rsidRDefault="00E17012"/>
    <w:p w14:paraId="1F611BF9" w14:textId="6B7AE3DD" w:rsidR="00E17012" w:rsidRDefault="00E17012"/>
    <w:p w14:paraId="64848F44" w14:textId="4C7918D1" w:rsidR="00E17012" w:rsidRDefault="00E17012"/>
    <w:p w14:paraId="5CB9E018" w14:textId="61D6CE36" w:rsidR="00E17012" w:rsidRDefault="00E17012"/>
    <w:p w14:paraId="08B1D120" w14:textId="28B0747F" w:rsidR="00E17012" w:rsidRDefault="00E17012"/>
    <w:p w14:paraId="1471E4A3" w14:textId="705CF30A" w:rsidR="00E17012" w:rsidRDefault="00E17012"/>
    <w:p w14:paraId="38E4BED2" w14:textId="3A793F41" w:rsidR="00E17012" w:rsidRDefault="00E17012"/>
    <w:p w14:paraId="587C6698" w14:textId="3778C816" w:rsidR="00E17012" w:rsidRDefault="00E17012"/>
    <w:p w14:paraId="2FA0B8ED" w14:textId="43E33A22" w:rsidR="00E17012" w:rsidRDefault="00E17012"/>
    <w:p w14:paraId="7F3A029D" w14:textId="6F834030" w:rsidR="00E17012" w:rsidRDefault="00E17012"/>
    <w:p w14:paraId="194254B8" w14:textId="20B8E43F" w:rsidR="00E17012" w:rsidRDefault="00E17012"/>
    <w:p w14:paraId="701910B6" w14:textId="0CA30F6E" w:rsidR="00E17012" w:rsidRDefault="00E17012"/>
    <w:p w14:paraId="6693A56F" w14:textId="493E6F30" w:rsidR="00E17012" w:rsidRDefault="00E17012"/>
    <w:p w14:paraId="7B3C526F" w14:textId="54336FE6" w:rsidR="00E17012" w:rsidRDefault="00E17012"/>
    <w:p w14:paraId="5458A2E5" w14:textId="676E0AF3" w:rsidR="00E17012" w:rsidRDefault="00E17012"/>
    <w:p w14:paraId="03A6EB5E" w14:textId="35A01585" w:rsidR="00E17012" w:rsidRDefault="00E17012"/>
    <w:p w14:paraId="596654C6" w14:textId="45CF1861" w:rsidR="00E17012" w:rsidRDefault="00E17012"/>
    <w:p w14:paraId="4932E07C" w14:textId="77777777" w:rsidR="00E17012" w:rsidRPr="00AC4086" w:rsidRDefault="00E17012" w:rsidP="00D73F14">
      <w:pPr>
        <w:spacing w:before="100" w:after="100" w:line="480" w:lineRule="auto"/>
        <w:jc w:val="center"/>
        <w:rPr>
          <w:b/>
          <w:spacing w:val="34"/>
          <w:sz w:val="36"/>
          <w:szCs w:val="36"/>
        </w:rPr>
      </w:pPr>
      <w:r w:rsidRPr="00AC4086">
        <w:rPr>
          <w:b/>
          <w:spacing w:val="34"/>
          <w:sz w:val="36"/>
          <w:szCs w:val="36"/>
        </w:rPr>
        <w:lastRenderedPageBreak/>
        <w:t>ANALYSIS</w:t>
      </w:r>
      <w:r>
        <w:rPr>
          <w:b/>
          <w:spacing w:val="34"/>
          <w:sz w:val="36"/>
          <w:szCs w:val="36"/>
        </w:rPr>
        <w:t xml:space="preserve"> AND INTERPRETATIONS</w:t>
      </w:r>
    </w:p>
    <w:p w14:paraId="3FDAD6AE" w14:textId="77777777" w:rsidR="00E17012" w:rsidRPr="00687C7B" w:rsidRDefault="00E17012" w:rsidP="00D73F14">
      <w:pPr>
        <w:spacing w:before="100" w:after="100" w:line="480" w:lineRule="auto"/>
        <w:jc w:val="both"/>
        <w:rPr>
          <w:sz w:val="26"/>
          <w:szCs w:val="26"/>
        </w:rPr>
      </w:pPr>
      <w:r w:rsidRPr="00687C7B">
        <w:rPr>
          <w:sz w:val="26"/>
          <w:szCs w:val="26"/>
        </w:rPr>
        <w:tab/>
        <w:t>The main purpose of the study was to investigate the relationship of maternal behaviour with Bullying and Victimization of adolescents.</w:t>
      </w:r>
      <w:r>
        <w:rPr>
          <w:sz w:val="26"/>
          <w:szCs w:val="26"/>
        </w:rPr>
        <w:t xml:space="preserve"> </w:t>
      </w:r>
      <w:r w:rsidRPr="00687C7B">
        <w:rPr>
          <w:sz w:val="26"/>
          <w:szCs w:val="26"/>
        </w:rPr>
        <w:t xml:space="preserve">The collected data was analysed statistically and the results have been presented and discussed in this chapter based on the objectives which is presented in the chapter I. </w:t>
      </w:r>
    </w:p>
    <w:p w14:paraId="496A9EB0" w14:textId="77777777" w:rsidR="00E17012" w:rsidRPr="007F32B5" w:rsidRDefault="00E17012" w:rsidP="00D73F14">
      <w:pPr>
        <w:spacing w:before="100" w:after="100" w:line="480" w:lineRule="auto"/>
        <w:jc w:val="both"/>
        <w:rPr>
          <w:b/>
          <w:sz w:val="28"/>
          <w:szCs w:val="26"/>
        </w:rPr>
      </w:pPr>
      <w:r w:rsidRPr="007F32B5">
        <w:rPr>
          <w:b/>
          <w:sz w:val="28"/>
          <w:szCs w:val="26"/>
        </w:rPr>
        <w:t>STATISTICAL ANALYSIS</w:t>
      </w:r>
    </w:p>
    <w:p w14:paraId="1A5698BC" w14:textId="77777777" w:rsidR="00E17012" w:rsidRPr="00687C7B" w:rsidRDefault="00E17012" w:rsidP="00D73F14">
      <w:pPr>
        <w:tabs>
          <w:tab w:val="left" w:pos="720"/>
        </w:tabs>
        <w:spacing w:before="100" w:after="100" w:line="480" w:lineRule="auto"/>
        <w:jc w:val="both"/>
        <w:rPr>
          <w:sz w:val="26"/>
          <w:szCs w:val="26"/>
        </w:rPr>
      </w:pPr>
      <w:r w:rsidRPr="00687C7B">
        <w:rPr>
          <w:sz w:val="26"/>
          <w:szCs w:val="26"/>
        </w:rPr>
        <w:t>The statistical techniques used in the study are,</w:t>
      </w:r>
    </w:p>
    <w:p w14:paraId="072E3320" w14:textId="77777777" w:rsidR="00E17012" w:rsidRPr="00687C7B" w:rsidRDefault="00E17012" w:rsidP="00D73F14">
      <w:pPr>
        <w:tabs>
          <w:tab w:val="left" w:pos="720"/>
        </w:tabs>
        <w:spacing w:before="100" w:after="100" w:line="480" w:lineRule="auto"/>
        <w:jc w:val="both"/>
        <w:rPr>
          <w:sz w:val="26"/>
          <w:szCs w:val="26"/>
        </w:rPr>
      </w:pPr>
      <w:r w:rsidRPr="00687C7B">
        <w:rPr>
          <w:sz w:val="26"/>
          <w:szCs w:val="26"/>
        </w:rPr>
        <w:t xml:space="preserve"> </w:t>
      </w:r>
      <w:r w:rsidRPr="00687C7B">
        <w:rPr>
          <w:sz w:val="26"/>
          <w:szCs w:val="26"/>
        </w:rPr>
        <w:tab/>
        <w:t>- The correlation between the variable by using the Pearson’s product moment coefficient of correlation and</w:t>
      </w:r>
    </w:p>
    <w:p w14:paraId="126C0967" w14:textId="77777777" w:rsidR="00E17012" w:rsidRPr="00687C7B" w:rsidRDefault="00E17012" w:rsidP="00D73F14">
      <w:pPr>
        <w:tabs>
          <w:tab w:val="left" w:pos="720"/>
        </w:tabs>
        <w:spacing w:before="100" w:after="100" w:line="480" w:lineRule="auto"/>
        <w:jc w:val="both"/>
        <w:rPr>
          <w:sz w:val="26"/>
          <w:szCs w:val="26"/>
        </w:rPr>
      </w:pPr>
      <w:r w:rsidRPr="00687C7B">
        <w:rPr>
          <w:sz w:val="26"/>
          <w:szCs w:val="26"/>
        </w:rPr>
        <w:tab/>
        <w:t>- The comparison of their r’s for finding their significance for the sub samples based on   gender and locale.</w:t>
      </w:r>
    </w:p>
    <w:p w14:paraId="55B15F6D" w14:textId="77777777" w:rsidR="00E17012" w:rsidRPr="00687C7B" w:rsidRDefault="00E17012" w:rsidP="00D73F14">
      <w:pPr>
        <w:tabs>
          <w:tab w:val="left" w:pos="720"/>
        </w:tabs>
        <w:spacing w:before="100" w:after="100" w:line="480" w:lineRule="auto"/>
        <w:jc w:val="both"/>
        <w:rPr>
          <w:sz w:val="26"/>
          <w:szCs w:val="26"/>
        </w:rPr>
      </w:pPr>
      <w:r w:rsidRPr="00687C7B">
        <w:rPr>
          <w:sz w:val="26"/>
          <w:szCs w:val="26"/>
        </w:rPr>
        <w:tab/>
        <w:t>To start with the investigator has done the preliminary analysis, and its results are presenting first.</w:t>
      </w:r>
    </w:p>
    <w:p w14:paraId="10A6BC7B" w14:textId="77777777" w:rsidR="00E17012" w:rsidRPr="00687C7B" w:rsidRDefault="00E17012" w:rsidP="00D73F14">
      <w:pPr>
        <w:autoSpaceDE w:val="0"/>
        <w:autoSpaceDN w:val="0"/>
        <w:adjustRightInd w:val="0"/>
        <w:spacing w:before="100" w:after="100" w:line="480" w:lineRule="auto"/>
        <w:jc w:val="both"/>
        <w:rPr>
          <w:b/>
          <w:sz w:val="26"/>
          <w:szCs w:val="26"/>
        </w:rPr>
      </w:pPr>
      <w:r w:rsidRPr="00687C7B">
        <w:rPr>
          <w:b/>
          <w:sz w:val="26"/>
          <w:szCs w:val="26"/>
        </w:rPr>
        <w:t>Preliminary Analysis</w:t>
      </w:r>
    </w:p>
    <w:p w14:paraId="67997307" w14:textId="77777777" w:rsidR="00E17012" w:rsidRPr="00687C7B" w:rsidRDefault="00E17012" w:rsidP="00D73F14">
      <w:pPr>
        <w:spacing w:before="100" w:after="100" w:line="480" w:lineRule="auto"/>
        <w:jc w:val="both"/>
        <w:rPr>
          <w:sz w:val="26"/>
          <w:szCs w:val="26"/>
        </w:rPr>
      </w:pPr>
      <w:r w:rsidRPr="00687C7B">
        <w:rPr>
          <w:sz w:val="26"/>
          <w:szCs w:val="26"/>
        </w:rPr>
        <w:tab/>
        <w:t>The details of preliminary analysis are done as follows.</w:t>
      </w:r>
    </w:p>
    <w:p w14:paraId="04DEC42A" w14:textId="77777777" w:rsidR="00E17012" w:rsidRPr="00687C7B" w:rsidRDefault="00E17012" w:rsidP="00D73F14">
      <w:pPr>
        <w:spacing w:before="100" w:after="100" w:line="480" w:lineRule="auto"/>
        <w:ind w:firstLine="720"/>
        <w:jc w:val="both"/>
        <w:rPr>
          <w:sz w:val="26"/>
          <w:szCs w:val="26"/>
        </w:rPr>
      </w:pPr>
      <w:r w:rsidRPr="00687C7B">
        <w:rPr>
          <w:sz w:val="26"/>
          <w:szCs w:val="26"/>
        </w:rPr>
        <w:t xml:space="preserve">To know the nature and distribution of the dependent variable Bullying and Victimization, the descriptive statistics Mean, Median, mode, S.D, Skewness, and Kurtosis of variable are computed. The statistical values are presented in Table </w:t>
      </w:r>
      <w:r>
        <w:rPr>
          <w:sz w:val="26"/>
          <w:szCs w:val="26"/>
        </w:rPr>
        <w:t>2</w:t>
      </w:r>
      <w:r w:rsidRPr="00687C7B">
        <w:rPr>
          <w:sz w:val="26"/>
          <w:szCs w:val="26"/>
        </w:rPr>
        <w:t>.</w:t>
      </w:r>
    </w:p>
    <w:p w14:paraId="711832F5" w14:textId="77777777" w:rsidR="00E17012" w:rsidRDefault="00E17012" w:rsidP="00D73F14">
      <w:pPr>
        <w:spacing w:before="100" w:after="100"/>
        <w:ind w:left="1440" w:hanging="1440"/>
        <w:jc w:val="center"/>
        <w:rPr>
          <w:b/>
          <w:sz w:val="26"/>
          <w:szCs w:val="26"/>
        </w:rPr>
      </w:pPr>
      <w:r w:rsidRPr="00687C7B">
        <w:rPr>
          <w:b/>
          <w:sz w:val="26"/>
          <w:szCs w:val="26"/>
        </w:rPr>
        <w:t>TABLE 2</w:t>
      </w:r>
    </w:p>
    <w:p w14:paraId="4867C795" w14:textId="77777777" w:rsidR="00E17012" w:rsidRPr="00687C7B" w:rsidRDefault="00E17012" w:rsidP="00D73F14">
      <w:pPr>
        <w:spacing w:before="100" w:after="100"/>
        <w:ind w:left="1440" w:hanging="1440"/>
        <w:jc w:val="center"/>
        <w:rPr>
          <w:b/>
          <w:sz w:val="26"/>
          <w:szCs w:val="26"/>
        </w:rPr>
      </w:pPr>
      <w:r w:rsidRPr="00687C7B">
        <w:rPr>
          <w:b/>
          <w:sz w:val="26"/>
          <w:szCs w:val="26"/>
        </w:rPr>
        <w:t xml:space="preserve">Details of the Preliminary Analysis </w:t>
      </w:r>
    </w:p>
    <w:p w14:paraId="50606C3B" w14:textId="77777777" w:rsidR="00E17012" w:rsidRPr="00687C7B" w:rsidRDefault="00E17012" w:rsidP="00D73F14">
      <w:pPr>
        <w:spacing w:before="100" w:after="100" w:line="480" w:lineRule="auto"/>
        <w:rPr>
          <w:sz w:val="26"/>
          <w:szCs w:val="26"/>
        </w:rPr>
      </w:pPr>
    </w:p>
    <w:tbl>
      <w:tblPr>
        <w:tblStyle w:val="TableGrid"/>
        <w:tblpPr w:leftFromText="180" w:rightFromText="180" w:vertAnchor="text" w:tblpY="-81"/>
        <w:tblW w:w="0" w:type="auto"/>
        <w:tblLook w:val="01E0" w:firstRow="1" w:lastRow="1" w:firstColumn="1" w:lastColumn="1" w:noHBand="0" w:noVBand="0"/>
      </w:tblPr>
      <w:tblGrid>
        <w:gridCol w:w="2627"/>
        <w:gridCol w:w="606"/>
        <w:gridCol w:w="808"/>
        <w:gridCol w:w="1011"/>
        <w:gridCol w:w="823"/>
        <w:gridCol w:w="801"/>
        <w:gridCol w:w="1242"/>
        <w:gridCol w:w="1098"/>
      </w:tblGrid>
      <w:tr w:rsidR="00E17012" w:rsidRPr="00687C7B" w14:paraId="7319B112" w14:textId="77777777">
        <w:trPr>
          <w:trHeight w:val="1246"/>
        </w:trPr>
        <w:tc>
          <w:tcPr>
            <w:tcW w:w="0" w:type="auto"/>
          </w:tcPr>
          <w:p w14:paraId="1E24E9C1" w14:textId="77777777" w:rsidR="00E17012" w:rsidRPr="00687C7B" w:rsidRDefault="00E17012" w:rsidP="00D73F14">
            <w:pPr>
              <w:spacing w:before="100" w:after="100" w:line="360" w:lineRule="auto"/>
              <w:rPr>
                <w:sz w:val="26"/>
                <w:szCs w:val="26"/>
              </w:rPr>
            </w:pPr>
          </w:p>
          <w:p w14:paraId="09284E2F" w14:textId="77777777" w:rsidR="00E17012" w:rsidRPr="00687C7B" w:rsidRDefault="00E17012" w:rsidP="00D73F14">
            <w:pPr>
              <w:spacing w:before="100" w:after="100" w:line="360" w:lineRule="auto"/>
              <w:rPr>
                <w:sz w:val="26"/>
                <w:szCs w:val="26"/>
              </w:rPr>
            </w:pPr>
            <w:r w:rsidRPr="00687C7B">
              <w:rPr>
                <w:sz w:val="26"/>
                <w:szCs w:val="26"/>
              </w:rPr>
              <w:t>Variable</w:t>
            </w:r>
          </w:p>
        </w:tc>
        <w:tc>
          <w:tcPr>
            <w:tcW w:w="0" w:type="auto"/>
          </w:tcPr>
          <w:p w14:paraId="6A4C15F9" w14:textId="77777777" w:rsidR="00E17012" w:rsidRPr="00687C7B" w:rsidRDefault="00E17012" w:rsidP="00D73F14">
            <w:pPr>
              <w:spacing w:before="100" w:after="100" w:line="360" w:lineRule="auto"/>
              <w:rPr>
                <w:sz w:val="26"/>
                <w:szCs w:val="26"/>
              </w:rPr>
            </w:pPr>
          </w:p>
          <w:p w14:paraId="03F3D471" w14:textId="77777777" w:rsidR="00E17012" w:rsidRPr="00687C7B" w:rsidRDefault="00E17012" w:rsidP="00D73F14">
            <w:pPr>
              <w:spacing w:before="100" w:after="100" w:line="360" w:lineRule="auto"/>
              <w:rPr>
                <w:sz w:val="26"/>
                <w:szCs w:val="26"/>
              </w:rPr>
            </w:pPr>
            <w:r w:rsidRPr="00687C7B">
              <w:rPr>
                <w:sz w:val="26"/>
                <w:szCs w:val="26"/>
              </w:rPr>
              <w:t xml:space="preserve">   N</w:t>
            </w:r>
          </w:p>
        </w:tc>
        <w:tc>
          <w:tcPr>
            <w:tcW w:w="0" w:type="auto"/>
          </w:tcPr>
          <w:p w14:paraId="3C29A481" w14:textId="77777777" w:rsidR="00E17012" w:rsidRPr="00687C7B" w:rsidRDefault="00E17012" w:rsidP="00D73F14">
            <w:pPr>
              <w:spacing w:before="100" w:after="100" w:line="360" w:lineRule="auto"/>
              <w:rPr>
                <w:sz w:val="26"/>
                <w:szCs w:val="26"/>
              </w:rPr>
            </w:pPr>
          </w:p>
          <w:p w14:paraId="2498BE35" w14:textId="77777777" w:rsidR="00E17012" w:rsidRPr="00687C7B" w:rsidRDefault="00E17012" w:rsidP="00D73F14">
            <w:pPr>
              <w:spacing w:before="100" w:after="100" w:line="360" w:lineRule="auto"/>
              <w:rPr>
                <w:sz w:val="26"/>
                <w:szCs w:val="26"/>
              </w:rPr>
            </w:pPr>
            <w:r w:rsidRPr="00687C7B">
              <w:rPr>
                <w:sz w:val="26"/>
                <w:szCs w:val="26"/>
              </w:rPr>
              <w:t>Mean</w:t>
            </w:r>
          </w:p>
        </w:tc>
        <w:tc>
          <w:tcPr>
            <w:tcW w:w="0" w:type="auto"/>
          </w:tcPr>
          <w:p w14:paraId="12C5CCD3" w14:textId="77777777" w:rsidR="00E17012" w:rsidRPr="00687C7B" w:rsidRDefault="00E17012" w:rsidP="00D73F14">
            <w:pPr>
              <w:spacing w:before="100" w:after="100" w:line="360" w:lineRule="auto"/>
              <w:rPr>
                <w:sz w:val="26"/>
                <w:szCs w:val="26"/>
              </w:rPr>
            </w:pPr>
          </w:p>
          <w:p w14:paraId="494F7EC3" w14:textId="77777777" w:rsidR="00E17012" w:rsidRPr="00687C7B" w:rsidRDefault="00E17012" w:rsidP="00D73F14">
            <w:pPr>
              <w:spacing w:before="100" w:after="100" w:line="360" w:lineRule="auto"/>
              <w:rPr>
                <w:sz w:val="26"/>
                <w:szCs w:val="26"/>
              </w:rPr>
            </w:pPr>
            <w:r w:rsidRPr="00687C7B">
              <w:rPr>
                <w:sz w:val="26"/>
                <w:szCs w:val="26"/>
              </w:rPr>
              <w:t>Median</w:t>
            </w:r>
          </w:p>
        </w:tc>
        <w:tc>
          <w:tcPr>
            <w:tcW w:w="0" w:type="auto"/>
          </w:tcPr>
          <w:p w14:paraId="09BEDCF4" w14:textId="77777777" w:rsidR="00E17012" w:rsidRPr="00687C7B" w:rsidRDefault="00E17012" w:rsidP="00D73F14">
            <w:pPr>
              <w:spacing w:before="100" w:after="100" w:line="360" w:lineRule="auto"/>
              <w:rPr>
                <w:sz w:val="26"/>
                <w:szCs w:val="26"/>
              </w:rPr>
            </w:pPr>
          </w:p>
          <w:p w14:paraId="7A2F3582" w14:textId="77777777" w:rsidR="00E17012" w:rsidRPr="00687C7B" w:rsidRDefault="00E17012" w:rsidP="00D73F14">
            <w:pPr>
              <w:spacing w:before="100" w:after="100" w:line="360" w:lineRule="auto"/>
              <w:rPr>
                <w:sz w:val="26"/>
                <w:szCs w:val="26"/>
              </w:rPr>
            </w:pPr>
            <w:r w:rsidRPr="00687C7B">
              <w:rPr>
                <w:sz w:val="26"/>
                <w:szCs w:val="26"/>
              </w:rPr>
              <w:t>Mode</w:t>
            </w:r>
          </w:p>
        </w:tc>
        <w:tc>
          <w:tcPr>
            <w:tcW w:w="0" w:type="auto"/>
          </w:tcPr>
          <w:p w14:paraId="0024B743" w14:textId="77777777" w:rsidR="00E17012" w:rsidRPr="00687C7B" w:rsidRDefault="00E17012" w:rsidP="00D73F14">
            <w:pPr>
              <w:spacing w:before="100" w:after="100" w:line="360" w:lineRule="auto"/>
              <w:rPr>
                <w:sz w:val="26"/>
                <w:szCs w:val="26"/>
              </w:rPr>
            </w:pPr>
          </w:p>
          <w:p w14:paraId="1B9742B5" w14:textId="77777777" w:rsidR="00E17012" w:rsidRPr="00687C7B" w:rsidRDefault="00E17012" w:rsidP="00D73F14">
            <w:pPr>
              <w:spacing w:before="100" w:after="100" w:line="360" w:lineRule="auto"/>
              <w:rPr>
                <w:sz w:val="26"/>
                <w:szCs w:val="26"/>
              </w:rPr>
            </w:pPr>
            <w:r w:rsidRPr="00687C7B">
              <w:rPr>
                <w:sz w:val="26"/>
                <w:szCs w:val="26"/>
              </w:rPr>
              <w:t>S.D</w:t>
            </w:r>
          </w:p>
        </w:tc>
        <w:tc>
          <w:tcPr>
            <w:tcW w:w="0" w:type="auto"/>
          </w:tcPr>
          <w:p w14:paraId="14E6EA88" w14:textId="77777777" w:rsidR="00E17012" w:rsidRPr="00687C7B" w:rsidRDefault="00E17012" w:rsidP="00D73F14">
            <w:pPr>
              <w:spacing w:before="100" w:after="100" w:line="360" w:lineRule="auto"/>
              <w:rPr>
                <w:sz w:val="26"/>
                <w:szCs w:val="26"/>
              </w:rPr>
            </w:pPr>
          </w:p>
          <w:p w14:paraId="79C01DEC" w14:textId="77777777" w:rsidR="00E17012" w:rsidRPr="00687C7B" w:rsidRDefault="00E17012" w:rsidP="00D73F14">
            <w:pPr>
              <w:spacing w:before="100" w:after="100" w:line="360" w:lineRule="auto"/>
              <w:rPr>
                <w:sz w:val="26"/>
                <w:szCs w:val="26"/>
              </w:rPr>
            </w:pPr>
            <w:r w:rsidRPr="00687C7B">
              <w:rPr>
                <w:sz w:val="26"/>
                <w:szCs w:val="26"/>
              </w:rPr>
              <w:t>Skewness</w:t>
            </w:r>
          </w:p>
        </w:tc>
        <w:tc>
          <w:tcPr>
            <w:tcW w:w="0" w:type="auto"/>
          </w:tcPr>
          <w:p w14:paraId="5A48E19E" w14:textId="77777777" w:rsidR="00E17012" w:rsidRPr="00687C7B" w:rsidRDefault="00E17012" w:rsidP="00D73F14">
            <w:pPr>
              <w:spacing w:before="100" w:after="100" w:line="360" w:lineRule="auto"/>
              <w:rPr>
                <w:sz w:val="26"/>
                <w:szCs w:val="26"/>
              </w:rPr>
            </w:pPr>
          </w:p>
          <w:p w14:paraId="3904400B" w14:textId="77777777" w:rsidR="00E17012" w:rsidRPr="00687C7B" w:rsidRDefault="00E17012" w:rsidP="00D73F14">
            <w:pPr>
              <w:spacing w:before="100" w:after="100" w:line="360" w:lineRule="auto"/>
              <w:rPr>
                <w:sz w:val="26"/>
                <w:szCs w:val="26"/>
              </w:rPr>
            </w:pPr>
            <w:r w:rsidRPr="00687C7B">
              <w:rPr>
                <w:sz w:val="26"/>
                <w:szCs w:val="26"/>
              </w:rPr>
              <w:t>Kurtosis</w:t>
            </w:r>
          </w:p>
        </w:tc>
      </w:tr>
      <w:tr w:rsidR="00E17012" w:rsidRPr="00687C7B" w14:paraId="23356383" w14:textId="77777777">
        <w:trPr>
          <w:trHeight w:val="715"/>
        </w:trPr>
        <w:tc>
          <w:tcPr>
            <w:tcW w:w="0" w:type="auto"/>
          </w:tcPr>
          <w:p w14:paraId="3BAAFFE4" w14:textId="77777777" w:rsidR="00E17012" w:rsidRPr="00687C7B" w:rsidRDefault="00E17012" w:rsidP="00D73F14">
            <w:pPr>
              <w:spacing w:before="100" w:after="100" w:line="360" w:lineRule="auto"/>
              <w:rPr>
                <w:sz w:val="26"/>
                <w:szCs w:val="26"/>
              </w:rPr>
            </w:pPr>
            <w:r w:rsidRPr="00687C7B">
              <w:rPr>
                <w:sz w:val="26"/>
                <w:szCs w:val="26"/>
              </w:rPr>
              <w:t>Bullying and Victimization</w:t>
            </w:r>
          </w:p>
        </w:tc>
        <w:tc>
          <w:tcPr>
            <w:tcW w:w="0" w:type="auto"/>
            <w:vAlign w:val="center"/>
          </w:tcPr>
          <w:p w14:paraId="2A27AD83" w14:textId="77777777" w:rsidR="00E17012" w:rsidRPr="00687C7B" w:rsidRDefault="00E17012" w:rsidP="00D73F14">
            <w:pPr>
              <w:spacing w:before="100" w:after="100" w:line="360" w:lineRule="auto"/>
              <w:rPr>
                <w:sz w:val="26"/>
                <w:szCs w:val="26"/>
              </w:rPr>
            </w:pPr>
            <w:r w:rsidRPr="00687C7B">
              <w:rPr>
                <w:sz w:val="26"/>
                <w:szCs w:val="26"/>
              </w:rPr>
              <w:t>674</w:t>
            </w:r>
          </w:p>
        </w:tc>
        <w:tc>
          <w:tcPr>
            <w:tcW w:w="0" w:type="auto"/>
            <w:vAlign w:val="center"/>
          </w:tcPr>
          <w:p w14:paraId="4F3852B4" w14:textId="77777777" w:rsidR="00E17012" w:rsidRPr="00687C7B" w:rsidRDefault="00E17012" w:rsidP="00D73F14">
            <w:pPr>
              <w:spacing w:before="100" w:after="100" w:line="360" w:lineRule="auto"/>
              <w:rPr>
                <w:sz w:val="26"/>
                <w:szCs w:val="26"/>
              </w:rPr>
            </w:pPr>
            <w:r w:rsidRPr="00687C7B">
              <w:rPr>
                <w:sz w:val="26"/>
                <w:szCs w:val="26"/>
              </w:rPr>
              <w:t>35.29</w:t>
            </w:r>
          </w:p>
        </w:tc>
        <w:tc>
          <w:tcPr>
            <w:tcW w:w="0" w:type="auto"/>
            <w:vAlign w:val="center"/>
          </w:tcPr>
          <w:p w14:paraId="3EC9B49C" w14:textId="77777777" w:rsidR="00E17012" w:rsidRPr="00687C7B" w:rsidRDefault="00E17012" w:rsidP="00D73F14">
            <w:pPr>
              <w:spacing w:before="100" w:after="100" w:line="360" w:lineRule="auto"/>
              <w:rPr>
                <w:sz w:val="26"/>
                <w:szCs w:val="26"/>
              </w:rPr>
            </w:pPr>
            <w:r w:rsidRPr="00687C7B">
              <w:rPr>
                <w:sz w:val="26"/>
                <w:szCs w:val="26"/>
              </w:rPr>
              <w:t>34</w:t>
            </w:r>
          </w:p>
        </w:tc>
        <w:tc>
          <w:tcPr>
            <w:tcW w:w="0" w:type="auto"/>
            <w:vAlign w:val="center"/>
          </w:tcPr>
          <w:p w14:paraId="5B2289C1" w14:textId="77777777" w:rsidR="00E17012" w:rsidRPr="00687C7B" w:rsidRDefault="00E17012" w:rsidP="00D73F14">
            <w:pPr>
              <w:spacing w:before="100" w:after="100" w:line="360" w:lineRule="auto"/>
              <w:rPr>
                <w:sz w:val="26"/>
                <w:szCs w:val="26"/>
              </w:rPr>
            </w:pPr>
            <w:r w:rsidRPr="00687C7B">
              <w:rPr>
                <w:sz w:val="26"/>
                <w:szCs w:val="26"/>
              </w:rPr>
              <w:t>36</w:t>
            </w:r>
          </w:p>
        </w:tc>
        <w:tc>
          <w:tcPr>
            <w:tcW w:w="0" w:type="auto"/>
            <w:vAlign w:val="center"/>
          </w:tcPr>
          <w:p w14:paraId="570B9D15" w14:textId="77777777" w:rsidR="00E17012" w:rsidRPr="00687C7B" w:rsidRDefault="00E17012" w:rsidP="00D73F14">
            <w:pPr>
              <w:spacing w:before="100" w:after="100" w:line="360" w:lineRule="auto"/>
              <w:rPr>
                <w:sz w:val="26"/>
                <w:szCs w:val="26"/>
              </w:rPr>
            </w:pPr>
            <w:r w:rsidRPr="00687C7B">
              <w:rPr>
                <w:sz w:val="26"/>
                <w:szCs w:val="26"/>
              </w:rPr>
              <w:t>17.48</w:t>
            </w:r>
          </w:p>
        </w:tc>
        <w:tc>
          <w:tcPr>
            <w:tcW w:w="0" w:type="auto"/>
            <w:vAlign w:val="center"/>
          </w:tcPr>
          <w:p w14:paraId="73962503" w14:textId="77777777" w:rsidR="00E17012" w:rsidRPr="00687C7B" w:rsidRDefault="00E17012" w:rsidP="00D73F14">
            <w:pPr>
              <w:spacing w:before="100" w:after="100" w:line="360" w:lineRule="auto"/>
              <w:rPr>
                <w:sz w:val="26"/>
                <w:szCs w:val="26"/>
              </w:rPr>
            </w:pPr>
            <w:r w:rsidRPr="00687C7B">
              <w:rPr>
                <w:sz w:val="26"/>
                <w:szCs w:val="26"/>
              </w:rPr>
              <w:t>.51</w:t>
            </w:r>
          </w:p>
        </w:tc>
        <w:tc>
          <w:tcPr>
            <w:tcW w:w="0" w:type="auto"/>
            <w:vAlign w:val="center"/>
          </w:tcPr>
          <w:p w14:paraId="6216E3FE" w14:textId="77777777" w:rsidR="00E17012" w:rsidRPr="00687C7B" w:rsidRDefault="00E17012" w:rsidP="00D73F14">
            <w:pPr>
              <w:spacing w:before="100" w:after="100" w:line="360" w:lineRule="auto"/>
              <w:rPr>
                <w:sz w:val="26"/>
                <w:szCs w:val="26"/>
              </w:rPr>
            </w:pPr>
            <w:r w:rsidRPr="00687C7B">
              <w:rPr>
                <w:sz w:val="26"/>
                <w:szCs w:val="26"/>
              </w:rPr>
              <w:t>-.06</w:t>
            </w:r>
          </w:p>
        </w:tc>
      </w:tr>
    </w:tbl>
    <w:p w14:paraId="52376311" w14:textId="77777777" w:rsidR="00E17012" w:rsidRPr="00687C7B" w:rsidRDefault="00E17012" w:rsidP="00D73F14">
      <w:pPr>
        <w:spacing w:before="100" w:after="100" w:line="480" w:lineRule="auto"/>
        <w:ind w:firstLine="360"/>
        <w:jc w:val="both"/>
        <w:rPr>
          <w:sz w:val="26"/>
          <w:szCs w:val="26"/>
        </w:rPr>
      </w:pPr>
      <w:r w:rsidRPr="00687C7B">
        <w:rPr>
          <w:sz w:val="26"/>
          <w:szCs w:val="26"/>
        </w:rPr>
        <w:t xml:space="preserve">From Table 2 reveals that the values of Mean, Median, and Mode are not equal for the variable Bullying and Victimization. The value of Skewness is 0.51 indicating that the distribution is positively skewed. The measure of Kurtosis is -0.06 suggesting that the curve is leptokurtic. </w:t>
      </w:r>
    </w:p>
    <w:p w14:paraId="31E07225" w14:textId="77777777" w:rsidR="00E17012" w:rsidRPr="00687C7B" w:rsidRDefault="00E17012" w:rsidP="00D73F14">
      <w:pPr>
        <w:spacing w:before="100" w:after="100" w:line="480" w:lineRule="auto"/>
        <w:ind w:firstLine="360"/>
        <w:jc w:val="both"/>
        <w:rPr>
          <w:sz w:val="26"/>
          <w:szCs w:val="26"/>
        </w:rPr>
      </w:pPr>
    </w:p>
    <w:p w14:paraId="0A87CFA9" w14:textId="77777777" w:rsidR="00E17012" w:rsidRDefault="00E17012" w:rsidP="009E47CC">
      <w:pPr>
        <w:spacing w:before="100" w:after="100"/>
        <w:jc w:val="center"/>
        <w:rPr>
          <w:b/>
          <w:sz w:val="26"/>
          <w:szCs w:val="26"/>
        </w:rPr>
      </w:pPr>
      <w:r w:rsidRPr="00687C7B">
        <w:rPr>
          <w:b/>
          <w:sz w:val="26"/>
          <w:szCs w:val="26"/>
        </w:rPr>
        <w:t>TABLE 3</w:t>
      </w:r>
    </w:p>
    <w:p w14:paraId="17362E2F" w14:textId="77777777" w:rsidR="00E17012" w:rsidRDefault="00E17012" w:rsidP="009E47CC">
      <w:pPr>
        <w:spacing w:before="100" w:after="100"/>
        <w:jc w:val="center"/>
        <w:rPr>
          <w:b/>
          <w:sz w:val="26"/>
          <w:szCs w:val="26"/>
        </w:rPr>
      </w:pPr>
      <w:r w:rsidRPr="00687C7B">
        <w:rPr>
          <w:b/>
          <w:sz w:val="26"/>
          <w:szCs w:val="26"/>
        </w:rPr>
        <w:t xml:space="preserve">Details of the Percentage </w:t>
      </w:r>
    </w:p>
    <w:p w14:paraId="149685DD" w14:textId="77777777" w:rsidR="00E17012" w:rsidRDefault="00E17012" w:rsidP="009E47CC">
      <w:pPr>
        <w:spacing w:before="100" w:after="100"/>
        <w:jc w:val="center"/>
        <w:rPr>
          <w:b/>
          <w:sz w:val="26"/>
          <w:szCs w:val="26"/>
        </w:rPr>
      </w:pPr>
      <w:r w:rsidRPr="00687C7B">
        <w:rPr>
          <w:b/>
          <w:sz w:val="26"/>
          <w:szCs w:val="26"/>
        </w:rPr>
        <w:t xml:space="preserve">of the Data classified according </w:t>
      </w:r>
      <w:r>
        <w:rPr>
          <w:b/>
          <w:sz w:val="26"/>
          <w:szCs w:val="26"/>
        </w:rPr>
        <w:t xml:space="preserve"> </w:t>
      </w:r>
      <w:r w:rsidRPr="00687C7B">
        <w:rPr>
          <w:b/>
          <w:sz w:val="26"/>
          <w:szCs w:val="26"/>
        </w:rPr>
        <w:t>to the Characteristics of Students</w:t>
      </w:r>
    </w:p>
    <w:p w14:paraId="6D9A1905" w14:textId="77777777" w:rsidR="00E17012" w:rsidRPr="00687C7B" w:rsidRDefault="00E17012" w:rsidP="00D73F14">
      <w:pPr>
        <w:spacing w:before="100" w:after="100" w:line="480" w:lineRule="auto"/>
        <w:rPr>
          <w:sz w:val="26"/>
          <w:szCs w:val="26"/>
        </w:rPr>
      </w:pPr>
    </w:p>
    <w:tbl>
      <w:tblPr>
        <w:tblStyle w:val="TableGrid"/>
        <w:tblpPr w:leftFromText="180" w:rightFromText="180" w:vertAnchor="text" w:tblpY="-81"/>
        <w:tblW w:w="8407" w:type="dxa"/>
        <w:tblLook w:val="01E0" w:firstRow="1" w:lastRow="1" w:firstColumn="1" w:lastColumn="1" w:noHBand="0" w:noVBand="0"/>
      </w:tblPr>
      <w:tblGrid>
        <w:gridCol w:w="2425"/>
        <w:gridCol w:w="1396"/>
        <w:gridCol w:w="1094"/>
        <w:gridCol w:w="1760"/>
        <w:gridCol w:w="1732"/>
      </w:tblGrid>
      <w:tr w:rsidR="00E17012" w:rsidRPr="00687C7B" w14:paraId="3ACD7AFA" w14:textId="77777777">
        <w:trPr>
          <w:trHeight w:val="1008"/>
        </w:trPr>
        <w:tc>
          <w:tcPr>
            <w:tcW w:w="2425" w:type="dxa"/>
            <w:tcBorders>
              <w:top w:val="single" w:sz="4" w:space="0" w:color="auto"/>
              <w:left w:val="single" w:sz="4" w:space="0" w:color="auto"/>
              <w:bottom w:val="single" w:sz="4" w:space="0" w:color="auto"/>
              <w:right w:val="single" w:sz="4" w:space="0" w:color="auto"/>
            </w:tcBorders>
          </w:tcPr>
          <w:p w14:paraId="4BBEB553" w14:textId="77777777" w:rsidR="00E17012" w:rsidRPr="00687C7B" w:rsidRDefault="00E17012" w:rsidP="009E47CC">
            <w:pPr>
              <w:rPr>
                <w:sz w:val="26"/>
                <w:szCs w:val="26"/>
              </w:rPr>
            </w:pPr>
          </w:p>
          <w:p w14:paraId="6E3F0931" w14:textId="77777777" w:rsidR="00E17012" w:rsidRPr="00687C7B" w:rsidRDefault="00E17012" w:rsidP="009E47CC">
            <w:pPr>
              <w:rPr>
                <w:sz w:val="26"/>
                <w:szCs w:val="26"/>
              </w:rPr>
            </w:pPr>
            <w:r w:rsidRPr="00687C7B">
              <w:rPr>
                <w:sz w:val="26"/>
                <w:szCs w:val="26"/>
              </w:rPr>
              <w:t>Characteristics</w:t>
            </w:r>
          </w:p>
          <w:p w14:paraId="0350870E" w14:textId="77777777" w:rsidR="00E17012" w:rsidRPr="00687C7B" w:rsidRDefault="00E17012" w:rsidP="009E47CC">
            <w:pPr>
              <w:rPr>
                <w:sz w:val="26"/>
                <w:szCs w:val="26"/>
              </w:rPr>
            </w:pPr>
          </w:p>
        </w:tc>
        <w:tc>
          <w:tcPr>
            <w:tcW w:w="1396" w:type="dxa"/>
            <w:tcBorders>
              <w:top w:val="single" w:sz="4" w:space="0" w:color="auto"/>
              <w:left w:val="single" w:sz="4" w:space="0" w:color="auto"/>
              <w:bottom w:val="single" w:sz="4" w:space="0" w:color="auto"/>
              <w:right w:val="single" w:sz="4" w:space="0" w:color="auto"/>
            </w:tcBorders>
          </w:tcPr>
          <w:p w14:paraId="4359C714" w14:textId="77777777" w:rsidR="00E17012" w:rsidRPr="00687C7B" w:rsidRDefault="00E17012" w:rsidP="009E47CC">
            <w:pPr>
              <w:rPr>
                <w:sz w:val="26"/>
                <w:szCs w:val="26"/>
              </w:rPr>
            </w:pPr>
          </w:p>
          <w:p w14:paraId="66371D70" w14:textId="77777777" w:rsidR="00E17012" w:rsidRPr="00687C7B" w:rsidRDefault="00E17012" w:rsidP="009E47CC">
            <w:pPr>
              <w:rPr>
                <w:sz w:val="26"/>
                <w:szCs w:val="26"/>
              </w:rPr>
            </w:pPr>
            <w:r w:rsidRPr="00687C7B">
              <w:rPr>
                <w:sz w:val="26"/>
                <w:szCs w:val="26"/>
              </w:rPr>
              <w:t xml:space="preserve"> Bully</w:t>
            </w:r>
          </w:p>
        </w:tc>
        <w:tc>
          <w:tcPr>
            <w:tcW w:w="1094" w:type="dxa"/>
            <w:tcBorders>
              <w:top w:val="single" w:sz="4" w:space="0" w:color="auto"/>
              <w:left w:val="single" w:sz="4" w:space="0" w:color="auto"/>
              <w:bottom w:val="single" w:sz="4" w:space="0" w:color="auto"/>
              <w:right w:val="single" w:sz="4" w:space="0" w:color="auto"/>
            </w:tcBorders>
          </w:tcPr>
          <w:p w14:paraId="6B7133FE" w14:textId="77777777" w:rsidR="00E17012" w:rsidRPr="00687C7B" w:rsidRDefault="00E17012" w:rsidP="009E47CC">
            <w:pPr>
              <w:rPr>
                <w:sz w:val="26"/>
                <w:szCs w:val="26"/>
              </w:rPr>
            </w:pPr>
          </w:p>
          <w:p w14:paraId="70E47D19" w14:textId="77777777" w:rsidR="00E17012" w:rsidRPr="00687C7B" w:rsidRDefault="00E17012" w:rsidP="009E47CC">
            <w:pPr>
              <w:rPr>
                <w:sz w:val="26"/>
                <w:szCs w:val="26"/>
              </w:rPr>
            </w:pPr>
            <w:r w:rsidRPr="00687C7B">
              <w:rPr>
                <w:sz w:val="26"/>
                <w:szCs w:val="26"/>
              </w:rPr>
              <w:t>Victim</w:t>
            </w:r>
          </w:p>
        </w:tc>
        <w:tc>
          <w:tcPr>
            <w:tcW w:w="1760" w:type="dxa"/>
            <w:tcBorders>
              <w:top w:val="single" w:sz="4" w:space="0" w:color="auto"/>
              <w:left w:val="single" w:sz="4" w:space="0" w:color="auto"/>
              <w:bottom w:val="single" w:sz="4" w:space="0" w:color="auto"/>
              <w:right w:val="single" w:sz="4" w:space="0" w:color="auto"/>
            </w:tcBorders>
          </w:tcPr>
          <w:p w14:paraId="08A02298" w14:textId="77777777" w:rsidR="00E17012" w:rsidRPr="00687C7B" w:rsidRDefault="00E17012" w:rsidP="009E47CC">
            <w:pPr>
              <w:rPr>
                <w:sz w:val="26"/>
                <w:szCs w:val="26"/>
              </w:rPr>
            </w:pPr>
            <w:r w:rsidRPr="00687C7B">
              <w:rPr>
                <w:sz w:val="26"/>
                <w:szCs w:val="26"/>
              </w:rPr>
              <w:t xml:space="preserve">      Non </w:t>
            </w:r>
          </w:p>
          <w:p w14:paraId="025BD419" w14:textId="77777777" w:rsidR="00E17012" w:rsidRPr="00687C7B" w:rsidRDefault="00E17012" w:rsidP="009E47CC">
            <w:pPr>
              <w:rPr>
                <w:sz w:val="26"/>
                <w:szCs w:val="26"/>
              </w:rPr>
            </w:pPr>
            <w:r w:rsidRPr="00687C7B">
              <w:rPr>
                <w:sz w:val="26"/>
                <w:szCs w:val="26"/>
              </w:rPr>
              <w:t xml:space="preserve">  Involved</w:t>
            </w:r>
          </w:p>
          <w:p w14:paraId="17E48360" w14:textId="77777777" w:rsidR="00E17012" w:rsidRPr="00687C7B" w:rsidRDefault="00E17012" w:rsidP="009E47CC">
            <w:pPr>
              <w:rPr>
                <w:sz w:val="26"/>
                <w:szCs w:val="26"/>
              </w:rPr>
            </w:pPr>
          </w:p>
        </w:tc>
        <w:tc>
          <w:tcPr>
            <w:tcW w:w="1732" w:type="dxa"/>
            <w:tcBorders>
              <w:top w:val="single" w:sz="4" w:space="0" w:color="auto"/>
              <w:left w:val="single" w:sz="4" w:space="0" w:color="auto"/>
              <w:bottom w:val="single" w:sz="4" w:space="0" w:color="auto"/>
              <w:right w:val="single" w:sz="4" w:space="0" w:color="auto"/>
            </w:tcBorders>
          </w:tcPr>
          <w:p w14:paraId="3490A782" w14:textId="77777777" w:rsidR="00E17012" w:rsidRPr="00687C7B" w:rsidRDefault="00E17012" w:rsidP="009E47CC">
            <w:pPr>
              <w:rPr>
                <w:sz w:val="26"/>
                <w:szCs w:val="26"/>
              </w:rPr>
            </w:pPr>
            <w:r w:rsidRPr="00687C7B">
              <w:rPr>
                <w:sz w:val="26"/>
                <w:szCs w:val="26"/>
              </w:rPr>
              <w:t>Bully</w:t>
            </w:r>
          </w:p>
          <w:p w14:paraId="2C770876" w14:textId="77777777" w:rsidR="00E17012" w:rsidRPr="00687C7B" w:rsidRDefault="00E17012" w:rsidP="009E47CC">
            <w:pPr>
              <w:rPr>
                <w:sz w:val="26"/>
                <w:szCs w:val="26"/>
              </w:rPr>
            </w:pPr>
            <w:r w:rsidRPr="00687C7B">
              <w:rPr>
                <w:sz w:val="26"/>
                <w:szCs w:val="26"/>
              </w:rPr>
              <w:t xml:space="preserve"> &amp; </w:t>
            </w:r>
          </w:p>
          <w:p w14:paraId="6D8C4F5C" w14:textId="77777777" w:rsidR="00E17012" w:rsidRPr="00687C7B" w:rsidRDefault="00E17012" w:rsidP="009E47CC">
            <w:pPr>
              <w:rPr>
                <w:sz w:val="26"/>
                <w:szCs w:val="26"/>
              </w:rPr>
            </w:pPr>
            <w:r w:rsidRPr="00687C7B">
              <w:rPr>
                <w:sz w:val="26"/>
                <w:szCs w:val="26"/>
              </w:rPr>
              <w:t>Victim</w:t>
            </w:r>
          </w:p>
        </w:tc>
      </w:tr>
      <w:tr w:rsidR="00E17012" w:rsidRPr="00687C7B" w14:paraId="52E3F361" w14:textId="77777777">
        <w:trPr>
          <w:trHeight w:val="593"/>
        </w:trPr>
        <w:tc>
          <w:tcPr>
            <w:tcW w:w="2425" w:type="dxa"/>
            <w:tcBorders>
              <w:top w:val="single" w:sz="4" w:space="0" w:color="auto"/>
              <w:left w:val="single" w:sz="4" w:space="0" w:color="auto"/>
              <w:bottom w:val="single" w:sz="4" w:space="0" w:color="auto"/>
              <w:right w:val="single" w:sz="4" w:space="0" w:color="auto"/>
            </w:tcBorders>
          </w:tcPr>
          <w:p w14:paraId="77F39AB7" w14:textId="77777777" w:rsidR="00E17012" w:rsidRPr="00687C7B" w:rsidRDefault="00E17012" w:rsidP="009E47CC">
            <w:pPr>
              <w:rPr>
                <w:sz w:val="26"/>
                <w:szCs w:val="26"/>
              </w:rPr>
            </w:pPr>
            <w:r w:rsidRPr="00687C7B">
              <w:rPr>
                <w:sz w:val="26"/>
                <w:szCs w:val="26"/>
              </w:rPr>
              <w:t xml:space="preserve">            N</w:t>
            </w:r>
          </w:p>
        </w:tc>
        <w:tc>
          <w:tcPr>
            <w:tcW w:w="1396" w:type="dxa"/>
            <w:tcBorders>
              <w:top w:val="single" w:sz="4" w:space="0" w:color="auto"/>
              <w:left w:val="single" w:sz="4" w:space="0" w:color="auto"/>
              <w:bottom w:val="single" w:sz="4" w:space="0" w:color="auto"/>
              <w:right w:val="single" w:sz="4" w:space="0" w:color="auto"/>
            </w:tcBorders>
            <w:vAlign w:val="center"/>
          </w:tcPr>
          <w:p w14:paraId="57834CC6" w14:textId="77777777" w:rsidR="00E17012" w:rsidRPr="00687C7B" w:rsidRDefault="00E17012" w:rsidP="009568BE">
            <w:pPr>
              <w:jc w:val="center"/>
              <w:rPr>
                <w:sz w:val="26"/>
                <w:szCs w:val="26"/>
              </w:rPr>
            </w:pPr>
            <w:r w:rsidRPr="00687C7B">
              <w:rPr>
                <w:sz w:val="26"/>
                <w:szCs w:val="26"/>
              </w:rPr>
              <w:t>144</w:t>
            </w:r>
          </w:p>
        </w:tc>
        <w:tc>
          <w:tcPr>
            <w:tcW w:w="1094" w:type="dxa"/>
            <w:tcBorders>
              <w:top w:val="single" w:sz="4" w:space="0" w:color="auto"/>
              <w:left w:val="single" w:sz="4" w:space="0" w:color="auto"/>
              <w:bottom w:val="single" w:sz="4" w:space="0" w:color="auto"/>
              <w:right w:val="single" w:sz="4" w:space="0" w:color="auto"/>
            </w:tcBorders>
            <w:vAlign w:val="center"/>
          </w:tcPr>
          <w:p w14:paraId="63253027" w14:textId="77777777" w:rsidR="00E17012" w:rsidRPr="00687C7B" w:rsidRDefault="00E17012" w:rsidP="009568BE">
            <w:pPr>
              <w:jc w:val="center"/>
              <w:rPr>
                <w:sz w:val="26"/>
                <w:szCs w:val="26"/>
              </w:rPr>
            </w:pPr>
            <w:r w:rsidRPr="00687C7B">
              <w:rPr>
                <w:sz w:val="26"/>
                <w:szCs w:val="26"/>
              </w:rPr>
              <w:t>339</w:t>
            </w:r>
          </w:p>
        </w:tc>
        <w:tc>
          <w:tcPr>
            <w:tcW w:w="1760" w:type="dxa"/>
            <w:tcBorders>
              <w:top w:val="single" w:sz="4" w:space="0" w:color="auto"/>
              <w:left w:val="single" w:sz="4" w:space="0" w:color="auto"/>
              <w:bottom w:val="single" w:sz="4" w:space="0" w:color="auto"/>
              <w:right w:val="single" w:sz="4" w:space="0" w:color="auto"/>
            </w:tcBorders>
            <w:vAlign w:val="center"/>
          </w:tcPr>
          <w:p w14:paraId="24B53B69" w14:textId="77777777" w:rsidR="00E17012" w:rsidRPr="00687C7B" w:rsidRDefault="00E17012" w:rsidP="009568BE">
            <w:pPr>
              <w:jc w:val="center"/>
              <w:rPr>
                <w:sz w:val="26"/>
                <w:szCs w:val="26"/>
              </w:rPr>
            </w:pPr>
            <w:r w:rsidRPr="00687C7B">
              <w:rPr>
                <w:sz w:val="26"/>
                <w:szCs w:val="26"/>
              </w:rPr>
              <w:t>320</w:t>
            </w:r>
          </w:p>
        </w:tc>
        <w:tc>
          <w:tcPr>
            <w:tcW w:w="1732" w:type="dxa"/>
            <w:tcBorders>
              <w:top w:val="single" w:sz="4" w:space="0" w:color="auto"/>
              <w:left w:val="single" w:sz="4" w:space="0" w:color="auto"/>
              <w:bottom w:val="single" w:sz="4" w:space="0" w:color="auto"/>
              <w:right w:val="single" w:sz="4" w:space="0" w:color="auto"/>
            </w:tcBorders>
            <w:vAlign w:val="center"/>
          </w:tcPr>
          <w:p w14:paraId="57B4EC8E" w14:textId="77777777" w:rsidR="00E17012" w:rsidRPr="00687C7B" w:rsidRDefault="00E17012" w:rsidP="009568BE">
            <w:pPr>
              <w:jc w:val="center"/>
              <w:rPr>
                <w:sz w:val="26"/>
                <w:szCs w:val="26"/>
              </w:rPr>
            </w:pPr>
            <w:r w:rsidRPr="00687C7B">
              <w:rPr>
                <w:sz w:val="26"/>
                <w:szCs w:val="26"/>
              </w:rPr>
              <w:t>129</w:t>
            </w:r>
          </w:p>
        </w:tc>
      </w:tr>
      <w:tr w:rsidR="00E17012" w:rsidRPr="00687C7B" w14:paraId="5F46736B" w14:textId="77777777">
        <w:trPr>
          <w:trHeight w:val="1069"/>
        </w:trPr>
        <w:tc>
          <w:tcPr>
            <w:tcW w:w="2425" w:type="dxa"/>
            <w:tcBorders>
              <w:top w:val="single" w:sz="4" w:space="0" w:color="auto"/>
              <w:left w:val="single" w:sz="4" w:space="0" w:color="auto"/>
              <w:bottom w:val="single" w:sz="4" w:space="0" w:color="auto"/>
              <w:right w:val="single" w:sz="4" w:space="0" w:color="auto"/>
            </w:tcBorders>
          </w:tcPr>
          <w:p w14:paraId="0DFCAA61" w14:textId="77777777" w:rsidR="00E17012" w:rsidRPr="00687C7B" w:rsidRDefault="00E17012" w:rsidP="009E47CC">
            <w:pPr>
              <w:rPr>
                <w:sz w:val="26"/>
                <w:szCs w:val="26"/>
              </w:rPr>
            </w:pPr>
          </w:p>
          <w:p w14:paraId="3121126C" w14:textId="77777777" w:rsidR="00E17012" w:rsidRPr="00687C7B" w:rsidRDefault="00E17012" w:rsidP="00EC3501">
            <w:pPr>
              <w:jc w:val="center"/>
              <w:rPr>
                <w:sz w:val="26"/>
                <w:szCs w:val="26"/>
              </w:rPr>
            </w:pPr>
            <w:r w:rsidRPr="00687C7B">
              <w:rPr>
                <w:sz w:val="26"/>
                <w:szCs w:val="26"/>
              </w:rPr>
              <w:t>Percentage</w:t>
            </w:r>
          </w:p>
        </w:tc>
        <w:tc>
          <w:tcPr>
            <w:tcW w:w="1396" w:type="dxa"/>
            <w:tcBorders>
              <w:top w:val="single" w:sz="4" w:space="0" w:color="auto"/>
              <w:left w:val="single" w:sz="4" w:space="0" w:color="auto"/>
              <w:bottom w:val="single" w:sz="4" w:space="0" w:color="auto"/>
              <w:right w:val="single" w:sz="4" w:space="0" w:color="auto"/>
            </w:tcBorders>
            <w:vAlign w:val="center"/>
          </w:tcPr>
          <w:p w14:paraId="5CCC8223" w14:textId="77777777" w:rsidR="00E17012" w:rsidRPr="00687C7B" w:rsidRDefault="00E17012" w:rsidP="009568BE">
            <w:pPr>
              <w:jc w:val="center"/>
              <w:rPr>
                <w:sz w:val="26"/>
                <w:szCs w:val="26"/>
              </w:rPr>
            </w:pPr>
          </w:p>
          <w:p w14:paraId="2CA96ECE" w14:textId="77777777" w:rsidR="00E17012" w:rsidRPr="00687C7B" w:rsidRDefault="00E17012" w:rsidP="009568BE">
            <w:pPr>
              <w:jc w:val="center"/>
              <w:rPr>
                <w:sz w:val="26"/>
                <w:szCs w:val="26"/>
              </w:rPr>
            </w:pPr>
            <w:r w:rsidRPr="00687C7B">
              <w:rPr>
                <w:sz w:val="26"/>
                <w:szCs w:val="26"/>
              </w:rPr>
              <w:t>21.36</w:t>
            </w:r>
          </w:p>
          <w:p w14:paraId="7B0C9280" w14:textId="77777777" w:rsidR="00E17012" w:rsidRPr="00687C7B" w:rsidRDefault="00E17012" w:rsidP="009568BE">
            <w:pPr>
              <w:jc w:val="center"/>
              <w:rPr>
                <w:sz w:val="26"/>
                <w:szCs w:val="26"/>
              </w:rPr>
            </w:pPr>
          </w:p>
        </w:tc>
        <w:tc>
          <w:tcPr>
            <w:tcW w:w="1094" w:type="dxa"/>
            <w:tcBorders>
              <w:top w:val="single" w:sz="4" w:space="0" w:color="auto"/>
              <w:left w:val="single" w:sz="4" w:space="0" w:color="auto"/>
              <w:bottom w:val="single" w:sz="4" w:space="0" w:color="auto"/>
              <w:right w:val="single" w:sz="4" w:space="0" w:color="auto"/>
            </w:tcBorders>
            <w:vAlign w:val="center"/>
          </w:tcPr>
          <w:p w14:paraId="2C5D2526" w14:textId="77777777" w:rsidR="00E17012" w:rsidRPr="00687C7B" w:rsidRDefault="00E17012" w:rsidP="009568BE">
            <w:pPr>
              <w:jc w:val="center"/>
              <w:rPr>
                <w:sz w:val="26"/>
                <w:szCs w:val="26"/>
              </w:rPr>
            </w:pPr>
          </w:p>
          <w:p w14:paraId="0C66E4F8" w14:textId="77777777" w:rsidR="00E17012" w:rsidRPr="00687C7B" w:rsidRDefault="00E17012" w:rsidP="009568BE">
            <w:pPr>
              <w:jc w:val="center"/>
              <w:rPr>
                <w:sz w:val="26"/>
                <w:szCs w:val="26"/>
              </w:rPr>
            </w:pPr>
            <w:r w:rsidRPr="00687C7B">
              <w:rPr>
                <w:sz w:val="26"/>
                <w:szCs w:val="26"/>
              </w:rPr>
              <w:t>50.30</w:t>
            </w:r>
          </w:p>
          <w:p w14:paraId="626AC07A" w14:textId="77777777" w:rsidR="00E17012" w:rsidRPr="00687C7B" w:rsidRDefault="00E17012" w:rsidP="009568BE">
            <w:pPr>
              <w:jc w:val="center"/>
              <w:rPr>
                <w:sz w:val="26"/>
                <w:szCs w:val="26"/>
              </w:rPr>
            </w:pPr>
          </w:p>
        </w:tc>
        <w:tc>
          <w:tcPr>
            <w:tcW w:w="1760" w:type="dxa"/>
            <w:tcBorders>
              <w:top w:val="single" w:sz="4" w:space="0" w:color="auto"/>
              <w:left w:val="single" w:sz="4" w:space="0" w:color="auto"/>
              <w:bottom w:val="single" w:sz="4" w:space="0" w:color="auto"/>
              <w:right w:val="single" w:sz="4" w:space="0" w:color="auto"/>
            </w:tcBorders>
            <w:vAlign w:val="center"/>
          </w:tcPr>
          <w:p w14:paraId="346705FA" w14:textId="77777777" w:rsidR="00E17012" w:rsidRPr="00687C7B" w:rsidRDefault="00E17012" w:rsidP="009568BE">
            <w:pPr>
              <w:jc w:val="center"/>
              <w:rPr>
                <w:sz w:val="26"/>
                <w:szCs w:val="26"/>
              </w:rPr>
            </w:pPr>
          </w:p>
          <w:p w14:paraId="6F5D12BF" w14:textId="77777777" w:rsidR="00E17012" w:rsidRPr="00687C7B" w:rsidRDefault="00E17012" w:rsidP="009568BE">
            <w:pPr>
              <w:jc w:val="center"/>
              <w:rPr>
                <w:sz w:val="26"/>
                <w:szCs w:val="26"/>
              </w:rPr>
            </w:pPr>
            <w:r w:rsidRPr="00687C7B">
              <w:rPr>
                <w:sz w:val="26"/>
                <w:szCs w:val="26"/>
              </w:rPr>
              <w:t>47.48</w:t>
            </w:r>
          </w:p>
          <w:p w14:paraId="60A51BCD" w14:textId="77777777" w:rsidR="00E17012" w:rsidRPr="00687C7B" w:rsidRDefault="00E17012" w:rsidP="009568BE">
            <w:pPr>
              <w:jc w:val="center"/>
              <w:rPr>
                <w:sz w:val="26"/>
                <w:szCs w:val="26"/>
              </w:rPr>
            </w:pPr>
          </w:p>
        </w:tc>
        <w:tc>
          <w:tcPr>
            <w:tcW w:w="1732" w:type="dxa"/>
            <w:tcBorders>
              <w:top w:val="single" w:sz="4" w:space="0" w:color="auto"/>
              <w:left w:val="single" w:sz="4" w:space="0" w:color="auto"/>
              <w:bottom w:val="single" w:sz="4" w:space="0" w:color="auto"/>
              <w:right w:val="single" w:sz="4" w:space="0" w:color="auto"/>
            </w:tcBorders>
            <w:vAlign w:val="center"/>
          </w:tcPr>
          <w:p w14:paraId="39286F66" w14:textId="77777777" w:rsidR="00E17012" w:rsidRPr="00687C7B" w:rsidRDefault="00E17012" w:rsidP="009568BE">
            <w:pPr>
              <w:jc w:val="center"/>
              <w:rPr>
                <w:sz w:val="26"/>
                <w:szCs w:val="26"/>
              </w:rPr>
            </w:pPr>
            <w:r w:rsidRPr="00687C7B">
              <w:rPr>
                <w:sz w:val="26"/>
                <w:szCs w:val="26"/>
              </w:rPr>
              <w:t>19.14</w:t>
            </w:r>
          </w:p>
        </w:tc>
      </w:tr>
    </w:tbl>
    <w:p w14:paraId="2CC6C822" w14:textId="77777777" w:rsidR="00E17012" w:rsidRPr="00687C7B" w:rsidRDefault="00E17012" w:rsidP="00D73F14">
      <w:pPr>
        <w:spacing w:before="100" w:after="100" w:line="480" w:lineRule="auto"/>
        <w:jc w:val="both"/>
        <w:rPr>
          <w:sz w:val="26"/>
          <w:szCs w:val="26"/>
        </w:rPr>
      </w:pPr>
      <w:r w:rsidRPr="00687C7B">
        <w:rPr>
          <w:sz w:val="26"/>
          <w:szCs w:val="26"/>
        </w:rPr>
        <w:tab/>
        <w:t>From Table 3 it c</w:t>
      </w:r>
      <w:r>
        <w:rPr>
          <w:sz w:val="26"/>
          <w:szCs w:val="26"/>
        </w:rPr>
        <w:t>an</w:t>
      </w:r>
      <w:r w:rsidRPr="00687C7B">
        <w:rPr>
          <w:sz w:val="26"/>
          <w:szCs w:val="26"/>
        </w:rPr>
        <w:t xml:space="preserve"> be understood that among the total sample of 674 students, 144 were experienced bullying in the last year. That is among the total sample 21.36 percent students are bullies. Similarly   339 students were experienced of victimization and 320 students were not involved in both bullying and victimization. That means 50.30 percent students are victims of bullying and 47.48 percent students are not </w:t>
      </w:r>
      <w:r w:rsidRPr="00687C7B">
        <w:rPr>
          <w:sz w:val="26"/>
          <w:szCs w:val="26"/>
        </w:rPr>
        <w:lastRenderedPageBreak/>
        <w:t>involved in both of these activities.  Data of 129 adolescent students revealed that they committed bullying and victimization in the last year. That is 19.14 percent students are bullies and victims both.</w:t>
      </w:r>
    </w:p>
    <w:p w14:paraId="60F88848" w14:textId="77777777" w:rsidR="00E17012" w:rsidRPr="00687C7B" w:rsidRDefault="00E17012" w:rsidP="00D73F14">
      <w:pPr>
        <w:tabs>
          <w:tab w:val="left" w:pos="720"/>
        </w:tabs>
        <w:spacing w:before="100" w:after="100" w:line="480" w:lineRule="auto"/>
        <w:ind w:firstLine="360"/>
        <w:jc w:val="both"/>
        <w:rPr>
          <w:sz w:val="26"/>
          <w:szCs w:val="26"/>
        </w:rPr>
      </w:pPr>
      <w:r w:rsidRPr="00687C7B">
        <w:rPr>
          <w:sz w:val="26"/>
          <w:szCs w:val="26"/>
        </w:rPr>
        <w:tab/>
        <w:t>From the above table it c</w:t>
      </w:r>
      <w:r>
        <w:rPr>
          <w:sz w:val="26"/>
          <w:szCs w:val="26"/>
        </w:rPr>
        <w:t>an</w:t>
      </w:r>
      <w:r w:rsidRPr="00687C7B">
        <w:rPr>
          <w:sz w:val="26"/>
          <w:szCs w:val="26"/>
        </w:rPr>
        <w:t xml:space="preserve"> be understood that the students of the sample of this study were experienced bullying and victimization or the investigator could see bullies and victims in the class rooms.</w:t>
      </w:r>
    </w:p>
    <w:p w14:paraId="39911A62" w14:textId="77777777" w:rsidR="00E17012" w:rsidRPr="00E24AF3" w:rsidRDefault="00E17012" w:rsidP="00351DC7">
      <w:pPr>
        <w:tabs>
          <w:tab w:val="left" w:pos="720"/>
        </w:tabs>
        <w:spacing w:before="100" w:after="100" w:line="480" w:lineRule="auto"/>
        <w:jc w:val="both"/>
        <w:rPr>
          <w:b/>
          <w:sz w:val="26"/>
          <w:szCs w:val="26"/>
        </w:rPr>
      </w:pPr>
      <w:r w:rsidRPr="00E24AF3">
        <w:rPr>
          <w:b/>
          <w:sz w:val="26"/>
          <w:szCs w:val="26"/>
        </w:rPr>
        <w:t xml:space="preserve">Correlation between the Variable Maternal Behaviour and Bullying and Victimization of Adolescents </w:t>
      </w:r>
    </w:p>
    <w:p w14:paraId="0EADEE7B" w14:textId="77777777" w:rsidR="00E17012" w:rsidRPr="00687C7B" w:rsidRDefault="00E17012" w:rsidP="00C573AC">
      <w:pPr>
        <w:tabs>
          <w:tab w:val="left" w:pos="720"/>
        </w:tabs>
        <w:spacing w:before="100" w:after="100" w:line="456" w:lineRule="auto"/>
        <w:ind w:firstLine="360"/>
        <w:jc w:val="both"/>
        <w:rPr>
          <w:sz w:val="26"/>
          <w:szCs w:val="26"/>
        </w:rPr>
      </w:pPr>
      <w:r w:rsidRPr="00687C7B">
        <w:rPr>
          <w:sz w:val="26"/>
          <w:szCs w:val="26"/>
        </w:rPr>
        <w:tab/>
        <w:t>The data and results of the coefficients of correlation between the maternal behavior and bullying and victimization are shown below. The three maternal</w:t>
      </w:r>
      <w:r>
        <w:rPr>
          <w:sz w:val="26"/>
          <w:szCs w:val="26"/>
        </w:rPr>
        <w:t xml:space="preserve"> </w:t>
      </w:r>
      <w:r w:rsidRPr="00687C7B">
        <w:rPr>
          <w:sz w:val="26"/>
          <w:szCs w:val="26"/>
        </w:rPr>
        <w:t xml:space="preserve">behaviours, viz, Maternal Responsiveness, Maternal </w:t>
      </w:r>
      <w:r>
        <w:rPr>
          <w:sz w:val="26"/>
          <w:szCs w:val="26"/>
        </w:rPr>
        <w:t xml:space="preserve">Over protectiveness </w:t>
      </w:r>
      <w:r w:rsidRPr="00687C7B">
        <w:rPr>
          <w:sz w:val="26"/>
          <w:szCs w:val="26"/>
        </w:rPr>
        <w:t>and Maternal Depressiveness and their relationship with bullying and victimization for the total sample and relevant sub sample are presented in separate tables as Table numbers 4, 5 and 6 respectively.</w:t>
      </w:r>
      <w:r>
        <w:rPr>
          <w:sz w:val="26"/>
          <w:szCs w:val="26"/>
        </w:rPr>
        <w:t xml:space="preserve"> This</w:t>
      </w:r>
      <w:r w:rsidRPr="00687C7B">
        <w:rPr>
          <w:sz w:val="26"/>
          <w:szCs w:val="26"/>
        </w:rPr>
        <w:t xml:space="preserve"> is followed by the discussion of the relationship of maternal behaviours with bullying and victimization.</w:t>
      </w:r>
    </w:p>
    <w:p w14:paraId="41A2A619" w14:textId="77777777" w:rsidR="00E17012" w:rsidRPr="00687C7B" w:rsidRDefault="00E17012" w:rsidP="00C573AC">
      <w:pPr>
        <w:spacing w:before="100" w:after="100" w:line="456" w:lineRule="auto"/>
        <w:jc w:val="both"/>
        <w:rPr>
          <w:b/>
          <w:caps/>
          <w:sz w:val="26"/>
          <w:szCs w:val="26"/>
        </w:rPr>
      </w:pPr>
      <w:r w:rsidRPr="00687C7B">
        <w:rPr>
          <w:b/>
          <w:sz w:val="26"/>
          <w:szCs w:val="26"/>
        </w:rPr>
        <w:t>1.</w:t>
      </w:r>
      <w:r w:rsidRPr="00687C7B">
        <w:rPr>
          <w:sz w:val="26"/>
          <w:szCs w:val="26"/>
        </w:rPr>
        <w:t xml:space="preserve">  </w:t>
      </w:r>
      <w:r>
        <w:rPr>
          <w:sz w:val="26"/>
          <w:szCs w:val="26"/>
        </w:rPr>
        <w:tab/>
      </w:r>
      <w:r w:rsidRPr="00687C7B">
        <w:rPr>
          <w:b/>
          <w:sz w:val="26"/>
          <w:szCs w:val="26"/>
        </w:rPr>
        <w:t xml:space="preserve">Correlation between the Maternal Responsiveness and Bullying and Victimization </w:t>
      </w:r>
      <w:r>
        <w:rPr>
          <w:b/>
          <w:sz w:val="26"/>
          <w:szCs w:val="26"/>
        </w:rPr>
        <w:t>of adolescents</w:t>
      </w:r>
      <w:r w:rsidRPr="00687C7B">
        <w:rPr>
          <w:b/>
          <w:sz w:val="26"/>
          <w:szCs w:val="26"/>
        </w:rPr>
        <w:t xml:space="preserve"> for the Total sample and</w:t>
      </w:r>
      <w:r>
        <w:rPr>
          <w:b/>
          <w:sz w:val="26"/>
          <w:szCs w:val="26"/>
        </w:rPr>
        <w:t xml:space="preserve"> the</w:t>
      </w:r>
      <w:r w:rsidRPr="00687C7B">
        <w:rPr>
          <w:b/>
          <w:sz w:val="26"/>
          <w:szCs w:val="26"/>
        </w:rPr>
        <w:t xml:space="preserve"> relevant Sub Samples based on Gender and Locale.</w:t>
      </w:r>
    </w:p>
    <w:p w14:paraId="17CAD684" w14:textId="77777777" w:rsidR="00E17012" w:rsidRPr="00687C7B" w:rsidRDefault="00E17012" w:rsidP="00C573AC">
      <w:pPr>
        <w:spacing w:before="100" w:after="100" w:line="456" w:lineRule="auto"/>
        <w:ind w:firstLine="720"/>
        <w:jc w:val="both"/>
        <w:rPr>
          <w:sz w:val="26"/>
          <w:szCs w:val="26"/>
        </w:rPr>
      </w:pPr>
      <w:r w:rsidRPr="00687C7B">
        <w:rPr>
          <w:sz w:val="26"/>
          <w:szCs w:val="26"/>
        </w:rPr>
        <w:t>The data and results of the correlation of Maternal Responsiveness with Bullying and Victimization for the total sample and relevant sub samples based on gender and locale  are given in table 4.</w:t>
      </w:r>
    </w:p>
    <w:p w14:paraId="5B9439BA" w14:textId="77777777" w:rsidR="00E17012" w:rsidRPr="00687C7B" w:rsidRDefault="00E17012" w:rsidP="00517058">
      <w:pPr>
        <w:spacing w:before="100" w:after="100"/>
        <w:ind w:left="360" w:hanging="360"/>
        <w:jc w:val="center"/>
        <w:rPr>
          <w:b/>
          <w:sz w:val="26"/>
          <w:szCs w:val="26"/>
        </w:rPr>
      </w:pPr>
      <w:r w:rsidRPr="00687C7B">
        <w:rPr>
          <w:b/>
          <w:sz w:val="26"/>
          <w:szCs w:val="26"/>
        </w:rPr>
        <w:t>TABLE 4</w:t>
      </w:r>
    </w:p>
    <w:p w14:paraId="6077821D" w14:textId="77777777" w:rsidR="00E17012" w:rsidRDefault="00E17012" w:rsidP="009568BE">
      <w:pPr>
        <w:spacing w:before="100" w:after="100"/>
        <w:ind w:left="360" w:hanging="360"/>
        <w:jc w:val="center"/>
        <w:rPr>
          <w:b/>
          <w:sz w:val="26"/>
          <w:szCs w:val="26"/>
        </w:rPr>
      </w:pPr>
      <w:r w:rsidRPr="00687C7B">
        <w:rPr>
          <w:b/>
          <w:sz w:val="26"/>
          <w:szCs w:val="26"/>
        </w:rPr>
        <w:lastRenderedPageBreak/>
        <w:t xml:space="preserve">Data and Results of the Correlation </w:t>
      </w:r>
    </w:p>
    <w:p w14:paraId="63C781CD" w14:textId="77777777" w:rsidR="00E17012" w:rsidRDefault="00E17012" w:rsidP="009568BE">
      <w:pPr>
        <w:spacing w:before="100" w:after="100"/>
        <w:ind w:left="360" w:hanging="360"/>
        <w:jc w:val="center"/>
        <w:rPr>
          <w:b/>
          <w:sz w:val="26"/>
          <w:szCs w:val="26"/>
        </w:rPr>
      </w:pPr>
      <w:r w:rsidRPr="00687C7B">
        <w:rPr>
          <w:b/>
          <w:sz w:val="26"/>
          <w:szCs w:val="26"/>
        </w:rPr>
        <w:t>of the Maternal Responsiveness with</w:t>
      </w:r>
      <w:r>
        <w:rPr>
          <w:b/>
          <w:sz w:val="26"/>
          <w:szCs w:val="26"/>
        </w:rPr>
        <w:t xml:space="preserve"> </w:t>
      </w:r>
      <w:r w:rsidRPr="00687C7B">
        <w:rPr>
          <w:b/>
          <w:sz w:val="26"/>
          <w:szCs w:val="26"/>
        </w:rPr>
        <w:t xml:space="preserve"> Bullying and </w:t>
      </w:r>
    </w:p>
    <w:p w14:paraId="77CB8B8E" w14:textId="77777777" w:rsidR="00E17012" w:rsidRPr="00687C7B" w:rsidRDefault="00E17012" w:rsidP="009568BE">
      <w:pPr>
        <w:spacing w:before="100" w:after="100"/>
        <w:ind w:left="360" w:hanging="360"/>
        <w:jc w:val="center"/>
        <w:rPr>
          <w:b/>
          <w:sz w:val="26"/>
          <w:szCs w:val="26"/>
        </w:rPr>
      </w:pPr>
      <w:r w:rsidRPr="00687C7B">
        <w:rPr>
          <w:b/>
          <w:sz w:val="26"/>
          <w:szCs w:val="26"/>
        </w:rPr>
        <w:t>Victimization for the total sample and relevant sub samples</w:t>
      </w:r>
    </w:p>
    <w:tbl>
      <w:tblPr>
        <w:tblStyle w:val="TableGrid"/>
        <w:tblW w:w="7930" w:type="dxa"/>
        <w:tblLook w:val="01E0" w:firstRow="1" w:lastRow="1" w:firstColumn="1" w:lastColumn="1" w:noHBand="0" w:noVBand="0"/>
      </w:tblPr>
      <w:tblGrid>
        <w:gridCol w:w="1300"/>
        <w:gridCol w:w="1196"/>
        <w:gridCol w:w="1307"/>
        <w:gridCol w:w="1754"/>
        <w:gridCol w:w="968"/>
        <w:gridCol w:w="1405"/>
      </w:tblGrid>
      <w:tr w:rsidR="00E17012" w:rsidRPr="00687C7B" w14:paraId="7C9E1EAA" w14:textId="77777777">
        <w:trPr>
          <w:trHeight w:val="665"/>
        </w:trPr>
        <w:tc>
          <w:tcPr>
            <w:tcW w:w="1030" w:type="dxa"/>
          </w:tcPr>
          <w:p w14:paraId="56B5D0FA" w14:textId="77777777" w:rsidR="00E17012" w:rsidRPr="00687C7B" w:rsidRDefault="00E17012" w:rsidP="00B375C7">
            <w:pPr>
              <w:jc w:val="center"/>
              <w:rPr>
                <w:sz w:val="26"/>
                <w:szCs w:val="26"/>
              </w:rPr>
            </w:pPr>
            <w:r>
              <w:rPr>
                <w:sz w:val="26"/>
                <w:szCs w:val="26"/>
              </w:rPr>
              <w:t>Maternal Behaviour</w:t>
            </w:r>
          </w:p>
        </w:tc>
        <w:tc>
          <w:tcPr>
            <w:tcW w:w="1238" w:type="dxa"/>
          </w:tcPr>
          <w:p w14:paraId="181EF38B" w14:textId="77777777" w:rsidR="00E17012" w:rsidRDefault="00E17012" w:rsidP="009568BE">
            <w:pPr>
              <w:jc w:val="both"/>
              <w:rPr>
                <w:sz w:val="26"/>
                <w:szCs w:val="26"/>
              </w:rPr>
            </w:pPr>
          </w:p>
          <w:p w14:paraId="7671E479" w14:textId="77777777" w:rsidR="00E17012" w:rsidRPr="00687C7B" w:rsidRDefault="00E17012" w:rsidP="00C75979">
            <w:pPr>
              <w:jc w:val="center"/>
              <w:rPr>
                <w:sz w:val="26"/>
                <w:szCs w:val="26"/>
              </w:rPr>
            </w:pPr>
            <w:r w:rsidRPr="00687C7B">
              <w:rPr>
                <w:sz w:val="26"/>
                <w:szCs w:val="26"/>
              </w:rPr>
              <w:t>Sample</w:t>
            </w:r>
          </w:p>
        </w:tc>
        <w:tc>
          <w:tcPr>
            <w:tcW w:w="1453" w:type="dxa"/>
          </w:tcPr>
          <w:p w14:paraId="0A56F304" w14:textId="77777777" w:rsidR="00E17012" w:rsidRPr="00687C7B" w:rsidRDefault="00E17012" w:rsidP="009568BE">
            <w:pPr>
              <w:jc w:val="both"/>
              <w:rPr>
                <w:sz w:val="26"/>
                <w:szCs w:val="26"/>
              </w:rPr>
            </w:pPr>
          </w:p>
          <w:p w14:paraId="44B59A13" w14:textId="77777777" w:rsidR="00E17012" w:rsidRPr="00687C7B" w:rsidRDefault="00E17012" w:rsidP="00C75979">
            <w:pPr>
              <w:jc w:val="center"/>
              <w:rPr>
                <w:sz w:val="26"/>
                <w:szCs w:val="26"/>
              </w:rPr>
            </w:pPr>
            <w:r w:rsidRPr="00687C7B">
              <w:rPr>
                <w:sz w:val="26"/>
                <w:szCs w:val="26"/>
              </w:rPr>
              <w:t>N</w:t>
            </w:r>
          </w:p>
        </w:tc>
        <w:tc>
          <w:tcPr>
            <w:tcW w:w="1776" w:type="dxa"/>
          </w:tcPr>
          <w:p w14:paraId="05E49888" w14:textId="77777777" w:rsidR="00E17012" w:rsidRPr="00687C7B" w:rsidRDefault="00E17012" w:rsidP="00C75979">
            <w:pPr>
              <w:jc w:val="center"/>
              <w:rPr>
                <w:sz w:val="26"/>
                <w:szCs w:val="26"/>
              </w:rPr>
            </w:pPr>
            <w:r w:rsidRPr="00687C7B">
              <w:rPr>
                <w:sz w:val="26"/>
                <w:szCs w:val="26"/>
              </w:rPr>
              <w:t>Dependent</w:t>
            </w:r>
          </w:p>
          <w:p w14:paraId="2DBC53C7" w14:textId="77777777" w:rsidR="00E17012" w:rsidRPr="00687C7B" w:rsidRDefault="00E17012" w:rsidP="00C75979">
            <w:pPr>
              <w:jc w:val="center"/>
              <w:rPr>
                <w:sz w:val="26"/>
                <w:szCs w:val="26"/>
              </w:rPr>
            </w:pPr>
            <w:r w:rsidRPr="00687C7B">
              <w:rPr>
                <w:sz w:val="26"/>
                <w:szCs w:val="26"/>
              </w:rPr>
              <w:t>variable</w:t>
            </w:r>
          </w:p>
        </w:tc>
        <w:tc>
          <w:tcPr>
            <w:tcW w:w="976" w:type="dxa"/>
          </w:tcPr>
          <w:p w14:paraId="2CE6BFE0" w14:textId="77777777" w:rsidR="00E17012" w:rsidRPr="00687C7B" w:rsidRDefault="00E17012" w:rsidP="00C75979">
            <w:pPr>
              <w:jc w:val="center"/>
              <w:rPr>
                <w:sz w:val="26"/>
                <w:szCs w:val="26"/>
              </w:rPr>
            </w:pPr>
            <w:r w:rsidRPr="00687C7B">
              <w:rPr>
                <w:sz w:val="26"/>
                <w:szCs w:val="26"/>
              </w:rPr>
              <w:t>r</w:t>
            </w:r>
          </w:p>
        </w:tc>
        <w:tc>
          <w:tcPr>
            <w:tcW w:w="1457" w:type="dxa"/>
          </w:tcPr>
          <w:p w14:paraId="2B5BD243" w14:textId="77777777" w:rsidR="00E17012" w:rsidRPr="00687C7B" w:rsidRDefault="00E17012" w:rsidP="009568BE">
            <w:pPr>
              <w:jc w:val="both"/>
              <w:rPr>
                <w:sz w:val="26"/>
                <w:szCs w:val="26"/>
              </w:rPr>
            </w:pPr>
            <w:r w:rsidRPr="00687C7B">
              <w:rPr>
                <w:sz w:val="26"/>
                <w:szCs w:val="26"/>
              </w:rPr>
              <w:t>Shared Variance</w:t>
            </w:r>
          </w:p>
        </w:tc>
      </w:tr>
      <w:tr w:rsidR="00E17012" w:rsidRPr="00687C7B" w14:paraId="2C746F3B" w14:textId="77777777">
        <w:trPr>
          <w:trHeight w:val="386"/>
        </w:trPr>
        <w:tc>
          <w:tcPr>
            <w:tcW w:w="1030" w:type="dxa"/>
            <w:vMerge w:val="restart"/>
            <w:textDirection w:val="btLr"/>
          </w:tcPr>
          <w:p w14:paraId="590B6727" w14:textId="77777777" w:rsidR="00E17012" w:rsidRDefault="00E17012" w:rsidP="00DD33B9">
            <w:pPr>
              <w:ind w:left="113" w:right="113"/>
              <w:jc w:val="center"/>
              <w:rPr>
                <w:sz w:val="26"/>
                <w:szCs w:val="26"/>
              </w:rPr>
            </w:pPr>
          </w:p>
          <w:p w14:paraId="258125B3" w14:textId="77777777" w:rsidR="00E17012" w:rsidRPr="00EA09CF" w:rsidRDefault="00E17012" w:rsidP="00DD33B9">
            <w:pPr>
              <w:ind w:left="113" w:right="113"/>
              <w:jc w:val="center"/>
              <w:rPr>
                <w:b/>
                <w:sz w:val="26"/>
                <w:szCs w:val="26"/>
              </w:rPr>
            </w:pPr>
            <w:r w:rsidRPr="00EA09CF">
              <w:rPr>
                <w:b/>
                <w:sz w:val="26"/>
                <w:szCs w:val="26"/>
              </w:rPr>
              <w:t>Maternal Responsiveness</w:t>
            </w:r>
          </w:p>
        </w:tc>
        <w:tc>
          <w:tcPr>
            <w:tcW w:w="1238" w:type="dxa"/>
            <w:vMerge w:val="restart"/>
            <w:vAlign w:val="center"/>
          </w:tcPr>
          <w:p w14:paraId="66901865" w14:textId="77777777" w:rsidR="00E17012" w:rsidRPr="00687C7B" w:rsidRDefault="00E17012" w:rsidP="00EA09CF">
            <w:pPr>
              <w:jc w:val="center"/>
              <w:rPr>
                <w:sz w:val="26"/>
                <w:szCs w:val="26"/>
              </w:rPr>
            </w:pPr>
            <w:r w:rsidRPr="00687C7B">
              <w:rPr>
                <w:sz w:val="26"/>
                <w:szCs w:val="26"/>
              </w:rPr>
              <w:t>Total</w:t>
            </w:r>
          </w:p>
        </w:tc>
        <w:tc>
          <w:tcPr>
            <w:tcW w:w="1453" w:type="dxa"/>
            <w:vMerge w:val="restart"/>
            <w:vAlign w:val="center"/>
          </w:tcPr>
          <w:p w14:paraId="4104C8C3" w14:textId="77777777" w:rsidR="00E17012" w:rsidRPr="00687C7B" w:rsidRDefault="00E17012" w:rsidP="00EA09CF">
            <w:pPr>
              <w:jc w:val="center"/>
              <w:rPr>
                <w:sz w:val="26"/>
                <w:szCs w:val="26"/>
              </w:rPr>
            </w:pPr>
            <w:r w:rsidRPr="00687C7B">
              <w:rPr>
                <w:sz w:val="26"/>
                <w:szCs w:val="26"/>
              </w:rPr>
              <w:t>674</w:t>
            </w:r>
          </w:p>
        </w:tc>
        <w:tc>
          <w:tcPr>
            <w:tcW w:w="1776" w:type="dxa"/>
          </w:tcPr>
          <w:p w14:paraId="6F96B428" w14:textId="77777777" w:rsidR="00E17012" w:rsidRPr="00687C7B" w:rsidRDefault="00E17012" w:rsidP="009568BE">
            <w:pPr>
              <w:jc w:val="both"/>
              <w:rPr>
                <w:sz w:val="26"/>
                <w:szCs w:val="26"/>
              </w:rPr>
            </w:pPr>
            <w:r w:rsidRPr="00687C7B">
              <w:rPr>
                <w:sz w:val="26"/>
                <w:szCs w:val="26"/>
              </w:rPr>
              <w:t>Bullying</w:t>
            </w:r>
          </w:p>
        </w:tc>
        <w:tc>
          <w:tcPr>
            <w:tcW w:w="976" w:type="dxa"/>
          </w:tcPr>
          <w:p w14:paraId="038A6223" w14:textId="77777777" w:rsidR="00E17012" w:rsidRPr="00687C7B" w:rsidRDefault="00E17012" w:rsidP="00CC26FF">
            <w:pPr>
              <w:jc w:val="center"/>
              <w:rPr>
                <w:sz w:val="26"/>
                <w:szCs w:val="26"/>
              </w:rPr>
            </w:pPr>
            <w:r w:rsidRPr="00687C7B">
              <w:rPr>
                <w:sz w:val="26"/>
                <w:szCs w:val="26"/>
              </w:rPr>
              <w:t>.152**</w:t>
            </w:r>
          </w:p>
        </w:tc>
        <w:tc>
          <w:tcPr>
            <w:tcW w:w="1457" w:type="dxa"/>
            <w:vAlign w:val="bottom"/>
          </w:tcPr>
          <w:p w14:paraId="6EE39913" w14:textId="77777777" w:rsidR="00E17012" w:rsidRPr="00687C7B" w:rsidRDefault="00E17012" w:rsidP="00C75979">
            <w:pPr>
              <w:jc w:val="center"/>
              <w:rPr>
                <w:sz w:val="26"/>
                <w:szCs w:val="26"/>
              </w:rPr>
            </w:pPr>
            <w:r w:rsidRPr="00687C7B">
              <w:rPr>
                <w:sz w:val="26"/>
                <w:szCs w:val="26"/>
              </w:rPr>
              <w:t>2.31</w:t>
            </w:r>
          </w:p>
        </w:tc>
      </w:tr>
      <w:tr w:rsidR="00E17012" w:rsidRPr="00687C7B" w14:paraId="2A0C2CC8" w14:textId="77777777">
        <w:trPr>
          <w:trHeight w:val="530"/>
        </w:trPr>
        <w:tc>
          <w:tcPr>
            <w:tcW w:w="1030" w:type="dxa"/>
            <w:vMerge/>
          </w:tcPr>
          <w:p w14:paraId="09DBF1B2" w14:textId="77777777" w:rsidR="00E17012" w:rsidRPr="00687C7B" w:rsidRDefault="00E17012" w:rsidP="009568BE">
            <w:pPr>
              <w:jc w:val="both"/>
              <w:rPr>
                <w:sz w:val="26"/>
                <w:szCs w:val="26"/>
              </w:rPr>
            </w:pPr>
          </w:p>
        </w:tc>
        <w:tc>
          <w:tcPr>
            <w:tcW w:w="1238" w:type="dxa"/>
            <w:vMerge/>
            <w:vAlign w:val="center"/>
          </w:tcPr>
          <w:p w14:paraId="55D3E32C" w14:textId="77777777" w:rsidR="00E17012" w:rsidRPr="00687C7B" w:rsidRDefault="00E17012" w:rsidP="00EA09CF">
            <w:pPr>
              <w:jc w:val="center"/>
              <w:rPr>
                <w:sz w:val="26"/>
                <w:szCs w:val="26"/>
              </w:rPr>
            </w:pPr>
          </w:p>
        </w:tc>
        <w:tc>
          <w:tcPr>
            <w:tcW w:w="1453" w:type="dxa"/>
            <w:vMerge/>
            <w:vAlign w:val="center"/>
          </w:tcPr>
          <w:p w14:paraId="3CBF00F3" w14:textId="77777777" w:rsidR="00E17012" w:rsidRPr="00687C7B" w:rsidRDefault="00E17012" w:rsidP="00EA09CF">
            <w:pPr>
              <w:jc w:val="center"/>
              <w:rPr>
                <w:sz w:val="26"/>
                <w:szCs w:val="26"/>
              </w:rPr>
            </w:pPr>
          </w:p>
        </w:tc>
        <w:tc>
          <w:tcPr>
            <w:tcW w:w="1776" w:type="dxa"/>
          </w:tcPr>
          <w:p w14:paraId="06944EAF" w14:textId="77777777" w:rsidR="00E17012" w:rsidRPr="00687C7B" w:rsidRDefault="00E17012" w:rsidP="009568BE">
            <w:pPr>
              <w:jc w:val="both"/>
              <w:rPr>
                <w:sz w:val="26"/>
                <w:szCs w:val="26"/>
              </w:rPr>
            </w:pPr>
            <w:r w:rsidRPr="00687C7B">
              <w:rPr>
                <w:sz w:val="26"/>
                <w:szCs w:val="26"/>
              </w:rPr>
              <w:t>Victimization</w:t>
            </w:r>
          </w:p>
        </w:tc>
        <w:tc>
          <w:tcPr>
            <w:tcW w:w="976" w:type="dxa"/>
          </w:tcPr>
          <w:p w14:paraId="029B5257" w14:textId="77777777" w:rsidR="00E17012" w:rsidRPr="00687C7B" w:rsidRDefault="00E17012" w:rsidP="00CC26FF">
            <w:pPr>
              <w:jc w:val="center"/>
              <w:rPr>
                <w:sz w:val="26"/>
                <w:szCs w:val="26"/>
              </w:rPr>
            </w:pPr>
            <w:r w:rsidRPr="00687C7B">
              <w:rPr>
                <w:sz w:val="26"/>
                <w:szCs w:val="26"/>
              </w:rPr>
              <w:t>126**</w:t>
            </w:r>
          </w:p>
        </w:tc>
        <w:tc>
          <w:tcPr>
            <w:tcW w:w="1457" w:type="dxa"/>
            <w:vAlign w:val="bottom"/>
          </w:tcPr>
          <w:p w14:paraId="1BB28104" w14:textId="77777777" w:rsidR="00E17012" w:rsidRPr="00687C7B" w:rsidRDefault="00E17012" w:rsidP="00C75979">
            <w:pPr>
              <w:jc w:val="center"/>
              <w:rPr>
                <w:sz w:val="26"/>
                <w:szCs w:val="26"/>
              </w:rPr>
            </w:pPr>
            <w:r w:rsidRPr="00687C7B">
              <w:rPr>
                <w:sz w:val="26"/>
                <w:szCs w:val="26"/>
              </w:rPr>
              <w:t>1.59</w:t>
            </w:r>
          </w:p>
        </w:tc>
      </w:tr>
      <w:tr w:rsidR="00E17012" w:rsidRPr="00687C7B" w14:paraId="61162A6D" w14:textId="77777777">
        <w:trPr>
          <w:trHeight w:val="530"/>
        </w:trPr>
        <w:tc>
          <w:tcPr>
            <w:tcW w:w="1030" w:type="dxa"/>
            <w:vMerge/>
          </w:tcPr>
          <w:p w14:paraId="301EB339" w14:textId="77777777" w:rsidR="00E17012" w:rsidRPr="00687C7B" w:rsidRDefault="00E17012" w:rsidP="009568BE">
            <w:pPr>
              <w:jc w:val="both"/>
              <w:rPr>
                <w:sz w:val="26"/>
                <w:szCs w:val="26"/>
              </w:rPr>
            </w:pPr>
          </w:p>
        </w:tc>
        <w:tc>
          <w:tcPr>
            <w:tcW w:w="1238" w:type="dxa"/>
            <w:vMerge w:val="restart"/>
            <w:vAlign w:val="center"/>
          </w:tcPr>
          <w:p w14:paraId="24CE5EE3" w14:textId="77777777" w:rsidR="00E17012" w:rsidRPr="00687C7B" w:rsidRDefault="00E17012" w:rsidP="00EA09CF">
            <w:pPr>
              <w:jc w:val="center"/>
              <w:rPr>
                <w:sz w:val="26"/>
                <w:szCs w:val="26"/>
              </w:rPr>
            </w:pPr>
            <w:r w:rsidRPr="00687C7B">
              <w:rPr>
                <w:sz w:val="26"/>
                <w:szCs w:val="26"/>
              </w:rPr>
              <w:t>Male</w:t>
            </w:r>
          </w:p>
        </w:tc>
        <w:tc>
          <w:tcPr>
            <w:tcW w:w="1453" w:type="dxa"/>
            <w:vMerge w:val="restart"/>
            <w:vAlign w:val="center"/>
          </w:tcPr>
          <w:p w14:paraId="1C1AE164" w14:textId="77777777" w:rsidR="00E17012" w:rsidRPr="00687C7B" w:rsidRDefault="00E17012" w:rsidP="00EA09CF">
            <w:pPr>
              <w:jc w:val="center"/>
              <w:rPr>
                <w:sz w:val="26"/>
                <w:szCs w:val="26"/>
              </w:rPr>
            </w:pPr>
            <w:r w:rsidRPr="00687C7B">
              <w:rPr>
                <w:sz w:val="26"/>
                <w:szCs w:val="26"/>
              </w:rPr>
              <w:t>359</w:t>
            </w:r>
          </w:p>
        </w:tc>
        <w:tc>
          <w:tcPr>
            <w:tcW w:w="1776" w:type="dxa"/>
          </w:tcPr>
          <w:p w14:paraId="4E457246" w14:textId="77777777" w:rsidR="00E17012" w:rsidRPr="00687C7B" w:rsidRDefault="00E17012" w:rsidP="009568BE">
            <w:pPr>
              <w:jc w:val="both"/>
              <w:rPr>
                <w:sz w:val="26"/>
                <w:szCs w:val="26"/>
              </w:rPr>
            </w:pPr>
            <w:r w:rsidRPr="00687C7B">
              <w:rPr>
                <w:sz w:val="26"/>
                <w:szCs w:val="26"/>
              </w:rPr>
              <w:t>Bullying</w:t>
            </w:r>
          </w:p>
        </w:tc>
        <w:tc>
          <w:tcPr>
            <w:tcW w:w="976" w:type="dxa"/>
          </w:tcPr>
          <w:p w14:paraId="593DC311" w14:textId="77777777" w:rsidR="00E17012" w:rsidRPr="00687C7B" w:rsidRDefault="00E17012" w:rsidP="00CC26FF">
            <w:pPr>
              <w:jc w:val="center"/>
              <w:rPr>
                <w:sz w:val="26"/>
                <w:szCs w:val="26"/>
              </w:rPr>
            </w:pPr>
            <w:r w:rsidRPr="00687C7B">
              <w:rPr>
                <w:sz w:val="26"/>
                <w:szCs w:val="26"/>
              </w:rPr>
              <w:t>-.118*</w:t>
            </w:r>
          </w:p>
        </w:tc>
        <w:tc>
          <w:tcPr>
            <w:tcW w:w="1457" w:type="dxa"/>
            <w:vAlign w:val="bottom"/>
          </w:tcPr>
          <w:p w14:paraId="317142A3" w14:textId="77777777" w:rsidR="00E17012" w:rsidRPr="00687C7B" w:rsidRDefault="00E17012" w:rsidP="00C75979">
            <w:pPr>
              <w:jc w:val="center"/>
              <w:rPr>
                <w:sz w:val="26"/>
                <w:szCs w:val="26"/>
              </w:rPr>
            </w:pPr>
            <w:r w:rsidRPr="00687C7B">
              <w:rPr>
                <w:sz w:val="26"/>
                <w:szCs w:val="26"/>
              </w:rPr>
              <w:t>1.39</w:t>
            </w:r>
          </w:p>
        </w:tc>
      </w:tr>
      <w:tr w:rsidR="00E17012" w:rsidRPr="00687C7B" w14:paraId="691382EF" w14:textId="77777777">
        <w:trPr>
          <w:trHeight w:val="530"/>
        </w:trPr>
        <w:tc>
          <w:tcPr>
            <w:tcW w:w="1030" w:type="dxa"/>
            <w:vMerge/>
          </w:tcPr>
          <w:p w14:paraId="2A666ED1" w14:textId="77777777" w:rsidR="00E17012" w:rsidRPr="00687C7B" w:rsidRDefault="00E17012" w:rsidP="009568BE">
            <w:pPr>
              <w:jc w:val="both"/>
              <w:rPr>
                <w:sz w:val="26"/>
                <w:szCs w:val="26"/>
              </w:rPr>
            </w:pPr>
          </w:p>
        </w:tc>
        <w:tc>
          <w:tcPr>
            <w:tcW w:w="1238" w:type="dxa"/>
            <w:vMerge/>
            <w:vAlign w:val="center"/>
          </w:tcPr>
          <w:p w14:paraId="36B60BE3" w14:textId="77777777" w:rsidR="00E17012" w:rsidRPr="00687C7B" w:rsidRDefault="00E17012" w:rsidP="00EA09CF">
            <w:pPr>
              <w:jc w:val="center"/>
              <w:rPr>
                <w:sz w:val="26"/>
                <w:szCs w:val="26"/>
              </w:rPr>
            </w:pPr>
          </w:p>
        </w:tc>
        <w:tc>
          <w:tcPr>
            <w:tcW w:w="1453" w:type="dxa"/>
            <w:vMerge/>
            <w:vAlign w:val="center"/>
          </w:tcPr>
          <w:p w14:paraId="00F2D3A4" w14:textId="77777777" w:rsidR="00E17012" w:rsidRPr="00687C7B" w:rsidRDefault="00E17012" w:rsidP="00EA09CF">
            <w:pPr>
              <w:jc w:val="center"/>
              <w:rPr>
                <w:sz w:val="26"/>
                <w:szCs w:val="26"/>
              </w:rPr>
            </w:pPr>
          </w:p>
        </w:tc>
        <w:tc>
          <w:tcPr>
            <w:tcW w:w="1776" w:type="dxa"/>
          </w:tcPr>
          <w:p w14:paraId="7EADFBB0" w14:textId="77777777" w:rsidR="00E17012" w:rsidRPr="00687C7B" w:rsidRDefault="00E17012" w:rsidP="009568BE">
            <w:pPr>
              <w:jc w:val="both"/>
              <w:rPr>
                <w:sz w:val="26"/>
                <w:szCs w:val="26"/>
              </w:rPr>
            </w:pPr>
            <w:r w:rsidRPr="00687C7B">
              <w:rPr>
                <w:sz w:val="26"/>
                <w:szCs w:val="26"/>
              </w:rPr>
              <w:t>Victimization</w:t>
            </w:r>
          </w:p>
        </w:tc>
        <w:tc>
          <w:tcPr>
            <w:tcW w:w="976" w:type="dxa"/>
          </w:tcPr>
          <w:p w14:paraId="739D8938" w14:textId="77777777" w:rsidR="00E17012" w:rsidRPr="00687C7B" w:rsidRDefault="00E17012" w:rsidP="00CC26FF">
            <w:pPr>
              <w:jc w:val="center"/>
              <w:rPr>
                <w:sz w:val="26"/>
                <w:szCs w:val="26"/>
              </w:rPr>
            </w:pPr>
            <w:r w:rsidRPr="00687C7B">
              <w:rPr>
                <w:sz w:val="26"/>
                <w:szCs w:val="26"/>
              </w:rPr>
              <w:t>-.060</w:t>
            </w:r>
          </w:p>
        </w:tc>
        <w:tc>
          <w:tcPr>
            <w:tcW w:w="1457" w:type="dxa"/>
            <w:vAlign w:val="bottom"/>
          </w:tcPr>
          <w:p w14:paraId="7DA61F81" w14:textId="77777777" w:rsidR="00E17012" w:rsidRPr="00687C7B" w:rsidRDefault="00E17012" w:rsidP="00C75979">
            <w:pPr>
              <w:jc w:val="center"/>
              <w:rPr>
                <w:sz w:val="26"/>
                <w:szCs w:val="26"/>
              </w:rPr>
            </w:pPr>
            <w:r w:rsidRPr="00687C7B">
              <w:rPr>
                <w:sz w:val="26"/>
                <w:szCs w:val="26"/>
              </w:rPr>
              <w:t>0.36</w:t>
            </w:r>
          </w:p>
        </w:tc>
      </w:tr>
      <w:tr w:rsidR="00E17012" w:rsidRPr="00687C7B" w14:paraId="11C929A5" w14:textId="77777777">
        <w:trPr>
          <w:trHeight w:val="530"/>
        </w:trPr>
        <w:tc>
          <w:tcPr>
            <w:tcW w:w="1030" w:type="dxa"/>
            <w:vMerge/>
          </w:tcPr>
          <w:p w14:paraId="2C92FA65" w14:textId="77777777" w:rsidR="00E17012" w:rsidRPr="00687C7B" w:rsidRDefault="00E17012" w:rsidP="009568BE">
            <w:pPr>
              <w:jc w:val="both"/>
              <w:rPr>
                <w:sz w:val="26"/>
                <w:szCs w:val="26"/>
              </w:rPr>
            </w:pPr>
          </w:p>
        </w:tc>
        <w:tc>
          <w:tcPr>
            <w:tcW w:w="1238" w:type="dxa"/>
            <w:vMerge w:val="restart"/>
            <w:vAlign w:val="center"/>
          </w:tcPr>
          <w:p w14:paraId="1D9CB9ED" w14:textId="77777777" w:rsidR="00E17012" w:rsidRPr="00687C7B" w:rsidRDefault="00E17012" w:rsidP="00EA09CF">
            <w:pPr>
              <w:jc w:val="center"/>
              <w:rPr>
                <w:sz w:val="26"/>
                <w:szCs w:val="26"/>
              </w:rPr>
            </w:pPr>
            <w:r w:rsidRPr="00687C7B">
              <w:rPr>
                <w:sz w:val="26"/>
                <w:szCs w:val="26"/>
              </w:rPr>
              <w:t>Female</w:t>
            </w:r>
          </w:p>
        </w:tc>
        <w:tc>
          <w:tcPr>
            <w:tcW w:w="1453" w:type="dxa"/>
            <w:vMerge w:val="restart"/>
            <w:vAlign w:val="center"/>
          </w:tcPr>
          <w:p w14:paraId="20958CA5" w14:textId="77777777" w:rsidR="00E17012" w:rsidRPr="00687C7B" w:rsidRDefault="00E17012" w:rsidP="00EA09CF">
            <w:pPr>
              <w:jc w:val="center"/>
              <w:rPr>
                <w:sz w:val="26"/>
                <w:szCs w:val="26"/>
              </w:rPr>
            </w:pPr>
            <w:r w:rsidRPr="00687C7B">
              <w:rPr>
                <w:sz w:val="26"/>
                <w:szCs w:val="26"/>
              </w:rPr>
              <w:t>315</w:t>
            </w:r>
          </w:p>
        </w:tc>
        <w:tc>
          <w:tcPr>
            <w:tcW w:w="1776" w:type="dxa"/>
          </w:tcPr>
          <w:p w14:paraId="24415DBA" w14:textId="77777777" w:rsidR="00E17012" w:rsidRPr="00687C7B" w:rsidRDefault="00E17012" w:rsidP="009568BE">
            <w:pPr>
              <w:jc w:val="both"/>
              <w:rPr>
                <w:sz w:val="26"/>
                <w:szCs w:val="26"/>
              </w:rPr>
            </w:pPr>
            <w:r w:rsidRPr="00687C7B">
              <w:rPr>
                <w:sz w:val="26"/>
                <w:szCs w:val="26"/>
              </w:rPr>
              <w:t>Bullying</w:t>
            </w:r>
          </w:p>
        </w:tc>
        <w:tc>
          <w:tcPr>
            <w:tcW w:w="976" w:type="dxa"/>
          </w:tcPr>
          <w:p w14:paraId="7AB55C7E" w14:textId="77777777" w:rsidR="00E17012" w:rsidRPr="00687C7B" w:rsidRDefault="00E17012" w:rsidP="00CC26FF">
            <w:pPr>
              <w:jc w:val="center"/>
              <w:rPr>
                <w:sz w:val="26"/>
                <w:szCs w:val="26"/>
              </w:rPr>
            </w:pPr>
            <w:r w:rsidRPr="00687C7B">
              <w:rPr>
                <w:sz w:val="26"/>
                <w:szCs w:val="26"/>
              </w:rPr>
              <w:t>-147**</w:t>
            </w:r>
          </w:p>
        </w:tc>
        <w:tc>
          <w:tcPr>
            <w:tcW w:w="1457" w:type="dxa"/>
            <w:vAlign w:val="bottom"/>
          </w:tcPr>
          <w:p w14:paraId="1AAA4942" w14:textId="77777777" w:rsidR="00E17012" w:rsidRPr="00687C7B" w:rsidRDefault="00E17012" w:rsidP="00C75979">
            <w:pPr>
              <w:jc w:val="center"/>
              <w:rPr>
                <w:sz w:val="26"/>
                <w:szCs w:val="26"/>
              </w:rPr>
            </w:pPr>
            <w:r w:rsidRPr="00687C7B">
              <w:rPr>
                <w:sz w:val="26"/>
                <w:szCs w:val="26"/>
              </w:rPr>
              <w:t>2.16</w:t>
            </w:r>
          </w:p>
        </w:tc>
      </w:tr>
      <w:tr w:rsidR="00E17012" w:rsidRPr="00687C7B" w14:paraId="4E9F08C2" w14:textId="77777777">
        <w:trPr>
          <w:trHeight w:val="530"/>
        </w:trPr>
        <w:tc>
          <w:tcPr>
            <w:tcW w:w="1030" w:type="dxa"/>
            <w:vMerge/>
          </w:tcPr>
          <w:p w14:paraId="6D4F490C" w14:textId="77777777" w:rsidR="00E17012" w:rsidRPr="00687C7B" w:rsidRDefault="00E17012" w:rsidP="009568BE">
            <w:pPr>
              <w:jc w:val="both"/>
              <w:rPr>
                <w:sz w:val="26"/>
                <w:szCs w:val="26"/>
              </w:rPr>
            </w:pPr>
          </w:p>
        </w:tc>
        <w:tc>
          <w:tcPr>
            <w:tcW w:w="1238" w:type="dxa"/>
            <w:vMerge/>
            <w:vAlign w:val="center"/>
          </w:tcPr>
          <w:p w14:paraId="15B254B6" w14:textId="77777777" w:rsidR="00E17012" w:rsidRPr="00687C7B" w:rsidRDefault="00E17012" w:rsidP="00EA09CF">
            <w:pPr>
              <w:jc w:val="center"/>
              <w:rPr>
                <w:sz w:val="26"/>
                <w:szCs w:val="26"/>
              </w:rPr>
            </w:pPr>
          </w:p>
        </w:tc>
        <w:tc>
          <w:tcPr>
            <w:tcW w:w="1453" w:type="dxa"/>
            <w:vMerge/>
            <w:vAlign w:val="center"/>
          </w:tcPr>
          <w:p w14:paraId="75688DA0" w14:textId="77777777" w:rsidR="00E17012" w:rsidRPr="00687C7B" w:rsidRDefault="00E17012" w:rsidP="00EA09CF">
            <w:pPr>
              <w:jc w:val="center"/>
              <w:rPr>
                <w:sz w:val="26"/>
                <w:szCs w:val="26"/>
              </w:rPr>
            </w:pPr>
          </w:p>
        </w:tc>
        <w:tc>
          <w:tcPr>
            <w:tcW w:w="1776" w:type="dxa"/>
          </w:tcPr>
          <w:p w14:paraId="470E2637" w14:textId="77777777" w:rsidR="00E17012" w:rsidRPr="00687C7B" w:rsidRDefault="00E17012" w:rsidP="009568BE">
            <w:pPr>
              <w:jc w:val="both"/>
              <w:rPr>
                <w:sz w:val="26"/>
                <w:szCs w:val="26"/>
              </w:rPr>
            </w:pPr>
            <w:r w:rsidRPr="00687C7B">
              <w:rPr>
                <w:sz w:val="26"/>
                <w:szCs w:val="26"/>
              </w:rPr>
              <w:t>Victimization</w:t>
            </w:r>
          </w:p>
        </w:tc>
        <w:tc>
          <w:tcPr>
            <w:tcW w:w="976" w:type="dxa"/>
          </w:tcPr>
          <w:p w14:paraId="04DCE5D3" w14:textId="77777777" w:rsidR="00E17012" w:rsidRPr="00687C7B" w:rsidRDefault="00E17012" w:rsidP="00CC26FF">
            <w:pPr>
              <w:jc w:val="center"/>
              <w:rPr>
                <w:sz w:val="26"/>
                <w:szCs w:val="26"/>
              </w:rPr>
            </w:pPr>
            <w:r w:rsidRPr="00687C7B">
              <w:rPr>
                <w:sz w:val="26"/>
                <w:szCs w:val="26"/>
              </w:rPr>
              <w:t>-173**</w:t>
            </w:r>
          </w:p>
        </w:tc>
        <w:tc>
          <w:tcPr>
            <w:tcW w:w="1457" w:type="dxa"/>
            <w:vAlign w:val="bottom"/>
          </w:tcPr>
          <w:p w14:paraId="29697AF6" w14:textId="77777777" w:rsidR="00E17012" w:rsidRPr="00687C7B" w:rsidRDefault="00E17012" w:rsidP="00C75979">
            <w:pPr>
              <w:jc w:val="center"/>
              <w:rPr>
                <w:sz w:val="26"/>
                <w:szCs w:val="26"/>
              </w:rPr>
            </w:pPr>
            <w:r w:rsidRPr="00687C7B">
              <w:rPr>
                <w:sz w:val="26"/>
                <w:szCs w:val="26"/>
              </w:rPr>
              <w:t>2.99</w:t>
            </w:r>
          </w:p>
        </w:tc>
      </w:tr>
      <w:tr w:rsidR="00E17012" w:rsidRPr="00687C7B" w14:paraId="35F53C4A" w14:textId="77777777">
        <w:trPr>
          <w:trHeight w:val="530"/>
        </w:trPr>
        <w:tc>
          <w:tcPr>
            <w:tcW w:w="1030" w:type="dxa"/>
            <w:vMerge/>
          </w:tcPr>
          <w:p w14:paraId="461FC8B4" w14:textId="77777777" w:rsidR="00E17012" w:rsidRPr="00687C7B" w:rsidRDefault="00E17012" w:rsidP="009568BE">
            <w:pPr>
              <w:jc w:val="both"/>
              <w:rPr>
                <w:sz w:val="26"/>
                <w:szCs w:val="26"/>
              </w:rPr>
            </w:pPr>
          </w:p>
        </w:tc>
        <w:tc>
          <w:tcPr>
            <w:tcW w:w="1238" w:type="dxa"/>
            <w:vMerge w:val="restart"/>
            <w:vAlign w:val="center"/>
          </w:tcPr>
          <w:p w14:paraId="4C636D25" w14:textId="77777777" w:rsidR="00E17012" w:rsidRPr="00687C7B" w:rsidRDefault="00E17012" w:rsidP="00EA09CF">
            <w:pPr>
              <w:jc w:val="center"/>
              <w:rPr>
                <w:sz w:val="26"/>
                <w:szCs w:val="26"/>
              </w:rPr>
            </w:pPr>
            <w:r w:rsidRPr="00687C7B">
              <w:rPr>
                <w:sz w:val="26"/>
                <w:szCs w:val="26"/>
              </w:rPr>
              <w:t>Urban</w:t>
            </w:r>
          </w:p>
        </w:tc>
        <w:tc>
          <w:tcPr>
            <w:tcW w:w="1453" w:type="dxa"/>
            <w:vMerge w:val="restart"/>
            <w:vAlign w:val="center"/>
          </w:tcPr>
          <w:p w14:paraId="1D5EF06C" w14:textId="77777777" w:rsidR="00E17012" w:rsidRPr="00687C7B" w:rsidRDefault="00E17012" w:rsidP="00EA09CF">
            <w:pPr>
              <w:jc w:val="center"/>
              <w:rPr>
                <w:sz w:val="26"/>
                <w:szCs w:val="26"/>
              </w:rPr>
            </w:pPr>
            <w:r w:rsidRPr="00687C7B">
              <w:rPr>
                <w:sz w:val="26"/>
                <w:szCs w:val="26"/>
              </w:rPr>
              <w:t>298</w:t>
            </w:r>
          </w:p>
        </w:tc>
        <w:tc>
          <w:tcPr>
            <w:tcW w:w="1776" w:type="dxa"/>
          </w:tcPr>
          <w:p w14:paraId="5E3A19C0" w14:textId="77777777" w:rsidR="00E17012" w:rsidRPr="00687C7B" w:rsidRDefault="00E17012" w:rsidP="009568BE">
            <w:pPr>
              <w:jc w:val="both"/>
              <w:rPr>
                <w:sz w:val="26"/>
                <w:szCs w:val="26"/>
              </w:rPr>
            </w:pPr>
            <w:r w:rsidRPr="00687C7B">
              <w:rPr>
                <w:sz w:val="26"/>
                <w:szCs w:val="26"/>
              </w:rPr>
              <w:t>Bullying</w:t>
            </w:r>
          </w:p>
        </w:tc>
        <w:tc>
          <w:tcPr>
            <w:tcW w:w="976" w:type="dxa"/>
          </w:tcPr>
          <w:p w14:paraId="75FAD5A1" w14:textId="77777777" w:rsidR="00E17012" w:rsidRPr="00687C7B" w:rsidRDefault="00E17012" w:rsidP="00CC26FF">
            <w:pPr>
              <w:jc w:val="center"/>
              <w:rPr>
                <w:sz w:val="26"/>
                <w:szCs w:val="26"/>
              </w:rPr>
            </w:pPr>
            <w:r w:rsidRPr="00687C7B">
              <w:rPr>
                <w:sz w:val="26"/>
                <w:szCs w:val="26"/>
              </w:rPr>
              <w:t>-.117*</w:t>
            </w:r>
          </w:p>
        </w:tc>
        <w:tc>
          <w:tcPr>
            <w:tcW w:w="1457" w:type="dxa"/>
            <w:vAlign w:val="bottom"/>
          </w:tcPr>
          <w:p w14:paraId="32E27D7F" w14:textId="77777777" w:rsidR="00E17012" w:rsidRPr="00687C7B" w:rsidRDefault="00E17012" w:rsidP="00C75979">
            <w:pPr>
              <w:jc w:val="center"/>
              <w:rPr>
                <w:sz w:val="26"/>
                <w:szCs w:val="26"/>
              </w:rPr>
            </w:pPr>
            <w:r w:rsidRPr="00687C7B">
              <w:rPr>
                <w:sz w:val="26"/>
                <w:szCs w:val="26"/>
              </w:rPr>
              <w:t>1.37</w:t>
            </w:r>
          </w:p>
        </w:tc>
      </w:tr>
      <w:tr w:rsidR="00E17012" w:rsidRPr="00687C7B" w14:paraId="08321510" w14:textId="77777777">
        <w:trPr>
          <w:trHeight w:val="530"/>
        </w:trPr>
        <w:tc>
          <w:tcPr>
            <w:tcW w:w="1030" w:type="dxa"/>
            <w:vMerge/>
          </w:tcPr>
          <w:p w14:paraId="1C16C3D8" w14:textId="77777777" w:rsidR="00E17012" w:rsidRPr="00687C7B" w:rsidRDefault="00E17012" w:rsidP="009568BE">
            <w:pPr>
              <w:jc w:val="both"/>
              <w:rPr>
                <w:sz w:val="26"/>
                <w:szCs w:val="26"/>
              </w:rPr>
            </w:pPr>
          </w:p>
        </w:tc>
        <w:tc>
          <w:tcPr>
            <w:tcW w:w="1238" w:type="dxa"/>
            <w:vMerge/>
            <w:vAlign w:val="center"/>
          </w:tcPr>
          <w:p w14:paraId="3063EA98" w14:textId="77777777" w:rsidR="00E17012" w:rsidRPr="00687C7B" w:rsidRDefault="00E17012" w:rsidP="00EA09CF">
            <w:pPr>
              <w:jc w:val="center"/>
              <w:rPr>
                <w:sz w:val="26"/>
                <w:szCs w:val="26"/>
              </w:rPr>
            </w:pPr>
          </w:p>
        </w:tc>
        <w:tc>
          <w:tcPr>
            <w:tcW w:w="1453" w:type="dxa"/>
            <w:vMerge/>
            <w:vAlign w:val="center"/>
          </w:tcPr>
          <w:p w14:paraId="042B9ABF" w14:textId="77777777" w:rsidR="00E17012" w:rsidRPr="00687C7B" w:rsidRDefault="00E17012" w:rsidP="00EA09CF">
            <w:pPr>
              <w:jc w:val="center"/>
              <w:rPr>
                <w:sz w:val="26"/>
                <w:szCs w:val="26"/>
              </w:rPr>
            </w:pPr>
          </w:p>
        </w:tc>
        <w:tc>
          <w:tcPr>
            <w:tcW w:w="1776" w:type="dxa"/>
          </w:tcPr>
          <w:p w14:paraId="17DC367B" w14:textId="77777777" w:rsidR="00E17012" w:rsidRPr="00687C7B" w:rsidRDefault="00E17012" w:rsidP="009568BE">
            <w:pPr>
              <w:jc w:val="both"/>
              <w:rPr>
                <w:sz w:val="26"/>
                <w:szCs w:val="26"/>
              </w:rPr>
            </w:pPr>
            <w:r w:rsidRPr="00687C7B">
              <w:rPr>
                <w:sz w:val="26"/>
                <w:szCs w:val="26"/>
              </w:rPr>
              <w:t>Victimization</w:t>
            </w:r>
          </w:p>
        </w:tc>
        <w:tc>
          <w:tcPr>
            <w:tcW w:w="976" w:type="dxa"/>
          </w:tcPr>
          <w:p w14:paraId="7622BCC9" w14:textId="77777777" w:rsidR="00E17012" w:rsidRPr="00687C7B" w:rsidRDefault="00E17012" w:rsidP="00CC26FF">
            <w:pPr>
              <w:jc w:val="center"/>
              <w:rPr>
                <w:sz w:val="26"/>
                <w:szCs w:val="26"/>
              </w:rPr>
            </w:pPr>
            <w:r w:rsidRPr="00687C7B">
              <w:rPr>
                <w:sz w:val="26"/>
                <w:szCs w:val="26"/>
              </w:rPr>
              <w:t>-.095</w:t>
            </w:r>
          </w:p>
        </w:tc>
        <w:tc>
          <w:tcPr>
            <w:tcW w:w="1457" w:type="dxa"/>
            <w:vAlign w:val="bottom"/>
          </w:tcPr>
          <w:p w14:paraId="2DB15C63" w14:textId="77777777" w:rsidR="00E17012" w:rsidRPr="00687C7B" w:rsidRDefault="00E17012" w:rsidP="00C75979">
            <w:pPr>
              <w:jc w:val="center"/>
              <w:rPr>
                <w:sz w:val="26"/>
                <w:szCs w:val="26"/>
              </w:rPr>
            </w:pPr>
            <w:r w:rsidRPr="00687C7B">
              <w:rPr>
                <w:sz w:val="26"/>
                <w:szCs w:val="26"/>
              </w:rPr>
              <w:t>0.90</w:t>
            </w:r>
          </w:p>
        </w:tc>
      </w:tr>
      <w:tr w:rsidR="00E17012" w:rsidRPr="00687C7B" w14:paraId="7E1E3C39" w14:textId="77777777">
        <w:trPr>
          <w:trHeight w:val="530"/>
        </w:trPr>
        <w:tc>
          <w:tcPr>
            <w:tcW w:w="1030" w:type="dxa"/>
            <w:vMerge/>
          </w:tcPr>
          <w:p w14:paraId="045ECB27" w14:textId="77777777" w:rsidR="00E17012" w:rsidRPr="00687C7B" w:rsidRDefault="00E17012" w:rsidP="009568BE">
            <w:pPr>
              <w:jc w:val="both"/>
              <w:rPr>
                <w:sz w:val="26"/>
                <w:szCs w:val="26"/>
              </w:rPr>
            </w:pPr>
          </w:p>
        </w:tc>
        <w:tc>
          <w:tcPr>
            <w:tcW w:w="1238" w:type="dxa"/>
            <w:vMerge w:val="restart"/>
            <w:vAlign w:val="center"/>
          </w:tcPr>
          <w:p w14:paraId="43A43D75" w14:textId="77777777" w:rsidR="00E17012" w:rsidRPr="00687C7B" w:rsidRDefault="00E17012" w:rsidP="00EA09CF">
            <w:pPr>
              <w:jc w:val="center"/>
              <w:rPr>
                <w:sz w:val="26"/>
                <w:szCs w:val="26"/>
              </w:rPr>
            </w:pPr>
            <w:r w:rsidRPr="00687C7B">
              <w:rPr>
                <w:sz w:val="26"/>
                <w:szCs w:val="26"/>
              </w:rPr>
              <w:t>Rural</w:t>
            </w:r>
          </w:p>
        </w:tc>
        <w:tc>
          <w:tcPr>
            <w:tcW w:w="1453" w:type="dxa"/>
            <w:vMerge w:val="restart"/>
            <w:vAlign w:val="center"/>
          </w:tcPr>
          <w:p w14:paraId="0ED68461" w14:textId="77777777" w:rsidR="00E17012" w:rsidRPr="00687C7B" w:rsidRDefault="00E17012" w:rsidP="00EA09CF">
            <w:pPr>
              <w:jc w:val="center"/>
              <w:rPr>
                <w:sz w:val="26"/>
                <w:szCs w:val="26"/>
              </w:rPr>
            </w:pPr>
            <w:r w:rsidRPr="00687C7B">
              <w:rPr>
                <w:sz w:val="26"/>
                <w:szCs w:val="26"/>
              </w:rPr>
              <w:t>376</w:t>
            </w:r>
          </w:p>
        </w:tc>
        <w:tc>
          <w:tcPr>
            <w:tcW w:w="1776" w:type="dxa"/>
          </w:tcPr>
          <w:p w14:paraId="56A12CAB" w14:textId="77777777" w:rsidR="00E17012" w:rsidRPr="00687C7B" w:rsidRDefault="00E17012" w:rsidP="009568BE">
            <w:pPr>
              <w:jc w:val="both"/>
              <w:rPr>
                <w:sz w:val="26"/>
                <w:szCs w:val="26"/>
              </w:rPr>
            </w:pPr>
            <w:r w:rsidRPr="00687C7B">
              <w:rPr>
                <w:sz w:val="26"/>
                <w:szCs w:val="26"/>
              </w:rPr>
              <w:t>Bullying</w:t>
            </w:r>
          </w:p>
        </w:tc>
        <w:tc>
          <w:tcPr>
            <w:tcW w:w="976" w:type="dxa"/>
          </w:tcPr>
          <w:p w14:paraId="003B7524" w14:textId="77777777" w:rsidR="00E17012" w:rsidRPr="00687C7B" w:rsidRDefault="00E17012" w:rsidP="00CC26FF">
            <w:pPr>
              <w:jc w:val="center"/>
              <w:rPr>
                <w:sz w:val="26"/>
                <w:szCs w:val="26"/>
              </w:rPr>
            </w:pPr>
            <w:r w:rsidRPr="00687C7B">
              <w:rPr>
                <w:sz w:val="26"/>
                <w:szCs w:val="26"/>
              </w:rPr>
              <w:t>-178**</w:t>
            </w:r>
          </w:p>
        </w:tc>
        <w:tc>
          <w:tcPr>
            <w:tcW w:w="1457" w:type="dxa"/>
            <w:vAlign w:val="bottom"/>
          </w:tcPr>
          <w:p w14:paraId="04099177" w14:textId="77777777" w:rsidR="00E17012" w:rsidRPr="00687C7B" w:rsidRDefault="00E17012" w:rsidP="00C75979">
            <w:pPr>
              <w:jc w:val="center"/>
              <w:rPr>
                <w:sz w:val="26"/>
                <w:szCs w:val="26"/>
              </w:rPr>
            </w:pPr>
            <w:r w:rsidRPr="00687C7B">
              <w:rPr>
                <w:sz w:val="26"/>
                <w:szCs w:val="26"/>
              </w:rPr>
              <w:t>3.16</w:t>
            </w:r>
          </w:p>
        </w:tc>
      </w:tr>
      <w:tr w:rsidR="00E17012" w:rsidRPr="00687C7B" w14:paraId="06FA2B77" w14:textId="77777777">
        <w:trPr>
          <w:trHeight w:val="530"/>
        </w:trPr>
        <w:tc>
          <w:tcPr>
            <w:tcW w:w="1030" w:type="dxa"/>
            <w:vMerge/>
          </w:tcPr>
          <w:p w14:paraId="68F9558B" w14:textId="77777777" w:rsidR="00E17012" w:rsidRPr="00687C7B" w:rsidRDefault="00E17012" w:rsidP="009568BE">
            <w:pPr>
              <w:jc w:val="both"/>
              <w:rPr>
                <w:sz w:val="26"/>
                <w:szCs w:val="26"/>
              </w:rPr>
            </w:pPr>
          </w:p>
        </w:tc>
        <w:tc>
          <w:tcPr>
            <w:tcW w:w="1238" w:type="dxa"/>
            <w:vMerge/>
          </w:tcPr>
          <w:p w14:paraId="4053B2B4" w14:textId="77777777" w:rsidR="00E17012" w:rsidRPr="00687C7B" w:rsidRDefault="00E17012" w:rsidP="009568BE">
            <w:pPr>
              <w:jc w:val="both"/>
              <w:rPr>
                <w:sz w:val="26"/>
                <w:szCs w:val="26"/>
              </w:rPr>
            </w:pPr>
          </w:p>
        </w:tc>
        <w:tc>
          <w:tcPr>
            <w:tcW w:w="1453" w:type="dxa"/>
            <w:vMerge/>
          </w:tcPr>
          <w:p w14:paraId="65FB6ADF" w14:textId="77777777" w:rsidR="00E17012" w:rsidRPr="00687C7B" w:rsidRDefault="00E17012" w:rsidP="009568BE">
            <w:pPr>
              <w:jc w:val="both"/>
              <w:rPr>
                <w:sz w:val="26"/>
                <w:szCs w:val="26"/>
              </w:rPr>
            </w:pPr>
          </w:p>
        </w:tc>
        <w:tc>
          <w:tcPr>
            <w:tcW w:w="1776" w:type="dxa"/>
          </w:tcPr>
          <w:p w14:paraId="793FD1C9" w14:textId="77777777" w:rsidR="00E17012" w:rsidRPr="00687C7B" w:rsidRDefault="00E17012" w:rsidP="009568BE">
            <w:pPr>
              <w:jc w:val="both"/>
              <w:rPr>
                <w:sz w:val="26"/>
                <w:szCs w:val="26"/>
              </w:rPr>
            </w:pPr>
            <w:r w:rsidRPr="00687C7B">
              <w:rPr>
                <w:sz w:val="26"/>
                <w:szCs w:val="26"/>
              </w:rPr>
              <w:t>Victimization</w:t>
            </w:r>
          </w:p>
        </w:tc>
        <w:tc>
          <w:tcPr>
            <w:tcW w:w="976" w:type="dxa"/>
          </w:tcPr>
          <w:p w14:paraId="206017FD" w14:textId="77777777" w:rsidR="00E17012" w:rsidRPr="00687C7B" w:rsidRDefault="00E17012" w:rsidP="00CC26FF">
            <w:pPr>
              <w:jc w:val="center"/>
              <w:rPr>
                <w:sz w:val="26"/>
                <w:szCs w:val="26"/>
              </w:rPr>
            </w:pPr>
            <w:r w:rsidRPr="00687C7B">
              <w:rPr>
                <w:sz w:val="26"/>
                <w:szCs w:val="26"/>
              </w:rPr>
              <w:t>-139**</w:t>
            </w:r>
          </w:p>
        </w:tc>
        <w:tc>
          <w:tcPr>
            <w:tcW w:w="1457" w:type="dxa"/>
            <w:vAlign w:val="bottom"/>
          </w:tcPr>
          <w:p w14:paraId="21850414" w14:textId="77777777" w:rsidR="00E17012" w:rsidRPr="00687C7B" w:rsidRDefault="00E17012" w:rsidP="00C75979">
            <w:pPr>
              <w:jc w:val="center"/>
              <w:rPr>
                <w:sz w:val="26"/>
                <w:szCs w:val="26"/>
              </w:rPr>
            </w:pPr>
            <w:r w:rsidRPr="00687C7B">
              <w:rPr>
                <w:sz w:val="26"/>
                <w:szCs w:val="26"/>
              </w:rPr>
              <w:t>1.93</w:t>
            </w:r>
          </w:p>
        </w:tc>
      </w:tr>
    </w:tbl>
    <w:p w14:paraId="4662308C" w14:textId="77777777" w:rsidR="00E17012" w:rsidRPr="00687C7B" w:rsidRDefault="00E17012" w:rsidP="00D73F14">
      <w:pPr>
        <w:spacing w:before="100" w:after="100" w:line="480" w:lineRule="auto"/>
        <w:rPr>
          <w:sz w:val="26"/>
          <w:szCs w:val="26"/>
        </w:rPr>
      </w:pPr>
      <w:r w:rsidRPr="00687C7B">
        <w:rPr>
          <w:sz w:val="26"/>
          <w:szCs w:val="26"/>
        </w:rPr>
        <w:t>Note</w:t>
      </w:r>
      <w:r>
        <w:rPr>
          <w:sz w:val="26"/>
          <w:szCs w:val="26"/>
        </w:rPr>
        <w:t>s</w:t>
      </w:r>
      <w:r w:rsidRPr="00687C7B">
        <w:rPr>
          <w:sz w:val="26"/>
          <w:szCs w:val="26"/>
        </w:rPr>
        <w:t>: **. Indicates significance at the 0.01 level (2-tailed).</w:t>
      </w:r>
    </w:p>
    <w:p w14:paraId="3FED4D2A" w14:textId="77777777" w:rsidR="00E17012" w:rsidRPr="00687C7B" w:rsidRDefault="00E17012" w:rsidP="00D73F14">
      <w:pPr>
        <w:spacing w:before="100" w:after="100" w:line="480" w:lineRule="auto"/>
        <w:rPr>
          <w:sz w:val="26"/>
          <w:szCs w:val="26"/>
        </w:rPr>
      </w:pPr>
      <w:r w:rsidRPr="00687C7B">
        <w:rPr>
          <w:sz w:val="26"/>
          <w:szCs w:val="26"/>
        </w:rPr>
        <w:t xml:space="preserve">            *.  Indicates significance at the 0.05 level (2-tailed).</w:t>
      </w:r>
    </w:p>
    <w:p w14:paraId="0DB62A17" w14:textId="77777777" w:rsidR="00E17012" w:rsidRPr="00687C7B" w:rsidRDefault="00E17012" w:rsidP="00D73F14">
      <w:pPr>
        <w:spacing w:before="100" w:after="100" w:line="480" w:lineRule="auto"/>
        <w:ind w:firstLine="720"/>
        <w:rPr>
          <w:sz w:val="26"/>
          <w:szCs w:val="26"/>
        </w:rPr>
      </w:pPr>
    </w:p>
    <w:p w14:paraId="20796210" w14:textId="77777777" w:rsidR="00E17012" w:rsidRPr="00687C7B" w:rsidRDefault="00E17012" w:rsidP="00EB0CE4">
      <w:pPr>
        <w:spacing w:before="100" w:after="100" w:line="480" w:lineRule="auto"/>
        <w:ind w:firstLine="720"/>
        <w:jc w:val="both"/>
        <w:rPr>
          <w:sz w:val="26"/>
          <w:szCs w:val="26"/>
        </w:rPr>
      </w:pPr>
      <w:r w:rsidRPr="00687C7B">
        <w:rPr>
          <w:sz w:val="26"/>
          <w:szCs w:val="26"/>
        </w:rPr>
        <w:t xml:space="preserve">From Table 4 it could be seen that the coefficient of correlation for  component of the independent variable Maternal  Responsiveness with the component of  dependent variable Bullying and victimization for the total sample is -0.152, -0.126 respectively. This indicates that the two variables are slight negatively correlated.  The negative correlation indicates that for an increase in the variable Maternal Responsiveness, there will be a decrease in Bullying and Victimization and vice versa. The value showed significance at 0.01 level. The obtained shared variance of the </w:t>
      </w:r>
      <w:r w:rsidRPr="00687C7B">
        <w:rPr>
          <w:sz w:val="26"/>
          <w:szCs w:val="26"/>
        </w:rPr>
        <w:lastRenderedPageBreak/>
        <w:t>variables maternal behaviour and Bullying and Victimization for the total sample is 2.31 and 1.59 respectively. It indicates that 2.31 percent of variance of the dependent variable Bullying and 1.59 percent of variance of the dependent variable Victimization is attributable to the variable Maternal Responsiveness.</w:t>
      </w:r>
    </w:p>
    <w:p w14:paraId="6BB3D202" w14:textId="77777777" w:rsidR="00E17012" w:rsidRPr="00687C7B" w:rsidRDefault="00E17012" w:rsidP="00EB0CE4">
      <w:pPr>
        <w:spacing w:before="100" w:after="100" w:line="480" w:lineRule="auto"/>
        <w:ind w:firstLine="720"/>
        <w:jc w:val="both"/>
        <w:rPr>
          <w:b/>
          <w:sz w:val="26"/>
          <w:szCs w:val="26"/>
        </w:rPr>
      </w:pPr>
      <w:r w:rsidRPr="00687C7B">
        <w:rPr>
          <w:sz w:val="26"/>
          <w:szCs w:val="26"/>
        </w:rPr>
        <w:t xml:space="preserve">The coefficient of correlation for component of the independent variable Maternal Responsiveness with Bullying and   victimization for the males is -0.118 </w:t>
      </w:r>
      <w:r>
        <w:rPr>
          <w:sz w:val="26"/>
          <w:szCs w:val="26"/>
        </w:rPr>
        <w:t xml:space="preserve">and </w:t>
      </w:r>
      <w:r w:rsidRPr="00687C7B">
        <w:rPr>
          <w:sz w:val="26"/>
          <w:szCs w:val="26"/>
        </w:rPr>
        <w:t xml:space="preserve">-0.060 respectively. Similarly the coefficient of correlation for female student is -0.147, -0.173. This indicates that the two variables are correlated slight negatively. The value showed significance at 0.01 level for the correlation between maternal responsiveness and bullying for males. The obtained shared variance of the variables maternal responsiveness and Bullying and Victimization for the males is 1.39 and 0.36 and for females is 2.16 and 2.99. </w:t>
      </w:r>
    </w:p>
    <w:p w14:paraId="6C8C7A87" w14:textId="77777777" w:rsidR="00E17012" w:rsidRPr="00687C7B" w:rsidRDefault="00E17012" w:rsidP="00D73F14">
      <w:pPr>
        <w:spacing w:before="100" w:after="100" w:line="480" w:lineRule="auto"/>
        <w:ind w:left="360"/>
        <w:jc w:val="both"/>
        <w:rPr>
          <w:b/>
          <w:sz w:val="26"/>
          <w:szCs w:val="26"/>
        </w:rPr>
      </w:pPr>
      <w:r w:rsidRPr="00687C7B">
        <w:rPr>
          <w:b/>
          <w:sz w:val="26"/>
          <w:szCs w:val="26"/>
        </w:rPr>
        <w:t xml:space="preserve">   </w:t>
      </w:r>
    </w:p>
    <w:p w14:paraId="64458B25" w14:textId="77777777" w:rsidR="00E17012" w:rsidRPr="00687C7B" w:rsidRDefault="00E17012" w:rsidP="000C435C">
      <w:pPr>
        <w:spacing w:before="100" w:after="100" w:line="516" w:lineRule="auto"/>
        <w:ind w:firstLine="720"/>
        <w:jc w:val="both"/>
        <w:rPr>
          <w:b/>
          <w:sz w:val="26"/>
          <w:szCs w:val="26"/>
        </w:rPr>
      </w:pPr>
      <w:r w:rsidRPr="00687C7B">
        <w:rPr>
          <w:sz w:val="26"/>
          <w:szCs w:val="26"/>
        </w:rPr>
        <w:t xml:space="preserve">The coefficient of correlation for component of the independent variable Maternal  Responsiveness with Bullying and   victimization for urban students is  -0.117 and -0.095 respectively. Similarly the coefficient of correlation for rural is -0.178 and -0.139.This indicates that the two variables are correlated slight negatively. The value showed significance at 0.01 level. But the relationship between maternal responsiveness and bullying is significant at 0.05 level. The obtained shared variance of the variables maternal responsiveness and Bullying and Victimization for urban is 1.37 and 0.90 and for rural is 3.16 and 1.93. </w:t>
      </w:r>
    </w:p>
    <w:p w14:paraId="5AF7FF41" w14:textId="77777777" w:rsidR="00E17012" w:rsidRPr="00687C7B" w:rsidRDefault="00E17012" w:rsidP="000C435C">
      <w:pPr>
        <w:spacing w:before="100" w:after="100" w:line="516" w:lineRule="auto"/>
        <w:ind w:left="720" w:hanging="720"/>
        <w:jc w:val="both"/>
        <w:rPr>
          <w:b/>
          <w:caps/>
          <w:sz w:val="26"/>
          <w:szCs w:val="26"/>
        </w:rPr>
      </w:pPr>
      <w:r w:rsidRPr="00687C7B">
        <w:rPr>
          <w:b/>
          <w:sz w:val="26"/>
          <w:szCs w:val="26"/>
        </w:rPr>
        <w:lastRenderedPageBreak/>
        <w:t xml:space="preserve">2. </w:t>
      </w:r>
      <w:r>
        <w:rPr>
          <w:b/>
          <w:sz w:val="26"/>
          <w:szCs w:val="26"/>
        </w:rPr>
        <w:tab/>
      </w:r>
      <w:r w:rsidRPr="00687C7B">
        <w:rPr>
          <w:b/>
          <w:sz w:val="26"/>
          <w:szCs w:val="26"/>
        </w:rPr>
        <w:t xml:space="preserve">Correlation between the Maternal </w:t>
      </w:r>
      <w:r>
        <w:rPr>
          <w:b/>
          <w:sz w:val="26"/>
          <w:szCs w:val="26"/>
        </w:rPr>
        <w:t xml:space="preserve">Over protectiveness </w:t>
      </w:r>
      <w:r w:rsidRPr="00687C7B">
        <w:rPr>
          <w:b/>
          <w:sz w:val="26"/>
          <w:szCs w:val="26"/>
        </w:rPr>
        <w:t>and Bullying and Victimization</w:t>
      </w:r>
      <w:r>
        <w:rPr>
          <w:b/>
          <w:sz w:val="26"/>
          <w:szCs w:val="26"/>
        </w:rPr>
        <w:t xml:space="preserve"> of adolescents</w:t>
      </w:r>
      <w:r w:rsidRPr="00687C7B">
        <w:rPr>
          <w:b/>
          <w:sz w:val="26"/>
          <w:szCs w:val="26"/>
        </w:rPr>
        <w:t xml:space="preserve"> for the Total sample and </w:t>
      </w:r>
      <w:r>
        <w:rPr>
          <w:b/>
          <w:sz w:val="26"/>
          <w:szCs w:val="26"/>
        </w:rPr>
        <w:t xml:space="preserve">the </w:t>
      </w:r>
      <w:r w:rsidRPr="00687C7B">
        <w:rPr>
          <w:b/>
          <w:sz w:val="26"/>
          <w:szCs w:val="26"/>
        </w:rPr>
        <w:t>relevant Sub Samples based on Gender and Locale.</w:t>
      </w:r>
    </w:p>
    <w:p w14:paraId="77084145" w14:textId="77777777" w:rsidR="00E17012" w:rsidRPr="00687C7B" w:rsidRDefault="00E17012" w:rsidP="000C435C">
      <w:pPr>
        <w:spacing w:before="100" w:after="100" w:line="516" w:lineRule="auto"/>
        <w:ind w:firstLine="720"/>
        <w:jc w:val="both"/>
        <w:rPr>
          <w:sz w:val="26"/>
          <w:szCs w:val="26"/>
        </w:rPr>
      </w:pPr>
      <w:r w:rsidRPr="00687C7B">
        <w:rPr>
          <w:sz w:val="26"/>
          <w:szCs w:val="26"/>
        </w:rPr>
        <w:t xml:space="preserve">The data and results of the correlation of Maternal </w:t>
      </w:r>
      <w:r>
        <w:rPr>
          <w:sz w:val="26"/>
          <w:szCs w:val="26"/>
        </w:rPr>
        <w:t xml:space="preserve">Over protectiveness </w:t>
      </w:r>
      <w:r w:rsidRPr="00687C7B">
        <w:rPr>
          <w:sz w:val="26"/>
          <w:szCs w:val="26"/>
        </w:rPr>
        <w:t>with Bullying and Victimization for the total sample and relevant sub samples based on gender and locale  are given in table 5.</w:t>
      </w:r>
    </w:p>
    <w:p w14:paraId="12BCDA0C" w14:textId="77777777" w:rsidR="00E17012" w:rsidRDefault="00E17012" w:rsidP="00EB0CE4">
      <w:pPr>
        <w:spacing w:before="100" w:after="100"/>
        <w:ind w:left="2160" w:firstLine="720"/>
        <w:rPr>
          <w:b/>
          <w:sz w:val="26"/>
          <w:szCs w:val="26"/>
        </w:rPr>
      </w:pPr>
      <w:r w:rsidRPr="00687C7B">
        <w:rPr>
          <w:b/>
          <w:sz w:val="26"/>
          <w:szCs w:val="26"/>
        </w:rPr>
        <w:t xml:space="preserve">      </w:t>
      </w:r>
    </w:p>
    <w:p w14:paraId="7205BA13" w14:textId="77777777" w:rsidR="00E17012" w:rsidRDefault="00E17012" w:rsidP="00B577A0">
      <w:pPr>
        <w:spacing w:before="100" w:after="100"/>
        <w:jc w:val="center"/>
        <w:rPr>
          <w:b/>
          <w:sz w:val="26"/>
          <w:szCs w:val="26"/>
        </w:rPr>
      </w:pPr>
      <w:r>
        <w:rPr>
          <w:b/>
          <w:sz w:val="26"/>
          <w:szCs w:val="26"/>
        </w:rPr>
        <w:br w:type="page"/>
      </w:r>
      <w:r w:rsidRPr="00687C7B">
        <w:rPr>
          <w:b/>
          <w:sz w:val="26"/>
          <w:szCs w:val="26"/>
        </w:rPr>
        <w:lastRenderedPageBreak/>
        <w:t>TABLE 5</w:t>
      </w:r>
    </w:p>
    <w:p w14:paraId="60C06230" w14:textId="77777777" w:rsidR="00E17012" w:rsidRPr="00687C7B" w:rsidRDefault="00E17012" w:rsidP="00B577A0">
      <w:pPr>
        <w:spacing w:before="100" w:after="100"/>
        <w:jc w:val="center"/>
        <w:rPr>
          <w:b/>
          <w:sz w:val="26"/>
          <w:szCs w:val="26"/>
        </w:rPr>
      </w:pPr>
    </w:p>
    <w:p w14:paraId="4F83ABDF" w14:textId="77777777" w:rsidR="00E17012" w:rsidRDefault="00E17012" w:rsidP="00EB0CE4">
      <w:pPr>
        <w:spacing w:before="100" w:after="100"/>
        <w:ind w:left="360" w:hanging="360"/>
        <w:jc w:val="center"/>
        <w:rPr>
          <w:b/>
          <w:sz w:val="26"/>
          <w:szCs w:val="26"/>
        </w:rPr>
      </w:pPr>
      <w:r w:rsidRPr="00687C7B">
        <w:rPr>
          <w:b/>
          <w:sz w:val="26"/>
          <w:szCs w:val="26"/>
        </w:rPr>
        <w:t xml:space="preserve">Data and Results of the </w:t>
      </w:r>
    </w:p>
    <w:p w14:paraId="09655B16" w14:textId="77777777" w:rsidR="00E17012" w:rsidRDefault="00E17012" w:rsidP="00EB0CE4">
      <w:pPr>
        <w:spacing w:before="100" w:after="100"/>
        <w:ind w:left="360" w:hanging="360"/>
        <w:jc w:val="center"/>
        <w:rPr>
          <w:b/>
          <w:sz w:val="26"/>
          <w:szCs w:val="26"/>
        </w:rPr>
      </w:pPr>
      <w:r w:rsidRPr="00687C7B">
        <w:rPr>
          <w:b/>
          <w:sz w:val="26"/>
          <w:szCs w:val="26"/>
        </w:rPr>
        <w:t>Correlation</w:t>
      </w:r>
      <w:r>
        <w:rPr>
          <w:b/>
          <w:sz w:val="26"/>
          <w:szCs w:val="26"/>
        </w:rPr>
        <w:t xml:space="preserve"> </w:t>
      </w:r>
      <w:r w:rsidRPr="00687C7B">
        <w:rPr>
          <w:b/>
          <w:sz w:val="26"/>
          <w:szCs w:val="26"/>
        </w:rPr>
        <w:t xml:space="preserve">of the Maternal </w:t>
      </w:r>
      <w:r>
        <w:rPr>
          <w:b/>
          <w:sz w:val="26"/>
          <w:szCs w:val="26"/>
        </w:rPr>
        <w:t>Over</w:t>
      </w:r>
    </w:p>
    <w:p w14:paraId="10642300" w14:textId="77777777" w:rsidR="00E17012" w:rsidRDefault="00E17012" w:rsidP="00EB0CE4">
      <w:pPr>
        <w:spacing w:before="100" w:after="100"/>
        <w:ind w:left="360" w:hanging="360"/>
        <w:jc w:val="center"/>
        <w:rPr>
          <w:b/>
          <w:spacing w:val="-2"/>
          <w:sz w:val="26"/>
          <w:szCs w:val="26"/>
        </w:rPr>
      </w:pPr>
      <w:r>
        <w:rPr>
          <w:b/>
          <w:sz w:val="26"/>
          <w:szCs w:val="26"/>
        </w:rPr>
        <w:t xml:space="preserve"> protectiveness </w:t>
      </w:r>
      <w:r w:rsidRPr="00687C7B">
        <w:rPr>
          <w:b/>
          <w:sz w:val="26"/>
          <w:szCs w:val="26"/>
        </w:rPr>
        <w:t>with  Bullying and</w:t>
      </w:r>
      <w:r>
        <w:rPr>
          <w:b/>
          <w:sz w:val="26"/>
          <w:szCs w:val="26"/>
        </w:rPr>
        <w:t xml:space="preserve"> </w:t>
      </w:r>
      <w:r w:rsidRPr="00DB5D02">
        <w:rPr>
          <w:b/>
          <w:spacing w:val="-2"/>
          <w:sz w:val="26"/>
          <w:szCs w:val="26"/>
        </w:rPr>
        <w:t xml:space="preserve">Victimization </w:t>
      </w:r>
    </w:p>
    <w:p w14:paraId="6C9F7FD4" w14:textId="77777777" w:rsidR="00E17012" w:rsidRPr="00DB5D02" w:rsidRDefault="00E17012" w:rsidP="00EB0CE4">
      <w:pPr>
        <w:spacing w:before="100" w:after="100"/>
        <w:ind w:left="360" w:hanging="360"/>
        <w:jc w:val="center"/>
        <w:rPr>
          <w:b/>
          <w:spacing w:val="-2"/>
          <w:sz w:val="26"/>
          <w:szCs w:val="26"/>
        </w:rPr>
      </w:pPr>
      <w:r w:rsidRPr="00DB5D02">
        <w:rPr>
          <w:b/>
          <w:spacing w:val="-2"/>
          <w:sz w:val="26"/>
          <w:szCs w:val="26"/>
        </w:rPr>
        <w:t>of adolescents for the total sample and relevant sub samples</w:t>
      </w:r>
    </w:p>
    <w:tbl>
      <w:tblPr>
        <w:tblStyle w:val="TableGrid"/>
        <w:tblW w:w="7778" w:type="dxa"/>
        <w:jc w:val="center"/>
        <w:tblLook w:val="01E0" w:firstRow="1" w:lastRow="1" w:firstColumn="1" w:lastColumn="1" w:noHBand="0" w:noVBand="0"/>
      </w:tblPr>
      <w:tblGrid>
        <w:gridCol w:w="1478"/>
        <w:gridCol w:w="1003"/>
        <w:gridCol w:w="844"/>
        <w:gridCol w:w="1764"/>
        <w:gridCol w:w="1061"/>
        <w:gridCol w:w="1628"/>
      </w:tblGrid>
      <w:tr w:rsidR="00E17012" w:rsidRPr="00687C7B" w14:paraId="6A5B11A0" w14:textId="77777777">
        <w:trPr>
          <w:trHeight w:val="665"/>
          <w:jc w:val="center"/>
        </w:trPr>
        <w:tc>
          <w:tcPr>
            <w:tcW w:w="1478" w:type="dxa"/>
          </w:tcPr>
          <w:p w14:paraId="3DF7D722" w14:textId="77777777" w:rsidR="00E17012" w:rsidRPr="00687C7B" w:rsidRDefault="00E17012" w:rsidP="00B375C7">
            <w:pPr>
              <w:jc w:val="center"/>
              <w:rPr>
                <w:sz w:val="26"/>
                <w:szCs w:val="26"/>
              </w:rPr>
            </w:pPr>
            <w:r>
              <w:rPr>
                <w:sz w:val="26"/>
                <w:szCs w:val="26"/>
              </w:rPr>
              <w:t>Maternal Behaviour</w:t>
            </w:r>
          </w:p>
        </w:tc>
        <w:tc>
          <w:tcPr>
            <w:tcW w:w="1003" w:type="dxa"/>
          </w:tcPr>
          <w:p w14:paraId="68051B93" w14:textId="77777777" w:rsidR="00E17012" w:rsidRDefault="00E17012" w:rsidP="00EB0CE4">
            <w:pPr>
              <w:jc w:val="both"/>
              <w:rPr>
                <w:sz w:val="26"/>
                <w:szCs w:val="26"/>
              </w:rPr>
            </w:pPr>
          </w:p>
          <w:p w14:paraId="26FFC9A5" w14:textId="77777777" w:rsidR="00E17012" w:rsidRPr="00687C7B" w:rsidRDefault="00E17012" w:rsidP="00EB0CE4">
            <w:pPr>
              <w:jc w:val="both"/>
              <w:rPr>
                <w:sz w:val="26"/>
                <w:szCs w:val="26"/>
              </w:rPr>
            </w:pPr>
            <w:r w:rsidRPr="00687C7B">
              <w:rPr>
                <w:sz w:val="26"/>
                <w:szCs w:val="26"/>
              </w:rPr>
              <w:t>Sample</w:t>
            </w:r>
          </w:p>
        </w:tc>
        <w:tc>
          <w:tcPr>
            <w:tcW w:w="844" w:type="dxa"/>
          </w:tcPr>
          <w:p w14:paraId="3DE7805B" w14:textId="77777777" w:rsidR="00E17012" w:rsidRPr="00687C7B" w:rsidRDefault="00E17012" w:rsidP="00EB0CE4">
            <w:pPr>
              <w:jc w:val="both"/>
              <w:rPr>
                <w:sz w:val="26"/>
                <w:szCs w:val="26"/>
              </w:rPr>
            </w:pPr>
          </w:p>
          <w:p w14:paraId="7533EC7C" w14:textId="77777777" w:rsidR="00E17012" w:rsidRPr="00687C7B" w:rsidRDefault="00E17012" w:rsidP="00E56E7A">
            <w:pPr>
              <w:jc w:val="center"/>
              <w:rPr>
                <w:sz w:val="26"/>
                <w:szCs w:val="26"/>
              </w:rPr>
            </w:pPr>
            <w:r w:rsidRPr="00687C7B">
              <w:rPr>
                <w:sz w:val="26"/>
                <w:szCs w:val="26"/>
              </w:rPr>
              <w:t>N</w:t>
            </w:r>
          </w:p>
        </w:tc>
        <w:tc>
          <w:tcPr>
            <w:tcW w:w="1764" w:type="dxa"/>
          </w:tcPr>
          <w:p w14:paraId="6404518C" w14:textId="77777777" w:rsidR="00E17012" w:rsidRPr="00687C7B" w:rsidRDefault="00E17012" w:rsidP="00EB0CE4">
            <w:pPr>
              <w:jc w:val="both"/>
              <w:rPr>
                <w:sz w:val="26"/>
                <w:szCs w:val="26"/>
              </w:rPr>
            </w:pPr>
            <w:r w:rsidRPr="00687C7B">
              <w:rPr>
                <w:sz w:val="26"/>
                <w:szCs w:val="26"/>
              </w:rPr>
              <w:t xml:space="preserve">Dependent  </w:t>
            </w:r>
          </w:p>
          <w:p w14:paraId="14B9557C" w14:textId="77777777" w:rsidR="00E17012" w:rsidRPr="00687C7B" w:rsidRDefault="00E17012" w:rsidP="00EB0CE4">
            <w:pPr>
              <w:jc w:val="both"/>
              <w:rPr>
                <w:sz w:val="26"/>
                <w:szCs w:val="26"/>
              </w:rPr>
            </w:pPr>
            <w:r w:rsidRPr="00687C7B">
              <w:rPr>
                <w:sz w:val="26"/>
                <w:szCs w:val="26"/>
              </w:rPr>
              <w:t>variable</w:t>
            </w:r>
          </w:p>
        </w:tc>
        <w:tc>
          <w:tcPr>
            <w:tcW w:w="1061" w:type="dxa"/>
          </w:tcPr>
          <w:p w14:paraId="25111F8F" w14:textId="77777777" w:rsidR="00E17012" w:rsidRPr="00687C7B" w:rsidRDefault="00E17012" w:rsidP="00E56E7A">
            <w:pPr>
              <w:jc w:val="center"/>
              <w:rPr>
                <w:sz w:val="26"/>
                <w:szCs w:val="26"/>
              </w:rPr>
            </w:pPr>
            <w:r w:rsidRPr="00687C7B">
              <w:rPr>
                <w:sz w:val="26"/>
                <w:szCs w:val="26"/>
              </w:rPr>
              <w:t>r</w:t>
            </w:r>
          </w:p>
        </w:tc>
        <w:tc>
          <w:tcPr>
            <w:tcW w:w="1628" w:type="dxa"/>
          </w:tcPr>
          <w:p w14:paraId="1CF47C8E" w14:textId="77777777" w:rsidR="00E17012" w:rsidRPr="00687C7B" w:rsidRDefault="00E17012" w:rsidP="00EB0CE4">
            <w:pPr>
              <w:jc w:val="both"/>
              <w:rPr>
                <w:sz w:val="26"/>
                <w:szCs w:val="26"/>
              </w:rPr>
            </w:pPr>
            <w:r w:rsidRPr="00687C7B">
              <w:rPr>
                <w:sz w:val="26"/>
                <w:szCs w:val="26"/>
              </w:rPr>
              <w:t>Shared Variance</w:t>
            </w:r>
          </w:p>
        </w:tc>
      </w:tr>
      <w:tr w:rsidR="00E17012" w:rsidRPr="00687C7B" w14:paraId="69D212A9" w14:textId="77777777">
        <w:trPr>
          <w:trHeight w:val="665"/>
          <w:jc w:val="center"/>
        </w:trPr>
        <w:tc>
          <w:tcPr>
            <w:tcW w:w="1478" w:type="dxa"/>
            <w:vMerge w:val="restart"/>
            <w:textDirection w:val="btLr"/>
          </w:tcPr>
          <w:p w14:paraId="42C01040" w14:textId="77777777" w:rsidR="00E17012" w:rsidRDefault="00E17012" w:rsidP="00764AD9">
            <w:pPr>
              <w:ind w:left="113" w:right="113"/>
              <w:jc w:val="center"/>
              <w:rPr>
                <w:sz w:val="26"/>
                <w:szCs w:val="26"/>
              </w:rPr>
            </w:pPr>
          </w:p>
          <w:p w14:paraId="5D3C3B05" w14:textId="77777777" w:rsidR="00E17012" w:rsidRPr="00E20B99" w:rsidRDefault="00E17012" w:rsidP="00764AD9">
            <w:pPr>
              <w:ind w:left="113" w:right="113"/>
              <w:jc w:val="center"/>
              <w:rPr>
                <w:b/>
                <w:sz w:val="26"/>
                <w:szCs w:val="26"/>
              </w:rPr>
            </w:pPr>
            <w:r w:rsidRPr="00E20B99">
              <w:rPr>
                <w:b/>
                <w:sz w:val="26"/>
                <w:szCs w:val="26"/>
              </w:rPr>
              <w:t>Maternal Over protectiveness</w:t>
            </w:r>
          </w:p>
        </w:tc>
        <w:tc>
          <w:tcPr>
            <w:tcW w:w="1003" w:type="dxa"/>
            <w:vMerge w:val="restart"/>
          </w:tcPr>
          <w:p w14:paraId="6AB10B80" w14:textId="77777777" w:rsidR="00E17012" w:rsidRPr="00687C7B" w:rsidRDefault="00E17012" w:rsidP="00025D2D">
            <w:pPr>
              <w:jc w:val="center"/>
              <w:rPr>
                <w:sz w:val="26"/>
                <w:szCs w:val="26"/>
              </w:rPr>
            </w:pPr>
          </w:p>
          <w:p w14:paraId="251321CA" w14:textId="77777777" w:rsidR="00E17012" w:rsidRPr="00687C7B" w:rsidRDefault="00E17012" w:rsidP="00025D2D">
            <w:pPr>
              <w:jc w:val="center"/>
              <w:rPr>
                <w:sz w:val="26"/>
                <w:szCs w:val="26"/>
              </w:rPr>
            </w:pPr>
          </w:p>
          <w:p w14:paraId="6A04189F" w14:textId="77777777" w:rsidR="00E17012" w:rsidRPr="00687C7B" w:rsidRDefault="00E17012" w:rsidP="00025D2D">
            <w:pPr>
              <w:jc w:val="center"/>
              <w:rPr>
                <w:sz w:val="26"/>
                <w:szCs w:val="26"/>
              </w:rPr>
            </w:pPr>
            <w:r w:rsidRPr="00687C7B">
              <w:rPr>
                <w:sz w:val="26"/>
                <w:szCs w:val="26"/>
              </w:rPr>
              <w:t>Total</w:t>
            </w:r>
          </w:p>
        </w:tc>
        <w:tc>
          <w:tcPr>
            <w:tcW w:w="844" w:type="dxa"/>
            <w:vMerge w:val="restart"/>
          </w:tcPr>
          <w:p w14:paraId="3A318E96" w14:textId="77777777" w:rsidR="00E17012" w:rsidRPr="00687C7B" w:rsidRDefault="00E17012" w:rsidP="00025D2D">
            <w:pPr>
              <w:jc w:val="center"/>
              <w:rPr>
                <w:sz w:val="26"/>
                <w:szCs w:val="26"/>
              </w:rPr>
            </w:pPr>
          </w:p>
          <w:p w14:paraId="1A37EFE1" w14:textId="77777777" w:rsidR="00E17012" w:rsidRPr="00687C7B" w:rsidRDefault="00E17012" w:rsidP="00025D2D">
            <w:pPr>
              <w:jc w:val="center"/>
              <w:rPr>
                <w:sz w:val="26"/>
                <w:szCs w:val="26"/>
              </w:rPr>
            </w:pPr>
          </w:p>
          <w:p w14:paraId="6EFA46FA" w14:textId="77777777" w:rsidR="00E17012" w:rsidRPr="00687C7B" w:rsidRDefault="00E17012" w:rsidP="00025D2D">
            <w:pPr>
              <w:jc w:val="center"/>
              <w:rPr>
                <w:sz w:val="26"/>
                <w:szCs w:val="26"/>
              </w:rPr>
            </w:pPr>
            <w:r w:rsidRPr="00687C7B">
              <w:rPr>
                <w:sz w:val="26"/>
                <w:szCs w:val="26"/>
              </w:rPr>
              <w:t>674</w:t>
            </w:r>
          </w:p>
        </w:tc>
        <w:tc>
          <w:tcPr>
            <w:tcW w:w="1764" w:type="dxa"/>
            <w:vAlign w:val="center"/>
          </w:tcPr>
          <w:p w14:paraId="1281E686" w14:textId="77777777" w:rsidR="00E17012" w:rsidRPr="00687C7B" w:rsidRDefault="00E17012" w:rsidP="00E3113A">
            <w:pPr>
              <w:rPr>
                <w:sz w:val="26"/>
                <w:szCs w:val="26"/>
              </w:rPr>
            </w:pPr>
            <w:r w:rsidRPr="00687C7B">
              <w:rPr>
                <w:sz w:val="26"/>
                <w:szCs w:val="26"/>
              </w:rPr>
              <w:t>Bullying</w:t>
            </w:r>
          </w:p>
        </w:tc>
        <w:tc>
          <w:tcPr>
            <w:tcW w:w="1061" w:type="dxa"/>
            <w:vAlign w:val="center"/>
          </w:tcPr>
          <w:p w14:paraId="1C756658" w14:textId="77777777" w:rsidR="00E17012" w:rsidRPr="00687C7B" w:rsidRDefault="00E17012" w:rsidP="00E3113A">
            <w:pPr>
              <w:jc w:val="center"/>
              <w:rPr>
                <w:sz w:val="26"/>
                <w:szCs w:val="26"/>
              </w:rPr>
            </w:pPr>
            <w:r w:rsidRPr="00687C7B">
              <w:rPr>
                <w:sz w:val="26"/>
                <w:szCs w:val="26"/>
              </w:rPr>
              <w:t>-.016</w:t>
            </w:r>
          </w:p>
        </w:tc>
        <w:tc>
          <w:tcPr>
            <w:tcW w:w="1628" w:type="dxa"/>
            <w:vAlign w:val="bottom"/>
          </w:tcPr>
          <w:p w14:paraId="5EE3F244" w14:textId="77777777" w:rsidR="00E17012" w:rsidRPr="00687C7B" w:rsidRDefault="00E17012" w:rsidP="00E3113A">
            <w:pPr>
              <w:rPr>
                <w:sz w:val="26"/>
                <w:szCs w:val="26"/>
              </w:rPr>
            </w:pPr>
            <w:r w:rsidRPr="00687C7B">
              <w:rPr>
                <w:sz w:val="26"/>
                <w:szCs w:val="26"/>
              </w:rPr>
              <w:t xml:space="preserve">    0.026</w:t>
            </w:r>
          </w:p>
        </w:tc>
      </w:tr>
      <w:tr w:rsidR="00E17012" w:rsidRPr="00687C7B" w14:paraId="3C9EB292" w14:textId="77777777">
        <w:trPr>
          <w:trHeight w:val="530"/>
          <w:jc w:val="center"/>
        </w:trPr>
        <w:tc>
          <w:tcPr>
            <w:tcW w:w="1478" w:type="dxa"/>
            <w:vMerge/>
          </w:tcPr>
          <w:p w14:paraId="3B22D62E" w14:textId="77777777" w:rsidR="00E17012" w:rsidRPr="00687C7B" w:rsidRDefault="00E17012" w:rsidP="00EB0CE4">
            <w:pPr>
              <w:jc w:val="both"/>
              <w:rPr>
                <w:sz w:val="26"/>
                <w:szCs w:val="26"/>
              </w:rPr>
            </w:pPr>
          </w:p>
        </w:tc>
        <w:tc>
          <w:tcPr>
            <w:tcW w:w="1003" w:type="dxa"/>
            <w:vMerge/>
          </w:tcPr>
          <w:p w14:paraId="427F750F" w14:textId="77777777" w:rsidR="00E17012" w:rsidRPr="00687C7B" w:rsidRDefault="00E17012" w:rsidP="00025D2D">
            <w:pPr>
              <w:jc w:val="center"/>
              <w:rPr>
                <w:sz w:val="26"/>
                <w:szCs w:val="26"/>
              </w:rPr>
            </w:pPr>
          </w:p>
        </w:tc>
        <w:tc>
          <w:tcPr>
            <w:tcW w:w="844" w:type="dxa"/>
            <w:vMerge/>
          </w:tcPr>
          <w:p w14:paraId="2EBA8BD4" w14:textId="77777777" w:rsidR="00E17012" w:rsidRPr="00687C7B" w:rsidRDefault="00E17012" w:rsidP="00025D2D">
            <w:pPr>
              <w:jc w:val="center"/>
              <w:rPr>
                <w:sz w:val="26"/>
                <w:szCs w:val="26"/>
              </w:rPr>
            </w:pPr>
          </w:p>
        </w:tc>
        <w:tc>
          <w:tcPr>
            <w:tcW w:w="1764" w:type="dxa"/>
            <w:vAlign w:val="center"/>
          </w:tcPr>
          <w:p w14:paraId="45931384" w14:textId="77777777" w:rsidR="00E17012" w:rsidRPr="00687C7B" w:rsidRDefault="00E17012" w:rsidP="00E3113A">
            <w:pPr>
              <w:rPr>
                <w:sz w:val="26"/>
                <w:szCs w:val="26"/>
              </w:rPr>
            </w:pPr>
            <w:r w:rsidRPr="00687C7B">
              <w:rPr>
                <w:sz w:val="26"/>
                <w:szCs w:val="26"/>
              </w:rPr>
              <w:t>Victimization</w:t>
            </w:r>
          </w:p>
        </w:tc>
        <w:tc>
          <w:tcPr>
            <w:tcW w:w="1061" w:type="dxa"/>
            <w:vAlign w:val="center"/>
          </w:tcPr>
          <w:p w14:paraId="36607E14" w14:textId="77777777" w:rsidR="00E17012" w:rsidRPr="00687C7B" w:rsidRDefault="00E17012" w:rsidP="00E3113A">
            <w:pPr>
              <w:jc w:val="center"/>
              <w:rPr>
                <w:sz w:val="26"/>
                <w:szCs w:val="26"/>
              </w:rPr>
            </w:pPr>
            <w:r w:rsidRPr="00687C7B">
              <w:rPr>
                <w:sz w:val="26"/>
                <w:szCs w:val="26"/>
              </w:rPr>
              <w:t>.082*</w:t>
            </w:r>
          </w:p>
        </w:tc>
        <w:tc>
          <w:tcPr>
            <w:tcW w:w="1628" w:type="dxa"/>
            <w:vAlign w:val="bottom"/>
          </w:tcPr>
          <w:p w14:paraId="2ED197EA" w14:textId="77777777" w:rsidR="00E17012" w:rsidRPr="00687C7B" w:rsidRDefault="00E17012" w:rsidP="00EB0CE4">
            <w:pPr>
              <w:rPr>
                <w:sz w:val="26"/>
                <w:szCs w:val="26"/>
              </w:rPr>
            </w:pPr>
            <w:r w:rsidRPr="00687C7B">
              <w:rPr>
                <w:sz w:val="26"/>
                <w:szCs w:val="26"/>
              </w:rPr>
              <w:t xml:space="preserve">    </w:t>
            </w:r>
          </w:p>
          <w:p w14:paraId="39BDACE5" w14:textId="77777777" w:rsidR="00E17012" w:rsidRPr="00687C7B" w:rsidRDefault="00E17012" w:rsidP="00EB0CE4">
            <w:pPr>
              <w:rPr>
                <w:sz w:val="26"/>
                <w:szCs w:val="26"/>
              </w:rPr>
            </w:pPr>
            <w:r w:rsidRPr="00687C7B">
              <w:rPr>
                <w:sz w:val="26"/>
                <w:szCs w:val="26"/>
              </w:rPr>
              <w:t xml:space="preserve">    0.672</w:t>
            </w:r>
          </w:p>
        </w:tc>
      </w:tr>
      <w:tr w:rsidR="00E17012" w:rsidRPr="00687C7B" w14:paraId="4EF47C2A" w14:textId="77777777">
        <w:trPr>
          <w:trHeight w:val="530"/>
          <w:jc w:val="center"/>
        </w:trPr>
        <w:tc>
          <w:tcPr>
            <w:tcW w:w="1478" w:type="dxa"/>
            <w:vMerge/>
          </w:tcPr>
          <w:p w14:paraId="2F355BAA" w14:textId="77777777" w:rsidR="00E17012" w:rsidRPr="00687C7B" w:rsidRDefault="00E17012" w:rsidP="00EB0CE4">
            <w:pPr>
              <w:jc w:val="both"/>
              <w:rPr>
                <w:sz w:val="26"/>
                <w:szCs w:val="26"/>
              </w:rPr>
            </w:pPr>
          </w:p>
        </w:tc>
        <w:tc>
          <w:tcPr>
            <w:tcW w:w="1003" w:type="dxa"/>
            <w:vMerge w:val="restart"/>
          </w:tcPr>
          <w:p w14:paraId="2D0A4D52" w14:textId="77777777" w:rsidR="00E17012" w:rsidRPr="00687C7B" w:rsidRDefault="00E17012" w:rsidP="00025D2D">
            <w:pPr>
              <w:jc w:val="center"/>
              <w:rPr>
                <w:sz w:val="26"/>
                <w:szCs w:val="26"/>
              </w:rPr>
            </w:pPr>
          </w:p>
          <w:p w14:paraId="7F44FDFB" w14:textId="77777777" w:rsidR="00E17012" w:rsidRPr="00687C7B" w:rsidRDefault="00E17012" w:rsidP="00025D2D">
            <w:pPr>
              <w:jc w:val="center"/>
              <w:rPr>
                <w:sz w:val="26"/>
                <w:szCs w:val="26"/>
              </w:rPr>
            </w:pPr>
            <w:r w:rsidRPr="00687C7B">
              <w:rPr>
                <w:sz w:val="26"/>
                <w:szCs w:val="26"/>
              </w:rPr>
              <w:t>Male</w:t>
            </w:r>
          </w:p>
        </w:tc>
        <w:tc>
          <w:tcPr>
            <w:tcW w:w="844" w:type="dxa"/>
            <w:vMerge w:val="restart"/>
          </w:tcPr>
          <w:p w14:paraId="14D0730F" w14:textId="77777777" w:rsidR="00E17012" w:rsidRPr="00687C7B" w:rsidRDefault="00E17012" w:rsidP="00025D2D">
            <w:pPr>
              <w:jc w:val="center"/>
              <w:rPr>
                <w:sz w:val="26"/>
                <w:szCs w:val="26"/>
              </w:rPr>
            </w:pPr>
          </w:p>
          <w:p w14:paraId="1BDAB715" w14:textId="77777777" w:rsidR="00E17012" w:rsidRPr="00687C7B" w:rsidRDefault="00E17012" w:rsidP="00025D2D">
            <w:pPr>
              <w:jc w:val="center"/>
              <w:rPr>
                <w:sz w:val="26"/>
                <w:szCs w:val="26"/>
              </w:rPr>
            </w:pPr>
            <w:r w:rsidRPr="00687C7B">
              <w:rPr>
                <w:sz w:val="26"/>
                <w:szCs w:val="26"/>
              </w:rPr>
              <w:t>359</w:t>
            </w:r>
          </w:p>
        </w:tc>
        <w:tc>
          <w:tcPr>
            <w:tcW w:w="1764" w:type="dxa"/>
            <w:vAlign w:val="center"/>
          </w:tcPr>
          <w:p w14:paraId="30AE4FAF" w14:textId="77777777" w:rsidR="00E17012" w:rsidRPr="00687C7B" w:rsidRDefault="00E17012" w:rsidP="00E3113A">
            <w:pPr>
              <w:rPr>
                <w:sz w:val="26"/>
                <w:szCs w:val="26"/>
              </w:rPr>
            </w:pPr>
            <w:r w:rsidRPr="00687C7B">
              <w:rPr>
                <w:sz w:val="26"/>
                <w:szCs w:val="26"/>
              </w:rPr>
              <w:t>Bullying</w:t>
            </w:r>
          </w:p>
        </w:tc>
        <w:tc>
          <w:tcPr>
            <w:tcW w:w="1061" w:type="dxa"/>
            <w:vAlign w:val="center"/>
          </w:tcPr>
          <w:p w14:paraId="2A33C91D" w14:textId="77777777" w:rsidR="00E17012" w:rsidRPr="00687C7B" w:rsidRDefault="00E17012" w:rsidP="00E3113A">
            <w:pPr>
              <w:jc w:val="center"/>
              <w:rPr>
                <w:sz w:val="26"/>
                <w:szCs w:val="26"/>
              </w:rPr>
            </w:pPr>
            <w:r w:rsidRPr="00687C7B">
              <w:rPr>
                <w:sz w:val="26"/>
                <w:szCs w:val="26"/>
              </w:rPr>
              <w:t>.015</w:t>
            </w:r>
          </w:p>
        </w:tc>
        <w:tc>
          <w:tcPr>
            <w:tcW w:w="1628" w:type="dxa"/>
            <w:vAlign w:val="bottom"/>
          </w:tcPr>
          <w:p w14:paraId="1FB71D87" w14:textId="77777777" w:rsidR="00E17012" w:rsidRPr="00687C7B" w:rsidRDefault="00E17012" w:rsidP="00EB0CE4">
            <w:pPr>
              <w:rPr>
                <w:sz w:val="26"/>
                <w:szCs w:val="26"/>
              </w:rPr>
            </w:pPr>
            <w:r w:rsidRPr="00687C7B">
              <w:rPr>
                <w:sz w:val="26"/>
                <w:szCs w:val="26"/>
              </w:rPr>
              <w:t xml:space="preserve">    0.023</w:t>
            </w:r>
          </w:p>
        </w:tc>
      </w:tr>
      <w:tr w:rsidR="00E17012" w:rsidRPr="00687C7B" w14:paraId="022BE78D" w14:textId="77777777">
        <w:trPr>
          <w:trHeight w:val="530"/>
          <w:jc w:val="center"/>
        </w:trPr>
        <w:tc>
          <w:tcPr>
            <w:tcW w:w="1478" w:type="dxa"/>
            <w:vMerge/>
          </w:tcPr>
          <w:p w14:paraId="144C32F9" w14:textId="77777777" w:rsidR="00E17012" w:rsidRPr="00687C7B" w:rsidRDefault="00E17012" w:rsidP="00EB0CE4">
            <w:pPr>
              <w:jc w:val="both"/>
              <w:rPr>
                <w:sz w:val="26"/>
                <w:szCs w:val="26"/>
              </w:rPr>
            </w:pPr>
          </w:p>
        </w:tc>
        <w:tc>
          <w:tcPr>
            <w:tcW w:w="1003" w:type="dxa"/>
            <w:vMerge/>
          </w:tcPr>
          <w:p w14:paraId="4A4C3A85" w14:textId="77777777" w:rsidR="00E17012" w:rsidRPr="00687C7B" w:rsidRDefault="00E17012" w:rsidP="00025D2D">
            <w:pPr>
              <w:jc w:val="center"/>
              <w:rPr>
                <w:sz w:val="26"/>
                <w:szCs w:val="26"/>
              </w:rPr>
            </w:pPr>
          </w:p>
        </w:tc>
        <w:tc>
          <w:tcPr>
            <w:tcW w:w="844" w:type="dxa"/>
            <w:vMerge/>
          </w:tcPr>
          <w:p w14:paraId="696DE5C4" w14:textId="77777777" w:rsidR="00E17012" w:rsidRPr="00687C7B" w:rsidRDefault="00E17012" w:rsidP="00025D2D">
            <w:pPr>
              <w:jc w:val="center"/>
              <w:rPr>
                <w:sz w:val="26"/>
                <w:szCs w:val="26"/>
              </w:rPr>
            </w:pPr>
          </w:p>
        </w:tc>
        <w:tc>
          <w:tcPr>
            <w:tcW w:w="1764" w:type="dxa"/>
            <w:vAlign w:val="center"/>
          </w:tcPr>
          <w:p w14:paraId="38148E29" w14:textId="77777777" w:rsidR="00E17012" w:rsidRPr="00687C7B" w:rsidRDefault="00E17012" w:rsidP="00E3113A">
            <w:pPr>
              <w:rPr>
                <w:sz w:val="26"/>
                <w:szCs w:val="26"/>
              </w:rPr>
            </w:pPr>
            <w:r w:rsidRPr="00687C7B">
              <w:rPr>
                <w:sz w:val="26"/>
                <w:szCs w:val="26"/>
              </w:rPr>
              <w:t>Victimization</w:t>
            </w:r>
          </w:p>
        </w:tc>
        <w:tc>
          <w:tcPr>
            <w:tcW w:w="1061" w:type="dxa"/>
            <w:vAlign w:val="center"/>
          </w:tcPr>
          <w:p w14:paraId="079E7B56" w14:textId="77777777" w:rsidR="00E17012" w:rsidRPr="00687C7B" w:rsidRDefault="00E17012" w:rsidP="00E3113A">
            <w:pPr>
              <w:jc w:val="center"/>
              <w:rPr>
                <w:sz w:val="26"/>
                <w:szCs w:val="26"/>
              </w:rPr>
            </w:pPr>
            <w:r w:rsidRPr="00687C7B">
              <w:rPr>
                <w:sz w:val="26"/>
                <w:szCs w:val="26"/>
              </w:rPr>
              <w:t>.126*</w:t>
            </w:r>
          </w:p>
        </w:tc>
        <w:tc>
          <w:tcPr>
            <w:tcW w:w="1628" w:type="dxa"/>
            <w:vAlign w:val="bottom"/>
          </w:tcPr>
          <w:p w14:paraId="65EE4DCF" w14:textId="77777777" w:rsidR="00E17012" w:rsidRPr="00687C7B" w:rsidRDefault="00E17012" w:rsidP="00EB0CE4">
            <w:pPr>
              <w:rPr>
                <w:sz w:val="26"/>
                <w:szCs w:val="26"/>
              </w:rPr>
            </w:pPr>
            <w:r w:rsidRPr="00687C7B">
              <w:rPr>
                <w:sz w:val="26"/>
                <w:szCs w:val="26"/>
              </w:rPr>
              <w:t xml:space="preserve">    1.588</w:t>
            </w:r>
          </w:p>
        </w:tc>
      </w:tr>
      <w:tr w:rsidR="00E17012" w:rsidRPr="00687C7B" w14:paraId="79240D32" w14:textId="77777777">
        <w:trPr>
          <w:trHeight w:val="530"/>
          <w:jc w:val="center"/>
        </w:trPr>
        <w:tc>
          <w:tcPr>
            <w:tcW w:w="1478" w:type="dxa"/>
            <w:vMerge/>
          </w:tcPr>
          <w:p w14:paraId="695ECE88" w14:textId="77777777" w:rsidR="00E17012" w:rsidRPr="00687C7B" w:rsidRDefault="00E17012" w:rsidP="00EB0CE4">
            <w:pPr>
              <w:jc w:val="both"/>
              <w:rPr>
                <w:sz w:val="26"/>
                <w:szCs w:val="26"/>
              </w:rPr>
            </w:pPr>
          </w:p>
        </w:tc>
        <w:tc>
          <w:tcPr>
            <w:tcW w:w="1003" w:type="dxa"/>
            <w:vMerge w:val="restart"/>
          </w:tcPr>
          <w:p w14:paraId="75262E18" w14:textId="77777777" w:rsidR="00E17012" w:rsidRPr="00687C7B" w:rsidRDefault="00E17012" w:rsidP="00025D2D">
            <w:pPr>
              <w:jc w:val="center"/>
              <w:rPr>
                <w:sz w:val="26"/>
                <w:szCs w:val="26"/>
              </w:rPr>
            </w:pPr>
          </w:p>
          <w:p w14:paraId="54C334C5" w14:textId="77777777" w:rsidR="00E17012" w:rsidRPr="00687C7B" w:rsidRDefault="00E17012" w:rsidP="00025D2D">
            <w:pPr>
              <w:jc w:val="center"/>
              <w:rPr>
                <w:sz w:val="26"/>
                <w:szCs w:val="26"/>
              </w:rPr>
            </w:pPr>
            <w:r w:rsidRPr="00687C7B">
              <w:rPr>
                <w:sz w:val="26"/>
                <w:szCs w:val="26"/>
              </w:rPr>
              <w:t>Female</w:t>
            </w:r>
          </w:p>
        </w:tc>
        <w:tc>
          <w:tcPr>
            <w:tcW w:w="844" w:type="dxa"/>
            <w:vMerge w:val="restart"/>
          </w:tcPr>
          <w:p w14:paraId="5FCC52B0" w14:textId="77777777" w:rsidR="00E17012" w:rsidRPr="00687C7B" w:rsidRDefault="00E17012" w:rsidP="00025D2D">
            <w:pPr>
              <w:jc w:val="center"/>
              <w:rPr>
                <w:sz w:val="26"/>
                <w:szCs w:val="26"/>
              </w:rPr>
            </w:pPr>
          </w:p>
          <w:p w14:paraId="3C8D2412" w14:textId="77777777" w:rsidR="00E17012" w:rsidRPr="00687C7B" w:rsidRDefault="00E17012" w:rsidP="00025D2D">
            <w:pPr>
              <w:jc w:val="center"/>
              <w:rPr>
                <w:sz w:val="26"/>
                <w:szCs w:val="26"/>
              </w:rPr>
            </w:pPr>
            <w:r w:rsidRPr="00687C7B">
              <w:rPr>
                <w:sz w:val="26"/>
                <w:szCs w:val="26"/>
              </w:rPr>
              <w:t>315</w:t>
            </w:r>
          </w:p>
        </w:tc>
        <w:tc>
          <w:tcPr>
            <w:tcW w:w="1764" w:type="dxa"/>
            <w:vAlign w:val="center"/>
          </w:tcPr>
          <w:p w14:paraId="0DADA33B" w14:textId="77777777" w:rsidR="00E17012" w:rsidRPr="00687C7B" w:rsidRDefault="00E17012" w:rsidP="00E3113A">
            <w:pPr>
              <w:rPr>
                <w:sz w:val="26"/>
                <w:szCs w:val="26"/>
              </w:rPr>
            </w:pPr>
            <w:r w:rsidRPr="00687C7B">
              <w:rPr>
                <w:sz w:val="26"/>
                <w:szCs w:val="26"/>
              </w:rPr>
              <w:t>Bullying</w:t>
            </w:r>
          </w:p>
        </w:tc>
        <w:tc>
          <w:tcPr>
            <w:tcW w:w="1061" w:type="dxa"/>
            <w:vAlign w:val="center"/>
          </w:tcPr>
          <w:p w14:paraId="595BB5FF" w14:textId="77777777" w:rsidR="00E17012" w:rsidRPr="00687C7B" w:rsidRDefault="00E17012" w:rsidP="00E3113A">
            <w:pPr>
              <w:jc w:val="center"/>
              <w:rPr>
                <w:sz w:val="26"/>
                <w:szCs w:val="26"/>
              </w:rPr>
            </w:pPr>
            <w:r w:rsidRPr="00687C7B">
              <w:rPr>
                <w:sz w:val="26"/>
                <w:szCs w:val="26"/>
              </w:rPr>
              <w:t>-.041</w:t>
            </w:r>
          </w:p>
        </w:tc>
        <w:tc>
          <w:tcPr>
            <w:tcW w:w="1628" w:type="dxa"/>
            <w:vAlign w:val="bottom"/>
          </w:tcPr>
          <w:p w14:paraId="2E61CDE1" w14:textId="77777777" w:rsidR="00E17012" w:rsidRPr="00687C7B" w:rsidRDefault="00E17012" w:rsidP="00EB0CE4">
            <w:pPr>
              <w:rPr>
                <w:sz w:val="26"/>
                <w:szCs w:val="26"/>
              </w:rPr>
            </w:pPr>
            <w:r w:rsidRPr="00687C7B">
              <w:rPr>
                <w:sz w:val="26"/>
                <w:szCs w:val="26"/>
              </w:rPr>
              <w:t xml:space="preserve">    0.168</w:t>
            </w:r>
          </w:p>
        </w:tc>
      </w:tr>
      <w:tr w:rsidR="00E17012" w:rsidRPr="00687C7B" w14:paraId="6AE73039" w14:textId="77777777">
        <w:trPr>
          <w:trHeight w:val="530"/>
          <w:jc w:val="center"/>
        </w:trPr>
        <w:tc>
          <w:tcPr>
            <w:tcW w:w="1478" w:type="dxa"/>
            <w:vMerge/>
          </w:tcPr>
          <w:p w14:paraId="771B3CE8" w14:textId="77777777" w:rsidR="00E17012" w:rsidRPr="00687C7B" w:rsidRDefault="00E17012" w:rsidP="00EB0CE4">
            <w:pPr>
              <w:jc w:val="both"/>
              <w:rPr>
                <w:sz w:val="26"/>
                <w:szCs w:val="26"/>
              </w:rPr>
            </w:pPr>
          </w:p>
        </w:tc>
        <w:tc>
          <w:tcPr>
            <w:tcW w:w="1003" w:type="dxa"/>
            <w:vMerge/>
          </w:tcPr>
          <w:p w14:paraId="6AFC9953" w14:textId="77777777" w:rsidR="00E17012" w:rsidRPr="00687C7B" w:rsidRDefault="00E17012" w:rsidP="00025D2D">
            <w:pPr>
              <w:jc w:val="center"/>
              <w:rPr>
                <w:sz w:val="26"/>
                <w:szCs w:val="26"/>
              </w:rPr>
            </w:pPr>
          </w:p>
        </w:tc>
        <w:tc>
          <w:tcPr>
            <w:tcW w:w="844" w:type="dxa"/>
            <w:vMerge/>
          </w:tcPr>
          <w:p w14:paraId="7792E788" w14:textId="77777777" w:rsidR="00E17012" w:rsidRPr="00687C7B" w:rsidRDefault="00E17012" w:rsidP="00025D2D">
            <w:pPr>
              <w:jc w:val="center"/>
              <w:rPr>
                <w:sz w:val="26"/>
                <w:szCs w:val="26"/>
              </w:rPr>
            </w:pPr>
          </w:p>
        </w:tc>
        <w:tc>
          <w:tcPr>
            <w:tcW w:w="1764" w:type="dxa"/>
            <w:vAlign w:val="center"/>
          </w:tcPr>
          <w:p w14:paraId="59C93947" w14:textId="77777777" w:rsidR="00E17012" w:rsidRPr="00687C7B" w:rsidRDefault="00E17012" w:rsidP="00E3113A">
            <w:pPr>
              <w:rPr>
                <w:sz w:val="26"/>
                <w:szCs w:val="26"/>
              </w:rPr>
            </w:pPr>
            <w:r w:rsidRPr="00687C7B">
              <w:rPr>
                <w:sz w:val="26"/>
                <w:szCs w:val="26"/>
              </w:rPr>
              <w:t>Victimization</w:t>
            </w:r>
          </w:p>
        </w:tc>
        <w:tc>
          <w:tcPr>
            <w:tcW w:w="1061" w:type="dxa"/>
            <w:vAlign w:val="center"/>
          </w:tcPr>
          <w:p w14:paraId="17A72FCA" w14:textId="77777777" w:rsidR="00E17012" w:rsidRPr="00687C7B" w:rsidRDefault="00E17012" w:rsidP="00E3113A">
            <w:pPr>
              <w:jc w:val="center"/>
              <w:rPr>
                <w:sz w:val="26"/>
                <w:szCs w:val="26"/>
              </w:rPr>
            </w:pPr>
            <w:r w:rsidRPr="00687C7B">
              <w:rPr>
                <w:sz w:val="26"/>
                <w:szCs w:val="26"/>
              </w:rPr>
              <w:t>.044</w:t>
            </w:r>
          </w:p>
        </w:tc>
        <w:tc>
          <w:tcPr>
            <w:tcW w:w="1628" w:type="dxa"/>
            <w:vAlign w:val="bottom"/>
          </w:tcPr>
          <w:p w14:paraId="03E10771" w14:textId="77777777" w:rsidR="00E17012" w:rsidRPr="00687C7B" w:rsidRDefault="00E17012" w:rsidP="00EB0CE4">
            <w:pPr>
              <w:rPr>
                <w:sz w:val="26"/>
                <w:szCs w:val="26"/>
              </w:rPr>
            </w:pPr>
            <w:r w:rsidRPr="00687C7B">
              <w:rPr>
                <w:sz w:val="26"/>
                <w:szCs w:val="26"/>
              </w:rPr>
              <w:t xml:space="preserve">    0.194</w:t>
            </w:r>
          </w:p>
        </w:tc>
      </w:tr>
      <w:tr w:rsidR="00E17012" w:rsidRPr="00687C7B" w14:paraId="6E1CD2A1" w14:textId="77777777">
        <w:trPr>
          <w:trHeight w:val="530"/>
          <w:jc w:val="center"/>
        </w:trPr>
        <w:tc>
          <w:tcPr>
            <w:tcW w:w="1478" w:type="dxa"/>
            <w:vMerge/>
          </w:tcPr>
          <w:p w14:paraId="4231E10F" w14:textId="77777777" w:rsidR="00E17012" w:rsidRPr="00687C7B" w:rsidRDefault="00E17012" w:rsidP="00EB0CE4">
            <w:pPr>
              <w:jc w:val="both"/>
              <w:rPr>
                <w:sz w:val="26"/>
                <w:szCs w:val="26"/>
              </w:rPr>
            </w:pPr>
          </w:p>
        </w:tc>
        <w:tc>
          <w:tcPr>
            <w:tcW w:w="1003" w:type="dxa"/>
            <w:vMerge w:val="restart"/>
          </w:tcPr>
          <w:p w14:paraId="0E93DB16" w14:textId="77777777" w:rsidR="00E17012" w:rsidRPr="00687C7B" w:rsidRDefault="00E17012" w:rsidP="00025D2D">
            <w:pPr>
              <w:jc w:val="center"/>
              <w:rPr>
                <w:sz w:val="26"/>
                <w:szCs w:val="26"/>
              </w:rPr>
            </w:pPr>
          </w:p>
          <w:p w14:paraId="59489E47" w14:textId="77777777" w:rsidR="00E17012" w:rsidRPr="00687C7B" w:rsidRDefault="00E17012" w:rsidP="00025D2D">
            <w:pPr>
              <w:jc w:val="center"/>
              <w:rPr>
                <w:sz w:val="26"/>
                <w:szCs w:val="26"/>
              </w:rPr>
            </w:pPr>
            <w:r w:rsidRPr="00687C7B">
              <w:rPr>
                <w:sz w:val="26"/>
                <w:szCs w:val="26"/>
              </w:rPr>
              <w:t>Urban</w:t>
            </w:r>
          </w:p>
        </w:tc>
        <w:tc>
          <w:tcPr>
            <w:tcW w:w="844" w:type="dxa"/>
            <w:vMerge w:val="restart"/>
          </w:tcPr>
          <w:p w14:paraId="51ECE7FA" w14:textId="77777777" w:rsidR="00E17012" w:rsidRPr="00687C7B" w:rsidRDefault="00E17012" w:rsidP="00025D2D">
            <w:pPr>
              <w:jc w:val="center"/>
              <w:rPr>
                <w:sz w:val="26"/>
                <w:szCs w:val="26"/>
              </w:rPr>
            </w:pPr>
          </w:p>
          <w:p w14:paraId="088C4807" w14:textId="77777777" w:rsidR="00E17012" w:rsidRPr="00687C7B" w:rsidRDefault="00E17012" w:rsidP="00025D2D">
            <w:pPr>
              <w:jc w:val="center"/>
              <w:rPr>
                <w:sz w:val="26"/>
                <w:szCs w:val="26"/>
              </w:rPr>
            </w:pPr>
            <w:r w:rsidRPr="00687C7B">
              <w:rPr>
                <w:sz w:val="26"/>
                <w:szCs w:val="26"/>
              </w:rPr>
              <w:t>298</w:t>
            </w:r>
          </w:p>
        </w:tc>
        <w:tc>
          <w:tcPr>
            <w:tcW w:w="1764" w:type="dxa"/>
            <w:vAlign w:val="center"/>
          </w:tcPr>
          <w:p w14:paraId="08B3DEBB" w14:textId="77777777" w:rsidR="00E17012" w:rsidRPr="00687C7B" w:rsidRDefault="00E17012" w:rsidP="00E3113A">
            <w:pPr>
              <w:rPr>
                <w:sz w:val="26"/>
                <w:szCs w:val="26"/>
              </w:rPr>
            </w:pPr>
            <w:r w:rsidRPr="00687C7B">
              <w:rPr>
                <w:sz w:val="26"/>
                <w:szCs w:val="26"/>
              </w:rPr>
              <w:t>Bullying</w:t>
            </w:r>
          </w:p>
        </w:tc>
        <w:tc>
          <w:tcPr>
            <w:tcW w:w="1061" w:type="dxa"/>
            <w:vAlign w:val="center"/>
          </w:tcPr>
          <w:p w14:paraId="77746986" w14:textId="77777777" w:rsidR="00E17012" w:rsidRPr="00687C7B" w:rsidRDefault="00E17012" w:rsidP="00E3113A">
            <w:pPr>
              <w:jc w:val="center"/>
              <w:rPr>
                <w:sz w:val="26"/>
                <w:szCs w:val="26"/>
              </w:rPr>
            </w:pPr>
            <w:r w:rsidRPr="00687C7B">
              <w:rPr>
                <w:sz w:val="26"/>
                <w:szCs w:val="26"/>
              </w:rPr>
              <w:t>-.022</w:t>
            </w:r>
          </w:p>
        </w:tc>
        <w:tc>
          <w:tcPr>
            <w:tcW w:w="1628" w:type="dxa"/>
            <w:vAlign w:val="bottom"/>
          </w:tcPr>
          <w:p w14:paraId="48011F5B" w14:textId="77777777" w:rsidR="00E17012" w:rsidRPr="00687C7B" w:rsidRDefault="00E17012" w:rsidP="00EB0CE4">
            <w:pPr>
              <w:rPr>
                <w:sz w:val="26"/>
                <w:szCs w:val="26"/>
              </w:rPr>
            </w:pPr>
            <w:r w:rsidRPr="00687C7B">
              <w:rPr>
                <w:sz w:val="26"/>
                <w:szCs w:val="26"/>
              </w:rPr>
              <w:t xml:space="preserve">    0.049</w:t>
            </w:r>
          </w:p>
        </w:tc>
      </w:tr>
      <w:tr w:rsidR="00E17012" w:rsidRPr="00687C7B" w14:paraId="57D2C41F" w14:textId="77777777">
        <w:trPr>
          <w:trHeight w:val="530"/>
          <w:jc w:val="center"/>
        </w:trPr>
        <w:tc>
          <w:tcPr>
            <w:tcW w:w="1478" w:type="dxa"/>
            <w:vMerge/>
          </w:tcPr>
          <w:p w14:paraId="62C94BE5" w14:textId="77777777" w:rsidR="00E17012" w:rsidRPr="00687C7B" w:rsidRDefault="00E17012" w:rsidP="00EB0CE4">
            <w:pPr>
              <w:jc w:val="both"/>
              <w:rPr>
                <w:sz w:val="26"/>
                <w:szCs w:val="26"/>
              </w:rPr>
            </w:pPr>
          </w:p>
        </w:tc>
        <w:tc>
          <w:tcPr>
            <w:tcW w:w="1003" w:type="dxa"/>
            <w:vMerge/>
          </w:tcPr>
          <w:p w14:paraId="5F716F20" w14:textId="77777777" w:rsidR="00E17012" w:rsidRPr="00687C7B" w:rsidRDefault="00E17012" w:rsidP="00025D2D">
            <w:pPr>
              <w:jc w:val="center"/>
              <w:rPr>
                <w:sz w:val="26"/>
                <w:szCs w:val="26"/>
              </w:rPr>
            </w:pPr>
          </w:p>
        </w:tc>
        <w:tc>
          <w:tcPr>
            <w:tcW w:w="844" w:type="dxa"/>
            <w:vMerge/>
          </w:tcPr>
          <w:p w14:paraId="1DC0FDC9" w14:textId="77777777" w:rsidR="00E17012" w:rsidRPr="00687C7B" w:rsidRDefault="00E17012" w:rsidP="00025D2D">
            <w:pPr>
              <w:jc w:val="center"/>
              <w:rPr>
                <w:sz w:val="26"/>
                <w:szCs w:val="26"/>
              </w:rPr>
            </w:pPr>
          </w:p>
        </w:tc>
        <w:tc>
          <w:tcPr>
            <w:tcW w:w="1764" w:type="dxa"/>
            <w:vAlign w:val="center"/>
          </w:tcPr>
          <w:p w14:paraId="0FD4D5B9" w14:textId="77777777" w:rsidR="00E17012" w:rsidRPr="00687C7B" w:rsidRDefault="00E17012" w:rsidP="00E3113A">
            <w:pPr>
              <w:rPr>
                <w:sz w:val="26"/>
                <w:szCs w:val="26"/>
              </w:rPr>
            </w:pPr>
            <w:r w:rsidRPr="00687C7B">
              <w:rPr>
                <w:sz w:val="26"/>
                <w:szCs w:val="26"/>
              </w:rPr>
              <w:t>Victimization</w:t>
            </w:r>
          </w:p>
        </w:tc>
        <w:tc>
          <w:tcPr>
            <w:tcW w:w="1061" w:type="dxa"/>
            <w:vAlign w:val="center"/>
          </w:tcPr>
          <w:p w14:paraId="7317DB8B" w14:textId="77777777" w:rsidR="00E17012" w:rsidRPr="00687C7B" w:rsidRDefault="00E17012" w:rsidP="00E3113A">
            <w:pPr>
              <w:jc w:val="center"/>
              <w:rPr>
                <w:sz w:val="26"/>
                <w:szCs w:val="26"/>
              </w:rPr>
            </w:pPr>
            <w:r w:rsidRPr="00687C7B">
              <w:rPr>
                <w:sz w:val="26"/>
                <w:szCs w:val="26"/>
              </w:rPr>
              <w:t>.107</w:t>
            </w:r>
          </w:p>
        </w:tc>
        <w:tc>
          <w:tcPr>
            <w:tcW w:w="1628" w:type="dxa"/>
            <w:vAlign w:val="bottom"/>
          </w:tcPr>
          <w:p w14:paraId="754E4C51" w14:textId="77777777" w:rsidR="00E17012" w:rsidRPr="00687C7B" w:rsidRDefault="00E17012" w:rsidP="00EB0CE4">
            <w:pPr>
              <w:rPr>
                <w:sz w:val="26"/>
                <w:szCs w:val="26"/>
              </w:rPr>
            </w:pPr>
            <w:r w:rsidRPr="00687C7B">
              <w:rPr>
                <w:sz w:val="26"/>
                <w:szCs w:val="26"/>
              </w:rPr>
              <w:t xml:space="preserve">    1.145</w:t>
            </w:r>
          </w:p>
        </w:tc>
      </w:tr>
      <w:tr w:rsidR="00E17012" w:rsidRPr="00687C7B" w14:paraId="7F5C307B" w14:textId="77777777">
        <w:trPr>
          <w:trHeight w:val="530"/>
          <w:jc w:val="center"/>
        </w:trPr>
        <w:tc>
          <w:tcPr>
            <w:tcW w:w="1478" w:type="dxa"/>
            <w:vMerge/>
          </w:tcPr>
          <w:p w14:paraId="4BBACD7A" w14:textId="77777777" w:rsidR="00E17012" w:rsidRPr="00687C7B" w:rsidRDefault="00E17012" w:rsidP="00EB0CE4">
            <w:pPr>
              <w:jc w:val="both"/>
              <w:rPr>
                <w:sz w:val="26"/>
                <w:szCs w:val="26"/>
              </w:rPr>
            </w:pPr>
          </w:p>
        </w:tc>
        <w:tc>
          <w:tcPr>
            <w:tcW w:w="1003" w:type="dxa"/>
            <w:vMerge w:val="restart"/>
          </w:tcPr>
          <w:p w14:paraId="58699098" w14:textId="77777777" w:rsidR="00E17012" w:rsidRPr="00687C7B" w:rsidRDefault="00E17012" w:rsidP="00025D2D">
            <w:pPr>
              <w:jc w:val="center"/>
              <w:rPr>
                <w:sz w:val="26"/>
                <w:szCs w:val="26"/>
              </w:rPr>
            </w:pPr>
          </w:p>
          <w:p w14:paraId="64DCF7CD" w14:textId="77777777" w:rsidR="00E17012" w:rsidRPr="00687C7B" w:rsidRDefault="00E17012" w:rsidP="00025D2D">
            <w:pPr>
              <w:jc w:val="center"/>
              <w:rPr>
                <w:sz w:val="26"/>
                <w:szCs w:val="26"/>
              </w:rPr>
            </w:pPr>
            <w:r w:rsidRPr="00687C7B">
              <w:rPr>
                <w:sz w:val="26"/>
                <w:szCs w:val="26"/>
              </w:rPr>
              <w:t>Rural</w:t>
            </w:r>
          </w:p>
        </w:tc>
        <w:tc>
          <w:tcPr>
            <w:tcW w:w="844" w:type="dxa"/>
            <w:vMerge w:val="restart"/>
          </w:tcPr>
          <w:p w14:paraId="0C1B527C" w14:textId="77777777" w:rsidR="00E17012" w:rsidRPr="00687C7B" w:rsidRDefault="00E17012" w:rsidP="00025D2D">
            <w:pPr>
              <w:jc w:val="center"/>
              <w:rPr>
                <w:sz w:val="26"/>
                <w:szCs w:val="26"/>
              </w:rPr>
            </w:pPr>
          </w:p>
          <w:p w14:paraId="0F381ED0" w14:textId="77777777" w:rsidR="00E17012" w:rsidRPr="00687C7B" w:rsidRDefault="00E17012" w:rsidP="00025D2D">
            <w:pPr>
              <w:jc w:val="center"/>
              <w:rPr>
                <w:sz w:val="26"/>
                <w:szCs w:val="26"/>
              </w:rPr>
            </w:pPr>
            <w:r w:rsidRPr="00687C7B">
              <w:rPr>
                <w:sz w:val="26"/>
                <w:szCs w:val="26"/>
              </w:rPr>
              <w:t>376</w:t>
            </w:r>
          </w:p>
        </w:tc>
        <w:tc>
          <w:tcPr>
            <w:tcW w:w="1764" w:type="dxa"/>
            <w:vAlign w:val="center"/>
          </w:tcPr>
          <w:p w14:paraId="7702DB24" w14:textId="77777777" w:rsidR="00E17012" w:rsidRPr="00687C7B" w:rsidRDefault="00E17012" w:rsidP="00E3113A">
            <w:pPr>
              <w:rPr>
                <w:sz w:val="26"/>
                <w:szCs w:val="26"/>
              </w:rPr>
            </w:pPr>
            <w:r w:rsidRPr="00687C7B">
              <w:rPr>
                <w:sz w:val="26"/>
                <w:szCs w:val="26"/>
              </w:rPr>
              <w:t>Bullying</w:t>
            </w:r>
          </w:p>
        </w:tc>
        <w:tc>
          <w:tcPr>
            <w:tcW w:w="1061" w:type="dxa"/>
            <w:vAlign w:val="center"/>
          </w:tcPr>
          <w:p w14:paraId="439DDC27" w14:textId="77777777" w:rsidR="00E17012" w:rsidRPr="00687C7B" w:rsidRDefault="00E17012" w:rsidP="00E3113A">
            <w:pPr>
              <w:jc w:val="center"/>
              <w:rPr>
                <w:sz w:val="26"/>
                <w:szCs w:val="26"/>
              </w:rPr>
            </w:pPr>
            <w:r w:rsidRPr="00687C7B">
              <w:rPr>
                <w:sz w:val="26"/>
                <w:szCs w:val="26"/>
              </w:rPr>
              <w:t>-.015</w:t>
            </w:r>
          </w:p>
        </w:tc>
        <w:tc>
          <w:tcPr>
            <w:tcW w:w="1628" w:type="dxa"/>
            <w:vAlign w:val="bottom"/>
          </w:tcPr>
          <w:p w14:paraId="1A13A98C" w14:textId="77777777" w:rsidR="00E17012" w:rsidRPr="00687C7B" w:rsidRDefault="00E17012" w:rsidP="00EB0CE4">
            <w:pPr>
              <w:rPr>
                <w:sz w:val="26"/>
                <w:szCs w:val="26"/>
              </w:rPr>
            </w:pPr>
            <w:r w:rsidRPr="00687C7B">
              <w:rPr>
                <w:sz w:val="26"/>
                <w:szCs w:val="26"/>
              </w:rPr>
              <w:t xml:space="preserve">    0.023</w:t>
            </w:r>
          </w:p>
        </w:tc>
      </w:tr>
      <w:tr w:rsidR="00E17012" w:rsidRPr="00687C7B" w14:paraId="0545F3DD" w14:textId="77777777">
        <w:trPr>
          <w:trHeight w:val="530"/>
          <w:jc w:val="center"/>
        </w:trPr>
        <w:tc>
          <w:tcPr>
            <w:tcW w:w="1478" w:type="dxa"/>
            <w:vMerge/>
          </w:tcPr>
          <w:p w14:paraId="0EBCC99C" w14:textId="77777777" w:rsidR="00E17012" w:rsidRPr="00687C7B" w:rsidRDefault="00E17012" w:rsidP="00EB0CE4">
            <w:pPr>
              <w:jc w:val="both"/>
              <w:rPr>
                <w:sz w:val="26"/>
                <w:szCs w:val="26"/>
              </w:rPr>
            </w:pPr>
          </w:p>
        </w:tc>
        <w:tc>
          <w:tcPr>
            <w:tcW w:w="1003" w:type="dxa"/>
            <w:vMerge/>
          </w:tcPr>
          <w:p w14:paraId="7B8F20F0" w14:textId="77777777" w:rsidR="00E17012" w:rsidRPr="00687C7B" w:rsidRDefault="00E17012" w:rsidP="00EB0CE4">
            <w:pPr>
              <w:jc w:val="both"/>
              <w:rPr>
                <w:sz w:val="26"/>
                <w:szCs w:val="26"/>
              </w:rPr>
            </w:pPr>
          </w:p>
        </w:tc>
        <w:tc>
          <w:tcPr>
            <w:tcW w:w="844" w:type="dxa"/>
            <w:vMerge/>
          </w:tcPr>
          <w:p w14:paraId="3CEF8B07" w14:textId="77777777" w:rsidR="00E17012" w:rsidRPr="00687C7B" w:rsidRDefault="00E17012" w:rsidP="00EB0CE4">
            <w:pPr>
              <w:jc w:val="both"/>
              <w:rPr>
                <w:sz w:val="26"/>
                <w:szCs w:val="26"/>
              </w:rPr>
            </w:pPr>
          </w:p>
        </w:tc>
        <w:tc>
          <w:tcPr>
            <w:tcW w:w="1764" w:type="dxa"/>
            <w:vAlign w:val="center"/>
          </w:tcPr>
          <w:p w14:paraId="4CB55E7D" w14:textId="77777777" w:rsidR="00E17012" w:rsidRPr="00687C7B" w:rsidRDefault="00E17012" w:rsidP="00E3113A">
            <w:pPr>
              <w:rPr>
                <w:sz w:val="26"/>
                <w:szCs w:val="26"/>
              </w:rPr>
            </w:pPr>
            <w:r w:rsidRPr="00687C7B">
              <w:rPr>
                <w:sz w:val="26"/>
                <w:szCs w:val="26"/>
              </w:rPr>
              <w:t>Victimization</w:t>
            </w:r>
          </w:p>
        </w:tc>
        <w:tc>
          <w:tcPr>
            <w:tcW w:w="1061" w:type="dxa"/>
            <w:vAlign w:val="center"/>
          </w:tcPr>
          <w:p w14:paraId="64F6BE2B" w14:textId="77777777" w:rsidR="00E17012" w:rsidRPr="00687C7B" w:rsidRDefault="00E17012" w:rsidP="00E3113A">
            <w:pPr>
              <w:jc w:val="center"/>
              <w:rPr>
                <w:sz w:val="26"/>
                <w:szCs w:val="26"/>
              </w:rPr>
            </w:pPr>
            <w:r w:rsidRPr="00687C7B">
              <w:rPr>
                <w:sz w:val="26"/>
                <w:szCs w:val="26"/>
              </w:rPr>
              <w:t>.054</w:t>
            </w:r>
          </w:p>
        </w:tc>
        <w:tc>
          <w:tcPr>
            <w:tcW w:w="1628" w:type="dxa"/>
            <w:vAlign w:val="bottom"/>
          </w:tcPr>
          <w:p w14:paraId="68EA72E0" w14:textId="77777777" w:rsidR="00E17012" w:rsidRPr="00687C7B" w:rsidRDefault="00E17012" w:rsidP="00EB0CE4">
            <w:pPr>
              <w:rPr>
                <w:sz w:val="26"/>
                <w:szCs w:val="26"/>
              </w:rPr>
            </w:pPr>
            <w:r w:rsidRPr="00687C7B">
              <w:rPr>
                <w:sz w:val="26"/>
                <w:szCs w:val="26"/>
              </w:rPr>
              <w:t xml:space="preserve">    0.292</w:t>
            </w:r>
          </w:p>
        </w:tc>
      </w:tr>
    </w:tbl>
    <w:p w14:paraId="67A91BC2" w14:textId="77777777" w:rsidR="00E17012" w:rsidRPr="00687C7B" w:rsidRDefault="00E17012" w:rsidP="00D73F14">
      <w:pPr>
        <w:spacing w:before="100" w:after="100" w:line="480" w:lineRule="auto"/>
        <w:rPr>
          <w:sz w:val="26"/>
          <w:szCs w:val="26"/>
        </w:rPr>
      </w:pPr>
      <w:r>
        <w:rPr>
          <w:sz w:val="26"/>
          <w:szCs w:val="26"/>
        </w:rPr>
        <w:t xml:space="preserve">  </w:t>
      </w:r>
      <w:r w:rsidRPr="00687C7B">
        <w:rPr>
          <w:sz w:val="26"/>
          <w:szCs w:val="26"/>
        </w:rPr>
        <w:t xml:space="preserve">Note:   *.  Indicates significance at the 0.05 level (2-tailed). </w:t>
      </w:r>
    </w:p>
    <w:p w14:paraId="5D9ABD56" w14:textId="77777777" w:rsidR="00E17012" w:rsidRDefault="00E17012" w:rsidP="00D73F14">
      <w:pPr>
        <w:spacing w:before="100" w:after="100" w:line="480" w:lineRule="auto"/>
        <w:ind w:hanging="360"/>
        <w:jc w:val="both"/>
        <w:rPr>
          <w:sz w:val="26"/>
          <w:szCs w:val="26"/>
        </w:rPr>
      </w:pPr>
      <w:r w:rsidRPr="00687C7B">
        <w:rPr>
          <w:sz w:val="26"/>
          <w:szCs w:val="26"/>
        </w:rPr>
        <w:tab/>
      </w:r>
      <w:r w:rsidRPr="00687C7B">
        <w:rPr>
          <w:sz w:val="26"/>
          <w:szCs w:val="26"/>
        </w:rPr>
        <w:tab/>
      </w:r>
    </w:p>
    <w:p w14:paraId="145E809C" w14:textId="77777777" w:rsidR="00E17012" w:rsidRPr="00687C7B" w:rsidRDefault="00E17012" w:rsidP="00CE3B22">
      <w:pPr>
        <w:spacing w:before="100" w:after="100" w:line="480" w:lineRule="auto"/>
        <w:ind w:firstLine="720"/>
        <w:jc w:val="both"/>
        <w:rPr>
          <w:sz w:val="26"/>
          <w:szCs w:val="26"/>
        </w:rPr>
      </w:pPr>
      <w:r w:rsidRPr="00687C7B">
        <w:rPr>
          <w:sz w:val="26"/>
          <w:szCs w:val="26"/>
        </w:rPr>
        <w:t xml:space="preserve">From Table 5 the coefficient of correlation for component of the independent variable Maternal </w:t>
      </w:r>
      <w:r>
        <w:rPr>
          <w:sz w:val="26"/>
          <w:szCs w:val="26"/>
        </w:rPr>
        <w:t xml:space="preserve">Over protectiveness </w:t>
      </w:r>
      <w:r w:rsidRPr="00687C7B">
        <w:rPr>
          <w:sz w:val="26"/>
          <w:szCs w:val="26"/>
        </w:rPr>
        <w:t xml:space="preserve">bullying for the total sample is -0.016 and victimization is 0.082. This indicates that the variables </w:t>
      </w:r>
      <w:r>
        <w:rPr>
          <w:sz w:val="26"/>
          <w:szCs w:val="26"/>
        </w:rPr>
        <w:t xml:space="preserve">over protectiveness </w:t>
      </w:r>
      <w:r w:rsidRPr="00687C7B">
        <w:rPr>
          <w:sz w:val="26"/>
          <w:szCs w:val="26"/>
        </w:rPr>
        <w:t xml:space="preserve">and Bullying is correlated slight negatively and the variable </w:t>
      </w:r>
      <w:r>
        <w:rPr>
          <w:sz w:val="26"/>
          <w:szCs w:val="26"/>
        </w:rPr>
        <w:t xml:space="preserve">over protectiveness </w:t>
      </w:r>
      <w:r w:rsidRPr="00687C7B">
        <w:rPr>
          <w:sz w:val="26"/>
          <w:szCs w:val="26"/>
        </w:rPr>
        <w:t xml:space="preserve">and Victimization is correlated slight positively. The value showed significance for the relationship </w:t>
      </w:r>
      <w:r w:rsidRPr="00687C7B">
        <w:rPr>
          <w:sz w:val="26"/>
          <w:szCs w:val="26"/>
        </w:rPr>
        <w:lastRenderedPageBreak/>
        <w:t xml:space="preserve">between maternal </w:t>
      </w:r>
      <w:r>
        <w:rPr>
          <w:sz w:val="26"/>
          <w:szCs w:val="26"/>
        </w:rPr>
        <w:t xml:space="preserve">over protectiveness </w:t>
      </w:r>
      <w:r w:rsidRPr="00687C7B">
        <w:rPr>
          <w:sz w:val="26"/>
          <w:szCs w:val="26"/>
        </w:rPr>
        <w:t xml:space="preserve">and Victimization at 0.05 level. The obtained shared variance of the variable maternal </w:t>
      </w:r>
      <w:r>
        <w:rPr>
          <w:sz w:val="26"/>
          <w:szCs w:val="26"/>
        </w:rPr>
        <w:t xml:space="preserve">over protectiveness </w:t>
      </w:r>
      <w:r w:rsidRPr="00687C7B">
        <w:rPr>
          <w:sz w:val="26"/>
          <w:szCs w:val="26"/>
        </w:rPr>
        <w:t>with Bullying and Victimization for the total sample is 0.026 and 0.672 respectively. It indicates that 0.026 percent of variance of the dependent variable Bullying and 0.672 percent of variance of the dependent variable Victimization is attributable to the variable Maternal Overprotectiveness.</w:t>
      </w:r>
    </w:p>
    <w:p w14:paraId="08789786" w14:textId="77777777" w:rsidR="00E17012" w:rsidRPr="00687C7B" w:rsidRDefault="00E17012" w:rsidP="00D73F14">
      <w:pPr>
        <w:spacing w:before="100" w:after="100" w:line="480" w:lineRule="auto"/>
        <w:ind w:hanging="360"/>
        <w:jc w:val="both"/>
        <w:rPr>
          <w:sz w:val="26"/>
          <w:szCs w:val="26"/>
        </w:rPr>
      </w:pPr>
      <w:r w:rsidRPr="00687C7B">
        <w:rPr>
          <w:sz w:val="26"/>
          <w:szCs w:val="26"/>
        </w:rPr>
        <w:tab/>
      </w:r>
      <w:r w:rsidRPr="00687C7B">
        <w:rPr>
          <w:sz w:val="26"/>
          <w:szCs w:val="26"/>
        </w:rPr>
        <w:tab/>
        <w:t xml:space="preserve"> The coefficient of correlation for component of the independent variable Maternal </w:t>
      </w:r>
      <w:r>
        <w:rPr>
          <w:sz w:val="26"/>
          <w:szCs w:val="26"/>
        </w:rPr>
        <w:t xml:space="preserve">Over protectiveness </w:t>
      </w:r>
      <w:r w:rsidRPr="00687C7B">
        <w:rPr>
          <w:sz w:val="26"/>
          <w:szCs w:val="26"/>
        </w:rPr>
        <w:t xml:space="preserve">Bullying and   victimization for the sub sample males is 0.015 and 0.126 respectively. Similarly the coefficient of correlation for females is -0.041 and 0.044 respectively. This indicates that the dependent and independent variable is correlated slight positively for males. But there is less negative correlation between </w:t>
      </w:r>
      <w:r>
        <w:rPr>
          <w:sz w:val="26"/>
          <w:szCs w:val="26"/>
        </w:rPr>
        <w:t xml:space="preserve">over protectiveness </w:t>
      </w:r>
      <w:r w:rsidRPr="00687C7B">
        <w:rPr>
          <w:sz w:val="26"/>
          <w:szCs w:val="26"/>
        </w:rPr>
        <w:t xml:space="preserve">and Bullying and less positive correlation between </w:t>
      </w:r>
      <w:r>
        <w:rPr>
          <w:sz w:val="26"/>
          <w:szCs w:val="26"/>
        </w:rPr>
        <w:t xml:space="preserve">over protectiveness </w:t>
      </w:r>
      <w:r w:rsidRPr="00687C7B">
        <w:rPr>
          <w:sz w:val="26"/>
          <w:szCs w:val="26"/>
        </w:rPr>
        <w:t xml:space="preserve">and Victimization for females. The value showed significance for the relationship between maternal </w:t>
      </w:r>
      <w:r>
        <w:rPr>
          <w:sz w:val="26"/>
          <w:szCs w:val="26"/>
        </w:rPr>
        <w:t xml:space="preserve">over protectiveness </w:t>
      </w:r>
      <w:r w:rsidRPr="00687C7B">
        <w:rPr>
          <w:sz w:val="26"/>
          <w:szCs w:val="26"/>
        </w:rPr>
        <w:t xml:space="preserve">and Victimization </w:t>
      </w:r>
      <w:r>
        <w:rPr>
          <w:sz w:val="26"/>
          <w:szCs w:val="26"/>
        </w:rPr>
        <w:t>for male samples at 0.05 level.</w:t>
      </w:r>
      <w:r w:rsidRPr="00687C7B">
        <w:rPr>
          <w:sz w:val="26"/>
          <w:szCs w:val="26"/>
        </w:rPr>
        <w:t xml:space="preserve"> The obtained shared variance of the variables maternal </w:t>
      </w:r>
      <w:r>
        <w:rPr>
          <w:sz w:val="26"/>
          <w:szCs w:val="26"/>
        </w:rPr>
        <w:t xml:space="preserve">over protectiveness </w:t>
      </w:r>
      <w:r w:rsidRPr="00687C7B">
        <w:rPr>
          <w:sz w:val="26"/>
          <w:szCs w:val="26"/>
        </w:rPr>
        <w:t xml:space="preserve">and Bullying and Victimization for the sub sample male is 0.023and </w:t>
      </w:r>
      <w:r>
        <w:rPr>
          <w:sz w:val="26"/>
          <w:szCs w:val="26"/>
        </w:rPr>
        <w:t>1.588</w:t>
      </w:r>
      <w:r w:rsidRPr="00687C7B">
        <w:rPr>
          <w:sz w:val="26"/>
          <w:szCs w:val="26"/>
        </w:rPr>
        <w:t xml:space="preserve"> and for female it is 0.168 and 0.194 respectively.</w:t>
      </w:r>
    </w:p>
    <w:p w14:paraId="1559A1A9" w14:textId="77777777" w:rsidR="00E17012" w:rsidRPr="00687C7B" w:rsidRDefault="00E17012" w:rsidP="00FC6D77">
      <w:pPr>
        <w:spacing w:before="100" w:after="100" w:line="480" w:lineRule="auto"/>
        <w:ind w:firstLine="720"/>
        <w:jc w:val="both"/>
        <w:rPr>
          <w:sz w:val="26"/>
          <w:szCs w:val="26"/>
        </w:rPr>
      </w:pPr>
      <w:r w:rsidRPr="00687C7B">
        <w:rPr>
          <w:sz w:val="26"/>
          <w:szCs w:val="26"/>
        </w:rPr>
        <w:t>The coefficient of correlation for component of the independent variable Maternal Over</w:t>
      </w:r>
      <w:r>
        <w:rPr>
          <w:sz w:val="26"/>
          <w:szCs w:val="26"/>
        </w:rPr>
        <w:t xml:space="preserve"> protectiveness </w:t>
      </w:r>
      <w:r w:rsidRPr="00687C7B">
        <w:rPr>
          <w:sz w:val="26"/>
          <w:szCs w:val="26"/>
        </w:rPr>
        <w:t xml:space="preserve">Bullying and   victimization for the sub sample urban is   -0.022 and 0.107 respectively. Similarly the coefficient of correlation for rural is -0.015 and-0.054. But it is not significant even at 0.05 level. he obtained shared variance of </w:t>
      </w:r>
      <w:r w:rsidRPr="00687C7B">
        <w:rPr>
          <w:sz w:val="26"/>
          <w:szCs w:val="26"/>
        </w:rPr>
        <w:lastRenderedPageBreak/>
        <w:t xml:space="preserve">the variables maternal </w:t>
      </w:r>
      <w:r>
        <w:rPr>
          <w:sz w:val="26"/>
          <w:szCs w:val="26"/>
        </w:rPr>
        <w:t xml:space="preserve">Over protectiveness </w:t>
      </w:r>
      <w:r w:rsidRPr="00687C7B">
        <w:rPr>
          <w:sz w:val="26"/>
          <w:szCs w:val="26"/>
        </w:rPr>
        <w:t>and Bullying and Victimization for the sub sample urban is 0.049 and 1.145 and for rural is 0.023 and 0.292.</w:t>
      </w:r>
    </w:p>
    <w:p w14:paraId="2A9B89CB" w14:textId="77777777" w:rsidR="00E17012" w:rsidRPr="00687C7B" w:rsidRDefault="00E17012" w:rsidP="00FC6D77">
      <w:pPr>
        <w:spacing w:before="100" w:after="100" w:line="480" w:lineRule="auto"/>
        <w:jc w:val="both"/>
        <w:rPr>
          <w:b/>
          <w:caps/>
          <w:sz w:val="26"/>
          <w:szCs w:val="26"/>
        </w:rPr>
      </w:pPr>
      <w:r w:rsidRPr="00687C7B">
        <w:rPr>
          <w:b/>
          <w:sz w:val="26"/>
          <w:szCs w:val="26"/>
        </w:rPr>
        <w:t xml:space="preserve">3. </w:t>
      </w:r>
      <w:r>
        <w:rPr>
          <w:b/>
          <w:sz w:val="26"/>
          <w:szCs w:val="26"/>
        </w:rPr>
        <w:tab/>
      </w:r>
      <w:r w:rsidRPr="00687C7B">
        <w:rPr>
          <w:b/>
          <w:sz w:val="26"/>
          <w:szCs w:val="26"/>
        </w:rPr>
        <w:t xml:space="preserve">Correlation between the Maternal Depressiveness and Bullying and Victimization </w:t>
      </w:r>
      <w:r>
        <w:rPr>
          <w:b/>
          <w:sz w:val="26"/>
          <w:szCs w:val="26"/>
        </w:rPr>
        <w:t xml:space="preserve"> of adolescents </w:t>
      </w:r>
      <w:r w:rsidRPr="00687C7B">
        <w:rPr>
          <w:b/>
          <w:sz w:val="26"/>
          <w:szCs w:val="26"/>
        </w:rPr>
        <w:t xml:space="preserve">for the Total sample and </w:t>
      </w:r>
      <w:r>
        <w:rPr>
          <w:b/>
          <w:sz w:val="26"/>
          <w:szCs w:val="26"/>
        </w:rPr>
        <w:t xml:space="preserve">the </w:t>
      </w:r>
      <w:r w:rsidRPr="00687C7B">
        <w:rPr>
          <w:b/>
          <w:sz w:val="26"/>
          <w:szCs w:val="26"/>
        </w:rPr>
        <w:t>relevant Sub Samples based on Gender and Locale.</w:t>
      </w:r>
    </w:p>
    <w:p w14:paraId="2C01E978" w14:textId="77777777" w:rsidR="00E17012" w:rsidRPr="00687C7B" w:rsidRDefault="00E17012" w:rsidP="00FC6D77">
      <w:pPr>
        <w:spacing w:before="100" w:after="100" w:line="480" w:lineRule="auto"/>
        <w:ind w:firstLine="720"/>
        <w:jc w:val="both"/>
        <w:rPr>
          <w:sz w:val="26"/>
          <w:szCs w:val="26"/>
        </w:rPr>
      </w:pPr>
      <w:r w:rsidRPr="00687C7B">
        <w:rPr>
          <w:sz w:val="26"/>
          <w:szCs w:val="26"/>
        </w:rPr>
        <w:t>The data and results of the correlation of Maternal Depressiveness with Bullying and Victimization</w:t>
      </w:r>
      <w:r>
        <w:rPr>
          <w:sz w:val="26"/>
          <w:szCs w:val="26"/>
        </w:rPr>
        <w:t xml:space="preserve"> of adolescents</w:t>
      </w:r>
      <w:r w:rsidRPr="00687C7B">
        <w:rPr>
          <w:sz w:val="26"/>
          <w:szCs w:val="26"/>
        </w:rPr>
        <w:t xml:space="preserve"> for the total sample and relevant sub samples based on gender and locale are given in table 6.</w:t>
      </w:r>
    </w:p>
    <w:p w14:paraId="60666753" w14:textId="77777777" w:rsidR="00E17012" w:rsidRPr="00687C7B" w:rsidRDefault="00E17012" w:rsidP="00167A01">
      <w:pPr>
        <w:spacing w:before="100" w:after="100"/>
        <w:jc w:val="center"/>
        <w:rPr>
          <w:b/>
          <w:sz w:val="26"/>
          <w:szCs w:val="26"/>
        </w:rPr>
      </w:pPr>
      <w:r>
        <w:rPr>
          <w:b/>
          <w:sz w:val="26"/>
          <w:szCs w:val="26"/>
        </w:rPr>
        <w:br w:type="page"/>
      </w:r>
      <w:r w:rsidRPr="00687C7B">
        <w:rPr>
          <w:b/>
          <w:sz w:val="26"/>
          <w:szCs w:val="26"/>
        </w:rPr>
        <w:lastRenderedPageBreak/>
        <w:t>TABLE 6</w:t>
      </w:r>
    </w:p>
    <w:p w14:paraId="5396C6F9" w14:textId="77777777" w:rsidR="00E17012" w:rsidRDefault="00E17012" w:rsidP="00167A01">
      <w:pPr>
        <w:spacing w:before="100" w:after="100"/>
        <w:jc w:val="center"/>
        <w:rPr>
          <w:b/>
          <w:sz w:val="26"/>
          <w:szCs w:val="26"/>
        </w:rPr>
      </w:pPr>
      <w:r w:rsidRPr="00687C7B">
        <w:rPr>
          <w:b/>
          <w:sz w:val="26"/>
          <w:szCs w:val="26"/>
        </w:rPr>
        <w:t>Data and Results of the</w:t>
      </w:r>
    </w:p>
    <w:p w14:paraId="5A5C26E8" w14:textId="77777777" w:rsidR="00E17012" w:rsidRDefault="00E17012" w:rsidP="00167A01">
      <w:pPr>
        <w:spacing w:before="100" w:after="100"/>
        <w:jc w:val="center"/>
        <w:rPr>
          <w:b/>
          <w:sz w:val="26"/>
          <w:szCs w:val="26"/>
        </w:rPr>
      </w:pPr>
      <w:r w:rsidRPr="00687C7B">
        <w:rPr>
          <w:b/>
          <w:sz w:val="26"/>
          <w:szCs w:val="26"/>
        </w:rPr>
        <w:t>Correlation of the Maternal</w:t>
      </w:r>
    </w:p>
    <w:p w14:paraId="1C4D7411" w14:textId="77777777" w:rsidR="00E17012" w:rsidRDefault="00E17012" w:rsidP="00167A01">
      <w:pPr>
        <w:spacing w:before="100" w:after="100"/>
        <w:jc w:val="center"/>
        <w:rPr>
          <w:b/>
          <w:spacing w:val="-2"/>
          <w:sz w:val="26"/>
          <w:szCs w:val="26"/>
        </w:rPr>
      </w:pPr>
      <w:r w:rsidRPr="00687C7B">
        <w:rPr>
          <w:b/>
          <w:sz w:val="26"/>
          <w:szCs w:val="26"/>
        </w:rPr>
        <w:t xml:space="preserve">Depressiveness with  Bullying and </w:t>
      </w:r>
      <w:r w:rsidRPr="001A4889">
        <w:rPr>
          <w:b/>
          <w:spacing w:val="-2"/>
          <w:sz w:val="26"/>
          <w:szCs w:val="26"/>
        </w:rPr>
        <w:t>Victimization</w:t>
      </w:r>
    </w:p>
    <w:p w14:paraId="626A6539" w14:textId="77777777" w:rsidR="00E17012" w:rsidRPr="001A4889" w:rsidRDefault="00E17012" w:rsidP="00167A01">
      <w:pPr>
        <w:spacing w:before="100" w:after="100"/>
        <w:jc w:val="center"/>
        <w:rPr>
          <w:b/>
          <w:spacing w:val="-2"/>
          <w:sz w:val="26"/>
          <w:szCs w:val="26"/>
        </w:rPr>
      </w:pPr>
      <w:r w:rsidRPr="001A4889">
        <w:rPr>
          <w:b/>
          <w:spacing w:val="-2"/>
          <w:sz w:val="26"/>
          <w:szCs w:val="26"/>
        </w:rPr>
        <w:t>of adolescents for the total sample and relevant sub samples</w:t>
      </w:r>
    </w:p>
    <w:p w14:paraId="26BA2CA0" w14:textId="77777777" w:rsidR="00E17012" w:rsidRPr="00687C7B" w:rsidRDefault="00E17012" w:rsidP="00D73F14">
      <w:pPr>
        <w:spacing w:before="100" w:after="100" w:line="480" w:lineRule="auto"/>
        <w:ind w:left="360" w:hanging="360"/>
        <w:jc w:val="both"/>
        <w:rPr>
          <w:b/>
          <w:sz w:val="26"/>
          <w:szCs w:val="26"/>
        </w:rPr>
      </w:pPr>
    </w:p>
    <w:tbl>
      <w:tblPr>
        <w:tblStyle w:val="TableGrid"/>
        <w:tblW w:w="0" w:type="auto"/>
        <w:jc w:val="center"/>
        <w:tblLayout w:type="fixed"/>
        <w:tblLook w:val="01E0" w:firstRow="1" w:lastRow="1" w:firstColumn="1" w:lastColumn="1" w:noHBand="0" w:noVBand="0"/>
      </w:tblPr>
      <w:tblGrid>
        <w:gridCol w:w="1368"/>
        <w:gridCol w:w="1080"/>
        <w:gridCol w:w="852"/>
        <w:gridCol w:w="1766"/>
        <w:gridCol w:w="1068"/>
        <w:gridCol w:w="1638"/>
      </w:tblGrid>
      <w:tr w:rsidR="00E17012" w:rsidRPr="00687C7B" w14:paraId="7A3BFC89" w14:textId="77777777">
        <w:trPr>
          <w:trHeight w:val="665"/>
          <w:jc w:val="center"/>
        </w:trPr>
        <w:tc>
          <w:tcPr>
            <w:tcW w:w="1368" w:type="dxa"/>
          </w:tcPr>
          <w:p w14:paraId="4F4EC5B3" w14:textId="77777777" w:rsidR="00E17012" w:rsidRPr="00687C7B" w:rsidRDefault="00E17012" w:rsidP="00B375C7">
            <w:pPr>
              <w:jc w:val="center"/>
              <w:rPr>
                <w:sz w:val="26"/>
                <w:szCs w:val="26"/>
              </w:rPr>
            </w:pPr>
            <w:r>
              <w:rPr>
                <w:sz w:val="26"/>
                <w:szCs w:val="26"/>
              </w:rPr>
              <w:t>Maternal Behaviour</w:t>
            </w:r>
          </w:p>
        </w:tc>
        <w:tc>
          <w:tcPr>
            <w:tcW w:w="1080" w:type="dxa"/>
          </w:tcPr>
          <w:p w14:paraId="1C033A1F" w14:textId="77777777" w:rsidR="00E17012" w:rsidRPr="00687C7B" w:rsidRDefault="00E17012" w:rsidP="00FC6D77">
            <w:pPr>
              <w:jc w:val="both"/>
              <w:rPr>
                <w:sz w:val="26"/>
                <w:szCs w:val="26"/>
              </w:rPr>
            </w:pPr>
            <w:r w:rsidRPr="00687C7B">
              <w:rPr>
                <w:sz w:val="26"/>
                <w:szCs w:val="26"/>
              </w:rPr>
              <w:t>Sample</w:t>
            </w:r>
          </w:p>
        </w:tc>
        <w:tc>
          <w:tcPr>
            <w:tcW w:w="852" w:type="dxa"/>
          </w:tcPr>
          <w:p w14:paraId="42D985C9" w14:textId="77777777" w:rsidR="00E17012" w:rsidRPr="00687C7B" w:rsidRDefault="00E17012" w:rsidP="00FC6D77">
            <w:pPr>
              <w:jc w:val="both"/>
              <w:rPr>
                <w:sz w:val="26"/>
                <w:szCs w:val="26"/>
              </w:rPr>
            </w:pPr>
          </w:p>
          <w:p w14:paraId="2DEE57A6" w14:textId="77777777" w:rsidR="00E17012" w:rsidRPr="00687C7B" w:rsidRDefault="00E17012" w:rsidP="00FC6D77">
            <w:pPr>
              <w:jc w:val="both"/>
              <w:rPr>
                <w:sz w:val="26"/>
                <w:szCs w:val="26"/>
              </w:rPr>
            </w:pPr>
            <w:r w:rsidRPr="00687C7B">
              <w:rPr>
                <w:sz w:val="26"/>
                <w:szCs w:val="26"/>
              </w:rPr>
              <w:t>N</w:t>
            </w:r>
          </w:p>
        </w:tc>
        <w:tc>
          <w:tcPr>
            <w:tcW w:w="1766" w:type="dxa"/>
          </w:tcPr>
          <w:p w14:paraId="2BA536CD" w14:textId="77777777" w:rsidR="00E17012" w:rsidRPr="00687C7B" w:rsidRDefault="00E17012" w:rsidP="00FC6D77">
            <w:pPr>
              <w:jc w:val="both"/>
              <w:rPr>
                <w:sz w:val="26"/>
                <w:szCs w:val="26"/>
              </w:rPr>
            </w:pPr>
            <w:r w:rsidRPr="00687C7B">
              <w:rPr>
                <w:sz w:val="26"/>
                <w:szCs w:val="26"/>
              </w:rPr>
              <w:t xml:space="preserve">Dependent  </w:t>
            </w:r>
          </w:p>
          <w:p w14:paraId="7C34127D" w14:textId="77777777" w:rsidR="00E17012" w:rsidRPr="00687C7B" w:rsidRDefault="00E17012" w:rsidP="00FC6D77">
            <w:pPr>
              <w:jc w:val="both"/>
              <w:rPr>
                <w:sz w:val="26"/>
                <w:szCs w:val="26"/>
              </w:rPr>
            </w:pPr>
            <w:r w:rsidRPr="00687C7B">
              <w:rPr>
                <w:sz w:val="26"/>
                <w:szCs w:val="26"/>
              </w:rPr>
              <w:t>variable</w:t>
            </w:r>
          </w:p>
        </w:tc>
        <w:tc>
          <w:tcPr>
            <w:tcW w:w="1068" w:type="dxa"/>
          </w:tcPr>
          <w:p w14:paraId="74B63234" w14:textId="77777777" w:rsidR="00E17012" w:rsidRPr="00687C7B" w:rsidRDefault="00E17012" w:rsidP="00FC6D77">
            <w:pPr>
              <w:jc w:val="both"/>
              <w:rPr>
                <w:sz w:val="26"/>
                <w:szCs w:val="26"/>
              </w:rPr>
            </w:pPr>
            <w:r w:rsidRPr="00687C7B">
              <w:rPr>
                <w:sz w:val="26"/>
                <w:szCs w:val="26"/>
              </w:rPr>
              <w:t xml:space="preserve">      r</w:t>
            </w:r>
          </w:p>
        </w:tc>
        <w:tc>
          <w:tcPr>
            <w:tcW w:w="1638" w:type="dxa"/>
          </w:tcPr>
          <w:p w14:paraId="0CB0EB35" w14:textId="77777777" w:rsidR="00E17012" w:rsidRPr="00687C7B" w:rsidRDefault="00E17012" w:rsidP="00FC6D77">
            <w:pPr>
              <w:jc w:val="both"/>
              <w:rPr>
                <w:sz w:val="26"/>
                <w:szCs w:val="26"/>
              </w:rPr>
            </w:pPr>
            <w:r w:rsidRPr="00687C7B">
              <w:rPr>
                <w:sz w:val="26"/>
                <w:szCs w:val="26"/>
              </w:rPr>
              <w:t>Shared Variance</w:t>
            </w:r>
          </w:p>
        </w:tc>
      </w:tr>
      <w:tr w:rsidR="00E17012" w:rsidRPr="00687C7B" w14:paraId="08AC6EED" w14:textId="77777777">
        <w:trPr>
          <w:trHeight w:val="881"/>
          <w:jc w:val="center"/>
        </w:trPr>
        <w:tc>
          <w:tcPr>
            <w:tcW w:w="1368" w:type="dxa"/>
            <w:vMerge w:val="restart"/>
            <w:textDirection w:val="btLr"/>
          </w:tcPr>
          <w:p w14:paraId="6A53FB05" w14:textId="77777777" w:rsidR="00E17012" w:rsidRDefault="00E17012" w:rsidP="00191676">
            <w:pPr>
              <w:ind w:left="113" w:right="113"/>
              <w:jc w:val="center"/>
              <w:rPr>
                <w:sz w:val="26"/>
                <w:szCs w:val="26"/>
              </w:rPr>
            </w:pPr>
          </w:p>
          <w:p w14:paraId="32D1D458" w14:textId="77777777" w:rsidR="00E17012" w:rsidRPr="0072208D" w:rsidRDefault="00E17012" w:rsidP="00191676">
            <w:pPr>
              <w:ind w:left="113" w:right="113"/>
              <w:jc w:val="center"/>
              <w:rPr>
                <w:b/>
                <w:sz w:val="26"/>
                <w:szCs w:val="26"/>
              </w:rPr>
            </w:pPr>
            <w:r w:rsidRPr="0072208D">
              <w:rPr>
                <w:b/>
                <w:sz w:val="26"/>
                <w:szCs w:val="26"/>
              </w:rPr>
              <w:t>Maternal Depressiveness</w:t>
            </w:r>
          </w:p>
        </w:tc>
        <w:tc>
          <w:tcPr>
            <w:tcW w:w="1080" w:type="dxa"/>
            <w:vMerge w:val="restart"/>
            <w:vAlign w:val="center"/>
          </w:tcPr>
          <w:p w14:paraId="36CC1287" w14:textId="77777777" w:rsidR="00E17012" w:rsidRPr="00687C7B" w:rsidRDefault="00E17012" w:rsidP="0072208D">
            <w:pPr>
              <w:jc w:val="center"/>
              <w:rPr>
                <w:sz w:val="26"/>
                <w:szCs w:val="26"/>
              </w:rPr>
            </w:pPr>
          </w:p>
          <w:p w14:paraId="4DEFA7B9" w14:textId="77777777" w:rsidR="00E17012" w:rsidRPr="00687C7B" w:rsidRDefault="00E17012" w:rsidP="0072208D">
            <w:pPr>
              <w:jc w:val="center"/>
              <w:rPr>
                <w:sz w:val="26"/>
                <w:szCs w:val="26"/>
              </w:rPr>
            </w:pPr>
          </w:p>
          <w:p w14:paraId="7E024682" w14:textId="77777777" w:rsidR="00E17012" w:rsidRPr="00687C7B" w:rsidRDefault="00E17012" w:rsidP="0072208D">
            <w:pPr>
              <w:jc w:val="center"/>
              <w:rPr>
                <w:sz w:val="26"/>
                <w:szCs w:val="26"/>
              </w:rPr>
            </w:pPr>
            <w:r w:rsidRPr="00687C7B">
              <w:rPr>
                <w:sz w:val="26"/>
                <w:szCs w:val="26"/>
              </w:rPr>
              <w:t>Total</w:t>
            </w:r>
          </w:p>
        </w:tc>
        <w:tc>
          <w:tcPr>
            <w:tcW w:w="852" w:type="dxa"/>
            <w:vMerge w:val="restart"/>
            <w:vAlign w:val="center"/>
          </w:tcPr>
          <w:p w14:paraId="3857F56B" w14:textId="77777777" w:rsidR="00E17012" w:rsidRPr="00687C7B" w:rsidRDefault="00E17012" w:rsidP="0072208D">
            <w:pPr>
              <w:jc w:val="center"/>
              <w:rPr>
                <w:sz w:val="26"/>
                <w:szCs w:val="26"/>
              </w:rPr>
            </w:pPr>
          </w:p>
          <w:p w14:paraId="216EDE05" w14:textId="77777777" w:rsidR="00E17012" w:rsidRPr="00687C7B" w:rsidRDefault="00E17012" w:rsidP="0072208D">
            <w:pPr>
              <w:jc w:val="center"/>
              <w:rPr>
                <w:sz w:val="26"/>
                <w:szCs w:val="26"/>
              </w:rPr>
            </w:pPr>
          </w:p>
          <w:p w14:paraId="3548189E" w14:textId="77777777" w:rsidR="00E17012" w:rsidRPr="00687C7B" w:rsidRDefault="00E17012" w:rsidP="0072208D">
            <w:pPr>
              <w:jc w:val="center"/>
              <w:rPr>
                <w:sz w:val="26"/>
                <w:szCs w:val="26"/>
              </w:rPr>
            </w:pPr>
            <w:r w:rsidRPr="00687C7B">
              <w:rPr>
                <w:sz w:val="26"/>
                <w:szCs w:val="26"/>
              </w:rPr>
              <w:t>674</w:t>
            </w:r>
          </w:p>
        </w:tc>
        <w:tc>
          <w:tcPr>
            <w:tcW w:w="1766" w:type="dxa"/>
            <w:vAlign w:val="center"/>
          </w:tcPr>
          <w:p w14:paraId="29E54515" w14:textId="77777777" w:rsidR="00E17012" w:rsidRPr="00687C7B" w:rsidRDefault="00E17012" w:rsidP="0072208D">
            <w:pPr>
              <w:jc w:val="center"/>
              <w:rPr>
                <w:sz w:val="26"/>
                <w:szCs w:val="26"/>
              </w:rPr>
            </w:pPr>
            <w:r w:rsidRPr="00687C7B">
              <w:rPr>
                <w:sz w:val="26"/>
                <w:szCs w:val="26"/>
              </w:rPr>
              <w:t>Bullying</w:t>
            </w:r>
          </w:p>
        </w:tc>
        <w:tc>
          <w:tcPr>
            <w:tcW w:w="1068" w:type="dxa"/>
            <w:vAlign w:val="center"/>
          </w:tcPr>
          <w:p w14:paraId="5B980EBE" w14:textId="77777777" w:rsidR="00E17012" w:rsidRPr="00687C7B" w:rsidRDefault="00E17012" w:rsidP="0072208D">
            <w:pPr>
              <w:jc w:val="center"/>
              <w:rPr>
                <w:sz w:val="26"/>
                <w:szCs w:val="26"/>
              </w:rPr>
            </w:pPr>
            <w:r w:rsidRPr="00687C7B">
              <w:rPr>
                <w:sz w:val="26"/>
                <w:szCs w:val="26"/>
              </w:rPr>
              <w:t>.255**</w:t>
            </w:r>
          </w:p>
        </w:tc>
        <w:tc>
          <w:tcPr>
            <w:tcW w:w="1638" w:type="dxa"/>
            <w:vAlign w:val="bottom"/>
          </w:tcPr>
          <w:p w14:paraId="737A803D" w14:textId="77777777" w:rsidR="00E17012" w:rsidRPr="00687C7B" w:rsidRDefault="00E17012" w:rsidP="00B90268">
            <w:pPr>
              <w:jc w:val="center"/>
              <w:rPr>
                <w:sz w:val="26"/>
                <w:szCs w:val="26"/>
              </w:rPr>
            </w:pPr>
          </w:p>
          <w:p w14:paraId="3D968F9C" w14:textId="77777777" w:rsidR="00E17012" w:rsidRPr="00687C7B" w:rsidRDefault="00E17012" w:rsidP="00B90268">
            <w:pPr>
              <w:jc w:val="center"/>
              <w:rPr>
                <w:sz w:val="26"/>
                <w:szCs w:val="26"/>
              </w:rPr>
            </w:pPr>
            <w:r w:rsidRPr="00687C7B">
              <w:rPr>
                <w:sz w:val="26"/>
                <w:szCs w:val="26"/>
              </w:rPr>
              <w:t>6.50</w:t>
            </w:r>
          </w:p>
          <w:p w14:paraId="5410196E" w14:textId="77777777" w:rsidR="00E17012" w:rsidRPr="00687C7B" w:rsidRDefault="00E17012" w:rsidP="00B90268">
            <w:pPr>
              <w:jc w:val="center"/>
              <w:rPr>
                <w:sz w:val="26"/>
                <w:szCs w:val="26"/>
              </w:rPr>
            </w:pPr>
          </w:p>
        </w:tc>
      </w:tr>
      <w:tr w:rsidR="00E17012" w:rsidRPr="00687C7B" w14:paraId="7B17B01E" w14:textId="77777777">
        <w:trPr>
          <w:trHeight w:val="413"/>
          <w:jc w:val="center"/>
        </w:trPr>
        <w:tc>
          <w:tcPr>
            <w:tcW w:w="1368" w:type="dxa"/>
            <w:vMerge/>
          </w:tcPr>
          <w:p w14:paraId="5A282508" w14:textId="77777777" w:rsidR="00E17012" w:rsidRPr="00687C7B" w:rsidRDefault="00E17012" w:rsidP="00FC6D77">
            <w:pPr>
              <w:jc w:val="both"/>
              <w:rPr>
                <w:sz w:val="26"/>
                <w:szCs w:val="26"/>
              </w:rPr>
            </w:pPr>
          </w:p>
        </w:tc>
        <w:tc>
          <w:tcPr>
            <w:tcW w:w="1080" w:type="dxa"/>
            <w:vMerge/>
            <w:vAlign w:val="center"/>
          </w:tcPr>
          <w:p w14:paraId="512180D1" w14:textId="77777777" w:rsidR="00E17012" w:rsidRPr="00687C7B" w:rsidRDefault="00E17012" w:rsidP="0072208D">
            <w:pPr>
              <w:jc w:val="center"/>
              <w:rPr>
                <w:sz w:val="26"/>
                <w:szCs w:val="26"/>
              </w:rPr>
            </w:pPr>
          </w:p>
        </w:tc>
        <w:tc>
          <w:tcPr>
            <w:tcW w:w="852" w:type="dxa"/>
            <w:vMerge/>
            <w:vAlign w:val="center"/>
          </w:tcPr>
          <w:p w14:paraId="0D57B4C2" w14:textId="77777777" w:rsidR="00E17012" w:rsidRPr="00687C7B" w:rsidRDefault="00E17012" w:rsidP="0072208D">
            <w:pPr>
              <w:jc w:val="center"/>
              <w:rPr>
                <w:sz w:val="26"/>
                <w:szCs w:val="26"/>
              </w:rPr>
            </w:pPr>
          </w:p>
        </w:tc>
        <w:tc>
          <w:tcPr>
            <w:tcW w:w="1766" w:type="dxa"/>
            <w:vAlign w:val="center"/>
          </w:tcPr>
          <w:p w14:paraId="78BE405A" w14:textId="77777777" w:rsidR="00E17012" w:rsidRPr="00687C7B" w:rsidRDefault="00E17012" w:rsidP="0072208D">
            <w:pPr>
              <w:jc w:val="center"/>
              <w:rPr>
                <w:sz w:val="26"/>
                <w:szCs w:val="26"/>
              </w:rPr>
            </w:pPr>
            <w:r w:rsidRPr="00687C7B">
              <w:rPr>
                <w:sz w:val="26"/>
                <w:szCs w:val="26"/>
              </w:rPr>
              <w:t>Victimization</w:t>
            </w:r>
          </w:p>
        </w:tc>
        <w:tc>
          <w:tcPr>
            <w:tcW w:w="1068" w:type="dxa"/>
            <w:vAlign w:val="center"/>
          </w:tcPr>
          <w:p w14:paraId="35B7C0A5" w14:textId="77777777" w:rsidR="00E17012" w:rsidRPr="00687C7B" w:rsidRDefault="00E17012" w:rsidP="0072208D">
            <w:pPr>
              <w:jc w:val="center"/>
              <w:rPr>
                <w:sz w:val="26"/>
                <w:szCs w:val="26"/>
              </w:rPr>
            </w:pPr>
            <w:r w:rsidRPr="00687C7B">
              <w:rPr>
                <w:sz w:val="26"/>
                <w:szCs w:val="26"/>
              </w:rPr>
              <w:t>.309**</w:t>
            </w:r>
          </w:p>
        </w:tc>
        <w:tc>
          <w:tcPr>
            <w:tcW w:w="1638" w:type="dxa"/>
            <w:vAlign w:val="bottom"/>
          </w:tcPr>
          <w:p w14:paraId="65664ED5" w14:textId="77777777" w:rsidR="00E17012" w:rsidRPr="00687C7B" w:rsidRDefault="00E17012" w:rsidP="00B90268">
            <w:pPr>
              <w:jc w:val="center"/>
              <w:rPr>
                <w:sz w:val="26"/>
                <w:szCs w:val="26"/>
              </w:rPr>
            </w:pPr>
            <w:r w:rsidRPr="00687C7B">
              <w:rPr>
                <w:sz w:val="26"/>
                <w:szCs w:val="26"/>
              </w:rPr>
              <w:t>9.55</w:t>
            </w:r>
          </w:p>
          <w:p w14:paraId="20EB39DE" w14:textId="77777777" w:rsidR="00E17012" w:rsidRPr="00687C7B" w:rsidRDefault="00E17012" w:rsidP="00B90268">
            <w:pPr>
              <w:jc w:val="center"/>
              <w:rPr>
                <w:sz w:val="26"/>
                <w:szCs w:val="26"/>
              </w:rPr>
            </w:pPr>
          </w:p>
        </w:tc>
      </w:tr>
      <w:tr w:rsidR="00E17012" w:rsidRPr="00687C7B" w14:paraId="0CFE2406" w14:textId="77777777">
        <w:trPr>
          <w:trHeight w:val="530"/>
          <w:jc w:val="center"/>
        </w:trPr>
        <w:tc>
          <w:tcPr>
            <w:tcW w:w="1368" w:type="dxa"/>
            <w:vMerge/>
          </w:tcPr>
          <w:p w14:paraId="56CC711F" w14:textId="77777777" w:rsidR="00E17012" w:rsidRPr="00687C7B" w:rsidRDefault="00E17012" w:rsidP="00FC6D77">
            <w:pPr>
              <w:jc w:val="both"/>
              <w:rPr>
                <w:sz w:val="26"/>
                <w:szCs w:val="26"/>
              </w:rPr>
            </w:pPr>
          </w:p>
        </w:tc>
        <w:tc>
          <w:tcPr>
            <w:tcW w:w="1080" w:type="dxa"/>
            <w:vMerge w:val="restart"/>
            <w:vAlign w:val="center"/>
          </w:tcPr>
          <w:p w14:paraId="7C1CA6C6" w14:textId="77777777" w:rsidR="00E17012" w:rsidRPr="00687C7B" w:rsidRDefault="00E17012" w:rsidP="0072208D">
            <w:pPr>
              <w:jc w:val="center"/>
              <w:rPr>
                <w:sz w:val="26"/>
                <w:szCs w:val="26"/>
              </w:rPr>
            </w:pPr>
          </w:p>
          <w:p w14:paraId="7236E513" w14:textId="77777777" w:rsidR="00E17012" w:rsidRPr="00687C7B" w:rsidRDefault="00E17012" w:rsidP="0072208D">
            <w:pPr>
              <w:jc w:val="center"/>
              <w:rPr>
                <w:sz w:val="26"/>
                <w:szCs w:val="26"/>
              </w:rPr>
            </w:pPr>
            <w:r w:rsidRPr="00687C7B">
              <w:rPr>
                <w:sz w:val="26"/>
                <w:szCs w:val="26"/>
              </w:rPr>
              <w:t>Male</w:t>
            </w:r>
          </w:p>
        </w:tc>
        <w:tc>
          <w:tcPr>
            <w:tcW w:w="852" w:type="dxa"/>
            <w:vMerge w:val="restart"/>
            <w:vAlign w:val="center"/>
          </w:tcPr>
          <w:p w14:paraId="3EFF0084" w14:textId="77777777" w:rsidR="00E17012" w:rsidRPr="00687C7B" w:rsidRDefault="00E17012" w:rsidP="0072208D">
            <w:pPr>
              <w:jc w:val="center"/>
              <w:rPr>
                <w:sz w:val="26"/>
                <w:szCs w:val="26"/>
              </w:rPr>
            </w:pPr>
          </w:p>
          <w:p w14:paraId="57C3901C" w14:textId="77777777" w:rsidR="00E17012" w:rsidRPr="00687C7B" w:rsidRDefault="00E17012" w:rsidP="0072208D">
            <w:pPr>
              <w:jc w:val="center"/>
              <w:rPr>
                <w:sz w:val="26"/>
                <w:szCs w:val="26"/>
              </w:rPr>
            </w:pPr>
            <w:r w:rsidRPr="00687C7B">
              <w:rPr>
                <w:sz w:val="26"/>
                <w:szCs w:val="26"/>
              </w:rPr>
              <w:t>359</w:t>
            </w:r>
          </w:p>
        </w:tc>
        <w:tc>
          <w:tcPr>
            <w:tcW w:w="1766" w:type="dxa"/>
            <w:vAlign w:val="center"/>
          </w:tcPr>
          <w:p w14:paraId="047C58F1" w14:textId="77777777" w:rsidR="00E17012" w:rsidRPr="00687C7B" w:rsidRDefault="00E17012" w:rsidP="0072208D">
            <w:pPr>
              <w:jc w:val="center"/>
              <w:rPr>
                <w:sz w:val="26"/>
                <w:szCs w:val="26"/>
              </w:rPr>
            </w:pPr>
            <w:r w:rsidRPr="00687C7B">
              <w:rPr>
                <w:sz w:val="26"/>
                <w:szCs w:val="26"/>
              </w:rPr>
              <w:t>Bullying</w:t>
            </w:r>
          </w:p>
        </w:tc>
        <w:tc>
          <w:tcPr>
            <w:tcW w:w="1068" w:type="dxa"/>
            <w:vAlign w:val="center"/>
          </w:tcPr>
          <w:p w14:paraId="316CD611" w14:textId="77777777" w:rsidR="00E17012" w:rsidRPr="00687C7B" w:rsidRDefault="00E17012" w:rsidP="0072208D">
            <w:pPr>
              <w:jc w:val="center"/>
              <w:rPr>
                <w:sz w:val="26"/>
                <w:szCs w:val="26"/>
              </w:rPr>
            </w:pPr>
            <w:r w:rsidRPr="00687C7B">
              <w:rPr>
                <w:sz w:val="26"/>
                <w:szCs w:val="26"/>
              </w:rPr>
              <w:t>.253**</w:t>
            </w:r>
          </w:p>
        </w:tc>
        <w:tc>
          <w:tcPr>
            <w:tcW w:w="1638" w:type="dxa"/>
            <w:vAlign w:val="bottom"/>
          </w:tcPr>
          <w:p w14:paraId="375D0CB7" w14:textId="77777777" w:rsidR="00E17012" w:rsidRPr="00687C7B" w:rsidRDefault="00E17012" w:rsidP="00B90268">
            <w:pPr>
              <w:jc w:val="center"/>
              <w:rPr>
                <w:sz w:val="26"/>
                <w:szCs w:val="26"/>
              </w:rPr>
            </w:pPr>
            <w:r w:rsidRPr="00687C7B">
              <w:rPr>
                <w:sz w:val="26"/>
                <w:szCs w:val="26"/>
              </w:rPr>
              <w:t>6.40</w:t>
            </w:r>
          </w:p>
          <w:p w14:paraId="07BD8759" w14:textId="77777777" w:rsidR="00E17012" w:rsidRPr="00687C7B" w:rsidRDefault="00E17012" w:rsidP="00B90268">
            <w:pPr>
              <w:jc w:val="center"/>
              <w:rPr>
                <w:sz w:val="26"/>
                <w:szCs w:val="26"/>
              </w:rPr>
            </w:pPr>
          </w:p>
        </w:tc>
      </w:tr>
      <w:tr w:rsidR="00E17012" w:rsidRPr="00687C7B" w14:paraId="1A05BB92" w14:textId="77777777">
        <w:trPr>
          <w:trHeight w:val="530"/>
          <w:jc w:val="center"/>
        </w:trPr>
        <w:tc>
          <w:tcPr>
            <w:tcW w:w="1368" w:type="dxa"/>
            <w:vMerge/>
          </w:tcPr>
          <w:p w14:paraId="0CB8A09F" w14:textId="77777777" w:rsidR="00E17012" w:rsidRPr="00687C7B" w:rsidRDefault="00E17012" w:rsidP="00FC6D77">
            <w:pPr>
              <w:jc w:val="both"/>
              <w:rPr>
                <w:sz w:val="26"/>
                <w:szCs w:val="26"/>
              </w:rPr>
            </w:pPr>
          </w:p>
        </w:tc>
        <w:tc>
          <w:tcPr>
            <w:tcW w:w="1080" w:type="dxa"/>
            <w:vMerge/>
            <w:vAlign w:val="center"/>
          </w:tcPr>
          <w:p w14:paraId="21F6AE35" w14:textId="77777777" w:rsidR="00E17012" w:rsidRPr="00687C7B" w:rsidRDefault="00E17012" w:rsidP="0072208D">
            <w:pPr>
              <w:jc w:val="center"/>
              <w:rPr>
                <w:sz w:val="26"/>
                <w:szCs w:val="26"/>
              </w:rPr>
            </w:pPr>
          </w:p>
        </w:tc>
        <w:tc>
          <w:tcPr>
            <w:tcW w:w="852" w:type="dxa"/>
            <w:vMerge/>
            <w:vAlign w:val="center"/>
          </w:tcPr>
          <w:p w14:paraId="0F85F4CF" w14:textId="77777777" w:rsidR="00E17012" w:rsidRPr="00687C7B" w:rsidRDefault="00E17012" w:rsidP="0072208D">
            <w:pPr>
              <w:jc w:val="center"/>
              <w:rPr>
                <w:sz w:val="26"/>
                <w:szCs w:val="26"/>
              </w:rPr>
            </w:pPr>
          </w:p>
        </w:tc>
        <w:tc>
          <w:tcPr>
            <w:tcW w:w="1766" w:type="dxa"/>
            <w:vAlign w:val="center"/>
          </w:tcPr>
          <w:p w14:paraId="210D5C9A" w14:textId="77777777" w:rsidR="00E17012" w:rsidRPr="00687C7B" w:rsidRDefault="00E17012" w:rsidP="0072208D">
            <w:pPr>
              <w:jc w:val="center"/>
              <w:rPr>
                <w:sz w:val="26"/>
                <w:szCs w:val="26"/>
              </w:rPr>
            </w:pPr>
            <w:r w:rsidRPr="00687C7B">
              <w:rPr>
                <w:sz w:val="26"/>
                <w:szCs w:val="26"/>
              </w:rPr>
              <w:t>Victimization</w:t>
            </w:r>
          </w:p>
        </w:tc>
        <w:tc>
          <w:tcPr>
            <w:tcW w:w="1068" w:type="dxa"/>
            <w:vAlign w:val="center"/>
          </w:tcPr>
          <w:p w14:paraId="18A64AA7" w14:textId="77777777" w:rsidR="00E17012" w:rsidRPr="00687C7B" w:rsidRDefault="00E17012" w:rsidP="0072208D">
            <w:pPr>
              <w:jc w:val="center"/>
              <w:rPr>
                <w:sz w:val="26"/>
                <w:szCs w:val="26"/>
              </w:rPr>
            </w:pPr>
            <w:r w:rsidRPr="00687C7B">
              <w:rPr>
                <w:sz w:val="26"/>
                <w:szCs w:val="26"/>
              </w:rPr>
              <w:t>.286**</w:t>
            </w:r>
          </w:p>
        </w:tc>
        <w:tc>
          <w:tcPr>
            <w:tcW w:w="1638" w:type="dxa"/>
            <w:vAlign w:val="bottom"/>
          </w:tcPr>
          <w:p w14:paraId="3E8A9FD1" w14:textId="77777777" w:rsidR="00E17012" w:rsidRPr="00687C7B" w:rsidRDefault="00E17012" w:rsidP="00B90268">
            <w:pPr>
              <w:jc w:val="center"/>
              <w:rPr>
                <w:sz w:val="26"/>
                <w:szCs w:val="26"/>
              </w:rPr>
            </w:pPr>
            <w:r w:rsidRPr="00687C7B">
              <w:rPr>
                <w:sz w:val="26"/>
                <w:szCs w:val="26"/>
              </w:rPr>
              <w:t>8.18</w:t>
            </w:r>
          </w:p>
          <w:p w14:paraId="6721E2C6" w14:textId="77777777" w:rsidR="00E17012" w:rsidRPr="00687C7B" w:rsidRDefault="00E17012" w:rsidP="00B90268">
            <w:pPr>
              <w:jc w:val="center"/>
              <w:rPr>
                <w:sz w:val="26"/>
                <w:szCs w:val="26"/>
              </w:rPr>
            </w:pPr>
          </w:p>
        </w:tc>
      </w:tr>
      <w:tr w:rsidR="00E17012" w:rsidRPr="00687C7B" w14:paraId="6FC854BA" w14:textId="77777777">
        <w:trPr>
          <w:trHeight w:val="530"/>
          <w:jc w:val="center"/>
        </w:trPr>
        <w:tc>
          <w:tcPr>
            <w:tcW w:w="1368" w:type="dxa"/>
            <w:vMerge/>
          </w:tcPr>
          <w:p w14:paraId="68F98A42" w14:textId="77777777" w:rsidR="00E17012" w:rsidRPr="00687C7B" w:rsidRDefault="00E17012" w:rsidP="00FC6D77">
            <w:pPr>
              <w:jc w:val="both"/>
              <w:rPr>
                <w:sz w:val="26"/>
                <w:szCs w:val="26"/>
              </w:rPr>
            </w:pPr>
          </w:p>
        </w:tc>
        <w:tc>
          <w:tcPr>
            <w:tcW w:w="1080" w:type="dxa"/>
            <w:vMerge w:val="restart"/>
            <w:vAlign w:val="center"/>
          </w:tcPr>
          <w:p w14:paraId="4839E4FC" w14:textId="77777777" w:rsidR="00E17012" w:rsidRPr="00687C7B" w:rsidRDefault="00E17012" w:rsidP="0072208D">
            <w:pPr>
              <w:jc w:val="center"/>
              <w:rPr>
                <w:sz w:val="26"/>
                <w:szCs w:val="26"/>
              </w:rPr>
            </w:pPr>
          </w:p>
          <w:p w14:paraId="70127DAC" w14:textId="77777777" w:rsidR="00E17012" w:rsidRPr="00687C7B" w:rsidRDefault="00E17012" w:rsidP="0072208D">
            <w:pPr>
              <w:jc w:val="center"/>
              <w:rPr>
                <w:sz w:val="26"/>
                <w:szCs w:val="26"/>
              </w:rPr>
            </w:pPr>
            <w:r w:rsidRPr="00687C7B">
              <w:rPr>
                <w:sz w:val="26"/>
                <w:szCs w:val="26"/>
              </w:rPr>
              <w:t>Female</w:t>
            </w:r>
          </w:p>
        </w:tc>
        <w:tc>
          <w:tcPr>
            <w:tcW w:w="852" w:type="dxa"/>
            <w:vMerge w:val="restart"/>
            <w:vAlign w:val="center"/>
          </w:tcPr>
          <w:p w14:paraId="106C1F6E" w14:textId="77777777" w:rsidR="00E17012" w:rsidRPr="00687C7B" w:rsidRDefault="00E17012" w:rsidP="0072208D">
            <w:pPr>
              <w:jc w:val="center"/>
              <w:rPr>
                <w:sz w:val="26"/>
                <w:szCs w:val="26"/>
              </w:rPr>
            </w:pPr>
          </w:p>
          <w:p w14:paraId="1EFE80D3" w14:textId="77777777" w:rsidR="00E17012" w:rsidRPr="00687C7B" w:rsidRDefault="00E17012" w:rsidP="0072208D">
            <w:pPr>
              <w:jc w:val="center"/>
              <w:rPr>
                <w:sz w:val="26"/>
                <w:szCs w:val="26"/>
              </w:rPr>
            </w:pPr>
            <w:r w:rsidRPr="00687C7B">
              <w:rPr>
                <w:sz w:val="26"/>
                <w:szCs w:val="26"/>
              </w:rPr>
              <w:t>315</w:t>
            </w:r>
          </w:p>
        </w:tc>
        <w:tc>
          <w:tcPr>
            <w:tcW w:w="1766" w:type="dxa"/>
            <w:vAlign w:val="center"/>
          </w:tcPr>
          <w:p w14:paraId="24A0EB88" w14:textId="77777777" w:rsidR="00E17012" w:rsidRPr="00687C7B" w:rsidRDefault="00E17012" w:rsidP="0072208D">
            <w:pPr>
              <w:jc w:val="center"/>
              <w:rPr>
                <w:sz w:val="26"/>
                <w:szCs w:val="26"/>
              </w:rPr>
            </w:pPr>
            <w:r w:rsidRPr="00687C7B">
              <w:rPr>
                <w:sz w:val="26"/>
                <w:szCs w:val="26"/>
              </w:rPr>
              <w:t>Bullying</w:t>
            </w:r>
          </w:p>
        </w:tc>
        <w:tc>
          <w:tcPr>
            <w:tcW w:w="1068" w:type="dxa"/>
            <w:vAlign w:val="center"/>
          </w:tcPr>
          <w:p w14:paraId="4C7881D1" w14:textId="77777777" w:rsidR="00E17012" w:rsidRPr="00687C7B" w:rsidRDefault="00E17012" w:rsidP="0072208D">
            <w:pPr>
              <w:jc w:val="center"/>
              <w:rPr>
                <w:sz w:val="26"/>
                <w:szCs w:val="26"/>
              </w:rPr>
            </w:pPr>
            <w:r w:rsidRPr="00687C7B">
              <w:rPr>
                <w:sz w:val="26"/>
                <w:szCs w:val="26"/>
              </w:rPr>
              <w:t>.216**</w:t>
            </w:r>
          </w:p>
        </w:tc>
        <w:tc>
          <w:tcPr>
            <w:tcW w:w="1638" w:type="dxa"/>
            <w:vAlign w:val="bottom"/>
          </w:tcPr>
          <w:p w14:paraId="46191EB8" w14:textId="77777777" w:rsidR="00E17012" w:rsidRPr="00687C7B" w:rsidRDefault="00E17012" w:rsidP="00B90268">
            <w:pPr>
              <w:jc w:val="center"/>
              <w:rPr>
                <w:sz w:val="26"/>
                <w:szCs w:val="26"/>
              </w:rPr>
            </w:pPr>
            <w:r w:rsidRPr="00687C7B">
              <w:rPr>
                <w:sz w:val="26"/>
                <w:szCs w:val="26"/>
              </w:rPr>
              <w:t>4.67</w:t>
            </w:r>
          </w:p>
          <w:p w14:paraId="4CBC52FB" w14:textId="77777777" w:rsidR="00E17012" w:rsidRPr="00687C7B" w:rsidRDefault="00E17012" w:rsidP="00B90268">
            <w:pPr>
              <w:jc w:val="center"/>
              <w:rPr>
                <w:sz w:val="26"/>
                <w:szCs w:val="26"/>
              </w:rPr>
            </w:pPr>
          </w:p>
        </w:tc>
      </w:tr>
      <w:tr w:rsidR="00E17012" w:rsidRPr="00687C7B" w14:paraId="51DF90D4" w14:textId="77777777">
        <w:trPr>
          <w:trHeight w:val="530"/>
          <w:jc w:val="center"/>
        </w:trPr>
        <w:tc>
          <w:tcPr>
            <w:tcW w:w="1368" w:type="dxa"/>
            <w:vMerge/>
          </w:tcPr>
          <w:p w14:paraId="736752D6" w14:textId="77777777" w:rsidR="00E17012" w:rsidRPr="00687C7B" w:rsidRDefault="00E17012" w:rsidP="00FC6D77">
            <w:pPr>
              <w:jc w:val="both"/>
              <w:rPr>
                <w:sz w:val="26"/>
                <w:szCs w:val="26"/>
              </w:rPr>
            </w:pPr>
          </w:p>
        </w:tc>
        <w:tc>
          <w:tcPr>
            <w:tcW w:w="1080" w:type="dxa"/>
            <w:vMerge/>
            <w:vAlign w:val="center"/>
          </w:tcPr>
          <w:p w14:paraId="5DE1D1E7" w14:textId="77777777" w:rsidR="00E17012" w:rsidRPr="00687C7B" w:rsidRDefault="00E17012" w:rsidP="0072208D">
            <w:pPr>
              <w:jc w:val="center"/>
              <w:rPr>
                <w:sz w:val="26"/>
                <w:szCs w:val="26"/>
              </w:rPr>
            </w:pPr>
          </w:p>
        </w:tc>
        <w:tc>
          <w:tcPr>
            <w:tcW w:w="852" w:type="dxa"/>
            <w:vMerge/>
            <w:vAlign w:val="center"/>
          </w:tcPr>
          <w:p w14:paraId="3B3E75FE" w14:textId="77777777" w:rsidR="00E17012" w:rsidRPr="00687C7B" w:rsidRDefault="00E17012" w:rsidP="0072208D">
            <w:pPr>
              <w:jc w:val="center"/>
              <w:rPr>
                <w:sz w:val="26"/>
                <w:szCs w:val="26"/>
              </w:rPr>
            </w:pPr>
          </w:p>
        </w:tc>
        <w:tc>
          <w:tcPr>
            <w:tcW w:w="1766" w:type="dxa"/>
            <w:vAlign w:val="center"/>
          </w:tcPr>
          <w:p w14:paraId="66415A67" w14:textId="77777777" w:rsidR="00E17012" w:rsidRPr="00687C7B" w:rsidRDefault="00E17012" w:rsidP="0072208D">
            <w:pPr>
              <w:jc w:val="center"/>
              <w:rPr>
                <w:sz w:val="26"/>
                <w:szCs w:val="26"/>
              </w:rPr>
            </w:pPr>
            <w:r w:rsidRPr="00687C7B">
              <w:rPr>
                <w:sz w:val="26"/>
                <w:szCs w:val="26"/>
              </w:rPr>
              <w:t>Victimization</w:t>
            </w:r>
          </w:p>
        </w:tc>
        <w:tc>
          <w:tcPr>
            <w:tcW w:w="1068" w:type="dxa"/>
            <w:vAlign w:val="center"/>
          </w:tcPr>
          <w:p w14:paraId="7436060B" w14:textId="77777777" w:rsidR="00E17012" w:rsidRPr="00687C7B" w:rsidRDefault="00E17012" w:rsidP="0072208D">
            <w:pPr>
              <w:jc w:val="center"/>
              <w:rPr>
                <w:sz w:val="26"/>
                <w:szCs w:val="26"/>
              </w:rPr>
            </w:pPr>
            <w:r w:rsidRPr="00687C7B">
              <w:rPr>
                <w:sz w:val="26"/>
                <w:szCs w:val="26"/>
              </w:rPr>
              <w:t>.307**</w:t>
            </w:r>
          </w:p>
        </w:tc>
        <w:tc>
          <w:tcPr>
            <w:tcW w:w="1638" w:type="dxa"/>
            <w:vAlign w:val="bottom"/>
          </w:tcPr>
          <w:p w14:paraId="5792D206" w14:textId="77777777" w:rsidR="00E17012" w:rsidRPr="00687C7B" w:rsidRDefault="00E17012" w:rsidP="00B90268">
            <w:pPr>
              <w:jc w:val="center"/>
              <w:rPr>
                <w:sz w:val="26"/>
                <w:szCs w:val="26"/>
              </w:rPr>
            </w:pPr>
            <w:r w:rsidRPr="00687C7B">
              <w:rPr>
                <w:sz w:val="26"/>
                <w:szCs w:val="26"/>
              </w:rPr>
              <w:t>9.42</w:t>
            </w:r>
          </w:p>
          <w:p w14:paraId="36901E1A" w14:textId="77777777" w:rsidR="00E17012" w:rsidRPr="00687C7B" w:rsidRDefault="00E17012" w:rsidP="00B90268">
            <w:pPr>
              <w:jc w:val="center"/>
              <w:rPr>
                <w:sz w:val="26"/>
                <w:szCs w:val="26"/>
              </w:rPr>
            </w:pPr>
          </w:p>
        </w:tc>
      </w:tr>
      <w:tr w:rsidR="00E17012" w:rsidRPr="00687C7B" w14:paraId="3FD8762D" w14:textId="77777777">
        <w:trPr>
          <w:trHeight w:val="530"/>
          <w:jc w:val="center"/>
        </w:trPr>
        <w:tc>
          <w:tcPr>
            <w:tcW w:w="1368" w:type="dxa"/>
            <w:vMerge/>
          </w:tcPr>
          <w:p w14:paraId="08C3F680" w14:textId="77777777" w:rsidR="00E17012" w:rsidRPr="00687C7B" w:rsidRDefault="00E17012" w:rsidP="00FC6D77">
            <w:pPr>
              <w:jc w:val="both"/>
              <w:rPr>
                <w:sz w:val="26"/>
                <w:szCs w:val="26"/>
              </w:rPr>
            </w:pPr>
          </w:p>
        </w:tc>
        <w:tc>
          <w:tcPr>
            <w:tcW w:w="1080" w:type="dxa"/>
            <w:vMerge w:val="restart"/>
            <w:vAlign w:val="center"/>
          </w:tcPr>
          <w:p w14:paraId="60D44C0A" w14:textId="77777777" w:rsidR="00E17012" w:rsidRPr="00687C7B" w:rsidRDefault="00E17012" w:rsidP="0072208D">
            <w:pPr>
              <w:jc w:val="center"/>
              <w:rPr>
                <w:sz w:val="26"/>
                <w:szCs w:val="26"/>
              </w:rPr>
            </w:pPr>
          </w:p>
          <w:p w14:paraId="4B75F6AC" w14:textId="77777777" w:rsidR="00E17012" w:rsidRPr="00687C7B" w:rsidRDefault="00E17012" w:rsidP="0072208D">
            <w:pPr>
              <w:jc w:val="center"/>
              <w:rPr>
                <w:sz w:val="26"/>
                <w:szCs w:val="26"/>
              </w:rPr>
            </w:pPr>
            <w:r w:rsidRPr="00687C7B">
              <w:rPr>
                <w:sz w:val="26"/>
                <w:szCs w:val="26"/>
              </w:rPr>
              <w:t>Urban</w:t>
            </w:r>
          </w:p>
        </w:tc>
        <w:tc>
          <w:tcPr>
            <w:tcW w:w="852" w:type="dxa"/>
            <w:vMerge w:val="restart"/>
            <w:vAlign w:val="center"/>
          </w:tcPr>
          <w:p w14:paraId="0784F290" w14:textId="77777777" w:rsidR="00E17012" w:rsidRPr="00687C7B" w:rsidRDefault="00E17012" w:rsidP="0072208D">
            <w:pPr>
              <w:jc w:val="center"/>
              <w:rPr>
                <w:sz w:val="26"/>
                <w:szCs w:val="26"/>
              </w:rPr>
            </w:pPr>
          </w:p>
          <w:p w14:paraId="125A3C22" w14:textId="77777777" w:rsidR="00E17012" w:rsidRPr="00687C7B" w:rsidRDefault="00E17012" w:rsidP="0072208D">
            <w:pPr>
              <w:jc w:val="center"/>
              <w:rPr>
                <w:sz w:val="26"/>
                <w:szCs w:val="26"/>
              </w:rPr>
            </w:pPr>
            <w:r w:rsidRPr="00687C7B">
              <w:rPr>
                <w:sz w:val="26"/>
                <w:szCs w:val="26"/>
              </w:rPr>
              <w:t>298</w:t>
            </w:r>
          </w:p>
        </w:tc>
        <w:tc>
          <w:tcPr>
            <w:tcW w:w="1766" w:type="dxa"/>
            <w:vAlign w:val="center"/>
          </w:tcPr>
          <w:p w14:paraId="2AC19236" w14:textId="77777777" w:rsidR="00E17012" w:rsidRPr="00687C7B" w:rsidRDefault="00E17012" w:rsidP="0072208D">
            <w:pPr>
              <w:jc w:val="center"/>
              <w:rPr>
                <w:sz w:val="26"/>
                <w:szCs w:val="26"/>
              </w:rPr>
            </w:pPr>
            <w:r w:rsidRPr="00687C7B">
              <w:rPr>
                <w:sz w:val="26"/>
                <w:szCs w:val="26"/>
              </w:rPr>
              <w:t>Bullying</w:t>
            </w:r>
          </w:p>
        </w:tc>
        <w:tc>
          <w:tcPr>
            <w:tcW w:w="1068" w:type="dxa"/>
            <w:vAlign w:val="center"/>
          </w:tcPr>
          <w:p w14:paraId="5F12DB63" w14:textId="77777777" w:rsidR="00E17012" w:rsidRPr="00687C7B" w:rsidRDefault="00E17012" w:rsidP="0072208D">
            <w:pPr>
              <w:jc w:val="center"/>
              <w:rPr>
                <w:sz w:val="26"/>
                <w:szCs w:val="26"/>
              </w:rPr>
            </w:pPr>
            <w:r w:rsidRPr="00687C7B">
              <w:rPr>
                <w:sz w:val="26"/>
                <w:szCs w:val="26"/>
              </w:rPr>
              <w:t>.215**</w:t>
            </w:r>
          </w:p>
        </w:tc>
        <w:tc>
          <w:tcPr>
            <w:tcW w:w="1638" w:type="dxa"/>
            <w:vAlign w:val="bottom"/>
          </w:tcPr>
          <w:p w14:paraId="71774086" w14:textId="77777777" w:rsidR="00E17012" w:rsidRPr="00687C7B" w:rsidRDefault="00E17012" w:rsidP="00B90268">
            <w:pPr>
              <w:jc w:val="center"/>
              <w:rPr>
                <w:sz w:val="26"/>
                <w:szCs w:val="26"/>
              </w:rPr>
            </w:pPr>
            <w:r w:rsidRPr="00687C7B">
              <w:rPr>
                <w:sz w:val="26"/>
                <w:szCs w:val="26"/>
              </w:rPr>
              <w:t>4.62</w:t>
            </w:r>
          </w:p>
          <w:p w14:paraId="06F35389" w14:textId="77777777" w:rsidR="00E17012" w:rsidRPr="00687C7B" w:rsidRDefault="00E17012" w:rsidP="00B90268">
            <w:pPr>
              <w:jc w:val="center"/>
              <w:rPr>
                <w:sz w:val="26"/>
                <w:szCs w:val="26"/>
              </w:rPr>
            </w:pPr>
          </w:p>
        </w:tc>
      </w:tr>
      <w:tr w:rsidR="00E17012" w:rsidRPr="00687C7B" w14:paraId="13E4D7E1" w14:textId="77777777">
        <w:trPr>
          <w:trHeight w:val="530"/>
          <w:jc w:val="center"/>
        </w:trPr>
        <w:tc>
          <w:tcPr>
            <w:tcW w:w="1368" w:type="dxa"/>
            <w:vMerge/>
          </w:tcPr>
          <w:p w14:paraId="6E3A7A28" w14:textId="77777777" w:rsidR="00E17012" w:rsidRPr="00687C7B" w:rsidRDefault="00E17012" w:rsidP="00FC6D77">
            <w:pPr>
              <w:jc w:val="both"/>
              <w:rPr>
                <w:sz w:val="26"/>
                <w:szCs w:val="26"/>
              </w:rPr>
            </w:pPr>
          </w:p>
        </w:tc>
        <w:tc>
          <w:tcPr>
            <w:tcW w:w="1080" w:type="dxa"/>
            <w:vMerge/>
            <w:vAlign w:val="center"/>
          </w:tcPr>
          <w:p w14:paraId="546D3A41" w14:textId="77777777" w:rsidR="00E17012" w:rsidRPr="00687C7B" w:rsidRDefault="00E17012" w:rsidP="0072208D">
            <w:pPr>
              <w:jc w:val="center"/>
              <w:rPr>
                <w:sz w:val="26"/>
                <w:szCs w:val="26"/>
              </w:rPr>
            </w:pPr>
          </w:p>
        </w:tc>
        <w:tc>
          <w:tcPr>
            <w:tcW w:w="852" w:type="dxa"/>
            <w:vMerge/>
            <w:vAlign w:val="center"/>
          </w:tcPr>
          <w:p w14:paraId="7D60B4D7" w14:textId="77777777" w:rsidR="00E17012" w:rsidRPr="00687C7B" w:rsidRDefault="00E17012" w:rsidP="0072208D">
            <w:pPr>
              <w:jc w:val="center"/>
              <w:rPr>
                <w:sz w:val="26"/>
                <w:szCs w:val="26"/>
              </w:rPr>
            </w:pPr>
          </w:p>
        </w:tc>
        <w:tc>
          <w:tcPr>
            <w:tcW w:w="1766" w:type="dxa"/>
            <w:vAlign w:val="center"/>
          </w:tcPr>
          <w:p w14:paraId="02068529" w14:textId="77777777" w:rsidR="00E17012" w:rsidRPr="00687C7B" w:rsidRDefault="00E17012" w:rsidP="0072208D">
            <w:pPr>
              <w:jc w:val="center"/>
              <w:rPr>
                <w:sz w:val="26"/>
                <w:szCs w:val="26"/>
              </w:rPr>
            </w:pPr>
            <w:r w:rsidRPr="00687C7B">
              <w:rPr>
                <w:sz w:val="26"/>
                <w:szCs w:val="26"/>
              </w:rPr>
              <w:t>Victimization</w:t>
            </w:r>
          </w:p>
        </w:tc>
        <w:tc>
          <w:tcPr>
            <w:tcW w:w="1068" w:type="dxa"/>
            <w:vAlign w:val="center"/>
          </w:tcPr>
          <w:p w14:paraId="4F2F1C7B" w14:textId="77777777" w:rsidR="00E17012" w:rsidRPr="00687C7B" w:rsidRDefault="00E17012" w:rsidP="0072208D">
            <w:pPr>
              <w:jc w:val="center"/>
              <w:rPr>
                <w:sz w:val="26"/>
                <w:szCs w:val="26"/>
              </w:rPr>
            </w:pPr>
            <w:r w:rsidRPr="00687C7B">
              <w:rPr>
                <w:sz w:val="26"/>
                <w:szCs w:val="26"/>
              </w:rPr>
              <w:t>.273**</w:t>
            </w:r>
          </w:p>
        </w:tc>
        <w:tc>
          <w:tcPr>
            <w:tcW w:w="1638" w:type="dxa"/>
            <w:vAlign w:val="bottom"/>
          </w:tcPr>
          <w:p w14:paraId="5D64896E" w14:textId="77777777" w:rsidR="00E17012" w:rsidRPr="00687C7B" w:rsidRDefault="00E17012" w:rsidP="00B90268">
            <w:pPr>
              <w:jc w:val="center"/>
              <w:rPr>
                <w:sz w:val="26"/>
                <w:szCs w:val="26"/>
              </w:rPr>
            </w:pPr>
            <w:r w:rsidRPr="00687C7B">
              <w:rPr>
                <w:sz w:val="26"/>
                <w:szCs w:val="26"/>
              </w:rPr>
              <w:t>7.45</w:t>
            </w:r>
          </w:p>
          <w:p w14:paraId="74F91D45" w14:textId="77777777" w:rsidR="00E17012" w:rsidRPr="00687C7B" w:rsidRDefault="00E17012" w:rsidP="00B90268">
            <w:pPr>
              <w:jc w:val="center"/>
              <w:rPr>
                <w:sz w:val="26"/>
                <w:szCs w:val="26"/>
              </w:rPr>
            </w:pPr>
          </w:p>
        </w:tc>
      </w:tr>
      <w:tr w:rsidR="00E17012" w:rsidRPr="00687C7B" w14:paraId="4336FA18" w14:textId="77777777">
        <w:trPr>
          <w:trHeight w:val="530"/>
          <w:jc w:val="center"/>
        </w:trPr>
        <w:tc>
          <w:tcPr>
            <w:tcW w:w="1368" w:type="dxa"/>
            <w:vMerge/>
          </w:tcPr>
          <w:p w14:paraId="4D3A974C" w14:textId="77777777" w:rsidR="00E17012" w:rsidRPr="00687C7B" w:rsidRDefault="00E17012" w:rsidP="00FC6D77">
            <w:pPr>
              <w:jc w:val="both"/>
              <w:rPr>
                <w:sz w:val="26"/>
                <w:szCs w:val="26"/>
              </w:rPr>
            </w:pPr>
          </w:p>
        </w:tc>
        <w:tc>
          <w:tcPr>
            <w:tcW w:w="1080" w:type="dxa"/>
            <w:vMerge w:val="restart"/>
            <w:vAlign w:val="center"/>
          </w:tcPr>
          <w:p w14:paraId="5BCB202A" w14:textId="77777777" w:rsidR="00E17012" w:rsidRPr="00687C7B" w:rsidRDefault="00E17012" w:rsidP="0072208D">
            <w:pPr>
              <w:jc w:val="center"/>
              <w:rPr>
                <w:sz w:val="26"/>
                <w:szCs w:val="26"/>
              </w:rPr>
            </w:pPr>
          </w:p>
          <w:p w14:paraId="1A9DD822" w14:textId="77777777" w:rsidR="00E17012" w:rsidRPr="00687C7B" w:rsidRDefault="00E17012" w:rsidP="0072208D">
            <w:pPr>
              <w:jc w:val="center"/>
              <w:rPr>
                <w:sz w:val="26"/>
                <w:szCs w:val="26"/>
              </w:rPr>
            </w:pPr>
            <w:r w:rsidRPr="00687C7B">
              <w:rPr>
                <w:sz w:val="26"/>
                <w:szCs w:val="26"/>
              </w:rPr>
              <w:t>Rural</w:t>
            </w:r>
          </w:p>
        </w:tc>
        <w:tc>
          <w:tcPr>
            <w:tcW w:w="852" w:type="dxa"/>
            <w:vMerge w:val="restart"/>
            <w:vAlign w:val="center"/>
          </w:tcPr>
          <w:p w14:paraId="347940E8" w14:textId="77777777" w:rsidR="00E17012" w:rsidRPr="00687C7B" w:rsidRDefault="00E17012" w:rsidP="0072208D">
            <w:pPr>
              <w:jc w:val="center"/>
              <w:rPr>
                <w:sz w:val="26"/>
                <w:szCs w:val="26"/>
              </w:rPr>
            </w:pPr>
          </w:p>
          <w:p w14:paraId="2ABBD2BC" w14:textId="77777777" w:rsidR="00E17012" w:rsidRPr="00687C7B" w:rsidRDefault="00E17012" w:rsidP="0072208D">
            <w:pPr>
              <w:jc w:val="center"/>
              <w:rPr>
                <w:sz w:val="26"/>
                <w:szCs w:val="26"/>
              </w:rPr>
            </w:pPr>
            <w:r w:rsidRPr="00687C7B">
              <w:rPr>
                <w:sz w:val="26"/>
                <w:szCs w:val="26"/>
              </w:rPr>
              <w:t>376</w:t>
            </w:r>
          </w:p>
        </w:tc>
        <w:tc>
          <w:tcPr>
            <w:tcW w:w="1766" w:type="dxa"/>
            <w:vAlign w:val="center"/>
          </w:tcPr>
          <w:p w14:paraId="02903098" w14:textId="77777777" w:rsidR="00E17012" w:rsidRPr="00687C7B" w:rsidRDefault="00E17012" w:rsidP="0072208D">
            <w:pPr>
              <w:jc w:val="center"/>
              <w:rPr>
                <w:sz w:val="26"/>
                <w:szCs w:val="26"/>
              </w:rPr>
            </w:pPr>
            <w:r w:rsidRPr="00687C7B">
              <w:rPr>
                <w:sz w:val="26"/>
                <w:szCs w:val="26"/>
              </w:rPr>
              <w:t>Bullying</w:t>
            </w:r>
          </w:p>
        </w:tc>
        <w:tc>
          <w:tcPr>
            <w:tcW w:w="1068" w:type="dxa"/>
            <w:vAlign w:val="center"/>
          </w:tcPr>
          <w:p w14:paraId="70A4F6D5" w14:textId="77777777" w:rsidR="00E17012" w:rsidRPr="00687C7B" w:rsidRDefault="00E17012" w:rsidP="0072208D">
            <w:pPr>
              <w:jc w:val="center"/>
              <w:rPr>
                <w:sz w:val="26"/>
                <w:szCs w:val="26"/>
              </w:rPr>
            </w:pPr>
            <w:r w:rsidRPr="00687C7B">
              <w:rPr>
                <w:sz w:val="26"/>
                <w:szCs w:val="26"/>
              </w:rPr>
              <w:t>.278**</w:t>
            </w:r>
          </w:p>
        </w:tc>
        <w:tc>
          <w:tcPr>
            <w:tcW w:w="1638" w:type="dxa"/>
            <w:vAlign w:val="bottom"/>
          </w:tcPr>
          <w:p w14:paraId="039E2B64" w14:textId="77777777" w:rsidR="00E17012" w:rsidRPr="00687C7B" w:rsidRDefault="00E17012" w:rsidP="00B90268">
            <w:pPr>
              <w:jc w:val="center"/>
              <w:rPr>
                <w:sz w:val="26"/>
                <w:szCs w:val="26"/>
              </w:rPr>
            </w:pPr>
            <w:r w:rsidRPr="00687C7B">
              <w:rPr>
                <w:sz w:val="26"/>
                <w:szCs w:val="26"/>
              </w:rPr>
              <w:t>7.73</w:t>
            </w:r>
          </w:p>
          <w:p w14:paraId="65F355FF" w14:textId="77777777" w:rsidR="00E17012" w:rsidRPr="00687C7B" w:rsidRDefault="00E17012" w:rsidP="00B90268">
            <w:pPr>
              <w:jc w:val="center"/>
              <w:rPr>
                <w:sz w:val="26"/>
                <w:szCs w:val="26"/>
              </w:rPr>
            </w:pPr>
          </w:p>
        </w:tc>
      </w:tr>
      <w:tr w:rsidR="00E17012" w:rsidRPr="00687C7B" w14:paraId="28C336CB" w14:textId="77777777">
        <w:trPr>
          <w:trHeight w:val="530"/>
          <w:jc w:val="center"/>
        </w:trPr>
        <w:tc>
          <w:tcPr>
            <w:tcW w:w="1368" w:type="dxa"/>
            <w:vMerge/>
          </w:tcPr>
          <w:p w14:paraId="2F25381F" w14:textId="77777777" w:rsidR="00E17012" w:rsidRPr="00687C7B" w:rsidRDefault="00E17012" w:rsidP="00FC6D77">
            <w:pPr>
              <w:jc w:val="both"/>
              <w:rPr>
                <w:sz w:val="26"/>
                <w:szCs w:val="26"/>
              </w:rPr>
            </w:pPr>
          </w:p>
        </w:tc>
        <w:tc>
          <w:tcPr>
            <w:tcW w:w="1080" w:type="dxa"/>
            <w:vMerge/>
            <w:vAlign w:val="center"/>
          </w:tcPr>
          <w:p w14:paraId="41E6C917" w14:textId="77777777" w:rsidR="00E17012" w:rsidRPr="00687C7B" w:rsidRDefault="00E17012" w:rsidP="0072208D">
            <w:pPr>
              <w:jc w:val="center"/>
              <w:rPr>
                <w:sz w:val="26"/>
                <w:szCs w:val="26"/>
              </w:rPr>
            </w:pPr>
          </w:p>
        </w:tc>
        <w:tc>
          <w:tcPr>
            <w:tcW w:w="852" w:type="dxa"/>
            <w:vMerge/>
            <w:vAlign w:val="center"/>
          </w:tcPr>
          <w:p w14:paraId="4DBD4A4D" w14:textId="77777777" w:rsidR="00E17012" w:rsidRPr="00687C7B" w:rsidRDefault="00E17012" w:rsidP="0072208D">
            <w:pPr>
              <w:jc w:val="center"/>
              <w:rPr>
                <w:sz w:val="26"/>
                <w:szCs w:val="26"/>
              </w:rPr>
            </w:pPr>
          </w:p>
        </w:tc>
        <w:tc>
          <w:tcPr>
            <w:tcW w:w="1766" w:type="dxa"/>
            <w:vAlign w:val="center"/>
          </w:tcPr>
          <w:p w14:paraId="71D848BB" w14:textId="77777777" w:rsidR="00E17012" w:rsidRPr="00687C7B" w:rsidRDefault="00E17012" w:rsidP="0072208D">
            <w:pPr>
              <w:jc w:val="center"/>
              <w:rPr>
                <w:sz w:val="26"/>
                <w:szCs w:val="26"/>
              </w:rPr>
            </w:pPr>
            <w:r w:rsidRPr="00687C7B">
              <w:rPr>
                <w:sz w:val="26"/>
                <w:szCs w:val="26"/>
              </w:rPr>
              <w:t>Victimization</w:t>
            </w:r>
          </w:p>
        </w:tc>
        <w:tc>
          <w:tcPr>
            <w:tcW w:w="1068" w:type="dxa"/>
            <w:vAlign w:val="center"/>
          </w:tcPr>
          <w:p w14:paraId="116B2932" w14:textId="77777777" w:rsidR="00E17012" w:rsidRPr="00687C7B" w:rsidRDefault="00E17012" w:rsidP="0072208D">
            <w:pPr>
              <w:jc w:val="center"/>
              <w:rPr>
                <w:sz w:val="26"/>
                <w:szCs w:val="26"/>
              </w:rPr>
            </w:pPr>
            <w:r w:rsidRPr="00687C7B">
              <w:rPr>
                <w:sz w:val="26"/>
                <w:szCs w:val="26"/>
              </w:rPr>
              <w:t>.327**</w:t>
            </w:r>
          </w:p>
        </w:tc>
        <w:tc>
          <w:tcPr>
            <w:tcW w:w="1638" w:type="dxa"/>
            <w:vAlign w:val="bottom"/>
          </w:tcPr>
          <w:p w14:paraId="57180EFF" w14:textId="77777777" w:rsidR="00E17012" w:rsidRPr="00687C7B" w:rsidRDefault="00E17012" w:rsidP="00B90268">
            <w:pPr>
              <w:jc w:val="center"/>
              <w:rPr>
                <w:sz w:val="26"/>
                <w:szCs w:val="26"/>
              </w:rPr>
            </w:pPr>
            <w:r w:rsidRPr="00687C7B">
              <w:rPr>
                <w:sz w:val="26"/>
                <w:szCs w:val="26"/>
              </w:rPr>
              <w:t>10.69</w:t>
            </w:r>
          </w:p>
          <w:p w14:paraId="51043071" w14:textId="77777777" w:rsidR="00E17012" w:rsidRPr="00687C7B" w:rsidRDefault="00E17012" w:rsidP="00B90268">
            <w:pPr>
              <w:jc w:val="center"/>
              <w:rPr>
                <w:sz w:val="26"/>
                <w:szCs w:val="26"/>
              </w:rPr>
            </w:pPr>
          </w:p>
        </w:tc>
      </w:tr>
    </w:tbl>
    <w:p w14:paraId="6419D81F" w14:textId="77777777" w:rsidR="00E17012" w:rsidRPr="00687C7B" w:rsidRDefault="00E17012" w:rsidP="00D73F14">
      <w:pPr>
        <w:spacing w:before="100" w:after="100" w:line="480" w:lineRule="auto"/>
        <w:rPr>
          <w:sz w:val="26"/>
          <w:szCs w:val="26"/>
        </w:rPr>
      </w:pPr>
      <w:r w:rsidRPr="00687C7B">
        <w:rPr>
          <w:sz w:val="26"/>
          <w:szCs w:val="26"/>
        </w:rPr>
        <w:t>Note: Indicates significance at the 0.01 level (2-tailed).</w:t>
      </w:r>
    </w:p>
    <w:p w14:paraId="4E84F6F3" w14:textId="77777777" w:rsidR="00E17012" w:rsidRPr="00687C7B" w:rsidRDefault="00E17012" w:rsidP="00D73F14">
      <w:pPr>
        <w:tabs>
          <w:tab w:val="left" w:pos="0"/>
        </w:tabs>
        <w:spacing w:before="100" w:after="100" w:line="480" w:lineRule="auto"/>
        <w:jc w:val="both"/>
        <w:rPr>
          <w:sz w:val="26"/>
          <w:szCs w:val="26"/>
        </w:rPr>
      </w:pPr>
      <w:r>
        <w:rPr>
          <w:sz w:val="26"/>
          <w:szCs w:val="26"/>
        </w:rPr>
        <w:tab/>
      </w:r>
      <w:r w:rsidRPr="00687C7B">
        <w:rPr>
          <w:sz w:val="26"/>
          <w:szCs w:val="26"/>
        </w:rPr>
        <w:t xml:space="preserve">From Table 6 it could be seen that the coefficient of correlation for component of the independent variable Maternal Depressiveness with Bullying for the total sample is 0.255 and victimization is 0.309. This indicates that there exist a low positive correlation between the variable depressiveness and Bullying and Victimization. The positive correlation revealed that these two variables increase or decrease together. </w:t>
      </w:r>
      <w:r w:rsidRPr="00687C7B">
        <w:rPr>
          <w:sz w:val="26"/>
          <w:szCs w:val="26"/>
        </w:rPr>
        <w:lastRenderedPageBreak/>
        <w:t>The value showed significance for the relationship between maternal depressiveness and Bullying and Victimization at 0.01 level. The obtained shared variance of the variables maternal depressiveness and Bullying and Victimization for the total sample is 6.50 and 9.55 respectively. It indicates that 6.50 percent of variance of the dependent variable Bullying and 9.55percent of variance of the dependent variable Victimization is attributable to the variable Maternal Depressiveness.</w:t>
      </w:r>
    </w:p>
    <w:p w14:paraId="5E02B260" w14:textId="77777777" w:rsidR="00E17012" w:rsidRPr="00687C7B" w:rsidRDefault="00E17012" w:rsidP="00D73F14">
      <w:pPr>
        <w:spacing w:before="100" w:after="100" w:line="480" w:lineRule="auto"/>
        <w:ind w:hanging="360"/>
        <w:jc w:val="both"/>
        <w:rPr>
          <w:sz w:val="26"/>
          <w:szCs w:val="26"/>
        </w:rPr>
      </w:pPr>
      <w:r w:rsidRPr="00687C7B">
        <w:rPr>
          <w:sz w:val="26"/>
          <w:szCs w:val="26"/>
        </w:rPr>
        <w:tab/>
      </w:r>
      <w:r w:rsidRPr="00687C7B">
        <w:rPr>
          <w:sz w:val="26"/>
          <w:szCs w:val="26"/>
        </w:rPr>
        <w:tab/>
        <w:t>The coefficient of correlation for  component of the independent variable Maternal  Depressiveness with Bullying and   victimization for the sub sample males is  6.40and 8.18 respectively. Similarly the coefficient of correlation for females is 4.67 and 9.42. This indicates that there exist a low positive correlation between the dependent and independent variable both for males and females. The values showed significance at 0.01 level. The obtained shared variance of the variables maternal depressiveness and Bullying and Victimization for the sub sample male is 6.40and 8.18 and for female is 4.67 and 9.42.</w:t>
      </w:r>
    </w:p>
    <w:p w14:paraId="2881EE82" w14:textId="77777777" w:rsidR="00E17012" w:rsidRPr="00687C7B" w:rsidRDefault="00E17012" w:rsidP="00CF4FB6">
      <w:pPr>
        <w:spacing w:before="100" w:after="100" w:line="480" w:lineRule="auto"/>
        <w:ind w:firstLine="720"/>
        <w:jc w:val="both"/>
        <w:rPr>
          <w:sz w:val="26"/>
          <w:szCs w:val="26"/>
        </w:rPr>
      </w:pPr>
      <w:r w:rsidRPr="00687C7B">
        <w:rPr>
          <w:sz w:val="26"/>
          <w:szCs w:val="26"/>
        </w:rPr>
        <w:t>The coefficient of correlation for component of the independent variable Maternal Depressiveness with Bullying and   victimization for urban students are 0.215 and 0.273 respectively. Similarly the coefficient of correlation for rural is 0.278 and 0.327. This also indicates the positive correlation between the variables for the sub sample based on locale. The values showed significance at 0.01 level. The obtained shared variance of the variables maternal depressiveness and Bullying and Victimization for urban is 4.62 and 7.45 and for rural is 7.73 and 10.69.</w:t>
      </w:r>
    </w:p>
    <w:p w14:paraId="1BA7BEB4" w14:textId="77777777" w:rsidR="00E17012" w:rsidRPr="00687C7B" w:rsidRDefault="00E17012" w:rsidP="00CF4FB6">
      <w:pPr>
        <w:spacing w:before="100" w:after="100" w:line="480" w:lineRule="auto"/>
        <w:jc w:val="both"/>
        <w:rPr>
          <w:b/>
          <w:sz w:val="26"/>
          <w:szCs w:val="26"/>
        </w:rPr>
      </w:pPr>
      <w:r w:rsidRPr="00687C7B">
        <w:rPr>
          <w:b/>
          <w:sz w:val="26"/>
          <w:szCs w:val="26"/>
        </w:rPr>
        <w:t>DISCUSSION</w:t>
      </w:r>
    </w:p>
    <w:p w14:paraId="0D4BD231" w14:textId="77777777" w:rsidR="00E17012" w:rsidRPr="00687C7B" w:rsidRDefault="00E17012" w:rsidP="00CF4FB6">
      <w:pPr>
        <w:tabs>
          <w:tab w:val="left" w:pos="720"/>
          <w:tab w:val="left" w:pos="1710"/>
        </w:tabs>
        <w:spacing w:before="100" w:after="100" w:line="480" w:lineRule="auto"/>
        <w:ind w:hanging="187"/>
        <w:jc w:val="both"/>
        <w:rPr>
          <w:b/>
          <w:sz w:val="26"/>
          <w:szCs w:val="26"/>
        </w:rPr>
      </w:pPr>
      <w:r w:rsidRPr="00687C7B">
        <w:rPr>
          <w:color w:val="131413"/>
          <w:sz w:val="26"/>
          <w:szCs w:val="26"/>
        </w:rPr>
        <w:lastRenderedPageBreak/>
        <w:t xml:space="preserve">   </w:t>
      </w:r>
      <w:r w:rsidRPr="00687C7B">
        <w:rPr>
          <w:color w:val="131413"/>
          <w:sz w:val="26"/>
          <w:szCs w:val="26"/>
        </w:rPr>
        <w:tab/>
        <w:t xml:space="preserve">  From the above findings, it could be understood that</w:t>
      </w:r>
      <w:r w:rsidRPr="00687C7B">
        <w:rPr>
          <w:color w:val="141314"/>
          <w:sz w:val="26"/>
          <w:szCs w:val="26"/>
        </w:rPr>
        <w:t xml:space="preserve"> maternal behaviours are related to the Bullying and Victimization of adolescents. T</w:t>
      </w:r>
      <w:r w:rsidRPr="00687C7B">
        <w:rPr>
          <w:color w:val="131413"/>
          <w:sz w:val="26"/>
          <w:szCs w:val="26"/>
        </w:rPr>
        <w:t xml:space="preserve">he results of this study showed that highly responsive mothers, does not possess the risk of turning their children into bullies or victims. There exist a slight negative correlation between maternal responsiveness and bullying and victimization for the total sample. The relationship is significant at 0.01 level. Depressiveness in mothers will promote bullying and also victimization in their children. Because the relationship of maternal depressiveness with bullying and victimization of adolescents is significant at 0.01 level for the total sample and all sub samples based on gender and locale. Maternal </w:t>
      </w:r>
      <w:r>
        <w:rPr>
          <w:color w:val="131413"/>
          <w:sz w:val="26"/>
          <w:szCs w:val="26"/>
        </w:rPr>
        <w:t xml:space="preserve">Over protectiveness </w:t>
      </w:r>
      <w:r w:rsidRPr="00687C7B">
        <w:rPr>
          <w:color w:val="131413"/>
          <w:sz w:val="26"/>
          <w:szCs w:val="26"/>
        </w:rPr>
        <w:t>may lead to victimization, because there exists a slight positive correlation between these two variables.</w:t>
      </w:r>
    </w:p>
    <w:p w14:paraId="30CB4A43" w14:textId="77777777" w:rsidR="00E17012" w:rsidRPr="00687C7B" w:rsidRDefault="00E17012" w:rsidP="00CF4FB6">
      <w:pPr>
        <w:tabs>
          <w:tab w:val="left" w:pos="720"/>
          <w:tab w:val="left" w:pos="1710"/>
        </w:tabs>
        <w:spacing w:before="100" w:after="100" w:line="480" w:lineRule="auto"/>
        <w:ind w:hanging="180"/>
        <w:jc w:val="both"/>
        <w:rPr>
          <w:b/>
          <w:smallCaps/>
          <w:sz w:val="26"/>
          <w:szCs w:val="26"/>
        </w:rPr>
      </w:pPr>
      <w:r>
        <w:rPr>
          <w:b/>
          <w:smallCaps/>
          <w:sz w:val="26"/>
          <w:szCs w:val="26"/>
        </w:rPr>
        <w:tab/>
      </w:r>
      <w:r w:rsidRPr="00687C7B">
        <w:rPr>
          <w:b/>
          <w:smallCaps/>
          <w:sz w:val="26"/>
          <w:szCs w:val="26"/>
        </w:rPr>
        <w:t xml:space="preserve">4. </w:t>
      </w:r>
      <w:r>
        <w:rPr>
          <w:b/>
          <w:smallCaps/>
          <w:sz w:val="26"/>
          <w:szCs w:val="26"/>
        </w:rPr>
        <w:tab/>
      </w:r>
      <w:r w:rsidRPr="00687C7B">
        <w:rPr>
          <w:b/>
          <w:sz w:val="26"/>
          <w:szCs w:val="26"/>
        </w:rPr>
        <w:t xml:space="preserve">Comparison of Coeffficient of Correlation between Maternal Behaviour and   Bullying and Victimization of </w:t>
      </w:r>
      <w:r>
        <w:rPr>
          <w:b/>
          <w:sz w:val="26"/>
          <w:szCs w:val="26"/>
        </w:rPr>
        <w:t>adolescents</w:t>
      </w:r>
      <w:r w:rsidRPr="00687C7B">
        <w:rPr>
          <w:b/>
          <w:sz w:val="26"/>
          <w:szCs w:val="26"/>
        </w:rPr>
        <w:t xml:space="preserve"> Obtained for the relevant Sub Samples based on Gender and Locale</w:t>
      </w:r>
      <w:r w:rsidRPr="00687C7B">
        <w:rPr>
          <w:b/>
          <w:smallCaps/>
          <w:sz w:val="26"/>
          <w:szCs w:val="26"/>
        </w:rPr>
        <w:t>.</w:t>
      </w:r>
    </w:p>
    <w:p w14:paraId="01ECC97B" w14:textId="77777777" w:rsidR="00E17012" w:rsidRPr="00687C7B" w:rsidRDefault="00E17012" w:rsidP="00D73F14">
      <w:pPr>
        <w:tabs>
          <w:tab w:val="left" w:pos="720"/>
          <w:tab w:val="left" w:pos="1710"/>
        </w:tabs>
        <w:spacing w:before="100" w:after="100" w:line="480" w:lineRule="auto"/>
        <w:ind w:hanging="180"/>
        <w:jc w:val="both"/>
        <w:rPr>
          <w:sz w:val="26"/>
          <w:szCs w:val="26"/>
        </w:rPr>
      </w:pPr>
      <w:r w:rsidRPr="00687C7B">
        <w:rPr>
          <w:smallCaps/>
          <w:sz w:val="26"/>
          <w:szCs w:val="26"/>
        </w:rPr>
        <w:tab/>
      </w:r>
      <w:r w:rsidRPr="00687C7B">
        <w:rPr>
          <w:smallCaps/>
          <w:sz w:val="26"/>
          <w:szCs w:val="26"/>
        </w:rPr>
        <w:tab/>
        <w:t>T</w:t>
      </w:r>
      <w:r w:rsidRPr="00687C7B">
        <w:rPr>
          <w:sz w:val="26"/>
          <w:szCs w:val="26"/>
        </w:rPr>
        <w:t xml:space="preserve">he correlation coefficients of the variables compared for sub samples based on gender and locale. The data and results of this comparison is presented in Table 7 and 8 respectively. </w:t>
      </w:r>
    </w:p>
    <w:p w14:paraId="73FA1EB1" w14:textId="77777777" w:rsidR="00E17012" w:rsidRPr="00687C7B" w:rsidRDefault="00E17012" w:rsidP="00CF4FB6">
      <w:pPr>
        <w:tabs>
          <w:tab w:val="left" w:pos="1710"/>
        </w:tabs>
        <w:spacing w:before="100" w:after="100" w:line="480" w:lineRule="auto"/>
        <w:jc w:val="both"/>
        <w:rPr>
          <w:b/>
          <w:sz w:val="26"/>
          <w:szCs w:val="26"/>
        </w:rPr>
      </w:pPr>
      <w:r>
        <w:rPr>
          <w:b/>
          <w:sz w:val="26"/>
          <w:szCs w:val="26"/>
        </w:rPr>
        <w:t xml:space="preserve">a) </w:t>
      </w:r>
      <w:r w:rsidRPr="00687C7B">
        <w:rPr>
          <w:b/>
          <w:sz w:val="26"/>
          <w:szCs w:val="26"/>
        </w:rPr>
        <w:t>Comparison</w:t>
      </w:r>
      <w:r w:rsidRPr="00687C7B">
        <w:rPr>
          <w:b/>
          <w:smallCaps/>
          <w:sz w:val="26"/>
          <w:szCs w:val="26"/>
        </w:rPr>
        <w:t xml:space="preserve"> </w:t>
      </w:r>
      <w:r w:rsidRPr="00687C7B">
        <w:rPr>
          <w:b/>
          <w:sz w:val="26"/>
          <w:szCs w:val="26"/>
        </w:rPr>
        <w:t>of</w:t>
      </w:r>
      <w:r w:rsidRPr="00687C7B">
        <w:rPr>
          <w:b/>
          <w:smallCaps/>
          <w:sz w:val="26"/>
          <w:szCs w:val="26"/>
        </w:rPr>
        <w:t xml:space="preserve"> </w:t>
      </w:r>
      <w:r w:rsidRPr="00687C7B">
        <w:rPr>
          <w:b/>
          <w:sz w:val="26"/>
          <w:szCs w:val="26"/>
        </w:rPr>
        <w:t>Coefficient of Correlation between Maternal Behaviour and Bullying and Victimization</w:t>
      </w:r>
      <w:r>
        <w:rPr>
          <w:b/>
          <w:sz w:val="26"/>
          <w:szCs w:val="26"/>
        </w:rPr>
        <w:t xml:space="preserve"> of adolescents </w:t>
      </w:r>
      <w:r w:rsidRPr="00687C7B">
        <w:rPr>
          <w:b/>
          <w:sz w:val="26"/>
          <w:szCs w:val="26"/>
        </w:rPr>
        <w:t xml:space="preserve">for the Sub Sample based on </w:t>
      </w:r>
      <w:r>
        <w:rPr>
          <w:b/>
          <w:sz w:val="26"/>
          <w:szCs w:val="26"/>
        </w:rPr>
        <w:t>Gender</w:t>
      </w:r>
      <w:r w:rsidRPr="00687C7B">
        <w:rPr>
          <w:b/>
          <w:sz w:val="26"/>
          <w:szCs w:val="26"/>
        </w:rPr>
        <w:t>.</w:t>
      </w:r>
    </w:p>
    <w:p w14:paraId="5D78502E" w14:textId="77777777" w:rsidR="00E17012" w:rsidRPr="00687C7B" w:rsidRDefault="00E17012" w:rsidP="00D73F14">
      <w:pPr>
        <w:tabs>
          <w:tab w:val="left" w:pos="720"/>
          <w:tab w:val="left" w:pos="1710"/>
        </w:tabs>
        <w:spacing w:before="100" w:after="100" w:line="480" w:lineRule="auto"/>
        <w:jc w:val="both"/>
        <w:rPr>
          <w:sz w:val="26"/>
          <w:szCs w:val="26"/>
        </w:rPr>
      </w:pPr>
      <w:r w:rsidRPr="00687C7B">
        <w:rPr>
          <w:sz w:val="26"/>
          <w:szCs w:val="26"/>
        </w:rPr>
        <w:lastRenderedPageBreak/>
        <w:tab/>
        <w:t>The data and results of the comparison of coefficients of correlation between maternal behaviour and bullying and victimization for the sub sample based on gender are given below</w:t>
      </w:r>
      <w:r>
        <w:rPr>
          <w:sz w:val="26"/>
          <w:szCs w:val="26"/>
        </w:rPr>
        <w:t xml:space="preserve"> table 7</w:t>
      </w:r>
      <w:r w:rsidRPr="00687C7B">
        <w:rPr>
          <w:sz w:val="26"/>
          <w:szCs w:val="26"/>
        </w:rPr>
        <w:t>.</w:t>
      </w:r>
    </w:p>
    <w:p w14:paraId="6BA8EA6C" w14:textId="77777777" w:rsidR="00E17012" w:rsidRDefault="00E17012" w:rsidP="000145DF">
      <w:pPr>
        <w:jc w:val="center"/>
        <w:rPr>
          <w:b/>
          <w:sz w:val="26"/>
          <w:szCs w:val="26"/>
        </w:rPr>
      </w:pPr>
      <w:r w:rsidRPr="00687C7B">
        <w:rPr>
          <w:b/>
          <w:sz w:val="26"/>
          <w:szCs w:val="26"/>
        </w:rPr>
        <w:t>TABLE 7</w:t>
      </w:r>
    </w:p>
    <w:p w14:paraId="4A3618C9" w14:textId="77777777" w:rsidR="00E17012" w:rsidRPr="00687C7B" w:rsidRDefault="00E17012" w:rsidP="000145DF">
      <w:pPr>
        <w:jc w:val="center"/>
        <w:rPr>
          <w:b/>
          <w:sz w:val="26"/>
          <w:szCs w:val="26"/>
        </w:rPr>
      </w:pPr>
    </w:p>
    <w:p w14:paraId="1861B20F" w14:textId="77777777" w:rsidR="00E17012" w:rsidRDefault="00E17012" w:rsidP="000145DF">
      <w:pPr>
        <w:jc w:val="center"/>
        <w:rPr>
          <w:b/>
          <w:sz w:val="26"/>
          <w:szCs w:val="26"/>
        </w:rPr>
      </w:pPr>
      <w:r w:rsidRPr="00687C7B">
        <w:rPr>
          <w:b/>
          <w:sz w:val="26"/>
          <w:szCs w:val="26"/>
        </w:rPr>
        <w:t>Data and Results of the Comparison of Coefficient</w:t>
      </w:r>
    </w:p>
    <w:p w14:paraId="76F8B785" w14:textId="77777777" w:rsidR="00E17012" w:rsidRDefault="00E17012" w:rsidP="000145DF">
      <w:pPr>
        <w:jc w:val="center"/>
        <w:rPr>
          <w:b/>
          <w:sz w:val="26"/>
          <w:szCs w:val="26"/>
        </w:rPr>
      </w:pPr>
      <w:r w:rsidRPr="00687C7B">
        <w:rPr>
          <w:b/>
          <w:sz w:val="26"/>
          <w:szCs w:val="26"/>
        </w:rPr>
        <w:t>of Correlation between Maternal Behaviour and Bullying</w:t>
      </w:r>
    </w:p>
    <w:p w14:paraId="3EA573DC" w14:textId="77777777" w:rsidR="00E17012" w:rsidRDefault="00E17012" w:rsidP="000145DF">
      <w:pPr>
        <w:jc w:val="center"/>
        <w:rPr>
          <w:b/>
          <w:sz w:val="26"/>
          <w:szCs w:val="26"/>
        </w:rPr>
      </w:pPr>
      <w:r w:rsidRPr="00687C7B">
        <w:rPr>
          <w:b/>
          <w:sz w:val="26"/>
          <w:szCs w:val="26"/>
        </w:rPr>
        <w:t>and Victimization</w:t>
      </w:r>
      <w:r>
        <w:rPr>
          <w:b/>
          <w:sz w:val="26"/>
          <w:szCs w:val="26"/>
        </w:rPr>
        <w:t xml:space="preserve"> of </w:t>
      </w:r>
      <w:proofErr w:type="spellStart"/>
      <w:r>
        <w:rPr>
          <w:b/>
          <w:sz w:val="26"/>
          <w:szCs w:val="26"/>
        </w:rPr>
        <w:t>adolecents</w:t>
      </w:r>
      <w:proofErr w:type="spellEnd"/>
      <w:r w:rsidRPr="00687C7B">
        <w:rPr>
          <w:b/>
          <w:sz w:val="26"/>
          <w:szCs w:val="26"/>
        </w:rPr>
        <w:t xml:space="preserve"> for the Sub Sample based on Gender.</w:t>
      </w:r>
    </w:p>
    <w:p w14:paraId="6C5A9337" w14:textId="77777777" w:rsidR="00E17012" w:rsidRPr="00687C7B" w:rsidRDefault="00E17012" w:rsidP="000145DF">
      <w:pPr>
        <w:jc w:val="center"/>
        <w:rPr>
          <w:b/>
          <w:sz w:val="26"/>
          <w:szCs w:val="26"/>
        </w:rPr>
      </w:pPr>
    </w:p>
    <w:tbl>
      <w:tblPr>
        <w:tblStyle w:val="TableGrid"/>
        <w:tblW w:w="5000" w:type="pct"/>
        <w:tblLook w:val="01E0" w:firstRow="1" w:lastRow="1" w:firstColumn="1" w:lastColumn="1" w:noHBand="0" w:noVBand="0"/>
      </w:tblPr>
      <w:tblGrid>
        <w:gridCol w:w="2567"/>
        <w:gridCol w:w="2081"/>
        <w:gridCol w:w="1322"/>
        <w:gridCol w:w="1511"/>
        <w:gridCol w:w="1535"/>
      </w:tblGrid>
      <w:tr w:rsidR="00E17012" w:rsidRPr="00687C7B" w14:paraId="1C7AE618" w14:textId="77777777">
        <w:trPr>
          <w:trHeight w:val="647"/>
        </w:trPr>
        <w:tc>
          <w:tcPr>
            <w:tcW w:w="1424" w:type="pct"/>
          </w:tcPr>
          <w:p w14:paraId="69CE8C14" w14:textId="77777777" w:rsidR="00E17012" w:rsidRDefault="00E17012" w:rsidP="00BC0D63">
            <w:pPr>
              <w:spacing w:before="100" w:after="100" w:line="38" w:lineRule="atLeast"/>
              <w:jc w:val="center"/>
              <w:rPr>
                <w:sz w:val="26"/>
                <w:szCs w:val="26"/>
              </w:rPr>
            </w:pPr>
            <w:r>
              <w:rPr>
                <w:sz w:val="26"/>
                <w:szCs w:val="26"/>
              </w:rPr>
              <w:t>Maternal</w:t>
            </w:r>
          </w:p>
          <w:p w14:paraId="33E0D912" w14:textId="77777777" w:rsidR="00E17012" w:rsidRPr="00687C7B" w:rsidRDefault="00E17012" w:rsidP="00BC0D63">
            <w:pPr>
              <w:spacing w:before="100" w:after="100" w:line="38" w:lineRule="atLeast"/>
              <w:jc w:val="center"/>
              <w:rPr>
                <w:sz w:val="26"/>
                <w:szCs w:val="26"/>
              </w:rPr>
            </w:pPr>
            <w:r>
              <w:rPr>
                <w:sz w:val="26"/>
                <w:szCs w:val="26"/>
              </w:rPr>
              <w:t>Behaviour</w:t>
            </w:r>
          </w:p>
        </w:tc>
        <w:tc>
          <w:tcPr>
            <w:tcW w:w="1154" w:type="pct"/>
          </w:tcPr>
          <w:p w14:paraId="53F46067" w14:textId="77777777" w:rsidR="00E17012" w:rsidRPr="00687C7B" w:rsidRDefault="00E17012" w:rsidP="00BC0D63">
            <w:pPr>
              <w:spacing w:before="100" w:after="100" w:line="38" w:lineRule="atLeast"/>
              <w:rPr>
                <w:sz w:val="26"/>
                <w:szCs w:val="26"/>
              </w:rPr>
            </w:pPr>
            <w:r w:rsidRPr="00687C7B">
              <w:rPr>
                <w:sz w:val="26"/>
                <w:szCs w:val="26"/>
              </w:rPr>
              <w:t>Correlation</w:t>
            </w:r>
          </w:p>
        </w:tc>
        <w:tc>
          <w:tcPr>
            <w:tcW w:w="733" w:type="pct"/>
          </w:tcPr>
          <w:p w14:paraId="61233997" w14:textId="77777777" w:rsidR="00E17012" w:rsidRPr="00687C7B" w:rsidRDefault="00E17012" w:rsidP="00BC0D63">
            <w:pPr>
              <w:spacing w:before="100" w:after="100" w:line="38" w:lineRule="atLeast"/>
              <w:rPr>
                <w:sz w:val="26"/>
                <w:szCs w:val="26"/>
              </w:rPr>
            </w:pPr>
            <w:r w:rsidRPr="00687C7B">
              <w:rPr>
                <w:sz w:val="26"/>
                <w:szCs w:val="26"/>
              </w:rPr>
              <w:t>Male</w:t>
            </w:r>
          </w:p>
        </w:tc>
        <w:tc>
          <w:tcPr>
            <w:tcW w:w="838" w:type="pct"/>
          </w:tcPr>
          <w:p w14:paraId="1F653E75" w14:textId="77777777" w:rsidR="00E17012" w:rsidRPr="00687C7B" w:rsidRDefault="00E17012" w:rsidP="00BC0D63">
            <w:pPr>
              <w:spacing w:before="100" w:after="100" w:line="38" w:lineRule="atLeast"/>
              <w:rPr>
                <w:sz w:val="26"/>
                <w:szCs w:val="26"/>
              </w:rPr>
            </w:pPr>
            <w:r w:rsidRPr="00687C7B">
              <w:rPr>
                <w:sz w:val="26"/>
                <w:szCs w:val="26"/>
              </w:rPr>
              <w:t>Female</w:t>
            </w:r>
          </w:p>
        </w:tc>
        <w:tc>
          <w:tcPr>
            <w:tcW w:w="851" w:type="pct"/>
          </w:tcPr>
          <w:p w14:paraId="0A19D7DD" w14:textId="77777777" w:rsidR="00E17012" w:rsidRPr="00687C7B" w:rsidRDefault="00E17012" w:rsidP="00BC0D63">
            <w:pPr>
              <w:spacing w:before="100" w:after="100" w:line="38" w:lineRule="atLeast"/>
              <w:jc w:val="center"/>
              <w:rPr>
                <w:sz w:val="26"/>
                <w:szCs w:val="26"/>
              </w:rPr>
            </w:pPr>
            <w:r w:rsidRPr="00687C7B">
              <w:rPr>
                <w:sz w:val="26"/>
                <w:szCs w:val="26"/>
              </w:rPr>
              <w:t>Critical Ratio</w:t>
            </w:r>
          </w:p>
        </w:tc>
      </w:tr>
      <w:tr w:rsidR="00E17012" w:rsidRPr="00687C7B" w14:paraId="2322A83F" w14:textId="77777777">
        <w:trPr>
          <w:trHeight w:val="548"/>
        </w:trPr>
        <w:tc>
          <w:tcPr>
            <w:tcW w:w="1424" w:type="pct"/>
            <w:vMerge w:val="restart"/>
          </w:tcPr>
          <w:p w14:paraId="31D9F206" w14:textId="77777777" w:rsidR="00E17012" w:rsidRPr="00687C7B" w:rsidRDefault="00E17012" w:rsidP="00BC0D63">
            <w:pPr>
              <w:spacing w:before="100" w:after="100" w:line="38" w:lineRule="atLeast"/>
              <w:rPr>
                <w:sz w:val="26"/>
                <w:szCs w:val="26"/>
              </w:rPr>
            </w:pPr>
          </w:p>
          <w:p w14:paraId="112698B7" w14:textId="77777777" w:rsidR="00E17012" w:rsidRPr="00687C7B" w:rsidRDefault="00E17012" w:rsidP="00BC0D63">
            <w:pPr>
              <w:spacing w:before="100" w:after="100" w:line="38" w:lineRule="atLeast"/>
              <w:rPr>
                <w:sz w:val="26"/>
                <w:szCs w:val="26"/>
              </w:rPr>
            </w:pPr>
            <w:r w:rsidRPr="00687C7B">
              <w:rPr>
                <w:sz w:val="26"/>
                <w:szCs w:val="26"/>
              </w:rPr>
              <w:t>Responsiveness</w:t>
            </w:r>
          </w:p>
        </w:tc>
        <w:tc>
          <w:tcPr>
            <w:tcW w:w="1154" w:type="pct"/>
          </w:tcPr>
          <w:p w14:paraId="10BD515E" w14:textId="77777777" w:rsidR="00E17012" w:rsidRPr="00687C7B" w:rsidRDefault="00E17012" w:rsidP="00BC0D63">
            <w:pPr>
              <w:spacing w:before="100" w:after="100" w:line="38" w:lineRule="atLeast"/>
              <w:ind w:left="222" w:firstLine="30"/>
              <w:rPr>
                <w:sz w:val="26"/>
                <w:szCs w:val="26"/>
              </w:rPr>
            </w:pPr>
            <w:r w:rsidRPr="00687C7B">
              <w:rPr>
                <w:sz w:val="26"/>
                <w:szCs w:val="26"/>
              </w:rPr>
              <w:t>Bullying</w:t>
            </w:r>
          </w:p>
        </w:tc>
        <w:tc>
          <w:tcPr>
            <w:tcW w:w="733" w:type="pct"/>
          </w:tcPr>
          <w:p w14:paraId="49E72F0E" w14:textId="77777777" w:rsidR="00E17012" w:rsidRPr="00687C7B" w:rsidRDefault="00E17012" w:rsidP="00BC0D63">
            <w:pPr>
              <w:spacing w:before="100" w:after="100" w:line="38" w:lineRule="atLeast"/>
              <w:ind w:firstLine="72"/>
              <w:rPr>
                <w:sz w:val="26"/>
                <w:szCs w:val="26"/>
              </w:rPr>
            </w:pPr>
            <w:r>
              <w:rPr>
                <w:sz w:val="26"/>
                <w:szCs w:val="26"/>
              </w:rPr>
              <w:t>-0.118</w:t>
            </w:r>
          </w:p>
        </w:tc>
        <w:tc>
          <w:tcPr>
            <w:tcW w:w="838" w:type="pct"/>
          </w:tcPr>
          <w:p w14:paraId="450516DC" w14:textId="77777777" w:rsidR="00E17012" w:rsidRPr="00687C7B" w:rsidRDefault="00E17012" w:rsidP="00BC0D63">
            <w:pPr>
              <w:spacing w:before="100" w:after="100" w:line="38" w:lineRule="atLeast"/>
              <w:ind w:left="252"/>
              <w:rPr>
                <w:sz w:val="26"/>
                <w:szCs w:val="26"/>
              </w:rPr>
            </w:pPr>
            <w:r w:rsidRPr="00687C7B">
              <w:rPr>
                <w:sz w:val="26"/>
                <w:szCs w:val="26"/>
              </w:rPr>
              <w:t>-0.147**</w:t>
            </w:r>
          </w:p>
        </w:tc>
        <w:tc>
          <w:tcPr>
            <w:tcW w:w="851" w:type="pct"/>
          </w:tcPr>
          <w:p w14:paraId="6F4AC98A" w14:textId="77777777" w:rsidR="00E17012" w:rsidRPr="00687C7B" w:rsidRDefault="00E17012" w:rsidP="00BC0D63">
            <w:pPr>
              <w:spacing w:before="100" w:after="100" w:line="38" w:lineRule="atLeast"/>
              <w:ind w:left="72" w:firstLine="180"/>
              <w:rPr>
                <w:b/>
                <w:sz w:val="26"/>
                <w:szCs w:val="26"/>
              </w:rPr>
            </w:pPr>
            <w:r w:rsidRPr="00687C7B">
              <w:rPr>
                <w:b/>
                <w:sz w:val="26"/>
                <w:szCs w:val="26"/>
              </w:rPr>
              <w:t xml:space="preserve"> - 0.37</w:t>
            </w:r>
          </w:p>
        </w:tc>
      </w:tr>
      <w:tr w:rsidR="00E17012" w:rsidRPr="00687C7B" w14:paraId="200197B1" w14:textId="77777777">
        <w:trPr>
          <w:trHeight w:val="692"/>
        </w:trPr>
        <w:tc>
          <w:tcPr>
            <w:tcW w:w="1424" w:type="pct"/>
            <w:vMerge/>
          </w:tcPr>
          <w:p w14:paraId="039D4F22" w14:textId="77777777" w:rsidR="00E17012" w:rsidRPr="00687C7B" w:rsidRDefault="00E17012" w:rsidP="00BC0D63">
            <w:pPr>
              <w:spacing w:before="100" w:after="100" w:line="38" w:lineRule="atLeast"/>
              <w:rPr>
                <w:sz w:val="26"/>
                <w:szCs w:val="26"/>
              </w:rPr>
            </w:pPr>
          </w:p>
        </w:tc>
        <w:tc>
          <w:tcPr>
            <w:tcW w:w="1154" w:type="pct"/>
          </w:tcPr>
          <w:p w14:paraId="44F18173" w14:textId="77777777" w:rsidR="00E17012" w:rsidRPr="00687C7B" w:rsidRDefault="00E17012" w:rsidP="00BC0D63">
            <w:pPr>
              <w:spacing w:before="100" w:after="100" w:line="38" w:lineRule="atLeast"/>
              <w:ind w:left="147" w:firstLine="30"/>
              <w:rPr>
                <w:sz w:val="26"/>
                <w:szCs w:val="26"/>
              </w:rPr>
            </w:pPr>
            <w:r w:rsidRPr="00687C7B">
              <w:rPr>
                <w:sz w:val="26"/>
                <w:szCs w:val="26"/>
              </w:rPr>
              <w:t>Victimization</w:t>
            </w:r>
          </w:p>
        </w:tc>
        <w:tc>
          <w:tcPr>
            <w:tcW w:w="733" w:type="pct"/>
          </w:tcPr>
          <w:p w14:paraId="7FFFF828" w14:textId="77777777" w:rsidR="00E17012" w:rsidRPr="00687C7B" w:rsidRDefault="00E17012" w:rsidP="00BC0D63">
            <w:pPr>
              <w:spacing w:before="100" w:after="100" w:line="38" w:lineRule="atLeast"/>
              <w:ind w:firstLine="72"/>
              <w:rPr>
                <w:sz w:val="26"/>
                <w:szCs w:val="26"/>
              </w:rPr>
            </w:pPr>
            <w:r w:rsidRPr="00687C7B">
              <w:rPr>
                <w:sz w:val="26"/>
                <w:szCs w:val="26"/>
              </w:rPr>
              <w:t xml:space="preserve">   - 0.060</w:t>
            </w:r>
          </w:p>
        </w:tc>
        <w:tc>
          <w:tcPr>
            <w:tcW w:w="838" w:type="pct"/>
          </w:tcPr>
          <w:p w14:paraId="19E01F81" w14:textId="77777777" w:rsidR="00E17012" w:rsidRPr="00687C7B" w:rsidRDefault="00E17012" w:rsidP="00BC0D63">
            <w:pPr>
              <w:spacing w:before="100" w:after="100" w:line="38" w:lineRule="atLeast"/>
              <w:ind w:left="252"/>
              <w:rPr>
                <w:sz w:val="26"/>
                <w:szCs w:val="26"/>
              </w:rPr>
            </w:pPr>
            <w:r w:rsidRPr="00687C7B">
              <w:rPr>
                <w:sz w:val="26"/>
                <w:szCs w:val="26"/>
              </w:rPr>
              <w:t>-0.173**</w:t>
            </w:r>
          </w:p>
        </w:tc>
        <w:tc>
          <w:tcPr>
            <w:tcW w:w="851" w:type="pct"/>
          </w:tcPr>
          <w:p w14:paraId="46254CD6" w14:textId="77777777" w:rsidR="00E17012" w:rsidRPr="00687C7B" w:rsidRDefault="00E17012" w:rsidP="00BC0D63">
            <w:pPr>
              <w:spacing w:before="100" w:after="100" w:line="38" w:lineRule="atLeast"/>
              <w:ind w:left="72" w:firstLine="180"/>
              <w:rPr>
                <w:b/>
                <w:sz w:val="26"/>
                <w:szCs w:val="26"/>
              </w:rPr>
            </w:pPr>
            <w:r w:rsidRPr="00687C7B">
              <w:rPr>
                <w:b/>
                <w:sz w:val="26"/>
                <w:szCs w:val="26"/>
              </w:rPr>
              <w:t>- 1.46</w:t>
            </w:r>
          </w:p>
        </w:tc>
      </w:tr>
      <w:tr w:rsidR="00E17012" w:rsidRPr="00687C7B" w14:paraId="24918219" w14:textId="77777777">
        <w:trPr>
          <w:trHeight w:val="548"/>
        </w:trPr>
        <w:tc>
          <w:tcPr>
            <w:tcW w:w="1424" w:type="pct"/>
            <w:vMerge w:val="restart"/>
          </w:tcPr>
          <w:p w14:paraId="782534FE" w14:textId="77777777" w:rsidR="00E17012" w:rsidRDefault="00E17012" w:rsidP="00BC0D63">
            <w:pPr>
              <w:spacing w:before="100" w:after="100" w:line="38" w:lineRule="atLeast"/>
              <w:rPr>
                <w:sz w:val="26"/>
                <w:szCs w:val="26"/>
              </w:rPr>
            </w:pPr>
          </w:p>
          <w:p w14:paraId="466EF05B" w14:textId="77777777" w:rsidR="00E17012" w:rsidRPr="00687C7B" w:rsidRDefault="00E17012" w:rsidP="00BC0D63">
            <w:pPr>
              <w:spacing w:before="100" w:after="100" w:line="38" w:lineRule="atLeast"/>
              <w:rPr>
                <w:sz w:val="26"/>
                <w:szCs w:val="26"/>
              </w:rPr>
            </w:pPr>
            <w:r w:rsidRPr="00687C7B">
              <w:rPr>
                <w:sz w:val="26"/>
                <w:szCs w:val="26"/>
              </w:rPr>
              <w:t>Overprotectiveness</w:t>
            </w:r>
          </w:p>
        </w:tc>
        <w:tc>
          <w:tcPr>
            <w:tcW w:w="1154" w:type="pct"/>
          </w:tcPr>
          <w:p w14:paraId="2907A51B" w14:textId="77777777" w:rsidR="00E17012" w:rsidRPr="00687C7B" w:rsidRDefault="00E17012" w:rsidP="00BC0D63">
            <w:pPr>
              <w:spacing w:before="100" w:after="100" w:line="38" w:lineRule="atLeast"/>
              <w:ind w:left="117" w:firstLine="30"/>
              <w:rPr>
                <w:sz w:val="26"/>
                <w:szCs w:val="26"/>
              </w:rPr>
            </w:pPr>
            <w:r w:rsidRPr="00687C7B">
              <w:rPr>
                <w:sz w:val="26"/>
                <w:szCs w:val="26"/>
              </w:rPr>
              <w:t>Bullying</w:t>
            </w:r>
          </w:p>
        </w:tc>
        <w:tc>
          <w:tcPr>
            <w:tcW w:w="733" w:type="pct"/>
          </w:tcPr>
          <w:p w14:paraId="2555D2AE" w14:textId="77777777" w:rsidR="00E17012" w:rsidRPr="00687C7B" w:rsidRDefault="00E17012" w:rsidP="00BC0D63">
            <w:pPr>
              <w:spacing w:before="100" w:after="100" w:line="38" w:lineRule="atLeast"/>
              <w:ind w:firstLine="72"/>
              <w:rPr>
                <w:sz w:val="26"/>
                <w:szCs w:val="26"/>
              </w:rPr>
            </w:pPr>
            <w:r w:rsidRPr="00687C7B">
              <w:rPr>
                <w:sz w:val="26"/>
                <w:szCs w:val="26"/>
              </w:rPr>
              <w:t xml:space="preserve">    0.015</w:t>
            </w:r>
          </w:p>
        </w:tc>
        <w:tc>
          <w:tcPr>
            <w:tcW w:w="838" w:type="pct"/>
          </w:tcPr>
          <w:p w14:paraId="688016D4" w14:textId="77777777" w:rsidR="00E17012" w:rsidRPr="00687C7B" w:rsidRDefault="00E17012" w:rsidP="00BC0D63">
            <w:pPr>
              <w:spacing w:before="100" w:after="100" w:line="38" w:lineRule="atLeast"/>
              <w:ind w:left="252"/>
              <w:rPr>
                <w:sz w:val="26"/>
                <w:szCs w:val="26"/>
              </w:rPr>
            </w:pPr>
            <w:r w:rsidRPr="00687C7B">
              <w:rPr>
                <w:sz w:val="26"/>
                <w:szCs w:val="26"/>
              </w:rPr>
              <w:t>-0.041</w:t>
            </w:r>
          </w:p>
        </w:tc>
        <w:tc>
          <w:tcPr>
            <w:tcW w:w="851" w:type="pct"/>
          </w:tcPr>
          <w:p w14:paraId="14F8B702" w14:textId="77777777" w:rsidR="00E17012" w:rsidRPr="00687C7B" w:rsidRDefault="00E17012" w:rsidP="00BC0D63">
            <w:pPr>
              <w:spacing w:before="100" w:after="100" w:line="38" w:lineRule="atLeast"/>
              <w:ind w:left="72" w:firstLine="180"/>
              <w:rPr>
                <w:b/>
                <w:sz w:val="26"/>
                <w:szCs w:val="26"/>
              </w:rPr>
            </w:pPr>
            <w:r w:rsidRPr="00687C7B">
              <w:rPr>
                <w:b/>
                <w:sz w:val="26"/>
                <w:szCs w:val="26"/>
              </w:rPr>
              <w:t>- 0.34</w:t>
            </w:r>
          </w:p>
        </w:tc>
      </w:tr>
      <w:tr w:rsidR="00E17012" w:rsidRPr="00687C7B" w14:paraId="22E7AEBD" w14:textId="77777777">
        <w:trPr>
          <w:trHeight w:val="701"/>
        </w:trPr>
        <w:tc>
          <w:tcPr>
            <w:tcW w:w="1424" w:type="pct"/>
            <w:vMerge/>
          </w:tcPr>
          <w:p w14:paraId="7D38BFA9" w14:textId="77777777" w:rsidR="00E17012" w:rsidRPr="00687C7B" w:rsidRDefault="00E17012" w:rsidP="00BC0D63">
            <w:pPr>
              <w:spacing w:before="100" w:after="100" w:line="38" w:lineRule="atLeast"/>
              <w:rPr>
                <w:sz w:val="26"/>
                <w:szCs w:val="26"/>
              </w:rPr>
            </w:pPr>
          </w:p>
        </w:tc>
        <w:tc>
          <w:tcPr>
            <w:tcW w:w="1154" w:type="pct"/>
          </w:tcPr>
          <w:p w14:paraId="051DBAA6" w14:textId="77777777" w:rsidR="00E17012" w:rsidRPr="00687C7B" w:rsidRDefault="00E17012" w:rsidP="00BC0D63">
            <w:pPr>
              <w:spacing w:before="100" w:after="100" w:line="38" w:lineRule="atLeast"/>
              <w:ind w:left="117" w:firstLine="30"/>
              <w:rPr>
                <w:sz w:val="26"/>
                <w:szCs w:val="26"/>
              </w:rPr>
            </w:pPr>
            <w:r w:rsidRPr="00687C7B">
              <w:rPr>
                <w:sz w:val="26"/>
                <w:szCs w:val="26"/>
              </w:rPr>
              <w:t>Victimization</w:t>
            </w:r>
          </w:p>
        </w:tc>
        <w:tc>
          <w:tcPr>
            <w:tcW w:w="733" w:type="pct"/>
          </w:tcPr>
          <w:p w14:paraId="608E1658" w14:textId="77777777" w:rsidR="00E17012" w:rsidRPr="00687C7B" w:rsidRDefault="00E17012" w:rsidP="00BC0D63">
            <w:pPr>
              <w:spacing w:before="100" w:after="100" w:line="38" w:lineRule="atLeast"/>
              <w:ind w:firstLine="72"/>
              <w:rPr>
                <w:sz w:val="26"/>
                <w:szCs w:val="26"/>
              </w:rPr>
            </w:pPr>
            <w:r w:rsidRPr="00687C7B">
              <w:rPr>
                <w:sz w:val="26"/>
                <w:szCs w:val="26"/>
              </w:rPr>
              <w:t xml:space="preserve">   0.126*</w:t>
            </w:r>
          </w:p>
        </w:tc>
        <w:tc>
          <w:tcPr>
            <w:tcW w:w="838" w:type="pct"/>
          </w:tcPr>
          <w:p w14:paraId="45FC15F8" w14:textId="77777777" w:rsidR="00E17012" w:rsidRPr="00687C7B" w:rsidRDefault="00E17012" w:rsidP="00BC0D63">
            <w:pPr>
              <w:spacing w:before="100" w:after="100" w:line="38" w:lineRule="atLeast"/>
              <w:ind w:left="252"/>
              <w:rPr>
                <w:sz w:val="26"/>
                <w:szCs w:val="26"/>
              </w:rPr>
            </w:pPr>
            <w:r w:rsidRPr="00687C7B">
              <w:rPr>
                <w:sz w:val="26"/>
                <w:szCs w:val="26"/>
              </w:rPr>
              <w:t>0.044</w:t>
            </w:r>
          </w:p>
        </w:tc>
        <w:tc>
          <w:tcPr>
            <w:tcW w:w="851" w:type="pct"/>
          </w:tcPr>
          <w:p w14:paraId="72E3A96D" w14:textId="77777777" w:rsidR="00E17012" w:rsidRPr="00687C7B" w:rsidRDefault="00E17012" w:rsidP="00BC0D63">
            <w:pPr>
              <w:spacing w:before="100" w:after="100" w:line="38" w:lineRule="atLeast"/>
              <w:ind w:left="72" w:firstLine="180"/>
              <w:rPr>
                <w:b/>
                <w:sz w:val="26"/>
                <w:szCs w:val="26"/>
              </w:rPr>
            </w:pPr>
            <w:r w:rsidRPr="00687C7B">
              <w:rPr>
                <w:b/>
                <w:sz w:val="26"/>
                <w:szCs w:val="26"/>
              </w:rPr>
              <w:t xml:space="preserve">  1.06</w:t>
            </w:r>
          </w:p>
        </w:tc>
      </w:tr>
      <w:tr w:rsidR="00E17012" w:rsidRPr="00687C7B" w14:paraId="366582EA" w14:textId="77777777">
        <w:trPr>
          <w:trHeight w:val="530"/>
        </w:trPr>
        <w:tc>
          <w:tcPr>
            <w:tcW w:w="1424" w:type="pct"/>
            <w:vMerge w:val="restart"/>
          </w:tcPr>
          <w:p w14:paraId="2D27511E" w14:textId="77777777" w:rsidR="00E17012" w:rsidRPr="00687C7B" w:rsidRDefault="00E17012" w:rsidP="00BC0D63">
            <w:pPr>
              <w:spacing w:before="100" w:after="100" w:line="38" w:lineRule="atLeast"/>
              <w:rPr>
                <w:sz w:val="26"/>
                <w:szCs w:val="26"/>
              </w:rPr>
            </w:pPr>
          </w:p>
          <w:p w14:paraId="585FB82D" w14:textId="77777777" w:rsidR="00E17012" w:rsidRPr="00687C7B" w:rsidRDefault="00E17012" w:rsidP="00BC0D63">
            <w:pPr>
              <w:spacing w:before="100" w:after="100" w:line="38" w:lineRule="atLeast"/>
              <w:rPr>
                <w:sz w:val="26"/>
                <w:szCs w:val="26"/>
              </w:rPr>
            </w:pPr>
            <w:r w:rsidRPr="00687C7B">
              <w:rPr>
                <w:sz w:val="26"/>
                <w:szCs w:val="26"/>
              </w:rPr>
              <w:t>Depressiveness</w:t>
            </w:r>
          </w:p>
        </w:tc>
        <w:tc>
          <w:tcPr>
            <w:tcW w:w="1154" w:type="pct"/>
          </w:tcPr>
          <w:p w14:paraId="6B296CBD" w14:textId="77777777" w:rsidR="00E17012" w:rsidRPr="00687C7B" w:rsidRDefault="00E17012" w:rsidP="00BC0D63">
            <w:pPr>
              <w:spacing w:before="100" w:after="100" w:line="38" w:lineRule="atLeast"/>
              <w:ind w:left="117" w:firstLine="30"/>
              <w:rPr>
                <w:sz w:val="26"/>
                <w:szCs w:val="26"/>
              </w:rPr>
            </w:pPr>
            <w:r w:rsidRPr="00687C7B">
              <w:rPr>
                <w:sz w:val="26"/>
                <w:szCs w:val="26"/>
              </w:rPr>
              <w:t>Bullying</w:t>
            </w:r>
          </w:p>
        </w:tc>
        <w:tc>
          <w:tcPr>
            <w:tcW w:w="733" w:type="pct"/>
          </w:tcPr>
          <w:p w14:paraId="2F3D790F" w14:textId="77777777" w:rsidR="00E17012" w:rsidRPr="00687C7B" w:rsidRDefault="00E17012" w:rsidP="00BC0D63">
            <w:pPr>
              <w:spacing w:before="100" w:after="100" w:line="38" w:lineRule="atLeast"/>
              <w:ind w:firstLine="72"/>
              <w:rPr>
                <w:sz w:val="26"/>
                <w:szCs w:val="26"/>
              </w:rPr>
            </w:pPr>
            <w:r w:rsidRPr="00687C7B">
              <w:rPr>
                <w:sz w:val="26"/>
                <w:szCs w:val="26"/>
              </w:rPr>
              <w:t xml:space="preserve">   .253**</w:t>
            </w:r>
          </w:p>
        </w:tc>
        <w:tc>
          <w:tcPr>
            <w:tcW w:w="838" w:type="pct"/>
          </w:tcPr>
          <w:p w14:paraId="645A0B97" w14:textId="77777777" w:rsidR="00E17012" w:rsidRPr="00687C7B" w:rsidRDefault="00E17012" w:rsidP="00BC0D63">
            <w:pPr>
              <w:spacing w:before="100" w:after="100" w:line="38" w:lineRule="atLeast"/>
              <w:ind w:left="252"/>
              <w:rPr>
                <w:sz w:val="26"/>
                <w:szCs w:val="26"/>
              </w:rPr>
            </w:pPr>
            <w:r w:rsidRPr="00687C7B">
              <w:rPr>
                <w:sz w:val="26"/>
                <w:szCs w:val="26"/>
              </w:rPr>
              <w:t>0.216**</w:t>
            </w:r>
          </w:p>
        </w:tc>
        <w:tc>
          <w:tcPr>
            <w:tcW w:w="851" w:type="pct"/>
          </w:tcPr>
          <w:p w14:paraId="6D7B8335" w14:textId="77777777" w:rsidR="00E17012" w:rsidRPr="00687C7B" w:rsidRDefault="00E17012" w:rsidP="00BC0D63">
            <w:pPr>
              <w:spacing w:before="100" w:after="100" w:line="38" w:lineRule="atLeast"/>
              <w:ind w:left="72" w:firstLine="180"/>
              <w:rPr>
                <w:b/>
                <w:sz w:val="26"/>
                <w:szCs w:val="26"/>
              </w:rPr>
            </w:pPr>
            <w:r w:rsidRPr="00687C7B">
              <w:rPr>
                <w:b/>
                <w:sz w:val="26"/>
                <w:szCs w:val="26"/>
              </w:rPr>
              <w:t xml:space="preserve"> 0.48</w:t>
            </w:r>
          </w:p>
        </w:tc>
      </w:tr>
      <w:tr w:rsidR="00E17012" w:rsidRPr="00687C7B" w14:paraId="4FCC2326" w14:textId="77777777">
        <w:trPr>
          <w:trHeight w:val="530"/>
        </w:trPr>
        <w:tc>
          <w:tcPr>
            <w:tcW w:w="1424" w:type="pct"/>
            <w:vMerge/>
          </w:tcPr>
          <w:p w14:paraId="6F5C0BD1" w14:textId="77777777" w:rsidR="00E17012" w:rsidRPr="00687C7B" w:rsidRDefault="00E17012" w:rsidP="00BC0D63">
            <w:pPr>
              <w:spacing w:before="100" w:after="100" w:line="38" w:lineRule="atLeast"/>
              <w:rPr>
                <w:sz w:val="26"/>
                <w:szCs w:val="26"/>
              </w:rPr>
            </w:pPr>
          </w:p>
        </w:tc>
        <w:tc>
          <w:tcPr>
            <w:tcW w:w="1154" w:type="pct"/>
          </w:tcPr>
          <w:p w14:paraId="393E55B3" w14:textId="77777777" w:rsidR="00E17012" w:rsidRPr="00687C7B" w:rsidRDefault="00E17012" w:rsidP="00BC0D63">
            <w:pPr>
              <w:spacing w:before="100" w:after="100" w:line="38" w:lineRule="atLeast"/>
              <w:ind w:left="117" w:firstLine="30"/>
              <w:rPr>
                <w:sz w:val="26"/>
                <w:szCs w:val="26"/>
              </w:rPr>
            </w:pPr>
            <w:r w:rsidRPr="00687C7B">
              <w:rPr>
                <w:sz w:val="26"/>
                <w:szCs w:val="26"/>
              </w:rPr>
              <w:t>Victimization</w:t>
            </w:r>
          </w:p>
        </w:tc>
        <w:tc>
          <w:tcPr>
            <w:tcW w:w="733" w:type="pct"/>
          </w:tcPr>
          <w:p w14:paraId="276A88C6" w14:textId="77777777" w:rsidR="00E17012" w:rsidRPr="00687C7B" w:rsidRDefault="00E17012" w:rsidP="00BC0D63">
            <w:pPr>
              <w:spacing w:before="100" w:after="100" w:line="38" w:lineRule="atLeast"/>
              <w:ind w:firstLine="72"/>
              <w:rPr>
                <w:sz w:val="26"/>
                <w:szCs w:val="26"/>
              </w:rPr>
            </w:pPr>
            <w:r w:rsidRPr="00687C7B">
              <w:rPr>
                <w:sz w:val="26"/>
                <w:szCs w:val="26"/>
              </w:rPr>
              <w:t xml:space="preserve">   .286**</w:t>
            </w:r>
          </w:p>
        </w:tc>
        <w:tc>
          <w:tcPr>
            <w:tcW w:w="838" w:type="pct"/>
          </w:tcPr>
          <w:p w14:paraId="3D0DD81D" w14:textId="77777777" w:rsidR="00E17012" w:rsidRPr="00687C7B" w:rsidRDefault="00E17012" w:rsidP="00BC0D63">
            <w:pPr>
              <w:spacing w:before="100" w:after="100" w:line="38" w:lineRule="atLeast"/>
              <w:ind w:left="252"/>
              <w:rPr>
                <w:sz w:val="26"/>
                <w:szCs w:val="26"/>
              </w:rPr>
            </w:pPr>
            <w:r w:rsidRPr="00687C7B">
              <w:rPr>
                <w:sz w:val="26"/>
                <w:szCs w:val="26"/>
              </w:rPr>
              <w:t>0.307**</w:t>
            </w:r>
          </w:p>
        </w:tc>
        <w:tc>
          <w:tcPr>
            <w:tcW w:w="851" w:type="pct"/>
          </w:tcPr>
          <w:p w14:paraId="5728B59D" w14:textId="77777777" w:rsidR="00E17012" w:rsidRPr="00687C7B" w:rsidRDefault="00E17012" w:rsidP="00BC0D63">
            <w:pPr>
              <w:spacing w:before="100" w:after="100" w:line="38" w:lineRule="atLeast"/>
              <w:ind w:left="72" w:firstLine="180"/>
              <w:rPr>
                <w:b/>
                <w:sz w:val="26"/>
                <w:szCs w:val="26"/>
              </w:rPr>
            </w:pPr>
            <w:r w:rsidRPr="00687C7B">
              <w:rPr>
                <w:b/>
                <w:sz w:val="26"/>
                <w:szCs w:val="26"/>
              </w:rPr>
              <w:t>- 0.27</w:t>
            </w:r>
          </w:p>
        </w:tc>
      </w:tr>
    </w:tbl>
    <w:p w14:paraId="656D3DD9" w14:textId="77777777" w:rsidR="00E17012" w:rsidRPr="00687C7B" w:rsidRDefault="00E17012" w:rsidP="00803D0F">
      <w:pPr>
        <w:spacing w:before="100" w:after="100"/>
        <w:rPr>
          <w:sz w:val="26"/>
          <w:szCs w:val="26"/>
        </w:rPr>
      </w:pPr>
      <w:r w:rsidRPr="00687C7B">
        <w:rPr>
          <w:sz w:val="26"/>
          <w:szCs w:val="26"/>
        </w:rPr>
        <w:t>Note</w:t>
      </w:r>
      <w:r>
        <w:rPr>
          <w:sz w:val="26"/>
          <w:szCs w:val="26"/>
        </w:rPr>
        <w:t>s</w:t>
      </w:r>
      <w:r w:rsidRPr="00687C7B">
        <w:rPr>
          <w:sz w:val="26"/>
          <w:szCs w:val="26"/>
        </w:rPr>
        <w:t>:  **. Indicates significance at the 0.01 level (2-tailed).</w:t>
      </w:r>
    </w:p>
    <w:p w14:paraId="2AEA8DE4" w14:textId="77777777" w:rsidR="00E17012" w:rsidRPr="00687C7B" w:rsidRDefault="00E17012" w:rsidP="00803D0F">
      <w:pPr>
        <w:spacing w:before="100" w:after="100"/>
        <w:rPr>
          <w:sz w:val="26"/>
          <w:szCs w:val="26"/>
        </w:rPr>
      </w:pPr>
      <w:r w:rsidRPr="00687C7B">
        <w:rPr>
          <w:sz w:val="26"/>
          <w:szCs w:val="26"/>
        </w:rPr>
        <w:t xml:space="preserve">             *.  Indicates significance at the 0.05 level (2-tailed).</w:t>
      </w:r>
    </w:p>
    <w:p w14:paraId="0352386D" w14:textId="77777777" w:rsidR="00E17012" w:rsidRPr="00687C7B" w:rsidRDefault="00E17012" w:rsidP="00D73F14">
      <w:pPr>
        <w:spacing w:before="100" w:after="100" w:line="480" w:lineRule="auto"/>
        <w:jc w:val="both"/>
        <w:rPr>
          <w:sz w:val="26"/>
          <w:szCs w:val="26"/>
        </w:rPr>
      </w:pPr>
      <w:r w:rsidRPr="00687C7B">
        <w:rPr>
          <w:b/>
          <w:sz w:val="26"/>
          <w:szCs w:val="26"/>
        </w:rPr>
        <w:tab/>
      </w:r>
      <w:r w:rsidRPr="00687C7B">
        <w:rPr>
          <w:sz w:val="26"/>
          <w:szCs w:val="26"/>
        </w:rPr>
        <w:t xml:space="preserve">The correlation between Maternal Responsiveness and Bullying of male and female adolescents are compared using the test of significance of difference between r’s. Table7 revealed that the obtained critical ratio -0.37 is less than 1.96, the value required for significance at 0.05 levels. That is significant difference does not exist in the relationship of Maternal Responsiveness and Bullying of students based on </w:t>
      </w:r>
      <w:r w:rsidRPr="00687C7B">
        <w:rPr>
          <w:sz w:val="26"/>
          <w:szCs w:val="26"/>
        </w:rPr>
        <w:lastRenderedPageBreak/>
        <w:t>gender. The negative sign indicates that the relationship between these two variables is higher in  females than males. Similarly the correlation between Maternal Responsiveness and Victimization of male and female are compared. Table 7 revealed that the obtained critical ratio -1.46 is less than 1.96, the value required for significance at 0.05 level. That is significant difference does not exist in the relationship of Maternal Responsiveness and Bullying of students based on gender. The negative sign indicates that the relationship between these two variables is higher in females than male.</w:t>
      </w:r>
    </w:p>
    <w:p w14:paraId="044B63DA" w14:textId="77777777" w:rsidR="00E17012" w:rsidRPr="00687C7B" w:rsidRDefault="00E17012" w:rsidP="008D014F">
      <w:pPr>
        <w:widowControl w:val="0"/>
        <w:spacing w:before="100" w:after="100" w:line="480" w:lineRule="auto"/>
        <w:ind w:firstLine="720"/>
        <w:jc w:val="both"/>
        <w:rPr>
          <w:sz w:val="26"/>
          <w:szCs w:val="26"/>
        </w:rPr>
      </w:pPr>
      <w:r w:rsidRPr="00687C7B">
        <w:rPr>
          <w:sz w:val="26"/>
          <w:szCs w:val="26"/>
        </w:rPr>
        <w:t xml:space="preserve">The correlation between Maternal </w:t>
      </w:r>
      <w:r>
        <w:rPr>
          <w:sz w:val="26"/>
          <w:szCs w:val="26"/>
        </w:rPr>
        <w:t xml:space="preserve">Over protectiveness </w:t>
      </w:r>
      <w:r w:rsidRPr="00687C7B">
        <w:rPr>
          <w:sz w:val="26"/>
          <w:szCs w:val="26"/>
        </w:rPr>
        <w:t xml:space="preserve">and Bullying of male and female adolescents are compared using the test of significance of difference between r’s. Table 7 revealed that the obtained critical ratio -0.34 is less than 1.96, the value required for significance at 0.05 levels. That is significant difference does not exist in the relationship of Maternal </w:t>
      </w:r>
      <w:r>
        <w:rPr>
          <w:sz w:val="26"/>
          <w:szCs w:val="26"/>
        </w:rPr>
        <w:t xml:space="preserve">Over protectiveness </w:t>
      </w:r>
      <w:r w:rsidRPr="00687C7B">
        <w:rPr>
          <w:sz w:val="26"/>
          <w:szCs w:val="26"/>
        </w:rPr>
        <w:t xml:space="preserve">and Bullying of students based on gender. The negative sign indicates that the relationship between these two variables is higher in  females than males. Similarly the correlation between Maternal </w:t>
      </w:r>
      <w:r>
        <w:rPr>
          <w:sz w:val="26"/>
          <w:szCs w:val="26"/>
        </w:rPr>
        <w:t xml:space="preserve">Over protectiveness </w:t>
      </w:r>
      <w:r w:rsidRPr="00687C7B">
        <w:rPr>
          <w:sz w:val="26"/>
          <w:szCs w:val="26"/>
        </w:rPr>
        <w:t xml:space="preserve">and Victimization of Males and females are compared. Table 7 revealed that the obtained critical ratio 1.06 is less than 1.96, the value required for significance at 0.05 levels. That is significant difference does not exist in the relationship of Maternal </w:t>
      </w:r>
      <w:r>
        <w:rPr>
          <w:sz w:val="26"/>
          <w:szCs w:val="26"/>
        </w:rPr>
        <w:t xml:space="preserve">Over protectiveness </w:t>
      </w:r>
      <w:r w:rsidRPr="00687C7B">
        <w:rPr>
          <w:sz w:val="26"/>
          <w:szCs w:val="26"/>
        </w:rPr>
        <w:t>and Bullying of students based on gender.</w:t>
      </w:r>
    </w:p>
    <w:p w14:paraId="5B4242CA" w14:textId="77777777" w:rsidR="00E17012" w:rsidRPr="00687C7B" w:rsidRDefault="00E17012" w:rsidP="008D014F">
      <w:pPr>
        <w:widowControl w:val="0"/>
        <w:spacing w:before="100" w:after="100" w:line="480" w:lineRule="auto"/>
        <w:jc w:val="both"/>
        <w:rPr>
          <w:sz w:val="26"/>
          <w:szCs w:val="26"/>
        </w:rPr>
      </w:pPr>
      <w:r w:rsidRPr="00687C7B">
        <w:rPr>
          <w:b/>
          <w:sz w:val="26"/>
          <w:szCs w:val="26"/>
        </w:rPr>
        <w:tab/>
      </w:r>
      <w:r w:rsidRPr="00687C7B">
        <w:rPr>
          <w:sz w:val="26"/>
          <w:szCs w:val="26"/>
        </w:rPr>
        <w:t xml:space="preserve">The correlation between Maternal Depressiveness and Bullying of male and female adolescents are compared using the test of significance of difference between r’s. Table7 revealed that the obtained critical ratio 0.48 is less than 1.96, the value </w:t>
      </w:r>
      <w:r w:rsidRPr="00687C7B">
        <w:rPr>
          <w:sz w:val="26"/>
          <w:szCs w:val="26"/>
        </w:rPr>
        <w:lastRenderedPageBreak/>
        <w:t>required for significance at 0.05 levels. That is significant difference does not exist in the relationship of Maternal Depressiveness and Bullying of students based on gender. The correlation between Maternal Depressiveness and Victimization of male and female revealed that the obtained critical ratio -0.27 is less than 1.96, the value required for significance at 0.05 levels. That is significant difference does not exist in the relationship of Maternal Depressiveness and Bullying of students based on gender. The negative sign indicates that the relationship between these two variables is higher in females than  males.</w:t>
      </w:r>
    </w:p>
    <w:p w14:paraId="180930BE" w14:textId="77777777" w:rsidR="00E17012" w:rsidRPr="00687C7B" w:rsidRDefault="00E17012" w:rsidP="00E17012">
      <w:pPr>
        <w:widowControl w:val="0"/>
        <w:numPr>
          <w:ilvl w:val="0"/>
          <w:numId w:val="25"/>
        </w:numPr>
        <w:tabs>
          <w:tab w:val="left" w:pos="1710"/>
        </w:tabs>
        <w:spacing w:before="100" w:after="100" w:line="480" w:lineRule="auto"/>
        <w:ind w:hanging="540"/>
        <w:jc w:val="both"/>
        <w:rPr>
          <w:b/>
          <w:sz w:val="26"/>
          <w:szCs w:val="26"/>
        </w:rPr>
      </w:pPr>
      <w:r w:rsidRPr="00687C7B">
        <w:rPr>
          <w:b/>
          <w:sz w:val="26"/>
          <w:szCs w:val="26"/>
        </w:rPr>
        <w:t>Comparison</w:t>
      </w:r>
      <w:r w:rsidRPr="00687C7B">
        <w:rPr>
          <w:b/>
          <w:smallCaps/>
          <w:sz w:val="26"/>
          <w:szCs w:val="26"/>
        </w:rPr>
        <w:t xml:space="preserve"> </w:t>
      </w:r>
      <w:r w:rsidRPr="00687C7B">
        <w:rPr>
          <w:b/>
          <w:sz w:val="26"/>
          <w:szCs w:val="26"/>
        </w:rPr>
        <w:t>of</w:t>
      </w:r>
      <w:r w:rsidRPr="00687C7B">
        <w:rPr>
          <w:b/>
          <w:smallCaps/>
          <w:sz w:val="26"/>
          <w:szCs w:val="26"/>
        </w:rPr>
        <w:t xml:space="preserve"> </w:t>
      </w:r>
      <w:r w:rsidRPr="00687C7B">
        <w:rPr>
          <w:b/>
          <w:sz w:val="26"/>
          <w:szCs w:val="26"/>
        </w:rPr>
        <w:t>Coefficient of Correlation between Maternal Behaviour and Bullying and Victimization</w:t>
      </w:r>
      <w:r>
        <w:rPr>
          <w:b/>
          <w:sz w:val="26"/>
          <w:szCs w:val="26"/>
        </w:rPr>
        <w:t xml:space="preserve"> of adolescents</w:t>
      </w:r>
      <w:r w:rsidRPr="00687C7B">
        <w:rPr>
          <w:b/>
          <w:sz w:val="26"/>
          <w:szCs w:val="26"/>
        </w:rPr>
        <w:t xml:space="preserve"> for the Sub Sample based on Locale.</w:t>
      </w:r>
    </w:p>
    <w:p w14:paraId="339FACC2" w14:textId="77777777" w:rsidR="00E17012" w:rsidRPr="00687C7B" w:rsidRDefault="00E17012" w:rsidP="008D014F">
      <w:pPr>
        <w:widowControl w:val="0"/>
        <w:tabs>
          <w:tab w:val="left" w:pos="720"/>
          <w:tab w:val="left" w:pos="1710"/>
        </w:tabs>
        <w:spacing w:before="100" w:after="100" w:line="480" w:lineRule="auto"/>
        <w:jc w:val="both"/>
        <w:rPr>
          <w:sz w:val="26"/>
          <w:szCs w:val="26"/>
        </w:rPr>
      </w:pPr>
      <w:r>
        <w:rPr>
          <w:sz w:val="26"/>
          <w:szCs w:val="26"/>
        </w:rPr>
        <w:tab/>
      </w:r>
      <w:r w:rsidRPr="00687C7B">
        <w:rPr>
          <w:sz w:val="26"/>
          <w:szCs w:val="26"/>
        </w:rPr>
        <w:t>The data and results of the comparison of coefficients of correlation between maternal behaviour and bullying and victimization for the sub sample based on locale are given below in Table 8.</w:t>
      </w:r>
    </w:p>
    <w:p w14:paraId="0FB3701D" w14:textId="77777777" w:rsidR="00E17012" w:rsidRPr="00687C7B" w:rsidRDefault="00E17012" w:rsidP="00104078">
      <w:pPr>
        <w:tabs>
          <w:tab w:val="left" w:pos="1710"/>
        </w:tabs>
        <w:spacing w:before="100" w:after="100"/>
        <w:jc w:val="center"/>
        <w:rPr>
          <w:b/>
          <w:sz w:val="26"/>
          <w:szCs w:val="26"/>
        </w:rPr>
      </w:pPr>
      <w:r w:rsidRPr="00687C7B">
        <w:rPr>
          <w:b/>
          <w:sz w:val="26"/>
          <w:szCs w:val="26"/>
        </w:rPr>
        <w:t>TABLE 8</w:t>
      </w:r>
    </w:p>
    <w:p w14:paraId="71E0AFA5" w14:textId="77777777" w:rsidR="00E17012" w:rsidRDefault="00E17012" w:rsidP="00104078">
      <w:pPr>
        <w:tabs>
          <w:tab w:val="left" w:pos="1710"/>
        </w:tabs>
        <w:spacing w:before="100" w:after="100"/>
        <w:jc w:val="center"/>
        <w:rPr>
          <w:b/>
          <w:sz w:val="26"/>
          <w:szCs w:val="26"/>
        </w:rPr>
      </w:pPr>
      <w:r w:rsidRPr="00687C7B">
        <w:rPr>
          <w:b/>
          <w:sz w:val="26"/>
          <w:szCs w:val="26"/>
        </w:rPr>
        <w:t>Data and Results of the Comparison of Coefficient</w:t>
      </w:r>
    </w:p>
    <w:p w14:paraId="53BF4619" w14:textId="77777777" w:rsidR="00E17012" w:rsidRDefault="00E17012" w:rsidP="00104078">
      <w:pPr>
        <w:tabs>
          <w:tab w:val="left" w:pos="1710"/>
        </w:tabs>
        <w:spacing w:before="100" w:after="100"/>
        <w:jc w:val="center"/>
        <w:rPr>
          <w:b/>
          <w:sz w:val="26"/>
          <w:szCs w:val="26"/>
        </w:rPr>
      </w:pPr>
      <w:r w:rsidRPr="00687C7B">
        <w:rPr>
          <w:b/>
          <w:sz w:val="26"/>
          <w:szCs w:val="26"/>
        </w:rPr>
        <w:t>of Correlation between</w:t>
      </w:r>
      <w:r>
        <w:rPr>
          <w:b/>
          <w:sz w:val="26"/>
          <w:szCs w:val="26"/>
        </w:rPr>
        <w:t xml:space="preserve"> </w:t>
      </w:r>
      <w:r w:rsidRPr="00687C7B">
        <w:rPr>
          <w:b/>
          <w:sz w:val="26"/>
          <w:szCs w:val="26"/>
        </w:rPr>
        <w:t>Maternal Behaviour and Bullying</w:t>
      </w:r>
    </w:p>
    <w:p w14:paraId="6BF12258" w14:textId="77777777" w:rsidR="00E17012" w:rsidRPr="00687C7B" w:rsidRDefault="00E17012" w:rsidP="00104078">
      <w:pPr>
        <w:tabs>
          <w:tab w:val="left" w:pos="1710"/>
        </w:tabs>
        <w:spacing w:before="100" w:after="100"/>
        <w:jc w:val="center"/>
        <w:rPr>
          <w:b/>
          <w:sz w:val="26"/>
          <w:szCs w:val="26"/>
        </w:rPr>
      </w:pPr>
      <w:r w:rsidRPr="00687C7B">
        <w:rPr>
          <w:b/>
          <w:sz w:val="26"/>
          <w:szCs w:val="26"/>
        </w:rPr>
        <w:t>and Victimization</w:t>
      </w:r>
      <w:r>
        <w:rPr>
          <w:b/>
          <w:sz w:val="26"/>
          <w:szCs w:val="26"/>
        </w:rPr>
        <w:t xml:space="preserve"> of adolescents</w:t>
      </w:r>
      <w:r w:rsidRPr="00687C7B">
        <w:rPr>
          <w:b/>
          <w:sz w:val="26"/>
          <w:szCs w:val="26"/>
        </w:rPr>
        <w:t xml:space="preserve"> for the Sub Sample based on Locale.</w:t>
      </w:r>
    </w:p>
    <w:tbl>
      <w:tblPr>
        <w:tblStyle w:val="TableGrid"/>
        <w:tblpPr w:leftFromText="180" w:rightFromText="180" w:vertAnchor="text" w:horzAnchor="margin" w:tblpY="344"/>
        <w:tblW w:w="8063" w:type="dxa"/>
        <w:tblLayout w:type="fixed"/>
        <w:tblLook w:val="01E0" w:firstRow="1" w:lastRow="1" w:firstColumn="1" w:lastColumn="1" w:noHBand="0" w:noVBand="0"/>
      </w:tblPr>
      <w:tblGrid>
        <w:gridCol w:w="2268"/>
        <w:gridCol w:w="1923"/>
        <w:gridCol w:w="1278"/>
        <w:gridCol w:w="1480"/>
        <w:gridCol w:w="1114"/>
      </w:tblGrid>
      <w:tr w:rsidR="00E17012" w:rsidRPr="00687C7B" w14:paraId="26038ACC" w14:textId="77777777">
        <w:trPr>
          <w:trHeight w:val="527"/>
        </w:trPr>
        <w:tc>
          <w:tcPr>
            <w:tcW w:w="2268" w:type="dxa"/>
          </w:tcPr>
          <w:p w14:paraId="1CBF6E13" w14:textId="77777777" w:rsidR="00E17012" w:rsidRDefault="00E17012" w:rsidP="00944B04">
            <w:pPr>
              <w:rPr>
                <w:sz w:val="26"/>
                <w:szCs w:val="26"/>
              </w:rPr>
            </w:pPr>
            <w:r w:rsidRPr="00687C7B">
              <w:rPr>
                <w:b/>
                <w:sz w:val="26"/>
                <w:szCs w:val="26"/>
              </w:rPr>
              <w:tab/>
            </w:r>
            <w:r w:rsidRPr="00687C7B">
              <w:rPr>
                <w:b/>
                <w:sz w:val="26"/>
                <w:szCs w:val="26"/>
              </w:rPr>
              <w:tab/>
            </w:r>
            <w:r>
              <w:rPr>
                <w:sz w:val="26"/>
                <w:szCs w:val="26"/>
              </w:rPr>
              <w:t>Maternal</w:t>
            </w:r>
          </w:p>
          <w:p w14:paraId="76EE9C26" w14:textId="77777777" w:rsidR="00E17012" w:rsidRPr="00687C7B" w:rsidRDefault="00E17012" w:rsidP="00F46A02">
            <w:pPr>
              <w:jc w:val="center"/>
              <w:rPr>
                <w:sz w:val="26"/>
                <w:szCs w:val="26"/>
              </w:rPr>
            </w:pPr>
            <w:r>
              <w:rPr>
                <w:sz w:val="26"/>
                <w:szCs w:val="26"/>
              </w:rPr>
              <w:t>behaviour</w:t>
            </w:r>
          </w:p>
        </w:tc>
        <w:tc>
          <w:tcPr>
            <w:tcW w:w="1923" w:type="dxa"/>
          </w:tcPr>
          <w:p w14:paraId="3AE9686C" w14:textId="77777777" w:rsidR="00E17012" w:rsidRDefault="00E17012" w:rsidP="00944B04">
            <w:pPr>
              <w:jc w:val="center"/>
              <w:rPr>
                <w:sz w:val="26"/>
                <w:szCs w:val="26"/>
              </w:rPr>
            </w:pPr>
            <w:r>
              <w:rPr>
                <w:sz w:val="26"/>
                <w:szCs w:val="26"/>
              </w:rPr>
              <w:t>Dependent</w:t>
            </w:r>
          </w:p>
          <w:p w14:paraId="2757D293" w14:textId="77777777" w:rsidR="00E17012" w:rsidRPr="00687C7B" w:rsidRDefault="00E17012" w:rsidP="00944B04">
            <w:pPr>
              <w:jc w:val="center"/>
              <w:rPr>
                <w:sz w:val="26"/>
                <w:szCs w:val="26"/>
              </w:rPr>
            </w:pPr>
            <w:r>
              <w:rPr>
                <w:sz w:val="26"/>
                <w:szCs w:val="26"/>
              </w:rPr>
              <w:t>variable</w:t>
            </w:r>
          </w:p>
        </w:tc>
        <w:tc>
          <w:tcPr>
            <w:tcW w:w="1278" w:type="dxa"/>
          </w:tcPr>
          <w:p w14:paraId="6F3614FC" w14:textId="77777777" w:rsidR="00E17012" w:rsidRDefault="00E17012" w:rsidP="00FE1055">
            <w:pPr>
              <w:jc w:val="center"/>
              <w:rPr>
                <w:sz w:val="26"/>
                <w:szCs w:val="26"/>
              </w:rPr>
            </w:pPr>
          </w:p>
          <w:p w14:paraId="08D0019C" w14:textId="77777777" w:rsidR="00E17012" w:rsidRPr="00687C7B" w:rsidRDefault="00E17012" w:rsidP="00FE1055">
            <w:pPr>
              <w:jc w:val="center"/>
              <w:rPr>
                <w:sz w:val="26"/>
                <w:szCs w:val="26"/>
              </w:rPr>
            </w:pPr>
            <w:r w:rsidRPr="00687C7B">
              <w:rPr>
                <w:sz w:val="26"/>
                <w:szCs w:val="26"/>
              </w:rPr>
              <w:t>Rural</w:t>
            </w:r>
          </w:p>
        </w:tc>
        <w:tc>
          <w:tcPr>
            <w:tcW w:w="1480" w:type="dxa"/>
          </w:tcPr>
          <w:p w14:paraId="2EDA6D1A" w14:textId="77777777" w:rsidR="00E17012" w:rsidRDefault="00E17012" w:rsidP="00FE1055">
            <w:pPr>
              <w:jc w:val="center"/>
              <w:rPr>
                <w:sz w:val="26"/>
                <w:szCs w:val="26"/>
              </w:rPr>
            </w:pPr>
          </w:p>
          <w:p w14:paraId="0C985777" w14:textId="77777777" w:rsidR="00E17012" w:rsidRPr="00687C7B" w:rsidRDefault="00E17012" w:rsidP="00FE1055">
            <w:pPr>
              <w:jc w:val="center"/>
              <w:rPr>
                <w:sz w:val="26"/>
                <w:szCs w:val="26"/>
              </w:rPr>
            </w:pPr>
            <w:r w:rsidRPr="00687C7B">
              <w:rPr>
                <w:sz w:val="26"/>
                <w:szCs w:val="26"/>
              </w:rPr>
              <w:t>Urban</w:t>
            </w:r>
          </w:p>
        </w:tc>
        <w:tc>
          <w:tcPr>
            <w:tcW w:w="1114" w:type="dxa"/>
          </w:tcPr>
          <w:p w14:paraId="4B601B9D" w14:textId="77777777" w:rsidR="00E17012" w:rsidRDefault="00E17012" w:rsidP="00104078">
            <w:pPr>
              <w:jc w:val="center"/>
              <w:rPr>
                <w:sz w:val="26"/>
                <w:szCs w:val="26"/>
              </w:rPr>
            </w:pPr>
            <w:r w:rsidRPr="00687C7B">
              <w:rPr>
                <w:sz w:val="26"/>
                <w:szCs w:val="26"/>
              </w:rPr>
              <w:t>Critical</w:t>
            </w:r>
          </w:p>
          <w:p w14:paraId="41103665" w14:textId="77777777" w:rsidR="00E17012" w:rsidRPr="00687C7B" w:rsidRDefault="00E17012" w:rsidP="00104078">
            <w:pPr>
              <w:jc w:val="center"/>
              <w:rPr>
                <w:sz w:val="26"/>
                <w:szCs w:val="26"/>
              </w:rPr>
            </w:pPr>
            <w:r w:rsidRPr="00687C7B">
              <w:rPr>
                <w:sz w:val="26"/>
                <w:szCs w:val="26"/>
              </w:rPr>
              <w:t>Ratio</w:t>
            </w:r>
          </w:p>
        </w:tc>
      </w:tr>
      <w:tr w:rsidR="00E17012" w:rsidRPr="00687C7B" w14:paraId="667BE1EF" w14:textId="77777777">
        <w:trPr>
          <w:trHeight w:val="545"/>
        </w:trPr>
        <w:tc>
          <w:tcPr>
            <w:tcW w:w="2268" w:type="dxa"/>
            <w:vMerge w:val="restart"/>
          </w:tcPr>
          <w:p w14:paraId="70F0803C" w14:textId="77777777" w:rsidR="00E17012" w:rsidRPr="00687C7B" w:rsidRDefault="00E17012" w:rsidP="00A717E2">
            <w:pPr>
              <w:rPr>
                <w:sz w:val="26"/>
                <w:szCs w:val="26"/>
              </w:rPr>
            </w:pPr>
          </w:p>
          <w:p w14:paraId="55746C9D" w14:textId="77777777" w:rsidR="00E17012" w:rsidRPr="00687C7B" w:rsidRDefault="00E17012" w:rsidP="00A717E2">
            <w:pPr>
              <w:rPr>
                <w:sz w:val="26"/>
                <w:szCs w:val="26"/>
              </w:rPr>
            </w:pPr>
            <w:r w:rsidRPr="00687C7B">
              <w:rPr>
                <w:sz w:val="26"/>
                <w:szCs w:val="26"/>
              </w:rPr>
              <w:t>Responsiveness</w:t>
            </w:r>
          </w:p>
        </w:tc>
        <w:tc>
          <w:tcPr>
            <w:tcW w:w="1923" w:type="dxa"/>
          </w:tcPr>
          <w:p w14:paraId="6E77B5BF" w14:textId="77777777" w:rsidR="00E17012" w:rsidRPr="00687C7B" w:rsidRDefault="00E17012" w:rsidP="00A717E2">
            <w:pPr>
              <w:ind w:left="222"/>
              <w:rPr>
                <w:sz w:val="26"/>
                <w:szCs w:val="26"/>
              </w:rPr>
            </w:pPr>
            <w:r w:rsidRPr="00687C7B">
              <w:rPr>
                <w:sz w:val="26"/>
                <w:szCs w:val="26"/>
              </w:rPr>
              <w:t>Bullying</w:t>
            </w:r>
          </w:p>
        </w:tc>
        <w:tc>
          <w:tcPr>
            <w:tcW w:w="1278" w:type="dxa"/>
          </w:tcPr>
          <w:p w14:paraId="0184641D" w14:textId="77777777" w:rsidR="00E17012" w:rsidRPr="00687C7B" w:rsidRDefault="00E17012" w:rsidP="00944B04">
            <w:pPr>
              <w:rPr>
                <w:sz w:val="26"/>
                <w:szCs w:val="26"/>
              </w:rPr>
            </w:pPr>
            <w:r w:rsidRPr="00687C7B">
              <w:rPr>
                <w:b/>
                <w:sz w:val="26"/>
                <w:szCs w:val="26"/>
              </w:rPr>
              <w:t>-</w:t>
            </w:r>
            <w:r w:rsidRPr="00687C7B">
              <w:rPr>
                <w:sz w:val="26"/>
                <w:szCs w:val="26"/>
              </w:rPr>
              <w:t>0.178**</w:t>
            </w:r>
          </w:p>
        </w:tc>
        <w:tc>
          <w:tcPr>
            <w:tcW w:w="1480" w:type="dxa"/>
          </w:tcPr>
          <w:p w14:paraId="4F016C99" w14:textId="77777777" w:rsidR="00E17012" w:rsidRPr="00687C7B" w:rsidRDefault="00E17012" w:rsidP="00A717E2">
            <w:pPr>
              <w:ind w:firstLine="72"/>
              <w:rPr>
                <w:sz w:val="26"/>
                <w:szCs w:val="26"/>
              </w:rPr>
            </w:pPr>
            <w:r w:rsidRPr="00687C7B">
              <w:rPr>
                <w:sz w:val="26"/>
                <w:szCs w:val="26"/>
              </w:rPr>
              <w:t xml:space="preserve">   </w:t>
            </w:r>
            <w:r w:rsidRPr="00687C7B">
              <w:rPr>
                <w:b/>
                <w:sz w:val="26"/>
                <w:szCs w:val="26"/>
              </w:rPr>
              <w:t>-</w:t>
            </w:r>
            <w:r w:rsidRPr="00687C7B">
              <w:rPr>
                <w:sz w:val="26"/>
                <w:szCs w:val="26"/>
              </w:rPr>
              <w:t xml:space="preserve"> 0.117*</w:t>
            </w:r>
          </w:p>
        </w:tc>
        <w:tc>
          <w:tcPr>
            <w:tcW w:w="1114" w:type="dxa"/>
          </w:tcPr>
          <w:p w14:paraId="04B00F0A" w14:textId="77777777" w:rsidR="00E17012" w:rsidRPr="00687C7B" w:rsidRDefault="00E17012" w:rsidP="00104078">
            <w:pPr>
              <w:ind w:firstLine="72"/>
              <w:jc w:val="center"/>
              <w:rPr>
                <w:b/>
                <w:sz w:val="26"/>
                <w:szCs w:val="26"/>
              </w:rPr>
            </w:pPr>
            <w:r w:rsidRPr="00687C7B">
              <w:rPr>
                <w:b/>
                <w:sz w:val="26"/>
                <w:szCs w:val="26"/>
              </w:rPr>
              <w:t>0.78</w:t>
            </w:r>
          </w:p>
          <w:p w14:paraId="713DAF52" w14:textId="77777777" w:rsidR="00E17012" w:rsidRPr="00687C7B" w:rsidRDefault="00E17012" w:rsidP="00104078">
            <w:pPr>
              <w:ind w:firstLine="72"/>
              <w:jc w:val="center"/>
              <w:rPr>
                <w:b/>
                <w:sz w:val="26"/>
                <w:szCs w:val="26"/>
              </w:rPr>
            </w:pPr>
          </w:p>
        </w:tc>
      </w:tr>
      <w:tr w:rsidR="00E17012" w:rsidRPr="00687C7B" w14:paraId="59F7D91A" w14:textId="77777777">
        <w:trPr>
          <w:trHeight w:val="518"/>
        </w:trPr>
        <w:tc>
          <w:tcPr>
            <w:tcW w:w="2268" w:type="dxa"/>
            <w:vMerge/>
          </w:tcPr>
          <w:p w14:paraId="3997857C" w14:textId="77777777" w:rsidR="00E17012" w:rsidRPr="00687C7B" w:rsidRDefault="00E17012" w:rsidP="00A717E2">
            <w:pPr>
              <w:rPr>
                <w:sz w:val="26"/>
                <w:szCs w:val="26"/>
              </w:rPr>
            </w:pPr>
          </w:p>
        </w:tc>
        <w:tc>
          <w:tcPr>
            <w:tcW w:w="1923" w:type="dxa"/>
          </w:tcPr>
          <w:p w14:paraId="04E8C2F6" w14:textId="77777777" w:rsidR="00E17012" w:rsidRPr="00687C7B" w:rsidRDefault="00E17012" w:rsidP="00A717E2">
            <w:pPr>
              <w:ind w:left="147"/>
              <w:rPr>
                <w:sz w:val="26"/>
                <w:szCs w:val="26"/>
              </w:rPr>
            </w:pPr>
            <w:r w:rsidRPr="00687C7B">
              <w:rPr>
                <w:sz w:val="26"/>
                <w:szCs w:val="26"/>
              </w:rPr>
              <w:t>Victimization</w:t>
            </w:r>
          </w:p>
        </w:tc>
        <w:tc>
          <w:tcPr>
            <w:tcW w:w="1278" w:type="dxa"/>
          </w:tcPr>
          <w:p w14:paraId="708C13D5" w14:textId="77777777" w:rsidR="00E17012" w:rsidRPr="00687C7B" w:rsidRDefault="00E17012" w:rsidP="00944B04">
            <w:pPr>
              <w:rPr>
                <w:sz w:val="26"/>
                <w:szCs w:val="26"/>
              </w:rPr>
            </w:pPr>
            <w:r w:rsidRPr="00687C7B">
              <w:rPr>
                <w:sz w:val="26"/>
                <w:szCs w:val="26"/>
              </w:rPr>
              <w:t>-0.139**</w:t>
            </w:r>
          </w:p>
        </w:tc>
        <w:tc>
          <w:tcPr>
            <w:tcW w:w="1480" w:type="dxa"/>
          </w:tcPr>
          <w:p w14:paraId="48E1C29F" w14:textId="77777777" w:rsidR="00E17012" w:rsidRPr="00687C7B" w:rsidRDefault="00E17012" w:rsidP="00A717E2">
            <w:pPr>
              <w:ind w:firstLine="72"/>
              <w:rPr>
                <w:sz w:val="26"/>
                <w:szCs w:val="26"/>
              </w:rPr>
            </w:pPr>
            <w:r w:rsidRPr="00687C7B">
              <w:rPr>
                <w:sz w:val="26"/>
                <w:szCs w:val="26"/>
              </w:rPr>
              <w:t xml:space="preserve">   </w:t>
            </w:r>
            <w:r w:rsidRPr="00687C7B">
              <w:rPr>
                <w:b/>
                <w:sz w:val="26"/>
                <w:szCs w:val="26"/>
              </w:rPr>
              <w:t>-</w:t>
            </w:r>
            <w:r w:rsidRPr="00687C7B">
              <w:rPr>
                <w:sz w:val="26"/>
                <w:szCs w:val="26"/>
              </w:rPr>
              <w:t xml:space="preserve"> 0.095</w:t>
            </w:r>
          </w:p>
        </w:tc>
        <w:tc>
          <w:tcPr>
            <w:tcW w:w="1114" w:type="dxa"/>
          </w:tcPr>
          <w:p w14:paraId="17F42B80" w14:textId="77777777" w:rsidR="00E17012" w:rsidRPr="00687C7B" w:rsidRDefault="00E17012" w:rsidP="00104078">
            <w:pPr>
              <w:ind w:firstLine="72"/>
              <w:jc w:val="center"/>
              <w:rPr>
                <w:b/>
                <w:sz w:val="26"/>
                <w:szCs w:val="26"/>
              </w:rPr>
            </w:pPr>
            <w:r w:rsidRPr="00687C7B">
              <w:rPr>
                <w:b/>
                <w:sz w:val="26"/>
                <w:szCs w:val="26"/>
              </w:rPr>
              <w:t>0.56</w:t>
            </w:r>
          </w:p>
          <w:p w14:paraId="0D3589E5" w14:textId="77777777" w:rsidR="00E17012" w:rsidRPr="00687C7B" w:rsidRDefault="00E17012" w:rsidP="00104078">
            <w:pPr>
              <w:ind w:firstLine="72"/>
              <w:jc w:val="center"/>
              <w:rPr>
                <w:b/>
                <w:sz w:val="26"/>
                <w:szCs w:val="26"/>
              </w:rPr>
            </w:pPr>
          </w:p>
        </w:tc>
      </w:tr>
      <w:tr w:rsidR="00E17012" w:rsidRPr="00687C7B" w14:paraId="251D64EC" w14:textId="77777777">
        <w:trPr>
          <w:trHeight w:val="527"/>
        </w:trPr>
        <w:tc>
          <w:tcPr>
            <w:tcW w:w="2268" w:type="dxa"/>
            <w:vMerge w:val="restart"/>
          </w:tcPr>
          <w:p w14:paraId="14509C28" w14:textId="77777777" w:rsidR="00E17012" w:rsidRPr="00687C7B" w:rsidRDefault="00E17012" w:rsidP="00A717E2">
            <w:pPr>
              <w:rPr>
                <w:sz w:val="26"/>
                <w:szCs w:val="26"/>
              </w:rPr>
            </w:pPr>
          </w:p>
          <w:p w14:paraId="7383589C" w14:textId="77777777" w:rsidR="00E17012" w:rsidRPr="00687C7B" w:rsidRDefault="00E17012" w:rsidP="00A717E2">
            <w:pPr>
              <w:rPr>
                <w:sz w:val="26"/>
                <w:szCs w:val="26"/>
              </w:rPr>
            </w:pPr>
            <w:r w:rsidRPr="00687C7B">
              <w:rPr>
                <w:sz w:val="26"/>
                <w:szCs w:val="26"/>
              </w:rPr>
              <w:t>Overprotectiveness</w:t>
            </w:r>
          </w:p>
          <w:p w14:paraId="10EB4DB7" w14:textId="77777777" w:rsidR="00E17012" w:rsidRPr="00687C7B" w:rsidRDefault="00E17012" w:rsidP="00A717E2">
            <w:pPr>
              <w:rPr>
                <w:sz w:val="26"/>
                <w:szCs w:val="26"/>
              </w:rPr>
            </w:pPr>
          </w:p>
        </w:tc>
        <w:tc>
          <w:tcPr>
            <w:tcW w:w="1923" w:type="dxa"/>
          </w:tcPr>
          <w:p w14:paraId="2E110E78" w14:textId="77777777" w:rsidR="00E17012" w:rsidRPr="00687C7B" w:rsidRDefault="00E17012" w:rsidP="00A717E2">
            <w:pPr>
              <w:ind w:left="117"/>
              <w:rPr>
                <w:sz w:val="26"/>
                <w:szCs w:val="26"/>
              </w:rPr>
            </w:pPr>
            <w:r w:rsidRPr="00687C7B">
              <w:rPr>
                <w:sz w:val="26"/>
                <w:szCs w:val="26"/>
              </w:rPr>
              <w:t>Bullying</w:t>
            </w:r>
          </w:p>
        </w:tc>
        <w:tc>
          <w:tcPr>
            <w:tcW w:w="1278" w:type="dxa"/>
          </w:tcPr>
          <w:p w14:paraId="5F64D2C8" w14:textId="77777777" w:rsidR="00E17012" w:rsidRPr="00687C7B" w:rsidRDefault="00E17012" w:rsidP="00A717E2">
            <w:pPr>
              <w:ind w:firstLine="72"/>
              <w:rPr>
                <w:sz w:val="26"/>
                <w:szCs w:val="26"/>
              </w:rPr>
            </w:pPr>
            <w:r w:rsidRPr="00687C7B">
              <w:rPr>
                <w:sz w:val="26"/>
                <w:szCs w:val="26"/>
              </w:rPr>
              <w:t xml:space="preserve"> -0.015</w:t>
            </w:r>
          </w:p>
        </w:tc>
        <w:tc>
          <w:tcPr>
            <w:tcW w:w="1480" w:type="dxa"/>
          </w:tcPr>
          <w:p w14:paraId="39F71D8C" w14:textId="77777777" w:rsidR="00E17012" w:rsidRPr="00687C7B" w:rsidRDefault="00E17012" w:rsidP="00A717E2">
            <w:pPr>
              <w:ind w:firstLine="72"/>
              <w:rPr>
                <w:sz w:val="26"/>
                <w:szCs w:val="26"/>
              </w:rPr>
            </w:pPr>
            <w:r w:rsidRPr="00687C7B">
              <w:rPr>
                <w:sz w:val="26"/>
                <w:szCs w:val="26"/>
              </w:rPr>
              <w:t xml:space="preserve">   </w:t>
            </w:r>
            <w:r w:rsidRPr="00687C7B">
              <w:rPr>
                <w:b/>
                <w:sz w:val="26"/>
                <w:szCs w:val="26"/>
              </w:rPr>
              <w:t>-</w:t>
            </w:r>
            <w:r w:rsidRPr="00687C7B">
              <w:rPr>
                <w:sz w:val="26"/>
                <w:szCs w:val="26"/>
              </w:rPr>
              <w:t>0.022</w:t>
            </w:r>
          </w:p>
        </w:tc>
        <w:tc>
          <w:tcPr>
            <w:tcW w:w="1114" w:type="dxa"/>
          </w:tcPr>
          <w:p w14:paraId="583543FF" w14:textId="77777777" w:rsidR="00E17012" w:rsidRPr="00687C7B" w:rsidRDefault="00E17012" w:rsidP="00104078">
            <w:pPr>
              <w:ind w:firstLine="72"/>
              <w:jc w:val="center"/>
              <w:rPr>
                <w:b/>
                <w:sz w:val="26"/>
                <w:szCs w:val="26"/>
              </w:rPr>
            </w:pPr>
            <w:r w:rsidRPr="00687C7B">
              <w:rPr>
                <w:b/>
                <w:sz w:val="26"/>
                <w:szCs w:val="26"/>
              </w:rPr>
              <w:t>-0.09</w:t>
            </w:r>
          </w:p>
          <w:p w14:paraId="0E7E7A10" w14:textId="77777777" w:rsidR="00E17012" w:rsidRPr="00687C7B" w:rsidRDefault="00E17012" w:rsidP="00104078">
            <w:pPr>
              <w:ind w:firstLine="72"/>
              <w:jc w:val="center"/>
              <w:rPr>
                <w:b/>
                <w:sz w:val="26"/>
                <w:szCs w:val="26"/>
              </w:rPr>
            </w:pPr>
          </w:p>
        </w:tc>
      </w:tr>
      <w:tr w:rsidR="00E17012" w:rsidRPr="00687C7B" w14:paraId="0C416604" w14:textId="77777777">
        <w:trPr>
          <w:trHeight w:val="482"/>
        </w:trPr>
        <w:tc>
          <w:tcPr>
            <w:tcW w:w="2268" w:type="dxa"/>
            <w:vMerge/>
          </w:tcPr>
          <w:p w14:paraId="73B5728B" w14:textId="77777777" w:rsidR="00E17012" w:rsidRPr="00687C7B" w:rsidRDefault="00E17012" w:rsidP="00A717E2">
            <w:pPr>
              <w:rPr>
                <w:sz w:val="26"/>
                <w:szCs w:val="26"/>
              </w:rPr>
            </w:pPr>
          </w:p>
        </w:tc>
        <w:tc>
          <w:tcPr>
            <w:tcW w:w="1923" w:type="dxa"/>
          </w:tcPr>
          <w:p w14:paraId="12F84346" w14:textId="77777777" w:rsidR="00E17012" w:rsidRPr="00687C7B" w:rsidRDefault="00E17012" w:rsidP="00A717E2">
            <w:pPr>
              <w:ind w:left="117"/>
              <w:rPr>
                <w:sz w:val="26"/>
                <w:szCs w:val="26"/>
              </w:rPr>
            </w:pPr>
            <w:r w:rsidRPr="00687C7B">
              <w:rPr>
                <w:sz w:val="26"/>
                <w:szCs w:val="26"/>
              </w:rPr>
              <w:t>Victimization</w:t>
            </w:r>
          </w:p>
        </w:tc>
        <w:tc>
          <w:tcPr>
            <w:tcW w:w="1278" w:type="dxa"/>
          </w:tcPr>
          <w:p w14:paraId="593982CF" w14:textId="77777777" w:rsidR="00E17012" w:rsidRPr="00687C7B" w:rsidRDefault="00E17012" w:rsidP="00A717E2">
            <w:pPr>
              <w:ind w:firstLine="72"/>
              <w:rPr>
                <w:sz w:val="26"/>
                <w:szCs w:val="26"/>
              </w:rPr>
            </w:pPr>
            <w:r w:rsidRPr="00687C7B">
              <w:rPr>
                <w:sz w:val="26"/>
                <w:szCs w:val="26"/>
              </w:rPr>
              <w:t>0.054</w:t>
            </w:r>
          </w:p>
        </w:tc>
        <w:tc>
          <w:tcPr>
            <w:tcW w:w="1480" w:type="dxa"/>
          </w:tcPr>
          <w:p w14:paraId="0E5C29C0" w14:textId="77777777" w:rsidR="00E17012" w:rsidRPr="00687C7B" w:rsidRDefault="00E17012" w:rsidP="00A717E2">
            <w:pPr>
              <w:ind w:firstLine="72"/>
              <w:rPr>
                <w:sz w:val="26"/>
                <w:szCs w:val="26"/>
              </w:rPr>
            </w:pPr>
            <w:r w:rsidRPr="00687C7B">
              <w:rPr>
                <w:sz w:val="26"/>
                <w:szCs w:val="26"/>
              </w:rPr>
              <w:t xml:space="preserve">   0.107</w:t>
            </w:r>
          </w:p>
        </w:tc>
        <w:tc>
          <w:tcPr>
            <w:tcW w:w="1114" w:type="dxa"/>
          </w:tcPr>
          <w:p w14:paraId="00BA6978" w14:textId="77777777" w:rsidR="00E17012" w:rsidRPr="00687C7B" w:rsidRDefault="00E17012" w:rsidP="00104078">
            <w:pPr>
              <w:ind w:firstLine="72"/>
              <w:jc w:val="center"/>
              <w:rPr>
                <w:b/>
                <w:sz w:val="26"/>
                <w:szCs w:val="26"/>
              </w:rPr>
            </w:pPr>
            <w:r w:rsidRPr="00687C7B">
              <w:rPr>
                <w:b/>
                <w:sz w:val="26"/>
                <w:szCs w:val="26"/>
              </w:rPr>
              <w:t>-0.68</w:t>
            </w:r>
          </w:p>
          <w:p w14:paraId="0A6CD559" w14:textId="77777777" w:rsidR="00E17012" w:rsidRPr="00687C7B" w:rsidRDefault="00E17012" w:rsidP="00104078">
            <w:pPr>
              <w:ind w:firstLine="72"/>
              <w:jc w:val="center"/>
              <w:rPr>
                <w:b/>
                <w:sz w:val="26"/>
                <w:szCs w:val="26"/>
              </w:rPr>
            </w:pPr>
          </w:p>
        </w:tc>
      </w:tr>
      <w:tr w:rsidR="00E17012" w:rsidRPr="00687C7B" w14:paraId="6469054E" w14:textId="77777777">
        <w:trPr>
          <w:trHeight w:val="500"/>
        </w:trPr>
        <w:tc>
          <w:tcPr>
            <w:tcW w:w="2268" w:type="dxa"/>
            <w:vMerge w:val="restart"/>
          </w:tcPr>
          <w:p w14:paraId="43F36CA6" w14:textId="77777777" w:rsidR="00E17012" w:rsidRPr="00687C7B" w:rsidRDefault="00E17012" w:rsidP="00A717E2">
            <w:pPr>
              <w:rPr>
                <w:sz w:val="26"/>
                <w:szCs w:val="26"/>
              </w:rPr>
            </w:pPr>
          </w:p>
          <w:p w14:paraId="6C9BFF8B" w14:textId="77777777" w:rsidR="00E17012" w:rsidRPr="00687C7B" w:rsidRDefault="00E17012" w:rsidP="00A717E2">
            <w:pPr>
              <w:rPr>
                <w:sz w:val="26"/>
                <w:szCs w:val="26"/>
              </w:rPr>
            </w:pPr>
            <w:r w:rsidRPr="00687C7B">
              <w:rPr>
                <w:sz w:val="26"/>
                <w:szCs w:val="26"/>
              </w:rPr>
              <w:t>Depressiveness</w:t>
            </w:r>
          </w:p>
        </w:tc>
        <w:tc>
          <w:tcPr>
            <w:tcW w:w="1923" w:type="dxa"/>
          </w:tcPr>
          <w:p w14:paraId="37A77AEC" w14:textId="77777777" w:rsidR="00E17012" w:rsidRPr="00687C7B" w:rsidRDefault="00E17012" w:rsidP="00A717E2">
            <w:pPr>
              <w:ind w:left="117"/>
              <w:rPr>
                <w:sz w:val="26"/>
                <w:szCs w:val="26"/>
              </w:rPr>
            </w:pPr>
            <w:r w:rsidRPr="00687C7B">
              <w:rPr>
                <w:sz w:val="26"/>
                <w:szCs w:val="26"/>
              </w:rPr>
              <w:t>Bullying</w:t>
            </w:r>
          </w:p>
        </w:tc>
        <w:tc>
          <w:tcPr>
            <w:tcW w:w="1278" w:type="dxa"/>
          </w:tcPr>
          <w:p w14:paraId="2F237A4A" w14:textId="77777777" w:rsidR="00E17012" w:rsidRPr="00687C7B" w:rsidRDefault="00E17012" w:rsidP="00A717E2">
            <w:pPr>
              <w:ind w:firstLine="72"/>
              <w:rPr>
                <w:sz w:val="26"/>
                <w:szCs w:val="26"/>
              </w:rPr>
            </w:pPr>
            <w:r w:rsidRPr="00687C7B">
              <w:rPr>
                <w:sz w:val="26"/>
                <w:szCs w:val="26"/>
              </w:rPr>
              <w:t>0.278**</w:t>
            </w:r>
          </w:p>
        </w:tc>
        <w:tc>
          <w:tcPr>
            <w:tcW w:w="1480" w:type="dxa"/>
          </w:tcPr>
          <w:p w14:paraId="7F173874" w14:textId="77777777" w:rsidR="00E17012" w:rsidRPr="00687C7B" w:rsidRDefault="00E17012" w:rsidP="00A717E2">
            <w:pPr>
              <w:ind w:firstLine="72"/>
              <w:rPr>
                <w:sz w:val="26"/>
                <w:szCs w:val="26"/>
              </w:rPr>
            </w:pPr>
            <w:r w:rsidRPr="00687C7B">
              <w:rPr>
                <w:sz w:val="26"/>
                <w:szCs w:val="26"/>
              </w:rPr>
              <w:t xml:space="preserve">   0.215**</w:t>
            </w:r>
          </w:p>
        </w:tc>
        <w:tc>
          <w:tcPr>
            <w:tcW w:w="1114" w:type="dxa"/>
          </w:tcPr>
          <w:p w14:paraId="38DDB699" w14:textId="77777777" w:rsidR="00E17012" w:rsidRPr="00687C7B" w:rsidRDefault="00E17012" w:rsidP="00104078">
            <w:pPr>
              <w:ind w:firstLine="72"/>
              <w:jc w:val="center"/>
              <w:rPr>
                <w:b/>
                <w:sz w:val="26"/>
                <w:szCs w:val="26"/>
              </w:rPr>
            </w:pPr>
            <w:r w:rsidRPr="00687C7B">
              <w:rPr>
                <w:b/>
                <w:sz w:val="26"/>
                <w:szCs w:val="26"/>
              </w:rPr>
              <w:t>0.81</w:t>
            </w:r>
          </w:p>
          <w:p w14:paraId="2CB2DA2F" w14:textId="77777777" w:rsidR="00E17012" w:rsidRPr="00687C7B" w:rsidRDefault="00E17012" w:rsidP="00104078">
            <w:pPr>
              <w:ind w:firstLine="72"/>
              <w:jc w:val="center"/>
              <w:rPr>
                <w:b/>
                <w:sz w:val="26"/>
                <w:szCs w:val="26"/>
              </w:rPr>
            </w:pPr>
          </w:p>
        </w:tc>
      </w:tr>
      <w:tr w:rsidR="00E17012" w:rsidRPr="00687C7B" w14:paraId="0C3D87AD" w14:textId="77777777">
        <w:trPr>
          <w:trHeight w:val="455"/>
        </w:trPr>
        <w:tc>
          <w:tcPr>
            <w:tcW w:w="2268" w:type="dxa"/>
            <w:vMerge/>
          </w:tcPr>
          <w:p w14:paraId="2BFD5F13" w14:textId="77777777" w:rsidR="00E17012" w:rsidRPr="00687C7B" w:rsidRDefault="00E17012" w:rsidP="00A717E2">
            <w:pPr>
              <w:rPr>
                <w:sz w:val="26"/>
                <w:szCs w:val="26"/>
              </w:rPr>
            </w:pPr>
          </w:p>
        </w:tc>
        <w:tc>
          <w:tcPr>
            <w:tcW w:w="1923" w:type="dxa"/>
          </w:tcPr>
          <w:p w14:paraId="3235184C" w14:textId="77777777" w:rsidR="00E17012" w:rsidRPr="00687C7B" w:rsidRDefault="00E17012" w:rsidP="00A717E2">
            <w:pPr>
              <w:ind w:left="117"/>
              <w:rPr>
                <w:sz w:val="26"/>
                <w:szCs w:val="26"/>
              </w:rPr>
            </w:pPr>
            <w:r w:rsidRPr="00687C7B">
              <w:rPr>
                <w:sz w:val="26"/>
                <w:szCs w:val="26"/>
              </w:rPr>
              <w:t>Victimization</w:t>
            </w:r>
          </w:p>
        </w:tc>
        <w:tc>
          <w:tcPr>
            <w:tcW w:w="1278" w:type="dxa"/>
          </w:tcPr>
          <w:p w14:paraId="39F1DE85" w14:textId="77777777" w:rsidR="00E17012" w:rsidRPr="00687C7B" w:rsidRDefault="00E17012" w:rsidP="00A717E2">
            <w:pPr>
              <w:ind w:firstLine="72"/>
              <w:rPr>
                <w:sz w:val="26"/>
                <w:szCs w:val="26"/>
              </w:rPr>
            </w:pPr>
            <w:r w:rsidRPr="00687C7B">
              <w:rPr>
                <w:sz w:val="26"/>
                <w:szCs w:val="26"/>
              </w:rPr>
              <w:t>0.327**</w:t>
            </w:r>
          </w:p>
        </w:tc>
        <w:tc>
          <w:tcPr>
            <w:tcW w:w="1480" w:type="dxa"/>
          </w:tcPr>
          <w:p w14:paraId="0EF27607" w14:textId="77777777" w:rsidR="00E17012" w:rsidRPr="00687C7B" w:rsidRDefault="00E17012" w:rsidP="00A717E2">
            <w:pPr>
              <w:ind w:firstLine="72"/>
              <w:rPr>
                <w:sz w:val="26"/>
                <w:szCs w:val="26"/>
              </w:rPr>
            </w:pPr>
            <w:r w:rsidRPr="00687C7B">
              <w:rPr>
                <w:sz w:val="26"/>
                <w:szCs w:val="26"/>
              </w:rPr>
              <w:t xml:space="preserve">   0.273**</w:t>
            </w:r>
          </w:p>
        </w:tc>
        <w:tc>
          <w:tcPr>
            <w:tcW w:w="1114" w:type="dxa"/>
          </w:tcPr>
          <w:p w14:paraId="06A698A1" w14:textId="77777777" w:rsidR="00E17012" w:rsidRPr="00687C7B" w:rsidRDefault="00E17012" w:rsidP="00104078">
            <w:pPr>
              <w:ind w:firstLine="72"/>
              <w:jc w:val="center"/>
              <w:rPr>
                <w:b/>
                <w:sz w:val="26"/>
                <w:szCs w:val="26"/>
              </w:rPr>
            </w:pPr>
            <w:r w:rsidRPr="00687C7B">
              <w:rPr>
                <w:b/>
                <w:sz w:val="26"/>
                <w:szCs w:val="26"/>
              </w:rPr>
              <w:t>0.69</w:t>
            </w:r>
          </w:p>
          <w:p w14:paraId="403A00CD" w14:textId="77777777" w:rsidR="00E17012" w:rsidRPr="00687C7B" w:rsidRDefault="00E17012" w:rsidP="00104078">
            <w:pPr>
              <w:ind w:firstLine="72"/>
              <w:jc w:val="center"/>
              <w:rPr>
                <w:b/>
                <w:sz w:val="26"/>
                <w:szCs w:val="26"/>
              </w:rPr>
            </w:pPr>
          </w:p>
        </w:tc>
      </w:tr>
    </w:tbl>
    <w:p w14:paraId="2F8AAB1A" w14:textId="77777777" w:rsidR="00E17012" w:rsidRPr="00687C7B" w:rsidRDefault="00E17012" w:rsidP="00D73F14">
      <w:pPr>
        <w:spacing w:before="100" w:after="100" w:line="480" w:lineRule="auto"/>
        <w:rPr>
          <w:sz w:val="26"/>
          <w:szCs w:val="26"/>
        </w:rPr>
      </w:pPr>
      <w:r w:rsidRPr="00687C7B">
        <w:rPr>
          <w:sz w:val="26"/>
          <w:szCs w:val="26"/>
        </w:rPr>
        <w:t>Note</w:t>
      </w:r>
      <w:r>
        <w:rPr>
          <w:sz w:val="26"/>
          <w:szCs w:val="26"/>
        </w:rPr>
        <w:t>s</w:t>
      </w:r>
      <w:r w:rsidRPr="00687C7B">
        <w:rPr>
          <w:sz w:val="26"/>
          <w:szCs w:val="26"/>
        </w:rPr>
        <w:t>:  **. Indicates significance at the 0.01 level (2-tailed).</w:t>
      </w:r>
    </w:p>
    <w:p w14:paraId="75D2C136" w14:textId="77777777" w:rsidR="00E17012" w:rsidRPr="00687C7B" w:rsidRDefault="00E17012" w:rsidP="00D73F14">
      <w:pPr>
        <w:spacing w:before="100" w:after="100" w:line="480" w:lineRule="auto"/>
        <w:rPr>
          <w:sz w:val="26"/>
          <w:szCs w:val="26"/>
        </w:rPr>
      </w:pPr>
      <w:r w:rsidRPr="00687C7B">
        <w:rPr>
          <w:sz w:val="26"/>
          <w:szCs w:val="26"/>
        </w:rPr>
        <w:t xml:space="preserve">             *.  Indicates significance at the 0.05 level (2-tailed).</w:t>
      </w:r>
    </w:p>
    <w:p w14:paraId="314B1A5F" w14:textId="77777777" w:rsidR="00E17012" w:rsidRPr="00687C7B" w:rsidRDefault="00E17012" w:rsidP="00D73F14">
      <w:pPr>
        <w:spacing w:before="100" w:after="100" w:line="480" w:lineRule="auto"/>
        <w:jc w:val="both"/>
        <w:rPr>
          <w:sz w:val="26"/>
          <w:szCs w:val="26"/>
        </w:rPr>
      </w:pPr>
      <w:r w:rsidRPr="00687C7B">
        <w:rPr>
          <w:sz w:val="26"/>
          <w:szCs w:val="26"/>
        </w:rPr>
        <w:tab/>
        <w:t>The correlation between Maternal Responsiveness and Bullying of urban and rural adolescents are compared using the test of significance of difference between r’s. Table 8 revealed that the obtained critical ratio .78 is less than 1.96, the value required for significance at 0.05 levels. That is significant difference does not exist in the relationship of Maternal Responsiveness and Bullying of students based on locale. Similarly the correlation between Maternal Responsiveness and Victimization of Urban and Rural Adolescents are compared and the table 8 revealed that the obtained critical ratio 0.56 is less than 1.96, the value required for significance at 0.05 levels. That is significant difference does not exist in the relationship of Maternal Responsiveness and Victimization of students for the group based on locale.</w:t>
      </w:r>
    </w:p>
    <w:p w14:paraId="293F7BC4" w14:textId="77777777" w:rsidR="00E17012" w:rsidRPr="00687C7B" w:rsidRDefault="00E17012" w:rsidP="00D73F14">
      <w:pPr>
        <w:spacing w:before="100" w:after="100" w:line="480" w:lineRule="auto"/>
        <w:jc w:val="both"/>
        <w:rPr>
          <w:sz w:val="26"/>
          <w:szCs w:val="26"/>
        </w:rPr>
      </w:pPr>
      <w:r w:rsidRPr="00687C7B">
        <w:rPr>
          <w:sz w:val="26"/>
          <w:szCs w:val="26"/>
        </w:rPr>
        <w:tab/>
        <w:t xml:space="preserve">The correlation between Maternal Over protectiveness and Bullying of urban and rural adolescents are compared using the test of significance of difference between r’s. Table 8 revealed that the obtained critical ratio -0.09 is less than 1.96, the value required for significance at 0.05 levels. That is significant difference does not exist in the relationship of Maternal Over protectiveness and Bullying of students based on locale. The negative sign indicates that the relationship between these two variables is higher in  urban than rural. The correlation between Maternal Over </w:t>
      </w:r>
      <w:r w:rsidRPr="00687C7B">
        <w:rPr>
          <w:sz w:val="26"/>
          <w:szCs w:val="26"/>
        </w:rPr>
        <w:lastRenderedPageBreak/>
        <w:t>protectiveness and Victimization of urban and rural Adolescents compared are revealed that the obtained critical ratio -0.68 is less than 1.96, the value required for significance at 0.05 levels. That is significant difference does not exist in the relationship of Maternal Over protectiveness and Victimization of students based on locale. The negative sign indicates that the relationship between these two variables is higher in urban than rural.</w:t>
      </w:r>
    </w:p>
    <w:p w14:paraId="037BCC19" w14:textId="77777777" w:rsidR="00E17012" w:rsidRPr="00687C7B" w:rsidRDefault="00E17012" w:rsidP="00D73F14">
      <w:pPr>
        <w:spacing w:before="100" w:after="100" w:line="480" w:lineRule="auto"/>
        <w:ind w:firstLine="720"/>
        <w:jc w:val="both"/>
        <w:rPr>
          <w:sz w:val="26"/>
          <w:szCs w:val="26"/>
        </w:rPr>
      </w:pPr>
      <w:r w:rsidRPr="00687C7B">
        <w:rPr>
          <w:sz w:val="26"/>
          <w:szCs w:val="26"/>
        </w:rPr>
        <w:t>The correlation between Maternal Depressiveness and Bullying of urban and rural adolescents are compared using the test of significance of difference between r’s. Table 8 revealed that the obtained critical ratio 0.81 is less than 1.96, the value required for significance at 0.05 levels. That is significant difference does not exist in the relationship of Maternal Depressiveness and Bullying of students based on locale. Similarly the correlation between Maternal Depressiveness and Victimization of Urban and Rural Adolescents are compared. The table 8 revealed that the obtained critical ratio 0.69 is less than 1.96, the value required for significance at 0.05 levels. That is significant difference does not exist in the relationship of Maternal Depressiveness and Victimization of students for the group based on locale.</w:t>
      </w:r>
    </w:p>
    <w:p w14:paraId="3F518FE8" w14:textId="77777777" w:rsidR="00E17012" w:rsidRPr="006F03FB" w:rsidRDefault="00E17012" w:rsidP="00D73F14">
      <w:pPr>
        <w:spacing w:before="100" w:after="100" w:line="480" w:lineRule="auto"/>
        <w:rPr>
          <w:b/>
          <w:sz w:val="28"/>
          <w:szCs w:val="26"/>
        </w:rPr>
      </w:pPr>
      <w:r w:rsidRPr="006F03FB">
        <w:rPr>
          <w:b/>
          <w:sz w:val="28"/>
          <w:szCs w:val="26"/>
        </w:rPr>
        <w:t>DISCUSSION</w:t>
      </w:r>
    </w:p>
    <w:p w14:paraId="370A934B" w14:textId="77777777" w:rsidR="00E17012" w:rsidRPr="00687C7B" w:rsidRDefault="00E17012" w:rsidP="00D73F14">
      <w:pPr>
        <w:spacing w:before="100" w:after="100" w:line="480" w:lineRule="auto"/>
        <w:ind w:firstLine="720"/>
        <w:jc w:val="both"/>
        <w:rPr>
          <w:sz w:val="26"/>
          <w:szCs w:val="26"/>
        </w:rPr>
      </w:pPr>
      <w:r w:rsidRPr="00687C7B">
        <w:rPr>
          <w:sz w:val="26"/>
          <w:szCs w:val="26"/>
        </w:rPr>
        <w:t xml:space="preserve">The correlation coefficient between the variable Maternal Behaviour and Bullying and Victimization of adolescents for relevant sub samples are compared using the test of significance of difference between r’s. The obtained critical ratio for the sub samples based on gender is less than 1.96, the value required for significance at 0.05 </w:t>
      </w:r>
      <w:r w:rsidRPr="00687C7B">
        <w:rPr>
          <w:sz w:val="26"/>
          <w:szCs w:val="26"/>
        </w:rPr>
        <w:lastRenderedPageBreak/>
        <w:t>levels. That is significant difference does not exist in the relationship of Maternal Behaviour and Bullying and Victimization of students for the group based on gender and locale. This implies that male and female students cannot be differentiated with regard to the correlation of maternal behaviour and bullying and victimization.</w:t>
      </w:r>
    </w:p>
    <w:p w14:paraId="2BC1802F" w14:textId="77777777" w:rsidR="00E17012" w:rsidRPr="00687C7B" w:rsidRDefault="00E17012" w:rsidP="00D73F14">
      <w:pPr>
        <w:spacing w:before="100" w:after="100" w:line="480" w:lineRule="auto"/>
        <w:jc w:val="both"/>
        <w:rPr>
          <w:b/>
          <w:sz w:val="26"/>
          <w:szCs w:val="26"/>
        </w:rPr>
      </w:pPr>
      <w:r>
        <w:rPr>
          <w:b/>
          <w:sz w:val="26"/>
          <w:szCs w:val="26"/>
        </w:rPr>
        <w:br w:type="page"/>
      </w:r>
      <w:r w:rsidRPr="00EC45D7">
        <w:rPr>
          <w:b/>
          <w:sz w:val="28"/>
          <w:szCs w:val="26"/>
        </w:rPr>
        <w:lastRenderedPageBreak/>
        <w:t>CONCLUSION</w:t>
      </w:r>
    </w:p>
    <w:p w14:paraId="395F600B" w14:textId="77777777" w:rsidR="00E17012" w:rsidRPr="00687C7B" w:rsidRDefault="00E17012" w:rsidP="00D73F14">
      <w:pPr>
        <w:spacing w:before="100" w:after="100" w:line="480" w:lineRule="auto"/>
        <w:jc w:val="both"/>
        <w:rPr>
          <w:sz w:val="26"/>
          <w:szCs w:val="26"/>
        </w:rPr>
      </w:pPr>
      <w:r w:rsidRPr="00687C7B">
        <w:rPr>
          <w:b/>
          <w:sz w:val="26"/>
          <w:szCs w:val="26"/>
        </w:rPr>
        <w:tab/>
      </w:r>
      <w:r w:rsidRPr="00687C7B">
        <w:rPr>
          <w:sz w:val="26"/>
          <w:szCs w:val="26"/>
        </w:rPr>
        <w:t>The final conclusion of the study is that the’ Maternal behaviour’ is  related with Bullying and Victimization experiences</w:t>
      </w:r>
      <w:r>
        <w:rPr>
          <w:sz w:val="26"/>
          <w:szCs w:val="26"/>
        </w:rPr>
        <w:t xml:space="preserve"> of</w:t>
      </w:r>
      <w:r w:rsidRPr="00687C7B">
        <w:rPr>
          <w:sz w:val="26"/>
          <w:szCs w:val="26"/>
        </w:rPr>
        <w:t xml:space="preserve"> adolescents for</w:t>
      </w:r>
    </w:p>
    <w:p w14:paraId="1AF45F17" w14:textId="77777777" w:rsidR="00E17012" w:rsidRPr="00687C7B" w:rsidRDefault="00E17012" w:rsidP="00E17012">
      <w:pPr>
        <w:numPr>
          <w:ilvl w:val="0"/>
          <w:numId w:val="23"/>
        </w:numPr>
        <w:spacing w:before="100" w:after="100" w:line="480" w:lineRule="auto"/>
        <w:ind w:hanging="720"/>
        <w:jc w:val="both"/>
        <w:rPr>
          <w:sz w:val="26"/>
          <w:szCs w:val="26"/>
        </w:rPr>
      </w:pPr>
      <w:r w:rsidRPr="00687C7B">
        <w:rPr>
          <w:sz w:val="26"/>
          <w:szCs w:val="26"/>
        </w:rPr>
        <w:t xml:space="preserve">    The total sample</w:t>
      </w:r>
      <w:r>
        <w:rPr>
          <w:sz w:val="26"/>
          <w:szCs w:val="26"/>
        </w:rPr>
        <w:t xml:space="preserve"> and</w:t>
      </w:r>
    </w:p>
    <w:p w14:paraId="2BF0A7B5" w14:textId="77777777" w:rsidR="00E17012" w:rsidRPr="00687C7B" w:rsidRDefault="00E17012" w:rsidP="00E17012">
      <w:pPr>
        <w:numPr>
          <w:ilvl w:val="0"/>
          <w:numId w:val="23"/>
        </w:numPr>
        <w:spacing w:before="100" w:after="100" w:line="480" w:lineRule="auto"/>
        <w:ind w:hanging="720"/>
        <w:jc w:val="both"/>
        <w:rPr>
          <w:sz w:val="26"/>
          <w:szCs w:val="26"/>
        </w:rPr>
      </w:pPr>
      <w:r w:rsidRPr="00687C7B">
        <w:rPr>
          <w:sz w:val="26"/>
          <w:szCs w:val="26"/>
        </w:rPr>
        <w:t xml:space="preserve">    The two sub samples based on gender and locale.</w:t>
      </w:r>
    </w:p>
    <w:p w14:paraId="4A5EA6FE" w14:textId="77777777" w:rsidR="00E17012" w:rsidRPr="00687C7B" w:rsidRDefault="00E17012" w:rsidP="007F528F">
      <w:pPr>
        <w:spacing w:before="100" w:after="100" w:line="480" w:lineRule="auto"/>
        <w:ind w:firstLine="720"/>
        <w:jc w:val="both"/>
        <w:rPr>
          <w:sz w:val="26"/>
          <w:szCs w:val="26"/>
        </w:rPr>
      </w:pPr>
      <w:r w:rsidRPr="00687C7B">
        <w:rPr>
          <w:sz w:val="26"/>
          <w:szCs w:val="26"/>
        </w:rPr>
        <w:t xml:space="preserve">Also significant difference does not exists in the relationship of maternal behaviour with Bullying and Victimization of adolescents for the sub sample based on </w:t>
      </w:r>
    </w:p>
    <w:p w14:paraId="2C3928C1" w14:textId="77777777" w:rsidR="00E17012" w:rsidRPr="00687C7B" w:rsidRDefault="00E17012" w:rsidP="00E17012">
      <w:pPr>
        <w:numPr>
          <w:ilvl w:val="0"/>
          <w:numId w:val="26"/>
        </w:numPr>
        <w:tabs>
          <w:tab w:val="clear" w:pos="1440"/>
          <w:tab w:val="num" w:pos="900"/>
        </w:tabs>
        <w:spacing w:before="100" w:after="100" w:line="480" w:lineRule="auto"/>
        <w:ind w:hanging="1440"/>
        <w:jc w:val="both"/>
        <w:rPr>
          <w:sz w:val="26"/>
          <w:szCs w:val="26"/>
        </w:rPr>
      </w:pPr>
      <w:r w:rsidRPr="00687C7B">
        <w:rPr>
          <w:sz w:val="26"/>
          <w:szCs w:val="26"/>
        </w:rPr>
        <w:t>gender   and</w:t>
      </w:r>
    </w:p>
    <w:p w14:paraId="27DD3CB8" w14:textId="77777777" w:rsidR="00E17012" w:rsidRPr="00687C7B" w:rsidRDefault="00E17012" w:rsidP="00E17012">
      <w:pPr>
        <w:numPr>
          <w:ilvl w:val="0"/>
          <w:numId w:val="26"/>
        </w:numPr>
        <w:tabs>
          <w:tab w:val="clear" w:pos="1440"/>
          <w:tab w:val="num" w:pos="900"/>
        </w:tabs>
        <w:spacing w:before="100" w:after="100" w:line="480" w:lineRule="auto"/>
        <w:ind w:hanging="1440"/>
        <w:jc w:val="both"/>
        <w:rPr>
          <w:sz w:val="26"/>
          <w:szCs w:val="26"/>
        </w:rPr>
      </w:pPr>
      <w:r w:rsidRPr="00687C7B">
        <w:rPr>
          <w:sz w:val="26"/>
          <w:szCs w:val="26"/>
        </w:rPr>
        <w:t>Locale</w:t>
      </w:r>
    </w:p>
    <w:p w14:paraId="6D6F390E" w14:textId="77777777" w:rsidR="00E17012" w:rsidRPr="007F528F" w:rsidRDefault="00E17012" w:rsidP="00D73F14">
      <w:pPr>
        <w:spacing w:before="100" w:after="100" w:line="480" w:lineRule="auto"/>
        <w:jc w:val="both"/>
        <w:rPr>
          <w:sz w:val="28"/>
          <w:szCs w:val="26"/>
        </w:rPr>
      </w:pPr>
      <w:r w:rsidRPr="007F528F">
        <w:rPr>
          <w:b/>
          <w:sz w:val="28"/>
          <w:szCs w:val="26"/>
        </w:rPr>
        <w:t>TENABILITY OF HYPOTHESIS</w:t>
      </w:r>
    </w:p>
    <w:p w14:paraId="5EECC299" w14:textId="77777777" w:rsidR="00E17012" w:rsidRPr="00687C7B" w:rsidRDefault="00E17012" w:rsidP="00C02F1F">
      <w:pPr>
        <w:spacing w:before="100" w:after="100" w:line="480" w:lineRule="auto"/>
        <w:jc w:val="both"/>
        <w:rPr>
          <w:sz w:val="26"/>
          <w:szCs w:val="26"/>
        </w:rPr>
      </w:pPr>
      <w:r w:rsidRPr="00687C7B">
        <w:rPr>
          <w:sz w:val="26"/>
          <w:szCs w:val="26"/>
        </w:rPr>
        <w:t>The tenability of hypotheses was examined in the light of the above findings.</w:t>
      </w:r>
    </w:p>
    <w:p w14:paraId="3BF252CE" w14:textId="77777777" w:rsidR="00E17012" w:rsidRPr="00687C7B" w:rsidRDefault="00E17012" w:rsidP="00C02F1F">
      <w:pPr>
        <w:autoSpaceDE w:val="0"/>
        <w:autoSpaceDN w:val="0"/>
        <w:adjustRightInd w:val="0"/>
        <w:spacing w:before="100" w:after="100" w:line="480" w:lineRule="auto"/>
        <w:ind w:left="720" w:hanging="720"/>
        <w:jc w:val="both"/>
        <w:rPr>
          <w:bCs/>
          <w:color w:val="131413"/>
          <w:sz w:val="26"/>
          <w:szCs w:val="26"/>
        </w:rPr>
      </w:pPr>
      <w:r w:rsidRPr="00687C7B">
        <w:rPr>
          <w:sz w:val="26"/>
          <w:szCs w:val="26"/>
        </w:rPr>
        <w:t xml:space="preserve">1. </w:t>
      </w:r>
      <w:r>
        <w:rPr>
          <w:sz w:val="26"/>
          <w:szCs w:val="26"/>
        </w:rPr>
        <w:tab/>
      </w:r>
      <w:r w:rsidRPr="00687C7B">
        <w:rPr>
          <w:sz w:val="26"/>
          <w:szCs w:val="26"/>
        </w:rPr>
        <w:t>The hypothesis one states that, there</w:t>
      </w:r>
      <w:r w:rsidRPr="00687C7B">
        <w:rPr>
          <w:bCs/>
          <w:color w:val="131413"/>
          <w:sz w:val="26"/>
          <w:szCs w:val="26"/>
        </w:rPr>
        <w:t xml:space="preserve"> will be significant  relationship for </w:t>
      </w:r>
      <w:r>
        <w:rPr>
          <w:bCs/>
          <w:color w:val="131413"/>
          <w:sz w:val="26"/>
          <w:szCs w:val="26"/>
        </w:rPr>
        <w:t>maternal</w:t>
      </w:r>
      <w:r w:rsidRPr="00687C7B">
        <w:rPr>
          <w:bCs/>
          <w:color w:val="131413"/>
          <w:sz w:val="26"/>
          <w:szCs w:val="26"/>
        </w:rPr>
        <w:t xml:space="preserve"> responsiveness with bullying and victimization of adolescents for the total sample and relevant sub samples based on</w:t>
      </w:r>
    </w:p>
    <w:p w14:paraId="5A5F7FE7" w14:textId="77777777" w:rsidR="00E17012" w:rsidRPr="00687C7B" w:rsidRDefault="00E17012" w:rsidP="00E17012">
      <w:pPr>
        <w:numPr>
          <w:ilvl w:val="1"/>
          <w:numId w:val="24"/>
        </w:numPr>
        <w:tabs>
          <w:tab w:val="left" w:pos="720"/>
        </w:tabs>
        <w:autoSpaceDE w:val="0"/>
        <w:autoSpaceDN w:val="0"/>
        <w:adjustRightInd w:val="0"/>
        <w:spacing w:before="100" w:after="100" w:line="480" w:lineRule="auto"/>
        <w:ind w:left="720" w:firstLine="0"/>
        <w:jc w:val="both"/>
        <w:rPr>
          <w:bCs/>
          <w:color w:val="131413"/>
          <w:sz w:val="26"/>
          <w:szCs w:val="26"/>
        </w:rPr>
      </w:pPr>
      <w:r w:rsidRPr="00687C7B">
        <w:rPr>
          <w:bCs/>
          <w:color w:val="131413"/>
          <w:sz w:val="26"/>
          <w:szCs w:val="26"/>
        </w:rPr>
        <w:t xml:space="preserve">Gender   and </w:t>
      </w:r>
    </w:p>
    <w:p w14:paraId="1CBA9D4F" w14:textId="77777777" w:rsidR="00E17012" w:rsidRPr="00687C7B" w:rsidRDefault="00E17012" w:rsidP="00E17012">
      <w:pPr>
        <w:numPr>
          <w:ilvl w:val="1"/>
          <w:numId w:val="24"/>
        </w:numPr>
        <w:tabs>
          <w:tab w:val="left" w:pos="720"/>
        </w:tabs>
        <w:autoSpaceDE w:val="0"/>
        <w:autoSpaceDN w:val="0"/>
        <w:adjustRightInd w:val="0"/>
        <w:spacing w:before="100" w:after="100" w:line="480" w:lineRule="auto"/>
        <w:ind w:left="720" w:firstLine="0"/>
        <w:jc w:val="both"/>
        <w:rPr>
          <w:bCs/>
          <w:color w:val="131413"/>
          <w:sz w:val="26"/>
          <w:szCs w:val="26"/>
        </w:rPr>
      </w:pPr>
      <w:r w:rsidRPr="00687C7B">
        <w:rPr>
          <w:bCs/>
          <w:color w:val="131413"/>
          <w:sz w:val="26"/>
          <w:szCs w:val="26"/>
        </w:rPr>
        <w:t>Locale</w:t>
      </w:r>
    </w:p>
    <w:p w14:paraId="3E3191C0" w14:textId="77777777" w:rsidR="00E17012" w:rsidRPr="00687C7B" w:rsidRDefault="00E17012" w:rsidP="00D73F14">
      <w:pPr>
        <w:autoSpaceDE w:val="0"/>
        <w:autoSpaceDN w:val="0"/>
        <w:adjustRightInd w:val="0"/>
        <w:spacing w:before="100" w:after="100" w:line="480" w:lineRule="auto"/>
        <w:jc w:val="both"/>
        <w:rPr>
          <w:bCs/>
          <w:color w:val="131413"/>
          <w:sz w:val="26"/>
          <w:szCs w:val="26"/>
        </w:rPr>
      </w:pPr>
      <w:r w:rsidRPr="00687C7B">
        <w:rPr>
          <w:bCs/>
          <w:color w:val="131413"/>
          <w:sz w:val="26"/>
          <w:szCs w:val="26"/>
        </w:rPr>
        <w:t xml:space="preserve">           The findings showed that the hypothesis one is fully substantiated.</w:t>
      </w:r>
    </w:p>
    <w:p w14:paraId="0EB1597B" w14:textId="77777777" w:rsidR="00E17012" w:rsidRPr="00687C7B" w:rsidRDefault="00E17012" w:rsidP="00C02F1F">
      <w:pPr>
        <w:autoSpaceDE w:val="0"/>
        <w:autoSpaceDN w:val="0"/>
        <w:adjustRightInd w:val="0"/>
        <w:spacing w:before="100" w:after="100" w:line="480" w:lineRule="auto"/>
        <w:ind w:left="720" w:hanging="720"/>
        <w:jc w:val="both"/>
        <w:rPr>
          <w:bCs/>
          <w:color w:val="131413"/>
          <w:sz w:val="26"/>
          <w:szCs w:val="26"/>
        </w:rPr>
      </w:pPr>
      <w:r w:rsidRPr="00687C7B">
        <w:rPr>
          <w:bCs/>
          <w:color w:val="131413"/>
          <w:sz w:val="26"/>
          <w:szCs w:val="26"/>
        </w:rPr>
        <w:t xml:space="preserve">2. </w:t>
      </w:r>
      <w:r>
        <w:rPr>
          <w:bCs/>
          <w:color w:val="131413"/>
          <w:sz w:val="26"/>
          <w:szCs w:val="26"/>
        </w:rPr>
        <w:tab/>
      </w:r>
      <w:r w:rsidRPr="00687C7B">
        <w:rPr>
          <w:bCs/>
          <w:color w:val="131413"/>
          <w:sz w:val="26"/>
          <w:szCs w:val="26"/>
        </w:rPr>
        <w:t>The second hypothesis states that, there will be significant relationship for maternal over protectiveness with bullying and victimization of adolescents for the total sample and relevant sub samples based on</w:t>
      </w:r>
    </w:p>
    <w:p w14:paraId="44C27849" w14:textId="77777777" w:rsidR="00E17012" w:rsidRPr="00687C7B" w:rsidRDefault="00E17012" w:rsidP="00D73F14">
      <w:pPr>
        <w:autoSpaceDE w:val="0"/>
        <w:autoSpaceDN w:val="0"/>
        <w:adjustRightInd w:val="0"/>
        <w:spacing w:before="100" w:after="100" w:line="480" w:lineRule="auto"/>
        <w:ind w:left="720"/>
        <w:jc w:val="both"/>
        <w:rPr>
          <w:bCs/>
          <w:color w:val="131413"/>
          <w:sz w:val="26"/>
          <w:szCs w:val="26"/>
        </w:rPr>
      </w:pPr>
      <w:r w:rsidRPr="00687C7B">
        <w:rPr>
          <w:bCs/>
          <w:color w:val="131413"/>
          <w:sz w:val="26"/>
          <w:szCs w:val="26"/>
        </w:rPr>
        <w:lastRenderedPageBreak/>
        <w:t>a.        Gender  and</w:t>
      </w:r>
    </w:p>
    <w:p w14:paraId="738D4FA0" w14:textId="77777777" w:rsidR="00E17012" w:rsidRPr="00687C7B" w:rsidRDefault="00E17012" w:rsidP="00D73F14">
      <w:pPr>
        <w:autoSpaceDE w:val="0"/>
        <w:autoSpaceDN w:val="0"/>
        <w:adjustRightInd w:val="0"/>
        <w:spacing w:before="100" w:after="100" w:line="480" w:lineRule="auto"/>
        <w:ind w:left="720"/>
        <w:jc w:val="both"/>
        <w:rPr>
          <w:bCs/>
          <w:color w:val="131413"/>
          <w:sz w:val="26"/>
          <w:szCs w:val="26"/>
        </w:rPr>
      </w:pPr>
      <w:r w:rsidRPr="00687C7B">
        <w:rPr>
          <w:bCs/>
          <w:color w:val="131413"/>
          <w:sz w:val="26"/>
          <w:szCs w:val="26"/>
        </w:rPr>
        <w:t>b.        Locale</w:t>
      </w:r>
    </w:p>
    <w:p w14:paraId="0F34956E" w14:textId="77777777" w:rsidR="00E17012" w:rsidRPr="00687C7B" w:rsidRDefault="00E17012" w:rsidP="00D73F14">
      <w:pPr>
        <w:autoSpaceDE w:val="0"/>
        <w:autoSpaceDN w:val="0"/>
        <w:adjustRightInd w:val="0"/>
        <w:spacing w:before="100" w:after="100" w:line="480" w:lineRule="auto"/>
        <w:ind w:left="720"/>
        <w:jc w:val="both"/>
        <w:rPr>
          <w:bCs/>
          <w:color w:val="131413"/>
          <w:sz w:val="26"/>
          <w:szCs w:val="26"/>
        </w:rPr>
      </w:pPr>
      <w:r w:rsidRPr="00687C7B">
        <w:rPr>
          <w:bCs/>
          <w:color w:val="131413"/>
          <w:sz w:val="26"/>
          <w:szCs w:val="26"/>
        </w:rPr>
        <w:t>The findings showed that the second hypothesis is not fully substantiated but substantiated to a considerable extent.</w:t>
      </w:r>
    </w:p>
    <w:p w14:paraId="6F554A71" w14:textId="77777777" w:rsidR="00E17012" w:rsidRPr="00687C7B" w:rsidRDefault="00E17012" w:rsidP="00C02F1F">
      <w:pPr>
        <w:autoSpaceDE w:val="0"/>
        <w:autoSpaceDN w:val="0"/>
        <w:adjustRightInd w:val="0"/>
        <w:spacing w:before="100" w:after="100" w:line="480" w:lineRule="auto"/>
        <w:ind w:left="720" w:hanging="720"/>
        <w:jc w:val="both"/>
        <w:rPr>
          <w:bCs/>
          <w:color w:val="131413"/>
          <w:sz w:val="26"/>
          <w:szCs w:val="26"/>
        </w:rPr>
      </w:pPr>
      <w:r w:rsidRPr="00687C7B">
        <w:rPr>
          <w:bCs/>
          <w:color w:val="131413"/>
          <w:sz w:val="26"/>
          <w:szCs w:val="26"/>
        </w:rPr>
        <w:t xml:space="preserve">3. </w:t>
      </w:r>
      <w:r>
        <w:rPr>
          <w:bCs/>
          <w:color w:val="131413"/>
          <w:sz w:val="26"/>
          <w:szCs w:val="26"/>
        </w:rPr>
        <w:tab/>
      </w:r>
      <w:r w:rsidRPr="00687C7B">
        <w:rPr>
          <w:bCs/>
          <w:color w:val="131413"/>
          <w:sz w:val="26"/>
          <w:szCs w:val="26"/>
        </w:rPr>
        <w:t>The third hypothesis states that, there will be significant relationship for maternal depressiveness with bullying and victimization of adolescents for the total sample and relevant sub samples based on</w:t>
      </w:r>
    </w:p>
    <w:p w14:paraId="3615B4B5" w14:textId="77777777" w:rsidR="00E17012" w:rsidRPr="00687C7B" w:rsidRDefault="00E17012" w:rsidP="00D73F14">
      <w:pPr>
        <w:autoSpaceDE w:val="0"/>
        <w:autoSpaceDN w:val="0"/>
        <w:adjustRightInd w:val="0"/>
        <w:spacing w:before="100" w:after="100" w:line="480" w:lineRule="auto"/>
        <w:jc w:val="both"/>
        <w:rPr>
          <w:bCs/>
          <w:color w:val="131413"/>
          <w:sz w:val="26"/>
          <w:szCs w:val="26"/>
        </w:rPr>
      </w:pPr>
      <w:r w:rsidRPr="00687C7B">
        <w:rPr>
          <w:bCs/>
          <w:color w:val="131413"/>
          <w:sz w:val="26"/>
          <w:szCs w:val="26"/>
        </w:rPr>
        <w:t xml:space="preserve">            a. </w:t>
      </w:r>
      <w:r>
        <w:rPr>
          <w:bCs/>
          <w:color w:val="131413"/>
          <w:sz w:val="26"/>
          <w:szCs w:val="26"/>
        </w:rPr>
        <w:tab/>
      </w:r>
      <w:r w:rsidRPr="00687C7B">
        <w:rPr>
          <w:bCs/>
          <w:color w:val="131413"/>
          <w:sz w:val="26"/>
          <w:szCs w:val="26"/>
        </w:rPr>
        <w:t>Gender  and</w:t>
      </w:r>
    </w:p>
    <w:p w14:paraId="79C24DB4" w14:textId="77777777" w:rsidR="00E17012" w:rsidRPr="00687C7B" w:rsidRDefault="00E17012" w:rsidP="00D73F14">
      <w:pPr>
        <w:autoSpaceDE w:val="0"/>
        <w:autoSpaceDN w:val="0"/>
        <w:adjustRightInd w:val="0"/>
        <w:spacing w:before="100" w:after="100" w:line="480" w:lineRule="auto"/>
        <w:jc w:val="both"/>
        <w:rPr>
          <w:bCs/>
          <w:color w:val="131413"/>
          <w:sz w:val="26"/>
          <w:szCs w:val="26"/>
        </w:rPr>
      </w:pPr>
      <w:r w:rsidRPr="00687C7B">
        <w:rPr>
          <w:bCs/>
          <w:color w:val="131413"/>
          <w:sz w:val="26"/>
          <w:szCs w:val="26"/>
        </w:rPr>
        <w:t xml:space="preserve">             b. </w:t>
      </w:r>
      <w:r>
        <w:rPr>
          <w:bCs/>
          <w:color w:val="131413"/>
          <w:sz w:val="26"/>
          <w:szCs w:val="26"/>
        </w:rPr>
        <w:tab/>
      </w:r>
      <w:r w:rsidRPr="00687C7B">
        <w:rPr>
          <w:bCs/>
          <w:color w:val="131413"/>
          <w:sz w:val="26"/>
          <w:szCs w:val="26"/>
        </w:rPr>
        <w:t>Locale</w:t>
      </w:r>
    </w:p>
    <w:p w14:paraId="2E2BFD4F" w14:textId="77777777" w:rsidR="00E17012" w:rsidRPr="00687C7B" w:rsidRDefault="00E17012" w:rsidP="00D73F14">
      <w:pPr>
        <w:autoSpaceDE w:val="0"/>
        <w:autoSpaceDN w:val="0"/>
        <w:adjustRightInd w:val="0"/>
        <w:spacing w:before="100" w:after="100" w:line="480" w:lineRule="auto"/>
        <w:ind w:left="720"/>
        <w:jc w:val="both"/>
        <w:rPr>
          <w:bCs/>
          <w:color w:val="131413"/>
          <w:sz w:val="26"/>
          <w:szCs w:val="26"/>
        </w:rPr>
      </w:pPr>
      <w:r w:rsidRPr="00687C7B">
        <w:rPr>
          <w:bCs/>
          <w:color w:val="131413"/>
          <w:sz w:val="26"/>
          <w:szCs w:val="26"/>
        </w:rPr>
        <w:t>The findings showed that the hypothesis is fully substantiated.</w:t>
      </w:r>
    </w:p>
    <w:p w14:paraId="68A1908B" w14:textId="77777777" w:rsidR="00E17012" w:rsidRPr="00687C7B" w:rsidRDefault="00E17012" w:rsidP="00C02F1F">
      <w:pPr>
        <w:autoSpaceDE w:val="0"/>
        <w:autoSpaceDN w:val="0"/>
        <w:adjustRightInd w:val="0"/>
        <w:spacing w:before="100" w:after="100" w:line="480" w:lineRule="auto"/>
        <w:ind w:left="720" w:hanging="720"/>
        <w:jc w:val="both"/>
        <w:rPr>
          <w:bCs/>
          <w:color w:val="131413"/>
          <w:sz w:val="26"/>
          <w:szCs w:val="26"/>
        </w:rPr>
      </w:pPr>
      <w:r w:rsidRPr="00687C7B">
        <w:rPr>
          <w:bCs/>
          <w:color w:val="131413"/>
          <w:sz w:val="26"/>
          <w:szCs w:val="26"/>
        </w:rPr>
        <w:t xml:space="preserve">4.   </w:t>
      </w:r>
      <w:r>
        <w:rPr>
          <w:bCs/>
          <w:color w:val="131413"/>
          <w:sz w:val="26"/>
          <w:szCs w:val="26"/>
        </w:rPr>
        <w:tab/>
      </w:r>
      <w:r w:rsidRPr="00687C7B">
        <w:rPr>
          <w:bCs/>
          <w:color w:val="131413"/>
          <w:sz w:val="26"/>
          <w:szCs w:val="26"/>
        </w:rPr>
        <w:t xml:space="preserve">The fourth hypothesis states that there will be significant difference in the relationship of </w:t>
      </w:r>
      <w:r>
        <w:rPr>
          <w:bCs/>
          <w:color w:val="131413"/>
          <w:sz w:val="26"/>
          <w:szCs w:val="26"/>
        </w:rPr>
        <w:t xml:space="preserve">maternal </w:t>
      </w:r>
      <w:r w:rsidRPr="00687C7B">
        <w:rPr>
          <w:bCs/>
          <w:color w:val="131413"/>
          <w:sz w:val="26"/>
          <w:szCs w:val="26"/>
        </w:rPr>
        <w:t xml:space="preserve">responsiveness, </w:t>
      </w:r>
      <w:r>
        <w:rPr>
          <w:bCs/>
          <w:color w:val="131413"/>
          <w:sz w:val="26"/>
          <w:szCs w:val="26"/>
        </w:rPr>
        <w:t>maternal</w:t>
      </w:r>
      <w:r w:rsidRPr="00687C7B">
        <w:rPr>
          <w:bCs/>
          <w:color w:val="131413"/>
          <w:sz w:val="26"/>
          <w:szCs w:val="26"/>
        </w:rPr>
        <w:t xml:space="preserve"> over protectiveness and </w:t>
      </w:r>
      <w:r>
        <w:rPr>
          <w:bCs/>
          <w:color w:val="131413"/>
          <w:sz w:val="26"/>
          <w:szCs w:val="26"/>
        </w:rPr>
        <w:t>maternal</w:t>
      </w:r>
      <w:r w:rsidRPr="00687C7B">
        <w:rPr>
          <w:bCs/>
          <w:color w:val="131413"/>
          <w:sz w:val="26"/>
          <w:szCs w:val="26"/>
        </w:rPr>
        <w:t xml:space="preserve"> depressiveness on Bullying and Victimization in the sub samples based on</w:t>
      </w:r>
    </w:p>
    <w:p w14:paraId="19332454" w14:textId="77777777" w:rsidR="00E17012" w:rsidRPr="00687C7B" w:rsidRDefault="00E17012" w:rsidP="00D73F14">
      <w:pPr>
        <w:autoSpaceDE w:val="0"/>
        <w:autoSpaceDN w:val="0"/>
        <w:adjustRightInd w:val="0"/>
        <w:spacing w:before="100" w:after="100" w:line="480" w:lineRule="auto"/>
        <w:jc w:val="both"/>
        <w:rPr>
          <w:bCs/>
          <w:color w:val="131413"/>
          <w:sz w:val="26"/>
          <w:szCs w:val="26"/>
        </w:rPr>
      </w:pPr>
      <w:r w:rsidRPr="00687C7B">
        <w:rPr>
          <w:bCs/>
          <w:color w:val="131413"/>
          <w:sz w:val="26"/>
          <w:szCs w:val="26"/>
        </w:rPr>
        <w:t xml:space="preserve">           a. </w:t>
      </w:r>
      <w:r>
        <w:rPr>
          <w:bCs/>
          <w:color w:val="131413"/>
          <w:sz w:val="26"/>
          <w:szCs w:val="26"/>
        </w:rPr>
        <w:tab/>
      </w:r>
      <w:r w:rsidRPr="00687C7B">
        <w:rPr>
          <w:bCs/>
          <w:color w:val="131413"/>
          <w:sz w:val="26"/>
          <w:szCs w:val="26"/>
        </w:rPr>
        <w:t>Gender and</w:t>
      </w:r>
    </w:p>
    <w:p w14:paraId="5A055958" w14:textId="77777777" w:rsidR="00E17012" w:rsidRPr="00687C7B" w:rsidRDefault="00E17012" w:rsidP="00D73F14">
      <w:pPr>
        <w:autoSpaceDE w:val="0"/>
        <w:autoSpaceDN w:val="0"/>
        <w:adjustRightInd w:val="0"/>
        <w:spacing w:before="100" w:after="100" w:line="480" w:lineRule="auto"/>
        <w:jc w:val="both"/>
        <w:rPr>
          <w:bCs/>
          <w:color w:val="131413"/>
          <w:sz w:val="26"/>
          <w:szCs w:val="26"/>
        </w:rPr>
      </w:pPr>
      <w:r w:rsidRPr="00687C7B">
        <w:rPr>
          <w:bCs/>
          <w:color w:val="131413"/>
          <w:sz w:val="26"/>
          <w:szCs w:val="26"/>
        </w:rPr>
        <w:t xml:space="preserve">           b. </w:t>
      </w:r>
      <w:r>
        <w:rPr>
          <w:bCs/>
          <w:color w:val="131413"/>
          <w:sz w:val="26"/>
          <w:szCs w:val="26"/>
        </w:rPr>
        <w:tab/>
      </w:r>
      <w:r w:rsidRPr="00687C7B">
        <w:rPr>
          <w:bCs/>
          <w:color w:val="131413"/>
          <w:sz w:val="26"/>
          <w:szCs w:val="26"/>
        </w:rPr>
        <w:t>Locale</w:t>
      </w:r>
    </w:p>
    <w:p w14:paraId="1A4172F7" w14:textId="77777777" w:rsidR="00E17012" w:rsidRPr="00687C7B" w:rsidRDefault="00E17012" w:rsidP="00C02F1F">
      <w:pPr>
        <w:spacing w:before="100" w:after="100" w:line="480" w:lineRule="auto"/>
        <w:ind w:firstLine="720"/>
        <w:jc w:val="both"/>
        <w:rPr>
          <w:sz w:val="26"/>
          <w:szCs w:val="26"/>
        </w:rPr>
      </w:pPr>
      <w:r w:rsidRPr="00687C7B">
        <w:rPr>
          <w:sz w:val="26"/>
          <w:szCs w:val="26"/>
        </w:rPr>
        <w:t>The findings s</w:t>
      </w:r>
      <w:r>
        <w:rPr>
          <w:sz w:val="26"/>
          <w:szCs w:val="26"/>
        </w:rPr>
        <w:t>howed that this</w:t>
      </w:r>
      <w:r w:rsidRPr="00687C7B">
        <w:rPr>
          <w:sz w:val="26"/>
          <w:szCs w:val="26"/>
        </w:rPr>
        <w:t xml:space="preserve"> hypothesis is not substantiated. The correlation between Maternal Behavior and Bullying and Victimization of sub samples compared, using the test of significance of difference between r’s is not significant for both the sub samples. </w:t>
      </w:r>
    </w:p>
    <w:p w14:paraId="34E72305" w14:textId="5BE43A15" w:rsidR="00E17012" w:rsidRDefault="00E17012"/>
    <w:p w14:paraId="5D9514FD" w14:textId="3B531430" w:rsidR="00E17012" w:rsidRDefault="00E17012"/>
    <w:p w14:paraId="7D3A4CF3" w14:textId="40A70C79" w:rsidR="00E17012" w:rsidRDefault="00E17012"/>
    <w:p w14:paraId="63966415" w14:textId="1B8A6993" w:rsidR="00E17012" w:rsidRDefault="00E17012"/>
    <w:p w14:paraId="2800EE1E" w14:textId="46BBB3D7" w:rsidR="00E17012" w:rsidRDefault="00E17012"/>
    <w:p w14:paraId="29EF08C3" w14:textId="522FE985" w:rsidR="00E17012" w:rsidRDefault="00E17012"/>
    <w:p w14:paraId="131E7480" w14:textId="12681C88" w:rsidR="00E17012" w:rsidRDefault="00E17012"/>
    <w:p w14:paraId="3F1B5291" w14:textId="163B5141" w:rsidR="00E17012" w:rsidRDefault="00E17012"/>
    <w:p w14:paraId="7CA8F683" w14:textId="7905FFDD" w:rsidR="00E17012" w:rsidRDefault="00E17012"/>
    <w:p w14:paraId="7635C049" w14:textId="071EAC3B" w:rsidR="00E17012" w:rsidRDefault="00E17012"/>
    <w:p w14:paraId="3EC202B7" w14:textId="33EEF18F" w:rsidR="00E17012" w:rsidRDefault="00E17012"/>
    <w:p w14:paraId="70B5D4EF" w14:textId="0AB6DACD" w:rsidR="00E17012" w:rsidRDefault="00E17012"/>
    <w:p w14:paraId="23F49542" w14:textId="790ED3F3" w:rsidR="00E17012" w:rsidRDefault="00E17012"/>
    <w:p w14:paraId="48E5FC5A" w14:textId="3A0ED1E7" w:rsidR="00E17012" w:rsidRDefault="00E17012"/>
    <w:p w14:paraId="65975026" w14:textId="78EABBB6" w:rsidR="00E17012" w:rsidRDefault="00E17012"/>
    <w:p w14:paraId="60302343" w14:textId="31C59BC8" w:rsidR="00E17012" w:rsidRDefault="00E17012"/>
    <w:p w14:paraId="04F6045A" w14:textId="6D11A91D" w:rsidR="00E17012" w:rsidRDefault="00E17012"/>
    <w:p w14:paraId="5991B51F" w14:textId="45DE3C34" w:rsidR="00E17012" w:rsidRDefault="00E17012"/>
    <w:p w14:paraId="79B87DD7" w14:textId="285D37D5" w:rsidR="00E17012" w:rsidRDefault="00E17012"/>
    <w:p w14:paraId="1B33B2F5" w14:textId="29652CE8" w:rsidR="00E17012" w:rsidRDefault="00E17012"/>
    <w:p w14:paraId="29789A32" w14:textId="12C048CF" w:rsidR="00E17012" w:rsidRDefault="00E17012"/>
    <w:p w14:paraId="75B5DC1A" w14:textId="5CC9C668" w:rsidR="00E17012" w:rsidRDefault="00E17012"/>
    <w:p w14:paraId="43CD7273" w14:textId="3BAC8A7B" w:rsidR="00E17012" w:rsidRDefault="00E17012"/>
    <w:p w14:paraId="65496F51" w14:textId="4D406013" w:rsidR="00E17012" w:rsidRDefault="00E17012"/>
    <w:p w14:paraId="39B29717" w14:textId="135B0D33" w:rsidR="00E17012" w:rsidRDefault="00E17012"/>
    <w:p w14:paraId="271607B7" w14:textId="1332B513" w:rsidR="00E17012" w:rsidRDefault="00E17012"/>
    <w:p w14:paraId="1B595938" w14:textId="4DC07F7A" w:rsidR="00E17012" w:rsidRDefault="00E17012"/>
    <w:p w14:paraId="6CE745C2" w14:textId="7F6C0687" w:rsidR="00E17012" w:rsidRDefault="00E17012"/>
    <w:p w14:paraId="6E436E57" w14:textId="2BECDED7" w:rsidR="00E17012" w:rsidRDefault="00E17012"/>
    <w:p w14:paraId="392DB2DA" w14:textId="29331962" w:rsidR="00E17012" w:rsidRDefault="00E17012"/>
    <w:p w14:paraId="28618351" w14:textId="3FF7958A" w:rsidR="00E17012" w:rsidRDefault="00E17012"/>
    <w:p w14:paraId="5A07397F" w14:textId="77777777" w:rsidR="00E17012" w:rsidRPr="00527400" w:rsidRDefault="00E17012" w:rsidP="00ED0DA4">
      <w:pPr>
        <w:tabs>
          <w:tab w:val="left" w:pos="720"/>
        </w:tabs>
        <w:spacing w:before="100" w:after="100" w:line="480" w:lineRule="auto"/>
        <w:jc w:val="center"/>
        <w:rPr>
          <w:b/>
          <w:sz w:val="36"/>
          <w:szCs w:val="26"/>
        </w:rPr>
      </w:pPr>
      <w:r w:rsidRPr="00527400">
        <w:rPr>
          <w:b/>
          <w:sz w:val="36"/>
          <w:szCs w:val="26"/>
        </w:rPr>
        <w:lastRenderedPageBreak/>
        <w:t xml:space="preserve">SUMMARY, FINDINGS AND SUGGESTIONS </w:t>
      </w:r>
    </w:p>
    <w:p w14:paraId="623597F3" w14:textId="77777777" w:rsidR="00E17012" w:rsidRPr="00F40C2D" w:rsidRDefault="00E17012" w:rsidP="00ED0DA4">
      <w:pPr>
        <w:tabs>
          <w:tab w:val="left" w:pos="720"/>
        </w:tabs>
        <w:spacing w:before="100" w:after="100" w:line="480" w:lineRule="auto"/>
        <w:jc w:val="both"/>
        <w:rPr>
          <w:sz w:val="26"/>
          <w:szCs w:val="26"/>
        </w:rPr>
      </w:pPr>
      <w:r w:rsidRPr="00F40C2D">
        <w:rPr>
          <w:sz w:val="26"/>
          <w:szCs w:val="26"/>
        </w:rPr>
        <w:tab/>
        <w:t>This chapter consists of a summary of the procedure adopted for the study, conclusions based on findings, educational implications and suggestions for further study.</w:t>
      </w:r>
    </w:p>
    <w:p w14:paraId="3D1324D0" w14:textId="77777777" w:rsidR="00E17012" w:rsidRPr="00F40C2D" w:rsidRDefault="00E17012" w:rsidP="00C4006C">
      <w:pPr>
        <w:tabs>
          <w:tab w:val="left" w:pos="720"/>
        </w:tabs>
        <w:spacing w:before="100" w:after="100" w:line="468" w:lineRule="auto"/>
        <w:rPr>
          <w:b/>
          <w:sz w:val="26"/>
          <w:szCs w:val="26"/>
        </w:rPr>
      </w:pPr>
      <w:r w:rsidRPr="00F40C2D">
        <w:rPr>
          <w:b/>
          <w:sz w:val="26"/>
          <w:szCs w:val="26"/>
        </w:rPr>
        <w:t xml:space="preserve">1. </w:t>
      </w:r>
      <w:r w:rsidRPr="00F40C2D">
        <w:rPr>
          <w:b/>
          <w:sz w:val="26"/>
          <w:szCs w:val="26"/>
        </w:rPr>
        <w:tab/>
      </w:r>
      <w:r w:rsidRPr="0023046D">
        <w:rPr>
          <w:b/>
          <w:sz w:val="28"/>
          <w:szCs w:val="26"/>
        </w:rPr>
        <w:t>RESTATEMENT OF THE PROBLEM</w:t>
      </w:r>
    </w:p>
    <w:p w14:paraId="227809BE" w14:textId="77777777" w:rsidR="00E17012" w:rsidRPr="00F40C2D" w:rsidRDefault="00E17012" w:rsidP="00C4006C">
      <w:pPr>
        <w:tabs>
          <w:tab w:val="left" w:pos="720"/>
        </w:tabs>
        <w:spacing w:before="100" w:after="100" w:line="468" w:lineRule="auto"/>
        <w:jc w:val="both"/>
        <w:rPr>
          <w:b/>
          <w:bCs/>
          <w:smallCaps/>
          <w:color w:val="131413"/>
          <w:sz w:val="26"/>
          <w:szCs w:val="26"/>
        </w:rPr>
      </w:pPr>
      <w:r w:rsidRPr="00F40C2D">
        <w:rPr>
          <w:b/>
          <w:sz w:val="26"/>
          <w:szCs w:val="26"/>
        </w:rPr>
        <w:tab/>
      </w:r>
      <w:r w:rsidRPr="00F40C2D">
        <w:rPr>
          <w:sz w:val="26"/>
          <w:szCs w:val="26"/>
        </w:rPr>
        <w:t>The present problem was entitled as “</w:t>
      </w:r>
      <w:r w:rsidRPr="00F40C2D">
        <w:rPr>
          <w:b/>
          <w:bCs/>
          <w:caps/>
          <w:color w:val="131413"/>
          <w:sz w:val="26"/>
          <w:szCs w:val="26"/>
        </w:rPr>
        <w:t>RELATIONSHIP of maternal behaviour WITH bullying and victimization of adolescents</w:t>
      </w:r>
      <w:r w:rsidRPr="00F40C2D">
        <w:rPr>
          <w:b/>
          <w:bCs/>
          <w:smallCaps/>
          <w:color w:val="131413"/>
          <w:sz w:val="26"/>
          <w:szCs w:val="26"/>
        </w:rPr>
        <w:t xml:space="preserve">”.  </w:t>
      </w:r>
    </w:p>
    <w:p w14:paraId="721A911E" w14:textId="77777777" w:rsidR="00E17012" w:rsidRPr="00453003" w:rsidRDefault="00E17012" w:rsidP="00C4006C">
      <w:pPr>
        <w:tabs>
          <w:tab w:val="left" w:pos="720"/>
        </w:tabs>
        <w:spacing w:before="100" w:after="100" w:line="468" w:lineRule="auto"/>
        <w:jc w:val="both"/>
        <w:rPr>
          <w:b/>
          <w:bCs/>
          <w:smallCaps/>
          <w:color w:val="131413"/>
          <w:sz w:val="28"/>
          <w:szCs w:val="26"/>
        </w:rPr>
      </w:pPr>
      <w:r w:rsidRPr="00F40C2D">
        <w:rPr>
          <w:b/>
          <w:bCs/>
          <w:smallCaps/>
          <w:color w:val="131413"/>
          <w:sz w:val="26"/>
          <w:szCs w:val="26"/>
        </w:rPr>
        <w:t xml:space="preserve">2. </w:t>
      </w:r>
      <w:r w:rsidRPr="00F40C2D">
        <w:rPr>
          <w:b/>
          <w:bCs/>
          <w:smallCaps/>
          <w:color w:val="131413"/>
          <w:sz w:val="26"/>
          <w:szCs w:val="26"/>
        </w:rPr>
        <w:tab/>
      </w:r>
      <w:r w:rsidRPr="00453003">
        <w:rPr>
          <w:b/>
          <w:bCs/>
          <w:smallCaps/>
          <w:color w:val="131413"/>
          <w:sz w:val="28"/>
          <w:szCs w:val="26"/>
        </w:rPr>
        <w:t>OBJECTIVES OF THE STUDY</w:t>
      </w:r>
    </w:p>
    <w:p w14:paraId="003E169A" w14:textId="77777777" w:rsidR="00E17012" w:rsidRPr="00F40C2D" w:rsidRDefault="00E17012" w:rsidP="00C4006C">
      <w:pPr>
        <w:tabs>
          <w:tab w:val="left" w:pos="720"/>
        </w:tabs>
        <w:spacing w:before="100" w:after="100" w:line="468" w:lineRule="auto"/>
        <w:rPr>
          <w:bCs/>
          <w:color w:val="131413"/>
          <w:sz w:val="26"/>
          <w:szCs w:val="26"/>
        </w:rPr>
      </w:pPr>
      <w:r w:rsidRPr="00F40C2D">
        <w:rPr>
          <w:bCs/>
          <w:smallCaps/>
          <w:color w:val="131413"/>
          <w:sz w:val="26"/>
          <w:szCs w:val="26"/>
        </w:rPr>
        <w:t>T</w:t>
      </w:r>
      <w:r w:rsidRPr="00F40C2D">
        <w:rPr>
          <w:bCs/>
          <w:color w:val="131413"/>
          <w:sz w:val="26"/>
          <w:szCs w:val="26"/>
        </w:rPr>
        <w:t xml:space="preserve">he present study had the following objectives: </w:t>
      </w:r>
    </w:p>
    <w:p w14:paraId="68F5B83B" w14:textId="77777777" w:rsidR="00E17012" w:rsidRPr="00F40C2D" w:rsidRDefault="00E17012" w:rsidP="00E17012">
      <w:pPr>
        <w:numPr>
          <w:ilvl w:val="0"/>
          <w:numId w:val="5"/>
        </w:numPr>
        <w:tabs>
          <w:tab w:val="left" w:pos="720"/>
        </w:tabs>
        <w:autoSpaceDE w:val="0"/>
        <w:autoSpaceDN w:val="0"/>
        <w:adjustRightInd w:val="0"/>
        <w:spacing w:before="100" w:after="100" w:line="468" w:lineRule="auto"/>
        <w:ind w:hanging="720"/>
        <w:jc w:val="both"/>
        <w:rPr>
          <w:bCs/>
          <w:color w:val="131413"/>
          <w:sz w:val="26"/>
          <w:szCs w:val="26"/>
        </w:rPr>
      </w:pPr>
      <w:r w:rsidRPr="00F40C2D">
        <w:rPr>
          <w:bCs/>
          <w:color w:val="131413"/>
          <w:sz w:val="26"/>
          <w:szCs w:val="26"/>
        </w:rPr>
        <w:t>To find out the relationship of maternal  responsiveness with bullying and victimization of their adolescent children for the total sample and relevant sub samples based on</w:t>
      </w:r>
    </w:p>
    <w:p w14:paraId="35A9A8AC" w14:textId="77777777" w:rsidR="00E17012" w:rsidRPr="00F40C2D" w:rsidRDefault="00E17012" w:rsidP="00E17012">
      <w:pPr>
        <w:numPr>
          <w:ilvl w:val="1"/>
          <w:numId w:val="5"/>
        </w:numPr>
        <w:tabs>
          <w:tab w:val="left" w:pos="720"/>
        </w:tabs>
        <w:autoSpaceDE w:val="0"/>
        <w:autoSpaceDN w:val="0"/>
        <w:adjustRightInd w:val="0"/>
        <w:spacing w:before="100" w:after="100" w:line="468" w:lineRule="auto"/>
        <w:ind w:hanging="720"/>
        <w:jc w:val="both"/>
        <w:rPr>
          <w:bCs/>
          <w:color w:val="131413"/>
          <w:sz w:val="26"/>
          <w:szCs w:val="26"/>
        </w:rPr>
      </w:pPr>
      <w:r w:rsidRPr="00F40C2D">
        <w:rPr>
          <w:bCs/>
          <w:color w:val="131413"/>
          <w:sz w:val="26"/>
          <w:szCs w:val="26"/>
        </w:rPr>
        <w:t>Gender   and</w:t>
      </w:r>
    </w:p>
    <w:p w14:paraId="48B88C4D" w14:textId="77777777" w:rsidR="00E17012" w:rsidRPr="00F40C2D" w:rsidRDefault="00E17012" w:rsidP="00E17012">
      <w:pPr>
        <w:numPr>
          <w:ilvl w:val="1"/>
          <w:numId w:val="5"/>
        </w:numPr>
        <w:tabs>
          <w:tab w:val="left" w:pos="720"/>
        </w:tabs>
        <w:autoSpaceDE w:val="0"/>
        <w:autoSpaceDN w:val="0"/>
        <w:adjustRightInd w:val="0"/>
        <w:spacing w:before="100" w:after="100" w:line="468" w:lineRule="auto"/>
        <w:ind w:hanging="720"/>
        <w:jc w:val="both"/>
        <w:rPr>
          <w:bCs/>
          <w:color w:val="131413"/>
          <w:sz w:val="26"/>
          <w:szCs w:val="26"/>
        </w:rPr>
      </w:pPr>
      <w:r w:rsidRPr="00F40C2D">
        <w:rPr>
          <w:bCs/>
          <w:color w:val="131413"/>
          <w:sz w:val="26"/>
          <w:szCs w:val="26"/>
        </w:rPr>
        <w:t>Locale</w:t>
      </w:r>
    </w:p>
    <w:p w14:paraId="6AEB3A31" w14:textId="77777777" w:rsidR="00E17012" w:rsidRPr="00F40C2D" w:rsidRDefault="00E17012" w:rsidP="00E17012">
      <w:pPr>
        <w:numPr>
          <w:ilvl w:val="0"/>
          <w:numId w:val="5"/>
        </w:numPr>
        <w:tabs>
          <w:tab w:val="left" w:pos="720"/>
        </w:tabs>
        <w:autoSpaceDE w:val="0"/>
        <w:autoSpaceDN w:val="0"/>
        <w:adjustRightInd w:val="0"/>
        <w:spacing w:before="100" w:after="100" w:line="468" w:lineRule="auto"/>
        <w:ind w:hanging="720"/>
        <w:jc w:val="both"/>
        <w:rPr>
          <w:bCs/>
          <w:color w:val="131413"/>
          <w:sz w:val="26"/>
          <w:szCs w:val="26"/>
        </w:rPr>
      </w:pPr>
      <w:r w:rsidRPr="00F40C2D">
        <w:rPr>
          <w:bCs/>
          <w:color w:val="131413"/>
          <w:sz w:val="26"/>
          <w:szCs w:val="26"/>
        </w:rPr>
        <w:t>To find out the relationship of maternal  over</w:t>
      </w:r>
      <w:r>
        <w:rPr>
          <w:bCs/>
          <w:color w:val="131413"/>
          <w:sz w:val="26"/>
          <w:szCs w:val="26"/>
        </w:rPr>
        <w:t xml:space="preserve"> </w:t>
      </w:r>
      <w:r w:rsidRPr="00F40C2D">
        <w:rPr>
          <w:bCs/>
          <w:color w:val="131413"/>
          <w:sz w:val="26"/>
          <w:szCs w:val="26"/>
        </w:rPr>
        <w:t>protectiveness with bullying and victimization of their adolescent children for the total sample and relevant sub samples based on</w:t>
      </w:r>
    </w:p>
    <w:p w14:paraId="5D2449EF" w14:textId="77777777" w:rsidR="00E17012" w:rsidRPr="00F40C2D" w:rsidRDefault="00E17012" w:rsidP="00C4006C">
      <w:pPr>
        <w:tabs>
          <w:tab w:val="left" w:pos="720"/>
        </w:tabs>
        <w:autoSpaceDE w:val="0"/>
        <w:autoSpaceDN w:val="0"/>
        <w:adjustRightInd w:val="0"/>
        <w:spacing w:before="100" w:after="100" w:line="468" w:lineRule="auto"/>
        <w:ind w:left="1080" w:hanging="720"/>
        <w:jc w:val="both"/>
        <w:rPr>
          <w:bCs/>
          <w:color w:val="131413"/>
          <w:sz w:val="26"/>
          <w:szCs w:val="26"/>
        </w:rPr>
      </w:pPr>
      <w:r w:rsidRPr="00F40C2D">
        <w:rPr>
          <w:bCs/>
          <w:color w:val="131413"/>
          <w:sz w:val="26"/>
          <w:szCs w:val="26"/>
        </w:rPr>
        <w:tab/>
        <w:t xml:space="preserve">a.    Gender   and </w:t>
      </w:r>
    </w:p>
    <w:p w14:paraId="54353176" w14:textId="77777777" w:rsidR="00E17012" w:rsidRPr="00F40C2D" w:rsidRDefault="00E17012" w:rsidP="00C4006C">
      <w:pPr>
        <w:tabs>
          <w:tab w:val="left" w:pos="720"/>
        </w:tabs>
        <w:autoSpaceDE w:val="0"/>
        <w:autoSpaceDN w:val="0"/>
        <w:adjustRightInd w:val="0"/>
        <w:spacing w:before="100" w:after="100" w:line="468" w:lineRule="auto"/>
        <w:jc w:val="both"/>
        <w:rPr>
          <w:bCs/>
          <w:color w:val="131413"/>
          <w:sz w:val="26"/>
          <w:szCs w:val="26"/>
        </w:rPr>
      </w:pPr>
      <w:r w:rsidRPr="00F40C2D">
        <w:rPr>
          <w:bCs/>
          <w:color w:val="131413"/>
          <w:sz w:val="26"/>
          <w:szCs w:val="26"/>
        </w:rPr>
        <w:tab/>
        <w:t>b.    Locale</w:t>
      </w:r>
    </w:p>
    <w:p w14:paraId="17B75B54" w14:textId="77777777" w:rsidR="00E17012" w:rsidRPr="00F40C2D" w:rsidRDefault="00E17012" w:rsidP="00E17012">
      <w:pPr>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lastRenderedPageBreak/>
        <w:t>To find out the relationship of maternal  depressiveness with bullying and victimization of their adolescent children for the total sample and relevant sub samples based on</w:t>
      </w:r>
    </w:p>
    <w:p w14:paraId="703768B9" w14:textId="77777777" w:rsidR="00E17012" w:rsidRPr="00F40C2D" w:rsidRDefault="00E17012" w:rsidP="00E17012">
      <w:pPr>
        <w:numPr>
          <w:ilvl w:val="1"/>
          <w:numId w:val="5"/>
        </w:numPr>
        <w:tabs>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t>Gender  and</w:t>
      </w:r>
    </w:p>
    <w:p w14:paraId="18B97ECA" w14:textId="77777777" w:rsidR="00E17012" w:rsidRPr="00F40C2D" w:rsidRDefault="00E17012" w:rsidP="00E17012">
      <w:pPr>
        <w:numPr>
          <w:ilvl w:val="1"/>
          <w:numId w:val="5"/>
        </w:numPr>
        <w:tabs>
          <w:tab w:val="clear" w:pos="1485"/>
          <w:tab w:val="left" w:pos="720"/>
        </w:tabs>
        <w:autoSpaceDE w:val="0"/>
        <w:autoSpaceDN w:val="0"/>
        <w:adjustRightInd w:val="0"/>
        <w:spacing w:before="100" w:after="100" w:line="480" w:lineRule="auto"/>
        <w:ind w:left="720" w:firstLine="0"/>
        <w:jc w:val="both"/>
        <w:rPr>
          <w:bCs/>
          <w:color w:val="131413"/>
          <w:sz w:val="26"/>
          <w:szCs w:val="26"/>
        </w:rPr>
      </w:pPr>
      <w:r w:rsidRPr="00F40C2D">
        <w:rPr>
          <w:bCs/>
          <w:color w:val="131413"/>
          <w:sz w:val="26"/>
          <w:szCs w:val="26"/>
        </w:rPr>
        <w:t>Locale</w:t>
      </w:r>
    </w:p>
    <w:p w14:paraId="1F41CF58" w14:textId="77777777" w:rsidR="00E17012" w:rsidRPr="00F40C2D" w:rsidRDefault="00E17012" w:rsidP="00E17012">
      <w:pPr>
        <w:numPr>
          <w:ilvl w:val="0"/>
          <w:numId w:val="5"/>
        </w:numPr>
        <w:tabs>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t>To find out  whether there is significant difference in  the relationship of maternal responsiveness, maternal over protectiveness and maternal depressiveness with Bullying and Victimization of adolescents in the sub samples based on</w:t>
      </w:r>
    </w:p>
    <w:p w14:paraId="3ABC3325" w14:textId="77777777" w:rsidR="00E17012" w:rsidRPr="00F40C2D" w:rsidRDefault="00E17012" w:rsidP="00E17012">
      <w:pPr>
        <w:numPr>
          <w:ilvl w:val="1"/>
          <w:numId w:val="5"/>
        </w:numPr>
        <w:tabs>
          <w:tab w:val="left" w:pos="720"/>
        </w:tabs>
        <w:autoSpaceDE w:val="0"/>
        <w:autoSpaceDN w:val="0"/>
        <w:adjustRightInd w:val="0"/>
        <w:spacing w:before="100" w:after="100" w:line="480" w:lineRule="auto"/>
        <w:ind w:hanging="765"/>
        <w:jc w:val="both"/>
        <w:rPr>
          <w:bCs/>
          <w:color w:val="131413"/>
          <w:sz w:val="26"/>
          <w:szCs w:val="26"/>
        </w:rPr>
      </w:pPr>
      <w:r w:rsidRPr="00F40C2D">
        <w:rPr>
          <w:bCs/>
          <w:color w:val="131413"/>
          <w:sz w:val="26"/>
          <w:szCs w:val="26"/>
        </w:rPr>
        <w:t>Gender  and</w:t>
      </w:r>
    </w:p>
    <w:p w14:paraId="6102D38D" w14:textId="77777777" w:rsidR="00E17012" w:rsidRPr="00F40C2D" w:rsidRDefault="00E17012" w:rsidP="00E17012">
      <w:pPr>
        <w:numPr>
          <w:ilvl w:val="1"/>
          <w:numId w:val="5"/>
        </w:numPr>
        <w:tabs>
          <w:tab w:val="left" w:pos="720"/>
        </w:tabs>
        <w:autoSpaceDE w:val="0"/>
        <w:autoSpaceDN w:val="0"/>
        <w:adjustRightInd w:val="0"/>
        <w:spacing w:before="100" w:after="100" w:line="480" w:lineRule="auto"/>
        <w:ind w:hanging="765"/>
        <w:jc w:val="both"/>
        <w:rPr>
          <w:bCs/>
          <w:color w:val="131413"/>
          <w:sz w:val="26"/>
          <w:szCs w:val="26"/>
        </w:rPr>
      </w:pPr>
      <w:r w:rsidRPr="00F40C2D">
        <w:rPr>
          <w:bCs/>
          <w:color w:val="131413"/>
          <w:sz w:val="26"/>
          <w:szCs w:val="26"/>
        </w:rPr>
        <w:t>Locale</w:t>
      </w:r>
    </w:p>
    <w:p w14:paraId="447AC281" w14:textId="77777777" w:rsidR="00E17012" w:rsidRPr="00317152" w:rsidRDefault="00E17012" w:rsidP="00ED0DA4">
      <w:pPr>
        <w:tabs>
          <w:tab w:val="left" w:pos="720"/>
        </w:tabs>
        <w:autoSpaceDE w:val="0"/>
        <w:autoSpaceDN w:val="0"/>
        <w:adjustRightInd w:val="0"/>
        <w:spacing w:before="100" w:after="100" w:line="480" w:lineRule="auto"/>
        <w:jc w:val="both"/>
        <w:rPr>
          <w:b/>
          <w:bCs/>
          <w:color w:val="131413"/>
          <w:sz w:val="28"/>
          <w:szCs w:val="26"/>
        </w:rPr>
      </w:pPr>
      <w:r w:rsidRPr="00317152">
        <w:rPr>
          <w:b/>
          <w:bCs/>
          <w:color w:val="131413"/>
          <w:sz w:val="28"/>
          <w:szCs w:val="26"/>
        </w:rPr>
        <w:t>HYPOTHESES</w:t>
      </w:r>
    </w:p>
    <w:p w14:paraId="3484B97D" w14:textId="77777777" w:rsidR="00E17012" w:rsidRPr="00F40C2D" w:rsidRDefault="00E17012" w:rsidP="00ED0DA4">
      <w:pPr>
        <w:tabs>
          <w:tab w:val="left" w:pos="720"/>
        </w:tabs>
        <w:autoSpaceDE w:val="0"/>
        <w:autoSpaceDN w:val="0"/>
        <w:adjustRightInd w:val="0"/>
        <w:spacing w:before="100" w:after="100" w:line="480" w:lineRule="auto"/>
        <w:jc w:val="both"/>
        <w:rPr>
          <w:bCs/>
          <w:color w:val="131413"/>
          <w:sz w:val="26"/>
          <w:szCs w:val="26"/>
        </w:rPr>
      </w:pPr>
      <w:r w:rsidRPr="00F40C2D">
        <w:rPr>
          <w:b/>
          <w:bCs/>
          <w:color w:val="131413"/>
          <w:sz w:val="26"/>
          <w:szCs w:val="26"/>
        </w:rPr>
        <w:tab/>
      </w:r>
      <w:r w:rsidRPr="00F40C2D">
        <w:rPr>
          <w:bCs/>
          <w:color w:val="131413"/>
          <w:sz w:val="26"/>
          <w:szCs w:val="26"/>
        </w:rPr>
        <w:t>The present study was designed to test the following hypotheses;</w:t>
      </w:r>
    </w:p>
    <w:p w14:paraId="62CCB617" w14:textId="77777777" w:rsidR="00E17012" w:rsidRPr="00F40C2D" w:rsidRDefault="00E17012" w:rsidP="00E17012">
      <w:pPr>
        <w:numPr>
          <w:ilvl w:val="0"/>
          <w:numId w:val="6"/>
        </w:numPr>
        <w:tabs>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t>There will be significant  relationship between maternal  responsiveness on bullying and victimization  of their adolescent children for the total sample and relevant sub samples based on</w:t>
      </w:r>
    </w:p>
    <w:p w14:paraId="62728DB5" w14:textId="77777777" w:rsidR="00E17012" w:rsidRPr="00F40C2D" w:rsidRDefault="00E17012" w:rsidP="00E17012">
      <w:pPr>
        <w:numPr>
          <w:ilvl w:val="1"/>
          <w:numId w:val="6"/>
        </w:numPr>
        <w:tabs>
          <w:tab w:val="clear" w:pos="1440"/>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t>Gender    and</w:t>
      </w:r>
    </w:p>
    <w:p w14:paraId="5FB35489" w14:textId="77777777" w:rsidR="00E17012" w:rsidRPr="00F40C2D" w:rsidRDefault="00E17012" w:rsidP="00E17012">
      <w:pPr>
        <w:numPr>
          <w:ilvl w:val="1"/>
          <w:numId w:val="6"/>
        </w:numPr>
        <w:tabs>
          <w:tab w:val="clear" w:pos="1440"/>
          <w:tab w:val="left" w:pos="720"/>
        </w:tabs>
        <w:autoSpaceDE w:val="0"/>
        <w:autoSpaceDN w:val="0"/>
        <w:adjustRightInd w:val="0"/>
        <w:spacing w:before="100" w:after="100" w:line="480" w:lineRule="auto"/>
        <w:ind w:hanging="720"/>
        <w:jc w:val="both"/>
        <w:rPr>
          <w:bCs/>
          <w:color w:val="131413"/>
          <w:sz w:val="26"/>
          <w:szCs w:val="26"/>
        </w:rPr>
      </w:pPr>
      <w:r w:rsidRPr="00F40C2D">
        <w:rPr>
          <w:bCs/>
          <w:color w:val="131413"/>
          <w:sz w:val="26"/>
          <w:szCs w:val="26"/>
        </w:rPr>
        <w:t>Locale</w:t>
      </w:r>
    </w:p>
    <w:p w14:paraId="7DBEE84D" w14:textId="77777777" w:rsidR="00E17012" w:rsidRPr="00F40C2D" w:rsidRDefault="00E17012" w:rsidP="00E17012">
      <w:pPr>
        <w:numPr>
          <w:ilvl w:val="0"/>
          <w:numId w:val="6"/>
        </w:numPr>
        <w:tabs>
          <w:tab w:val="clear" w:pos="720"/>
        </w:tabs>
        <w:autoSpaceDE w:val="0"/>
        <w:autoSpaceDN w:val="0"/>
        <w:adjustRightInd w:val="0"/>
        <w:spacing w:before="100" w:after="100" w:line="456" w:lineRule="auto"/>
        <w:ind w:hanging="720"/>
        <w:jc w:val="both"/>
        <w:rPr>
          <w:bCs/>
          <w:color w:val="131413"/>
          <w:sz w:val="26"/>
          <w:szCs w:val="26"/>
        </w:rPr>
      </w:pPr>
      <w:r w:rsidRPr="00F40C2D">
        <w:rPr>
          <w:bCs/>
          <w:color w:val="131413"/>
          <w:sz w:val="26"/>
          <w:szCs w:val="26"/>
        </w:rPr>
        <w:lastRenderedPageBreak/>
        <w:t>There will be significant relationship between maternal  over</w:t>
      </w:r>
      <w:r>
        <w:rPr>
          <w:bCs/>
          <w:color w:val="131413"/>
          <w:sz w:val="26"/>
          <w:szCs w:val="26"/>
        </w:rPr>
        <w:t xml:space="preserve"> protect</w:t>
      </w:r>
      <w:r w:rsidRPr="00F40C2D">
        <w:rPr>
          <w:bCs/>
          <w:color w:val="131413"/>
          <w:sz w:val="26"/>
          <w:szCs w:val="26"/>
        </w:rPr>
        <w:t>iveness on bullying and victimization  of their adolescent children for the total sample and relevant sub samples based on</w:t>
      </w:r>
    </w:p>
    <w:p w14:paraId="1FE2DEB1" w14:textId="77777777" w:rsidR="00E17012" w:rsidRPr="00F40C2D" w:rsidRDefault="00E17012" w:rsidP="00CE6DCE">
      <w:pPr>
        <w:tabs>
          <w:tab w:val="left" w:pos="720"/>
        </w:tabs>
        <w:autoSpaceDE w:val="0"/>
        <w:autoSpaceDN w:val="0"/>
        <w:adjustRightInd w:val="0"/>
        <w:spacing w:before="100" w:after="100" w:line="456" w:lineRule="auto"/>
        <w:ind w:left="720"/>
        <w:jc w:val="both"/>
        <w:rPr>
          <w:bCs/>
          <w:color w:val="131413"/>
          <w:sz w:val="26"/>
          <w:szCs w:val="26"/>
        </w:rPr>
      </w:pPr>
      <w:r w:rsidRPr="00F40C2D">
        <w:rPr>
          <w:bCs/>
          <w:color w:val="131413"/>
          <w:sz w:val="26"/>
          <w:szCs w:val="26"/>
        </w:rPr>
        <w:t xml:space="preserve">a. </w:t>
      </w:r>
      <w:r w:rsidRPr="00F40C2D">
        <w:rPr>
          <w:bCs/>
          <w:color w:val="131413"/>
          <w:sz w:val="26"/>
          <w:szCs w:val="26"/>
        </w:rPr>
        <w:tab/>
        <w:t>Gender   and</w:t>
      </w:r>
    </w:p>
    <w:p w14:paraId="5D85E492" w14:textId="77777777" w:rsidR="00E17012" w:rsidRPr="00F40C2D" w:rsidRDefault="00E17012" w:rsidP="00CE6DCE">
      <w:pPr>
        <w:tabs>
          <w:tab w:val="left" w:pos="720"/>
        </w:tabs>
        <w:autoSpaceDE w:val="0"/>
        <w:autoSpaceDN w:val="0"/>
        <w:adjustRightInd w:val="0"/>
        <w:spacing w:before="100" w:after="100" w:line="456" w:lineRule="auto"/>
        <w:ind w:left="720"/>
        <w:jc w:val="both"/>
        <w:rPr>
          <w:bCs/>
          <w:color w:val="131413"/>
          <w:sz w:val="26"/>
          <w:szCs w:val="26"/>
        </w:rPr>
      </w:pPr>
      <w:r w:rsidRPr="00F40C2D">
        <w:rPr>
          <w:bCs/>
          <w:color w:val="131413"/>
          <w:sz w:val="26"/>
          <w:szCs w:val="26"/>
        </w:rPr>
        <w:t xml:space="preserve">b. </w:t>
      </w:r>
      <w:r w:rsidRPr="00F40C2D">
        <w:rPr>
          <w:bCs/>
          <w:color w:val="131413"/>
          <w:sz w:val="26"/>
          <w:szCs w:val="26"/>
        </w:rPr>
        <w:tab/>
        <w:t>Locale</w:t>
      </w:r>
    </w:p>
    <w:p w14:paraId="749E9EAF" w14:textId="77777777" w:rsidR="00E17012" w:rsidRPr="00F40C2D" w:rsidRDefault="00E17012" w:rsidP="00E17012">
      <w:pPr>
        <w:numPr>
          <w:ilvl w:val="0"/>
          <w:numId w:val="6"/>
        </w:numPr>
        <w:tabs>
          <w:tab w:val="clear" w:pos="720"/>
        </w:tabs>
        <w:autoSpaceDE w:val="0"/>
        <w:autoSpaceDN w:val="0"/>
        <w:adjustRightInd w:val="0"/>
        <w:spacing w:before="100" w:after="100" w:line="456" w:lineRule="auto"/>
        <w:ind w:hanging="540"/>
        <w:jc w:val="both"/>
        <w:rPr>
          <w:bCs/>
          <w:color w:val="131413"/>
          <w:sz w:val="26"/>
          <w:szCs w:val="26"/>
        </w:rPr>
      </w:pPr>
      <w:r w:rsidRPr="00F40C2D">
        <w:rPr>
          <w:bCs/>
          <w:color w:val="131413"/>
          <w:sz w:val="26"/>
          <w:szCs w:val="26"/>
        </w:rPr>
        <w:t>There will be significant  relationship between maternal  depressiveness on bullying and victimization  of their adolescent children for the total sample and relevant sub samples based on</w:t>
      </w:r>
    </w:p>
    <w:p w14:paraId="043AA420" w14:textId="77777777" w:rsidR="00E17012" w:rsidRPr="00F40C2D" w:rsidRDefault="00E17012" w:rsidP="00E17012">
      <w:pPr>
        <w:numPr>
          <w:ilvl w:val="1"/>
          <w:numId w:val="6"/>
        </w:numPr>
        <w:tabs>
          <w:tab w:val="clear" w:pos="1440"/>
          <w:tab w:val="left" w:pos="720"/>
        </w:tabs>
        <w:autoSpaceDE w:val="0"/>
        <w:autoSpaceDN w:val="0"/>
        <w:adjustRightInd w:val="0"/>
        <w:spacing w:before="100" w:after="100" w:line="456" w:lineRule="auto"/>
        <w:ind w:hanging="720"/>
        <w:jc w:val="both"/>
        <w:rPr>
          <w:bCs/>
          <w:color w:val="131413"/>
          <w:sz w:val="26"/>
          <w:szCs w:val="26"/>
        </w:rPr>
      </w:pPr>
      <w:r w:rsidRPr="00F40C2D">
        <w:rPr>
          <w:bCs/>
          <w:color w:val="131413"/>
          <w:sz w:val="26"/>
          <w:szCs w:val="26"/>
        </w:rPr>
        <w:t>Gender    and</w:t>
      </w:r>
    </w:p>
    <w:p w14:paraId="58B71F8A" w14:textId="77777777" w:rsidR="00E17012" w:rsidRPr="00F40C2D" w:rsidRDefault="00E17012" w:rsidP="00E17012">
      <w:pPr>
        <w:numPr>
          <w:ilvl w:val="1"/>
          <w:numId w:val="6"/>
        </w:numPr>
        <w:tabs>
          <w:tab w:val="clear" w:pos="1440"/>
          <w:tab w:val="left" w:pos="720"/>
        </w:tabs>
        <w:autoSpaceDE w:val="0"/>
        <w:autoSpaceDN w:val="0"/>
        <w:adjustRightInd w:val="0"/>
        <w:spacing w:before="100" w:after="100" w:line="456" w:lineRule="auto"/>
        <w:ind w:hanging="720"/>
        <w:jc w:val="both"/>
        <w:rPr>
          <w:bCs/>
          <w:color w:val="131413"/>
          <w:sz w:val="26"/>
          <w:szCs w:val="26"/>
        </w:rPr>
      </w:pPr>
      <w:r w:rsidRPr="00F40C2D">
        <w:rPr>
          <w:bCs/>
          <w:color w:val="131413"/>
          <w:sz w:val="26"/>
          <w:szCs w:val="26"/>
        </w:rPr>
        <w:t>Locale</w:t>
      </w:r>
    </w:p>
    <w:p w14:paraId="0441C8A7" w14:textId="77777777" w:rsidR="00E17012" w:rsidRPr="00F40C2D" w:rsidRDefault="00E17012" w:rsidP="00E17012">
      <w:pPr>
        <w:numPr>
          <w:ilvl w:val="0"/>
          <w:numId w:val="6"/>
        </w:numPr>
        <w:tabs>
          <w:tab w:val="left" w:pos="720"/>
        </w:tabs>
        <w:autoSpaceDE w:val="0"/>
        <w:autoSpaceDN w:val="0"/>
        <w:adjustRightInd w:val="0"/>
        <w:spacing w:before="100" w:after="100" w:line="456" w:lineRule="auto"/>
        <w:ind w:hanging="720"/>
        <w:jc w:val="both"/>
        <w:rPr>
          <w:bCs/>
          <w:color w:val="131413"/>
          <w:sz w:val="26"/>
          <w:szCs w:val="26"/>
        </w:rPr>
      </w:pPr>
      <w:r w:rsidRPr="00F40C2D">
        <w:rPr>
          <w:bCs/>
          <w:color w:val="131413"/>
          <w:sz w:val="26"/>
          <w:szCs w:val="26"/>
        </w:rPr>
        <w:t>There will be significant  difference in  the relationship of maternal responsiveness, maternal over</w:t>
      </w:r>
      <w:r>
        <w:rPr>
          <w:bCs/>
          <w:color w:val="131413"/>
          <w:sz w:val="26"/>
          <w:szCs w:val="26"/>
        </w:rPr>
        <w:t xml:space="preserve"> </w:t>
      </w:r>
      <w:r w:rsidRPr="00F40C2D">
        <w:rPr>
          <w:bCs/>
          <w:color w:val="131413"/>
          <w:sz w:val="26"/>
          <w:szCs w:val="26"/>
        </w:rPr>
        <w:t>protectiveness and maternal depressiveness with Bullying and Victimization in the sub samples based on</w:t>
      </w:r>
    </w:p>
    <w:p w14:paraId="6ABB6823" w14:textId="77777777" w:rsidR="00E17012" w:rsidRPr="00F40C2D" w:rsidRDefault="00E17012" w:rsidP="00E17012">
      <w:pPr>
        <w:numPr>
          <w:ilvl w:val="1"/>
          <w:numId w:val="6"/>
        </w:numPr>
        <w:tabs>
          <w:tab w:val="clear" w:pos="1440"/>
          <w:tab w:val="left" w:pos="720"/>
        </w:tabs>
        <w:autoSpaceDE w:val="0"/>
        <w:autoSpaceDN w:val="0"/>
        <w:adjustRightInd w:val="0"/>
        <w:spacing w:before="100" w:after="100" w:line="456" w:lineRule="auto"/>
        <w:ind w:hanging="720"/>
        <w:jc w:val="both"/>
        <w:rPr>
          <w:bCs/>
          <w:color w:val="131413"/>
          <w:sz w:val="26"/>
          <w:szCs w:val="26"/>
        </w:rPr>
      </w:pPr>
      <w:r w:rsidRPr="00F40C2D">
        <w:rPr>
          <w:bCs/>
          <w:color w:val="131413"/>
          <w:sz w:val="26"/>
          <w:szCs w:val="26"/>
        </w:rPr>
        <w:t>Gender    and</w:t>
      </w:r>
    </w:p>
    <w:p w14:paraId="3296ECC5" w14:textId="77777777" w:rsidR="00E17012" w:rsidRPr="00F40C2D" w:rsidRDefault="00E17012" w:rsidP="00E17012">
      <w:pPr>
        <w:widowControl w:val="0"/>
        <w:numPr>
          <w:ilvl w:val="1"/>
          <w:numId w:val="6"/>
        </w:numPr>
        <w:tabs>
          <w:tab w:val="clear" w:pos="1440"/>
          <w:tab w:val="left" w:pos="720"/>
        </w:tabs>
        <w:autoSpaceDE w:val="0"/>
        <w:autoSpaceDN w:val="0"/>
        <w:adjustRightInd w:val="0"/>
        <w:spacing w:before="100" w:after="100" w:line="456" w:lineRule="auto"/>
        <w:ind w:left="2160" w:hanging="1440"/>
        <w:jc w:val="both"/>
        <w:rPr>
          <w:bCs/>
          <w:color w:val="131413"/>
          <w:sz w:val="26"/>
          <w:szCs w:val="26"/>
        </w:rPr>
      </w:pPr>
      <w:r w:rsidRPr="00F40C2D">
        <w:rPr>
          <w:bCs/>
          <w:color w:val="131413"/>
          <w:sz w:val="26"/>
          <w:szCs w:val="26"/>
        </w:rPr>
        <w:t>Locale</w:t>
      </w:r>
    </w:p>
    <w:p w14:paraId="6306042D" w14:textId="77777777" w:rsidR="00E17012" w:rsidRPr="001C6BEB" w:rsidRDefault="00E17012" w:rsidP="00CE6DCE">
      <w:pPr>
        <w:widowControl w:val="0"/>
        <w:spacing w:before="100" w:after="100" w:line="456" w:lineRule="auto"/>
        <w:rPr>
          <w:b/>
          <w:sz w:val="28"/>
          <w:szCs w:val="26"/>
        </w:rPr>
      </w:pPr>
      <w:r w:rsidRPr="00F40C2D">
        <w:rPr>
          <w:b/>
          <w:sz w:val="26"/>
          <w:szCs w:val="26"/>
        </w:rPr>
        <w:t xml:space="preserve">4.  </w:t>
      </w:r>
      <w:r w:rsidRPr="00F40C2D">
        <w:rPr>
          <w:b/>
          <w:sz w:val="26"/>
          <w:szCs w:val="26"/>
        </w:rPr>
        <w:tab/>
      </w:r>
      <w:r w:rsidRPr="001C6BEB">
        <w:rPr>
          <w:b/>
          <w:sz w:val="28"/>
          <w:szCs w:val="26"/>
        </w:rPr>
        <w:t>METHODOLOGY</w:t>
      </w:r>
    </w:p>
    <w:p w14:paraId="78DB1E8A" w14:textId="77777777" w:rsidR="00E17012" w:rsidRPr="00F40C2D" w:rsidRDefault="00E17012" w:rsidP="00CE6DCE">
      <w:pPr>
        <w:widowControl w:val="0"/>
        <w:tabs>
          <w:tab w:val="left" w:pos="720"/>
        </w:tabs>
        <w:spacing w:before="100" w:after="100" w:line="456" w:lineRule="auto"/>
        <w:rPr>
          <w:b/>
          <w:sz w:val="26"/>
          <w:szCs w:val="26"/>
        </w:rPr>
      </w:pPr>
      <w:r w:rsidRPr="00F40C2D">
        <w:rPr>
          <w:b/>
          <w:sz w:val="26"/>
          <w:szCs w:val="26"/>
        </w:rPr>
        <w:t>Sample</w:t>
      </w:r>
    </w:p>
    <w:p w14:paraId="092F9F6E" w14:textId="77777777" w:rsidR="00E17012" w:rsidRPr="00F40C2D" w:rsidRDefault="00E17012" w:rsidP="00CE6DCE">
      <w:pPr>
        <w:widowControl w:val="0"/>
        <w:tabs>
          <w:tab w:val="left" w:pos="720"/>
        </w:tabs>
        <w:spacing w:before="100" w:after="100" w:line="456" w:lineRule="auto"/>
        <w:jc w:val="both"/>
        <w:rPr>
          <w:sz w:val="26"/>
          <w:szCs w:val="26"/>
        </w:rPr>
      </w:pPr>
      <w:r w:rsidRPr="00F40C2D">
        <w:rPr>
          <w:sz w:val="26"/>
          <w:szCs w:val="26"/>
        </w:rPr>
        <w:tab/>
        <w:t xml:space="preserve">The total sample for this quantitative study was 674 students of fourteen Higher Secondary Schools from the rural and urban area of three different districts. </w:t>
      </w:r>
    </w:p>
    <w:p w14:paraId="0303E5DA" w14:textId="77777777" w:rsidR="00E17012" w:rsidRPr="00F40C2D" w:rsidRDefault="00E17012" w:rsidP="00B03254">
      <w:pPr>
        <w:widowControl w:val="0"/>
        <w:tabs>
          <w:tab w:val="left" w:pos="720"/>
        </w:tabs>
        <w:spacing w:before="80" w:after="80" w:line="444" w:lineRule="auto"/>
        <w:jc w:val="both"/>
        <w:rPr>
          <w:b/>
          <w:sz w:val="26"/>
          <w:szCs w:val="26"/>
        </w:rPr>
      </w:pPr>
      <w:r w:rsidRPr="00F40C2D">
        <w:rPr>
          <w:b/>
          <w:sz w:val="26"/>
          <w:szCs w:val="26"/>
        </w:rPr>
        <w:t>Tool</w:t>
      </w:r>
    </w:p>
    <w:p w14:paraId="47959A16" w14:textId="77777777" w:rsidR="00E17012" w:rsidRPr="00F40C2D" w:rsidRDefault="00E17012" w:rsidP="00B03254">
      <w:pPr>
        <w:widowControl w:val="0"/>
        <w:tabs>
          <w:tab w:val="left" w:pos="720"/>
        </w:tabs>
        <w:spacing w:before="80" w:after="80" w:line="444" w:lineRule="auto"/>
        <w:jc w:val="both"/>
        <w:rPr>
          <w:sz w:val="26"/>
          <w:szCs w:val="26"/>
        </w:rPr>
      </w:pPr>
      <w:r w:rsidRPr="00F40C2D">
        <w:rPr>
          <w:sz w:val="26"/>
          <w:szCs w:val="26"/>
        </w:rPr>
        <w:t>The following tools were used for the study:</w:t>
      </w:r>
    </w:p>
    <w:p w14:paraId="5145192E" w14:textId="77777777" w:rsidR="00E17012" w:rsidRPr="00F40C2D" w:rsidRDefault="00E17012" w:rsidP="00B03254">
      <w:pPr>
        <w:widowControl w:val="0"/>
        <w:tabs>
          <w:tab w:val="left" w:pos="720"/>
        </w:tabs>
        <w:spacing w:before="80" w:after="80" w:line="444" w:lineRule="auto"/>
        <w:jc w:val="both"/>
        <w:rPr>
          <w:sz w:val="26"/>
          <w:szCs w:val="26"/>
        </w:rPr>
      </w:pPr>
      <w:r w:rsidRPr="00F40C2D">
        <w:rPr>
          <w:sz w:val="26"/>
          <w:szCs w:val="26"/>
        </w:rPr>
        <w:lastRenderedPageBreak/>
        <w:t xml:space="preserve">1.  </w:t>
      </w:r>
      <w:r w:rsidRPr="00F40C2D">
        <w:rPr>
          <w:sz w:val="26"/>
          <w:szCs w:val="26"/>
        </w:rPr>
        <w:tab/>
        <w:t xml:space="preserve">Bullying and Victimization Inventory </w:t>
      </w:r>
      <w:r w:rsidRPr="00F40C2D">
        <w:rPr>
          <w:bCs/>
          <w:color w:val="131413"/>
          <w:sz w:val="26"/>
          <w:szCs w:val="26"/>
        </w:rPr>
        <w:t xml:space="preserve">(Rekha  and  Sreeja, 2009)  </w:t>
      </w:r>
    </w:p>
    <w:p w14:paraId="62E3ECB9" w14:textId="77777777" w:rsidR="00E17012" w:rsidRPr="00F40C2D" w:rsidRDefault="00E17012" w:rsidP="00B03254">
      <w:pPr>
        <w:widowControl w:val="0"/>
        <w:tabs>
          <w:tab w:val="left" w:pos="720"/>
        </w:tabs>
        <w:spacing w:before="80" w:after="80" w:line="444" w:lineRule="auto"/>
        <w:jc w:val="both"/>
        <w:rPr>
          <w:sz w:val="26"/>
          <w:szCs w:val="26"/>
        </w:rPr>
      </w:pPr>
      <w:r w:rsidRPr="00F40C2D">
        <w:rPr>
          <w:sz w:val="26"/>
          <w:szCs w:val="26"/>
        </w:rPr>
        <w:t xml:space="preserve">2.  </w:t>
      </w:r>
      <w:r w:rsidRPr="00F40C2D">
        <w:rPr>
          <w:sz w:val="26"/>
          <w:szCs w:val="26"/>
        </w:rPr>
        <w:tab/>
        <w:t xml:space="preserve">Inventory on Perceived Maternal Behaviour </w:t>
      </w:r>
      <w:r w:rsidRPr="00F40C2D">
        <w:rPr>
          <w:bCs/>
          <w:color w:val="131413"/>
          <w:sz w:val="26"/>
          <w:szCs w:val="26"/>
        </w:rPr>
        <w:t xml:space="preserve">(Rekha and  Sreeja, 2009)  </w:t>
      </w:r>
    </w:p>
    <w:p w14:paraId="5CFD6E71" w14:textId="77777777" w:rsidR="00E17012" w:rsidRPr="0028604E" w:rsidRDefault="00E17012" w:rsidP="00B03254">
      <w:pPr>
        <w:widowControl w:val="0"/>
        <w:tabs>
          <w:tab w:val="left" w:pos="720"/>
        </w:tabs>
        <w:spacing w:before="80" w:after="80" w:line="444" w:lineRule="auto"/>
        <w:jc w:val="both"/>
        <w:rPr>
          <w:b/>
          <w:sz w:val="28"/>
          <w:szCs w:val="26"/>
        </w:rPr>
      </w:pPr>
      <w:r w:rsidRPr="0028604E">
        <w:rPr>
          <w:b/>
          <w:sz w:val="28"/>
          <w:szCs w:val="26"/>
        </w:rPr>
        <w:t>Statistical Techniques</w:t>
      </w:r>
    </w:p>
    <w:p w14:paraId="0182BAD9" w14:textId="77777777" w:rsidR="00E17012" w:rsidRDefault="00E17012" w:rsidP="00B03254">
      <w:pPr>
        <w:widowControl w:val="0"/>
        <w:tabs>
          <w:tab w:val="left" w:pos="720"/>
        </w:tabs>
        <w:spacing w:before="80" w:after="80" w:line="444" w:lineRule="auto"/>
        <w:jc w:val="both"/>
        <w:rPr>
          <w:sz w:val="26"/>
          <w:szCs w:val="26"/>
        </w:rPr>
      </w:pPr>
      <w:r w:rsidRPr="00F40C2D">
        <w:rPr>
          <w:sz w:val="26"/>
          <w:szCs w:val="26"/>
        </w:rPr>
        <w:tab/>
        <w:t>The statistical techniques used for analysis of the data are the following:</w:t>
      </w:r>
    </w:p>
    <w:p w14:paraId="0F46C97D" w14:textId="77777777" w:rsidR="00E17012" w:rsidRPr="00F40C2D" w:rsidRDefault="00E17012" w:rsidP="00B03254">
      <w:pPr>
        <w:widowControl w:val="0"/>
        <w:tabs>
          <w:tab w:val="left" w:pos="720"/>
        </w:tabs>
        <w:spacing w:before="80" w:after="80" w:line="444" w:lineRule="auto"/>
        <w:jc w:val="both"/>
        <w:rPr>
          <w:sz w:val="26"/>
          <w:szCs w:val="26"/>
        </w:rPr>
      </w:pPr>
      <w:r>
        <w:rPr>
          <w:sz w:val="26"/>
          <w:szCs w:val="26"/>
        </w:rPr>
        <w:t>1.</w:t>
      </w:r>
      <w:r>
        <w:rPr>
          <w:sz w:val="26"/>
          <w:szCs w:val="26"/>
        </w:rPr>
        <w:tab/>
        <w:t xml:space="preserve">Preliminary analysis </w:t>
      </w:r>
    </w:p>
    <w:p w14:paraId="29AC6BCC" w14:textId="77777777" w:rsidR="00E17012" w:rsidRPr="00F40C2D" w:rsidRDefault="00E17012" w:rsidP="00B03254">
      <w:pPr>
        <w:widowControl w:val="0"/>
        <w:spacing w:before="80" w:after="80" w:line="444" w:lineRule="auto"/>
        <w:jc w:val="both"/>
        <w:rPr>
          <w:sz w:val="26"/>
          <w:szCs w:val="26"/>
        </w:rPr>
      </w:pPr>
      <w:r>
        <w:rPr>
          <w:sz w:val="26"/>
          <w:szCs w:val="26"/>
        </w:rPr>
        <w:t>2.</w:t>
      </w:r>
      <w:r w:rsidRPr="00F40C2D">
        <w:rPr>
          <w:sz w:val="26"/>
          <w:szCs w:val="26"/>
        </w:rPr>
        <w:t xml:space="preserve"> </w:t>
      </w:r>
      <w:r w:rsidRPr="00F40C2D">
        <w:rPr>
          <w:sz w:val="26"/>
          <w:szCs w:val="26"/>
        </w:rPr>
        <w:tab/>
        <w:t>Pearson’s Product Moment Coefficient Of Correlation (Garret 1981).</w:t>
      </w:r>
    </w:p>
    <w:p w14:paraId="56B0369B" w14:textId="77777777" w:rsidR="00E17012" w:rsidRPr="00F40C2D" w:rsidRDefault="00E17012" w:rsidP="00B03254">
      <w:pPr>
        <w:widowControl w:val="0"/>
        <w:autoSpaceDE w:val="0"/>
        <w:autoSpaceDN w:val="0"/>
        <w:adjustRightInd w:val="0"/>
        <w:spacing w:before="80" w:after="80" w:line="444" w:lineRule="auto"/>
        <w:jc w:val="both"/>
        <w:rPr>
          <w:bCs/>
          <w:color w:val="131413"/>
          <w:sz w:val="26"/>
          <w:szCs w:val="26"/>
        </w:rPr>
      </w:pPr>
      <w:r>
        <w:rPr>
          <w:sz w:val="26"/>
          <w:szCs w:val="26"/>
        </w:rPr>
        <w:t>3.</w:t>
      </w:r>
      <w:r w:rsidRPr="00F40C2D">
        <w:rPr>
          <w:sz w:val="26"/>
          <w:szCs w:val="26"/>
        </w:rPr>
        <w:t xml:space="preserve"> </w:t>
      </w:r>
      <w:r w:rsidRPr="00F40C2D">
        <w:rPr>
          <w:sz w:val="26"/>
          <w:szCs w:val="26"/>
        </w:rPr>
        <w:tab/>
        <w:t>Test of Significance of Difference between Two r’s (Garret 1981).</w:t>
      </w:r>
    </w:p>
    <w:p w14:paraId="412BB110" w14:textId="77777777" w:rsidR="00E17012" w:rsidRPr="00F40C2D" w:rsidRDefault="00E17012" w:rsidP="00B03254">
      <w:pPr>
        <w:widowControl w:val="0"/>
        <w:tabs>
          <w:tab w:val="left" w:pos="720"/>
        </w:tabs>
        <w:autoSpaceDE w:val="0"/>
        <w:autoSpaceDN w:val="0"/>
        <w:adjustRightInd w:val="0"/>
        <w:spacing w:before="80" w:after="80" w:line="444" w:lineRule="auto"/>
        <w:ind w:left="420" w:hanging="420"/>
        <w:jc w:val="both"/>
        <w:rPr>
          <w:b/>
          <w:bCs/>
          <w:color w:val="131413"/>
          <w:sz w:val="26"/>
          <w:szCs w:val="26"/>
        </w:rPr>
      </w:pPr>
      <w:r w:rsidRPr="00C514B2">
        <w:rPr>
          <w:b/>
          <w:sz w:val="28"/>
          <w:szCs w:val="28"/>
        </w:rPr>
        <w:t>5.</w:t>
      </w:r>
      <w:r w:rsidRPr="00F40C2D">
        <w:rPr>
          <w:b/>
          <w:sz w:val="26"/>
          <w:szCs w:val="26"/>
        </w:rPr>
        <w:t xml:space="preserve"> </w:t>
      </w:r>
      <w:r w:rsidRPr="00F40C2D">
        <w:rPr>
          <w:b/>
          <w:sz w:val="26"/>
          <w:szCs w:val="26"/>
        </w:rPr>
        <w:tab/>
      </w:r>
      <w:r w:rsidRPr="00F40C2D">
        <w:rPr>
          <w:b/>
          <w:sz w:val="26"/>
          <w:szCs w:val="26"/>
        </w:rPr>
        <w:tab/>
      </w:r>
      <w:r w:rsidRPr="001964EA">
        <w:rPr>
          <w:b/>
          <w:sz w:val="28"/>
          <w:szCs w:val="26"/>
        </w:rPr>
        <w:t>MAJOR FINDINGS</w:t>
      </w:r>
    </w:p>
    <w:p w14:paraId="44347F64" w14:textId="77777777" w:rsidR="00E17012" w:rsidRPr="00F40C2D" w:rsidRDefault="00E17012" w:rsidP="00B03254">
      <w:pPr>
        <w:widowControl w:val="0"/>
        <w:tabs>
          <w:tab w:val="left" w:pos="720"/>
        </w:tabs>
        <w:spacing w:before="80" w:after="80" w:line="444" w:lineRule="auto"/>
        <w:jc w:val="both"/>
        <w:rPr>
          <w:sz w:val="26"/>
          <w:szCs w:val="26"/>
        </w:rPr>
      </w:pPr>
      <w:r w:rsidRPr="00F40C2D">
        <w:rPr>
          <w:sz w:val="26"/>
          <w:szCs w:val="26"/>
        </w:rPr>
        <w:t>The analysis of the data led the investigator to the following findings:</w:t>
      </w:r>
    </w:p>
    <w:p w14:paraId="2D07EB3B" w14:textId="77777777" w:rsidR="00E17012" w:rsidRPr="00F40C2D" w:rsidRDefault="00E17012" w:rsidP="00B03254">
      <w:pPr>
        <w:widowControl w:val="0"/>
        <w:tabs>
          <w:tab w:val="left" w:pos="720"/>
        </w:tabs>
        <w:spacing w:before="80" w:after="80" w:line="444" w:lineRule="auto"/>
        <w:ind w:left="720" w:hanging="720"/>
        <w:jc w:val="both"/>
        <w:rPr>
          <w:sz w:val="26"/>
          <w:szCs w:val="26"/>
        </w:rPr>
      </w:pPr>
      <w:r w:rsidRPr="00F40C2D">
        <w:rPr>
          <w:sz w:val="26"/>
          <w:szCs w:val="26"/>
        </w:rPr>
        <w:t xml:space="preserve">1. </w:t>
      </w:r>
      <w:r w:rsidRPr="00F40C2D">
        <w:rPr>
          <w:sz w:val="26"/>
          <w:szCs w:val="26"/>
        </w:rPr>
        <w:tab/>
        <w:t>The relationship between Maternal Responsiveness and Bullying and Victimization of adolescents for the total sample and relevant sub samples</w:t>
      </w:r>
    </w:p>
    <w:p w14:paraId="23D81059" w14:textId="77777777" w:rsidR="00E17012" w:rsidRPr="00F40C2D" w:rsidRDefault="00E17012" w:rsidP="00E17012">
      <w:pPr>
        <w:widowControl w:val="0"/>
        <w:numPr>
          <w:ilvl w:val="0"/>
          <w:numId w:val="30"/>
        </w:numPr>
        <w:tabs>
          <w:tab w:val="left" w:pos="720"/>
        </w:tabs>
        <w:spacing w:before="80" w:after="80" w:line="444" w:lineRule="auto"/>
        <w:ind w:hanging="720"/>
        <w:jc w:val="both"/>
        <w:rPr>
          <w:sz w:val="26"/>
          <w:szCs w:val="26"/>
        </w:rPr>
      </w:pPr>
      <w:r w:rsidRPr="00F40C2D">
        <w:rPr>
          <w:sz w:val="26"/>
          <w:szCs w:val="26"/>
        </w:rPr>
        <w:t>Relationship between maternal responsiveness and bullying and victimization of adolescents for the</w:t>
      </w:r>
      <w:r w:rsidRPr="00F40C2D">
        <w:rPr>
          <w:b/>
          <w:sz w:val="26"/>
          <w:szCs w:val="26"/>
        </w:rPr>
        <w:t xml:space="preserve"> total sample</w:t>
      </w:r>
      <w:r w:rsidRPr="00F40C2D">
        <w:rPr>
          <w:sz w:val="26"/>
          <w:szCs w:val="26"/>
        </w:rPr>
        <w:t xml:space="preserve"> is slightly negative          (r= -0.152, r= -0.126 ; N=674) and found significant at 0.01 level.</w:t>
      </w:r>
    </w:p>
    <w:p w14:paraId="32F7FEF9" w14:textId="77777777" w:rsidR="00E17012" w:rsidRPr="00F40C2D" w:rsidRDefault="00E17012" w:rsidP="00E17012">
      <w:pPr>
        <w:widowControl w:val="0"/>
        <w:numPr>
          <w:ilvl w:val="0"/>
          <w:numId w:val="30"/>
        </w:numPr>
        <w:tabs>
          <w:tab w:val="left" w:pos="720"/>
        </w:tabs>
        <w:spacing w:before="80" w:after="80" w:line="444" w:lineRule="auto"/>
        <w:ind w:hanging="720"/>
        <w:jc w:val="both"/>
        <w:rPr>
          <w:sz w:val="26"/>
          <w:szCs w:val="26"/>
        </w:rPr>
      </w:pPr>
      <w:r w:rsidRPr="00F40C2D">
        <w:rPr>
          <w:sz w:val="26"/>
          <w:szCs w:val="26"/>
        </w:rPr>
        <w:t xml:space="preserve">There exist significant negative relationship between maternal responsiveness and bullying and victimization of adolescents for </w:t>
      </w:r>
      <w:r w:rsidRPr="00F40C2D">
        <w:rPr>
          <w:b/>
          <w:sz w:val="26"/>
          <w:szCs w:val="26"/>
        </w:rPr>
        <w:t xml:space="preserve">males       </w:t>
      </w:r>
      <w:r w:rsidRPr="00F40C2D">
        <w:rPr>
          <w:sz w:val="26"/>
          <w:szCs w:val="26"/>
        </w:rPr>
        <w:t xml:space="preserve"> (r = -0.118, r= -0.060 ; N=359) and </w:t>
      </w:r>
      <w:r w:rsidRPr="00F40C2D">
        <w:rPr>
          <w:b/>
          <w:sz w:val="26"/>
          <w:szCs w:val="26"/>
        </w:rPr>
        <w:t>females</w:t>
      </w:r>
      <w:r w:rsidRPr="00F40C2D">
        <w:rPr>
          <w:sz w:val="26"/>
          <w:szCs w:val="26"/>
        </w:rPr>
        <w:t xml:space="preserve"> ( r= -0.147, r= - 0.173 ;             N= 315).</w:t>
      </w:r>
    </w:p>
    <w:p w14:paraId="6EFD6BB9" w14:textId="77777777" w:rsidR="00E17012" w:rsidRPr="00F40C2D" w:rsidRDefault="00E17012" w:rsidP="00E17012">
      <w:pPr>
        <w:numPr>
          <w:ilvl w:val="0"/>
          <w:numId w:val="30"/>
        </w:numPr>
        <w:tabs>
          <w:tab w:val="left" w:pos="720"/>
        </w:tabs>
        <w:spacing w:before="100" w:after="100" w:line="480" w:lineRule="auto"/>
        <w:ind w:hanging="720"/>
        <w:jc w:val="both"/>
        <w:rPr>
          <w:sz w:val="26"/>
          <w:szCs w:val="26"/>
        </w:rPr>
      </w:pPr>
      <w:r w:rsidRPr="00F40C2D">
        <w:rPr>
          <w:sz w:val="26"/>
          <w:szCs w:val="26"/>
        </w:rPr>
        <w:t xml:space="preserve">The relationship between maternal responsiveness and bullying and victimization of adolescents for the </w:t>
      </w:r>
      <w:r w:rsidRPr="00F40C2D">
        <w:rPr>
          <w:b/>
          <w:sz w:val="26"/>
          <w:szCs w:val="26"/>
        </w:rPr>
        <w:t xml:space="preserve">urban </w:t>
      </w:r>
      <w:r w:rsidRPr="00F40C2D">
        <w:rPr>
          <w:sz w:val="26"/>
          <w:szCs w:val="26"/>
        </w:rPr>
        <w:t xml:space="preserve">students is slightly negative      (r= -0.117, r= -0.095, N=298) and for the </w:t>
      </w:r>
      <w:r w:rsidRPr="00F40C2D">
        <w:rPr>
          <w:b/>
          <w:sz w:val="26"/>
          <w:szCs w:val="26"/>
        </w:rPr>
        <w:t>rural</w:t>
      </w:r>
      <w:r w:rsidRPr="00F40C2D">
        <w:rPr>
          <w:sz w:val="26"/>
          <w:szCs w:val="26"/>
        </w:rPr>
        <w:t xml:space="preserve"> students it is slightly negative  and significant also( r= -0.178, r= -0.139; N=376).</w:t>
      </w:r>
    </w:p>
    <w:p w14:paraId="0B1A8D2C" w14:textId="77777777" w:rsidR="00E17012" w:rsidRPr="00F40C2D" w:rsidRDefault="00E17012" w:rsidP="00D660CB">
      <w:pPr>
        <w:tabs>
          <w:tab w:val="left" w:pos="720"/>
        </w:tabs>
        <w:spacing w:before="100" w:after="100" w:line="480" w:lineRule="auto"/>
        <w:ind w:left="720" w:hanging="720"/>
        <w:jc w:val="both"/>
        <w:rPr>
          <w:sz w:val="26"/>
          <w:szCs w:val="26"/>
        </w:rPr>
      </w:pPr>
      <w:r w:rsidRPr="00F40C2D">
        <w:rPr>
          <w:sz w:val="26"/>
          <w:szCs w:val="26"/>
        </w:rPr>
        <w:lastRenderedPageBreak/>
        <w:t xml:space="preserve">2. </w:t>
      </w:r>
      <w:r w:rsidRPr="00F40C2D">
        <w:rPr>
          <w:sz w:val="26"/>
          <w:szCs w:val="26"/>
        </w:rPr>
        <w:tab/>
        <w:t>The relationship between Maternal Over</w:t>
      </w:r>
      <w:r>
        <w:rPr>
          <w:sz w:val="26"/>
          <w:szCs w:val="26"/>
        </w:rPr>
        <w:t xml:space="preserve"> </w:t>
      </w:r>
      <w:r w:rsidRPr="00F40C2D">
        <w:rPr>
          <w:sz w:val="26"/>
          <w:szCs w:val="26"/>
        </w:rPr>
        <w:t>protectiveness and Bullying and Victimization of adolescents for the total sample and relevant sub samples</w:t>
      </w:r>
    </w:p>
    <w:p w14:paraId="14A6994B" w14:textId="77777777" w:rsidR="00E17012" w:rsidRPr="00F40C2D" w:rsidRDefault="00E17012" w:rsidP="00E17012">
      <w:pPr>
        <w:numPr>
          <w:ilvl w:val="0"/>
          <w:numId w:val="31"/>
        </w:numPr>
        <w:tabs>
          <w:tab w:val="left" w:pos="720"/>
        </w:tabs>
        <w:spacing w:before="100" w:after="100" w:line="480" w:lineRule="auto"/>
        <w:ind w:hanging="720"/>
        <w:jc w:val="both"/>
        <w:rPr>
          <w:sz w:val="26"/>
          <w:szCs w:val="26"/>
        </w:rPr>
      </w:pPr>
      <w:r w:rsidRPr="00F40C2D">
        <w:rPr>
          <w:sz w:val="26"/>
          <w:szCs w:val="26"/>
        </w:rPr>
        <w:t>Relationship between maternal over</w:t>
      </w:r>
      <w:r>
        <w:rPr>
          <w:sz w:val="26"/>
          <w:szCs w:val="26"/>
        </w:rPr>
        <w:t xml:space="preserve"> </w:t>
      </w:r>
      <w:r w:rsidRPr="00F40C2D">
        <w:rPr>
          <w:sz w:val="26"/>
          <w:szCs w:val="26"/>
        </w:rPr>
        <w:t>protectiveness and bullying of adolescents for the total sample is slightly negative (r= -0.016; N=674)  and  the relationship between maternal over</w:t>
      </w:r>
      <w:r>
        <w:rPr>
          <w:sz w:val="26"/>
          <w:szCs w:val="26"/>
        </w:rPr>
        <w:t xml:space="preserve"> </w:t>
      </w:r>
      <w:r w:rsidRPr="00F40C2D">
        <w:rPr>
          <w:sz w:val="26"/>
          <w:szCs w:val="26"/>
        </w:rPr>
        <w:t>protectiveness and victimization is slightly positive (r= 0.082 ; N=674)</w:t>
      </w:r>
    </w:p>
    <w:p w14:paraId="56539096" w14:textId="77777777" w:rsidR="00E17012" w:rsidRPr="00F40C2D" w:rsidRDefault="00E17012" w:rsidP="00E17012">
      <w:pPr>
        <w:numPr>
          <w:ilvl w:val="0"/>
          <w:numId w:val="31"/>
        </w:numPr>
        <w:tabs>
          <w:tab w:val="left" w:pos="720"/>
        </w:tabs>
        <w:spacing w:before="100" w:after="100" w:line="480" w:lineRule="auto"/>
        <w:ind w:hanging="720"/>
        <w:jc w:val="both"/>
        <w:rPr>
          <w:sz w:val="26"/>
          <w:szCs w:val="26"/>
        </w:rPr>
      </w:pPr>
      <w:r w:rsidRPr="00F40C2D">
        <w:rPr>
          <w:sz w:val="26"/>
          <w:szCs w:val="26"/>
        </w:rPr>
        <w:t>There exist positive relationship between maternal over</w:t>
      </w:r>
      <w:r>
        <w:rPr>
          <w:sz w:val="26"/>
          <w:szCs w:val="26"/>
        </w:rPr>
        <w:t xml:space="preserve"> </w:t>
      </w:r>
      <w:r w:rsidRPr="00F40C2D">
        <w:rPr>
          <w:sz w:val="26"/>
          <w:szCs w:val="26"/>
        </w:rPr>
        <w:t xml:space="preserve">protectiveness and bullying and victimization of adolescents for males </w:t>
      </w:r>
      <w:r>
        <w:rPr>
          <w:sz w:val="26"/>
          <w:szCs w:val="26"/>
        </w:rPr>
        <w:t xml:space="preserve">                       </w:t>
      </w:r>
      <w:r w:rsidRPr="00F40C2D">
        <w:rPr>
          <w:sz w:val="26"/>
          <w:szCs w:val="26"/>
        </w:rPr>
        <w:t xml:space="preserve">(r = 0.015, </w:t>
      </w:r>
      <w:r>
        <w:rPr>
          <w:sz w:val="26"/>
          <w:szCs w:val="26"/>
        </w:rPr>
        <w:t xml:space="preserve"> </w:t>
      </w:r>
      <w:r w:rsidRPr="00F40C2D">
        <w:rPr>
          <w:sz w:val="26"/>
          <w:szCs w:val="26"/>
        </w:rPr>
        <w:t>r= 0.126; N=359) and for females negative correlation exist between maternal over</w:t>
      </w:r>
      <w:r>
        <w:rPr>
          <w:sz w:val="26"/>
          <w:szCs w:val="26"/>
        </w:rPr>
        <w:t xml:space="preserve"> </w:t>
      </w:r>
      <w:r w:rsidRPr="00F40C2D">
        <w:rPr>
          <w:sz w:val="26"/>
          <w:szCs w:val="26"/>
        </w:rPr>
        <w:t>protectiveness and bullying , but a positive correlation exist between maternal over</w:t>
      </w:r>
      <w:r>
        <w:rPr>
          <w:sz w:val="26"/>
          <w:szCs w:val="26"/>
        </w:rPr>
        <w:t xml:space="preserve"> </w:t>
      </w:r>
      <w:r w:rsidRPr="00F40C2D">
        <w:rPr>
          <w:sz w:val="26"/>
          <w:szCs w:val="26"/>
        </w:rPr>
        <w:t xml:space="preserve">protectiveness and victimization </w:t>
      </w:r>
      <w:r>
        <w:rPr>
          <w:sz w:val="26"/>
          <w:szCs w:val="26"/>
        </w:rPr>
        <w:t xml:space="preserve"> </w:t>
      </w:r>
      <w:r w:rsidRPr="00F40C2D">
        <w:rPr>
          <w:sz w:val="26"/>
          <w:szCs w:val="26"/>
        </w:rPr>
        <w:t>( r= -0.041, r= 0.044 ; N= 315).</w:t>
      </w:r>
    </w:p>
    <w:p w14:paraId="5EDEA920" w14:textId="77777777" w:rsidR="00E17012" w:rsidRPr="00F40C2D" w:rsidRDefault="00E17012" w:rsidP="00E17012">
      <w:pPr>
        <w:numPr>
          <w:ilvl w:val="0"/>
          <w:numId w:val="31"/>
        </w:numPr>
        <w:tabs>
          <w:tab w:val="left" w:pos="720"/>
        </w:tabs>
        <w:spacing w:before="100" w:after="100" w:line="480" w:lineRule="auto"/>
        <w:ind w:hanging="720"/>
        <w:jc w:val="both"/>
        <w:rPr>
          <w:sz w:val="26"/>
          <w:szCs w:val="26"/>
        </w:rPr>
      </w:pPr>
      <w:r w:rsidRPr="00F40C2D">
        <w:rPr>
          <w:sz w:val="26"/>
          <w:szCs w:val="26"/>
        </w:rPr>
        <w:t>The relationship between maternal over</w:t>
      </w:r>
      <w:r>
        <w:rPr>
          <w:sz w:val="26"/>
          <w:szCs w:val="26"/>
        </w:rPr>
        <w:t xml:space="preserve"> </w:t>
      </w:r>
      <w:r w:rsidRPr="00F40C2D">
        <w:rPr>
          <w:sz w:val="26"/>
          <w:szCs w:val="26"/>
        </w:rPr>
        <w:t>protectiveness and bullying for urban and rural students are slightly negative (r= -0.022, r = -0.015; N=298, N=376) and the relationship between maternal over</w:t>
      </w:r>
      <w:r>
        <w:rPr>
          <w:sz w:val="26"/>
          <w:szCs w:val="26"/>
        </w:rPr>
        <w:t xml:space="preserve"> </w:t>
      </w:r>
      <w:r w:rsidRPr="00F40C2D">
        <w:rPr>
          <w:sz w:val="26"/>
          <w:szCs w:val="26"/>
        </w:rPr>
        <w:t>protectiveness and victimization of adolescents for the urban and rural sample are slightly positive ( r= 0.107,  r= 0.054 ; N=298, N=376 ) .</w:t>
      </w:r>
    </w:p>
    <w:p w14:paraId="1F0B1A47" w14:textId="77777777" w:rsidR="00E17012" w:rsidRPr="00F40C2D" w:rsidRDefault="00E17012" w:rsidP="00D660CB">
      <w:pPr>
        <w:tabs>
          <w:tab w:val="left" w:pos="720"/>
        </w:tabs>
        <w:spacing w:before="100" w:after="100" w:line="480" w:lineRule="auto"/>
        <w:ind w:left="720" w:hanging="720"/>
        <w:jc w:val="both"/>
        <w:rPr>
          <w:sz w:val="26"/>
          <w:szCs w:val="26"/>
        </w:rPr>
      </w:pPr>
      <w:r w:rsidRPr="00F40C2D">
        <w:rPr>
          <w:sz w:val="26"/>
          <w:szCs w:val="26"/>
        </w:rPr>
        <w:t xml:space="preserve">3    </w:t>
      </w:r>
      <w:r>
        <w:rPr>
          <w:sz w:val="26"/>
          <w:szCs w:val="26"/>
        </w:rPr>
        <w:t xml:space="preserve"> </w:t>
      </w:r>
      <w:r w:rsidRPr="00F40C2D">
        <w:rPr>
          <w:sz w:val="26"/>
          <w:szCs w:val="26"/>
        </w:rPr>
        <w:t>The relationship between Maternal Depressiveness and Bullying and Victimization of adolescents for the total sample and relevant sub samples</w:t>
      </w:r>
    </w:p>
    <w:p w14:paraId="07FBCD9E" w14:textId="77777777" w:rsidR="00E17012" w:rsidRPr="00F40C2D" w:rsidRDefault="00E17012" w:rsidP="00E17012">
      <w:pPr>
        <w:numPr>
          <w:ilvl w:val="0"/>
          <w:numId w:val="32"/>
        </w:numPr>
        <w:tabs>
          <w:tab w:val="left" w:pos="720"/>
        </w:tabs>
        <w:spacing w:before="100" w:after="100" w:line="480" w:lineRule="auto"/>
        <w:ind w:hanging="720"/>
        <w:jc w:val="both"/>
        <w:rPr>
          <w:sz w:val="26"/>
          <w:szCs w:val="26"/>
        </w:rPr>
      </w:pPr>
      <w:r w:rsidRPr="00F40C2D">
        <w:rPr>
          <w:sz w:val="26"/>
          <w:szCs w:val="26"/>
        </w:rPr>
        <w:t>Relationship between maternal depressiveness and bullying and victimization of adolescents for the total sample is slightly positive            (r= 0.255, r= 0.309 ; N=674) and significant at 0.01 level.</w:t>
      </w:r>
    </w:p>
    <w:p w14:paraId="620BE63C" w14:textId="77777777" w:rsidR="00E17012" w:rsidRPr="00F40C2D" w:rsidRDefault="00E17012" w:rsidP="00E17012">
      <w:pPr>
        <w:numPr>
          <w:ilvl w:val="0"/>
          <w:numId w:val="32"/>
        </w:numPr>
        <w:tabs>
          <w:tab w:val="left" w:pos="720"/>
        </w:tabs>
        <w:spacing w:before="100" w:after="100" w:line="480" w:lineRule="auto"/>
        <w:ind w:hanging="720"/>
        <w:jc w:val="both"/>
        <w:rPr>
          <w:sz w:val="26"/>
          <w:szCs w:val="26"/>
        </w:rPr>
      </w:pPr>
      <w:r w:rsidRPr="00F40C2D">
        <w:rPr>
          <w:sz w:val="26"/>
          <w:szCs w:val="26"/>
        </w:rPr>
        <w:lastRenderedPageBreak/>
        <w:t>There exist significant but low positive relationship between maternal depressiveness and bullying and victimization of adolescents for  male students (r = 0.253, r= 0.286 ; N=359) and female students ( r= 0.216, r=0.307 ; N= 315).</w:t>
      </w:r>
    </w:p>
    <w:p w14:paraId="7D8C82B4" w14:textId="77777777" w:rsidR="00E17012" w:rsidRPr="00F40C2D" w:rsidRDefault="00E17012" w:rsidP="00E17012">
      <w:pPr>
        <w:numPr>
          <w:ilvl w:val="0"/>
          <w:numId w:val="32"/>
        </w:numPr>
        <w:tabs>
          <w:tab w:val="left" w:pos="720"/>
        </w:tabs>
        <w:spacing w:before="100" w:after="100" w:line="480" w:lineRule="auto"/>
        <w:ind w:hanging="720"/>
        <w:jc w:val="both"/>
        <w:rPr>
          <w:sz w:val="26"/>
          <w:szCs w:val="26"/>
        </w:rPr>
      </w:pPr>
      <w:r w:rsidRPr="00F40C2D">
        <w:rPr>
          <w:sz w:val="26"/>
          <w:szCs w:val="26"/>
        </w:rPr>
        <w:t>There exist a significant but low positive relationship between maternal depressiveness and bullying and victimization of adolescents for the urban students (r= 0.215, r= 0.273, N=298 ) and for the rural students</w:t>
      </w:r>
      <w:r>
        <w:rPr>
          <w:sz w:val="26"/>
          <w:szCs w:val="26"/>
        </w:rPr>
        <w:t xml:space="preserve">  </w:t>
      </w:r>
      <w:r w:rsidRPr="00F40C2D">
        <w:rPr>
          <w:sz w:val="26"/>
          <w:szCs w:val="26"/>
        </w:rPr>
        <w:t xml:space="preserve"> ( r= 0.298,  r= 0.327; N=376).</w:t>
      </w:r>
    </w:p>
    <w:p w14:paraId="127F3DB6" w14:textId="77777777" w:rsidR="00E17012" w:rsidRPr="00F40C2D" w:rsidRDefault="00E17012" w:rsidP="00D660CB">
      <w:pPr>
        <w:tabs>
          <w:tab w:val="left" w:pos="1710"/>
        </w:tabs>
        <w:spacing w:before="100" w:after="100" w:line="480" w:lineRule="auto"/>
        <w:ind w:left="720" w:hanging="720"/>
        <w:jc w:val="both"/>
        <w:rPr>
          <w:sz w:val="26"/>
          <w:szCs w:val="26"/>
        </w:rPr>
      </w:pPr>
      <w:r w:rsidRPr="00F40C2D">
        <w:rPr>
          <w:sz w:val="26"/>
          <w:szCs w:val="26"/>
        </w:rPr>
        <w:t xml:space="preserve">4.    </w:t>
      </w:r>
      <w:r>
        <w:rPr>
          <w:sz w:val="26"/>
          <w:szCs w:val="26"/>
        </w:rPr>
        <w:t xml:space="preserve">  </w:t>
      </w:r>
      <w:r w:rsidRPr="00F40C2D">
        <w:rPr>
          <w:sz w:val="26"/>
          <w:szCs w:val="26"/>
        </w:rPr>
        <w:t>Test of significance of difference between r’s obtained for the relevant sub   samples.</w:t>
      </w:r>
    </w:p>
    <w:p w14:paraId="366F2E95" w14:textId="77777777" w:rsidR="00E17012" w:rsidRPr="00F40C2D" w:rsidRDefault="00E17012" w:rsidP="00E17012">
      <w:pPr>
        <w:numPr>
          <w:ilvl w:val="0"/>
          <w:numId w:val="33"/>
        </w:numPr>
        <w:tabs>
          <w:tab w:val="left" w:pos="1710"/>
        </w:tabs>
        <w:spacing w:before="100" w:after="100" w:line="480" w:lineRule="auto"/>
        <w:ind w:hanging="720"/>
        <w:jc w:val="both"/>
        <w:rPr>
          <w:sz w:val="26"/>
          <w:szCs w:val="26"/>
        </w:rPr>
      </w:pPr>
      <w:r w:rsidRPr="00F40C2D">
        <w:rPr>
          <w:sz w:val="26"/>
          <w:szCs w:val="26"/>
        </w:rPr>
        <w:t>No significant difference exists in the relationship of Maternal behaviour and Bullying and Victimization of students for the relevant sub sample based on locale. The t- value for the test of significance of difference between the correlation of maternal behaviour and bullying and victimization of the sub samples are not significant even at 0.05 level indicating that gender and locale are not an influential factor for the correlation of maternal behaviour and bullying and victimization.</w:t>
      </w:r>
    </w:p>
    <w:p w14:paraId="625ADE32" w14:textId="77777777" w:rsidR="00E17012" w:rsidRPr="00425FA0" w:rsidRDefault="00E17012" w:rsidP="00ED0DA4">
      <w:pPr>
        <w:tabs>
          <w:tab w:val="left" w:pos="720"/>
        </w:tabs>
        <w:spacing w:before="100" w:after="100" w:line="480" w:lineRule="auto"/>
        <w:jc w:val="both"/>
        <w:rPr>
          <w:b/>
          <w:sz w:val="28"/>
          <w:szCs w:val="26"/>
        </w:rPr>
      </w:pPr>
      <w:r w:rsidRPr="00F40C2D">
        <w:rPr>
          <w:b/>
          <w:sz w:val="26"/>
          <w:szCs w:val="26"/>
        </w:rPr>
        <w:t xml:space="preserve">6. </w:t>
      </w:r>
      <w:r w:rsidRPr="00F40C2D">
        <w:rPr>
          <w:b/>
          <w:sz w:val="26"/>
          <w:szCs w:val="26"/>
        </w:rPr>
        <w:tab/>
      </w:r>
      <w:r w:rsidRPr="005004B5">
        <w:rPr>
          <w:b/>
          <w:spacing w:val="-20"/>
          <w:sz w:val="28"/>
          <w:szCs w:val="28"/>
        </w:rPr>
        <w:t>SUGGESTIONS FOR IMPROVING EDUCATIONAL PRACTICE</w:t>
      </w:r>
    </w:p>
    <w:p w14:paraId="530B1CB9" w14:textId="77777777" w:rsidR="00E17012" w:rsidRPr="00F40C2D" w:rsidRDefault="00E17012" w:rsidP="00ED0DA4">
      <w:pPr>
        <w:tabs>
          <w:tab w:val="left" w:pos="720"/>
        </w:tabs>
        <w:spacing w:before="100" w:after="100" w:line="480" w:lineRule="auto"/>
        <w:jc w:val="both"/>
        <w:rPr>
          <w:sz w:val="26"/>
          <w:szCs w:val="26"/>
        </w:rPr>
      </w:pPr>
      <w:r w:rsidRPr="00F40C2D">
        <w:rPr>
          <w:b/>
          <w:sz w:val="26"/>
          <w:szCs w:val="26"/>
        </w:rPr>
        <w:tab/>
      </w:r>
      <w:r w:rsidRPr="00F40C2D">
        <w:rPr>
          <w:sz w:val="26"/>
          <w:szCs w:val="26"/>
        </w:rPr>
        <w:t>Based on the results obtained from the present study, the following suggestions have been worked out for improving educational practice.</w:t>
      </w:r>
    </w:p>
    <w:p w14:paraId="6C59C902" w14:textId="77777777" w:rsidR="00E17012" w:rsidRPr="00F40C2D" w:rsidRDefault="00E17012" w:rsidP="00ED0DA4">
      <w:pPr>
        <w:tabs>
          <w:tab w:val="left" w:pos="720"/>
        </w:tabs>
        <w:spacing w:before="100" w:after="100" w:line="480" w:lineRule="auto"/>
        <w:jc w:val="both"/>
        <w:rPr>
          <w:b/>
          <w:sz w:val="26"/>
          <w:szCs w:val="26"/>
        </w:rPr>
      </w:pPr>
      <w:r w:rsidRPr="00F40C2D">
        <w:rPr>
          <w:sz w:val="26"/>
          <w:szCs w:val="26"/>
        </w:rPr>
        <w:tab/>
      </w:r>
      <w:r w:rsidRPr="00F40C2D">
        <w:rPr>
          <w:b/>
          <w:sz w:val="26"/>
          <w:szCs w:val="26"/>
        </w:rPr>
        <w:t>The study revealed that there is significant relationship between Maternal Behaviour and Bullying and Victimization of adolescents.</w:t>
      </w:r>
    </w:p>
    <w:p w14:paraId="4B814FD5" w14:textId="77777777" w:rsidR="00E17012" w:rsidRPr="00F40C2D" w:rsidRDefault="00E17012" w:rsidP="00ED0DA4">
      <w:pPr>
        <w:tabs>
          <w:tab w:val="left" w:pos="720"/>
        </w:tabs>
        <w:spacing w:before="100" w:after="100" w:line="480" w:lineRule="auto"/>
        <w:jc w:val="both"/>
        <w:rPr>
          <w:sz w:val="26"/>
          <w:szCs w:val="26"/>
        </w:rPr>
      </w:pPr>
      <w:r w:rsidRPr="00F40C2D">
        <w:rPr>
          <w:sz w:val="26"/>
          <w:szCs w:val="26"/>
        </w:rPr>
        <w:lastRenderedPageBreak/>
        <w:tab/>
        <w:t>It is found that the social atmosphere of the country is changing. The westernization and such factors led a number of changes in our society. The result of making bullies and victims are a usual phenomenon in western countries. A thorough review from those studies showed a sudden increase of such phenomenon. The school and college reports found that a number of bullies and victims are forming in that environment. The causes are very many.</w:t>
      </w:r>
    </w:p>
    <w:p w14:paraId="3AE06CD4" w14:textId="77777777" w:rsidR="00E17012" w:rsidRPr="00F40C2D" w:rsidRDefault="00E17012" w:rsidP="002631DA">
      <w:pPr>
        <w:tabs>
          <w:tab w:val="left" w:pos="720"/>
        </w:tabs>
        <w:autoSpaceDE w:val="0"/>
        <w:autoSpaceDN w:val="0"/>
        <w:adjustRightInd w:val="0"/>
        <w:spacing w:before="100" w:after="100" w:line="456" w:lineRule="auto"/>
        <w:jc w:val="both"/>
        <w:rPr>
          <w:sz w:val="26"/>
          <w:szCs w:val="26"/>
        </w:rPr>
      </w:pPr>
      <w:r w:rsidRPr="00F40C2D">
        <w:rPr>
          <w:sz w:val="26"/>
          <w:szCs w:val="26"/>
        </w:rPr>
        <w:tab/>
        <w:t xml:space="preserve">It has been suggested that the child’s family experiences shape their capacity to adapt in the school. Therefore, if the children have problems at home, there is greater likelihood of problems at school as well. At this point, an optimistic view may be that regardless of what a child brings to the school (inner competence), school can play an important role in maximizing their potential and minimizing their inadequacies .Because school consumes the major portion of a child’s day, it seems inconceivable that its role is limited to ‘reading, writing and arithmetic’. School  play a significant role as a socializing agent by  preparing children for how they deal with conflict and shaping the kind of citizen they are likely to become. </w:t>
      </w:r>
    </w:p>
    <w:p w14:paraId="4EBBE1AC" w14:textId="77777777" w:rsidR="00E17012" w:rsidRPr="00F40C2D" w:rsidRDefault="00E17012" w:rsidP="002631DA">
      <w:pPr>
        <w:tabs>
          <w:tab w:val="left" w:pos="720"/>
        </w:tabs>
        <w:autoSpaceDE w:val="0"/>
        <w:autoSpaceDN w:val="0"/>
        <w:adjustRightInd w:val="0"/>
        <w:spacing w:before="100" w:after="100" w:line="456" w:lineRule="auto"/>
        <w:ind w:firstLine="720"/>
        <w:jc w:val="both"/>
        <w:rPr>
          <w:sz w:val="26"/>
          <w:szCs w:val="26"/>
        </w:rPr>
      </w:pPr>
      <w:r w:rsidRPr="00F40C2D">
        <w:rPr>
          <w:sz w:val="26"/>
          <w:szCs w:val="26"/>
        </w:rPr>
        <w:t xml:space="preserve">The current findings have </w:t>
      </w:r>
      <w:r w:rsidRPr="00F40C2D">
        <w:rPr>
          <w:b/>
          <w:sz w:val="26"/>
          <w:szCs w:val="26"/>
        </w:rPr>
        <w:t>important implications</w:t>
      </w:r>
      <w:r w:rsidRPr="00F40C2D">
        <w:rPr>
          <w:sz w:val="26"/>
          <w:szCs w:val="26"/>
        </w:rPr>
        <w:t xml:space="preserve"> for bullying intervention at both the family level and the school level. </w:t>
      </w:r>
    </w:p>
    <w:p w14:paraId="18CD6977" w14:textId="77777777" w:rsidR="00E17012" w:rsidRPr="00F40C2D" w:rsidRDefault="00E17012" w:rsidP="002631DA">
      <w:pPr>
        <w:tabs>
          <w:tab w:val="left" w:pos="720"/>
        </w:tabs>
        <w:spacing w:before="100" w:beforeAutospacing="1" w:after="100" w:afterAutospacing="1" w:line="456" w:lineRule="auto"/>
        <w:ind w:firstLine="720"/>
        <w:jc w:val="both"/>
        <w:rPr>
          <w:sz w:val="26"/>
          <w:szCs w:val="26"/>
        </w:rPr>
      </w:pPr>
      <w:r w:rsidRPr="00F40C2D">
        <w:rPr>
          <w:sz w:val="26"/>
          <w:szCs w:val="26"/>
        </w:rPr>
        <w:t xml:space="preserve">This research highlights that there exist bullies and victims in Kerala. Bullies are very costly to society. They have more accidents, more illnesses, shorter and less productive lives pay fewer taxes and use more welfare services. In school they need additional services that are unfortunately often ineffective. However, it is possible to intervene and prevent </w:t>
      </w:r>
      <w:r w:rsidRPr="00F40C2D">
        <w:rPr>
          <w:bCs/>
          <w:sz w:val="26"/>
          <w:szCs w:val="26"/>
          <w:shd w:val="clear" w:color="auto" w:fill="FFFFFF"/>
        </w:rPr>
        <w:t>bullying</w:t>
      </w:r>
      <w:r w:rsidRPr="00F40C2D">
        <w:rPr>
          <w:sz w:val="26"/>
          <w:szCs w:val="26"/>
          <w:shd w:val="clear" w:color="auto" w:fill="FFFFFF"/>
        </w:rPr>
        <w:t>.</w:t>
      </w:r>
      <w:r w:rsidRPr="00F40C2D">
        <w:rPr>
          <w:sz w:val="26"/>
          <w:szCs w:val="26"/>
        </w:rPr>
        <w:t xml:space="preserve"> Prevention gives victims back a basic democratic right </w:t>
      </w:r>
      <w:r w:rsidRPr="00F40C2D">
        <w:rPr>
          <w:sz w:val="26"/>
          <w:szCs w:val="26"/>
        </w:rPr>
        <w:lastRenderedPageBreak/>
        <w:t xml:space="preserve">for children to feel safe in school and be spared the oppression and repeated intentional humiliation implied by </w:t>
      </w:r>
      <w:r w:rsidRPr="00F40C2D">
        <w:rPr>
          <w:bCs/>
          <w:sz w:val="26"/>
          <w:szCs w:val="26"/>
          <w:shd w:val="clear" w:color="auto" w:fill="FFFFFF"/>
        </w:rPr>
        <w:t>bullying</w:t>
      </w:r>
      <w:r w:rsidRPr="00F40C2D">
        <w:rPr>
          <w:sz w:val="26"/>
          <w:szCs w:val="26"/>
        </w:rPr>
        <w:t xml:space="preserve"> .</w:t>
      </w:r>
    </w:p>
    <w:p w14:paraId="1B53B5E0" w14:textId="77777777" w:rsidR="00E17012" w:rsidRPr="00F40C2D" w:rsidRDefault="00E17012" w:rsidP="002631DA">
      <w:pPr>
        <w:widowControl w:val="0"/>
        <w:autoSpaceDE w:val="0"/>
        <w:autoSpaceDN w:val="0"/>
        <w:adjustRightInd w:val="0"/>
        <w:spacing w:before="80" w:after="80" w:line="456" w:lineRule="auto"/>
        <w:ind w:firstLine="720"/>
        <w:jc w:val="both"/>
        <w:rPr>
          <w:sz w:val="26"/>
          <w:szCs w:val="26"/>
        </w:rPr>
      </w:pPr>
      <w:r w:rsidRPr="00F40C2D">
        <w:rPr>
          <w:sz w:val="26"/>
          <w:szCs w:val="26"/>
        </w:rPr>
        <w:t>T</w:t>
      </w:r>
      <w:r w:rsidRPr="00F40C2D">
        <w:rPr>
          <w:color w:val="131413"/>
          <w:sz w:val="26"/>
          <w:szCs w:val="26"/>
        </w:rPr>
        <w:t>he present study adds to the literature on the relationship between maternal behaviour and child bullying and victimization experiences at school. For the development of children the role of mother is of prime importance. So mothers need to be educated and informed about bullying and victimization incidents. They need to know the signs of these problems and to learn ways of communicating with their children about related difficulties that they may be experiencing at school.</w:t>
      </w:r>
      <w:r w:rsidRPr="00F40C2D">
        <w:rPr>
          <w:sz w:val="26"/>
          <w:szCs w:val="26"/>
        </w:rPr>
        <w:t xml:space="preserve"> Interventions solely on a family level will not be sufficient to impact on bullying at school. To maximize the effectiveness of an anti-bullying program, we need to integrate a family level approach to a school level approach. Schools must promote the belief that this type of behavior is completely unacceptable, develop policies ad programs to deal effectively and quickly with aggression, and teach students alternatives to aggression. Counselling services are most effective when there is an emphasis on the development of skills to replace behaviours with more appropriate ones or to replace avoidance/withdrawn behaviors with more assertive ones. So an integrative perspective would undoubtedly have far-reaching implications for regulating school bullying.</w:t>
      </w:r>
    </w:p>
    <w:p w14:paraId="75751C54" w14:textId="77777777" w:rsidR="00E17012" w:rsidRPr="00F40C2D" w:rsidRDefault="00E17012" w:rsidP="002631DA">
      <w:pPr>
        <w:widowControl w:val="0"/>
        <w:autoSpaceDE w:val="0"/>
        <w:autoSpaceDN w:val="0"/>
        <w:adjustRightInd w:val="0"/>
        <w:spacing w:before="80" w:after="80" w:line="456" w:lineRule="auto"/>
        <w:jc w:val="both"/>
        <w:rPr>
          <w:b/>
          <w:sz w:val="26"/>
          <w:szCs w:val="26"/>
        </w:rPr>
      </w:pPr>
      <w:r w:rsidRPr="00713440">
        <w:rPr>
          <w:b/>
          <w:sz w:val="28"/>
          <w:szCs w:val="28"/>
        </w:rPr>
        <w:t>7.</w:t>
      </w:r>
      <w:r w:rsidRPr="00F40C2D">
        <w:rPr>
          <w:b/>
          <w:sz w:val="26"/>
          <w:szCs w:val="26"/>
        </w:rPr>
        <w:t xml:space="preserve"> </w:t>
      </w:r>
      <w:r w:rsidRPr="00F40C2D">
        <w:rPr>
          <w:b/>
          <w:sz w:val="26"/>
          <w:szCs w:val="26"/>
        </w:rPr>
        <w:tab/>
      </w:r>
      <w:r w:rsidRPr="00EA2900">
        <w:rPr>
          <w:b/>
          <w:sz w:val="28"/>
          <w:szCs w:val="26"/>
        </w:rPr>
        <w:t>SUGGESTIONS FOR FURTHER RESEARCH</w:t>
      </w:r>
    </w:p>
    <w:p w14:paraId="28CCA712" w14:textId="77777777" w:rsidR="00E17012" w:rsidRPr="00F40C2D" w:rsidRDefault="00E17012" w:rsidP="002631DA">
      <w:pPr>
        <w:widowControl w:val="0"/>
        <w:tabs>
          <w:tab w:val="left" w:pos="720"/>
        </w:tabs>
        <w:spacing w:before="80" w:after="80" w:line="456" w:lineRule="auto"/>
        <w:jc w:val="both"/>
        <w:rPr>
          <w:sz w:val="26"/>
          <w:szCs w:val="26"/>
        </w:rPr>
      </w:pPr>
      <w:r w:rsidRPr="00F40C2D">
        <w:rPr>
          <w:sz w:val="26"/>
          <w:szCs w:val="26"/>
        </w:rPr>
        <w:tab/>
        <w:t>The present study brings a number of new areas to be covered by future researchers, if a more complete picture of the problem under investigation to be obtained. Some such studies are suggested below.</w:t>
      </w:r>
    </w:p>
    <w:p w14:paraId="4E322E63" w14:textId="77777777" w:rsidR="00E17012" w:rsidRPr="00F40C2D" w:rsidRDefault="00E17012" w:rsidP="00E17012">
      <w:pPr>
        <w:widowControl w:val="0"/>
        <w:numPr>
          <w:ilvl w:val="0"/>
          <w:numId w:val="29"/>
        </w:numPr>
        <w:tabs>
          <w:tab w:val="clear" w:pos="1080"/>
          <w:tab w:val="left" w:pos="720"/>
        </w:tabs>
        <w:spacing w:before="80" w:after="80" w:line="456" w:lineRule="auto"/>
        <w:ind w:left="720" w:hanging="720"/>
        <w:jc w:val="both"/>
        <w:rPr>
          <w:sz w:val="26"/>
          <w:szCs w:val="26"/>
        </w:rPr>
      </w:pPr>
      <w:r w:rsidRPr="00F40C2D">
        <w:rPr>
          <w:sz w:val="26"/>
          <w:szCs w:val="26"/>
        </w:rPr>
        <w:lastRenderedPageBreak/>
        <w:t>The present study can be replicated by comparing the students of government and unaided schools as samples.</w:t>
      </w:r>
    </w:p>
    <w:p w14:paraId="762A656D" w14:textId="77777777" w:rsidR="00E17012" w:rsidRPr="00F40C2D" w:rsidRDefault="00E17012" w:rsidP="00E17012">
      <w:pPr>
        <w:widowControl w:val="0"/>
        <w:numPr>
          <w:ilvl w:val="0"/>
          <w:numId w:val="29"/>
        </w:numPr>
        <w:tabs>
          <w:tab w:val="clear" w:pos="1080"/>
          <w:tab w:val="left" w:pos="720"/>
        </w:tabs>
        <w:spacing w:before="80" w:after="80" w:line="456" w:lineRule="auto"/>
        <w:ind w:left="720" w:hanging="720"/>
        <w:jc w:val="both"/>
        <w:rPr>
          <w:sz w:val="26"/>
          <w:szCs w:val="26"/>
        </w:rPr>
      </w:pPr>
      <w:r w:rsidRPr="00F40C2D">
        <w:rPr>
          <w:sz w:val="26"/>
          <w:szCs w:val="26"/>
        </w:rPr>
        <w:t>The study can be extended to the influence of parental style on bullying and victimization experiences.</w:t>
      </w:r>
    </w:p>
    <w:p w14:paraId="53820227" w14:textId="77777777" w:rsidR="00E17012" w:rsidRPr="00F40C2D" w:rsidRDefault="00E17012" w:rsidP="00E17012">
      <w:pPr>
        <w:widowControl w:val="0"/>
        <w:numPr>
          <w:ilvl w:val="0"/>
          <w:numId w:val="29"/>
        </w:numPr>
        <w:tabs>
          <w:tab w:val="clear" w:pos="1080"/>
          <w:tab w:val="left" w:pos="720"/>
        </w:tabs>
        <w:spacing w:before="80" w:after="80" w:line="456" w:lineRule="auto"/>
        <w:ind w:left="720" w:hanging="720"/>
        <w:jc w:val="both"/>
        <w:rPr>
          <w:sz w:val="26"/>
          <w:szCs w:val="26"/>
        </w:rPr>
      </w:pPr>
      <w:r w:rsidRPr="00F40C2D">
        <w:rPr>
          <w:sz w:val="26"/>
          <w:szCs w:val="26"/>
        </w:rPr>
        <w:t>The western studies suggest that Bullying and Victimization peaks in secondary level. It can be verified in our culture.</w:t>
      </w:r>
    </w:p>
    <w:p w14:paraId="3D99803D" w14:textId="77777777" w:rsidR="00E17012" w:rsidRPr="00F40C2D" w:rsidRDefault="00E17012" w:rsidP="00E17012">
      <w:pPr>
        <w:widowControl w:val="0"/>
        <w:numPr>
          <w:ilvl w:val="0"/>
          <w:numId w:val="29"/>
        </w:numPr>
        <w:tabs>
          <w:tab w:val="clear" w:pos="1080"/>
          <w:tab w:val="left" w:pos="720"/>
        </w:tabs>
        <w:spacing w:before="80" w:after="80" w:line="456" w:lineRule="auto"/>
        <w:ind w:left="720" w:hanging="720"/>
        <w:jc w:val="both"/>
        <w:rPr>
          <w:sz w:val="26"/>
          <w:szCs w:val="26"/>
        </w:rPr>
      </w:pPr>
      <w:r w:rsidRPr="00F40C2D">
        <w:rPr>
          <w:sz w:val="26"/>
          <w:szCs w:val="26"/>
        </w:rPr>
        <w:t>An evaluation study can be conducted to find out the influence of student’s socio economic status on Bullying and Victimization.</w:t>
      </w:r>
    </w:p>
    <w:p w14:paraId="1830A42E" w14:textId="44D9777B" w:rsidR="00E17012" w:rsidRDefault="00E17012"/>
    <w:p w14:paraId="65C982EC" w14:textId="7EB07E62" w:rsidR="00E17012" w:rsidRDefault="00E17012"/>
    <w:p w14:paraId="53ED6FF5" w14:textId="56ECFBAB" w:rsidR="00E17012" w:rsidRDefault="00E17012"/>
    <w:p w14:paraId="5C7FBE03" w14:textId="2BA972B3" w:rsidR="00E17012" w:rsidRDefault="00E17012"/>
    <w:p w14:paraId="1EA20F4D" w14:textId="4A31C162" w:rsidR="00E17012" w:rsidRDefault="00E17012"/>
    <w:p w14:paraId="71D4A038" w14:textId="05137976" w:rsidR="00E17012" w:rsidRDefault="00E17012"/>
    <w:p w14:paraId="572753BF" w14:textId="1AC4A2DA" w:rsidR="00E17012" w:rsidRDefault="00E17012"/>
    <w:p w14:paraId="04A83E38" w14:textId="4567A696" w:rsidR="00E17012" w:rsidRDefault="00E17012"/>
    <w:p w14:paraId="346EA3D5" w14:textId="138FE5F8" w:rsidR="00E17012" w:rsidRDefault="00E17012"/>
    <w:p w14:paraId="1276086E" w14:textId="552E1351" w:rsidR="00E17012" w:rsidRDefault="00E17012"/>
    <w:p w14:paraId="63A7DC78" w14:textId="39C1E3D3" w:rsidR="00E17012" w:rsidRDefault="00E17012"/>
    <w:p w14:paraId="5E4DF5A2" w14:textId="6FD53BD7" w:rsidR="00E17012" w:rsidRDefault="00E17012"/>
    <w:p w14:paraId="626587D6" w14:textId="6C1909C3" w:rsidR="00E17012" w:rsidRDefault="00E17012"/>
    <w:p w14:paraId="179862B2" w14:textId="4C0F0D05" w:rsidR="00E17012" w:rsidRDefault="00E17012"/>
    <w:p w14:paraId="78736828" w14:textId="7E6FC395" w:rsidR="00E17012" w:rsidRDefault="00E17012"/>
    <w:p w14:paraId="20AF317A" w14:textId="7C09E305" w:rsidR="00E17012" w:rsidRDefault="00E17012"/>
    <w:p w14:paraId="22571E85" w14:textId="033A96C8" w:rsidR="00E17012" w:rsidRDefault="00E17012"/>
    <w:p w14:paraId="79B72E8D" w14:textId="0381C466" w:rsidR="00E17012" w:rsidRDefault="00E17012"/>
    <w:p w14:paraId="24583A20" w14:textId="67BA9286" w:rsidR="00E17012" w:rsidRDefault="00E17012"/>
    <w:p w14:paraId="39BC297E" w14:textId="77777777" w:rsidR="00E17012" w:rsidRDefault="00E17012" w:rsidP="000E67A9">
      <w:pPr>
        <w:autoSpaceDE w:val="0"/>
        <w:autoSpaceDN w:val="0"/>
        <w:adjustRightInd w:val="0"/>
        <w:spacing w:before="57" w:after="57" w:line="240" w:lineRule="atLeast"/>
        <w:jc w:val="center"/>
        <w:rPr>
          <w:b/>
          <w:bCs/>
          <w:caps/>
          <w:color w:val="000000"/>
          <w:sz w:val="28"/>
          <w:szCs w:val="28"/>
          <w:lang w:val="en-US"/>
        </w:rPr>
      </w:pPr>
      <w:r w:rsidRPr="00FA314A">
        <w:rPr>
          <w:b/>
          <w:bCs/>
          <w:caps/>
          <w:color w:val="000000"/>
          <w:sz w:val="28"/>
          <w:szCs w:val="28"/>
          <w:lang w:val="en-US"/>
        </w:rPr>
        <w:lastRenderedPageBreak/>
        <w:t>APPENDIX IV</w:t>
      </w:r>
    </w:p>
    <w:p w14:paraId="029088A4" w14:textId="77777777" w:rsidR="00E17012" w:rsidRPr="00FA314A" w:rsidRDefault="00E17012" w:rsidP="000E67A9">
      <w:pPr>
        <w:autoSpaceDE w:val="0"/>
        <w:autoSpaceDN w:val="0"/>
        <w:adjustRightInd w:val="0"/>
        <w:spacing w:before="57" w:after="57" w:line="240" w:lineRule="atLeast"/>
        <w:jc w:val="center"/>
        <w:rPr>
          <w:b/>
          <w:bCs/>
          <w:caps/>
          <w:sz w:val="28"/>
          <w:szCs w:val="28"/>
          <w:lang w:val="en-US"/>
        </w:rPr>
      </w:pPr>
    </w:p>
    <w:p w14:paraId="7DD6A216" w14:textId="77777777" w:rsidR="00E17012" w:rsidRPr="003C3F6A" w:rsidRDefault="00E17012" w:rsidP="000E67A9">
      <w:pPr>
        <w:autoSpaceDE w:val="0"/>
        <w:autoSpaceDN w:val="0"/>
        <w:adjustRightInd w:val="0"/>
        <w:spacing w:before="57" w:after="57" w:line="240" w:lineRule="atLeast"/>
        <w:jc w:val="center"/>
        <w:rPr>
          <w:b/>
          <w:bCs/>
          <w:sz w:val="26"/>
          <w:szCs w:val="26"/>
          <w:lang w:val="en-US"/>
        </w:rPr>
      </w:pPr>
      <w:smartTag w:uri="urn:schemas-microsoft-com:office:smarttags" w:element="place">
        <w:smartTag w:uri="urn:schemas-microsoft-com:office:smarttags" w:element="PlaceName">
          <w:r w:rsidRPr="003C3F6A">
            <w:rPr>
              <w:b/>
              <w:bCs/>
              <w:caps/>
              <w:sz w:val="26"/>
              <w:szCs w:val="26"/>
              <w:lang w:val="en-US"/>
            </w:rPr>
            <w:t>Farook</w:t>
          </w:r>
        </w:smartTag>
        <w:r w:rsidRPr="003C3F6A">
          <w:rPr>
            <w:b/>
            <w:bCs/>
            <w:caps/>
            <w:sz w:val="26"/>
            <w:szCs w:val="26"/>
            <w:lang w:val="en-US"/>
          </w:rPr>
          <w:t xml:space="preserve"> </w:t>
        </w:r>
        <w:smartTag w:uri="urn:schemas-microsoft-com:office:smarttags" w:element="PlaceName">
          <w:r w:rsidRPr="003C3F6A">
            <w:rPr>
              <w:b/>
              <w:bCs/>
              <w:caps/>
              <w:sz w:val="26"/>
              <w:szCs w:val="26"/>
              <w:lang w:val="en-US"/>
            </w:rPr>
            <w:t>Training</w:t>
          </w:r>
        </w:smartTag>
        <w:r w:rsidRPr="003C3F6A">
          <w:rPr>
            <w:b/>
            <w:bCs/>
            <w:caps/>
            <w:sz w:val="26"/>
            <w:szCs w:val="26"/>
            <w:lang w:val="en-US"/>
          </w:rPr>
          <w:t xml:space="preserve"> </w:t>
        </w:r>
        <w:smartTag w:uri="urn:schemas-microsoft-com:office:smarttags" w:element="PlaceType">
          <w:r w:rsidRPr="003C3F6A">
            <w:rPr>
              <w:b/>
              <w:bCs/>
              <w:caps/>
              <w:sz w:val="26"/>
              <w:szCs w:val="26"/>
              <w:lang w:val="en-US"/>
            </w:rPr>
            <w:t>College</w:t>
          </w:r>
        </w:smartTag>
      </w:smartTag>
    </w:p>
    <w:p w14:paraId="2E153423" w14:textId="77777777" w:rsidR="00E17012" w:rsidRPr="003C3F6A" w:rsidRDefault="00E17012" w:rsidP="000E67A9">
      <w:pPr>
        <w:autoSpaceDE w:val="0"/>
        <w:autoSpaceDN w:val="0"/>
        <w:adjustRightInd w:val="0"/>
        <w:spacing w:before="57" w:after="57" w:line="240" w:lineRule="atLeast"/>
        <w:jc w:val="center"/>
        <w:rPr>
          <w:b/>
          <w:bCs/>
          <w:caps/>
          <w:sz w:val="26"/>
          <w:szCs w:val="26"/>
          <w:lang w:val="en-US"/>
        </w:rPr>
      </w:pPr>
      <w:r w:rsidRPr="003C3F6A">
        <w:rPr>
          <w:b/>
          <w:bCs/>
          <w:caps/>
          <w:sz w:val="26"/>
          <w:szCs w:val="26"/>
          <w:lang w:val="en-US"/>
        </w:rPr>
        <w:t>INVENTORY on perceived maternal behaviour (2009)</w:t>
      </w:r>
    </w:p>
    <w:p w14:paraId="7E7DDCC8" w14:textId="77777777" w:rsidR="00E17012" w:rsidRPr="003C3F6A" w:rsidRDefault="00E17012" w:rsidP="000E67A9">
      <w:pPr>
        <w:autoSpaceDE w:val="0"/>
        <w:autoSpaceDN w:val="0"/>
        <w:adjustRightInd w:val="0"/>
        <w:spacing w:before="57" w:after="57"/>
        <w:jc w:val="center"/>
        <w:rPr>
          <w:b/>
          <w:bCs/>
          <w:caps/>
          <w:sz w:val="26"/>
          <w:szCs w:val="26"/>
          <w:lang w:val="en-US"/>
        </w:rPr>
      </w:pPr>
      <w:r w:rsidRPr="003C3F6A">
        <w:rPr>
          <w:b/>
          <w:bCs/>
          <w:caps/>
          <w:sz w:val="26"/>
          <w:szCs w:val="26"/>
          <w:lang w:val="en-US"/>
        </w:rPr>
        <w:t>response sheet</w:t>
      </w:r>
    </w:p>
    <w:p w14:paraId="3D8BDC18" w14:textId="77777777" w:rsidR="00E17012" w:rsidRPr="0080664D" w:rsidRDefault="00E17012" w:rsidP="000E67A9">
      <w:pPr>
        <w:autoSpaceDE w:val="0"/>
        <w:autoSpaceDN w:val="0"/>
        <w:adjustRightInd w:val="0"/>
        <w:spacing w:before="57" w:after="57"/>
        <w:jc w:val="center"/>
        <w:rPr>
          <w:b/>
          <w:bCs/>
          <w:caps/>
          <w:szCs w:val="28"/>
          <w:lang w:val="en-US"/>
        </w:rPr>
      </w:pPr>
    </w:p>
    <w:tbl>
      <w:tblPr>
        <w:tblStyle w:val="TableGrid"/>
        <w:tblW w:w="0" w:type="auto"/>
        <w:jc w:val="center"/>
        <w:tblLook w:val="01E0" w:firstRow="1" w:lastRow="1" w:firstColumn="1" w:lastColumn="1" w:noHBand="0" w:noVBand="0"/>
      </w:tblPr>
      <w:tblGrid>
        <w:gridCol w:w="1263"/>
        <w:gridCol w:w="1300"/>
        <w:gridCol w:w="1148"/>
        <w:gridCol w:w="1281"/>
        <w:gridCol w:w="1149"/>
        <w:gridCol w:w="1063"/>
      </w:tblGrid>
      <w:tr w:rsidR="00E17012" w14:paraId="6FB988B5" w14:textId="77777777">
        <w:trPr>
          <w:cantSplit/>
          <w:trHeight w:val="1842"/>
          <w:jc w:val="center"/>
        </w:trPr>
        <w:tc>
          <w:tcPr>
            <w:tcW w:w="1263" w:type="dxa"/>
            <w:textDirection w:val="btLr"/>
          </w:tcPr>
          <w:p w14:paraId="39874CE0" w14:textId="77777777" w:rsidR="00E17012" w:rsidRPr="00B85929" w:rsidRDefault="00E17012" w:rsidP="00AC02D2">
            <w:pPr>
              <w:autoSpaceDE w:val="0"/>
              <w:autoSpaceDN w:val="0"/>
              <w:adjustRightInd w:val="0"/>
              <w:spacing w:before="57" w:after="57"/>
              <w:ind w:left="113" w:right="113"/>
              <w:jc w:val="center"/>
              <w:rPr>
                <w:rFonts w:ascii="ML-Karthika" w:hAnsi="ML-Karthika" w:cs="ML-Karthika"/>
                <w:color w:val="000000"/>
                <w:lang w:val="en-US"/>
              </w:rPr>
            </w:pPr>
          </w:p>
          <w:p w14:paraId="169D0425" w14:textId="77777777" w:rsidR="00E17012" w:rsidRPr="00B85929" w:rsidRDefault="00E17012" w:rsidP="00AC02D2">
            <w:pPr>
              <w:autoSpaceDE w:val="0"/>
              <w:autoSpaceDN w:val="0"/>
              <w:adjustRightInd w:val="0"/>
              <w:spacing w:before="57" w:after="57"/>
              <w:ind w:left="113" w:right="113"/>
              <w:jc w:val="center"/>
              <w:rPr>
                <w:b/>
                <w:bCs/>
                <w:lang w:val="en-US"/>
              </w:rPr>
            </w:pPr>
            <w:r w:rsidRPr="00B85929">
              <w:rPr>
                <w:rFonts w:ascii="ML-Karthika" w:hAnsi="ML-Karthika" w:cs="ML-Karthika"/>
                <w:color w:val="000000"/>
                <w:lang w:val="en-US"/>
              </w:rPr>
              <w:t>\¼À</w:t>
            </w:r>
          </w:p>
        </w:tc>
        <w:tc>
          <w:tcPr>
            <w:tcW w:w="1300" w:type="dxa"/>
            <w:textDirection w:val="btLr"/>
          </w:tcPr>
          <w:p w14:paraId="20B4BFF5" w14:textId="77777777" w:rsidR="00E17012" w:rsidRPr="00B85929" w:rsidRDefault="00E17012" w:rsidP="00AC02D2">
            <w:pPr>
              <w:autoSpaceDE w:val="0"/>
              <w:autoSpaceDN w:val="0"/>
              <w:adjustRightInd w:val="0"/>
              <w:spacing w:before="57" w:after="57"/>
              <w:ind w:left="113" w:right="113"/>
              <w:jc w:val="center"/>
              <w:rPr>
                <w:rFonts w:ascii="ML-Karthika" w:hAnsi="ML-Karthika" w:cs="ML-Karthika"/>
                <w:color w:val="000000"/>
                <w:lang w:val="en-US"/>
              </w:rPr>
            </w:pPr>
          </w:p>
          <w:p w14:paraId="5134DC8A" w14:textId="77777777" w:rsidR="00E17012" w:rsidRPr="00B85929" w:rsidRDefault="00E17012" w:rsidP="00AC02D2">
            <w:pPr>
              <w:autoSpaceDE w:val="0"/>
              <w:autoSpaceDN w:val="0"/>
              <w:adjustRightInd w:val="0"/>
              <w:spacing w:before="57" w:after="57"/>
              <w:ind w:left="113" w:right="113"/>
              <w:jc w:val="center"/>
              <w:rPr>
                <w:b/>
                <w:bCs/>
                <w:lang w:val="en-US"/>
              </w:rPr>
            </w:pPr>
            <w:r w:rsidRPr="00B85929">
              <w:rPr>
                <w:rFonts w:ascii="ML-Karthika" w:hAnsi="ML-Karthika" w:cs="ML-Karthika"/>
                <w:color w:val="000000"/>
                <w:lang w:val="en-US"/>
              </w:rPr>
              <w:t>]</w:t>
            </w:r>
            <w:proofErr w:type="spellStart"/>
            <w:r w:rsidRPr="00B85929">
              <w:rPr>
                <w:rFonts w:ascii="ML-Karthika" w:hAnsi="ML-Karthika" w:cs="ML-Karthika"/>
                <w:color w:val="000000"/>
                <w:lang w:val="en-US"/>
              </w:rPr>
              <w:t>qÀ®ambqw</w:t>
            </w:r>
            <w:proofErr w:type="spellEnd"/>
            <w:r w:rsidRPr="00B85929">
              <w:rPr>
                <w:rFonts w:ascii="ML-Karthika" w:hAnsi="ML-Karthika" w:cs="ML-Karthika"/>
                <w:color w:val="000000"/>
                <w:lang w:val="en-US"/>
              </w:rPr>
              <w:t xml:space="preserve"> </w:t>
            </w:r>
            <w:proofErr w:type="spellStart"/>
            <w:r w:rsidRPr="00B85929">
              <w:rPr>
                <w:rFonts w:ascii="ML-Karthika" w:hAnsi="ML-Karthika" w:cs="ML-Karthika"/>
                <w:color w:val="000000"/>
                <w:lang w:val="en-US"/>
              </w:rPr>
              <w:t>tbmPn</w:t>
            </w:r>
            <w:proofErr w:type="spellEnd"/>
            <w:r w:rsidRPr="00B85929">
              <w:rPr>
                <w:rFonts w:ascii="ML-Karthika" w:hAnsi="ML-Karthika" w:cs="ML-Karthika"/>
                <w:color w:val="000000"/>
                <w:lang w:val="en-US"/>
              </w:rPr>
              <w:t>-¡p¶p</w:t>
            </w:r>
          </w:p>
        </w:tc>
        <w:tc>
          <w:tcPr>
            <w:tcW w:w="1148" w:type="dxa"/>
            <w:textDirection w:val="btLr"/>
          </w:tcPr>
          <w:p w14:paraId="73FD7F5C" w14:textId="77777777" w:rsidR="00E17012" w:rsidRPr="00B85929" w:rsidRDefault="00E17012" w:rsidP="00AC02D2">
            <w:pPr>
              <w:autoSpaceDE w:val="0"/>
              <w:autoSpaceDN w:val="0"/>
              <w:adjustRightInd w:val="0"/>
              <w:spacing w:before="57" w:after="57"/>
              <w:ind w:left="113" w:right="113"/>
              <w:jc w:val="center"/>
              <w:rPr>
                <w:rFonts w:ascii="ML-Karthika" w:hAnsi="ML-Karthika" w:cs="ML-Karthika"/>
                <w:color w:val="000000"/>
                <w:lang w:val="en-US"/>
              </w:rPr>
            </w:pPr>
          </w:p>
          <w:p w14:paraId="5F0BD578" w14:textId="77777777" w:rsidR="00E17012" w:rsidRPr="00B85929" w:rsidRDefault="00E17012" w:rsidP="00AC02D2">
            <w:pPr>
              <w:autoSpaceDE w:val="0"/>
              <w:autoSpaceDN w:val="0"/>
              <w:adjustRightInd w:val="0"/>
              <w:spacing w:before="57" w:after="57"/>
              <w:ind w:left="113" w:right="113"/>
              <w:jc w:val="center"/>
              <w:rPr>
                <w:b/>
                <w:bCs/>
                <w:lang w:val="en-US"/>
              </w:rPr>
            </w:pPr>
            <w:proofErr w:type="spellStart"/>
            <w:r w:rsidRPr="00B85929">
              <w:rPr>
                <w:rFonts w:ascii="ML-Karthika" w:hAnsi="ML-Karthika" w:cs="ML-Karthika"/>
                <w:color w:val="000000"/>
                <w:lang w:val="en-US"/>
              </w:rPr>
              <w:t>tbmPn</w:t>
            </w:r>
            <w:proofErr w:type="spellEnd"/>
            <w:r w:rsidRPr="00B85929">
              <w:rPr>
                <w:rFonts w:ascii="ML-Karthika" w:hAnsi="ML-Karthika" w:cs="ML-Karthika"/>
                <w:color w:val="000000"/>
                <w:lang w:val="en-US"/>
              </w:rPr>
              <w:t>-¡p¶p</w:t>
            </w:r>
          </w:p>
        </w:tc>
        <w:tc>
          <w:tcPr>
            <w:tcW w:w="1281" w:type="dxa"/>
            <w:textDirection w:val="btLr"/>
          </w:tcPr>
          <w:p w14:paraId="64094FE8" w14:textId="77777777" w:rsidR="00E17012" w:rsidRPr="00B85929" w:rsidRDefault="00E17012" w:rsidP="00AC02D2">
            <w:pPr>
              <w:autoSpaceDE w:val="0"/>
              <w:autoSpaceDN w:val="0"/>
              <w:adjustRightInd w:val="0"/>
              <w:spacing w:before="57" w:after="57"/>
              <w:ind w:left="113" w:right="113"/>
              <w:jc w:val="center"/>
              <w:rPr>
                <w:b/>
                <w:bCs/>
                <w:lang w:val="en-US"/>
              </w:rPr>
            </w:pPr>
            <w:proofErr w:type="spellStart"/>
            <w:r w:rsidRPr="00B85929">
              <w:rPr>
                <w:rFonts w:ascii="ML-Karthika" w:hAnsi="ML-Karthika" w:cs="ML-Karthika"/>
                <w:color w:val="000000"/>
                <w:lang w:val="en-US"/>
              </w:rPr>
              <w:t>tbmPn</w:t>
            </w:r>
            <w:proofErr w:type="spellEnd"/>
            <w:r w:rsidRPr="00B85929">
              <w:rPr>
                <w:rFonts w:ascii="ML-Karthika" w:hAnsi="ML-Karthika" w:cs="ML-Karthika"/>
                <w:color w:val="000000"/>
                <w:lang w:val="en-US"/>
              </w:rPr>
              <w:t>-¡p-</w:t>
            </w:r>
            <w:proofErr w:type="spellStart"/>
            <w:r w:rsidRPr="00B85929">
              <w:rPr>
                <w:rFonts w:ascii="ML-Karthika" w:hAnsi="ML-Karthika" w:cs="ML-Karthika"/>
                <w:color w:val="000000"/>
                <w:lang w:val="en-US"/>
              </w:rPr>
              <w:t>Itbm</w:t>
            </w:r>
            <w:proofErr w:type="spellEnd"/>
            <w:r w:rsidRPr="00B85929">
              <w:rPr>
                <w:rFonts w:ascii="ML-Karthika" w:hAnsi="ML-Karthika" w:cs="ML-Karthika"/>
                <w:color w:val="000000"/>
                <w:lang w:val="en-US"/>
              </w:rPr>
              <w:t xml:space="preserve"> </w:t>
            </w:r>
            <w:proofErr w:type="spellStart"/>
            <w:r w:rsidRPr="00B85929">
              <w:rPr>
                <w:rFonts w:ascii="ML-Karthika" w:hAnsi="ML-Karthika" w:cs="ML-Karthika"/>
                <w:color w:val="000000"/>
                <w:lang w:val="en-US"/>
              </w:rPr>
              <w:t>hntbm</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Pn</w:t>
            </w:r>
            <w:proofErr w:type="spellEnd"/>
            <w:r w:rsidRPr="00B85929">
              <w:rPr>
                <w:rFonts w:ascii="ML-Karthika" w:hAnsi="ML-Karthika" w:cs="ML-Karthika"/>
                <w:color w:val="000000"/>
                <w:lang w:val="en-US"/>
              </w:rPr>
              <w:t>-¡p-</w:t>
            </w:r>
            <w:proofErr w:type="spellStart"/>
            <w:r w:rsidRPr="00B85929">
              <w:rPr>
                <w:rFonts w:ascii="ML-Karthika" w:hAnsi="ML-Karthika" w:cs="ML-Karthika"/>
                <w:color w:val="000000"/>
                <w:lang w:val="en-US"/>
              </w:rPr>
              <w:t>Itbm</w:t>
            </w:r>
            <w:proofErr w:type="spellEnd"/>
            <w:r w:rsidRPr="00B85929">
              <w:rPr>
                <w:rFonts w:ascii="ML-Karthika" w:hAnsi="ML-Karthika" w:cs="ML-Karthika"/>
                <w:color w:val="000000"/>
                <w:lang w:val="en-US"/>
              </w:rPr>
              <w:t xml:space="preserve"> </w:t>
            </w:r>
            <w:proofErr w:type="spellStart"/>
            <w:r w:rsidRPr="00B85929">
              <w:rPr>
                <w:rFonts w:ascii="ML-Karthika" w:hAnsi="ML-Karthika" w:cs="ML-Karthika"/>
                <w:color w:val="000000"/>
                <w:lang w:val="en-US"/>
              </w:rPr>
              <w:t>sN¿p</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nÃ</w:t>
            </w:r>
            <w:proofErr w:type="spellEnd"/>
          </w:p>
        </w:tc>
        <w:tc>
          <w:tcPr>
            <w:tcW w:w="1149" w:type="dxa"/>
            <w:textDirection w:val="btLr"/>
          </w:tcPr>
          <w:p w14:paraId="544B6606" w14:textId="77777777" w:rsidR="00E17012" w:rsidRPr="00B85929" w:rsidRDefault="00E17012" w:rsidP="00AC02D2">
            <w:pPr>
              <w:autoSpaceDE w:val="0"/>
              <w:autoSpaceDN w:val="0"/>
              <w:adjustRightInd w:val="0"/>
              <w:spacing w:before="57" w:after="57"/>
              <w:ind w:left="113" w:right="113"/>
              <w:jc w:val="center"/>
              <w:rPr>
                <w:b/>
                <w:bCs/>
                <w:lang w:val="en-US"/>
              </w:rPr>
            </w:pPr>
            <w:proofErr w:type="spellStart"/>
            <w:r w:rsidRPr="00B85929">
              <w:rPr>
                <w:rFonts w:ascii="ML-Karthika" w:hAnsi="ML-Karthika" w:cs="ML-Karthika"/>
                <w:color w:val="000000"/>
                <w:lang w:val="en-US"/>
              </w:rPr>
              <w:t>hntbm</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Pn</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p¶p</w:t>
            </w:r>
            <w:proofErr w:type="spellEnd"/>
          </w:p>
        </w:tc>
        <w:tc>
          <w:tcPr>
            <w:tcW w:w="1063" w:type="dxa"/>
            <w:textDirection w:val="btLr"/>
          </w:tcPr>
          <w:p w14:paraId="6B95DFD9" w14:textId="77777777" w:rsidR="00E17012" w:rsidRPr="00B85929" w:rsidRDefault="00E17012" w:rsidP="00AC02D2">
            <w:pPr>
              <w:autoSpaceDE w:val="0"/>
              <w:autoSpaceDN w:val="0"/>
              <w:adjustRightInd w:val="0"/>
              <w:spacing w:before="57" w:after="57"/>
              <w:ind w:left="113" w:right="113"/>
              <w:jc w:val="center"/>
              <w:rPr>
                <w:b/>
                <w:bCs/>
                <w:lang w:val="en-US"/>
              </w:rPr>
            </w:pPr>
            <w:r w:rsidRPr="00B85929">
              <w:rPr>
                <w:rFonts w:ascii="ML-Karthika" w:hAnsi="ML-Karthika" w:cs="ML-Karthika"/>
                <w:color w:val="000000"/>
                <w:lang w:val="en-US"/>
              </w:rPr>
              <w:t>]</w:t>
            </w:r>
            <w:proofErr w:type="spellStart"/>
            <w:r w:rsidRPr="00B85929">
              <w:rPr>
                <w:rFonts w:ascii="ML-Karthika" w:hAnsi="ML-Karthika" w:cs="ML-Karthika"/>
                <w:color w:val="000000"/>
                <w:lang w:val="en-US"/>
              </w:rPr>
              <w:t>qÀ</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ambpw</w:t>
            </w:r>
            <w:proofErr w:type="spellEnd"/>
            <w:r w:rsidRPr="00B85929">
              <w:rPr>
                <w:rFonts w:ascii="ML-Karthika" w:hAnsi="ML-Karthika" w:cs="ML-Karthika"/>
                <w:color w:val="000000"/>
                <w:lang w:val="en-US"/>
              </w:rPr>
              <w:t xml:space="preserve"> </w:t>
            </w:r>
            <w:proofErr w:type="spellStart"/>
            <w:r w:rsidRPr="00B85929">
              <w:rPr>
                <w:rFonts w:ascii="ML-Karthika" w:hAnsi="ML-Karthika" w:cs="ML-Karthika"/>
                <w:color w:val="000000"/>
                <w:lang w:val="en-US"/>
              </w:rPr>
              <w:t>hntbm</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Pn</w:t>
            </w:r>
            <w:proofErr w:type="spellEnd"/>
            <w:r w:rsidRPr="00B85929">
              <w:rPr>
                <w:rFonts w:ascii="ML-Karthika" w:hAnsi="ML-Karthika" w:cs="ML-Karthika"/>
                <w:color w:val="000000"/>
                <w:lang w:val="en-US"/>
              </w:rPr>
              <w:t>-¡</w:t>
            </w:r>
            <w:proofErr w:type="spellStart"/>
            <w:r w:rsidRPr="00B85929">
              <w:rPr>
                <w:rFonts w:ascii="ML-Karthika" w:hAnsi="ML-Karthika" w:cs="ML-Karthika"/>
                <w:color w:val="000000"/>
                <w:lang w:val="en-US"/>
              </w:rPr>
              <w:t>p¶p</w:t>
            </w:r>
            <w:proofErr w:type="spellEnd"/>
          </w:p>
        </w:tc>
      </w:tr>
      <w:tr w:rsidR="00E17012" w14:paraId="2696745C" w14:textId="77777777">
        <w:trPr>
          <w:cantSplit/>
          <w:trHeight w:val="255"/>
          <w:jc w:val="center"/>
        </w:trPr>
        <w:tc>
          <w:tcPr>
            <w:tcW w:w="1263" w:type="dxa"/>
          </w:tcPr>
          <w:p w14:paraId="3BBE71C7"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w:t>
            </w:r>
          </w:p>
        </w:tc>
        <w:tc>
          <w:tcPr>
            <w:tcW w:w="1300" w:type="dxa"/>
          </w:tcPr>
          <w:p w14:paraId="141FBA0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20309D7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415F94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A082BB2"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68139E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65022F58" w14:textId="77777777">
        <w:trPr>
          <w:cantSplit/>
          <w:trHeight w:val="255"/>
          <w:jc w:val="center"/>
        </w:trPr>
        <w:tc>
          <w:tcPr>
            <w:tcW w:w="1263" w:type="dxa"/>
          </w:tcPr>
          <w:p w14:paraId="74FABE6B"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w:t>
            </w:r>
          </w:p>
        </w:tc>
        <w:tc>
          <w:tcPr>
            <w:tcW w:w="1300" w:type="dxa"/>
          </w:tcPr>
          <w:p w14:paraId="5267F64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795FA86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65CB7FF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4AF9AC0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67488AD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1443CBB5" w14:textId="77777777">
        <w:trPr>
          <w:cantSplit/>
          <w:trHeight w:val="255"/>
          <w:jc w:val="center"/>
        </w:trPr>
        <w:tc>
          <w:tcPr>
            <w:tcW w:w="1263" w:type="dxa"/>
          </w:tcPr>
          <w:p w14:paraId="1FDF1E62"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3</w:t>
            </w:r>
          </w:p>
        </w:tc>
        <w:tc>
          <w:tcPr>
            <w:tcW w:w="1300" w:type="dxa"/>
          </w:tcPr>
          <w:p w14:paraId="4D9D602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297EAE1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7BEA17E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EA3C77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C2721A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546FE89E" w14:textId="77777777">
        <w:trPr>
          <w:cantSplit/>
          <w:trHeight w:val="255"/>
          <w:jc w:val="center"/>
        </w:trPr>
        <w:tc>
          <w:tcPr>
            <w:tcW w:w="1263" w:type="dxa"/>
          </w:tcPr>
          <w:p w14:paraId="07EA9AC6"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4</w:t>
            </w:r>
          </w:p>
        </w:tc>
        <w:tc>
          <w:tcPr>
            <w:tcW w:w="1300" w:type="dxa"/>
          </w:tcPr>
          <w:p w14:paraId="4E40645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175713B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29CE5D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82B55E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118C74F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5F386CFD" w14:textId="77777777">
        <w:trPr>
          <w:cantSplit/>
          <w:trHeight w:val="255"/>
          <w:jc w:val="center"/>
        </w:trPr>
        <w:tc>
          <w:tcPr>
            <w:tcW w:w="1263" w:type="dxa"/>
          </w:tcPr>
          <w:p w14:paraId="643BDAC6"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5</w:t>
            </w:r>
          </w:p>
        </w:tc>
        <w:tc>
          <w:tcPr>
            <w:tcW w:w="1300" w:type="dxa"/>
          </w:tcPr>
          <w:p w14:paraId="6744D4E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56A8FFE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2C6F2F0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406B995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7AE5DC1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3A00F027" w14:textId="77777777">
        <w:trPr>
          <w:cantSplit/>
          <w:trHeight w:val="255"/>
          <w:jc w:val="center"/>
        </w:trPr>
        <w:tc>
          <w:tcPr>
            <w:tcW w:w="1263" w:type="dxa"/>
          </w:tcPr>
          <w:p w14:paraId="12BA06A5"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6</w:t>
            </w:r>
          </w:p>
        </w:tc>
        <w:tc>
          <w:tcPr>
            <w:tcW w:w="1300" w:type="dxa"/>
          </w:tcPr>
          <w:p w14:paraId="059DAE8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D3D289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7E4A0D0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79E1C06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649EC53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65772CB2" w14:textId="77777777">
        <w:trPr>
          <w:cantSplit/>
          <w:trHeight w:val="255"/>
          <w:jc w:val="center"/>
        </w:trPr>
        <w:tc>
          <w:tcPr>
            <w:tcW w:w="1263" w:type="dxa"/>
          </w:tcPr>
          <w:p w14:paraId="5109D6D8"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7</w:t>
            </w:r>
          </w:p>
        </w:tc>
        <w:tc>
          <w:tcPr>
            <w:tcW w:w="1300" w:type="dxa"/>
          </w:tcPr>
          <w:p w14:paraId="0183EBA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3CF4D8B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182B876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8F751D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230A840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643991B1" w14:textId="77777777">
        <w:trPr>
          <w:cantSplit/>
          <w:trHeight w:val="255"/>
          <w:jc w:val="center"/>
        </w:trPr>
        <w:tc>
          <w:tcPr>
            <w:tcW w:w="1263" w:type="dxa"/>
          </w:tcPr>
          <w:p w14:paraId="27FA9F0D"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8</w:t>
            </w:r>
          </w:p>
        </w:tc>
        <w:tc>
          <w:tcPr>
            <w:tcW w:w="1300" w:type="dxa"/>
          </w:tcPr>
          <w:p w14:paraId="54B48F4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2DE8D98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58ECED5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145B489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CFD15C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0D780FD6" w14:textId="77777777">
        <w:trPr>
          <w:cantSplit/>
          <w:trHeight w:val="255"/>
          <w:jc w:val="center"/>
        </w:trPr>
        <w:tc>
          <w:tcPr>
            <w:tcW w:w="1263" w:type="dxa"/>
          </w:tcPr>
          <w:p w14:paraId="0F970CB2"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9</w:t>
            </w:r>
          </w:p>
        </w:tc>
        <w:tc>
          <w:tcPr>
            <w:tcW w:w="1300" w:type="dxa"/>
          </w:tcPr>
          <w:p w14:paraId="30CEB08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456F6C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1746BC1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0FAA78E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19EBFDE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638A765E" w14:textId="77777777">
        <w:trPr>
          <w:cantSplit/>
          <w:trHeight w:val="255"/>
          <w:jc w:val="center"/>
        </w:trPr>
        <w:tc>
          <w:tcPr>
            <w:tcW w:w="1263" w:type="dxa"/>
          </w:tcPr>
          <w:p w14:paraId="52044FD2"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10</w:t>
            </w:r>
          </w:p>
        </w:tc>
        <w:tc>
          <w:tcPr>
            <w:tcW w:w="1300" w:type="dxa"/>
          </w:tcPr>
          <w:p w14:paraId="0A77054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1312546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13CC49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34DBDA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6871746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1F54CC32" w14:textId="77777777">
        <w:trPr>
          <w:cantSplit/>
          <w:trHeight w:val="255"/>
          <w:jc w:val="center"/>
        </w:trPr>
        <w:tc>
          <w:tcPr>
            <w:tcW w:w="1263" w:type="dxa"/>
          </w:tcPr>
          <w:p w14:paraId="51EBD8C7"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11</w:t>
            </w:r>
          </w:p>
        </w:tc>
        <w:tc>
          <w:tcPr>
            <w:tcW w:w="1300" w:type="dxa"/>
          </w:tcPr>
          <w:p w14:paraId="5FE821F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676BA1C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272A06B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12516A6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586B16C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6318E56D" w14:textId="77777777">
        <w:trPr>
          <w:cantSplit/>
          <w:trHeight w:val="255"/>
          <w:jc w:val="center"/>
        </w:trPr>
        <w:tc>
          <w:tcPr>
            <w:tcW w:w="1263" w:type="dxa"/>
          </w:tcPr>
          <w:p w14:paraId="132A6B17"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12</w:t>
            </w:r>
          </w:p>
        </w:tc>
        <w:tc>
          <w:tcPr>
            <w:tcW w:w="1300" w:type="dxa"/>
          </w:tcPr>
          <w:p w14:paraId="5D5B0B6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8D225A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0FBFF7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E854D9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3AFEFC1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1161C8BB" w14:textId="77777777">
        <w:trPr>
          <w:cantSplit/>
          <w:trHeight w:val="255"/>
          <w:jc w:val="center"/>
        </w:trPr>
        <w:tc>
          <w:tcPr>
            <w:tcW w:w="1263" w:type="dxa"/>
          </w:tcPr>
          <w:p w14:paraId="4D266ADA"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13</w:t>
            </w:r>
          </w:p>
        </w:tc>
        <w:tc>
          <w:tcPr>
            <w:tcW w:w="1300" w:type="dxa"/>
          </w:tcPr>
          <w:p w14:paraId="55DE0862"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41F4739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5A0429F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6CCB0A6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45BD0B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227F862D" w14:textId="77777777">
        <w:trPr>
          <w:cantSplit/>
          <w:trHeight w:val="255"/>
          <w:jc w:val="center"/>
        </w:trPr>
        <w:tc>
          <w:tcPr>
            <w:tcW w:w="1263" w:type="dxa"/>
          </w:tcPr>
          <w:p w14:paraId="6F5E6AC6"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14</w:t>
            </w:r>
          </w:p>
        </w:tc>
        <w:tc>
          <w:tcPr>
            <w:tcW w:w="1300" w:type="dxa"/>
          </w:tcPr>
          <w:p w14:paraId="14331AA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79241B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10F033D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6A02A76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2DE3AB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09BF66DB" w14:textId="77777777">
        <w:trPr>
          <w:cantSplit/>
          <w:trHeight w:val="255"/>
          <w:jc w:val="center"/>
        </w:trPr>
        <w:tc>
          <w:tcPr>
            <w:tcW w:w="1263" w:type="dxa"/>
          </w:tcPr>
          <w:p w14:paraId="114B4452"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15</w:t>
            </w:r>
          </w:p>
        </w:tc>
        <w:tc>
          <w:tcPr>
            <w:tcW w:w="1300" w:type="dxa"/>
          </w:tcPr>
          <w:p w14:paraId="0F88AB5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922399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10841E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4D511E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6D1CED1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4E379D44" w14:textId="77777777">
        <w:trPr>
          <w:cantSplit/>
          <w:trHeight w:val="255"/>
          <w:jc w:val="center"/>
        </w:trPr>
        <w:tc>
          <w:tcPr>
            <w:tcW w:w="1263" w:type="dxa"/>
          </w:tcPr>
          <w:p w14:paraId="0ED987F3"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16</w:t>
            </w:r>
          </w:p>
        </w:tc>
        <w:tc>
          <w:tcPr>
            <w:tcW w:w="1300" w:type="dxa"/>
          </w:tcPr>
          <w:p w14:paraId="4A41251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40386C1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F98C4C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2C1756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2C3022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5F109A96" w14:textId="77777777">
        <w:trPr>
          <w:cantSplit/>
          <w:trHeight w:val="255"/>
          <w:jc w:val="center"/>
        </w:trPr>
        <w:tc>
          <w:tcPr>
            <w:tcW w:w="1263" w:type="dxa"/>
          </w:tcPr>
          <w:p w14:paraId="46990B86"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17</w:t>
            </w:r>
          </w:p>
        </w:tc>
        <w:tc>
          <w:tcPr>
            <w:tcW w:w="1300" w:type="dxa"/>
          </w:tcPr>
          <w:p w14:paraId="785BFB0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7BB941B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D1AAFC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3D5EB8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50B8DD5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22FDF5B9" w14:textId="77777777">
        <w:trPr>
          <w:cantSplit/>
          <w:trHeight w:val="255"/>
          <w:jc w:val="center"/>
        </w:trPr>
        <w:tc>
          <w:tcPr>
            <w:tcW w:w="1263" w:type="dxa"/>
          </w:tcPr>
          <w:p w14:paraId="1B0764FB"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18</w:t>
            </w:r>
          </w:p>
        </w:tc>
        <w:tc>
          <w:tcPr>
            <w:tcW w:w="1300" w:type="dxa"/>
          </w:tcPr>
          <w:p w14:paraId="05B9A7A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3E61B3E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53F263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22A9030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8E5626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7B1B84A5" w14:textId="77777777">
        <w:trPr>
          <w:cantSplit/>
          <w:trHeight w:val="255"/>
          <w:jc w:val="center"/>
        </w:trPr>
        <w:tc>
          <w:tcPr>
            <w:tcW w:w="1263" w:type="dxa"/>
          </w:tcPr>
          <w:p w14:paraId="03C872EF"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19</w:t>
            </w:r>
          </w:p>
        </w:tc>
        <w:tc>
          <w:tcPr>
            <w:tcW w:w="1300" w:type="dxa"/>
          </w:tcPr>
          <w:p w14:paraId="3BEDDB32"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2EFED2A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00E3063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2072276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565E4F7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308BE8C9" w14:textId="77777777">
        <w:trPr>
          <w:cantSplit/>
          <w:trHeight w:val="255"/>
          <w:jc w:val="center"/>
        </w:trPr>
        <w:tc>
          <w:tcPr>
            <w:tcW w:w="1263" w:type="dxa"/>
          </w:tcPr>
          <w:p w14:paraId="69BCB290"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20</w:t>
            </w:r>
          </w:p>
        </w:tc>
        <w:tc>
          <w:tcPr>
            <w:tcW w:w="1300" w:type="dxa"/>
          </w:tcPr>
          <w:p w14:paraId="071B2BA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3865C03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328BDA12"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A39A11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FE5737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2513C268" w14:textId="77777777">
        <w:trPr>
          <w:cantSplit/>
          <w:trHeight w:val="255"/>
          <w:jc w:val="center"/>
        </w:trPr>
        <w:tc>
          <w:tcPr>
            <w:tcW w:w="1263" w:type="dxa"/>
          </w:tcPr>
          <w:p w14:paraId="026E3C38"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21</w:t>
            </w:r>
          </w:p>
        </w:tc>
        <w:tc>
          <w:tcPr>
            <w:tcW w:w="1300" w:type="dxa"/>
          </w:tcPr>
          <w:p w14:paraId="5A08D19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1F5E406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7DD90A5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0A6E15B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3C4458E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341372C1" w14:textId="77777777">
        <w:trPr>
          <w:cantSplit/>
          <w:trHeight w:val="255"/>
          <w:jc w:val="center"/>
        </w:trPr>
        <w:tc>
          <w:tcPr>
            <w:tcW w:w="1263" w:type="dxa"/>
          </w:tcPr>
          <w:p w14:paraId="0215C882"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22</w:t>
            </w:r>
          </w:p>
        </w:tc>
        <w:tc>
          <w:tcPr>
            <w:tcW w:w="1300" w:type="dxa"/>
          </w:tcPr>
          <w:p w14:paraId="18B9C399"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29918A0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F69A11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2255A1B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4A2978F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3FEFA3C0" w14:textId="77777777">
        <w:trPr>
          <w:cantSplit/>
          <w:trHeight w:val="255"/>
          <w:jc w:val="center"/>
        </w:trPr>
        <w:tc>
          <w:tcPr>
            <w:tcW w:w="1263" w:type="dxa"/>
          </w:tcPr>
          <w:p w14:paraId="69261EB7"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23</w:t>
            </w:r>
          </w:p>
        </w:tc>
        <w:tc>
          <w:tcPr>
            <w:tcW w:w="1300" w:type="dxa"/>
          </w:tcPr>
          <w:p w14:paraId="7675530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E00349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38EEBCC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9CE01E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2F2BD74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45E7C78F" w14:textId="77777777">
        <w:trPr>
          <w:cantSplit/>
          <w:trHeight w:val="255"/>
          <w:jc w:val="center"/>
        </w:trPr>
        <w:tc>
          <w:tcPr>
            <w:tcW w:w="1263" w:type="dxa"/>
          </w:tcPr>
          <w:p w14:paraId="6769E379"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24</w:t>
            </w:r>
          </w:p>
        </w:tc>
        <w:tc>
          <w:tcPr>
            <w:tcW w:w="1300" w:type="dxa"/>
          </w:tcPr>
          <w:p w14:paraId="64489A4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5053A9A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349F476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D83F47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2A4576B5"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06623769" w14:textId="77777777">
        <w:trPr>
          <w:cantSplit/>
          <w:trHeight w:val="255"/>
          <w:jc w:val="center"/>
        </w:trPr>
        <w:tc>
          <w:tcPr>
            <w:tcW w:w="1263" w:type="dxa"/>
          </w:tcPr>
          <w:p w14:paraId="67DF8F90"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25</w:t>
            </w:r>
          </w:p>
        </w:tc>
        <w:tc>
          <w:tcPr>
            <w:tcW w:w="1300" w:type="dxa"/>
          </w:tcPr>
          <w:p w14:paraId="0693869F" w14:textId="77777777" w:rsidR="00E17012" w:rsidRPr="00F91144" w:rsidRDefault="00E17012" w:rsidP="001C6640">
            <w:pPr>
              <w:autoSpaceDE w:val="0"/>
              <w:autoSpaceDN w:val="0"/>
              <w:adjustRightInd w:val="0"/>
              <w:jc w:val="center"/>
              <w:rPr>
                <w:color w:val="000000"/>
                <w:lang w:val="en-US"/>
              </w:rPr>
            </w:pPr>
          </w:p>
        </w:tc>
        <w:tc>
          <w:tcPr>
            <w:tcW w:w="1148" w:type="dxa"/>
          </w:tcPr>
          <w:p w14:paraId="64A0262D"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6EE570D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73263EB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1D41F50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1AD337A4" w14:textId="77777777">
        <w:trPr>
          <w:cantSplit/>
          <w:trHeight w:val="255"/>
          <w:jc w:val="center"/>
        </w:trPr>
        <w:tc>
          <w:tcPr>
            <w:tcW w:w="1263" w:type="dxa"/>
          </w:tcPr>
          <w:p w14:paraId="00F46228"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26</w:t>
            </w:r>
          </w:p>
        </w:tc>
        <w:tc>
          <w:tcPr>
            <w:tcW w:w="1300" w:type="dxa"/>
          </w:tcPr>
          <w:p w14:paraId="3A66560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02FFE91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2E9D2D42"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5EDE0F06"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7F3460E"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24F31338" w14:textId="77777777">
        <w:trPr>
          <w:cantSplit/>
          <w:trHeight w:val="255"/>
          <w:jc w:val="center"/>
        </w:trPr>
        <w:tc>
          <w:tcPr>
            <w:tcW w:w="1263" w:type="dxa"/>
          </w:tcPr>
          <w:p w14:paraId="340A5D07"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27</w:t>
            </w:r>
          </w:p>
        </w:tc>
        <w:tc>
          <w:tcPr>
            <w:tcW w:w="1300" w:type="dxa"/>
          </w:tcPr>
          <w:p w14:paraId="0C9FB63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661DA88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1AD63EDF"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2836BAF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56AF7A4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0C297C56" w14:textId="77777777">
        <w:trPr>
          <w:cantSplit/>
          <w:trHeight w:val="255"/>
          <w:jc w:val="center"/>
        </w:trPr>
        <w:tc>
          <w:tcPr>
            <w:tcW w:w="1263" w:type="dxa"/>
          </w:tcPr>
          <w:p w14:paraId="1C3516E0"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28</w:t>
            </w:r>
          </w:p>
        </w:tc>
        <w:tc>
          <w:tcPr>
            <w:tcW w:w="1300" w:type="dxa"/>
          </w:tcPr>
          <w:p w14:paraId="3BBB467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1A8A70A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C10D6C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D0CE397"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3283FA6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293A6632" w14:textId="77777777">
        <w:trPr>
          <w:cantSplit/>
          <w:trHeight w:val="255"/>
          <w:jc w:val="center"/>
        </w:trPr>
        <w:tc>
          <w:tcPr>
            <w:tcW w:w="1263" w:type="dxa"/>
          </w:tcPr>
          <w:p w14:paraId="2E93B6F3"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29</w:t>
            </w:r>
          </w:p>
        </w:tc>
        <w:tc>
          <w:tcPr>
            <w:tcW w:w="1300" w:type="dxa"/>
          </w:tcPr>
          <w:p w14:paraId="73DE5B9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346CD5D3"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4E53C004"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7DFA346A"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2B9B3FB"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r w:rsidR="00E17012" w14:paraId="56C9CCA1" w14:textId="77777777">
        <w:trPr>
          <w:cantSplit/>
          <w:trHeight w:val="255"/>
          <w:jc w:val="center"/>
        </w:trPr>
        <w:tc>
          <w:tcPr>
            <w:tcW w:w="1263" w:type="dxa"/>
          </w:tcPr>
          <w:p w14:paraId="406F66FB" w14:textId="77777777" w:rsidR="00E17012" w:rsidRPr="00B57F13" w:rsidRDefault="00E17012" w:rsidP="001C6640">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30</w:t>
            </w:r>
          </w:p>
        </w:tc>
        <w:tc>
          <w:tcPr>
            <w:tcW w:w="1300" w:type="dxa"/>
          </w:tcPr>
          <w:p w14:paraId="0CCE7B5C"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8" w:type="dxa"/>
          </w:tcPr>
          <w:p w14:paraId="685F3988"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281" w:type="dxa"/>
          </w:tcPr>
          <w:p w14:paraId="282F10B1"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149" w:type="dxa"/>
          </w:tcPr>
          <w:p w14:paraId="30A01A9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c>
          <w:tcPr>
            <w:tcW w:w="1063" w:type="dxa"/>
          </w:tcPr>
          <w:p w14:paraId="0927CC00" w14:textId="77777777" w:rsidR="00E17012" w:rsidRPr="00AC02D2" w:rsidRDefault="00E17012" w:rsidP="001C6640">
            <w:pPr>
              <w:autoSpaceDE w:val="0"/>
              <w:autoSpaceDN w:val="0"/>
              <w:adjustRightInd w:val="0"/>
              <w:jc w:val="center"/>
              <w:rPr>
                <w:rFonts w:ascii="ML-Karthika" w:hAnsi="ML-Karthika" w:cs="ML-Karthika"/>
                <w:color w:val="000000"/>
                <w:lang w:val="en-US"/>
              </w:rPr>
            </w:pPr>
          </w:p>
        </w:tc>
      </w:tr>
    </w:tbl>
    <w:p w14:paraId="16BC11E9" w14:textId="77777777" w:rsidR="00E17012" w:rsidRDefault="00E17012" w:rsidP="006F2462">
      <w:pPr>
        <w:autoSpaceDE w:val="0"/>
        <w:autoSpaceDN w:val="0"/>
        <w:adjustRightInd w:val="0"/>
        <w:spacing w:before="57" w:after="57" w:line="240" w:lineRule="atLeast"/>
        <w:jc w:val="center"/>
        <w:rPr>
          <w:b/>
          <w:bCs/>
          <w:caps/>
          <w:color w:val="000000"/>
          <w:sz w:val="28"/>
          <w:szCs w:val="28"/>
          <w:lang w:val="en-US"/>
        </w:rPr>
      </w:pPr>
      <w:r w:rsidRPr="00FA314A">
        <w:rPr>
          <w:b/>
          <w:bCs/>
          <w:caps/>
          <w:color w:val="000000"/>
          <w:sz w:val="28"/>
          <w:szCs w:val="28"/>
          <w:lang w:val="en-US"/>
        </w:rPr>
        <w:t>APPENDIX I</w:t>
      </w:r>
      <w:r>
        <w:rPr>
          <w:b/>
          <w:bCs/>
          <w:caps/>
          <w:color w:val="000000"/>
          <w:sz w:val="28"/>
          <w:szCs w:val="28"/>
          <w:lang w:val="en-US"/>
        </w:rPr>
        <w:t>i</w:t>
      </w:r>
    </w:p>
    <w:p w14:paraId="4807CDD1" w14:textId="77777777" w:rsidR="00E17012" w:rsidRPr="00FA314A" w:rsidRDefault="00E17012" w:rsidP="006F2462">
      <w:pPr>
        <w:autoSpaceDE w:val="0"/>
        <w:autoSpaceDN w:val="0"/>
        <w:adjustRightInd w:val="0"/>
        <w:spacing w:before="57" w:after="57" w:line="240" w:lineRule="atLeast"/>
        <w:jc w:val="center"/>
        <w:rPr>
          <w:b/>
          <w:bCs/>
          <w:caps/>
          <w:sz w:val="28"/>
          <w:szCs w:val="28"/>
          <w:lang w:val="en-US"/>
        </w:rPr>
      </w:pPr>
    </w:p>
    <w:p w14:paraId="6E6FB146" w14:textId="77777777" w:rsidR="00E17012" w:rsidRPr="003C3F6A" w:rsidRDefault="00E17012" w:rsidP="006F2462">
      <w:pPr>
        <w:autoSpaceDE w:val="0"/>
        <w:autoSpaceDN w:val="0"/>
        <w:adjustRightInd w:val="0"/>
        <w:spacing w:before="57" w:after="57" w:line="240" w:lineRule="atLeast"/>
        <w:jc w:val="center"/>
        <w:rPr>
          <w:b/>
          <w:bCs/>
          <w:sz w:val="26"/>
          <w:szCs w:val="26"/>
          <w:lang w:val="en-US"/>
        </w:rPr>
      </w:pPr>
      <w:smartTag w:uri="urn:schemas-microsoft-com:office:smarttags" w:element="place">
        <w:smartTag w:uri="urn:schemas-microsoft-com:office:smarttags" w:element="PlaceName">
          <w:r w:rsidRPr="003C3F6A">
            <w:rPr>
              <w:b/>
              <w:bCs/>
              <w:caps/>
              <w:sz w:val="26"/>
              <w:szCs w:val="26"/>
              <w:lang w:val="en-US"/>
            </w:rPr>
            <w:t>Farook</w:t>
          </w:r>
        </w:smartTag>
        <w:r w:rsidRPr="003C3F6A">
          <w:rPr>
            <w:b/>
            <w:bCs/>
            <w:caps/>
            <w:sz w:val="26"/>
            <w:szCs w:val="26"/>
            <w:lang w:val="en-US"/>
          </w:rPr>
          <w:t xml:space="preserve"> </w:t>
        </w:r>
        <w:smartTag w:uri="urn:schemas-microsoft-com:office:smarttags" w:element="PlaceName">
          <w:r w:rsidRPr="003C3F6A">
            <w:rPr>
              <w:b/>
              <w:bCs/>
              <w:caps/>
              <w:sz w:val="26"/>
              <w:szCs w:val="26"/>
              <w:lang w:val="en-US"/>
            </w:rPr>
            <w:t>Training</w:t>
          </w:r>
        </w:smartTag>
        <w:r w:rsidRPr="003C3F6A">
          <w:rPr>
            <w:b/>
            <w:bCs/>
            <w:caps/>
            <w:sz w:val="26"/>
            <w:szCs w:val="26"/>
            <w:lang w:val="en-US"/>
          </w:rPr>
          <w:t xml:space="preserve"> </w:t>
        </w:r>
        <w:smartTag w:uri="urn:schemas-microsoft-com:office:smarttags" w:element="PlaceType">
          <w:r w:rsidRPr="003C3F6A">
            <w:rPr>
              <w:b/>
              <w:bCs/>
              <w:caps/>
              <w:sz w:val="26"/>
              <w:szCs w:val="26"/>
              <w:lang w:val="en-US"/>
            </w:rPr>
            <w:t>College</w:t>
          </w:r>
        </w:smartTag>
      </w:smartTag>
    </w:p>
    <w:p w14:paraId="4DF0CF47" w14:textId="77777777" w:rsidR="00E17012" w:rsidRPr="003C3F6A" w:rsidRDefault="00E17012" w:rsidP="006F2462">
      <w:pPr>
        <w:autoSpaceDE w:val="0"/>
        <w:autoSpaceDN w:val="0"/>
        <w:adjustRightInd w:val="0"/>
        <w:spacing w:before="57" w:after="57" w:line="240" w:lineRule="atLeast"/>
        <w:jc w:val="center"/>
        <w:rPr>
          <w:b/>
          <w:bCs/>
          <w:caps/>
          <w:sz w:val="26"/>
          <w:szCs w:val="26"/>
          <w:lang w:val="en-US"/>
        </w:rPr>
      </w:pPr>
      <w:r w:rsidRPr="001A1A47">
        <w:rPr>
          <w:b/>
          <w:bCs/>
          <w:caps/>
          <w:color w:val="000000"/>
          <w:sz w:val="26"/>
          <w:szCs w:val="26"/>
          <w:lang w:val="en-US"/>
        </w:rPr>
        <w:t>bullying and victimization INVENTORY</w:t>
      </w:r>
      <w:r w:rsidRPr="003C3F6A">
        <w:rPr>
          <w:b/>
          <w:bCs/>
          <w:caps/>
          <w:sz w:val="26"/>
          <w:szCs w:val="26"/>
          <w:lang w:val="en-US"/>
        </w:rPr>
        <w:t xml:space="preserve"> (2009)</w:t>
      </w:r>
    </w:p>
    <w:p w14:paraId="2A4CB295" w14:textId="77777777" w:rsidR="00E17012" w:rsidRPr="003C3F6A" w:rsidRDefault="00E17012" w:rsidP="006F2462">
      <w:pPr>
        <w:autoSpaceDE w:val="0"/>
        <w:autoSpaceDN w:val="0"/>
        <w:adjustRightInd w:val="0"/>
        <w:spacing w:before="57" w:after="57"/>
        <w:jc w:val="center"/>
        <w:rPr>
          <w:b/>
          <w:bCs/>
          <w:caps/>
          <w:sz w:val="26"/>
          <w:szCs w:val="26"/>
          <w:lang w:val="en-US"/>
        </w:rPr>
      </w:pPr>
      <w:r w:rsidRPr="003C3F6A">
        <w:rPr>
          <w:b/>
          <w:bCs/>
          <w:caps/>
          <w:sz w:val="26"/>
          <w:szCs w:val="26"/>
          <w:lang w:val="en-US"/>
        </w:rPr>
        <w:lastRenderedPageBreak/>
        <w:t>response sheet</w:t>
      </w:r>
    </w:p>
    <w:p w14:paraId="5B6BC529" w14:textId="77777777" w:rsidR="00E17012" w:rsidRPr="0080664D" w:rsidRDefault="00E17012" w:rsidP="006F2462">
      <w:pPr>
        <w:autoSpaceDE w:val="0"/>
        <w:autoSpaceDN w:val="0"/>
        <w:adjustRightInd w:val="0"/>
        <w:spacing w:before="57" w:after="57"/>
        <w:jc w:val="center"/>
        <w:rPr>
          <w:b/>
          <w:bCs/>
          <w:caps/>
          <w:szCs w:val="28"/>
          <w:lang w:val="en-US"/>
        </w:rPr>
      </w:pPr>
    </w:p>
    <w:tbl>
      <w:tblPr>
        <w:tblStyle w:val="TableGrid"/>
        <w:tblW w:w="0" w:type="auto"/>
        <w:jc w:val="center"/>
        <w:tblLook w:val="01E0" w:firstRow="1" w:lastRow="1" w:firstColumn="1" w:lastColumn="1" w:noHBand="0" w:noVBand="0"/>
      </w:tblPr>
      <w:tblGrid>
        <w:gridCol w:w="1263"/>
        <w:gridCol w:w="1300"/>
        <w:gridCol w:w="1148"/>
        <w:gridCol w:w="1281"/>
        <w:gridCol w:w="1149"/>
        <w:gridCol w:w="1063"/>
      </w:tblGrid>
      <w:tr w:rsidR="00E17012" w14:paraId="740D264C" w14:textId="77777777">
        <w:trPr>
          <w:cantSplit/>
          <w:trHeight w:val="1842"/>
          <w:jc w:val="center"/>
        </w:trPr>
        <w:tc>
          <w:tcPr>
            <w:tcW w:w="1263" w:type="dxa"/>
            <w:textDirection w:val="btLr"/>
          </w:tcPr>
          <w:p w14:paraId="5077973A" w14:textId="77777777" w:rsidR="00E17012" w:rsidRPr="00B85929" w:rsidRDefault="00E17012" w:rsidP="006F2462">
            <w:pPr>
              <w:autoSpaceDE w:val="0"/>
              <w:autoSpaceDN w:val="0"/>
              <w:adjustRightInd w:val="0"/>
              <w:spacing w:before="57" w:after="57"/>
              <w:ind w:left="113" w:right="113"/>
              <w:jc w:val="center"/>
              <w:rPr>
                <w:rFonts w:ascii="ML-Karthika" w:hAnsi="ML-Karthika" w:cs="ML-Karthika"/>
                <w:color w:val="000000"/>
                <w:lang w:val="en-US"/>
              </w:rPr>
            </w:pPr>
          </w:p>
          <w:p w14:paraId="16F1640A" w14:textId="77777777" w:rsidR="00E17012" w:rsidRPr="00B85929" w:rsidRDefault="00E17012" w:rsidP="006F2462">
            <w:pPr>
              <w:autoSpaceDE w:val="0"/>
              <w:autoSpaceDN w:val="0"/>
              <w:adjustRightInd w:val="0"/>
              <w:spacing w:before="57" w:after="57"/>
              <w:ind w:left="113" w:right="113"/>
              <w:jc w:val="center"/>
              <w:rPr>
                <w:b/>
                <w:bCs/>
                <w:lang w:val="en-US"/>
              </w:rPr>
            </w:pPr>
            <w:r w:rsidRPr="00B85929">
              <w:rPr>
                <w:rFonts w:ascii="ML-Karthika" w:hAnsi="ML-Karthika" w:cs="ML-Karthika"/>
                <w:color w:val="000000"/>
                <w:lang w:val="en-US"/>
              </w:rPr>
              <w:t>\¼À</w:t>
            </w:r>
          </w:p>
        </w:tc>
        <w:tc>
          <w:tcPr>
            <w:tcW w:w="1300" w:type="dxa"/>
            <w:textDirection w:val="btLr"/>
          </w:tcPr>
          <w:p w14:paraId="4597908D" w14:textId="77777777" w:rsidR="00E17012" w:rsidRPr="00B85929" w:rsidRDefault="00E17012" w:rsidP="006F2462">
            <w:pPr>
              <w:autoSpaceDE w:val="0"/>
              <w:autoSpaceDN w:val="0"/>
              <w:adjustRightInd w:val="0"/>
              <w:spacing w:before="57" w:after="57"/>
              <w:ind w:left="113" w:right="113"/>
              <w:jc w:val="center"/>
              <w:rPr>
                <w:rFonts w:ascii="ML-Karthika" w:hAnsi="ML-Karthika" w:cs="ML-Karthika"/>
                <w:color w:val="000000"/>
                <w:lang w:val="en-US"/>
              </w:rPr>
            </w:pPr>
          </w:p>
          <w:p w14:paraId="62913E8C" w14:textId="77777777" w:rsidR="00E17012" w:rsidRDefault="00E17012" w:rsidP="00E64F19">
            <w:pPr>
              <w:autoSpaceDE w:val="0"/>
              <w:autoSpaceDN w:val="0"/>
              <w:adjustRightInd w:val="0"/>
              <w:spacing w:line="300" w:lineRule="atLeast"/>
              <w:jc w:val="center"/>
              <w:rPr>
                <w:rFonts w:ascii="ML-Karthika" w:hAnsi="ML-Karthika" w:cs="ML-Karthika"/>
                <w:lang w:val="en-US"/>
              </w:rPr>
            </w:pPr>
            <w:r>
              <w:rPr>
                <w:rFonts w:ascii="ML-Karthika" w:hAnsi="ML-Karthika" w:cs="ML-Karthika"/>
                <w:color w:val="000000"/>
                <w:lang w:val="en-US"/>
              </w:rPr>
              <w:t>]</w:t>
            </w:r>
            <w:proofErr w:type="spellStart"/>
            <w:r>
              <w:rPr>
                <w:rFonts w:ascii="ML-Karthika" w:hAnsi="ML-Karthika" w:cs="ML-Karthika"/>
                <w:color w:val="000000"/>
                <w:lang w:val="en-US"/>
              </w:rPr>
              <w:t>qÀ</w:t>
            </w:r>
            <w:proofErr w:type="spellEnd"/>
            <w:r>
              <w:rPr>
                <w:rFonts w:ascii="ML-Karthika" w:hAnsi="ML-Karthika" w:cs="ML-Karthika"/>
                <w:color w:val="000000"/>
                <w:lang w:val="en-US"/>
              </w:rPr>
              <w:t>®-</w:t>
            </w:r>
            <w:proofErr w:type="spellStart"/>
            <w:r>
              <w:rPr>
                <w:rFonts w:ascii="ML-Karthika" w:hAnsi="ML-Karthika" w:cs="ML-Karthika"/>
                <w:color w:val="000000"/>
                <w:lang w:val="en-US"/>
              </w:rPr>
              <w:t>ambpw</w:t>
            </w:r>
            <w:proofErr w:type="spellEnd"/>
            <w:r>
              <w:rPr>
                <w:rFonts w:ascii="ML-Karthika" w:hAnsi="ML-Karthika" w:cs="ML-Karthika"/>
                <w:color w:val="000000"/>
                <w:lang w:val="en-US"/>
              </w:rPr>
              <w:t xml:space="preserve"> </w:t>
            </w:r>
          </w:p>
          <w:p w14:paraId="79196C14" w14:textId="77777777" w:rsidR="00E17012" w:rsidRPr="00B85929" w:rsidRDefault="00E17012" w:rsidP="00E64F19">
            <w:pPr>
              <w:autoSpaceDE w:val="0"/>
              <w:autoSpaceDN w:val="0"/>
              <w:adjustRightInd w:val="0"/>
              <w:spacing w:before="57" w:after="57"/>
              <w:ind w:left="113" w:right="113"/>
              <w:jc w:val="center"/>
              <w:rPr>
                <w:b/>
                <w:bCs/>
                <w:lang w:val="en-US"/>
              </w:rPr>
            </w:pPr>
            <w:proofErr w:type="spellStart"/>
            <w:r>
              <w:rPr>
                <w:rFonts w:ascii="ML-Karthika" w:hAnsi="ML-Karthika" w:cs="ML-Karthika"/>
                <w:lang w:val="en-US"/>
              </w:rPr>
              <w:t>icn-bmWv</w:t>
            </w:r>
            <w:proofErr w:type="spellEnd"/>
          </w:p>
        </w:tc>
        <w:tc>
          <w:tcPr>
            <w:tcW w:w="1148" w:type="dxa"/>
            <w:textDirection w:val="btLr"/>
          </w:tcPr>
          <w:p w14:paraId="5F5438B2" w14:textId="77777777" w:rsidR="00E17012" w:rsidRPr="00B85929" w:rsidRDefault="00E17012" w:rsidP="006F2462">
            <w:pPr>
              <w:autoSpaceDE w:val="0"/>
              <w:autoSpaceDN w:val="0"/>
              <w:adjustRightInd w:val="0"/>
              <w:spacing w:before="57" w:after="57"/>
              <w:ind w:left="113" w:right="113"/>
              <w:jc w:val="center"/>
              <w:rPr>
                <w:rFonts w:ascii="ML-Karthika" w:hAnsi="ML-Karthika" w:cs="ML-Karthika"/>
                <w:color w:val="000000"/>
                <w:lang w:val="en-US"/>
              </w:rPr>
            </w:pPr>
          </w:p>
          <w:p w14:paraId="3D0FE133" w14:textId="77777777" w:rsidR="00E17012" w:rsidRPr="00B85929" w:rsidRDefault="00E17012" w:rsidP="006F2462">
            <w:pPr>
              <w:autoSpaceDE w:val="0"/>
              <w:autoSpaceDN w:val="0"/>
              <w:adjustRightInd w:val="0"/>
              <w:spacing w:before="57" w:after="57"/>
              <w:ind w:left="113" w:right="113"/>
              <w:jc w:val="center"/>
              <w:rPr>
                <w:b/>
                <w:bCs/>
                <w:lang w:val="en-US"/>
              </w:rPr>
            </w:pPr>
            <w:proofErr w:type="spellStart"/>
            <w:r>
              <w:rPr>
                <w:rFonts w:ascii="ML-Karthika" w:hAnsi="ML-Karthika" w:cs="ML-Karthika"/>
                <w:color w:val="000000"/>
                <w:lang w:val="en-US"/>
              </w:rPr>
              <w:t>Ipsd-sbms</w:t>
            </w:r>
            <w:proofErr w:type="spellEnd"/>
            <w:r>
              <w:rPr>
                <w:rFonts w:ascii="ML-Karthika" w:hAnsi="ML-Karthika" w:cs="ML-Karthika"/>
                <w:color w:val="000000"/>
                <w:lang w:val="en-US"/>
              </w:rPr>
              <w:t xml:space="preserve">¡ </w:t>
            </w:r>
            <w:proofErr w:type="spellStart"/>
            <w:r>
              <w:rPr>
                <w:rFonts w:ascii="ML-Karthika" w:hAnsi="ML-Karthika" w:cs="ML-Karthika"/>
                <w:color w:val="000000"/>
                <w:lang w:val="en-US"/>
              </w:rPr>
              <w:t>icn-bmWv</w:t>
            </w:r>
            <w:proofErr w:type="spellEnd"/>
          </w:p>
        </w:tc>
        <w:tc>
          <w:tcPr>
            <w:tcW w:w="1281" w:type="dxa"/>
            <w:textDirection w:val="btLr"/>
          </w:tcPr>
          <w:p w14:paraId="253F47E2" w14:textId="77777777" w:rsidR="00E17012" w:rsidRPr="00B85929" w:rsidRDefault="00E17012" w:rsidP="006F2462">
            <w:pPr>
              <w:autoSpaceDE w:val="0"/>
              <w:autoSpaceDN w:val="0"/>
              <w:adjustRightInd w:val="0"/>
              <w:spacing w:before="57" w:after="57"/>
              <w:ind w:left="113" w:right="113"/>
              <w:jc w:val="center"/>
              <w:rPr>
                <w:b/>
                <w:bCs/>
                <w:lang w:val="en-US"/>
              </w:rPr>
            </w:pPr>
            <w:proofErr w:type="spellStart"/>
            <w:r>
              <w:rPr>
                <w:rFonts w:ascii="ML-Karthika" w:hAnsi="ML-Karthika" w:cs="ML-Karthika"/>
                <w:color w:val="000000"/>
                <w:lang w:val="en-US"/>
              </w:rPr>
              <w:t>icntbm</w:t>
            </w:r>
            <w:proofErr w:type="spellEnd"/>
            <w:r>
              <w:rPr>
                <w:rFonts w:ascii="ML-Karthika" w:hAnsi="ML-Karthika" w:cs="ML-Karthika"/>
                <w:color w:val="000000"/>
                <w:lang w:val="en-US"/>
              </w:rPr>
              <w:t xml:space="preserve"> </w:t>
            </w:r>
            <w:proofErr w:type="spellStart"/>
            <w:r>
              <w:rPr>
                <w:rFonts w:ascii="ML-Karthika" w:hAnsi="ML-Karthika" w:cs="ML-Karthika"/>
                <w:color w:val="000000"/>
                <w:lang w:val="en-US"/>
              </w:rPr>
              <w:t>sXtäm</w:t>
            </w:r>
            <w:proofErr w:type="spellEnd"/>
            <w:r>
              <w:rPr>
                <w:rFonts w:ascii="ML-Karthika" w:hAnsi="ML-Karthika" w:cs="ML-Karthika"/>
                <w:color w:val="000000"/>
                <w:lang w:val="en-US"/>
              </w:rPr>
              <w:t xml:space="preserve"> CÃ</w:t>
            </w:r>
          </w:p>
        </w:tc>
        <w:tc>
          <w:tcPr>
            <w:tcW w:w="1149" w:type="dxa"/>
            <w:textDirection w:val="btLr"/>
          </w:tcPr>
          <w:p w14:paraId="07B5613A" w14:textId="77777777" w:rsidR="00E17012" w:rsidRPr="00B85929" w:rsidRDefault="00E17012" w:rsidP="006F2462">
            <w:pPr>
              <w:autoSpaceDE w:val="0"/>
              <w:autoSpaceDN w:val="0"/>
              <w:adjustRightInd w:val="0"/>
              <w:spacing w:before="57" w:after="57"/>
              <w:ind w:left="113" w:right="113"/>
              <w:jc w:val="center"/>
              <w:rPr>
                <w:b/>
                <w:bCs/>
                <w:lang w:val="en-US"/>
              </w:rPr>
            </w:pPr>
            <w:proofErr w:type="spellStart"/>
            <w:r>
              <w:rPr>
                <w:rFonts w:ascii="ML-Karthika" w:hAnsi="ML-Karthika" w:cs="ML-Karthika"/>
                <w:color w:val="000000"/>
                <w:lang w:val="en-US"/>
              </w:rPr>
              <w:t>hfsc</w:t>
            </w:r>
            <w:proofErr w:type="spellEnd"/>
            <w:r>
              <w:rPr>
                <w:rFonts w:ascii="ML-Karthika" w:hAnsi="ML-Karthika" w:cs="ML-Karthika"/>
                <w:color w:val="000000"/>
                <w:lang w:val="en-US"/>
              </w:rPr>
              <w:t xml:space="preserve"> </w:t>
            </w:r>
            <w:proofErr w:type="spellStart"/>
            <w:r>
              <w:rPr>
                <w:rFonts w:ascii="ML-Karthika" w:hAnsi="ML-Karthika" w:cs="ML-Karthika"/>
                <w:color w:val="000000"/>
                <w:lang w:val="en-US"/>
              </w:rPr>
              <w:t>Ipdt</w:t>
            </w:r>
            <w:proofErr w:type="spellEnd"/>
            <w:r>
              <w:rPr>
                <w:rFonts w:ascii="ML-Karthika" w:hAnsi="ML-Karthika" w:cs="ML-Karthika"/>
                <w:color w:val="000000"/>
                <w:lang w:val="en-US"/>
              </w:rPr>
              <w:t xml:space="preserve">¨ </w:t>
            </w:r>
            <w:proofErr w:type="spellStart"/>
            <w:r>
              <w:rPr>
                <w:rFonts w:ascii="ML-Karthika" w:hAnsi="ML-Karthika" w:cs="ML-Karthika"/>
                <w:color w:val="000000"/>
                <w:lang w:val="en-US"/>
              </w:rPr>
              <w:t>icn-bpÅq</w:t>
            </w:r>
            <w:proofErr w:type="spellEnd"/>
          </w:p>
        </w:tc>
        <w:tc>
          <w:tcPr>
            <w:tcW w:w="1063" w:type="dxa"/>
            <w:textDirection w:val="btLr"/>
          </w:tcPr>
          <w:p w14:paraId="545FA36B" w14:textId="77777777" w:rsidR="00E17012" w:rsidRPr="00B85929" w:rsidRDefault="00E17012" w:rsidP="006F2462">
            <w:pPr>
              <w:autoSpaceDE w:val="0"/>
              <w:autoSpaceDN w:val="0"/>
              <w:adjustRightInd w:val="0"/>
              <w:spacing w:before="57" w:after="57"/>
              <w:ind w:left="113" w:right="113"/>
              <w:jc w:val="center"/>
              <w:rPr>
                <w:b/>
                <w:bCs/>
                <w:lang w:val="en-US"/>
              </w:rPr>
            </w:pPr>
            <w:proofErr w:type="spellStart"/>
            <w:r>
              <w:rPr>
                <w:rFonts w:ascii="ML-Karthika" w:hAnsi="ML-Karthika" w:cs="ML-Karthika"/>
                <w:color w:val="000000"/>
                <w:lang w:val="en-US"/>
              </w:rPr>
              <w:t>icntb</w:t>
            </w:r>
            <w:proofErr w:type="spellEnd"/>
            <w:r>
              <w:rPr>
                <w:rFonts w:ascii="ML-Karthika" w:hAnsi="ML-Karthika" w:cs="ML-Karthika"/>
                <w:color w:val="000000"/>
                <w:lang w:val="en-US"/>
              </w:rPr>
              <w:t xml:space="preserve"> AÃ</w:t>
            </w:r>
          </w:p>
        </w:tc>
      </w:tr>
      <w:tr w:rsidR="00E17012" w14:paraId="3E08743B" w14:textId="77777777">
        <w:trPr>
          <w:cantSplit/>
          <w:trHeight w:val="255"/>
          <w:jc w:val="center"/>
        </w:trPr>
        <w:tc>
          <w:tcPr>
            <w:tcW w:w="1263" w:type="dxa"/>
          </w:tcPr>
          <w:p w14:paraId="37831710"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w:t>
            </w:r>
          </w:p>
        </w:tc>
        <w:tc>
          <w:tcPr>
            <w:tcW w:w="1300" w:type="dxa"/>
          </w:tcPr>
          <w:p w14:paraId="3B18988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39A14DF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7C38B00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25C6F33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5C6C33B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53372D90" w14:textId="77777777">
        <w:trPr>
          <w:cantSplit/>
          <w:trHeight w:val="255"/>
          <w:jc w:val="center"/>
        </w:trPr>
        <w:tc>
          <w:tcPr>
            <w:tcW w:w="1263" w:type="dxa"/>
          </w:tcPr>
          <w:p w14:paraId="655FCE3A"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w:t>
            </w:r>
          </w:p>
        </w:tc>
        <w:tc>
          <w:tcPr>
            <w:tcW w:w="1300" w:type="dxa"/>
          </w:tcPr>
          <w:p w14:paraId="27777C4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2DE6CD1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0A57A2E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5F11822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3DBB3D9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59A6B84" w14:textId="77777777">
        <w:trPr>
          <w:cantSplit/>
          <w:trHeight w:val="255"/>
          <w:jc w:val="center"/>
        </w:trPr>
        <w:tc>
          <w:tcPr>
            <w:tcW w:w="1263" w:type="dxa"/>
          </w:tcPr>
          <w:p w14:paraId="06DBC761"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3</w:t>
            </w:r>
          </w:p>
        </w:tc>
        <w:tc>
          <w:tcPr>
            <w:tcW w:w="1300" w:type="dxa"/>
          </w:tcPr>
          <w:p w14:paraId="387C947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1E57F32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2F1887F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5B251CA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39C8C0D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7146B150" w14:textId="77777777">
        <w:trPr>
          <w:cantSplit/>
          <w:trHeight w:val="255"/>
          <w:jc w:val="center"/>
        </w:trPr>
        <w:tc>
          <w:tcPr>
            <w:tcW w:w="1263" w:type="dxa"/>
          </w:tcPr>
          <w:p w14:paraId="701B935F"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4</w:t>
            </w:r>
          </w:p>
        </w:tc>
        <w:tc>
          <w:tcPr>
            <w:tcW w:w="1300" w:type="dxa"/>
          </w:tcPr>
          <w:p w14:paraId="6CF19D58"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0C2E204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6099C9A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06DA7898"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0651200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15ADC14B" w14:textId="77777777">
        <w:trPr>
          <w:cantSplit/>
          <w:trHeight w:val="255"/>
          <w:jc w:val="center"/>
        </w:trPr>
        <w:tc>
          <w:tcPr>
            <w:tcW w:w="1263" w:type="dxa"/>
          </w:tcPr>
          <w:p w14:paraId="400D452C"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5</w:t>
            </w:r>
          </w:p>
        </w:tc>
        <w:tc>
          <w:tcPr>
            <w:tcW w:w="1300" w:type="dxa"/>
          </w:tcPr>
          <w:p w14:paraId="58236D3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6222CF9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6C81EB0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4F22675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75E2B7B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BDCB932" w14:textId="77777777">
        <w:trPr>
          <w:cantSplit/>
          <w:trHeight w:val="255"/>
          <w:jc w:val="center"/>
        </w:trPr>
        <w:tc>
          <w:tcPr>
            <w:tcW w:w="1263" w:type="dxa"/>
          </w:tcPr>
          <w:p w14:paraId="45DD1284"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6</w:t>
            </w:r>
          </w:p>
        </w:tc>
        <w:tc>
          <w:tcPr>
            <w:tcW w:w="1300" w:type="dxa"/>
          </w:tcPr>
          <w:p w14:paraId="4D1C3B9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4F27612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4C6153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2E27C95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47643F4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0A3683CF" w14:textId="77777777">
        <w:trPr>
          <w:cantSplit/>
          <w:trHeight w:val="255"/>
          <w:jc w:val="center"/>
        </w:trPr>
        <w:tc>
          <w:tcPr>
            <w:tcW w:w="1263" w:type="dxa"/>
          </w:tcPr>
          <w:p w14:paraId="0DB99FAA"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7</w:t>
            </w:r>
          </w:p>
        </w:tc>
        <w:tc>
          <w:tcPr>
            <w:tcW w:w="1300" w:type="dxa"/>
          </w:tcPr>
          <w:p w14:paraId="252EF0D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14D9FE7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0A02C71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279D4E6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58D54EA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71D278B6" w14:textId="77777777">
        <w:trPr>
          <w:cantSplit/>
          <w:trHeight w:val="255"/>
          <w:jc w:val="center"/>
        </w:trPr>
        <w:tc>
          <w:tcPr>
            <w:tcW w:w="1263" w:type="dxa"/>
          </w:tcPr>
          <w:p w14:paraId="686B3F57"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8</w:t>
            </w:r>
          </w:p>
        </w:tc>
        <w:tc>
          <w:tcPr>
            <w:tcW w:w="1300" w:type="dxa"/>
          </w:tcPr>
          <w:p w14:paraId="7569CDB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705A88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2F1FA5D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C2A6F7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3302145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226FE4E5" w14:textId="77777777">
        <w:trPr>
          <w:cantSplit/>
          <w:trHeight w:val="255"/>
          <w:jc w:val="center"/>
        </w:trPr>
        <w:tc>
          <w:tcPr>
            <w:tcW w:w="1263" w:type="dxa"/>
          </w:tcPr>
          <w:p w14:paraId="326DBFAD"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9</w:t>
            </w:r>
          </w:p>
        </w:tc>
        <w:tc>
          <w:tcPr>
            <w:tcW w:w="1300" w:type="dxa"/>
          </w:tcPr>
          <w:p w14:paraId="375F168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55EF37B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5539540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135A582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0BF3C8E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3581AAC9" w14:textId="77777777">
        <w:trPr>
          <w:cantSplit/>
          <w:trHeight w:val="255"/>
          <w:jc w:val="center"/>
        </w:trPr>
        <w:tc>
          <w:tcPr>
            <w:tcW w:w="1263" w:type="dxa"/>
          </w:tcPr>
          <w:p w14:paraId="39ACF2E5"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10</w:t>
            </w:r>
          </w:p>
        </w:tc>
        <w:tc>
          <w:tcPr>
            <w:tcW w:w="1300" w:type="dxa"/>
          </w:tcPr>
          <w:p w14:paraId="3AEEFC88"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D5AAFD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1B19B5E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4464729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5C8D584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04AE4B7" w14:textId="77777777">
        <w:trPr>
          <w:cantSplit/>
          <w:trHeight w:val="255"/>
          <w:jc w:val="center"/>
        </w:trPr>
        <w:tc>
          <w:tcPr>
            <w:tcW w:w="1263" w:type="dxa"/>
          </w:tcPr>
          <w:p w14:paraId="4A81C3ED"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11</w:t>
            </w:r>
          </w:p>
        </w:tc>
        <w:tc>
          <w:tcPr>
            <w:tcW w:w="1300" w:type="dxa"/>
          </w:tcPr>
          <w:p w14:paraId="6F462BF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210BC6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0717AA9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31F7EBC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0F1CD60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91C1071" w14:textId="77777777">
        <w:trPr>
          <w:cantSplit/>
          <w:trHeight w:val="255"/>
          <w:jc w:val="center"/>
        </w:trPr>
        <w:tc>
          <w:tcPr>
            <w:tcW w:w="1263" w:type="dxa"/>
          </w:tcPr>
          <w:p w14:paraId="34352017"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12</w:t>
            </w:r>
          </w:p>
        </w:tc>
        <w:tc>
          <w:tcPr>
            <w:tcW w:w="1300" w:type="dxa"/>
          </w:tcPr>
          <w:p w14:paraId="751CE38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0509AD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5F50EEF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3EEC50D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0AE75E5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7B9FE937" w14:textId="77777777">
        <w:trPr>
          <w:cantSplit/>
          <w:trHeight w:val="255"/>
          <w:jc w:val="center"/>
        </w:trPr>
        <w:tc>
          <w:tcPr>
            <w:tcW w:w="1263" w:type="dxa"/>
          </w:tcPr>
          <w:p w14:paraId="74AFA626"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13</w:t>
            </w:r>
          </w:p>
        </w:tc>
        <w:tc>
          <w:tcPr>
            <w:tcW w:w="1300" w:type="dxa"/>
          </w:tcPr>
          <w:p w14:paraId="1185FD9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5C5F229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48BFABD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7C2F2F0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392C82B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11DD0082" w14:textId="77777777">
        <w:trPr>
          <w:cantSplit/>
          <w:trHeight w:val="255"/>
          <w:jc w:val="center"/>
        </w:trPr>
        <w:tc>
          <w:tcPr>
            <w:tcW w:w="1263" w:type="dxa"/>
          </w:tcPr>
          <w:p w14:paraId="40C2E668"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14</w:t>
            </w:r>
          </w:p>
        </w:tc>
        <w:tc>
          <w:tcPr>
            <w:tcW w:w="1300" w:type="dxa"/>
          </w:tcPr>
          <w:p w14:paraId="100DEE5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017D28D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993B00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71D47E5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7FFFC2B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C1A1758" w14:textId="77777777">
        <w:trPr>
          <w:cantSplit/>
          <w:trHeight w:val="255"/>
          <w:jc w:val="center"/>
        </w:trPr>
        <w:tc>
          <w:tcPr>
            <w:tcW w:w="1263" w:type="dxa"/>
          </w:tcPr>
          <w:p w14:paraId="6669269C"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15</w:t>
            </w:r>
          </w:p>
        </w:tc>
        <w:tc>
          <w:tcPr>
            <w:tcW w:w="1300" w:type="dxa"/>
          </w:tcPr>
          <w:p w14:paraId="6AFB0F0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3C7C700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0CE1EF4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52A5DFA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408291A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19EEE3E" w14:textId="77777777">
        <w:trPr>
          <w:cantSplit/>
          <w:trHeight w:val="255"/>
          <w:jc w:val="center"/>
        </w:trPr>
        <w:tc>
          <w:tcPr>
            <w:tcW w:w="1263" w:type="dxa"/>
          </w:tcPr>
          <w:p w14:paraId="3FFE71D8"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16</w:t>
            </w:r>
          </w:p>
        </w:tc>
        <w:tc>
          <w:tcPr>
            <w:tcW w:w="1300" w:type="dxa"/>
          </w:tcPr>
          <w:p w14:paraId="1F62547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1A4E5F4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4BA8D8D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2792971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3DBB9DB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646AF08" w14:textId="77777777">
        <w:trPr>
          <w:cantSplit/>
          <w:trHeight w:val="255"/>
          <w:jc w:val="center"/>
        </w:trPr>
        <w:tc>
          <w:tcPr>
            <w:tcW w:w="1263" w:type="dxa"/>
          </w:tcPr>
          <w:p w14:paraId="29269C2A"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17</w:t>
            </w:r>
          </w:p>
        </w:tc>
        <w:tc>
          <w:tcPr>
            <w:tcW w:w="1300" w:type="dxa"/>
          </w:tcPr>
          <w:p w14:paraId="4941B05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817564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2556C4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1227F07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21416ED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FAED4DA" w14:textId="77777777">
        <w:trPr>
          <w:cantSplit/>
          <w:trHeight w:val="255"/>
          <w:jc w:val="center"/>
        </w:trPr>
        <w:tc>
          <w:tcPr>
            <w:tcW w:w="1263" w:type="dxa"/>
          </w:tcPr>
          <w:p w14:paraId="40B5C031"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18</w:t>
            </w:r>
          </w:p>
        </w:tc>
        <w:tc>
          <w:tcPr>
            <w:tcW w:w="1300" w:type="dxa"/>
          </w:tcPr>
          <w:p w14:paraId="179ADC1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2AF9177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1073A2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7D4DD96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2E9A475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3A7001C5" w14:textId="77777777">
        <w:trPr>
          <w:cantSplit/>
          <w:trHeight w:val="255"/>
          <w:jc w:val="center"/>
        </w:trPr>
        <w:tc>
          <w:tcPr>
            <w:tcW w:w="1263" w:type="dxa"/>
          </w:tcPr>
          <w:p w14:paraId="212894A7"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19</w:t>
            </w:r>
          </w:p>
        </w:tc>
        <w:tc>
          <w:tcPr>
            <w:tcW w:w="1300" w:type="dxa"/>
          </w:tcPr>
          <w:p w14:paraId="2CDB7C0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B32A6B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613353F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0929D4B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24D27F7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496BF806" w14:textId="77777777">
        <w:trPr>
          <w:cantSplit/>
          <w:trHeight w:val="255"/>
          <w:jc w:val="center"/>
        </w:trPr>
        <w:tc>
          <w:tcPr>
            <w:tcW w:w="1263" w:type="dxa"/>
          </w:tcPr>
          <w:p w14:paraId="7600B5BC"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20</w:t>
            </w:r>
          </w:p>
        </w:tc>
        <w:tc>
          <w:tcPr>
            <w:tcW w:w="1300" w:type="dxa"/>
          </w:tcPr>
          <w:p w14:paraId="1448DEF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4A9E725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B95277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41781A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74D5CED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5776BEA2" w14:textId="77777777">
        <w:trPr>
          <w:cantSplit/>
          <w:trHeight w:val="255"/>
          <w:jc w:val="center"/>
        </w:trPr>
        <w:tc>
          <w:tcPr>
            <w:tcW w:w="1263" w:type="dxa"/>
          </w:tcPr>
          <w:p w14:paraId="4E16DEC3"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21</w:t>
            </w:r>
          </w:p>
        </w:tc>
        <w:tc>
          <w:tcPr>
            <w:tcW w:w="1300" w:type="dxa"/>
          </w:tcPr>
          <w:p w14:paraId="5E6CBDD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0CBC13F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26568DF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19064F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7B7F233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47BADA6" w14:textId="77777777">
        <w:trPr>
          <w:cantSplit/>
          <w:trHeight w:val="255"/>
          <w:jc w:val="center"/>
        </w:trPr>
        <w:tc>
          <w:tcPr>
            <w:tcW w:w="1263" w:type="dxa"/>
          </w:tcPr>
          <w:p w14:paraId="017C3BF9"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22</w:t>
            </w:r>
          </w:p>
        </w:tc>
        <w:tc>
          <w:tcPr>
            <w:tcW w:w="1300" w:type="dxa"/>
          </w:tcPr>
          <w:p w14:paraId="1615813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520C13C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34604A2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D09451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17AD0A9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3DDB3D56" w14:textId="77777777">
        <w:trPr>
          <w:cantSplit/>
          <w:trHeight w:val="255"/>
          <w:jc w:val="center"/>
        </w:trPr>
        <w:tc>
          <w:tcPr>
            <w:tcW w:w="1263" w:type="dxa"/>
          </w:tcPr>
          <w:p w14:paraId="77C1A9FE"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23</w:t>
            </w:r>
          </w:p>
        </w:tc>
        <w:tc>
          <w:tcPr>
            <w:tcW w:w="1300" w:type="dxa"/>
          </w:tcPr>
          <w:p w14:paraId="5BA37CA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29F28EA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5957710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0A985458"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10E860E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248BEAB6" w14:textId="77777777">
        <w:trPr>
          <w:cantSplit/>
          <w:trHeight w:val="255"/>
          <w:jc w:val="center"/>
        </w:trPr>
        <w:tc>
          <w:tcPr>
            <w:tcW w:w="1263" w:type="dxa"/>
          </w:tcPr>
          <w:p w14:paraId="1ECCF2E5"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24</w:t>
            </w:r>
          </w:p>
        </w:tc>
        <w:tc>
          <w:tcPr>
            <w:tcW w:w="1300" w:type="dxa"/>
          </w:tcPr>
          <w:p w14:paraId="378F0F3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06466FAB"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5736B4A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8BE74F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6D99137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0750F1D8" w14:textId="77777777">
        <w:trPr>
          <w:cantSplit/>
          <w:trHeight w:val="255"/>
          <w:jc w:val="center"/>
        </w:trPr>
        <w:tc>
          <w:tcPr>
            <w:tcW w:w="1263" w:type="dxa"/>
          </w:tcPr>
          <w:p w14:paraId="26B809FB"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25</w:t>
            </w:r>
          </w:p>
        </w:tc>
        <w:tc>
          <w:tcPr>
            <w:tcW w:w="1300" w:type="dxa"/>
          </w:tcPr>
          <w:p w14:paraId="7D63AF0E" w14:textId="77777777" w:rsidR="00E17012" w:rsidRPr="00F91144" w:rsidRDefault="00E17012" w:rsidP="006F2462">
            <w:pPr>
              <w:autoSpaceDE w:val="0"/>
              <w:autoSpaceDN w:val="0"/>
              <w:adjustRightInd w:val="0"/>
              <w:jc w:val="center"/>
              <w:rPr>
                <w:color w:val="000000"/>
                <w:lang w:val="en-US"/>
              </w:rPr>
            </w:pPr>
          </w:p>
        </w:tc>
        <w:tc>
          <w:tcPr>
            <w:tcW w:w="1148" w:type="dxa"/>
          </w:tcPr>
          <w:p w14:paraId="743FBA3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4BD80C9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3A67449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26BEF88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1732528B" w14:textId="77777777">
        <w:trPr>
          <w:cantSplit/>
          <w:trHeight w:val="255"/>
          <w:jc w:val="center"/>
        </w:trPr>
        <w:tc>
          <w:tcPr>
            <w:tcW w:w="1263" w:type="dxa"/>
          </w:tcPr>
          <w:p w14:paraId="475A91AF"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26</w:t>
            </w:r>
          </w:p>
        </w:tc>
        <w:tc>
          <w:tcPr>
            <w:tcW w:w="1300" w:type="dxa"/>
          </w:tcPr>
          <w:p w14:paraId="7893B279"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5532CC3C"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18D1F27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494E87F5"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64C2909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7D115AE9" w14:textId="77777777">
        <w:trPr>
          <w:cantSplit/>
          <w:trHeight w:val="255"/>
          <w:jc w:val="center"/>
        </w:trPr>
        <w:tc>
          <w:tcPr>
            <w:tcW w:w="1263" w:type="dxa"/>
          </w:tcPr>
          <w:p w14:paraId="009555DF"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27</w:t>
            </w:r>
          </w:p>
        </w:tc>
        <w:tc>
          <w:tcPr>
            <w:tcW w:w="1300" w:type="dxa"/>
          </w:tcPr>
          <w:p w14:paraId="7C0C086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74AB40B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68DDB39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1C40B53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79744894"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47695ACF" w14:textId="77777777">
        <w:trPr>
          <w:cantSplit/>
          <w:trHeight w:val="255"/>
          <w:jc w:val="center"/>
        </w:trPr>
        <w:tc>
          <w:tcPr>
            <w:tcW w:w="1263" w:type="dxa"/>
          </w:tcPr>
          <w:p w14:paraId="1DD9944F"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28</w:t>
            </w:r>
          </w:p>
        </w:tc>
        <w:tc>
          <w:tcPr>
            <w:tcW w:w="1300" w:type="dxa"/>
          </w:tcPr>
          <w:p w14:paraId="3F1B515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160BA09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571C869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7C6512FE"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4C9691EF"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1DCCD39B" w14:textId="77777777">
        <w:trPr>
          <w:cantSplit/>
          <w:trHeight w:val="255"/>
          <w:jc w:val="center"/>
        </w:trPr>
        <w:tc>
          <w:tcPr>
            <w:tcW w:w="1263" w:type="dxa"/>
          </w:tcPr>
          <w:p w14:paraId="2FCDA100"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29</w:t>
            </w:r>
          </w:p>
        </w:tc>
        <w:tc>
          <w:tcPr>
            <w:tcW w:w="1300" w:type="dxa"/>
          </w:tcPr>
          <w:p w14:paraId="7EA642C1"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4B5BEA7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203D9C23"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769BAF32"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4D9D121D"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r w:rsidR="00E17012" w14:paraId="6ED8A771" w14:textId="77777777">
        <w:trPr>
          <w:cantSplit/>
          <w:trHeight w:val="255"/>
          <w:jc w:val="center"/>
        </w:trPr>
        <w:tc>
          <w:tcPr>
            <w:tcW w:w="1263" w:type="dxa"/>
          </w:tcPr>
          <w:p w14:paraId="55DE9874" w14:textId="77777777" w:rsidR="00E17012" w:rsidRPr="00B57F13" w:rsidRDefault="00E17012" w:rsidP="006F2462">
            <w:pPr>
              <w:autoSpaceDE w:val="0"/>
              <w:autoSpaceDN w:val="0"/>
              <w:adjustRightInd w:val="0"/>
              <w:jc w:val="center"/>
              <w:rPr>
                <w:rFonts w:ascii="ML-Karthika" w:hAnsi="ML-Karthika" w:cs="ML-Karthika"/>
                <w:color w:val="000000"/>
                <w:lang w:val="en-US"/>
              </w:rPr>
            </w:pPr>
            <w:r w:rsidRPr="00B57F13">
              <w:rPr>
                <w:rFonts w:ascii="ML-Karthika" w:hAnsi="ML-Karthika" w:cs="ML-Karthika"/>
                <w:color w:val="000000"/>
                <w:lang w:val="en-US"/>
              </w:rPr>
              <w:t>30</w:t>
            </w:r>
          </w:p>
        </w:tc>
        <w:tc>
          <w:tcPr>
            <w:tcW w:w="1300" w:type="dxa"/>
          </w:tcPr>
          <w:p w14:paraId="578B8E5A"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8" w:type="dxa"/>
          </w:tcPr>
          <w:p w14:paraId="1FE10856"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281" w:type="dxa"/>
          </w:tcPr>
          <w:p w14:paraId="17098577"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149" w:type="dxa"/>
          </w:tcPr>
          <w:p w14:paraId="6351DEE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c>
          <w:tcPr>
            <w:tcW w:w="1063" w:type="dxa"/>
          </w:tcPr>
          <w:p w14:paraId="56E01D80" w14:textId="77777777" w:rsidR="00E17012" w:rsidRPr="00AC02D2" w:rsidRDefault="00E17012" w:rsidP="006F2462">
            <w:pPr>
              <w:autoSpaceDE w:val="0"/>
              <w:autoSpaceDN w:val="0"/>
              <w:adjustRightInd w:val="0"/>
              <w:jc w:val="center"/>
              <w:rPr>
                <w:rFonts w:ascii="ML-Karthika" w:hAnsi="ML-Karthika" w:cs="ML-Karthika"/>
                <w:color w:val="000000"/>
                <w:lang w:val="en-US"/>
              </w:rPr>
            </w:pPr>
          </w:p>
        </w:tc>
      </w:tr>
    </w:tbl>
    <w:p w14:paraId="089C8221" w14:textId="77777777" w:rsidR="00E17012" w:rsidRDefault="00E17012"/>
    <w:p w14:paraId="519B8F78" w14:textId="77777777" w:rsidR="00E17012" w:rsidRPr="00E1160C" w:rsidRDefault="00E17012" w:rsidP="00B72D6F">
      <w:pPr>
        <w:spacing w:beforeLines="100" w:before="240" w:afterLines="100" w:after="240"/>
        <w:jc w:val="center"/>
        <w:rPr>
          <w:rFonts w:ascii="Times" w:hAnsi="Times" w:cs="Arial"/>
          <w:b/>
          <w:sz w:val="28"/>
          <w:szCs w:val="26"/>
        </w:rPr>
      </w:pPr>
      <w:r w:rsidRPr="00E1160C">
        <w:rPr>
          <w:rFonts w:ascii="Times" w:hAnsi="Times" w:cs="Arial"/>
          <w:b/>
          <w:sz w:val="28"/>
          <w:szCs w:val="26"/>
        </w:rPr>
        <w:t>APPENDIX-V</w:t>
      </w:r>
    </w:p>
    <w:p w14:paraId="57DBD026" w14:textId="77777777" w:rsidR="00E17012" w:rsidRPr="00BC2887" w:rsidRDefault="00E17012" w:rsidP="00B72D6F">
      <w:pPr>
        <w:spacing w:beforeLines="100" w:before="240" w:afterLines="100" w:after="240"/>
        <w:jc w:val="center"/>
        <w:rPr>
          <w:b/>
          <w:sz w:val="28"/>
          <w:szCs w:val="26"/>
        </w:rPr>
      </w:pPr>
      <w:smartTag w:uri="urn:schemas-microsoft-com:office:smarttags" w:element="place">
        <w:smartTag w:uri="urn:schemas-microsoft-com:office:smarttags" w:element="PlaceName">
          <w:r w:rsidRPr="00BC2887">
            <w:rPr>
              <w:b/>
              <w:sz w:val="28"/>
              <w:szCs w:val="26"/>
            </w:rPr>
            <w:t>FAROOK</w:t>
          </w:r>
        </w:smartTag>
        <w:r w:rsidRPr="00BC2887">
          <w:rPr>
            <w:b/>
            <w:sz w:val="28"/>
            <w:szCs w:val="26"/>
          </w:rPr>
          <w:t xml:space="preserve"> </w:t>
        </w:r>
        <w:smartTag w:uri="urn:schemas-microsoft-com:office:smarttags" w:element="PlaceName">
          <w:r w:rsidRPr="00BC2887">
            <w:rPr>
              <w:b/>
              <w:sz w:val="28"/>
              <w:szCs w:val="26"/>
            </w:rPr>
            <w:t>TRAINING</w:t>
          </w:r>
        </w:smartTag>
        <w:r w:rsidRPr="00BC2887">
          <w:rPr>
            <w:b/>
            <w:sz w:val="28"/>
            <w:szCs w:val="26"/>
          </w:rPr>
          <w:t xml:space="preserve"> </w:t>
        </w:r>
        <w:smartTag w:uri="urn:schemas-microsoft-com:office:smarttags" w:element="PlaceType">
          <w:r w:rsidRPr="00BC2887">
            <w:rPr>
              <w:b/>
              <w:sz w:val="28"/>
              <w:szCs w:val="26"/>
            </w:rPr>
            <w:t>COLLEGE</w:t>
          </w:r>
        </w:smartTag>
      </w:smartTag>
    </w:p>
    <w:p w14:paraId="26CD2EAD" w14:textId="77777777" w:rsidR="00E17012" w:rsidRPr="00BC2887" w:rsidRDefault="00E17012" w:rsidP="00B72D6F">
      <w:pPr>
        <w:spacing w:beforeLines="100" w:before="240" w:afterLines="100" w:after="240"/>
        <w:jc w:val="center"/>
        <w:rPr>
          <w:rFonts w:ascii="Times" w:hAnsi="Times" w:cs="Arial"/>
          <w:b/>
          <w:sz w:val="28"/>
          <w:szCs w:val="26"/>
        </w:rPr>
      </w:pPr>
      <w:r w:rsidRPr="00BC2887">
        <w:rPr>
          <w:rFonts w:ascii="Times" w:hAnsi="Times" w:cs="Arial"/>
          <w:b/>
          <w:sz w:val="28"/>
          <w:szCs w:val="26"/>
        </w:rPr>
        <w:t>BULLYING AND VICTIMIZATION INVENTORY (2009)</w:t>
      </w:r>
    </w:p>
    <w:p w14:paraId="288479C4" w14:textId="77777777" w:rsidR="00E17012" w:rsidRDefault="00E17012" w:rsidP="001F0C60">
      <w:pPr>
        <w:jc w:val="both"/>
        <w:rPr>
          <w:rFonts w:ascii="Times" w:hAnsi="Times" w:cs="Arial"/>
          <w:sz w:val="26"/>
          <w:szCs w:val="26"/>
        </w:rPr>
      </w:pPr>
    </w:p>
    <w:p w14:paraId="7D4022A6" w14:textId="77777777" w:rsidR="00E17012" w:rsidRPr="000F61A1" w:rsidRDefault="00E17012" w:rsidP="001F0C60">
      <w:pPr>
        <w:jc w:val="both"/>
        <w:rPr>
          <w:rFonts w:ascii="Times" w:hAnsi="Times" w:cs="Arial"/>
          <w:b/>
          <w:sz w:val="26"/>
          <w:szCs w:val="26"/>
        </w:rPr>
      </w:pPr>
      <w:proofErr w:type="spellStart"/>
      <w:r w:rsidRPr="000F61A1">
        <w:rPr>
          <w:rFonts w:ascii="Times" w:hAnsi="Times" w:cs="Arial"/>
          <w:b/>
          <w:sz w:val="26"/>
          <w:szCs w:val="26"/>
        </w:rPr>
        <w:t>Dr.P.REKHA</w:t>
      </w:r>
      <w:proofErr w:type="spellEnd"/>
      <w:r w:rsidRPr="000F61A1">
        <w:rPr>
          <w:rFonts w:ascii="Times" w:hAnsi="Times" w:cs="Arial"/>
          <w:b/>
          <w:sz w:val="26"/>
          <w:szCs w:val="26"/>
        </w:rPr>
        <w:t xml:space="preserve"> </w:t>
      </w:r>
      <w:r w:rsidRPr="000F61A1">
        <w:rPr>
          <w:rFonts w:ascii="Times" w:hAnsi="Times" w:cs="Arial"/>
          <w:b/>
          <w:sz w:val="26"/>
          <w:szCs w:val="26"/>
        </w:rPr>
        <w:tab/>
      </w:r>
      <w:r w:rsidRPr="000F61A1">
        <w:rPr>
          <w:rFonts w:ascii="Times" w:hAnsi="Times" w:cs="Arial"/>
          <w:b/>
          <w:sz w:val="26"/>
          <w:szCs w:val="26"/>
        </w:rPr>
        <w:tab/>
      </w:r>
      <w:r w:rsidRPr="000F61A1">
        <w:rPr>
          <w:rFonts w:ascii="Times" w:hAnsi="Times" w:cs="Arial"/>
          <w:b/>
          <w:sz w:val="26"/>
          <w:szCs w:val="26"/>
        </w:rPr>
        <w:tab/>
      </w:r>
      <w:r w:rsidRPr="000F61A1">
        <w:rPr>
          <w:rFonts w:ascii="Times" w:hAnsi="Times" w:cs="Arial"/>
          <w:b/>
          <w:sz w:val="26"/>
          <w:szCs w:val="26"/>
        </w:rPr>
        <w:tab/>
      </w:r>
      <w:r w:rsidRPr="000F61A1">
        <w:rPr>
          <w:rFonts w:ascii="Times" w:hAnsi="Times" w:cs="Arial"/>
          <w:b/>
          <w:sz w:val="26"/>
          <w:szCs w:val="26"/>
        </w:rPr>
        <w:tab/>
      </w:r>
      <w:r w:rsidRPr="000F61A1">
        <w:rPr>
          <w:rFonts w:ascii="Times" w:hAnsi="Times" w:cs="Arial"/>
          <w:b/>
          <w:sz w:val="26"/>
          <w:szCs w:val="26"/>
        </w:rPr>
        <w:tab/>
      </w:r>
      <w:r w:rsidRPr="000F61A1">
        <w:rPr>
          <w:rFonts w:ascii="Times" w:hAnsi="Times" w:cs="Arial"/>
          <w:b/>
          <w:sz w:val="26"/>
          <w:szCs w:val="26"/>
        </w:rPr>
        <w:tab/>
        <w:t>SREEJA.M.S</w:t>
      </w:r>
    </w:p>
    <w:p w14:paraId="207E4154" w14:textId="77777777" w:rsidR="00E17012" w:rsidRDefault="00E17012" w:rsidP="001F0C60">
      <w:pPr>
        <w:rPr>
          <w:rFonts w:ascii="Times" w:hAnsi="Times" w:cs="Arial"/>
          <w:sz w:val="26"/>
          <w:szCs w:val="26"/>
        </w:rPr>
      </w:pPr>
      <w:r w:rsidRPr="002A17CC">
        <w:rPr>
          <w:rFonts w:ascii="Times" w:hAnsi="Times" w:cs="Arial"/>
          <w:sz w:val="26"/>
          <w:szCs w:val="26"/>
        </w:rPr>
        <w:lastRenderedPageBreak/>
        <w:t xml:space="preserve">Lecturer in Education                                                          </w:t>
      </w:r>
      <w:r>
        <w:rPr>
          <w:rFonts w:ascii="Times" w:hAnsi="Times" w:cs="Arial"/>
          <w:sz w:val="26"/>
          <w:szCs w:val="26"/>
        </w:rPr>
        <w:t xml:space="preserve">  </w:t>
      </w:r>
      <w:r w:rsidRPr="002A17CC">
        <w:rPr>
          <w:rFonts w:ascii="Times" w:hAnsi="Times" w:cs="Arial"/>
          <w:sz w:val="26"/>
          <w:szCs w:val="26"/>
        </w:rPr>
        <w:t xml:space="preserve"> </w:t>
      </w:r>
      <w:r>
        <w:rPr>
          <w:rFonts w:ascii="Times" w:hAnsi="Times" w:cs="Arial"/>
          <w:sz w:val="26"/>
          <w:szCs w:val="26"/>
        </w:rPr>
        <w:t xml:space="preserve">    </w:t>
      </w:r>
      <w:proofErr w:type="spellStart"/>
      <w:r w:rsidRPr="002A17CC">
        <w:rPr>
          <w:rFonts w:ascii="Times" w:hAnsi="Times" w:cs="Arial"/>
          <w:sz w:val="26"/>
          <w:szCs w:val="26"/>
        </w:rPr>
        <w:t>M.Ed</w:t>
      </w:r>
      <w:proofErr w:type="spellEnd"/>
      <w:r w:rsidRPr="002A17CC">
        <w:rPr>
          <w:rFonts w:ascii="Times" w:hAnsi="Times" w:cs="Arial"/>
          <w:sz w:val="26"/>
          <w:szCs w:val="26"/>
        </w:rPr>
        <w:t xml:space="preserve"> student                        </w:t>
      </w:r>
    </w:p>
    <w:p w14:paraId="269CF348" w14:textId="77777777" w:rsidR="00E17012" w:rsidRPr="002A17CC" w:rsidRDefault="00E17012" w:rsidP="001F0C60">
      <w:pPr>
        <w:rPr>
          <w:rFonts w:ascii="Times" w:hAnsi="Times" w:cs="Arial"/>
          <w:sz w:val="26"/>
          <w:szCs w:val="26"/>
        </w:rPr>
      </w:pPr>
      <w:smartTag w:uri="urn:schemas-microsoft-com:office:smarttags" w:element="PlaceName">
        <w:r w:rsidRPr="002A17CC">
          <w:rPr>
            <w:rFonts w:ascii="Times" w:hAnsi="Times" w:cs="Arial"/>
            <w:sz w:val="26"/>
            <w:szCs w:val="26"/>
          </w:rPr>
          <w:t>Farook</w:t>
        </w:r>
      </w:smartTag>
      <w:r w:rsidRPr="002A17CC">
        <w:rPr>
          <w:rFonts w:ascii="Times" w:hAnsi="Times" w:cs="Arial"/>
          <w:sz w:val="26"/>
          <w:szCs w:val="26"/>
        </w:rPr>
        <w:t xml:space="preserve"> </w:t>
      </w:r>
      <w:smartTag w:uri="urn:schemas-microsoft-com:office:smarttags" w:element="PlaceName">
        <w:r w:rsidRPr="002A17CC">
          <w:rPr>
            <w:rFonts w:ascii="Times" w:hAnsi="Times" w:cs="Arial"/>
            <w:sz w:val="26"/>
            <w:szCs w:val="26"/>
          </w:rPr>
          <w:t>Training</w:t>
        </w:r>
      </w:smartTag>
      <w:r w:rsidRPr="002A17CC">
        <w:rPr>
          <w:rFonts w:ascii="Times" w:hAnsi="Times" w:cs="Arial"/>
          <w:sz w:val="26"/>
          <w:szCs w:val="26"/>
        </w:rPr>
        <w:t xml:space="preserve"> </w:t>
      </w:r>
      <w:smartTag w:uri="urn:schemas-microsoft-com:office:smarttags" w:element="PlaceType">
        <w:r w:rsidRPr="002A17CC">
          <w:rPr>
            <w:rFonts w:ascii="Times" w:hAnsi="Times" w:cs="Arial"/>
            <w:sz w:val="26"/>
            <w:szCs w:val="26"/>
          </w:rPr>
          <w:t>College</w:t>
        </w:r>
      </w:smartTag>
      <w:r w:rsidRPr="002A17CC">
        <w:rPr>
          <w:rFonts w:ascii="Times" w:hAnsi="Times" w:cs="Arial"/>
          <w:sz w:val="26"/>
          <w:szCs w:val="26"/>
        </w:rPr>
        <w:t xml:space="preserve">                                      </w:t>
      </w:r>
      <w:r>
        <w:rPr>
          <w:rFonts w:ascii="Times" w:hAnsi="Times" w:cs="Arial"/>
          <w:sz w:val="26"/>
          <w:szCs w:val="26"/>
        </w:rPr>
        <w:t xml:space="preserve">    </w:t>
      </w:r>
      <w:r w:rsidRPr="002A17CC">
        <w:rPr>
          <w:rFonts w:ascii="Times" w:hAnsi="Times" w:cs="Arial"/>
          <w:sz w:val="26"/>
          <w:szCs w:val="26"/>
        </w:rPr>
        <w:t xml:space="preserve"> </w:t>
      </w:r>
      <w:smartTag w:uri="urn:schemas-microsoft-com:office:smarttags" w:element="place">
        <w:smartTag w:uri="urn:schemas-microsoft-com:office:smarttags" w:element="PlaceName">
          <w:r w:rsidRPr="002A17CC">
            <w:rPr>
              <w:rFonts w:ascii="Times" w:hAnsi="Times" w:cs="Arial"/>
              <w:sz w:val="26"/>
              <w:szCs w:val="26"/>
            </w:rPr>
            <w:t>Farook</w:t>
          </w:r>
        </w:smartTag>
        <w:r w:rsidRPr="002A17CC">
          <w:rPr>
            <w:rFonts w:ascii="Times" w:hAnsi="Times" w:cs="Arial"/>
            <w:sz w:val="26"/>
            <w:szCs w:val="26"/>
          </w:rPr>
          <w:t xml:space="preserve"> </w:t>
        </w:r>
        <w:smartTag w:uri="urn:schemas-microsoft-com:office:smarttags" w:element="PlaceName">
          <w:r w:rsidRPr="002A17CC">
            <w:rPr>
              <w:rFonts w:ascii="Times" w:hAnsi="Times" w:cs="Arial"/>
              <w:sz w:val="26"/>
              <w:szCs w:val="26"/>
            </w:rPr>
            <w:t>Training</w:t>
          </w:r>
        </w:smartTag>
        <w:r w:rsidRPr="002A17CC">
          <w:rPr>
            <w:rFonts w:ascii="Times" w:hAnsi="Times" w:cs="Arial"/>
            <w:sz w:val="26"/>
            <w:szCs w:val="26"/>
          </w:rPr>
          <w:t xml:space="preserve"> </w:t>
        </w:r>
        <w:smartTag w:uri="urn:schemas-microsoft-com:office:smarttags" w:element="PlaceType">
          <w:r w:rsidRPr="002A17CC">
            <w:rPr>
              <w:rFonts w:ascii="Times" w:hAnsi="Times" w:cs="Arial"/>
              <w:sz w:val="26"/>
              <w:szCs w:val="26"/>
            </w:rPr>
            <w:t>College</w:t>
          </w:r>
        </w:smartTag>
      </w:smartTag>
      <w:r w:rsidRPr="002A17CC">
        <w:rPr>
          <w:rFonts w:ascii="Times" w:hAnsi="Times" w:cs="Arial"/>
          <w:sz w:val="26"/>
          <w:szCs w:val="26"/>
        </w:rPr>
        <w:t xml:space="preserve">  </w:t>
      </w:r>
    </w:p>
    <w:p w14:paraId="6E2DDABC" w14:textId="77777777" w:rsidR="00E17012" w:rsidRPr="001B2029" w:rsidRDefault="00E17012" w:rsidP="006D1037">
      <w:pPr>
        <w:spacing w:beforeLines="100" w:before="240" w:afterLines="100" w:after="240" w:line="480" w:lineRule="auto"/>
        <w:rPr>
          <w:rFonts w:ascii="Times" w:hAnsi="Times" w:cs="Arial"/>
          <w:sz w:val="8"/>
          <w:szCs w:val="26"/>
        </w:rPr>
      </w:pPr>
    </w:p>
    <w:p w14:paraId="702D465F" w14:textId="77777777" w:rsidR="00E17012" w:rsidRPr="002A17CC" w:rsidRDefault="00E17012" w:rsidP="005E2533">
      <w:pPr>
        <w:spacing w:beforeLines="100" w:before="240" w:afterLines="100" w:after="240" w:line="480" w:lineRule="auto"/>
        <w:jc w:val="both"/>
        <w:rPr>
          <w:rFonts w:ascii="Times" w:hAnsi="Times" w:cs="Arial"/>
          <w:sz w:val="26"/>
          <w:szCs w:val="26"/>
        </w:rPr>
      </w:pPr>
      <w:r w:rsidRPr="002A17CC">
        <w:rPr>
          <w:rFonts w:ascii="Times" w:hAnsi="Times" w:cs="Arial"/>
          <w:sz w:val="26"/>
          <w:szCs w:val="26"/>
        </w:rPr>
        <w:t>Instructions: Kindly read the statements given here carefully and mark your responses. Your responses will be used only for research purpose.</w:t>
      </w:r>
    </w:p>
    <w:p w14:paraId="13F18FE5"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take the materials of my friends in order to make them fool.</w:t>
      </w:r>
    </w:p>
    <w:p w14:paraId="3529EE87"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address my classmates with nicknames for hurting them.</w:t>
      </w:r>
    </w:p>
    <w:p w14:paraId="24B07C93"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isolate me.</w:t>
      </w:r>
    </w:p>
    <w:p w14:paraId="21A7CA7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For my safety I blame my mistakes on them.</w:t>
      </w:r>
    </w:p>
    <w:p w14:paraId="3D0F7134"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refute the ideas that I have expressed.</w:t>
      </w:r>
    </w:p>
    <w:p w14:paraId="1476AB4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send me nasty messages.</w:t>
      </w:r>
    </w:p>
    <w:p w14:paraId="2795EFBB"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threaten my classmates by saying that I would make rumours about their faulty deeds..</w:t>
      </w:r>
    </w:p>
    <w:p w14:paraId="3E1A951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call me in nicknames.</w:t>
      </w:r>
    </w:p>
    <w:p w14:paraId="1CD6DAD1"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w:t>
      </w:r>
      <w:proofErr w:type="spellStart"/>
      <w:r w:rsidRPr="002A17CC">
        <w:rPr>
          <w:rFonts w:ascii="Times" w:hAnsi="Times" w:cs="Arial"/>
          <w:sz w:val="26"/>
          <w:szCs w:val="26"/>
        </w:rPr>
        <w:t>redicule</w:t>
      </w:r>
      <w:proofErr w:type="spellEnd"/>
      <w:r w:rsidRPr="002A17CC">
        <w:rPr>
          <w:rFonts w:ascii="Times" w:hAnsi="Times" w:cs="Arial"/>
          <w:sz w:val="26"/>
          <w:szCs w:val="26"/>
        </w:rPr>
        <w:t xml:space="preserve"> my classmates by revealing their foolish deeds in public.</w:t>
      </w:r>
    </w:p>
    <w:p w14:paraId="79954BA1"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In order to make revenge on my classmates I often ruin their notes.</w:t>
      </w:r>
    </w:p>
    <w:p w14:paraId="6F83592B"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take my materials without my permission.</w:t>
      </w:r>
    </w:p>
    <w:p w14:paraId="1D00C63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often push and pull me.</w:t>
      </w:r>
    </w:p>
    <w:p w14:paraId="41C15F6F"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In order to make my friends laugh I often send nasty messages.</w:t>
      </w:r>
    </w:p>
    <w:p w14:paraId="3277004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In order to denigrate the status of my classmate I spread rumours about them.</w:t>
      </w:r>
    </w:p>
    <w:p w14:paraId="1A52DDFE"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isolate my classmates because of their caste, colour, and family status.</w:t>
      </w:r>
    </w:p>
    <w:p w14:paraId="781B1B35"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lastRenderedPageBreak/>
        <w:t xml:space="preserve"> I compel my classmates to do the deeds which they do not like to do.</w:t>
      </w:r>
    </w:p>
    <w:p w14:paraId="42EFBA76"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send anonymous messages about me.</w:t>
      </w:r>
    </w:p>
    <w:p w14:paraId="01D1249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interfere when </w:t>
      </w:r>
      <w:proofErr w:type="spellStart"/>
      <w:r w:rsidRPr="002A17CC">
        <w:rPr>
          <w:rFonts w:ascii="Times" w:hAnsi="Times" w:cs="Arial"/>
          <w:sz w:val="26"/>
          <w:szCs w:val="26"/>
        </w:rPr>
        <w:t>Iam</w:t>
      </w:r>
      <w:proofErr w:type="spellEnd"/>
      <w:r w:rsidRPr="002A17CC">
        <w:rPr>
          <w:rFonts w:ascii="Times" w:hAnsi="Times" w:cs="Arial"/>
          <w:sz w:val="26"/>
          <w:szCs w:val="26"/>
        </w:rPr>
        <w:t xml:space="preserve"> talking to somebody.</w:t>
      </w:r>
    </w:p>
    <w:p w14:paraId="4F75D25B"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do harm to my classmates in a hateful manner.</w:t>
      </w:r>
    </w:p>
    <w:p w14:paraId="7613BF8E"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w:t>
      </w:r>
      <w:proofErr w:type="spellStart"/>
      <w:r w:rsidRPr="002A17CC">
        <w:rPr>
          <w:rFonts w:ascii="Times" w:hAnsi="Times" w:cs="Arial"/>
          <w:sz w:val="26"/>
          <w:szCs w:val="26"/>
        </w:rPr>
        <w:t>redicule</w:t>
      </w:r>
      <w:proofErr w:type="spellEnd"/>
      <w:r w:rsidRPr="002A17CC">
        <w:rPr>
          <w:rFonts w:ascii="Times" w:hAnsi="Times" w:cs="Arial"/>
          <w:sz w:val="26"/>
          <w:szCs w:val="26"/>
        </w:rPr>
        <w:t xml:space="preserve"> me by revealing my foolish deeds in public.</w:t>
      </w:r>
    </w:p>
    <w:p w14:paraId="6EA89AE7"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friends compel me to do the deeds in which </w:t>
      </w:r>
      <w:proofErr w:type="spellStart"/>
      <w:r w:rsidRPr="002A17CC">
        <w:rPr>
          <w:rFonts w:ascii="Times" w:hAnsi="Times" w:cs="Arial"/>
          <w:sz w:val="26"/>
          <w:szCs w:val="26"/>
        </w:rPr>
        <w:t>Iam</w:t>
      </w:r>
      <w:proofErr w:type="spellEnd"/>
      <w:r w:rsidRPr="002A17CC">
        <w:rPr>
          <w:rFonts w:ascii="Times" w:hAnsi="Times" w:cs="Arial"/>
          <w:sz w:val="26"/>
          <w:szCs w:val="26"/>
        </w:rPr>
        <w:t xml:space="preserve"> not interested.</w:t>
      </w:r>
    </w:p>
    <w:p w14:paraId="554B748C"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interfere in others matters and make the situation worse.</w:t>
      </w:r>
    </w:p>
    <w:p w14:paraId="4AC2F69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sent anonymous messages about my classmates as jokes.</w:t>
      </w:r>
    </w:p>
    <w:p w14:paraId="347B4052"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deliberately refute the ideas suggested by my classmates.</w:t>
      </w:r>
    </w:p>
    <w:p w14:paraId="775F637A"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ostracize me from their group by saying about my caste, colour and family status.</w:t>
      </w:r>
    </w:p>
    <w:p w14:paraId="2178296C"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I try to ostracize my classmates, whom I dislike in class and in play/ games/ play ground.</w:t>
      </w:r>
    </w:p>
    <w:p w14:paraId="19D9CF81"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 brings me punishments for the mistake I haven’t done.</w:t>
      </w:r>
    </w:p>
    <w:p w14:paraId="53FA5557"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annoy me in a hateful manner.</w:t>
      </w:r>
    </w:p>
    <w:p w14:paraId="45A8BD67"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interfere in my matters unnecessarily.</w:t>
      </w:r>
    </w:p>
    <w:p w14:paraId="7576E73D" w14:textId="77777777" w:rsidR="00E17012" w:rsidRPr="002A17CC" w:rsidRDefault="00E17012" w:rsidP="00E17012">
      <w:pPr>
        <w:numPr>
          <w:ilvl w:val="0"/>
          <w:numId w:val="34"/>
        </w:numPr>
        <w:tabs>
          <w:tab w:val="clear" w:pos="720"/>
        </w:tabs>
        <w:spacing w:before="100" w:after="100" w:line="360" w:lineRule="auto"/>
        <w:ind w:hanging="720"/>
        <w:jc w:val="both"/>
        <w:rPr>
          <w:rFonts w:ascii="Times" w:hAnsi="Times" w:cs="Arial"/>
          <w:sz w:val="26"/>
          <w:szCs w:val="26"/>
        </w:rPr>
      </w:pPr>
      <w:r w:rsidRPr="002A17CC">
        <w:rPr>
          <w:rFonts w:ascii="Times" w:hAnsi="Times" w:cs="Arial"/>
          <w:sz w:val="26"/>
          <w:szCs w:val="26"/>
        </w:rPr>
        <w:t xml:space="preserve"> My classmates threaten me that they would make rumours about my faulty deeds.</w:t>
      </w:r>
    </w:p>
    <w:p w14:paraId="6D9212A8" w14:textId="77777777" w:rsidR="00E17012" w:rsidRPr="002A17CC" w:rsidRDefault="00E17012" w:rsidP="006D1037">
      <w:pPr>
        <w:tabs>
          <w:tab w:val="num" w:pos="720"/>
        </w:tabs>
        <w:spacing w:beforeLines="100" w:before="240" w:afterLines="100" w:after="240" w:line="480" w:lineRule="auto"/>
        <w:rPr>
          <w:rFonts w:ascii="Times" w:hAnsi="Times" w:cs="Arial"/>
          <w:sz w:val="26"/>
          <w:szCs w:val="26"/>
        </w:rPr>
      </w:pPr>
    </w:p>
    <w:p w14:paraId="17E2AED8" w14:textId="77777777" w:rsidR="00E17012" w:rsidRPr="002A17CC" w:rsidRDefault="00E17012" w:rsidP="006D1037">
      <w:pPr>
        <w:spacing w:beforeLines="100" w:before="240" w:afterLines="100" w:after="240" w:line="480" w:lineRule="auto"/>
        <w:rPr>
          <w:rFonts w:ascii="Times" w:hAnsi="Times" w:cs="Arial"/>
          <w:sz w:val="26"/>
          <w:szCs w:val="26"/>
        </w:rPr>
      </w:pPr>
    </w:p>
    <w:p w14:paraId="6E5A5907" w14:textId="77777777" w:rsidR="00E17012" w:rsidRPr="0071391A" w:rsidRDefault="00E17012" w:rsidP="0071391A">
      <w:pPr>
        <w:spacing w:beforeLines="100" w:before="240" w:afterLines="100" w:after="240"/>
        <w:jc w:val="center"/>
        <w:rPr>
          <w:rFonts w:ascii="Times" w:hAnsi="Times" w:cs="Arial"/>
          <w:b/>
          <w:sz w:val="28"/>
          <w:szCs w:val="28"/>
          <w:lang w:val="fr-FR"/>
        </w:rPr>
      </w:pPr>
      <w:r w:rsidRPr="0071391A">
        <w:rPr>
          <w:rFonts w:ascii="Times" w:hAnsi="Times" w:cs="Arial"/>
          <w:b/>
          <w:sz w:val="28"/>
          <w:szCs w:val="28"/>
          <w:lang w:val="fr-FR"/>
        </w:rPr>
        <w:t>APPENDIX-VI</w:t>
      </w:r>
    </w:p>
    <w:p w14:paraId="1B16431A" w14:textId="77777777" w:rsidR="00E17012" w:rsidRPr="0071391A" w:rsidRDefault="00E17012" w:rsidP="0071391A">
      <w:pPr>
        <w:spacing w:beforeLines="100" w:before="240" w:afterLines="100" w:after="240"/>
        <w:jc w:val="center"/>
        <w:rPr>
          <w:rFonts w:ascii="Times" w:hAnsi="Times" w:cs="Arial"/>
          <w:b/>
          <w:sz w:val="28"/>
          <w:szCs w:val="28"/>
        </w:rPr>
      </w:pPr>
      <w:smartTag w:uri="urn:schemas-microsoft-com:office:smarttags" w:element="place">
        <w:smartTag w:uri="urn:schemas-microsoft-com:office:smarttags" w:element="PlaceName">
          <w:r w:rsidRPr="0071391A">
            <w:rPr>
              <w:rFonts w:ascii="Times" w:hAnsi="Times" w:cs="Arial"/>
              <w:b/>
              <w:sz w:val="28"/>
              <w:szCs w:val="28"/>
            </w:rPr>
            <w:lastRenderedPageBreak/>
            <w:t>FAROOK</w:t>
          </w:r>
        </w:smartTag>
        <w:r w:rsidRPr="0071391A">
          <w:rPr>
            <w:rFonts w:ascii="Times" w:hAnsi="Times" w:cs="Arial"/>
            <w:b/>
            <w:sz w:val="28"/>
            <w:szCs w:val="28"/>
          </w:rPr>
          <w:t xml:space="preserve"> </w:t>
        </w:r>
        <w:smartTag w:uri="urn:schemas-microsoft-com:office:smarttags" w:element="PlaceName">
          <w:r w:rsidRPr="0071391A">
            <w:rPr>
              <w:rFonts w:ascii="Times" w:hAnsi="Times" w:cs="Arial"/>
              <w:b/>
              <w:sz w:val="28"/>
              <w:szCs w:val="28"/>
            </w:rPr>
            <w:t>TRAINING</w:t>
          </w:r>
        </w:smartTag>
        <w:r w:rsidRPr="0071391A">
          <w:rPr>
            <w:rFonts w:ascii="Times" w:hAnsi="Times" w:cs="Arial"/>
            <w:b/>
            <w:sz w:val="28"/>
            <w:szCs w:val="28"/>
          </w:rPr>
          <w:t xml:space="preserve"> </w:t>
        </w:r>
        <w:smartTag w:uri="urn:schemas-microsoft-com:office:smarttags" w:element="PlaceType">
          <w:r w:rsidRPr="0071391A">
            <w:rPr>
              <w:rFonts w:ascii="Times" w:hAnsi="Times" w:cs="Arial"/>
              <w:b/>
              <w:sz w:val="28"/>
              <w:szCs w:val="28"/>
            </w:rPr>
            <w:t>COLLEGE</w:t>
          </w:r>
        </w:smartTag>
      </w:smartTag>
    </w:p>
    <w:p w14:paraId="4019031A" w14:textId="77777777" w:rsidR="00E17012" w:rsidRPr="003C0B93" w:rsidRDefault="00E17012" w:rsidP="0071391A">
      <w:pPr>
        <w:spacing w:beforeLines="100" w:before="240" w:afterLines="100" w:after="240"/>
        <w:jc w:val="center"/>
        <w:rPr>
          <w:rFonts w:ascii="Times" w:hAnsi="Times" w:cs="Arial"/>
          <w:b/>
          <w:szCs w:val="28"/>
        </w:rPr>
      </w:pPr>
      <w:r w:rsidRPr="003C0B93">
        <w:rPr>
          <w:rFonts w:ascii="Times" w:hAnsi="Times" w:cs="Arial"/>
          <w:b/>
          <w:caps/>
          <w:szCs w:val="28"/>
        </w:rPr>
        <w:t>INVENTORY on perceived maternal behaviour (</w:t>
      </w:r>
      <w:r w:rsidRPr="003C0B93">
        <w:rPr>
          <w:rFonts w:ascii="Times" w:hAnsi="Times" w:cs="Arial"/>
          <w:b/>
          <w:szCs w:val="28"/>
        </w:rPr>
        <w:t>2009)</w:t>
      </w:r>
    </w:p>
    <w:p w14:paraId="1A98E14D" w14:textId="77777777" w:rsidR="00E17012" w:rsidRPr="007E15B5" w:rsidRDefault="00E17012" w:rsidP="0071391A">
      <w:pPr>
        <w:jc w:val="both"/>
        <w:rPr>
          <w:rFonts w:ascii="Times" w:hAnsi="Times" w:cs="Arial"/>
          <w:b/>
          <w:sz w:val="26"/>
          <w:szCs w:val="26"/>
        </w:rPr>
      </w:pPr>
      <w:proofErr w:type="spellStart"/>
      <w:r w:rsidRPr="007E15B5">
        <w:rPr>
          <w:rFonts w:ascii="Times" w:hAnsi="Times" w:cs="Arial"/>
          <w:b/>
          <w:sz w:val="26"/>
          <w:szCs w:val="26"/>
        </w:rPr>
        <w:t>Dr.P.REKHA</w:t>
      </w:r>
      <w:proofErr w:type="spellEnd"/>
      <w:r w:rsidRPr="007E15B5">
        <w:rPr>
          <w:rFonts w:ascii="Times" w:hAnsi="Times" w:cs="Arial"/>
          <w:b/>
          <w:sz w:val="26"/>
          <w:szCs w:val="26"/>
        </w:rPr>
        <w:t xml:space="preserve"> </w:t>
      </w:r>
      <w:r w:rsidRPr="007E15B5">
        <w:rPr>
          <w:rFonts w:ascii="Times" w:hAnsi="Times" w:cs="Arial"/>
          <w:b/>
          <w:sz w:val="26"/>
          <w:szCs w:val="26"/>
        </w:rPr>
        <w:tab/>
      </w:r>
      <w:r w:rsidRPr="007E15B5">
        <w:rPr>
          <w:rFonts w:ascii="Times" w:hAnsi="Times" w:cs="Arial"/>
          <w:b/>
          <w:sz w:val="26"/>
          <w:szCs w:val="26"/>
        </w:rPr>
        <w:tab/>
      </w:r>
      <w:r w:rsidRPr="007E15B5">
        <w:rPr>
          <w:rFonts w:ascii="Times" w:hAnsi="Times" w:cs="Arial"/>
          <w:b/>
          <w:sz w:val="26"/>
          <w:szCs w:val="26"/>
        </w:rPr>
        <w:tab/>
      </w:r>
      <w:r w:rsidRPr="007E15B5">
        <w:rPr>
          <w:rFonts w:ascii="Times" w:hAnsi="Times" w:cs="Arial"/>
          <w:b/>
          <w:sz w:val="26"/>
          <w:szCs w:val="26"/>
        </w:rPr>
        <w:tab/>
      </w:r>
      <w:r w:rsidRPr="007E15B5">
        <w:rPr>
          <w:rFonts w:ascii="Times" w:hAnsi="Times" w:cs="Arial"/>
          <w:b/>
          <w:sz w:val="26"/>
          <w:szCs w:val="26"/>
        </w:rPr>
        <w:tab/>
      </w:r>
      <w:r w:rsidRPr="007E15B5">
        <w:rPr>
          <w:rFonts w:ascii="Times" w:hAnsi="Times" w:cs="Arial"/>
          <w:b/>
          <w:sz w:val="26"/>
          <w:szCs w:val="26"/>
        </w:rPr>
        <w:tab/>
      </w:r>
      <w:r w:rsidRPr="007E15B5">
        <w:rPr>
          <w:rFonts w:ascii="Times" w:hAnsi="Times" w:cs="Arial"/>
          <w:b/>
          <w:sz w:val="26"/>
          <w:szCs w:val="26"/>
        </w:rPr>
        <w:tab/>
        <w:t xml:space="preserve"> SREEJA.M.S</w:t>
      </w:r>
    </w:p>
    <w:p w14:paraId="76080D2D" w14:textId="77777777" w:rsidR="00E17012" w:rsidRDefault="00E17012" w:rsidP="0071391A">
      <w:pPr>
        <w:rPr>
          <w:rFonts w:ascii="Times" w:hAnsi="Times" w:cs="Arial"/>
          <w:sz w:val="26"/>
          <w:szCs w:val="26"/>
        </w:rPr>
      </w:pPr>
      <w:r w:rsidRPr="002A17CC">
        <w:rPr>
          <w:rFonts w:ascii="Times" w:hAnsi="Times" w:cs="Arial"/>
          <w:sz w:val="26"/>
          <w:szCs w:val="26"/>
        </w:rPr>
        <w:t xml:space="preserve">Lecturer in Education                                                          </w:t>
      </w:r>
      <w:r>
        <w:rPr>
          <w:rFonts w:ascii="Times" w:hAnsi="Times" w:cs="Arial"/>
          <w:sz w:val="26"/>
          <w:szCs w:val="26"/>
        </w:rPr>
        <w:t xml:space="preserve">  </w:t>
      </w:r>
      <w:r w:rsidRPr="002A17CC">
        <w:rPr>
          <w:rFonts w:ascii="Times" w:hAnsi="Times" w:cs="Arial"/>
          <w:sz w:val="26"/>
          <w:szCs w:val="26"/>
        </w:rPr>
        <w:t xml:space="preserve"> </w:t>
      </w:r>
      <w:r>
        <w:rPr>
          <w:rFonts w:ascii="Times" w:hAnsi="Times" w:cs="Arial"/>
          <w:sz w:val="26"/>
          <w:szCs w:val="26"/>
        </w:rPr>
        <w:t xml:space="preserve">     </w:t>
      </w:r>
      <w:proofErr w:type="spellStart"/>
      <w:r w:rsidRPr="002A17CC">
        <w:rPr>
          <w:rFonts w:ascii="Times" w:hAnsi="Times" w:cs="Arial"/>
          <w:sz w:val="26"/>
          <w:szCs w:val="26"/>
        </w:rPr>
        <w:t>M.Ed</w:t>
      </w:r>
      <w:proofErr w:type="spellEnd"/>
      <w:r w:rsidRPr="002A17CC">
        <w:rPr>
          <w:rFonts w:ascii="Times" w:hAnsi="Times" w:cs="Arial"/>
          <w:sz w:val="26"/>
          <w:szCs w:val="26"/>
        </w:rPr>
        <w:t xml:space="preserve"> student                          </w:t>
      </w:r>
    </w:p>
    <w:p w14:paraId="2DEE7F1F" w14:textId="77777777" w:rsidR="00E17012" w:rsidRDefault="00E17012" w:rsidP="0071391A">
      <w:pPr>
        <w:rPr>
          <w:rFonts w:ascii="Times" w:hAnsi="Times" w:cs="Arial"/>
          <w:sz w:val="26"/>
          <w:szCs w:val="26"/>
        </w:rPr>
      </w:pPr>
      <w:smartTag w:uri="urn:schemas-microsoft-com:office:smarttags" w:element="PlaceName">
        <w:r w:rsidRPr="002A17CC">
          <w:rPr>
            <w:rFonts w:ascii="Times" w:hAnsi="Times" w:cs="Arial"/>
            <w:sz w:val="26"/>
            <w:szCs w:val="26"/>
          </w:rPr>
          <w:t>Farook</w:t>
        </w:r>
      </w:smartTag>
      <w:r w:rsidRPr="002A17CC">
        <w:rPr>
          <w:rFonts w:ascii="Times" w:hAnsi="Times" w:cs="Arial"/>
          <w:sz w:val="26"/>
          <w:szCs w:val="26"/>
        </w:rPr>
        <w:t xml:space="preserve"> </w:t>
      </w:r>
      <w:smartTag w:uri="urn:schemas-microsoft-com:office:smarttags" w:element="PlaceName">
        <w:r w:rsidRPr="002A17CC">
          <w:rPr>
            <w:rFonts w:ascii="Times" w:hAnsi="Times" w:cs="Arial"/>
            <w:sz w:val="26"/>
            <w:szCs w:val="26"/>
          </w:rPr>
          <w:t>Training</w:t>
        </w:r>
      </w:smartTag>
      <w:r w:rsidRPr="002A17CC">
        <w:rPr>
          <w:rFonts w:ascii="Times" w:hAnsi="Times" w:cs="Arial"/>
          <w:sz w:val="26"/>
          <w:szCs w:val="26"/>
        </w:rPr>
        <w:t xml:space="preserve"> </w:t>
      </w:r>
      <w:smartTag w:uri="urn:schemas-microsoft-com:office:smarttags" w:element="PlaceType">
        <w:r w:rsidRPr="002A17CC">
          <w:rPr>
            <w:rFonts w:ascii="Times" w:hAnsi="Times" w:cs="Arial"/>
            <w:sz w:val="26"/>
            <w:szCs w:val="26"/>
          </w:rPr>
          <w:t>College</w:t>
        </w:r>
      </w:smartTag>
      <w:r w:rsidRPr="002A17CC">
        <w:rPr>
          <w:rFonts w:ascii="Times" w:hAnsi="Times" w:cs="Arial"/>
          <w:sz w:val="26"/>
          <w:szCs w:val="26"/>
        </w:rPr>
        <w:t xml:space="preserve">                                       </w:t>
      </w:r>
      <w:r>
        <w:rPr>
          <w:rFonts w:ascii="Times" w:hAnsi="Times" w:cs="Arial"/>
          <w:sz w:val="26"/>
          <w:szCs w:val="26"/>
        </w:rPr>
        <w:t xml:space="preserve">       </w:t>
      </w:r>
      <w:smartTag w:uri="urn:schemas-microsoft-com:office:smarttags" w:element="place">
        <w:smartTag w:uri="urn:schemas-microsoft-com:office:smarttags" w:element="PlaceName">
          <w:r w:rsidRPr="002A17CC">
            <w:rPr>
              <w:rFonts w:ascii="Times" w:hAnsi="Times" w:cs="Arial"/>
              <w:sz w:val="26"/>
              <w:szCs w:val="26"/>
            </w:rPr>
            <w:t>Farook</w:t>
          </w:r>
        </w:smartTag>
        <w:r w:rsidRPr="002A17CC">
          <w:rPr>
            <w:rFonts w:ascii="Times" w:hAnsi="Times" w:cs="Arial"/>
            <w:sz w:val="26"/>
            <w:szCs w:val="26"/>
          </w:rPr>
          <w:t xml:space="preserve"> </w:t>
        </w:r>
        <w:smartTag w:uri="urn:schemas-microsoft-com:office:smarttags" w:element="PlaceName">
          <w:r w:rsidRPr="002A17CC">
            <w:rPr>
              <w:rFonts w:ascii="Times" w:hAnsi="Times" w:cs="Arial"/>
              <w:sz w:val="26"/>
              <w:szCs w:val="26"/>
            </w:rPr>
            <w:t>Training</w:t>
          </w:r>
        </w:smartTag>
        <w:r w:rsidRPr="002A17CC">
          <w:rPr>
            <w:rFonts w:ascii="Times" w:hAnsi="Times" w:cs="Arial"/>
            <w:sz w:val="26"/>
            <w:szCs w:val="26"/>
          </w:rPr>
          <w:t xml:space="preserve"> </w:t>
        </w:r>
        <w:smartTag w:uri="urn:schemas-microsoft-com:office:smarttags" w:element="PlaceType">
          <w:r w:rsidRPr="002A17CC">
            <w:rPr>
              <w:rFonts w:ascii="Times" w:hAnsi="Times" w:cs="Arial"/>
              <w:sz w:val="26"/>
              <w:szCs w:val="26"/>
            </w:rPr>
            <w:t>College</w:t>
          </w:r>
        </w:smartTag>
      </w:smartTag>
    </w:p>
    <w:p w14:paraId="318F80D5" w14:textId="77777777" w:rsidR="00E17012" w:rsidRPr="002A17CC" w:rsidRDefault="00E17012" w:rsidP="0071391A">
      <w:pPr>
        <w:rPr>
          <w:rFonts w:ascii="Times" w:hAnsi="Times" w:cs="Arial"/>
          <w:sz w:val="26"/>
          <w:szCs w:val="26"/>
        </w:rPr>
      </w:pPr>
      <w:r w:rsidRPr="002A17CC">
        <w:rPr>
          <w:rFonts w:ascii="Times" w:hAnsi="Times" w:cs="Arial"/>
          <w:sz w:val="26"/>
          <w:szCs w:val="26"/>
        </w:rPr>
        <w:t xml:space="preserve">  </w:t>
      </w:r>
    </w:p>
    <w:p w14:paraId="694E4A89" w14:textId="77777777" w:rsidR="00E17012" w:rsidRDefault="00E17012" w:rsidP="0011505F">
      <w:pPr>
        <w:spacing w:beforeLines="100" w:before="240" w:afterLines="100" w:after="240" w:line="360" w:lineRule="auto"/>
        <w:jc w:val="both"/>
        <w:rPr>
          <w:rFonts w:ascii="Times" w:hAnsi="Times" w:cs="Arial"/>
          <w:sz w:val="26"/>
          <w:szCs w:val="26"/>
        </w:rPr>
      </w:pPr>
      <w:r w:rsidRPr="0011505F">
        <w:rPr>
          <w:rFonts w:ascii="Times" w:hAnsi="Times" w:cs="Arial"/>
          <w:b/>
          <w:sz w:val="26"/>
          <w:szCs w:val="26"/>
        </w:rPr>
        <w:t>Instructions:</w:t>
      </w:r>
      <w:r w:rsidRPr="002A17CC">
        <w:rPr>
          <w:rFonts w:ascii="Times" w:hAnsi="Times" w:cs="Arial"/>
          <w:sz w:val="26"/>
          <w:szCs w:val="26"/>
        </w:rPr>
        <w:t xml:space="preserve"> </w:t>
      </w:r>
    </w:p>
    <w:p w14:paraId="7B8E5DD5" w14:textId="77777777" w:rsidR="00E17012" w:rsidRPr="002A17CC" w:rsidRDefault="00E17012" w:rsidP="007D00E0">
      <w:pPr>
        <w:spacing w:beforeLines="100" w:before="240" w:afterLines="100" w:after="240" w:line="360" w:lineRule="auto"/>
        <w:ind w:firstLine="720"/>
        <w:jc w:val="both"/>
        <w:rPr>
          <w:rFonts w:ascii="Times" w:hAnsi="Times" w:cs="Arial"/>
          <w:sz w:val="26"/>
          <w:szCs w:val="26"/>
        </w:rPr>
      </w:pPr>
      <w:r w:rsidRPr="002A17CC">
        <w:rPr>
          <w:rFonts w:ascii="Times" w:hAnsi="Times" w:cs="Arial"/>
          <w:sz w:val="26"/>
          <w:szCs w:val="26"/>
        </w:rPr>
        <w:t>There are thirty statements, related to your mother’s approach towards you, given below. You are requested to mark your responses in a separate page like strongly agree, agree, ambivalent, disagree, strongly disagree with ‘x’ mark. Your responses will be used only for research purpose.</w:t>
      </w:r>
    </w:p>
    <w:p w14:paraId="1FB29C15" w14:textId="77777777" w:rsidR="00E17012" w:rsidRPr="002A17CC" w:rsidRDefault="00E17012" w:rsidP="00E17012">
      <w:pPr>
        <w:numPr>
          <w:ilvl w:val="0"/>
          <w:numId w:val="35"/>
        </w:numPr>
        <w:tabs>
          <w:tab w:val="clear" w:pos="360"/>
        </w:tabs>
        <w:spacing w:beforeLines="100" w:before="240" w:afterLines="100" w:after="240" w:line="240" w:lineRule="auto"/>
        <w:ind w:left="720" w:hanging="720"/>
        <w:jc w:val="both"/>
        <w:rPr>
          <w:sz w:val="26"/>
          <w:szCs w:val="26"/>
        </w:rPr>
      </w:pPr>
      <w:r w:rsidRPr="002A17CC">
        <w:rPr>
          <w:sz w:val="26"/>
          <w:szCs w:val="26"/>
        </w:rPr>
        <w:t>My mother gives me courage to face all problems.</w:t>
      </w:r>
    </w:p>
    <w:p w14:paraId="221A9418" w14:textId="77777777" w:rsidR="00E17012" w:rsidRPr="002A17CC" w:rsidRDefault="00E17012" w:rsidP="00E17012">
      <w:pPr>
        <w:numPr>
          <w:ilvl w:val="0"/>
          <w:numId w:val="35"/>
        </w:numPr>
        <w:tabs>
          <w:tab w:val="clear" w:pos="360"/>
        </w:tabs>
        <w:spacing w:beforeLines="100" w:before="240" w:afterLines="100" w:after="240" w:line="240" w:lineRule="auto"/>
        <w:ind w:left="720" w:hanging="720"/>
        <w:jc w:val="both"/>
        <w:rPr>
          <w:sz w:val="26"/>
          <w:szCs w:val="26"/>
        </w:rPr>
      </w:pPr>
      <w:r w:rsidRPr="002A17CC">
        <w:rPr>
          <w:sz w:val="26"/>
          <w:szCs w:val="26"/>
        </w:rPr>
        <w:t>My mother decided what I should do and should not.</w:t>
      </w:r>
    </w:p>
    <w:p w14:paraId="70B0149D" w14:textId="77777777" w:rsidR="00E17012" w:rsidRPr="002A17CC" w:rsidRDefault="00E17012" w:rsidP="00E17012">
      <w:pPr>
        <w:numPr>
          <w:ilvl w:val="0"/>
          <w:numId w:val="35"/>
        </w:numPr>
        <w:tabs>
          <w:tab w:val="clear" w:pos="360"/>
        </w:tabs>
        <w:spacing w:beforeLines="100" w:before="240" w:afterLines="100" w:after="240" w:line="240" w:lineRule="auto"/>
        <w:ind w:left="720" w:hanging="720"/>
        <w:jc w:val="both"/>
        <w:rPr>
          <w:sz w:val="26"/>
          <w:szCs w:val="26"/>
        </w:rPr>
      </w:pPr>
      <w:r w:rsidRPr="002A17CC">
        <w:rPr>
          <w:sz w:val="26"/>
          <w:szCs w:val="26"/>
        </w:rPr>
        <w:t>My mother instigates me to do the deeds which she likes and dislikes.</w:t>
      </w:r>
    </w:p>
    <w:p w14:paraId="2E13B835" w14:textId="77777777" w:rsidR="00E17012" w:rsidRPr="002A17CC" w:rsidRDefault="00E17012" w:rsidP="00E17012">
      <w:pPr>
        <w:numPr>
          <w:ilvl w:val="0"/>
          <w:numId w:val="35"/>
        </w:numPr>
        <w:tabs>
          <w:tab w:val="clear" w:pos="360"/>
        </w:tabs>
        <w:spacing w:beforeLines="100" w:before="240" w:afterLines="100" w:after="240" w:line="240" w:lineRule="auto"/>
        <w:ind w:left="720" w:hanging="720"/>
        <w:jc w:val="both"/>
        <w:rPr>
          <w:sz w:val="26"/>
          <w:szCs w:val="26"/>
        </w:rPr>
      </w:pPr>
      <w:r w:rsidRPr="002A17CC">
        <w:rPr>
          <w:sz w:val="26"/>
          <w:szCs w:val="26"/>
        </w:rPr>
        <w:t>My mother finds time to talk with me.</w:t>
      </w:r>
    </w:p>
    <w:p w14:paraId="458E95C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punishes me for silly matters.</w:t>
      </w:r>
    </w:p>
    <w:p w14:paraId="0A13F86A"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insists me to avoid some of my friends whom she dislikes.</w:t>
      </w:r>
    </w:p>
    <w:p w14:paraId="3B2DB22E"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presents me as a mischievous boy/girl before others.</w:t>
      </w:r>
    </w:p>
    <w:p w14:paraId="631966FA"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fulfills my needs without asking her.</w:t>
      </w:r>
    </w:p>
    <w:p w14:paraId="60905D9C"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boasts of my inabilities and neglects my achievements.</w:t>
      </w:r>
    </w:p>
    <w:p w14:paraId="1D640CE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92"/>
        <w:jc w:val="both"/>
        <w:rPr>
          <w:sz w:val="26"/>
          <w:szCs w:val="26"/>
        </w:rPr>
      </w:pPr>
      <w:r w:rsidRPr="002A17CC">
        <w:rPr>
          <w:sz w:val="26"/>
          <w:szCs w:val="26"/>
        </w:rPr>
        <w:t>My mother decided my study time.</w:t>
      </w:r>
    </w:p>
    <w:p w14:paraId="224EDA19"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92"/>
        <w:jc w:val="both"/>
        <w:rPr>
          <w:sz w:val="26"/>
          <w:szCs w:val="26"/>
        </w:rPr>
      </w:pPr>
      <w:r w:rsidRPr="002A17CC">
        <w:rPr>
          <w:sz w:val="26"/>
          <w:szCs w:val="26"/>
        </w:rPr>
        <w:t>My mother enquires the reason when I come late at home.</w:t>
      </w:r>
    </w:p>
    <w:p w14:paraId="4611BA10"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92"/>
        <w:jc w:val="both"/>
        <w:rPr>
          <w:sz w:val="26"/>
          <w:szCs w:val="26"/>
        </w:rPr>
      </w:pPr>
      <w:r w:rsidRPr="002A17CC">
        <w:rPr>
          <w:sz w:val="26"/>
          <w:szCs w:val="26"/>
        </w:rPr>
        <w:t>My mother always reminds me the money spent for me.</w:t>
      </w:r>
    </w:p>
    <w:p w14:paraId="311BCE8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Whenever I tell my demands my mother  reminds me  about the   financial stringency.</w:t>
      </w:r>
    </w:p>
    <w:p w14:paraId="12CE0AC6"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lastRenderedPageBreak/>
        <w:t>My mother is anxious about my future.</w:t>
      </w:r>
    </w:p>
    <w:p w14:paraId="05801497"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has the understanding that I am useless.</w:t>
      </w:r>
    </w:p>
    <w:p w14:paraId="1DA2A359"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often gives instructions for nourishing good habits.</w:t>
      </w:r>
    </w:p>
    <w:p w14:paraId="0361538B"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hurts my mind with her words.</w:t>
      </w:r>
    </w:p>
    <w:p w14:paraId="47CEB68A"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is more worried about the complaints that others said about me.</w:t>
      </w:r>
    </w:p>
    <w:p w14:paraId="603DAB1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gets angry when I score less mark in the examination.</w:t>
      </w:r>
    </w:p>
    <w:p w14:paraId="38D88A56"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gives me some responsibilities by considering my age.</w:t>
      </w:r>
    </w:p>
    <w:p w14:paraId="663FD2F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has clear visions about what I should become.</w:t>
      </w:r>
    </w:p>
    <w:p w14:paraId="398C4F41"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cannot bear my failure in any situation.</w:t>
      </w:r>
    </w:p>
    <w:p w14:paraId="56C93313"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gives severe punishments if she feels that I have done mistake.</w:t>
      </w:r>
    </w:p>
    <w:p w14:paraId="7FB93E29"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tries to rectify my mistakes and punishes me judiciously.</w:t>
      </w:r>
    </w:p>
    <w:p w14:paraId="00929812"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I like to reveal all my secrets to my mother.</w:t>
      </w:r>
    </w:p>
    <w:p w14:paraId="12E090AE"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For fulfilling her wishes my mother gives promises to me.</w:t>
      </w:r>
    </w:p>
    <w:p w14:paraId="4C1B2825"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gives due recognition in needful matters.</w:t>
      </w:r>
    </w:p>
    <w:p w14:paraId="48DFFCFA"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vindicates what she says.</w:t>
      </w:r>
    </w:p>
    <w:p w14:paraId="53F8E9C5"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says that I am a curse for home.</w:t>
      </w:r>
    </w:p>
    <w:p w14:paraId="0F2D1A70" w14:textId="77777777" w:rsidR="00E17012" w:rsidRPr="002A17CC" w:rsidRDefault="00E17012" w:rsidP="00E17012">
      <w:pPr>
        <w:numPr>
          <w:ilvl w:val="0"/>
          <w:numId w:val="35"/>
        </w:numPr>
        <w:tabs>
          <w:tab w:val="clear" w:pos="360"/>
          <w:tab w:val="left" w:pos="720"/>
        </w:tabs>
        <w:spacing w:beforeLines="100" w:before="240" w:afterLines="100" w:after="240" w:line="240" w:lineRule="auto"/>
        <w:ind w:left="720" w:hanging="720"/>
        <w:jc w:val="both"/>
        <w:rPr>
          <w:sz w:val="26"/>
          <w:szCs w:val="26"/>
        </w:rPr>
      </w:pPr>
      <w:r w:rsidRPr="002A17CC">
        <w:rPr>
          <w:sz w:val="26"/>
          <w:szCs w:val="26"/>
        </w:rPr>
        <w:t>My mother permits me to put on any dress that I like.</w:t>
      </w:r>
    </w:p>
    <w:p w14:paraId="505BF56E" w14:textId="77777777" w:rsidR="00E17012" w:rsidRPr="002A17CC" w:rsidRDefault="00E17012" w:rsidP="006D1037">
      <w:pPr>
        <w:tabs>
          <w:tab w:val="left" w:pos="0"/>
        </w:tabs>
        <w:spacing w:beforeLines="100" w:before="240" w:afterLines="100" w:after="240" w:line="480" w:lineRule="auto"/>
        <w:jc w:val="both"/>
        <w:rPr>
          <w:sz w:val="26"/>
          <w:szCs w:val="26"/>
        </w:rPr>
      </w:pPr>
    </w:p>
    <w:p w14:paraId="72E36662" w14:textId="77777777" w:rsidR="00E17012" w:rsidRPr="002A17CC" w:rsidRDefault="00E17012" w:rsidP="006D1037">
      <w:pPr>
        <w:tabs>
          <w:tab w:val="left" w:pos="0"/>
        </w:tabs>
        <w:spacing w:beforeLines="100" w:before="240" w:afterLines="100" w:after="240" w:line="480" w:lineRule="auto"/>
        <w:jc w:val="both"/>
        <w:rPr>
          <w:sz w:val="26"/>
          <w:szCs w:val="26"/>
        </w:rPr>
      </w:pPr>
    </w:p>
    <w:p w14:paraId="18DBAD3F" w14:textId="77777777" w:rsidR="00E17012" w:rsidRPr="002A17CC" w:rsidRDefault="00E17012" w:rsidP="006D1037">
      <w:pPr>
        <w:tabs>
          <w:tab w:val="left" w:pos="0"/>
        </w:tabs>
        <w:spacing w:beforeLines="100" w:before="240" w:afterLines="100" w:after="240" w:line="480" w:lineRule="auto"/>
        <w:jc w:val="both"/>
        <w:rPr>
          <w:sz w:val="26"/>
          <w:szCs w:val="26"/>
        </w:rPr>
      </w:pPr>
      <w:r w:rsidRPr="002A17CC">
        <w:rPr>
          <w:sz w:val="26"/>
          <w:szCs w:val="26"/>
        </w:rPr>
        <w:t xml:space="preserve"> </w:t>
      </w:r>
    </w:p>
    <w:p w14:paraId="7B9401A8" w14:textId="3E92163D" w:rsidR="00E17012" w:rsidRDefault="00E17012"/>
    <w:p w14:paraId="056BFF86" w14:textId="1B367799" w:rsidR="00E17012" w:rsidRDefault="00E17012"/>
    <w:p w14:paraId="1396D9BD" w14:textId="1D2BE122" w:rsidR="00E17012" w:rsidRDefault="00E17012"/>
    <w:p w14:paraId="3768950B" w14:textId="422A899C" w:rsidR="00E17012" w:rsidRDefault="00E17012"/>
    <w:p w14:paraId="1900E2C7" w14:textId="77777777" w:rsidR="00E17012" w:rsidRPr="006D4410" w:rsidRDefault="00E17012" w:rsidP="002A17CC">
      <w:pPr>
        <w:spacing w:beforeLines="100" w:before="240" w:afterLines="100" w:after="240" w:line="480" w:lineRule="auto"/>
        <w:jc w:val="center"/>
        <w:rPr>
          <w:b/>
          <w:color w:val="000000"/>
          <w:sz w:val="36"/>
          <w:szCs w:val="26"/>
        </w:rPr>
      </w:pPr>
      <w:r w:rsidRPr="006D4410">
        <w:rPr>
          <w:b/>
          <w:color w:val="000000"/>
          <w:sz w:val="36"/>
          <w:szCs w:val="26"/>
        </w:rPr>
        <w:lastRenderedPageBreak/>
        <w:t>REFERENCES</w:t>
      </w:r>
    </w:p>
    <w:p w14:paraId="5208BC8A" w14:textId="77777777" w:rsidR="00E17012" w:rsidRPr="00E20D29" w:rsidRDefault="00E17012" w:rsidP="00E20D29">
      <w:pPr>
        <w:autoSpaceDE w:val="0"/>
        <w:autoSpaceDN w:val="0"/>
        <w:adjustRightInd w:val="0"/>
        <w:spacing w:beforeLines="80" w:before="192" w:afterLines="80" w:after="192" w:line="456" w:lineRule="auto"/>
        <w:jc w:val="both"/>
        <w:rPr>
          <w:b/>
          <w:color w:val="000000"/>
          <w:sz w:val="26"/>
          <w:szCs w:val="26"/>
        </w:rPr>
      </w:pPr>
      <w:r w:rsidRPr="00E20D29">
        <w:rPr>
          <w:b/>
          <w:color w:val="000000"/>
          <w:sz w:val="26"/>
          <w:szCs w:val="26"/>
        </w:rPr>
        <w:t>BOOKS</w:t>
      </w:r>
    </w:p>
    <w:p w14:paraId="3435E894" w14:textId="77777777" w:rsidR="00E17012" w:rsidRPr="002A17CC" w:rsidRDefault="00E17012" w:rsidP="00E20D29">
      <w:pPr>
        <w:tabs>
          <w:tab w:val="left" w:pos="360"/>
        </w:tabs>
        <w:autoSpaceDE w:val="0"/>
        <w:autoSpaceDN w:val="0"/>
        <w:adjustRightInd w:val="0"/>
        <w:spacing w:beforeLines="80" w:before="192" w:afterLines="80" w:after="192" w:line="456" w:lineRule="auto"/>
        <w:ind w:left="720" w:hanging="720"/>
        <w:jc w:val="both"/>
        <w:rPr>
          <w:sz w:val="26"/>
          <w:szCs w:val="26"/>
        </w:rPr>
      </w:pPr>
      <w:r w:rsidRPr="002A17CC">
        <w:rPr>
          <w:rFonts w:ascii="Times" w:hAnsi="Times"/>
          <w:sz w:val="26"/>
          <w:szCs w:val="26"/>
        </w:rPr>
        <w:t xml:space="preserve"> </w:t>
      </w:r>
      <w:r w:rsidRPr="002A17CC">
        <w:rPr>
          <w:sz w:val="26"/>
          <w:szCs w:val="26"/>
        </w:rPr>
        <w:t xml:space="preserve">Bandura, A. (1977). </w:t>
      </w:r>
      <w:r w:rsidRPr="002A17CC">
        <w:rPr>
          <w:i/>
          <w:sz w:val="26"/>
          <w:szCs w:val="26"/>
        </w:rPr>
        <w:t xml:space="preserve">Social learning theory. </w:t>
      </w:r>
      <w:r w:rsidRPr="002A17CC">
        <w:rPr>
          <w:sz w:val="26"/>
          <w:szCs w:val="26"/>
        </w:rPr>
        <w:t>Eagle wood cliffs, NJ: Prentice-     Hall.</w:t>
      </w:r>
    </w:p>
    <w:p w14:paraId="13284591" w14:textId="77777777" w:rsidR="00E17012" w:rsidRPr="002A17CC" w:rsidRDefault="00E17012" w:rsidP="00E20D29">
      <w:pPr>
        <w:tabs>
          <w:tab w:val="left" w:pos="360"/>
        </w:tabs>
        <w:autoSpaceDE w:val="0"/>
        <w:autoSpaceDN w:val="0"/>
        <w:adjustRightInd w:val="0"/>
        <w:spacing w:beforeLines="80" w:before="192" w:afterLines="80" w:after="192" w:line="456" w:lineRule="auto"/>
        <w:ind w:left="720" w:hanging="720"/>
        <w:jc w:val="both"/>
        <w:rPr>
          <w:rFonts w:ascii="Times" w:hAnsi="Times" w:cs="Arial"/>
          <w:sz w:val="26"/>
          <w:szCs w:val="26"/>
        </w:rPr>
      </w:pPr>
      <w:r w:rsidRPr="002A17CC">
        <w:rPr>
          <w:color w:val="131413"/>
          <w:sz w:val="26"/>
          <w:szCs w:val="26"/>
        </w:rPr>
        <w:t xml:space="preserve">Baumrind, D. (1991). Parenting styles and adolescent development. In J.    Brooks-Gunn, R. Lerner, &amp; A. Petersen (Eds.), </w:t>
      </w:r>
      <w:r w:rsidRPr="002A17CC">
        <w:rPr>
          <w:i/>
          <w:iCs/>
          <w:color w:val="131413"/>
          <w:sz w:val="26"/>
          <w:szCs w:val="26"/>
        </w:rPr>
        <w:t>The encyclopedia of adolescence</w:t>
      </w:r>
      <w:r w:rsidRPr="002A17CC">
        <w:rPr>
          <w:iCs/>
          <w:color w:val="131413"/>
          <w:sz w:val="26"/>
          <w:szCs w:val="26"/>
        </w:rPr>
        <w:t xml:space="preserve"> </w:t>
      </w:r>
      <w:r w:rsidRPr="002A17CC">
        <w:rPr>
          <w:color w:val="131413"/>
          <w:sz w:val="26"/>
          <w:szCs w:val="26"/>
        </w:rPr>
        <w:t xml:space="preserve">(pp. 746–758). </w:t>
      </w:r>
      <w:smartTag w:uri="urn:schemas-microsoft-com:office:smarttags" w:element="State">
        <w:r w:rsidRPr="002A17CC">
          <w:rPr>
            <w:color w:val="131413"/>
            <w:sz w:val="26"/>
            <w:szCs w:val="26"/>
          </w:rPr>
          <w:t>New York</w:t>
        </w:r>
      </w:smartTag>
      <w:r w:rsidRPr="002A17CC">
        <w:rPr>
          <w:color w:val="131413"/>
          <w:sz w:val="26"/>
          <w:szCs w:val="26"/>
        </w:rPr>
        <w:t xml:space="preserve">: </w:t>
      </w:r>
      <w:smartTag w:uri="urn:schemas-microsoft-com:office:smarttags" w:element="City">
        <w:smartTag w:uri="urn:schemas-microsoft-com:office:smarttags" w:element="place">
          <w:r w:rsidRPr="002A17CC">
            <w:rPr>
              <w:color w:val="131413"/>
              <w:sz w:val="26"/>
              <w:szCs w:val="26"/>
            </w:rPr>
            <w:t>Garland</w:t>
          </w:r>
        </w:smartTag>
      </w:smartTag>
      <w:r w:rsidRPr="002A17CC">
        <w:rPr>
          <w:color w:val="131413"/>
          <w:sz w:val="26"/>
          <w:szCs w:val="26"/>
        </w:rPr>
        <w:t>.</w:t>
      </w:r>
    </w:p>
    <w:p w14:paraId="0B019050" w14:textId="77777777" w:rsidR="00E17012" w:rsidRPr="002A17CC" w:rsidRDefault="00E17012" w:rsidP="00E20D29">
      <w:pPr>
        <w:tabs>
          <w:tab w:val="left" w:pos="360"/>
        </w:tabs>
        <w:autoSpaceDE w:val="0"/>
        <w:autoSpaceDN w:val="0"/>
        <w:adjustRightInd w:val="0"/>
        <w:spacing w:beforeLines="80" w:before="192" w:afterLines="80" w:after="192" w:line="456" w:lineRule="auto"/>
        <w:ind w:left="720" w:hanging="720"/>
        <w:jc w:val="both"/>
        <w:rPr>
          <w:bCs/>
          <w:color w:val="131413"/>
          <w:sz w:val="26"/>
          <w:szCs w:val="26"/>
        </w:rPr>
      </w:pPr>
      <w:proofErr w:type="spellStart"/>
      <w:r w:rsidRPr="002A17CC">
        <w:rPr>
          <w:bCs/>
          <w:color w:val="131413"/>
          <w:sz w:val="26"/>
          <w:szCs w:val="26"/>
        </w:rPr>
        <w:t>Besag</w:t>
      </w:r>
      <w:proofErr w:type="spellEnd"/>
      <w:r w:rsidRPr="002A17CC">
        <w:rPr>
          <w:bCs/>
          <w:color w:val="131413"/>
          <w:sz w:val="26"/>
          <w:szCs w:val="26"/>
        </w:rPr>
        <w:t xml:space="preserve">, V. E. (1989). </w:t>
      </w:r>
      <w:r w:rsidRPr="002A17CC">
        <w:rPr>
          <w:bCs/>
          <w:i/>
          <w:color w:val="131413"/>
          <w:sz w:val="26"/>
          <w:szCs w:val="26"/>
        </w:rPr>
        <w:t>Bullies and victims in schools</w:t>
      </w:r>
      <w:r w:rsidRPr="002A17CC">
        <w:rPr>
          <w:bCs/>
          <w:color w:val="131413"/>
          <w:sz w:val="26"/>
          <w:szCs w:val="26"/>
        </w:rPr>
        <w:t>. Buckingham: Open University Press.</w:t>
      </w:r>
    </w:p>
    <w:p w14:paraId="560A0F39" w14:textId="77777777" w:rsidR="00E17012" w:rsidRPr="002A17CC" w:rsidRDefault="00E17012" w:rsidP="00E20D29">
      <w:pPr>
        <w:tabs>
          <w:tab w:val="left" w:pos="360"/>
        </w:tabs>
        <w:autoSpaceDE w:val="0"/>
        <w:autoSpaceDN w:val="0"/>
        <w:adjustRightInd w:val="0"/>
        <w:spacing w:beforeLines="80" w:before="192" w:afterLines="80" w:after="192" w:line="456" w:lineRule="auto"/>
        <w:ind w:left="720" w:hanging="720"/>
        <w:jc w:val="both"/>
        <w:rPr>
          <w:sz w:val="26"/>
          <w:szCs w:val="26"/>
        </w:rPr>
      </w:pPr>
      <w:r w:rsidRPr="002A17CC">
        <w:rPr>
          <w:sz w:val="26"/>
          <w:szCs w:val="26"/>
        </w:rPr>
        <w:t xml:space="preserve">Best, John W. &amp; Kahn, James V. (1996). </w:t>
      </w:r>
      <w:r w:rsidRPr="002A17CC">
        <w:rPr>
          <w:i/>
          <w:sz w:val="26"/>
          <w:szCs w:val="26"/>
        </w:rPr>
        <w:t>Research in education</w:t>
      </w:r>
      <w:r w:rsidRPr="002A17CC">
        <w:rPr>
          <w:sz w:val="26"/>
          <w:szCs w:val="26"/>
        </w:rPr>
        <w:t xml:space="preserve">. </w:t>
      </w:r>
      <w:smartTag w:uri="urn:schemas-microsoft-com:office:smarttags" w:element="City">
        <w:smartTag w:uri="urn:schemas-microsoft-com:office:smarttags" w:element="place">
          <w:r w:rsidRPr="002A17CC">
            <w:rPr>
              <w:sz w:val="26"/>
              <w:szCs w:val="26"/>
            </w:rPr>
            <w:t>New Delhi</w:t>
          </w:r>
        </w:smartTag>
      </w:smartTag>
      <w:r w:rsidRPr="002A17CC">
        <w:rPr>
          <w:sz w:val="26"/>
          <w:szCs w:val="26"/>
        </w:rPr>
        <w:t>: Prentice- Hall of India Pvt. Ltd.</w:t>
      </w:r>
    </w:p>
    <w:p w14:paraId="5AF6E675" w14:textId="77777777" w:rsidR="00E17012" w:rsidRPr="002A17CC" w:rsidRDefault="00E17012" w:rsidP="00E20D29">
      <w:pPr>
        <w:tabs>
          <w:tab w:val="left" w:pos="720"/>
        </w:tabs>
        <w:autoSpaceDE w:val="0"/>
        <w:autoSpaceDN w:val="0"/>
        <w:adjustRightInd w:val="0"/>
        <w:spacing w:beforeLines="80" w:before="192" w:afterLines="80" w:after="192" w:line="456" w:lineRule="auto"/>
        <w:ind w:left="720" w:hanging="720"/>
        <w:jc w:val="both"/>
        <w:rPr>
          <w:rFonts w:ascii="Times" w:hAnsi="Times" w:cs="Arial"/>
          <w:sz w:val="26"/>
          <w:szCs w:val="26"/>
        </w:rPr>
      </w:pPr>
      <w:r w:rsidRPr="002A17CC">
        <w:rPr>
          <w:rFonts w:ascii="Times" w:hAnsi="Times" w:cs="Arial"/>
          <w:sz w:val="26"/>
          <w:szCs w:val="26"/>
        </w:rPr>
        <w:t xml:space="preserve">Buch, M.B. (Ed.). (1988). </w:t>
      </w:r>
      <w:r w:rsidRPr="002A17CC">
        <w:rPr>
          <w:rFonts w:ascii="Times" w:hAnsi="Times" w:cs="Arial"/>
          <w:i/>
          <w:sz w:val="26"/>
          <w:szCs w:val="26"/>
        </w:rPr>
        <w:t>Fourth survey of research in education</w:t>
      </w:r>
      <w:r w:rsidRPr="002A17CC">
        <w:rPr>
          <w:rFonts w:ascii="Times" w:hAnsi="Times" w:cs="Arial"/>
          <w:sz w:val="26"/>
          <w:szCs w:val="26"/>
        </w:rPr>
        <w:t xml:space="preserve">. </w:t>
      </w:r>
      <w:smartTag w:uri="urn:schemas-microsoft-com:office:smarttags" w:element="City">
        <w:smartTag w:uri="urn:schemas-microsoft-com:office:smarttags" w:element="place">
          <w:r w:rsidRPr="002A17CC">
            <w:rPr>
              <w:rFonts w:ascii="Times" w:hAnsi="Times" w:cs="Arial"/>
              <w:sz w:val="26"/>
              <w:szCs w:val="26"/>
            </w:rPr>
            <w:t>New Delhi</w:t>
          </w:r>
        </w:smartTag>
      </w:smartTag>
      <w:r w:rsidRPr="002A17CC">
        <w:rPr>
          <w:rFonts w:ascii="Times" w:hAnsi="Times" w:cs="Arial"/>
          <w:sz w:val="26"/>
          <w:szCs w:val="26"/>
        </w:rPr>
        <w:t>: NCERT.</w:t>
      </w:r>
    </w:p>
    <w:p w14:paraId="4CF3EDCB" w14:textId="77777777" w:rsidR="00E17012" w:rsidRDefault="00E17012" w:rsidP="00E20D29">
      <w:pPr>
        <w:tabs>
          <w:tab w:val="left" w:pos="360"/>
        </w:tabs>
        <w:autoSpaceDE w:val="0"/>
        <w:autoSpaceDN w:val="0"/>
        <w:adjustRightInd w:val="0"/>
        <w:spacing w:beforeLines="80" w:before="192" w:afterLines="80" w:after="192" w:line="456" w:lineRule="auto"/>
        <w:ind w:left="720" w:hanging="720"/>
        <w:jc w:val="both"/>
        <w:rPr>
          <w:rFonts w:ascii="Times" w:hAnsi="Times" w:cs="Arial"/>
          <w:sz w:val="26"/>
          <w:szCs w:val="26"/>
        </w:rPr>
      </w:pPr>
      <w:r w:rsidRPr="002A17CC">
        <w:rPr>
          <w:rFonts w:ascii="Times" w:hAnsi="Times" w:cs="Arial"/>
          <w:sz w:val="26"/>
          <w:szCs w:val="26"/>
        </w:rPr>
        <w:t xml:space="preserve">Buch, M.B. (Ed.). (1992). </w:t>
      </w:r>
      <w:r w:rsidRPr="002A17CC">
        <w:rPr>
          <w:rFonts w:ascii="Times" w:hAnsi="Times" w:cs="Arial"/>
          <w:i/>
          <w:sz w:val="26"/>
          <w:szCs w:val="26"/>
        </w:rPr>
        <w:t>Fifth survey of research in education</w:t>
      </w:r>
      <w:r w:rsidRPr="002A17CC">
        <w:rPr>
          <w:rFonts w:ascii="Times" w:hAnsi="Times" w:cs="Arial"/>
          <w:sz w:val="26"/>
          <w:szCs w:val="26"/>
        </w:rPr>
        <w:t xml:space="preserve">. </w:t>
      </w:r>
      <w:smartTag w:uri="urn:schemas-microsoft-com:office:smarttags" w:element="place">
        <w:smartTag w:uri="urn:schemas-microsoft-com:office:smarttags" w:element="City">
          <w:r w:rsidRPr="002A17CC">
            <w:rPr>
              <w:rFonts w:ascii="Times" w:hAnsi="Times" w:cs="Arial"/>
              <w:sz w:val="26"/>
              <w:szCs w:val="26"/>
            </w:rPr>
            <w:t>New Delhi</w:t>
          </w:r>
        </w:smartTag>
      </w:smartTag>
      <w:r w:rsidRPr="002A17CC">
        <w:rPr>
          <w:rFonts w:ascii="Times" w:hAnsi="Times" w:cs="Arial"/>
          <w:sz w:val="26"/>
          <w:szCs w:val="26"/>
        </w:rPr>
        <w:t>: NCERT.</w:t>
      </w:r>
    </w:p>
    <w:p w14:paraId="44F6760A" w14:textId="77777777" w:rsidR="00E17012" w:rsidRPr="009B022F" w:rsidRDefault="00E17012" w:rsidP="00E20D29">
      <w:pPr>
        <w:tabs>
          <w:tab w:val="left" w:pos="360"/>
        </w:tabs>
        <w:autoSpaceDE w:val="0"/>
        <w:autoSpaceDN w:val="0"/>
        <w:adjustRightInd w:val="0"/>
        <w:spacing w:beforeLines="80" w:before="192" w:afterLines="80" w:after="192" w:line="456" w:lineRule="auto"/>
        <w:ind w:left="1440" w:hanging="1440"/>
        <w:jc w:val="both"/>
        <w:rPr>
          <w:rFonts w:ascii="Times" w:hAnsi="Times" w:cs="Arial"/>
          <w:sz w:val="26"/>
          <w:szCs w:val="26"/>
        </w:rPr>
      </w:pPr>
      <w:r w:rsidRPr="009B022F">
        <w:rPr>
          <w:rFonts w:ascii="Times" w:hAnsi="Times" w:cs="Arial"/>
          <w:sz w:val="26"/>
          <w:szCs w:val="26"/>
        </w:rPr>
        <w:t xml:space="preserve">Cowie, H., &amp; Wallace, P. (2000). Peer support into action. </w:t>
      </w:r>
      <w:proofErr w:type="spellStart"/>
      <w:smartTag w:uri="urn:schemas-microsoft-com:office:smarttags" w:element="place">
        <w:smartTag w:uri="urn:schemas-microsoft-com:office:smarttags" w:element="City">
          <w:r w:rsidRPr="009B022F">
            <w:rPr>
              <w:rFonts w:ascii="Times" w:hAnsi="Times" w:cs="Arial"/>
              <w:sz w:val="26"/>
              <w:szCs w:val="26"/>
            </w:rPr>
            <w:t>London</w:t>
          </w:r>
        </w:smartTag>
      </w:smartTag>
      <w:r w:rsidRPr="009B022F">
        <w:rPr>
          <w:rFonts w:ascii="Times" w:hAnsi="Times" w:cs="Arial"/>
          <w:sz w:val="26"/>
          <w:szCs w:val="26"/>
        </w:rPr>
        <w:t>:Sage</w:t>
      </w:r>
      <w:proofErr w:type="spellEnd"/>
      <w:r w:rsidRPr="009B022F">
        <w:rPr>
          <w:rFonts w:ascii="Times" w:hAnsi="Times" w:cs="Arial"/>
          <w:sz w:val="26"/>
          <w:szCs w:val="26"/>
        </w:rPr>
        <w:t>.</w:t>
      </w:r>
    </w:p>
    <w:p w14:paraId="3E1B29AF" w14:textId="77777777" w:rsidR="00E17012" w:rsidRDefault="00E17012" w:rsidP="00E20D29">
      <w:pPr>
        <w:tabs>
          <w:tab w:val="left" w:pos="360"/>
        </w:tabs>
        <w:autoSpaceDE w:val="0"/>
        <w:autoSpaceDN w:val="0"/>
        <w:adjustRightInd w:val="0"/>
        <w:spacing w:beforeLines="80" w:before="192" w:afterLines="80" w:after="192" w:line="456" w:lineRule="auto"/>
        <w:ind w:left="720" w:hanging="720"/>
        <w:jc w:val="both"/>
        <w:rPr>
          <w:rFonts w:ascii="Times" w:hAnsi="Times" w:cs="Arial"/>
          <w:sz w:val="26"/>
          <w:szCs w:val="26"/>
        </w:rPr>
      </w:pPr>
      <w:proofErr w:type="spellStart"/>
      <w:r w:rsidRPr="002A17CC">
        <w:rPr>
          <w:rFonts w:ascii="Times" w:hAnsi="Times" w:cs="Arial"/>
          <w:sz w:val="26"/>
          <w:szCs w:val="26"/>
        </w:rPr>
        <w:t>Garrety</w:t>
      </w:r>
      <w:proofErr w:type="spellEnd"/>
      <w:r w:rsidRPr="002A17CC">
        <w:rPr>
          <w:rFonts w:ascii="Times" w:hAnsi="Times" w:cs="Arial"/>
          <w:sz w:val="26"/>
          <w:szCs w:val="26"/>
        </w:rPr>
        <w:t xml:space="preserve"> Henry, E. (1981). </w:t>
      </w:r>
      <w:r w:rsidRPr="002A17CC">
        <w:rPr>
          <w:rFonts w:ascii="Times" w:hAnsi="Times" w:cs="Arial"/>
          <w:i/>
          <w:sz w:val="26"/>
          <w:szCs w:val="26"/>
        </w:rPr>
        <w:t xml:space="preserve">Statistical in psychology and </w:t>
      </w:r>
      <w:proofErr w:type="spellStart"/>
      <w:r w:rsidRPr="002A17CC">
        <w:rPr>
          <w:rFonts w:ascii="Times" w:hAnsi="Times" w:cs="Arial"/>
          <w:i/>
          <w:sz w:val="26"/>
          <w:szCs w:val="26"/>
        </w:rPr>
        <w:t>education</w:t>
      </w:r>
      <w:r w:rsidRPr="002A17CC">
        <w:rPr>
          <w:rFonts w:ascii="Times" w:hAnsi="Times" w:cs="Arial"/>
          <w:sz w:val="26"/>
          <w:szCs w:val="26"/>
        </w:rPr>
        <w:t>.Bombay</w:t>
      </w:r>
      <w:proofErr w:type="spellEnd"/>
      <w:r w:rsidRPr="002A17CC">
        <w:rPr>
          <w:rFonts w:ascii="Times" w:hAnsi="Times" w:cs="Arial"/>
          <w:sz w:val="26"/>
          <w:szCs w:val="26"/>
        </w:rPr>
        <w:t xml:space="preserve">:   </w:t>
      </w:r>
      <w:proofErr w:type="spellStart"/>
      <w:r w:rsidRPr="002A17CC">
        <w:rPr>
          <w:rFonts w:ascii="Times" w:hAnsi="Times" w:cs="Arial"/>
          <w:sz w:val="26"/>
          <w:szCs w:val="26"/>
        </w:rPr>
        <w:t>Vakils,Feffer</w:t>
      </w:r>
      <w:proofErr w:type="spellEnd"/>
      <w:r w:rsidRPr="002A17CC">
        <w:rPr>
          <w:rFonts w:ascii="Times" w:hAnsi="Times" w:cs="Arial"/>
          <w:sz w:val="26"/>
          <w:szCs w:val="26"/>
        </w:rPr>
        <w:t xml:space="preserve"> and </w:t>
      </w:r>
      <w:proofErr w:type="spellStart"/>
      <w:r w:rsidRPr="002A17CC">
        <w:rPr>
          <w:rFonts w:ascii="Times" w:hAnsi="Times" w:cs="Arial"/>
          <w:sz w:val="26"/>
          <w:szCs w:val="26"/>
        </w:rPr>
        <w:t>simons</w:t>
      </w:r>
      <w:proofErr w:type="spellEnd"/>
      <w:r w:rsidRPr="002A17CC">
        <w:rPr>
          <w:rFonts w:ascii="Times" w:hAnsi="Times" w:cs="Arial"/>
          <w:sz w:val="26"/>
          <w:szCs w:val="26"/>
        </w:rPr>
        <w:t xml:space="preserve"> Ltd.</w:t>
      </w:r>
    </w:p>
    <w:p w14:paraId="331B066D" w14:textId="77777777" w:rsidR="00E17012" w:rsidRPr="002A17CC" w:rsidRDefault="00E17012" w:rsidP="00E20D29">
      <w:pPr>
        <w:tabs>
          <w:tab w:val="left" w:pos="360"/>
        </w:tabs>
        <w:autoSpaceDE w:val="0"/>
        <w:autoSpaceDN w:val="0"/>
        <w:adjustRightInd w:val="0"/>
        <w:spacing w:beforeLines="80" w:before="192" w:afterLines="80" w:after="192" w:line="456" w:lineRule="auto"/>
        <w:ind w:left="720" w:hanging="720"/>
        <w:jc w:val="both"/>
        <w:rPr>
          <w:rFonts w:ascii="Times" w:hAnsi="Times" w:cs="Arial"/>
          <w:sz w:val="26"/>
          <w:szCs w:val="26"/>
        </w:rPr>
      </w:pPr>
      <w:proofErr w:type="spellStart"/>
      <w:r w:rsidRPr="00B61713">
        <w:rPr>
          <w:rFonts w:ascii="Times" w:hAnsi="Times" w:cs="Arial"/>
          <w:sz w:val="26"/>
          <w:szCs w:val="26"/>
        </w:rPr>
        <w:t>Good,C.V</w:t>
      </w:r>
      <w:proofErr w:type="spellEnd"/>
      <w:r w:rsidRPr="00B61713">
        <w:rPr>
          <w:rFonts w:ascii="Times" w:hAnsi="Times" w:cs="Arial"/>
          <w:sz w:val="26"/>
          <w:szCs w:val="26"/>
        </w:rPr>
        <w:t xml:space="preserve">.(1973). Dictionary of education. </w:t>
      </w:r>
      <w:smartTag w:uri="urn:schemas-microsoft-com:office:smarttags" w:element="place">
        <w:smartTag w:uri="urn:schemas-microsoft-com:office:smarttags" w:element="State">
          <w:r w:rsidRPr="00B61713">
            <w:rPr>
              <w:rFonts w:ascii="Times" w:hAnsi="Times" w:cs="Arial"/>
              <w:sz w:val="26"/>
              <w:szCs w:val="26"/>
            </w:rPr>
            <w:t>New York</w:t>
          </w:r>
        </w:smartTag>
      </w:smartTag>
      <w:r w:rsidRPr="00B61713">
        <w:rPr>
          <w:rFonts w:ascii="Times" w:hAnsi="Times" w:cs="Arial"/>
          <w:sz w:val="26"/>
          <w:szCs w:val="26"/>
        </w:rPr>
        <w:t>: Mc Graw Hill Book Company.</w:t>
      </w:r>
    </w:p>
    <w:p w14:paraId="2ED253FF" w14:textId="77777777" w:rsidR="00E17012" w:rsidRPr="002A17CC" w:rsidRDefault="00E17012" w:rsidP="00E20D29">
      <w:pPr>
        <w:autoSpaceDE w:val="0"/>
        <w:autoSpaceDN w:val="0"/>
        <w:adjustRightInd w:val="0"/>
        <w:spacing w:beforeLines="80" w:before="192" w:afterLines="80" w:after="192" w:line="456" w:lineRule="auto"/>
        <w:ind w:left="720" w:hanging="720"/>
        <w:jc w:val="both"/>
        <w:rPr>
          <w:sz w:val="26"/>
          <w:szCs w:val="26"/>
        </w:rPr>
      </w:pPr>
      <w:r w:rsidRPr="002A17CC">
        <w:rPr>
          <w:sz w:val="26"/>
          <w:szCs w:val="26"/>
          <w:lang w:val="fr-FR"/>
        </w:rPr>
        <w:lastRenderedPageBreak/>
        <w:t>Joseph, Z.E., Maurice, E. J. &amp; Charles, M. A. (2008).</w:t>
      </w:r>
      <w:r w:rsidRPr="002A17CC">
        <w:rPr>
          <w:rStyle w:val="addmd1"/>
          <w:rFonts w:ascii="Times New Roman" w:hAnsi="Times New Roman" w:cs="Times New Roman"/>
          <w:sz w:val="26"/>
          <w:szCs w:val="26"/>
          <w:lang w:val="fr-FR"/>
        </w:rPr>
        <w:t xml:space="preserve"> </w:t>
      </w:r>
      <w:r w:rsidRPr="002A17CC">
        <w:rPr>
          <w:i/>
          <w:sz w:val="26"/>
          <w:szCs w:val="26"/>
        </w:rPr>
        <w:t>Bullying,  Victimization, and peer harassment.</w:t>
      </w:r>
      <w:r w:rsidRPr="002A17CC">
        <w:rPr>
          <w:sz w:val="26"/>
          <w:szCs w:val="26"/>
        </w:rPr>
        <w:t xml:space="preserve"> </w:t>
      </w:r>
      <w:smartTag w:uri="urn:schemas-microsoft-com:office:smarttags" w:element="City">
        <w:r w:rsidRPr="002A17CC">
          <w:rPr>
            <w:sz w:val="26"/>
            <w:szCs w:val="26"/>
          </w:rPr>
          <w:t>LONDON</w:t>
        </w:r>
      </w:smartTag>
      <w:r w:rsidRPr="002A17CC">
        <w:rPr>
          <w:sz w:val="26"/>
          <w:szCs w:val="26"/>
        </w:rPr>
        <w:t xml:space="preserve">: </w:t>
      </w:r>
      <w:hyperlink r:id="rId14" w:history="1">
        <w:r w:rsidRPr="002A17CC">
          <w:rPr>
            <w:rStyle w:val="Hyperlink"/>
            <w:sz w:val="26"/>
            <w:szCs w:val="26"/>
          </w:rPr>
          <w:t>Haworth Press</w:t>
        </w:r>
      </w:hyperlink>
      <w:r w:rsidRPr="002A17CC">
        <w:rPr>
          <w:sz w:val="26"/>
          <w:szCs w:val="26"/>
        </w:rPr>
        <w:t xml:space="preserve">.    </w:t>
      </w:r>
    </w:p>
    <w:p w14:paraId="55ED33A7" w14:textId="77777777" w:rsidR="00E17012" w:rsidRPr="002A17CC" w:rsidRDefault="00E17012" w:rsidP="00E20D29">
      <w:pPr>
        <w:spacing w:beforeLines="80" w:before="192" w:afterLines="80" w:after="192" w:line="456" w:lineRule="auto"/>
        <w:ind w:left="720" w:hanging="720"/>
        <w:jc w:val="both"/>
        <w:rPr>
          <w:color w:val="131413"/>
          <w:sz w:val="26"/>
          <w:szCs w:val="26"/>
        </w:rPr>
      </w:pPr>
      <w:proofErr w:type="spellStart"/>
      <w:r w:rsidRPr="002A17CC">
        <w:rPr>
          <w:color w:val="131413"/>
          <w:sz w:val="26"/>
          <w:szCs w:val="26"/>
        </w:rPr>
        <w:t>Loeber</w:t>
      </w:r>
      <w:proofErr w:type="spellEnd"/>
      <w:r w:rsidRPr="002A17CC">
        <w:rPr>
          <w:color w:val="131413"/>
          <w:sz w:val="26"/>
          <w:szCs w:val="26"/>
        </w:rPr>
        <w:t xml:space="preserve">, R., &amp; </w:t>
      </w:r>
      <w:proofErr w:type="spellStart"/>
      <w:r w:rsidRPr="002A17CC">
        <w:rPr>
          <w:color w:val="131413"/>
          <w:sz w:val="26"/>
          <w:szCs w:val="26"/>
        </w:rPr>
        <w:t>Stouthamer-Loeber</w:t>
      </w:r>
      <w:proofErr w:type="spellEnd"/>
      <w:r w:rsidRPr="002A17CC">
        <w:rPr>
          <w:color w:val="131413"/>
          <w:sz w:val="26"/>
          <w:szCs w:val="26"/>
        </w:rPr>
        <w:t xml:space="preserve">, M. (1986). </w:t>
      </w:r>
      <w:r w:rsidRPr="002A17CC">
        <w:rPr>
          <w:i/>
          <w:color w:val="131413"/>
          <w:sz w:val="26"/>
          <w:szCs w:val="26"/>
        </w:rPr>
        <w:t>Family factors as correlates and predictors of juvenile conduct problems and delinquency</w:t>
      </w:r>
      <w:r w:rsidRPr="002A17CC">
        <w:rPr>
          <w:color w:val="131413"/>
          <w:sz w:val="26"/>
          <w:szCs w:val="26"/>
        </w:rPr>
        <w:t xml:space="preserve">. In M. </w:t>
      </w:r>
      <w:proofErr w:type="spellStart"/>
      <w:r w:rsidRPr="002A17CC">
        <w:rPr>
          <w:color w:val="131413"/>
          <w:sz w:val="26"/>
          <w:szCs w:val="26"/>
        </w:rPr>
        <w:t>Tonry</w:t>
      </w:r>
      <w:proofErr w:type="spellEnd"/>
      <w:r w:rsidRPr="002A17CC">
        <w:rPr>
          <w:color w:val="131413"/>
          <w:sz w:val="26"/>
          <w:szCs w:val="26"/>
        </w:rPr>
        <w:t xml:space="preserve"> &amp; N. Morris (Eds), </w:t>
      </w:r>
      <w:r w:rsidRPr="002A17CC">
        <w:rPr>
          <w:i/>
          <w:iCs/>
          <w:color w:val="131413"/>
          <w:sz w:val="26"/>
          <w:szCs w:val="26"/>
        </w:rPr>
        <w:t xml:space="preserve">Crime and justice: An annual review of research </w:t>
      </w:r>
      <w:r w:rsidRPr="002A17CC">
        <w:rPr>
          <w:color w:val="131413"/>
          <w:sz w:val="26"/>
          <w:szCs w:val="26"/>
        </w:rPr>
        <w:t xml:space="preserve">(pp. 29–149). </w:t>
      </w:r>
      <w:smartTag w:uri="urn:schemas-microsoft-com:office:smarttags" w:element="City">
        <w:r w:rsidRPr="002A17CC">
          <w:rPr>
            <w:color w:val="131413"/>
            <w:sz w:val="26"/>
            <w:szCs w:val="26"/>
          </w:rPr>
          <w:t>Chicago</w:t>
        </w:r>
      </w:smartTag>
      <w:r w:rsidRPr="002A17CC">
        <w:rPr>
          <w:color w:val="131413"/>
          <w:sz w:val="26"/>
          <w:szCs w:val="26"/>
        </w:rPr>
        <w:t xml:space="preserve">: </w:t>
      </w:r>
      <w:smartTag w:uri="urn:schemas-microsoft-com:office:smarttags" w:element="place">
        <w:smartTag w:uri="urn:schemas-microsoft-com:office:smarttags" w:element="PlaceType">
          <w:r w:rsidRPr="002A17CC">
            <w:rPr>
              <w:color w:val="131413"/>
              <w:sz w:val="26"/>
              <w:szCs w:val="26"/>
            </w:rPr>
            <w:t>University</w:t>
          </w:r>
        </w:smartTag>
        <w:r w:rsidRPr="002A17CC">
          <w:rPr>
            <w:color w:val="131413"/>
            <w:sz w:val="26"/>
            <w:szCs w:val="26"/>
          </w:rPr>
          <w:t xml:space="preserve"> of </w:t>
        </w:r>
        <w:smartTag w:uri="urn:schemas-microsoft-com:office:smarttags" w:element="PlaceName">
          <w:r w:rsidRPr="002A17CC">
            <w:rPr>
              <w:color w:val="131413"/>
              <w:sz w:val="26"/>
              <w:szCs w:val="26"/>
            </w:rPr>
            <w:t>Chicago</w:t>
          </w:r>
        </w:smartTag>
      </w:smartTag>
      <w:r w:rsidRPr="002A17CC">
        <w:rPr>
          <w:color w:val="131413"/>
          <w:sz w:val="26"/>
          <w:szCs w:val="26"/>
        </w:rPr>
        <w:t>.</w:t>
      </w:r>
    </w:p>
    <w:p w14:paraId="07E37B97"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t>Nelson,E</w:t>
      </w:r>
      <w:proofErr w:type="spellEnd"/>
      <w:r w:rsidRPr="002A17CC">
        <w:rPr>
          <w:color w:val="000000"/>
          <w:sz w:val="26"/>
          <w:szCs w:val="26"/>
        </w:rPr>
        <w:t xml:space="preserve">. (2005). </w:t>
      </w:r>
      <w:r w:rsidRPr="002A17CC">
        <w:rPr>
          <w:i/>
          <w:iCs/>
          <w:color w:val="000000"/>
          <w:sz w:val="26"/>
          <w:szCs w:val="26"/>
        </w:rPr>
        <w:t>The neurobiology of parental behavior</w:t>
      </w:r>
      <w:r w:rsidRPr="002A17CC">
        <w:rPr>
          <w:color w:val="000000"/>
          <w:sz w:val="26"/>
          <w:szCs w:val="26"/>
        </w:rPr>
        <w:t xml:space="preserve">. Springer: </w:t>
      </w:r>
      <w:smartTag w:uri="urn:schemas-microsoft-com:office:smarttags" w:element="State">
        <w:smartTag w:uri="urn:schemas-microsoft-com:office:smarttags" w:element="place">
          <w:r w:rsidRPr="002A17CC">
            <w:rPr>
              <w:color w:val="000000"/>
              <w:sz w:val="26"/>
              <w:szCs w:val="26"/>
            </w:rPr>
            <w:t>New York</w:t>
          </w:r>
        </w:smartTag>
      </w:smartTag>
      <w:r w:rsidRPr="002A17CC">
        <w:rPr>
          <w:color w:val="000000"/>
          <w:sz w:val="26"/>
          <w:szCs w:val="26"/>
        </w:rPr>
        <w:t>.</w:t>
      </w:r>
    </w:p>
    <w:p w14:paraId="3D09153D"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Nolin, M. J., Davies, E., &amp; </w:t>
      </w:r>
      <w:smartTag w:uri="urn:schemas-microsoft-com:office:smarttags" w:element="place">
        <w:smartTag w:uri="urn:schemas-microsoft-com:office:smarttags" w:element="City">
          <w:r w:rsidRPr="002A17CC">
            <w:rPr>
              <w:color w:val="000000"/>
              <w:sz w:val="26"/>
              <w:szCs w:val="26"/>
            </w:rPr>
            <w:t>Chandler</w:t>
          </w:r>
        </w:smartTag>
      </w:smartTag>
      <w:r w:rsidRPr="002A17CC">
        <w:rPr>
          <w:color w:val="000000"/>
          <w:sz w:val="26"/>
          <w:szCs w:val="26"/>
        </w:rPr>
        <w:t xml:space="preserve">, K. (1995). </w:t>
      </w:r>
      <w:r w:rsidRPr="002A17CC">
        <w:rPr>
          <w:i/>
          <w:color w:val="000000"/>
          <w:sz w:val="26"/>
          <w:szCs w:val="26"/>
        </w:rPr>
        <w:t xml:space="preserve">Student victimization at school. </w:t>
      </w:r>
      <w:smartTag w:uri="urn:schemas-microsoft-com:office:smarttags" w:element="place">
        <w:smartTag w:uri="urn:schemas-microsoft-com:office:smarttags" w:element="PlaceName">
          <w:r w:rsidRPr="002A17CC">
            <w:rPr>
              <w:color w:val="000000"/>
              <w:sz w:val="26"/>
              <w:szCs w:val="26"/>
            </w:rPr>
            <w:t>National</w:t>
          </w:r>
        </w:smartTag>
        <w:r w:rsidRPr="002A17CC">
          <w:rPr>
            <w:color w:val="000000"/>
            <w:sz w:val="26"/>
            <w:szCs w:val="26"/>
          </w:rPr>
          <w:t xml:space="preserve"> </w:t>
        </w:r>
        <w:smartTag w:uri="urn:schemas-microsoft-com:office:smarttags" w:element="PlaceType">
          <w:r w:rsidRPr="002A17CC">
            <w:rPr>
              <w:color w:val="000000"/>
              <w:sz w:val="26"/>
              <w:szCs w:val="26"/>
            </w:rPr>
            <w:t>Center</w:t>
          </w:r>
        </w:smartTag>
      </w:smartTag>
      <w:r w:rsidRPr="002A17CC">
        <w:rPr>
          <w:color w:val="000000"/>
          <w:sz w:val="26"/>
          <w:szCs w:val="26"/>
        </w:rPr>
        <w:t xml:space="preserve"> for Education Statistics--Statistics in Brief (NCES 95-204). ED 388 439. </w:t>
      </w:r>
    </w:p>
    <w:p w14:paraId="2080A6A5" w14:textId="77777777" w:rsidR="00E17012" w:rsidRPr="002A17CC" w:rsidRDefault="00E17012" w:rsidP="00E20D29">
      <w:pPr>
        <w:autoSpaceDE w:val="0"/>
        <w:autoSpaceDN w:val="0"/>
        <w:adjustRightInd w:val="0"/>
        <w:spacing w:beforeLines="80" w:before="192" w:afterLines="80" w:after="192" w:line="456" w:lineRule="auto"/>
        <w:ind w:left="720" w:hanging="720"/>
        <w:rPr>
          <w:color w:val="131413"/>
          <w:sz w:val="26"/>
          <w:szCs w:val="26"/>
        </w:rPr>
      </w:pPr>
      <w:r w:rsidRPr="002A17CC">
        <w:rPr>
          <w:color w:val="131413"/>
          <w:sz w:val="26"/>
          <w:szCs w:val="26"/>
        </w:rPr>
        <w:t xml:space="preserve">Olweus, D. (1993). </w:t>
      </w:r>
      <w:r w:rsidRPr="002A17CC">
        <w:rPr>
          <w:i/>
          <w:iCs/>
          <w:color w:val="131413"/>
          <w:sz w:val="26"/>
          <w:szCs w:val="26"/>
        </w:rPr>
        <w:t>Bullying at school: What we know and what we can do</w:t>
      </w:r>
      <w:r w:rsidRPr="002A17CC">
        <w:rPr>
          <w:color w:val="131413"/>
          <w:sz w:val="26"/>
          <w:szCs w:val="26"/>
        </w:rPr>
        <w:t xml:space="preserve">. </w:t>
      </w:r>
      <w:smartTag w:uri="urn:schemas-microsoft-com:office:smarttags" w:element="City">
        <w:smartTag w:uri="urn:schemas-microsoft-com:office:smarttags" w:element="place">
          <w:r w:rsidRPr="002A17CC">
            <w:rPr>
              <w:color w:val="131413"/>
              <w:sz w:val="26"/>
              <w:szCs w:val="26"/>
            </w:rPr>
            <w:t>Oxford</w:t>
          </w:r>
        </w:smartTag>
      </w:smartTag>
      <w:r w:rsidRPr="002A17CC">
        <w:rPr>
          <w:color w:val="131413"/>
          <w:sz w:val="26"/>
          <w:szCs w:val="26"/>
        </w:rPr>
        <w:t>: Blackwell.</w:t>
      </w:r>
    </w:p>
    <w:p w14:paraId="0285C77C" w14:textId="77777777" w:rsidR="00E17012" w:rsidRPr="002A17CC" w:rsidRDefault="00E17012" w:rsidP="00E20D29">
      <w:pPr>
        <w:spacing w:beforeLines="80" w:before="192" w:afterLines="80" w:after="192" w:line="456" w:lineRule="auto"/>
        <w:ind w:left="720" w:hanging="720"/>
        <w:jc w:val="both"/>
        <w:rPr>
          <w:color w:val="131413"/>
          <w:sz w:val="26"/>
          <w:szCs w:val="26"/>
        </w:rPr>
      </w:pPr>
      <w:r w:rsidRPr="002A17CC">
        <w:rPr>
          <w:sz w:val="26"/>
          <w:szCs w:val="26"/>
        </w:rPr>
        <w:t xml:space="preserve">Patton, M.Q. (2002).  </w:t>
      </w:r>
      <w:r w:rsidRPr="002A17CC">
        <w:rPr>
          <w:i/>
          <w:sz w:val="26"/>
          <w:szCs w:val="26"/>
        </w:rPr>
        <w:t>Qualitative evaluation and research methods</w:t>
      </w:r>
      <w:r w:rsidRPr="002A17CC">
        <w:rPr>
          <w:sz w:val="26"/>
          <w:szCs w:val="26"/>
        </w:rPr>
        <w:t>.  (3</w:t>
      </w:r>
      <w:r w:rsidRPr="002A17CC">
        <w:rPr>
          <w:sz w:val="26"/>
          <w:szCs w:val="26"/>
          <w:vertAlign w:val="superscript"/>
        </w:rPr>
        <w:t>rd</w:t>
      </w:r>
      <w:r w:rsidRPr="002A17CC">
        <w:rPr>
          <w:sz w:val="26"/>
          <w:szCs w:val="26"/>
        </w:rPr>
        <w:t xml:space="preserve"> ed.). </w:t>
      </w:r>
      <w:smartTag w:uri="urn:schemas-microsoft-com:office:smarttags" w:element="place">
        <w:smartTag w:uri="urn:schemas-microsoft-com:office:smarttags" w:element="City">
          <w:r w:rsidRPr="002A17CC">
            <w:rPr>
              <w:sz w:val="26"/>
              <w:szCs w:val="26"/>
            </w:rPr>
            <w:t>Thousand Oaks</w:t>
          </w:r>
        </w:smartTag>
        <w:r w:rsidRPr="002A17CC">
          <w:rPr>
            <w:sz w:val="26"/>
            <w:szCs w:val="26"/>
          </w:rPr>
          <w:t xml:space="preserve">, </w:t>
        </w:r>
        <w:smartTag w:uri="urn:schemas-microsoft-com:office:smarttags" w:element="State">
          <w:r w:rsidRPr="002A17CC">
            <w:rPr>
              <w:sz w:val="26"/>
              <w:szCs w:val="26"/>
            </w:rPr>
            <w:t>CA</w:t>
          </w:r>
        </w:smartTag>
      </w:smartTag>
      <w:r w:rsidRPr="002A17CC">
        <w:rPr>
          <w:sz w:val="26"/>
          <w:szCs w:val="26"/>
        </w:rPr>
        <w:t xml:space="preserve">: Sage Publications. </w:t>
      </w:r>
    </w:p>
    <w:p w14:paraId="614294B8" w14:textId="77777777" w:rsidR="00E17012" w:rsidRPr="002A17CC" w:rsidRDefault="00E17012" w:rsidP="00E20D29">
      <w:pPr>
        <w:autoSpaceDE w:val="0"/>
        <w:autoSpaceDN w:val="0"/>
        <w:adjustRightInd w:val="0"/>
        <w:spacing w:beforeLines="80" w:before="192" w:afterLines="80" w:after="192" w:line="456" w:lineRule="auto"/>
        <w:rPr>
          <w:color w:val="131413"/>
          <w:sz w:val="26"/>
          <w:szCs w:val="26"/>
        </w:rPr>
      </w:pPr>
      <w:r w:rsidRPr="002A17CC">
        <w:rPr>
          <w:color w:val="131413"/>
          <w:sz w:val="26"/>
          <w:szCs w:val="26"/>
        </w:rPr>
        <w:t>Rigby, K. (2002</w:t>
      </w:r>
      <w:r w:rsidRPr="002A17CC">
        <w:rPr>
          <w:i/>
          <w:color w:val="131413"/>
          <w:sz w:val="26"/>
          <w:szCs w:val="26"/>
        </w:rPr>
        <w:t xml:space="preserve">). </w:t>
      </w:r>
      <w:r w:rsidRPr="002A17CC">
        <w:rPr>
          <w:i/>
          <w:iCs/>
          <w:color w:val="131413"/>
          <w:sz w:val="26"/>
          <w:szCs w:val="26"/>
        </w:rPr>
        <w:t>New perspective on bullying</w:t>
      </w:r>
      <w:r w:rsidRPr="002A17CC">
        <w:rPr>
          <w:i/>
          <w:color w:val="131413"/>
          <w:sz w:val="26"/>
          <w:szCs w:val="26"/>
        </w:rPr>
        <w:t>.</w:t>
      </w:r>
      <w:r w:rsidRPr="002A17CC">
        <w:rPr>
          <w:color w:val="131413"/>
          <w:sz w:val="26"/>
          <w:szCs w:val="26"/>
        </w:rPr>
        <w:t xml:space="preserve"> </w:t>
      </w:r>
      <w:smartTag w:uri="urn:schemas-microsoft-com:office:smarttags" w:element="City">
        <w:smartTag w:uri="urn:schemas-microsoft-com:office:smarttags" w:element="place">
          <w:r w:rsidRPr="002A17CC">
            <w:rPr>
              <w:color w:val="131413"/>
              <w:sz w:val="26"/>
              <w:szCs w:val="26"/>
            </w:rPr>
            <w:t>London</w:t>
          </w:r>
        </w:smartTag>
      </w:smartTag>
      <w:r w:rsidRPr="002A17CC">
        <w:rPr>
          <w:color w:val="131413"/>
          <w:sz w:val="26"/>
          <w:szCs w:val="26"/>
        </w:rPr>
        <w:t>: Jessica Kingsley.</w:t>
      </w:r>
    </w:p>
    <w:p w14:paraId="52504B49" w14:textId="77777777" w:rsidR="00E17012"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Smith, P. K., &amp; Sharp, S. (1994). </w:t>
      </w:r>
      <w:r w:rsidRPr="002A17CC">
        <w:rPr>
          <w:i/>
          <w:color w:val="000000"/>
          <w:sz w:val="26"/>
          <w:szCs w:val="26"/>
        </w:rPr>
        <w:t>School Bullying: Insights and Perspectives</w:t>
      </w:r>
      <w:r w:rsidRPr="002A17CC">
        <w:rPr>
          <w:color w:val="000000"/>
          <w:sz w:val="26"/>
          <w:szCs w:val="26"/>
        </w:rPr>
        <w:t xml:space="preserve">. </w:t>
      </w:r>
      <w:smartTag w:uri="urn:schemas-microsoft-com:office:smarttags" w:element="place">
        <w:smartTag w:uri="urn:schemas-microsoft-com:office:smarttags" w:element="City">
          <w:r w:rsidRPr="002A17CC">
            <w:rPr>
              <w:color w:val="000000"/>
              <w:sz w:val="26"/>
              <w:szCs w:val="26"/>
            </w:rPr>
            <w:t>London</w:t>
          </w:r>
        </w:smartTag>
      </w:smartTag>
      <w:r w:rsidRPr="002A17CC">
        <w:rPr>
          <w:color w:val="000000"/>
          <w:sz w:val="26"/>
          <w:szCs w:val="26"/>
        </w:rPr>
        <w:t xml:space="preserve"> : Routledge. ED 387 223. </w:t>
      </w:r>
    </w:p>
    <w:p w14:paraId="6D650456" w14:textId="77777777" w:rsidR="00E17012" w:rsidRDefault="00E17012" w:rsidP="00E20D29">
      <w:pPr>
        <w:spacing w:beforeLines="80" w:before="192" w:afterLines="80" w:after="192" w:line="456" w:lineRule="auto"/>
        <w:ind w:left="720" w:hanging="720"/>
        <w:jc w:val="both"/>
        <w:rPr>
          <w:sz w:val="26"/>
          <w:szCs w:val="26"/>
        </w:rPr>
      </w:pPr>
      <w:r w:rsidRPr="0002739E">
        <w:rPr>
          <w:sz w:val="26"/>
          <w:szCs w:val="26"/>
        </w:rPr>
        <w:t xml:space="preserve">Stephenson, P. &amp; Smith, D. (1989). Bullying in the junior school. In D. </w:t>
      </w:r>
      <w:proofErr w:type="spellStart"/>
      <w:r w:rsidRPr="0002739E">
        <w:rPr>
          <w:sz w:val="26"/>
          <w:szCs w:val="26"/>
        </w:rPr>
        <w:t>Tattum</w:t>
      </w:r>
      <w:proofErr w:type="spellEnd"/>
      <w:r w:rsidRPr="0002739E">
        <w:rPr>
          <w:sz w:val="26"/>
          <w:szCs w:val="26"/>
        </w:rPr>
        <w:t xml:space="preserve"> &amp; </w:t>
      </w:r>
      <w:proofErr w:type="spellStart"/>
      <w:r w:rsidRPr="0002739E">
        <w:rPr>
          <w:sz w:val="26"/>
          <w:szCs w:val="26"/>
        </w:rPr>
        <w:t>D.Lane</w:t>
      </w:r>
      <w:proofErr w:type="spellEnd"/>
      <w:r w:rsidRPr="0002739E">
        <w:rPr>
          <w:sz w:val="26"/>
          <w:szCs w:val="26"/>
        </w:rPr>
        <w:t xml:space="preserve"> (Eds.), Bullying in Schools. </w:t>
      </w:r>
      <w:smartTag w:uri="urn:schemas-microsoft-com:office:smarttags" w:element="place">
        <w:smartTag w:uri="urn:schemas-microsoft-com:office:smarttags" w:element="City">
          <w:r w:rsidRPr="0002739E">
            <w:rPr>
              <w:sz w:val="26"/>
              <w:szCs w:val="26"/>
            </w:rPr>
            <w:t>Stoke-on-Trent</w:t>
          </w:r>
        </w:smartTag>
        <w:r w:rsidRPr="0002739E">
          <w:rPr>
            <w:sz w:val="26"/>
            <w:szCs w:val="26"/>
          </w:rPr>
          <w:t xml:space="preserve">, </w:t>
        </w:r>
        <w:smartTag w:uri="urn:schemas-microsoft-com:office:smarttags" w:element="country-region">
          <w:r w:rsidRPr="0002739E">
            <w:rPr>
              <w:sz w:val="26"/>
              <w:szCs w:val="26"/>
            </w:rPr>
            <w:t>UK</w:t>
          </w:r>
        </w:smartTag>
      </w:smartTag>
      <w:r w:rsidRPr="0002739E">
        <w:rPr>
          <w:sz w:val="26"/>
          <w:szCs w:val="26"/>
        </w:rPr>
        <w:t>: Trentham.</w:t>
      </w:r>
    </w:p>
    <w:p w14:paraId="576448C2" w14:textId="77777777" w:rsidR="00E17012" w:rsidRDefault="00E17012" w:rsidP="00E20D29">
      <w:pPr>
        <w:spacing w:beforeLines="80" w:before="192" w:afterLines="80" w:after="192" w:line="456" w:lineRule="auto"/>
        <w:ind w:left="720" w:hanging="720"/>
        <w:jc w:val="both"/>
        <w:rPr>
          <w:color w:val="000000"/>
          <w:sz w:val="28"/>
          <w:szCs w:val="28"/>
        </w:rPr>
      </w:pPr>
      <w:r>
        <w:rPr>
          <w:color w:val="000000"/>
          <w:sz w:val="28"/>
          <w:szCs w:val="28"/>
        </w:rPr>
        <w:t xml:space="preserve">The New Encyclopedia Britannica (1994). </w:t>
      </w:r>
      <w:smartTag w:uri="urn:schemas-microsoft-com:office:smarttags" w:element="place">
        <w:smartTag w:uri="urn:schemas-microsoft-com:office:smarttags" w:element="City">
          <w:r>
            <w:rPr>
              <w:color w:val="000000"/>
              <w:sz w:val="28"/>
              <w:szCs w:val="28"/>
            </w:rPr>
            <w:t>Chicago</w:t>
          </w:r>
        </w:smartTag>
      </w:smartTag>
      <w:r>
        <w:rPr>
          <w:color w:val="000000"/>
          <w:sz w:val="28"/>
          <w:szCs w:val="28"/>
        </w:rPr>
        <w:t>.</w:t>
      </w:r>
    </w:p>
    <w:p w14:paraId="3D481B82" w14:textId="77777777" w:rsidR="00E17012" w:rsidRPr="00E20D29" w:rsidRDefault="00E17012" w:rsidP="00E20D29">
      <w:pPr>
        <w:tabs>
          <w:tab w:val="left" w:pos="360"/>
        </w:tabs>
        <w:autoSpaceDE w:val="0"/>
        <w:autoSpaceDN w:val="0"/>
        <w:adjustRightInd w:val="0"/>
        <w:spacing w:beforeLines="80" w:before="192" w:afterLines="80" w:after="192" w:line="456" w:lineRule="auto"/>
        <w:jc w:val="both"/>
        <w:rPr>
          <w:b/>
          <w:bCs/>
          <w:color w:val="131413"/>
          <w:sz w:val="26"/>
          <w:szCs w:val="26"/>
        </w:rPr>
      </w:pPr>
      <w:r w:rsidRPr="00E20D29">
        <w:rPr>
          <w:b/>
          <w:bCs/>
          <w:color w:val="131413"/>
          <w:sz w:val="26"/>
          <w:szCs w:val="26"/>
        </w:rPr>
        <w:t>JOURNALS</w:t>
      </w:r>
    </w:p>
    <w:p w14:paraId="12542CAF"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lastRenderedPageBreak/>
        <w:t xml:space="preserve">Anuradha &amp; </w:t>
      </w:r>
      <w:proofErr w:type="spellStart"/>
      <w:r w:rsidRPr="002A17CC">
        <w:rPr>
          <w:sz w:val="26"/>
          <w:szCs w:val="26"/>
        </w:rPr>
        <w:t>Bharathy</w:t>
      </w:r>
      <w:proofErr w:type="spellEnd"/>
      <w:r w:rsidRPr="002A17CC">
        <w:rPr>
          <w:sz w:val="26"/>
          <w:szCs w:val="26"/>
        </w:rPr>
        <w:t xml:space="preserve"> (2006).Relationship between mother’s educational qualifications and children’s TV viewing behaviour. </w:t>
      </w:r>
      <w:r w:rsidRPr="002A17CC">
        <w:rPr>
          <w:i/>
          <w:sz w:val="26"/>
          <w:szCs w:val="26"/>
        </w:rPr>
        <w:t>Experiments in education,</w:t>
      </w:r>
      <w:r w:rsidRPr="002A17CC">
        <w:rPr>
          <w:sz w:val="26"/>
          <w:szCs w:val="26"/>
        </w:rPr>
        <w:t xml:space="preserve"> 34, 5,99-102.  </w:t>
      </w:r>
    </w:p>
    <w:p w14:paraId="424302FA"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t xml:space="preserve">Bandura, A. (1965). Influence of model’s reinforcement contingencies on the acquisition of imitative response. </w:t>
      </w:r>
      <w:r w:rsidRPr="002A17CC">
        <w:rPr>
          <w:i/>
          <w:sz w:val="26"/>
          <w:szCs w:val="26"/>
        </w:rPr>
        <w:t>Journal of personality and social psychology</w:t>
      </w:r>
      <w:r w:rsidRPr="002A17CC">
        <w:rPr>
          <w:sz w:val="26"/>
          <w:szCs w:val="26"/>
        </w:rPr>
        <w:t>, 1, 589-595.</w:t>
      </w:r>
    </w:p>
    <w:p w14:paraId="1FD5FCA6"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t xml:space="preserve">  </w:t>
      </w:r>
      <w:bookmarkStart w:id="0" w:name="batsche"/>
      <w:proofErr w:type="spellStart"/>
      <w:r w:rsidRPr="002A17CC">
        <w:rPr>
          <w:sz w:val="26"/>
          <w:szCs w:val="26"/>
        </w:rPr>
        <w:t>Batsche</w:t>
      </w:r>
      <w:bookmarkEnd w:id="0"/>
      <w:proofErr w:type="spellEnd"/>
      <w:r w:rsidRPr="002A17CC">
        <w:rPr>
          <w:sz w:val="26"/>
          <w:szCs w:val="26"/>
        </w:rPr>
        <w:t xml:space="preserve">, G. M., &amp; </w:t>
      </w:r>
      <w:proofErr w:type="spellStart"/>
      <w:r w:rsidRPr="002A17CC">
        <w:rPr>
          <w:sz w:val="26"/>
          <w:szCs w:val="26"/>
        </w:rPr>
        <w:t>Knoff</w:t>
      </w:r>
      <w:proofErr w:type="spellEnd"/>
      <w:r w:rsidRPr="002A17CC">
        <w:rPr>
          <w:sz w:val="26"/>
          <w:szCs w:val="26"/>
        </w:rPr>
        <w:t xml:space="preserve">, H. M. (1994). Bullies and their victims: Understanding a pervasive problem in the schools. </w:t>
      </w:r>
      <w:r w:rsidRPr="002A17CC">
        <w:rPr>
          <w:i/>
          <w:sz w:val="26"/>
          <w:szCs w:val="26"/>
        </w:rPr>
        <w:t xml:space="preserve">School </w:t>
      </w:r>
      <w:r w:rsidRPr="002A17CC">
        <w:rPr>
          <w:i/>
          <w:iCs/>
          <w:sz w:val="26"/>
          <w:szCs w:val="26"/>
        </w:rPr>
        <w:t>Psychology Review</w:t>
      </w:r>
      <w:r w:rsidRPr="002A17CC">
        <w:rPr>
          <w:iCs/>
          <w:sz w:val="26"/>
          <w:szCs w:val="26"/>
        </w:rPr>
        <w:t>, 23</w:t>
      </w:r>
      <w:r w:rsidRPr="002A17CC">
        <w:rPr>
          <w:sz w:val="26"/>
          <w:szCs w:val="26"/>
        </w:rPr>
        <w:t xml:space="preserve">,2, 165-174. EJ 490 574.  </w:t>
      </w:r>
    </w:p>
    <w:p w14:paraId="6F4A3F3F" w14:textId="77777777" w:rsidR="00E17012" w:rsidRDefault="00E17012" w:rsidP="00E20D29">
      <w:pPr>
        <w:spacing w:beforeLines="80" w:before="192" w:afterLines="80" w:after="192" w:line="456" w:lineRule="auto"/>
        <w:ind w:left="720" w:hanging="720"/>
        <w:jc w:val="both"/>
        <w:rPr>
          <w:iCs/>
          <w:sz w:val="26"/>
          <w:szCs w:val="26"/>
        </w:rPr>
      </w:pPr>
      <w:r w:rsidRPr="002A17CC">
        <w:rPr>
          <w:iCs/>
          <w:sz w:val="26"/>
          <w:szCs w:val="26"/>
        </w:rPr>
        <w:t xml:space="preserve">Bradshaw </w:t>
      </w:r>
      <w:r w:rsidRPr="002A17CC">
        <w:rPr>
          <w:i/>
          <w:iCs/>
          <w:sz w:val="26"/>
          <w:szCs w:val="26"/>
        </w:rPr>
        <w:t>et al</w:t>
      </w:r>
      <w:r w:rsidRPr="002A17CC">
        <w:rPr>
          <w:iCs/>
          <w:sz w:val="26"/>
          <w:szCs w:val="26"/>
        </w:rPr>
        <w:t xml:space="preserve">., (2007). A social disorganization perspective on bullying related attitudes and behaviours: the influence of school context. </w:t>
      </w:r>
      <w:r w:rsidRPr="002A17CC">
        <w:rPr>
          <w:i/>
          <w:iCs/>
          <w:sz w:val="26"/>
          <w:szCs w:val="26"/>
        </w:rPr>
        <w:t>Journal of community psychology,</w:t>
      </w:r>
      <w:r w:rsidRPr="002A17CC">
        <w:rPr>
          <w:iCs/>
          <w:sz w:val="26"/>
          <w:szCs w:val="26"/>
        </w:rPr>
        <w:t xml:space="preserve"> 43,4, 204-209.</w:t>
      </w:r>
    </w:p>
    <w:p w14:paraId="0E695704" w14:textId="77777777" w:rsidR="00E17012" w:rsidRPr="008A3FEF" w:rsidRDefault="00E17012" w:rsidP="008A3FEF">
      <w:pPr>
        <w:spacing w:beforeLines="80" w:before="192" w:afterLines="80" w:after="192" w:line="456" w:lineRule="auto"/>
        <w:ind w:left="720" w:hanging="720"/>
        <w:jc w:val="both"/>
        <w:rPr>
          <w:color w:val="000000"/>
          <w:sz w:val="26"/>
          <w:szCs w:val="26"/>
        </w:rPr>
      </w:pPr>
      <w:r w:rsidRPr="002A17CC">
        <w:rPr>
          <w:color w:val="000000"/>
          <w:sz w:val="26"/>
          <w:szCs w:val="26"/>
        </w:rPr>
        <w:t>Cassidy</w:t>
      </w:r>
      <w:r>
        <w:rPr>
          <w:color w:val="000000"/>
          <w:sz w:val="26"/>
          <w:szCs w:val="26"/>
        </w:rPr>
        <w:t>,</w:t>
      </w:r>
      <w:r w:rsidRPr="002A17CC">
        <w:rPr>
          <w:color w:val="000000"/>
          <w:sz w:val="26"/>
          <w:szCs w:val="26"/>
        </w:rPr>
        <w:t xml:space="preserve"> T (2008). Bullying and victimization in school children: The role of social identity, problem solving style and family context. </w:t>
      </w:r>
      <w:r w:rsidRPr="002A17CC">
        <w:rPr>
          <w:i/>
          <w:color w:val="000000"/>
          <w:sz w:val="26"/>
          <w:szCs w:val="26"/>
        </w:rPr>
        <w:t>Social psychology of  Education,</w:t>
      </w:r>
      <w:r w:rsidRPr="002A17CC">
        <w:rPr>
          <w:color w:val="000000"/>
          <w:sz w:val="26"/>
          <w:szCs w:val="26"/>
        </w:rPr>
        <w:t xml:space="preserve"> 12, 63,106-112.</w:t>
      </w:r>
    </w:p>
    <w:p w14:paraId="7A3BE321" w14:textId="77777777" w:rsidR="00E17012" w:rsidRDefault="00E17012" w:rsidP="00E20D29">
      <w:pPr>
        <w:spacing w:beforeLines="80" w:before="192" w:afterLines="80" w:after="192" w:line="456" w:lineRule="auto"/>
        <w:ind w:left="720" w:hanging="720"/>
        <w:jc w:val="both"/>
        <w:rPr>
          <w:color w:val="131413"/>
          <w:sz w:val="26"/>
          <w:szCs w:val="26"/>
        </w:rPr>
      </w:pPr>
      <w:r w:rsidRPr="002A17CC">
        <w:rPr>
          <w:color w:val="000000"/>
          <w:sz w:val="26"/>
          <w:szCs w:val="26"/>
        </w:rPr>
        <w:t xml:space="preserve"> </w:t>
      </w:r>
      <w:r w:rsidRPr="002A17CC">
        <w:rPr>
          <w:color w:val="131413"/>
          <w:sz w:val="26"/>
          <w:szCs w:val="26"/>
        </w:rPr>
        <w:t xml:space="preserve">Connolly, </w:t>
      </w:r>
      <w:smartTag w:uri="urn:schemas-microsoft-com:office:smarttags" w:element="place">
        <w:r w:rsidRPr="002A17CC">
          <w:rPr>
            <w:color w:val="131413"/>
            <w:sz w:val="26"/>
            <w:szCs w:val="26"/>
          </w:rPr>
          <w:t>I.</w:t>
        </w:r>
      </w:smartTag>
      <w:r w:rsidRPr="002A17CC">
        <w:rPr>
          <w:color w:val="131413"/>
          <w:sz w:val="26"/>
          <w:szCs w:val="26"/>
        </w:rPr>
        <w:t xml:space="preserve">, &amp; </w:t>
      </w:r>
      <w:proofErr w:type="spellStart"/>
      <w:r w:rsidRPr="002A17CC">
        <w:rPr>
          <w:color w:val="131413"/>
          <w:sz w:val="26"/>
          <w:szCs w:val="26"/>
        </w:rPr>
        <w:t>O’Moore</w:t>
      </w:r>
      <w:proofErr w:type="spellEnd"/>
      <w:r w:rsidRPr="002A17CC">
        <w:rPr>
          <w:color w:val="131413"/>
          <w:sz w:val="26"/>
          <w:szCs w:val="26"/>
        </w:rPr>
        <w:t>, M. (2003). Personality and family relations of children who bully.</w:t>
      </w:r>
      <w:r w:rsidRPr="002A17CC">
        <w:rPr>
          <w:i/>
          <w:color w:val="131413"/>
          <w:sz w:val="26"/>
          <w:szCs w:val="26"/>
        </w:rPr>
        <w:t xml:space="preserve"> </w:t>
      </w:r>
      <w:r w:rsidRPr="002A17CC">
        <w:rPr>
          <w:i/>
          <w:iCs/>
          <w:color w:val="131413"/>
          <w:sz w:val="26"/>
          <w:szCs w:val="26"/>
        </w:rPr>
        <w:t>Personality and Individual Differences</w:t>
      </w:r>
      <w:r w:rsidRPr="002A17CC">
        <w:rPr>
          <w:iCs/>
          <w:color w:val="131413"/>
          <w:sz w:val="26"/>
          <w:szCs w:val="26"/>
        </w:rPr>
        <w:t>, 35</w:t>
      </w:r>
      <w:r w:rsidRPr="002A17CC">
        <w:rPr>
          <w:color w:val="131413"/>
          <w:sz w:val="26"/>
          <w:szCs w:val="26"/>
        </w:rPr>
        <w:t xml:space="preserve">, 559–567.  </w:t>
      </w:r>
    </w:p>
    <w:p w14:paraId="66856F68" w14:textId="77777777" w:rsidR="00E17012" w:rsidRDefault="00E17012" w:rsidP="00E20D29">
      <w:pPr>
        <w:spacing w:beforeLines="80" w:before="192" w:afterLines="80" w:after="192" w:line="456" w:lineRule="auto"/>
        <w:ind w:left="720" w:hanging="720"/>
        <w:jc w:val="both"/>
        <w:rPr>
          <w:color w:val="000000"/>
          <w:sz w:val="26"/>
          <w:szCs w:val="26"/>
        </w:rPr>
      </w:pPr>
      <w:proofErr w:type="spellStart"/>
      <w:r w:rsidRPr="00DE4D17">
        <w:rPr>
          <w:color w:val="000000"/>
          <w:sz w:val="26"/>
          <w:szCs w:val="26"/>
        </w:rPr>
        <w:t>Craig,W</w:t>
      </w:r>
      <w:proofErr w:type="spellEnd"/>
      <w:r w:rsidRPr="00DE4D17">
        <w:rPr>
          <w:color w:val="000000"/>
          <w:sz w:val="26"/>
          <w:szCs w:val="26"/>
        </w:rPr>
        <w:t xml:space="preserve">. M.(1998). The relationship among bullying, victimization, depression, anxiety, and aggression in elementary school children. Person. </w:t>
      </w:r>
      <w:proofErr w:type="spellStart"/>
      <w:r w:rsidRPr="00DE4D17">
        <w:rPr>
          <w:color w:val="000000"/>
          <w:sz w:val="26"/>
          <w:szCs w:val="26"/>
        </w:rPr>
        <w:t>Individ</w:t>
      </w:r>
      <w:proofErr w:type="spellEnd"/>
      <w:r w:rsidRPr="00DE4D17">
        <w:rPr>
          <w:color w:val="000000"/>
          <w:sz w:val="26"/>
          <w:szCs w:val="26"/>
        </w:rPr>
        <w:t>. Diff. 24(1): 123–130.</w:t>
      </w:r>
    </w:p>
    <w:p w14:paraId="280FE3E4" w14:textId="77777777" w:rsidR="00E17012" w:rsidRPr="00191D8B" w:rsidRDefault="00E17012" w:rsidP="00E20D29">
      <w:pPr>
        <w:spacing w:beforeLines="80" w:before="192" w:afterLines="80" w:after="192" w:line="456" w:lineRule="auto"/>
        <w:ind w:left="720" w:hanging="720"/>
        <w:jc w:val="both"/>
        <w:rPr>
          <w:color w:val="000000"/>
          <w:sz w:val="26"/>
          <w:szCs w:val="26"/>
        </w:rPr>
      </w:pPr>
      <w:r w:rsidRPr="00244609">
        <w:rPr>
          <w:color w:val="000000"/>
          <w:sz w:val="26"/>
          <w:szCs w:val="26"/>
          <w:lang w:val="fr-FR"/>
        </w:rPr>
        <w:lastRenderedPageBreak/>
        <w:t>Cunningham</w:t>
      </w:r>
      <w:r>
        <w:rPr>
          <w:color w:val="000000"/>
          <w:sz w:val="26"/>
          <w:szCs w:val="26"/>
          <w:lang w:val="fr-FR"/>
        </w:rPr>
        <w:t>,</w:t>
      </w:r>
      <w:r w:rsidRPr="00244609">
        <w:rPr>
          <w:color w:val="000000"/>
          <w:sz w:val="26"/>
          <w:szCs w:val="26"/>
          <w:lang w:val="fr-FR"/>
        </w:rPr>
        <w:t xml:space="preserve"> </w:t>
      </w:r>
      <w:r w:rsidRPr="00244609">
        <w:rPr>
          <w:i/>
          <w:sz w:val="26"/>
          <w:szCs w:val="26"/>
          <w:lang w:val="fr-FR"/>
        </w:rPr>
        <w:t>et al</w:t>
      </w:r>
      <w:r w:rsidRPr="00244609">
        <w:rPr>
          <w:sz w:val="26"/>
          <w:szCs w:val="26"/>
          <w:lang w:val="fr-FR"/>
        </w:rPr>
        <w:t>.</w:t>
      </w:r>
      <w:r>
        <w:rPr>
          <w:sz w:val="26"/>
          <w:szCs w:val="26"/>
          <w:lang w:val="fr-FR"/>
        </w:rPr>
        <w:t xml:space="preserve">, </w:t>
      </w:r>
      <w:r w:rsidRPr="00244609">
        <w:rPr>
          <w:color w:val="000000"/>
          <w:sz w:val="26"/>
          <w:szCs w:val="26"/>
          <w:lang w:val="fr-FR"/>
        </w:rPr>
        <w:t xml:space="preserve">(1998). </w:t>
      </w:r>
      <w:r w:rsidRPr="00191D8B">
        <w:rPr>
          <w:color w:val="000000"/>
          <w:sz w:val="26"/>
          <w:szCs w:val="26"/>
        </w:rPr>
        <w:t>The effects of primary division, student-mediated conflict resolution programs on playground aggression. Journal of Child Psychology and Psychiatry, 39, 653–662.</w:t>
      </w:r>
    </w:p>
    <w:p w14:paraId="04A66604" w14:textId="77777777" w:rsidR="00E17012" w:rsidRPr="002A17CC" w:rsidRDefault="00E17012" w:rsidP="00E20D29">
      <w:pPr>
        <w:spacing w:beforeLines="80" w:before="192" w:afterLines="80" w:after="192" w:line="456" w:lineRule="auto"/>
        <w:ind w:left="720" w:hanging="720"/>
        <w:jc w:val="both"/>
        <w:rPr>
          <w:sz w:val="26"/>
          <w:szCs w:val="26"/>
        </w:rPr>
      </w:pPr>
      <w:proofErr w:type="spellStart"/>
      <w:r w:rsidRPr="002A17CC">
        <w:rPr>
          <w:sz w:val="26"/>
          <w:szCs w:val="26"/>
        </w:rPr>
        <w:t>Deblinger</w:t>
      </w:r>
      <w:proofErr w:type="spellEnd"/>
      <w:r w:rsidRPr="002A17CC">
        <w:rPr>
          <w:sz w:val="26"/>
          <w:szCs w:val="26"/>
        </w:rPr>
        <w:t xml:space="preserve"> </w:t>
      </w:r>
      <w:r w:rsidRPr="002A17CC">
        <w:rPr>
          <w:i/>
          <w:sz w:val="26"/>
          <w:szCs w:val="26"/>
        </w:rPr>
        <w:t>et al</w:t>
      </w:r>
      <w:r w:rsidRPr="002A17CC">
        <w:rPr>
          <w:sz w:val="26"/>
          <w:szCs w:val="26"/>
        </w:rPr>
        <w:t xml:space="preserve">., (1999). Maternal factors associated with sexually abused children’s psychosocial adjustment. </w:t>
      </w:r>
      <w:r w:rsidRPr="002A17CC">
        <w:rPr>
          <w:i/>
          <w:sz w:val="26"/>
          <w:szCs w:val="26"/>
        </w:rPr>
        <w:t>Child maltreatment</w:t>
      </w:r>
      <w:r w:rsidRPr="002A17CC">
        <w:rPr>
          <w:sz w:val="26"/>
          <w:szCs w:val="26"/>
        </w:rPr>
        <w:t>,4, 1.</w:t>
      </w:r>
    </w:p>
    <w:p w14:paraId="7EA4662A"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Dempsey </w:t>
      </w:r>
      <w:r w:rsidRPr="002A17CC">
        <w:rPr>
          <w:i/>
          <w:color w:val="000000"/>
          <w:sz w:val="26"/>
          <w:szCs w:val="26"/>
        </w:rPr>
        <w:t>et al</w:t>
      </w:r>
      <w:r w:rsidRPr="002A17CC">
        <w:rPr>
          <w:color w:val="000000"/>
          <w:sz w:val="26"/>
          <w:szCs w:val="26"/>
        </w:rPr>
        <w:t xml:space="preserve">., (2005). Transitioning out of peer victimization of school children: Gender and behavioural characteristics. </w:t>
      </w:r>
      <w:r w:rsidRPr="002A17CC">
        <w:rPr>
          <w:i/>
          <w:color w:val="000000"/>
          <w:sz w:val="26"/>
          <w:szCs w:val="26"/>
        </w:rPr>
        <w:t>Journal of psychopathology and Behavioural assessment</w:t>
      </w:r>
      <w:r w:rsidRPr="002A17CC">
        <w:rPr>
          <w:color w:val="000000"/>
          <w:sz w:val="26"/>
          <w:szCs w:val="26"/>
        </w:rPr>
        <w:t xml:space="preserve">, 28, 4,65-70. </w:t>
      </w:r>
    </w:p>
    <w:p w14:paraId="03F05ABD"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w:t>
      </w:r>
      <w:proofErr w:type="spellStart"/>
      <w:r w:rsidRPr="002A17CC">
        <w:rPr>
          <w:color w:val="000000"/>
          <w:sz w:val="26"/>
          <w:szCs w:val="26"/>
        </w:rPr>
        <w:t>Espilage</w:t>
      </w:r>
      <w:proofErr w:type="spellEnd"/>
      <w:r w:rsidRPr="002A17CC">
        <w:rPr>
          <w:color w:val="000000"/>
          <w:sz w:val="26"/>
          <w:szCs w:val="26"/>
        </w:rPr>
        <w:t xml:space="preserve"> &amp; Holt. (2006). Perceived social support among Bullies, victims and bully-victims. </w:t>
      </w:r>
      <w:r w:rsidRPr="002A17CC">
        <w:rPr>
          <w:i/>
          <w:color w:val="000000"/>
          <w:sz w:val="26"/>
          <w:szCs w:val="26"/>
        </w:rPr>
        <w:t>Journal of youth adolescence</w:t>
      </w:r>
      <w:r w:rsidRPr="002A17CC">
        <w:rPr>
          <w:color w:val="000000"/>
          <w:sz w:val="26"/>
          <w:szCs w:val="26"/>
        </w:rPr>
        <w:t xml:space="preserve">, 36, 984-989. </w:t>
      </w:r>
    </w:p>
    <w:p w14:paraId="36D5B357"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t xml:space="preserve"> Estell </w:t>
      </w:r>
      <w:r w:rsidRPr="002A17CC">
        <w:rPr>
          <w:i/>
          <w:sz w:val="26"/>
          <w:szCs w:val="26"/>
        </w:rPr>
        <w:t>et al</w:t>
      </w:r>
      <w:r w:rsidRPr="002A17CC">
        <w:rPr>
          <w:sz w:val="26"/>
          <w:szCs w:val="26"/>
        </w:rPr>
        <w:t xml:space="preserve"> .,(2008). Students with exceptionalities and the peer group context of bullying and victimization in late elementary school; </w:t>
      </w:r>
      <w:r w:rsidRPr="002A17CC">
        <w:rPr>
          <w:i/>
          <w:sz w:val="26"/>
          <w:szCs w:val="26"/>
        </w:rPr>
        <w:t>Journal of child family studies</w:t>
      </w:r>
      <w:r w:rsidRPr="002A17CC">
        <w:rPr>
          <w:sz w:val="26"/>
          <w:szCs w:val="26"/>
        </w:rPr>
        <w:t xml:space="preserve">, 18,136-139.  </w:t>
      </w:r>
    </w:p>
    <w:p w14:paraId="3F4DF0AA" w14:textId="77777777" w:rsidR="00E17012" w:rsidRPr="002A17CC" w:rsidRDefault="00E17012" w:rsidP="00E20D29">
      <w:pPr>
        <w:spacing w:beforeLines="80" w:before="192" w:afterLines="80" w:after="192" w:line="456" w:lineRule="auto"/>
        <w:ind w:left="720" w:hanging="720"/>
        <w:jc w:val="both"/>
        <w:rPr>
          <w:sz w:val="26"/>
          <w:szCs w:val="26"/>
        </w:rPr>
      </w:pPr>
      <w:proofErr w:type="spellStart"/>
      <w:r w:rsidRPr="002A17CC">
        <w:rPr>
          <w:sz w:val="26"/>
          <w:szCs w:val="26"/>
        </w:rPr>
        <w:t>Farrignton</w:t>
      </w:r>
      <w:proofErr w:type="spellEnd"/>
      <w:r w:rsidRPr="002A17CC">
        <w:rPr>
          <w:sz w:val="26"/>
          <w:szCs w:val="26"/>
        </w:rPr>
        <w:t xml:space="preserve"> &amp; Baldry. (1999). Bullies and delinquents: Personal characteristics and parental styles. </w:t>
      </w:r>
      <w:r w:rsidRPr="002A17CC">
        <w:rPr>
          <w:i/>
          <w:sz w:val="26"/>
          <w:szCs w:val="26"/>
        </w:rPr>
        <w:t>Journal of community and applied psychology</w:t>
      </w:r>
      <w:r w:rsidRPr="002A17CC">
        <w:rPr>
          <w:sz w:val="26"/>
          <w:szCs w:val="26"/>
        </w:rPr>
        <w:t xml:space="preserve">, 10, 1, 17-25.  </w:t>
      </w:r>
    </w:p>
    <w:p w14:paraId="2C167E5A"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w:t>
      </w:r>
      <w:proofErr w:type="spellStart"/>
      <w:r w:rsidRPr="002A17CC">
        <w:rPr>
          <w:color w:val="000000"/>
          <w:sz w:val="26"/>
          <w:szCs w:val="26"/>
        </w:rPr>
        <w:t>Finkelhor</w:t>
      </w:r>
      <w:proofErr w:type="spellEnd"/>
      <w:r w:rsidRPr="002A17CC">
        <w:rPr>
          <w:color w:val="000000"/>
          <w:sz w:val="26"/>
          <w:szCs w:val="26"/>
        </w:rPr>
        <w:t xml:space="preserve"> </w:t>
      </w:r>
      <w:r w:rsidRPr="002A17CC">
        <w:rPr>
          <w:i/>
          <w:color w:val="000000"/>
          <w:sz w:val="26"/>
          <w:szCs w:val="26"/>
        </w:rPr>
        <w:t>et al</w:t>
      </w:r>
      <w:r w:rsidRPr="002A17CC">
        <w:rPr>
          <w:color w:val="000000"/>
          <w:sz w:val="26"/>
          <w:szCs w:val="26"/>
        </w:rPr>
        <w:t xml:space="preserve">., (2005). A victimization of children and youth: comprehensive, national survey. </w:t>
      </w:r>
      <w:r w:rsidRPr="002A17CC">
        <w:rPr>
          <w:i/>
          <w:color w:val="000000"/>
          <w:sz w:val="26"/>
          <w:szCs w:val="26"/>
        </w:rPr>
        <w:t>Child Maltreatment</w:t>
      </w:r>
      <w:r w:rsidRPr="002A17CC">
        <w:rPr>
          <w:color w:val="000000"/>
          <w:sz w:val="26"/>
          <w:szCs w:val="26"/>
        </w:rPr>
        <w:t>, 10, 1, 5-11.</w:t>
      </w:r>
    </w:p>
    <w:p w14:paraId="75FA1F4E"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w:t>
      </w:r>
      <w:proofErr w:type="spellStart"/>
      <w:r w:rsidRPr="002A17CC">
        <w:rPr>
          <w:color w:val="000000"/>
          <w:sz w:val="26"/>
          <w:szCs w:val="26"/>
        </w:rPr>
        <w:t>Georgiou,N.Stelios</w:t>
      </w:r>
      <w:proofErr w:type="spellEnd"/>
      <w:r w:rsidRPr="002A17CC">
        <w:rPr>
          <w:color w:val="000000"/>
          <w:sz w:val="26"/>
          <w:szCs w:val="26"/>
        </w:rPr>
        <w:t xml:space="preserve">. (2007). Parental style and child bullying and victimization experiences at school. </w:t>
      </w:r>
      <w:r w:rsidRPr="002A17CC">
        <w:rPr>
          <w:i/>
          <w:color w:val="000000"/>
          <w:sz w:val="26"/>
          <w:szCs w:val="26"/>
        </w:rPr>
        <w:t>Social psychology Education</w:t>
      </w:r>
      <w:r w:rsidRPr="002A17CC">
        <w:rPr>
          <w:color w:val="000000"/>
          <w:sz w:val="26"/>
          <w:szCs w:val="26"/>
        </w:rPr>
        <w:t xml:space="preserve">,11, 213. </w:t>
      </w:r>
    </w:p>
    <w:p w14:paraId="178FE0A9"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Gini &amp; </w:t>
      </w:r>
      <w:proofErr w:type="spellStart"/>
      <w:r w:rsidRPr="002A17CC">
        <w:rPr>
          <w:color w:val="000000"/>
          <w:sz w:val="26"/>
          <w:szCs w:val="26"/>
        </w:rPr>
        <w:t>Pozzoli</w:t>
      </w:r>
      <w:proofErr w:type="spellEnd"/>
      <w:r w:rsidRPr="002A17CC">
        <w:rPr>
          <w:color w:val="000000"/>
          <w:sz w:val="26"/>
          <w:szCs w:val="26"/>
        </w:rPr>
        <w:t xml:space="preserve">. (2006). The role of masculinity in children’s bullying. </w:t>
      </w:r>
      <w:r w:rsidRPr="002A17CC">
        <w:rPr>
          <w:i/>
          <w:color w:val="000000"/>
          <w:sz w:val="26"/>
          <w:szCs w:val="26"/>
        </w:rPr>
        <w:t>Sex roles,</w:t>
      </w:r>
      <w:r w:rsidRPr="002A17CC">
        <w:rPr>
          <w:color w:val="000000"/>
          <w:sz w:val="26"/>
          <w:szCs w:val="26"/>
        </w:rPr>
        <w:t xml:space="preserve">  54, 585-591. </w:t>
      </w:r>
    </w:p>
    <w:p w14:paraId="05AA6779"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lastRenderedPageBreak/>
        <w:t>Gruber,E</w:t>
      </w:r>
      <w:proofErr w:type="spellEnd"/>
      <w:r w:rsidRPr="002A17CC">
        <w:rPr>
          <w:color w:val="000000"/>
          <w:sz w:val="26"/>
          <w:szCs w:val="26"/>
        </w:rPr>
        <w:t xml:space="preserve">. James., &amp; </w:t>
      </w:r>
      <w:proofErr w:type="spellStart"/>
      <w:r w:rsidRPr="002A17CC">
        <w:rPr>
          <w:color w:val="000000"/>
          <w:sz w:val="26"/>
          <w:szCs w:val="26"/>
        </w:rPr>
        <w:t>Fineran</w:t>
      </w:r>
      <w:proofErr w:type="spellEnd"/>
      <w:r w:rsidRPr="002A17CC">
        <w:rPr>
          <w:color w:val="000000"/>
          <w:sz w:val="26"/>
          <w:szCs w:val="26"/>
        </w:rPr>
        <w:t xml:space="preserve"> . (2008). Comparing impact of bullying and sexual harassment victimization on the mental and physical health of adolescents. </w:t>
      </w:r>
      <w:r w:rsidRPr="002A17CC">
        <w:rPr>
          <w:i/>
          <w:color w:val="000000"/>
          <w:sz w:val="26"/>
          <w:szCs w:val="26"/>
        </w:rPr>
        <w:t>Sex roles</w:t>
      </w:r>
      <w:r w:rsidRPr="002A17CC">
        <w:rPr>
          <w:color w:val="000000"/>
          <w:sz w:val="26"/>
          <w:szCs w:val="26"/>
        </w:rPr>
        <w:t>,59,8,1-8.</w:t>
      </w:r>
    </w:p>
    <w:p w14:paraId="755049A5"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w:t>
      </w:r>
      <w:proofErr w:type="spellStart"/>
      <w:r w:rsidRPr="002A17CC">
        <w:rPr>
          <w:color w:val="000000"/>
          <w:sz w:val="26"/>
          <w:szCs w:val="26"/>
        </w:rPr>
        <w:t>Kassabri</w:t>
      </w:r>
      <w:proofErr w:type="spellEnd"/>
      <w:r w:rsidRPr="002A17CC">
        <w:rPr>
          <w:color w:val="000000"/>
          <w:sz w:val="26"/>
          <w:szCs w:val="26"/>
        </w:rPr>
        <w:t xml:space="preserve"> </w:t>
      </w:r>
      <w:r w:rsidRPr="002A17CC">
        <w:rPr>
          <w:i/>
          <w:color w:val="000000"/>
          <w:sz w:val="26"/>
          <w:szCs w:val="26"/>
        </w:rPr>
        <w:t>et al</w:t>
      </w:r>
      <w:r w:rsidRPr="002A17CC">
        <w:rPr>
          <w:color w:val="000000"/>
          <w:sz w:val="26"/>
          <w:szCs w:val="26"/>
        </w:rPr>
        <w:t xml:space="preserve">., (2004). The contributions of community, family and school variables to student victimization. </w:t>
      </w:r>
      <w:r w:rsidRPr="002A17CC">
        <w:rPr>
          <w:i/>
          <w:color w:val="000000"/>
          <w:sz w:val="26"/>
          <w:szCs w:val="26"/>
        </w:rPr>
        <w:t>American journal of community psychology</w:t>
      </w:r>
      <w:r w:rsidRPr="002A17CC">
        <w:rPr>
          <w:color w:val="000000"/>
          <w:sz w:val="26"/>
          <w:szCs w:val="26"/>
        </w:rPr>
        <w:t>, 34, 3</w:t>
      </w:r>
      <w:r>
        <w:rPr>
          <w:color w:val="000000"/>
          <w:sz w:val="26"/>
          <w:szCs w:val="26"/>
        </w:rPr>
        <w:t>-7</w:t>
      </w:r>
      <w:r w:rsidRPr="002A17CC">
        <w:rPr>
          <w:color w:val="000000"/>
          <w:sz w:val="26"/>
          <w:szCs w:val="26"/>
        </w:rPr>
        <w:t xml:space="preserve">. </w:t>
      </w:r>
    </w:p>
    <w:p w14:paraId="24264417"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Kokkinos &amp; Georgia. (2006). Parental practices and locus of control: relationship to bullying and victimization experiences of elementary school students. </w:t>
      </w:r>
      <w:r w:rsidRPr="002A17CC">
        <w:rPr>
          <w:i/>
          <w:color w:val="000000"/>
          <w:sz w:val="26"/>
          <w:szCs w:val="26"/>
        </w:rPr>
        <w:t>Social psychology of Education</w:t>
      </w:r>
      <w:r w:rsidRPr="002A17CC">
        <w:rPr>
          <w:color w:val="000000"/>
          <w:sz w:val="26"/>
          <w:szCs w:val="26"/>
        </w:rPr>
        <w:t>, 10, 281-286.</w:t>
      </w:r>
    </w:p>
    <w:p w14:paraId="6B0EF7A6"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Lam &amp; Liu.(2006). The path through bullying- A process model from the inside story of bullies in Hon Kong secondary schools. </w:t>
      </w:r>
      <w:r w:rsidRPr="002A17CC">
        <w:rPr>
          <w:i/>
          <w:color w:val="000000"/>
          <w:sz w:val="26"/>
          <w:szCs w:val="26"/>
        </w:rPr>
        <w:t>Child and Adolescent social work journal</w:t>
      </w:r>
      <w:r w:rsidRPr="002A17CC">
        <w:rPr>
          <w:color w:val="000000"/>
          <w:sz w:val="26"/>
          <w:szCs w:val="26"/>
        </w:rPr>
        <w:t xml:space="preserve">, 24, 1. </w:t>
      </w:r>
    </w:p>
    <w:p w14:paraId="383F9E94"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 Leadbeater </w:t>
      </w:r>
      <w:r w:rsidRPr="002A17CC">
        <w:rPr>
          <w:i/>
          <w:color w:val="000000"/>
          <w:sz w:val="26"/>
          <w:szCs w:val="26"/>
        </w:rPr>
        <w:t>et al</w:t>
      </w:r>
      <w:r w:rsidRPr="002A17CC">
        <w:rPr>
          <w:color w:val="000000"/>
          <w:sz w:val="26"/>
          <w:szCs w:val="26"/>
        </w:rPr>
        <w:t xml:space="preserve">., (2008). Victimization and relational aggression of adolescent romantic relationships: The influence of parental and per behaviours and individual adjustment. </w:t>
      </w:r>
      <w:r w:rsidRPr="002A17CC">
        <w:rPr>
          <w:i/>
          <w:color w:val="000000"/>
          <w:sz w:val="26"/>
          <w:szCs w:val="26"/>
        </w:rPr>
        <w:t>Journal of youth and adolescent</w:t>
      </w:r>
      <w:r w:rsidRPr="002A17CC">
        <w:rPr>
          <w:color w:val="000000"/>
          <w:sz w:val="26"/>
          <w:szCs w:val="26"/>
        </w:rPr>
        <w:t>, 32, 3, 359-365.</w:t>
      </w:r>
    </w:p>
    <w:p w14:paraId="7BB37698" w14:textId="77777777" w:rsidR="00E17012" w:rsidRPr="002A17CC" w:rsidRDefault="00E17012" w:rsidP="00E20D29">
      <w:pPr>
        <w:spacing w:beforeLines="80" w:before="192" w:afterLines="80" w:after="192" w:line="456" w:lineRule="auto"/>
        <w:ind w:left="720" w:hanging="720"/>
        <w:jc w:val="both"/>
        <w:rPr>
          <w:sz w:val="26"/>
          <w:szCs w:val="26"/>
        </w:rPr>
      </w:pPr>
      <w:proofErr w:type="spellStart"/>
      <w:r w:rsidRPr="002A17CC">
        <w:rPr>
          <w:sz w:val="26"/>
          <w:szCs w:val="26"/>
        </w:rPr>
        <w:t>Lovett,B</w:t>
      </w:r>
      <w:proofErr w:type="spellEnd"/>
      <w:r w:rsidRPr="002A17CC">
        <w:rPr>
          <w:sz w:val="26"/>
          <w:szCs w:val="26"/>
        </w:rPr>
        <w:t>. Beverly. (1994). Child sexual abuse: The female victims relationship with her non offending mother.</w:t>
      </w:r>
      <w:r w:rsidRPr="002A17CC">
        <w:rPr>
          <w:i/>
          <w:sz w:val="26"/>
          <w:szCs w:val="26"/>
        </w:rPr>
        <w:t xml:space="preserve"> Child abuse and neglect</w:t>
      </w:r>
      <w:r w:rsidRPr="002A17CC">
        <w:rPr>
          <w:sz w:val="26"/>
          <w:szCs w:val="26"/>
        </w:rPr>
        <w:t xml:space="preserve">,    19,   6,   729-734.  </w:t>
      </w:r>
    </w:p>
    <w:p w14:paraId="2ED99576" w14:textId="77777777" w:rsidR="00E17012" w:rsidRPr="002A17CC" w:rsidRDefault="00E17012" w:rsidP="00E20D29">
      <w:pPr>
        <w:spacing w:beforeLines="80" w:before="192" w:afterLines="80" w:after="192" w:line="456" w:lineRule="auto"/>
        <w:ind w:left="720" w:hanging="720"/>
        <w:jc w:val="both"/>
        <w:rPr>
          <w:sz w:val="26"/>
          <w:szCs w:val="26"/>
        </w:rPr>
      </w:pPr>
      <w:r w:rsidRPr="002A17CC">
        <w:rPr>
          <w:color w:val="131413"/>
          <w:sz w:val="26"/>
          <w:szCs w:val="26"/>
        </w:rPr>
        <w:t xml:space="preserve"> </w:t>
      </w:r>
      <w:proofErr w:type="spellStart"/>
      <w:r w:rsidRPr="002A17CC">
        <w:rPr>
          <w:sz w:val="26"/>
          <w:szCs w:val="26"/>
        </w:rPr>
        <w:t>Milevsky</w:t>
      </w:r>
      <w:proofErr w:type="spellEnd"/>
      <w:r w:rsidRPr="002A17CC">
        <w:rPr>
          <w:sz w:val="26"/>
          <w:szCs w:val="26"/>
        </w:rPr>
        <w:t xml:space="preserve"> </w:t>
      </w:r>
      <w:r w:rsidRPr="002A17CC">
        <w:rPr>
          <w:i/>
          <w:sz w:val="26"/>
          <w:szCs w:val="26"/>
        </w:rPr>
        <w:t>et al</w:t>
      </w:r>
      <w:r w:rsidRPr="002A17CC">
        <w:rPr>
          <w:sz w:val="26"/>
          <w:szCs w:val="26"/>
        </w:rPr>
        <w:t>., (2006). Maternal and paternal parenting styles in adolescents: Associations with self-esteem, depression and life-</w:t>
      </w:r>
      <w:proofErr w:type="spellStart"/>
      <w:r w:rsidRPr="002A17CC">
        <w:rPr>
          <w:sz w:val="26"/>
          <w:szCs w:val="26"/>
        </w:rPr>
        <w:t>satifaction</w:t>
      </w:r>
      <w:proofErr w:type="spellEnd"/>
      <w:r w:rsidRPr="002A17CC">
        <w:rPr>
          <w:sz w:val="26"/>
          <w:szCs w:val="26"/>
        </w:rPr>
        <w:t xml:space="preserve">. </w:t>
      </w:r>
      <w:r w:rsidRPr="002A17CC">
        <w:rPr>
          <w:i/>
          <w:sz w:val="26"/>
          <w:szCs w:val="26"/>
        </w:rPr>
        <w:t>Journal of child family studies</w:t>
      </w:r>
      <w:r w:rsidRPr="002A17CC">
        <w:rPr>
          <w:sz w:val="26"/>
          <w:szCs w:val="26"/>
        </w:rPr>
        <w:t xml:space="preserve">, 16, 39-45.  </w:t>
      </w:r>
    </w:p>
    <w:p w14:paraId="6C47AD9A"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t>Natvig</w:t>
      </w:r>
      <w:proofErr w:type="spellEnd"/>
      <w:r w:rsidRPr="002A17CC">
        <w:rPr>
          <w:color w:val="000000"/>
          <w:sz w:val="26"/>
          <w:szCs w:val="26"/>
        </w:rPr>
        <w:t xml:space="preserve"> </w:t>
      </w:r>
      <w:r w:rsidRPr="002A17CC">
        <w:rPr>
          <w:i/>
          <w:color w:val="000000"/>
          <w:sz w:val="26"/>
          <w:szCs w:val="26"/>
        </w:rPr>
        <w:t>et al</w:t>
      </w:r>
      <w:r w:rsidRPr="002A17CC">
        <w:rPr>
          <w:color w:val="000000"/>
          <w:sz w:val="26"/>
          <w:szCs w:val="26"/>
        </w:rPr>
        <w:t xml:space="preserve">.,(1999). School-related stress experience as a  risk factor of bullying  behaviour. </w:t>
      </w:r>
      <w:r w:rsidRPr="002A17CC">
        <w:rPr>
          <w:i/>
          <w:color w:val="000000"/>
          <w:sz w:val="26"/>
          <w:szCs w:val="26"/>
        </w:rPr>
        <w:t>Journal of youth and Adolescence</w:t>
      </w:r>
      <w:r w:rsidRPr="002A17CC">
        <w:rPr>
          <w:color w:val="000000"/>
          <w:sz w:val="26"/>
          <w:szCs w:val="26"/>
        </w:rPr>
        <w:t xml:space="preserve">,30, 5. </w:t>
      </w:r>
    </w:p>
    <w:p w14:paraId="14DBCFB4" w14:textId="77777777" w:rsidR="00E17012" w:rsidRPr="002A17CC" w:rsidRDefault="00E17012" w:rsidP="00E20D29">
      <w:pPr>
        <w:spacing w:beforeLines="80" w:before="192" w:afterLines="80" w:after="192" w:line="456" w:lineRule="auto"/>
        <w:ind w:left="720" w:hanging="720"/>
        <w:jc w:val="both"/>
        <w:rPr>
          <w:sz w:val="26"/>
          <w:szCs w:val="26"/>
        </w:rPr>
      </w:pPr>
      <w:r w:rsidRPr="002A17CC">
        <w:rPr>
          <w:color w:val="000000"/>
          <w:sz w:val="26"/>
          <w:szCs w:val="26"/>
        </w:rPr>
        <w:lastRenderedPageBreak/>
        <w:t xml:space="preserve">  </w:t>
      </w:r>
      <w:bookmarkStart w:id="1" w:name="oliver"/>
      <w:r w:rsidRPr="002A17CC">
        <w:rPr>
          <w:sz w:val="26"/>
          <w:szCs w:val="26"/>
        </w:rPr>
        <w:t>Oliver</w:t>
      </w:r>
      <w:bookmarkEnd w:id="1"/>
      <w:r w:rsidRPr="002A17CC">
        <w:rPr>
          <w:sz w:val="26"/>
          <w:szCs w:val="26"/>
        </w:rPr>
        <w:t xml:space="preserve">, R., </w:t>
      </w:r>
      <w:smartTag w:uri="urn:schemas-microsoft-com:office:smarttags" w:element="place">
        <w:smartTag w:uri="urn:schemas-microsoft-com:office:smarttags" w:element="City">
          <w:r w:rsidRPr="002A17CC">
            <w:rPr>
              <w:sz w:val="26"/>
              <w:szCs w:val="26"/>
            </w:rPr>
            <w:t>Hoover</w:t>
          </w:r>
        </w:smartTag>
      </w:smartTag>
      <w:r w:rsidRPr="002A17CC">
        <w:rPr>
          <w:sz w:val="26"/>
          <w:szCs w:val="26"/>
        </w:rPr>
        <w:t xml:space="preserve">, J. H., &amp; </w:t>
      </w:r>
      <w:proofErr w:type="spellStart"/>
      <w:r w:rsidRPr="002A17CC">
        <w:rPr>
          <w:sz w:val="26"/>
          <w:szCs w:val="26"/>
        </w:rPr>
        <w:t>Hazler</w:t>
      </w:r>
      <w:proofErr w:type="spellEnd"/>
      <w:r w:rsidRPr="002A17CC">
        <w:rPr>
          <w:sz w:val="26"/>
          <w:szCs w:val="26"/>
        </w:rPr>
        <w:t xml:space="preserve">, R. (1994). The perceived roles of bullying in small-town Midwestern schools. </w:t>
      </w:r>
      <w:r w:rsidRPr="002A17CC">
        <w:rPr>
          <w:i/>
          <w:iCs/>
          <w:sz w:val="26"/>
          <w:szCs w:val="26"/>
        </w:rPr>
        <w:t>Journal of Counseling and Development</w:t>
      </w:r>
      <w:r w:rsidRPr="002A17CC">
        <w:rPr>
          <w:iCs/>
          <w:sz w:val="26"/>
          <w:szCs w:val="26"/>
        </w:rPr>
        <w:t>,</w:t>
      </w:r>
      <w:r w:rsidRPr="002A17CC">
        <w:rPr>
          <w:i/>
          <w:iCs/>
          <w:sz w:val="26"/>
          <w:szCs w:val="26"/>
        </w:rPr>
        <w:t xml:space="preserve"> </w:t>
      </w:r>
      <w:r w:rsidRPr="002A17CC">
        <w:rPr>
          <w:iCs/>
          <w:sz w:val="26"/>
          <w:szCs w:val="26"/>
        </w:rPr>
        <w:t>72</w:t>
      </w:r>
      <w:r w:rsidRPr="002A17CC">
        <w:rPr>
          <w:sz w:val="26"/>
          <w:szCs w:val="26"/>
        </w:rPr>
        <w:t xml:space="preserve">,4, 416-419. EJ 489 169.  </w:t>
      </w:r>
    </w:p>
    <w:p w14:paraId="4FBBEF73" w14:textId="77777777" w:rsidR="00E17012" w:rsidRDefault="00E17012" w:rsidP="00E20D29">
      <w:pPr>
        <w:spacing w:beforeLines="80" w:before="192" w:afterLines="80" w:after="192" w:line="456" w:lineRule="auto"/>
        <w:ind w:left="720" w:hanging="720"/>
        <w:jc w:val="both"/>
        <w:rPr>
          <w:color w:val="131413"/>
          <w:sz w:val="26"/>
          <w:szCs w:val="26"/>
        </w:rPr>
      </w:pPr>
      <w:r w:rsidRPr="002A17CC">
        <w:rPr>
          <w:color w:val="131413"/>
          <w:sz w:val="26"/>
          <w:szCs w:val="26"/>
        </w:rPr>
        <w:t xml:space="preserve">Olweus, D. (1980). Familial and temperamental determinants of aggressive behavior in adolescent boys: A causal analysis. </w:t>
      </w:r>
      <w:r w:rsidRPr="002A17CC">
        <w:rPr>
          <w:i/>
          <w:iCs/>
          <w:color w:val="131413"/>
          <w:sz w:val="26"/>
          <w:szCs w:val="26"/>
        </w:rPr>
        <w:t>Developmental Psychology</w:t>
      </w:r>
      <w:r w:rsidRPr="002A17CC">
        <w:rPr>
          <w:iCs/>
          <w:color w:val="131413"/>
          <w:sz w:val="26"/>
          <w:szCs w:val="26"/>
        </w:rPr>
        <w:t>,</w:t>
      </w:r>
      <w:r w:rsidRPr="002A17CC">
        <w:rPr>
          <w:i/>
          <w:iCs/>
          <w:color w:val="131413"/>
          <w:sz w:val="26"/>
          <w:szCs w:val="26"/>
        </w:rPr>
        <w:t xml:space="preserve"> </w:t>
      </w:r>
      <w:r w:rsidRPr="002A17CC">
        <w:rPr>
          <w:iCs/>
          <w:color w:val="131413"/>
          <w:sz w:val="26"/>
          <w:szCs w:val="26"/>
        </w:rPr>
        <w:t>16</w:t>
      </w:r>
      <w:r w:rsidRPr="002A17CC">
        <w:rPr>
          <w:color w:val="131413"/>
          <w:sz w:val="26"/>
          <w:szCs w:val="26"/>
        </w:rPr>
        <w:t>, 6, 644–660.</w:t>
      </w:r>
    </w:p>
    <w:p w14:paraId="77DDFE6B" w14:textId="77777777" w:rsidR="00E17012" w:rsidRPr="002A17CC" w:rsidRDefault="00E17012" w:rsidP="00E20D29">
      <w:pPr>
        <w:spacing w:beforeLines="80" w:before="192" w:afterLines="80" w:after="192" w:line="456" w:lineRule="auto"/>
        <w:ind w:left="720" w:hanging="720"/>
        <w:jc w:val="both"/>
        <w:rPr>
          <w:color w:val="131413"/>
          <w:sz w:val="26"/>
          <w:szCs w:val="26"/>
        </w:rPr>
      </w:pPr>
      <w:r w:rsidRPr="002A17CC">
        <w:rPr>
          <w:color w:val="131413"/>
          <w:sz w:val="26"/>
          <w:szCs w:val="26"/>
        </w:rPr>
        <w:t xml:space="preserve">Patterson, G. R. (1986). Performance models for antisocial behavior. </w:t>
      </w:r>
      <w:r w:rsidRPr="002A17CC">
        <w:rPr>
          <w:i/>
          <w:iCs/>
          <w:color w:val="131413"/>
          <w:sz w:val="26"/>
          <w:szCs w:val="26"/>
        </w:rPr>
        <w:t xml:space="preserve">American Psychologist, </w:t>
      </w:r>
      <w:r w:rsidRPr="002A17CC">
        <w:rPr>
          <w:iCs/>
          <w:color w:val="131413"/>
          <w:sz w:val="26"/>
          <w:szCs w:val="26"/>
        </w:rPr>
        <w:t>41</w:t>
      </w:r>
      <w:r w:rsidRPr="002A17CC">
        <w:rPr>
          <w:color w:val="131413"/>
          <w:sz w:val="26"/>
          <w:szCs w:val="26"/>
        </w:rPr>
        <w:t xml:space="preserve">, 432–444.  </w:t>
      </w:r>
    </w:p>
    <w:p w14:paraId="1A764170" w14:textId="77777777" w:rsidR="00E17012" w:rsidRDefault="00E17012" w:rsidP="00E20D29">
      <w:pPr>
        <w:spacing w:beforeLines="80" w:before="192" w:afterLines="80" w:after="192" w:line="456" w:lineRule="auto"/>
        <w:ind w:left="720" w:hanging="720"/>
        <w:jc w:val="both"/>
        <w:rPr>
          <w:sz w:val="26"/>
          <w:szCs w:val="26"/>
        </w:rPr>
      </w:pPr>
      <w:r w:rsidRPr="002A17CC">
        <w:rPr>
          <w:sz w:val="26"/>
          <w:szCs w:val="26"/>
        </w:rPr>
        <w:t xml:space="preserve"> </w:t>
      </w:r>
      <w:proofErr w:type="spellStart"/>
      <w:r w:rsidRPr="002A17CC">
        <w:rPr>
          <w:sz w:val="26"/>
          <w:szCs w:val="26"/>
        </w:rPr>
        <w:t>Rezene</w:t>
      </w:r>
      <w:proofErr w:type="spellEnd"/>
      <w:r w:rsidRPr="002A17CC">
        <w:rPr>
          <w:sz w:val="26"/>
          <w:szCs w:val="26"/>
        </w:rPr>
        <w:t xml:space="preserve">.(1998) . Child rearing in </w:t>
      </w:r>
      <w:smartTag w:uri="urn:schemas-microsoft-com:office:smarttags" w:element="place">
        <w:smartTag w:uri="urn:schemas-microsoft-com:office:smarttags" w:element="country-region">
          <w:r w:rsidRPr="002A17CC">
            <w:rPr>
              <w:sz w:val="26"/>
              <w:szCs w:val="26"/>
            </w:rPr>
            <w:t>Eritrea</w:t>
          </w:r>
        </w:smartTag>
      </w:smartTag>
      <w:r w:rsidRPr="002A17CC">
        <w:rPr>
          <w:sz w:val="26"/>
          <w:szCs w:val="26"/>
        </w:rPr>
        <w:t xml:space="preserve"> ; Case  of Zeban-una village- Its educational implications. </w:t>
      </w:r>
      <w:r w:rsidRPr="002A17CC">
        <w:rPr>
          <w:i/>
          <w:sz w:val="26"/>
          <w:szCs w:val="26"/>
        </w:rPr>
        <w:t>Experiments in education</w:t>
      </w:r>
      <w:r w:rsidRPr="002A17CC">
        <w:rPr>
          <w:sz w:val="26"/>
          <w:szCs w:val="26"/>
        </w:rPr>
        <w:t xml:space="preserve">,   26, 5,81-84.  </w:t>
      </w:r>
    </w:p>
    <w:p w14:paraId="45B93530" w14:textId="77777777" w:rsidR="00E17012" w:rsidRPr="00102268" w:rsidRDefault="00E17012" w:rsidP="00E20D29">
      <w:pPr>
        <w:spacing w:beforeLines="80" w:before="192" w:afterLines="80" w:after="192" w:line="456" w:lineRule="auto"/>
        <w:ind w:left="720" w:hanging="720"/>
        <w:jc w:val="both"/>
        <w:rPr>
          <w:sz w:val="26"/>
          <w:szCs w:val="26"/>
        </w:rPr>
      </w:pPr>
      <w:r w:rsidRPr="00102268">
        <w:rPr>
          <w:sz w:val="26"/>
          <w:szCs w:val="26"/>
        </w:rPr>
        <w:t xml:space="preserve">Rican, P., </w:t>
      </w:r>
      <w:proofErr w:type="spellStart"/>
      <w:r w:rsidRPr="00102268">
        <w:rPr>
          <w:sz w:val="26"/>
          <w:szCs w:val="26"/>
        </w:rPr>
        <w:t>Klicperova</w:t>
      </w:r>
      <w:proofErr w:type="spellEnd"/>
      <w:r w:rsidRPr="00102268">
        <w:rPr>
          <w:sz w:val="26"/>
          <w:szCs w:val="26"/>
        </w:rPr>
        <w:t xml:space="preserve">, M., &amp; </w:t>
      </w:r>
      <w:proofErr w:type="spellStart"/>
      <w:r w:rsidRPr="00102268">
        <w:rPr>
          <w:sz w:val="26"/>
          <w:szCs w:val="26"/>
        </w:rPr>
        <w:t>Koucka</w:t>
      </w:r>
      <w:proofErr w:type="spellEnd"/>
      <w:r w:rsidRPr="00102268">
        <w:rPr>
          <w:sz w:val="26"/>
          <w:szCs w:val="26"/>
        </w:rPr>
        <w:t xml:space="preserve">, T. (1993). Families of bullies and their victims: A children’s view. </w:t>
      </w:r>
      <w:proofErr w:type="spellStart"/>
      <w:r w:rsidRPr="00102268">
        <w:rPr>
          <w:sz w:val="26"/>
          <w:szCs w:val="26"/>
        </w:rPr>
        <w:t>Studia</w:t>
      </w:r>
      <w:proofErr w:type="spellEnd"/>
      <w:r w:rsidRPr="00102268">
        <w:rPr>
          <w:sz w:val="26"/>
          <w:szCs w:val="26"/>
        </w:rPr>
        <w:t xml:space="preserve"> </w:t>
      </w:r>
      <w:proofErr w:type="spellStart"/>
      <w:r w:rsidRPr="00102268">
        <w:rPr>
          <w:sz w:val="26"/>
          <w:szCs w:val="26"/>
        </w:rPr>
        <w:t>Psychologica</w:t>
      </w:r>
      <w:proofErr w:type="spellEnd"/>
      <w:r w:rsidRPr="00102268">
        <w:rPr>
          <w:sz w:val="26"/>
          <w:szCs w:val="26"/>
        </w:rPr>
        <w:t>, 35, 261–266.</w:t>
      </w:r>
    </w:p>
    <w:p w14:paraId="6D3A418F" w14:textId="77777777" w:rsidR="00E17012" w:rsidRDefault="00E17012" w:rsidP="00E20D29">
      <w:pPr>
        <w:spacing w:beforeLines="80" w:before="192" w:afterLines="80" w:after="192" w:line="456" w:lineRule="auto"/>
        <w:ind w:left="720" w:hanging="720"/>
        <w:jc w:val="both"/>
        <w:rPr>
          <w:color w:val="131413"/>
          <w:sz w:val="26"/>
          <w:szCs w:val="26"/>
        </w:rPr>
      </w:pPr>
      <w:r w:rsidRPr="002A17CC">
        <w:rPr>
          <w:color w:val="131413"/>
          <w:sz w:val="26"/>
          <w:szCs w:val="26"/>
        </w:rPr>
        <w:t xml:space="preserve">Rigby, K. (1993). School children’s perceptions of their families and parents as a function of peer relations. </w:t>
      </w:r>
      <w:r w:rsidRPr="002A17CC">
        <w:rPr>
          <w:i/>
          <w:iCs/>
          <w:color w:val="131413"/>
          <w:sz w:val="26"/>
          <w:szCs w:val="26"/>
        </w:rPr>
        <w:t xml:space="preserve">Journal of Genetic Psychology, </w:t>
      </w:r>
      <w:r w:rsidRPr="002A17CC">
        <w:rPr>
          <w:iCs/>
          <w:color w:val="131413"/>
          <w:sz w:val="26"/>
          <w:szCs w:val="26"/>
        </w:rPr>
        <w:t>154</w:t>
      </w:r>
      <w:r w:rsidRPr="002A17CC">
        <w:rPr>
          <w:color w:val="131413"/>
          <w:sz w:val="26"/>
          <w:szCs w:val="26"/>
        </w:rPr>
        <w:t>, 501–513.</w:t>
      </w:r>
    </w:p>
    <w:p w14:paraId="6EF203F5" w14:textId="77777777" w:rsidR="00E17012" w:rsidRPr="00D62975" w:rsidRDefault="00E17012" w:rsidP="00E20D29">
      <w:pPr>
        <w:spacing w:beforeLines="80" w:before="192" w:afterLines="80" w:after="192" w:line="456" w:lineRule="auto"/>
        <w:ind w:left="720" w:hanging="720"/>
        <w:jc w:val="both"/>
        <w:rPr>
          <w:color w:val="000000"/>
          <w:sz w:val="26"/>
          <w:szCs w:val="26"/>
        </w:rPr>
      </w:pPr>
      <w:proofErr w:type="spellStart"/>
      <w:r w:rsidRPr="00D62975">
        <w:rPr>
          <w:color w:val="000000"/>
          <w:sz w:val="26"/>
          <w:szCs w:val="26"/>
        </w:rPr>
        <w:t>Salmivalli</w:t>
      </w:r>
      <w:proofErr w:type="spellEnd"/>
      <w:r w:rsidRPr="00D62975">
        <w:rPr>
          <w:color w:val="000000"/>
          <w:sz w:val="26"/>
          <w:szCs w:val="26"/>
        </w:rPr>
        <w:t xml:space="preserve">, C., </w:t>
      </w:r>
      <w:proofErr w:type="spellStart"/>
      <w:r w:rsidRPr="00D62975">
        <w:rPr>
          <w:color w:val="000000"/>
          <w:sz w:val="26"/>
          <w:szCs w:val="26"/>
        </w:rPr>
        <w:t>Karhunen</w:t>
      </w:r>
      <w:proofErr w:type="spellEnd"/>
      <w:r w:rsidRPr="00D62975">
        <w:rPr>
          <w:color w:val="000000"/>
          <w:sz w:val="26"/>
          <w:szCs w:val="26"/>
        </w:rPr>
        <w:t xml:space="preserve">, J., and </w:t>
      </w:r>
      <w:proofErr w:type="spellStart"/>
      <w:r w:rsidRPr="00D62975">
        <w:rPr>
          <w:color w:val="000000"/>
          <w:sz w:val="26"/>
          <w:szCs w:val="26"/>
        </w:rPr>
        <w:t>Lagerspetz</w:t>
      </w:r>
      <w:proofErr w:type="spellEnd"/>
      <w:r w:rsidRPr="00D62975">
        <w:rPr>
          <w:color w:val="000000"/>
          <w:sz w:val="26"/>
          <w:szCs w:val="26"/>
        </w:rPr>
        <w:t xml:space="preserve">, K. M. J. (1996). How do the victims respond to bullying? Aggressive </w:t>
      </w:r>
      <w:proofErr w:type="spellStart"/>
      <w:r w:rsidRPr="00D62975">
        <w:rPr>
          <w:color w:val="000000"/>
          <w:sz w:val="26"/>
          <w:szCs w:val="26"/>
        </w:rPr>
        <w:t>Behav</w:t>
      </w:r>
      <w:proofErr w:type="spellEnd"/>
      <w:r w:rsidRPr="00D62975">
        <w:rPr>
          <w:color w:val="000000"/>
          <w:sz w:val="26"/>
          <w:szCs w:val="26"/>
        </w:rPr>
        <w:t>. 22: 99–109.</w:t>
      </w:r>
    </w:p>
    <w:p w14:paraId="558EB554"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t>Schechtman</w:t>
      </w:r>
      <w:proofErr w:type="spellEnd"/>
      <w:r w:rsidRPr="002A17CC">
        <w:rPr>
          <w:color w:val="000000"/>
          <w:sz w:val="26"/>
          <w:szCs w:val="26"/>
        </w:rPr>
        <w:t xml:space="preserve">, </w:t>
      </w:r>
      <w:proofErr w:type="spellStart"/>
      <w:r w:rsidRPr="002A17CC">
        <w:rPr>
          <w:color w:val="000000"/>
          <w:sz w:val="26"/>
          <w:szCs w:val="26"/>
        </w:rPr>
        <w:t>Zipora</w:t>
      </w:r>
      <w:proofErr w:type="spellEnd"/>
      <w:r w:rsidRPr="002A17CC">
        <w:rPr>
          <w:color w:val="000000"/>
          <w:sz w:val="26"/>
          <w:szCs w:val="26"/>
        </w:rPr>
        <w:t>. (2006). The relationship of life skills and class room climate to self-reported levels of victimization</w:t>
      </w:r>
      <w:r w:rsidRPr="002A17CC">
        <w:rPr>
          <w:i/>
          <w:color w:val="000000"/>
          <w:sz w:val="26"/>
          <w:szCs w:val="26"/>
        </w:rPr>
        <w:t>.  Journal of advanced counseling</w:t>
      </w:r>
      <w:r w:rsidRPr="002A17CC">
        <w:rPr>
          <w:color w:val="000000"/>
          <w:sz w:val="26"/>
          <w:szCs w:val="26"/>
        </w:rPr>
        <w:t>, 28, 359-367.</w:t>
      </w:r>
    </w:p>
    <w:p w14:paraId="5ECF43EF"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Schwartz </w:t>
      </w:r>
      <w:r w:rsidRPr="002A17CC">
        <w:rPr>
          <w:i/>
          <w:color w:val="000000"/>
          <w:sz w:val="26"/>
          <w:szCs w:val="26"/>
        </w:rPr>
        <w:t>et al</w:t>
      </w:r>
      <w:r w:rsidRPr="002A17CC">
        <w:rPr>
          <w:color w:val="000000"/>
          <w:sz w:val="26"/>
          <w:szCs w:val="26"/>
        </w:rPr>
        <w:t xml:space="preserve">., (2002) .Victimization in South Korean children’s peer groups. </w:t>
      </w:r>
      <w:r w:rsidRPr="002A17CC">
        <w:rPr>
          <w:i/>
          <w:color w:val="000000"/>
          <w:sz w:val="26"/>
          <w:szCs w:val="26"/>
        </w:rPr>
        <w:t>Journal of abnormal child psychology</w:t>
      </w:r>
      <w:r w:rsidRPr="002A17CC">
        <w:rPr>
          <w:color w:val="000000"/>
          <w:sz w:val="26"/>
          <w:szCs w:val="26"/>
        </w:rPr>
        <w:t xml:space="preserve">, 30, 2, 113-117. </w:t>
      </w:r>
    </w:p>
    <w:p w14:paraId="506E21A8"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lastRenderedPageBreak/>
        <w:t xml:space="preserve">Simson </w:t>
      </w:r>
      <w:r w:rsidRPr="002A17CC">
        <w:rPr>
          <w:i/>
          <w:sz w:val="26"/>
          <w:szCs w:val="26"/>
        </w:rPr>
        <w:t>et al</w:t>
      </w:r>
      <w:r w:rsidRPr="002A17CC">
        <w:rPr>
          <w:sz w:val="26"/>
          <w:szCs w:val="26"/>
        </w:rPr>
        <w:t xml:space="preserve">., (1998). The nature of the association between parental rejection and delinquent behaviour. </w:t>
      </w:r>
      <w:r w:rsidRPr="002A17CC">
        <w:rPr>
          <w:i/>
          <w:sz w:val="26"/>
          <w:szCs w:val="26"/>
        </w:rPr>
        <w:t>Journal of youth and adolescence</w:t>
      </w:r>
      <w:r w:rsidRPr="002A17CC">
        <w:rPr>
          <w:sz w:val="26"/>
          <w:szCs w:val="26"/>
        </w:rPr>
        <w:t xml:space="preserve">, 18, 3, 297-305. </w:t>
      </w:r>
    </w:p>
    <w:p w14:paraId="2C0E1136"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t>Slonje,R</w:t>
      </w:r>
      <w:proofErr w:type="spellEnd"/>
      <w:r w:rsidRPr="002A17CC">
        <w:rPr>
          <w:color w:val="000000"/>
          <w:sz w:val="26"/>
          <w:szCs w:val="26"/>
        </w:rPr>
        <w:t xml:space="preserve">., &amp; </w:t>
      </w:r>
      <w:proofErr w:type="spellStart"/>
      <w:r w:rsidRPr="002A17CC">
        <w:rPr>
          <w:color w:val="000000"/>
          <w:sz w:val="26"/>
          <w:szCs w:val="26"/>
        </w:rPr>
        <w:t>Smith,p.k</w:t>
      </w:r>
      <w:proofErr w:type="spellEnd"/>
      <w:r w:rsidRPr="002A17CC">
        <w:rPr>
          <w:color w:val="000000"/>
          <w:sz w:val="26"/>
          <w:szCs w:val="26"/>
        </w:rPr>
        <w:t xml:space="preserve">. (2008). Cyber bullying: Another main type of bullying? </w:t>
      </w:r>
      <w:proofErr w:type="spellStart"/>
      <w:r w:rsidRPr="002A17CC">
        <w:rPr>
          <w:i/>
          <w:color w:val="000000"/>
          <w:sz w:val="26"/>
          <w:szCs w:val="26"/>
        </w:rPr>
        <w:t>Scandivian</w:t>
      </w:r>
      <w:proofErr w:type="spellEnd"/>
      <w:r w:rsidRPr="002A17CC">
        <w:rPr>
          <w:i/>
          <w:color w:val="000000"/>
          <w:sz w:val="26"/>
          <w:szCs w:val="26"/>
        </w:rPr>
        <w:t xml:space="preserve"> Journal of psychology</w:t>
      </w:r>
      <w:r w:rsidRPr="002A17CC">
        <w:rPr>
          <w:color w:val="000000"/>
          <w:sz w:val="26"/>
          <w:szCs w:val="26"/>
        </w:rPr>
        <w:t xml:space="preserve">, 49,147-154. </w:t>
      </w:r>
    </w:p>
    <w:p w14:paraId="32B6FCAA" w14:textId="77777777" w:rsidR="00E17012" w:rsidRDefault="00E17012" w:rsidP="00E20D29">
      <w:pPr>
        <w:spacing w:beforeLines="80" w:before="192" w:afterLines="80" w:after="192" w:line="456" w:lineRule="auto"/>
        <w:ind w:left="720" w:hanging="720"/>
        <w:jc w:val="both"/>
        <w:rPr>
          <w:sz w:val="26"/>
          <w:szCs w:val="26"/>
        </w:rPr>
      </w:pPr>
      <w:proofErr w:type="spellStart"/>
      <w:r w:rsidRPr="002A17CC">
        <w:rPr>
          <w:sz w:val="26"/>
          <w:szCs w:val="26"/>
        </w:rPr>
        <w:t>Sreevidya</w:t>
      </w:r>
      <w:proofErr w:type="spellEnd"/>
      <w:r w:rsidRPr="002A17CC">
        <w:rPr>
          <w:sz w:val="26"/>
          <w:szCs w:val="26"/>
        </w:rPr>
        <w:t xml:space="preserve"> ,C.S. (2006). Role of parents in helping Adolescents cope with stress. </w:t>
      </w:r>
      <w:r w:rsidRPr="002A17CC">
        <w:rPr>
          <w:i/>
          <w:sz w:val="26"/>
          <w:szCs w:val="26"/>
        </w:rPr>
        <w:t>Experiments in education</w:t>
      </w:r>
      <w:r w:rsidRPr="002A17CC">
        <w:rPr>
          <w:sz w:val="26"/>
          <w:szCs w:val="26"/>
        </w:rPr>
        <w:t xml:space="preserve">, 34, 8,165-168. </w:t>
      </w:r>
    </w:p>
    <w:p w14:paraId="3107DA81" w14:textId="77777777" w:rsidR="00E17012" w:rsidRPr="002A17CC" w:rsidRDefault="00E17012" w:rsidP="00E20D29">
      <w:pPr>
        <w:spacing w:beforeLines="80" w:before="192" w:afterLines="80" w:after="192" w:line="456" w:lineRule="auto"/>
        <w:ind w:left="720" w:hanging="720"/>
        <w:jc w:val="both"/>
        <w:rPr>
          <w:color w:val="000000"/>
          <w:sz w:val="26"/>
          <w:szCs w:val="26"/>
        </w:rPr>
      </w:pPr>
      <w:proofErr w:type="spellStart"/>
      <w:r w:rsidRPr="002A17CC">
        <w:rPr>
          <w:color w:val="000000"/>
          <w:sz w:val="26"/>
          <w:szCs w:val="26"/>
        </w:rPr>
        <w:t>Stelios,N.Georgiou</w:t>
      </w:r>
      <w:proofErr w:type="spellEnd"/>
      <w:r w:rsidRPr="002A17CC">
        <w:rPr>
          <w:color w:val="000000"/>
          <w:sz w:val="26"/>
          <w:szCs w:val="26"/>
        </w:rPr>
        <w:t xml:space="preserve">.(2008). Parental style and child bullying and victimization experiences at school. </w:t>
      </w:r>
      <w:r w:rsidRPr="002A17CC">
        <w:rPr>
          <w:i/>
          <w:color w:val="000000"/>
          <w:sz w:val="26"/>
          <w:szCs w:val="26"/>
        </w:rPr>
        <w:t>Journal of social psychology of education</w:t>
      </w:r>
      <w:r w:rsidRPr="002A17CC">
        <w:rPr>
          <w:color w:val="000000"/>
          <w:sz w:val="26"/>
          <w:szCs w:val="26"/>
        </w:rPr>
        <w:t>,11,10,213-227.</w:t>
      </w:r>
    </w:p>
    <w:p w14:paraId="15564B0D"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Stevens </w:t>
      </w:r>
      <w:r w:rsidRPr="002A17CC">
        <w:rPr>
          <w:i/>
          <w:color w:val="000000"/>
          <w:sz w:val="26"/>
          <w:szCs w:val="26"/>
        </w:rPr>
        <w:t>et al</w:t>
      </w:r>
      <w:r w:rsidRPr="002A17CC">
        <w:rPr>
          <w:color w:val="000000"/>
          <w:sz w:val="26"/>
          <w:szCs w:val="26"/>
        </w:rPr>
        <w:t xml:space="preserve">.,(2001). Relationship of the family environment to children’s involvement in bully/victim problems at school. </w:t>
      </w:r>
      <w:r w:rsidRPr="002A17CC">
        <w:rPr>
          <w:i/>
          <w:color w:val="000000"/>
          <w:sz w:val="26"/>
          <w:szCs w:val="26"/>
        </w:rPr>
        <w:t>Journal of youth and adolescence</w:t>
      </w:r>
      <w:r w:rsidRPr="002A17CC">
        <w:rPr>
          <w:color w:val="000000"/>
          <w:sz w:val="26"/>
          <w:szCs w:val="26"/>
        </w:rPr>
        <w:t>, 31.6,419-423.</w:t>
      </w:r>
    </w:p>
    <w:p w14:paraId="2A89F070"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t xml:space="preserve">Swanson </w:t>
      </w:r>
      <w:r w:rsidRPr="002A17CC">
        <w:rPr>
          <w:i/>
          <w:sz w:val="26"/>
          <w:szCs w:val="26"/>
        </w:rPr>
        <w:t>et al</w:t>
      </w:r>
      <w:r w:rsidRPr="002A17CC">
        <w:rPr>
          <w:sz w:val="26"/>
          <w:szCs w:val="26"/>
        </w:rPr>
        <w:t>., (2001). The interaction of perceived parenting styles and their relation with the psychological distress and offending characteristics of incarcerated young offenders</w:t>
      </w:r>
      <w:r w:rsidRPr="002A17CC">
        <w:rPr>
          <w:i/>
          <w:sz w:val="26"/>
          <w:szCs w:val="26"/>
        </w:rPr>
        <w:t>. Journal of adolescence</w:t>
      </w:r>
      <w:r w:rsidRPr="002A17CC">
        <w:rPr>
          <w:sz w:val="26"/>
          <w:szCs w:val="26"/>
        </w:rPr>
        <w:t xml:space="preserve">, 24, 2,209-215.  </w:t>
      </w:r>
    </w:p>
    <w:p w14:paraId="08D9D3CE" w14:textId="77777777" w:rsidR="00E17012" w:rsidRPr="002A17CC" w:rsidRDefault="00E17012" w:rsidP="00E20D29">
      <w:pPr>
        <w:spacing w:beforeLines="80" w:before="192" w:afterLines="80" w:after="192" w:line="456" w:lineRule="auto"/>
        <w:ind w:left="720" w:hanging="720"/>
        <w:jc w:val="both"/>
        <w:rPr>
          <w:color w:val="000000"/>
          <w:sz w:val="26"/>
          <w:szCs w:val="26"/>
        </w:rPr>
      </w:pPr>
      <w:r w:rsidRPr="002A17CC">
        <w:rPr>
          <w:color w:val="000000"/>
          <w:sz w:val="26"/>
          <w:szCs w:val="26"/>
        </w:rPr>
        <w:t xml:space="preserve">Thao, &amp; Judy. (2007). Risks of non- familial violence physical and emotional victimization in four Asian ethnic groups. </w:t>
      </w:r>
      <w:r w:rsidRPr="002A17CC">
        <w:rPr>
          <w:i/>
          <w:color w:val="000000"/>
          <w:sz w:val="26"/>
          <w:szCs w:val="26"/>
        </w:rPr>
        <w:t>Journal of immigrant minority health,</w:t>
      </w:r>
      <w:r w:rsidRPr="002A17CC">
        <w:rPr>
          <w:color w:val="000000"/>
          <w:sz w:val="26"/>
          <w:szCs w:val="26"/>
        </w:rPr>
        <w:t xml:space="preserve"> 6, 30-36. </w:t>
      </w:r>
    </w:p>
    <w:p w14:paraId="279F3485" w14:textId="77777777" w:rsidR="00E17012" w:rsidRPr="002A17CC" w:rsidRDefault="00E17012" w:rsidP="00E20D29">
      <w:pPr>
        <w:spacing w:beforeLines="80" w:before="192" w:afterLines="80" w:after="192" w:line="456" w:lineRule="auto"/>
        <w:ind w:left="720" w:hanging="720"/>
        <w:jc w:val="both"/>
        <w:rPr>
          <w:iCs/>
          <w:sz w:val="26"/>
          <w:szCs w:val="26"/>
        </w:rPr>
      </w:pPr>
      <w:proofErr w:type="spellStart"/>
      <w:r w:rsidRPr="002A17CC">
        <w:rPr>
          <w:iCs/>
          <w:sz w:val="26"/>
          <w:szCs w:val="26"/>
        </w:rPr>
        <w:t>Vervoot</w:t>
      </w:r>
      <w:proofErr w:type="spellEnd"/>
      <w:r w:rsidRPr="002A17CC">
        <w:rPr>
          <w:iCs/>
          <w:sz w:val="26"/>
          <w:szCs w:val="26"/>
        </w:rPr>
        <w:t xml:space="preserve"> </w:t>
      </w:r>
      <w:r w:rsidRPr="002A17CC">
        <w:rPr>
          <w:i/>
          <w:iCs/>
          <w:sz w:val="26"/>
          <w:szCs w:val="26"/>
        </w:rPr>
        <w:t>et al</w:t>
      </w:r>
      <w:r w:rsidRPr="002A17CC">
        <w:rPr>
          <w:iCs/>
          <w:sz w:val="26"/>
          <w:szCs w:val="26"/>
        </w:rPr>
        <w:t xml:space="preserve">., (2008). Bullying and victimization among adolescents; The role of ethnicity and ethnic composition of school class. </w:t>
      </w:r>
      <w:r w:rsidRPr="002A17CC">
        <w:rPr>
          <w:i/>
          <w:iCs/>
          <w:sz w:val="26"/>
          <w:szCs w:val="26"/>
        </w:rPr>
        <w:t>Journal of youth Adolescence</w:t>
      </w:r>
      <w:r w:rsidRPr="002A17CC">
        <w:rPr>
          <w:iCs/>
          <w:sz w:val="26"/>
          <w:szCs w:val="26"/>
        </w:rPr>
        <w:t>, 15,6.</w:t>
      </w:r>
    </w:p>
    <w:p w14:paraId="21AE8C03" w14:textId="77777777" w:rsidR="00E17012" w:rsidRPr="002A17CC" w:rsidRDefault="00E17012" w:rsidP="00E20D29">
      <w:pPr>
        <w:spacing w:beforeLines="80" w:before="192" w:afterLines="80" w:after="192" w:line="456" w:lineRule="auto"/>
        <w:ind w:left="720" w:hanging="720"/>
        <w:jc w:val="both"/>
        <w:rPr>
          <w:sz w:val="26"/>
          <w:szCs w:val="26"/>
        </w:rPr>
      </w:pPr>
      <w:r w:rsidRPr="002A17CC">
        <w:rPr>
          <w:sz w:val="26"/>
          <w:szCs w:val="26"/>
        </w:rPr>
        <w:lastRenderedPageBreak/>
        <w:t xml:space="preserve">Whitney, </w:t>
      </w:r>
      <w:smartTag w:uri="urn:schemas-microsoft-com:office:smarttags" w:element="place">
        <w:r w:rsidRPr="002A17CC">
          <w:rPr>
            <w:sz w:val="26"/>
            <w:szCs w:val="26"/>
          </w:rPr>
          <w:t>I.</w:t>
        </w:r>
      </w:smartTag>
      <w:r w:rsidRPr="002A17CC">
        <w:rPr>
          <w:sz w:val="26"/>
          <w:szCs w:val="26"/>
        </w:rPr>
        <w:t xml:space="preserve">, &amp; Smith, P. K. (1993). A survey of the nature and extent of bullying   in junior/middle and secondary schools. </w:t>
      </w:r>
      <w:r w:rsidRPr="002A17CC">
        <w:rPr>
          <w:i/>
          <w:iCs/>
          <w:sz w:val="26"/>
          <w:szCs w:val="26"/>
        </w:rPr>
        <w:t xml:space="preserve">Educational Research, </w:t>
      </w:r>
      <w:r w:rsidRPr="002A17CC">
        <w:rPr>
          <w:iCs/>
          <w:sz w:val="26"/>
          <w:szCs w:val="26"/>
        </w:rPr>
        <w:t>35</w:t>
      </w:r>
      <w:r w:rsidRPr="002A17CC">
        <w:rPr>
          <w:sz w:val="26"/>
          <w:szCs w:val="26"/>
        </w:rPr>
        <w:t xml:space="preserve">,1, 3-25. EJ 460 708.  </w:t>
      </w:r>
    </w:p>
    <w:p w14:paraId="403E23AF" w14:textId="77777777" w:rsidR="00E17012" w:rsidRDefault="00E17012" w:rsidP="0047641C">
      <w:pPr>
        <w:tabs>
          <w:tab w:val="left" w:pos="360"/>
        </w:tabs>
        <w:autoSpaceDE w:val="0"/>
        <w:autoSpaceDN w:val="0"/>
        <w:adjustRightInd w:val="0"/>
        <w:spacing w:before="100" w:after="100" w:line="456" w:lineRule="auto"/>
        <w:ind w:left="720" w:hanging="720"/>
        <w:jc w:val="both"/>
        <w:rPr>
          <w:b/>
          <w:bCs/>
          <w:color w:val="131413"/>
          <w:sz w:val="26"/>
          <w:szCs w:val="26"/>
        </w:rPr>
      </w:pPr>
      <w:r w:rsidRPr="00E20D29">
        <w:rPr>
          <w:b/>
          <w:bCs/>
          <w:color w:val="131413"/>
          <w:sz w:val="26"/>
          <w:szCs w:val="26"/>
        </w:rPr>
        <w:t>DISSERTATIONS</w:t>
      </w:r>
    </w:p>
    <w:p w14:paraId="2AEBCD30" w14:textId="77777777" w:rsidR="00E17012" w:rsidRPr="002A17CC" w:rsidRDefault="00E17012" w:rsidP="0047641C">
      <w:pPr>
        <w:tabs>
          <w:tab w:val="left" w:pos="360"/>
        </w:tabs>
        <w:autoSpaceDE w:val="0"/>
        <w:autoSpaceDN w:val="0"/>
        <w:adjustRightInd w:val="0"/>
        <w:spacing w:before="100" w:after="100" w:line="456" w:lineRule="auto"/>
        <w:ind w:left="720" w:hanging="720"/>
        <w:jc w:val="both"/>
        <w:rPr>
          <w:bCs/>
          <w:color w:val="131413"/>
          <w:sz w:val="26"/>
          <w:szCs w:val="26"/>
        </w:rPr>
      </w:pPr>
      <w:r w:rsidRPr="002A17CC">
        <w:rPr>
          <w:bCs/>
          <w:color w:val="131413"/>
          <w:sz w:val="26"/>
          <w:szCs w:val="26"/>
        </w:rPr>
        <w:t xml:space="preserve">Gail, </w:t>
      </w:r>
      <w:proofErr w:type="spellStart"/>
      <w:r w:rsidRPr="002A17CC">
        <w:rPr>
          <w:bCs/>
          <w:color w:val="131413"/>
          <w:sz w:val="26"/>
          <w:szCs w:val="26"/>
        </w:rPr>
        <w:t>Jilley.J</w:t>
      </w:r>
      <w:proofErr w:type="spellEnd"/>
      <w:r w:rsidRPr="002A17CC">
        <w:rPr>
          <w:bCs/>
          <w:color w:val="131413"/>
          <w:sz w:val="26"/>
          <w:szCs w:val="26"/>
        </w:rPr>
        <w:t xml:space="preserve">. (1997). </w:t>
      </w:r>
      <w:r w:rsidRPr="002A17CC">
        <w:rPr>
          <w:bCs/>
          <w:i/>
          <w:color w:val="131413"/>
          <w:sz w:val="26"/>
          <w:szCs w:val="26"/>
        </w:rPr>
        <w:t xml:space="preserve">School bullying and alcohol and other drug attitudes survey in southern </w:t>
      </w:r>
      <w:smartTag w:uri="urn:schemas-microsoft-com:office:smarttags" w:element="State">
        <w:smartTag w:uri="urn:schemas-microsoft-com:office:smarttags" w:element="place">
          <w:r w:rsidRPr="002A17CC">
            <w:rPr>
              <w:bCs/>
              <w:i/>
              <w:color w:val="131413"/>
              <w:sz w:val="26"/>
              <w:szCs w:val="26"/>
            </w:rPr>
            <w:t>New Jersey</w:t>
          </w:r>
        </w:smartTag>
      </w:smartTag>
      <w:r w:rsidRPr="002A17CC">
        <w:rPr>
          <w:bCs/>
          <w:color w:val="131413"/>
          <w:sz w:val="26"/>
          <w:szCs w:val="26"/>
        </w:rPr>
        <w:t>. Published M.A dissertation, Rowan university. (INFLIBNET)</w:t>
      </w:r>
    </w:p>
    <w:p w14:paraId="332B7165" w14:textId="77777777" w:rsidR="00E17012" w:rsidRPr="002A17CC" w:rsidRDefault="00E17012" w:rsidP="00B3467B">
      <w:pPr>
        <w:tabs>
          <w:tab w:val="left" w:pos="360"/>
        </w:tabs>
        <w:autoSpaceDE w:val="0"/>
        <w:autoSpaceDN w:val="0"/>
        <w:adjustRightInd w:val="0"/>
        <w:spacing w:line="456" w:lineRule="auto"/>
        <w:ind w:left="720" w:hanging="720"/>
        <w:jc w:val="both"/>
        <w:rPr>
          <w:bCs/>
          <w:color w:val="131413"/>
          <w:sz w:val="26"/>
          <w:szCs w:val="26"/>
        </w:rPr>
      </w:pPr>
      <w:proofErr w:type="spellStart"/>
      <w:r w:rsidRPr="002A17CC">
        <w:rPr>
          <w:bCs/>
          <w:color w:val="131413"/>
          <w:sz w:val="26"/>
          <w:szCs w:val="26"/>
        </w:rPr>
        <w:t>Nabeel,A.W</w:t>
      </w:r>
      <w:proofErr w:type="spellEnd"/>
      <w:r w:rsidRPr="002A17CC">
        <w:rPr>
          <w:bCs/>
          <w:color w:val="131413"/>
          <w:sz w:val="26"/>
          <w:szCs w:val="26"/>
        </w:rPr>
        <w:t xml:space="preserve">. (2006). </w:t>
      </w:r>
      <w:r w:rsidRPr="002A17CC">
        <w:rPr>
          <w:bCs/>
          <w:i/>
          <w:color w:val="131413"/>
          <w:sz w:val="26"/>
          <w:szCs w:val="26"/>
        </w:rPr>
        <w:t>Interaction effect of parent-child relationship and parental employment on mental health of secondary school pupils</w:t>
      </w:r>
      <w:r w:rsidRPr="002A17CC">
        <w:rPr>
          <w:bCs/>
          <w:color w:val="131413"/>
          <w:sz w:val="26"/>
          <w:szCs w:val="26"/>
        </w:rPr>
        <w:t xml:space="preserve">. Unpublished </w:t>
      </w:r>
      <w:proofErr w:type="spellStart"/>
      <w:r w:rsidRPr="002A17CC">
        <w:rPr>
          <w:bCs/>
          <w:color w:val="131413"/>
          <w:sz w:val="26"/>
          <w:szCs w:val="26"/>
        </w:rPr>
        <w:t>M.Ed</w:t>
      </w:r>
      <w:proofErr w:type="spellEnd"/>
      <w:r w:rsidRPr="002A17CC">
        <w:rPr>
          <w:bCs/>
          <w:color w:val="131413"/>
          <w:sz w:val="26"/>
          <w:szCs w:val="26"/>
        </w:rPr>
        <w:t xml:space="preserve"> dissertation, </w:t>
      </w:r>
      <w:smartTag w:uri="urn:schemas-microsoft-com:office:smarttags" w:element="place">
        <w:smartTag w:uri="urn:schemas-microsoft-com:office:smarttags" w:element="PlaceName">
          <w:r w:rsidRPr="002A17CC">
            <w:rPr>
              <w:bCs/>
              <w:color w:val="131413"/>
              <w:sz w:val="26"/>
              <w:szCs w:val="26"/>
            </w:rPr>
            <w:t>Farook</w:t>
          </w:r>
        </w:smartTag>
        <w:r w:rsidRPr="002A17CC">
          <w:rPr>
            <w:bCs/>
            <w:color w:val="131413"/>
            <w:sz w:val="26"/>
            <w:szCs w:val="26"/>
          </w:rPr>
          <w:t xml:space="preserve"> </w:t>
        </w:r>
        <w:smartTag w:uri="urn:schemas-microsoft-com:office:smarttags" w:element="PlaceName">
          <w:r w:rsidRPr="002A17CC">
            <w:rPr>
              <w:bCs/>
              <w:color w:val="131413"/>
              <w:sz w:val="26"/>
              <w:szCs w:val="26"/>
            </w:rPr>
            <w:t>Training</w:t>
          </w:r>
        </w:smartTag>
        <w:r w:rsidRPr="002A17CC">
          <w:rPr>
            <w:bCs/>
            <w:color w:val="131413"/>
            <w:sz w:val="26"/>
            <w:szCs w:val="26"/>
          </w:rPr>
          <w:t xml:space="preserve"> </w:t>
        </w:r>
        <w:smartTag w:uri="urn:schemas-microsoft-com:office:smarttags" w:element="PlaceType">
          <w:r w:rsidRPr="002A17CC">
            <w:rPr>
              <w:bCs/>
              <w:color w:val="131413"/>
              <w:sz w:val="26"/>
              <w:szCs w:val="26"/>
            </w:rPr>
            <w:t>College</w:t>
          </w:r>
        </w:smartTag>
      </w:smartTag>
      <w:r w:rsidRPr="002A17CC">
        <w:rPr>
          <w:bCs/>
          <w:color w:val="131413"/>
          <w:sz w:val="26"/>
          <w:szCs w:val="26"/>
        </w:rPr>
        <w:t>.</w:t>
      </w:r>
    </w:p>
    <w:p w14:paraId="74EDEB81" w14:textId="667098CA" w:rsidR="00E17012" w:rsidRDefault="00E17012">
      <w:bookmarkStart w:id="2" w:name="_GoBack"/>
      <w:bookmarkEnd w:id="2"/>
    </w:p>
    <w:p w14:paraId="08A27100" w14:textId="5AD5CAE4" w:rsidR="00E17012" w:rsidRDefault="00E17012"/>
    <w:p w14:paraId="56D56804" w14:textId="54043D77" w:rsidR="00E17012" w:rsidRDefault="00E17012"/>
    <w:p w14:paraId="41B6DA2B" w14:textId="1EDC7898" w:rsidR="00E17012" w:rsidRDefault="00E17012"/>
    <w:p w14:paraId="0B0B11F3" w14:textId="42BC49A1" w:rsidR="00E17012" w:rsidRDefault="00E17012"/>
    <w:p w14:paraId="4C6181B9" w14:textId="53BA870C" w:rsidR="00E17012" w:rsidRDefault="00E17012"/>
    <w:p w14:paraId="35DBC654" w14:textId="77777777" w:rsidR="00E17012" w:rsidRDefault="00E17012"/>
    <w:p w14:paraId="2D4654F6" w14:textId="7E363702" w:rsidR="00E17012" w:rsidRDefault="00E17012"/>
    <w:p w14:paraId="00E9392C" w14:textId="0E4300C3" w:rsidR="00E17012" w:rsidRDefault="00E17012"/>
    <w:p w14:paraId="3B810006" w14:textId="5EEABA96" w:rsidR="00E17012" w:rsidRDefault="00E17012"/>
    <w:p w14:paraId="6E04EAE6" w14:textId="4DB474A9" w:rsidR="00E17012" w:rsidRDefault="00E17012"/>
    <w:p w14:paraId="1EEC6205" w14:textId="6D791F7F" w:rsidR="00E17012" w:rsidRDefault="00E17012"/>
    <w:p w14:paraId="5ABA487E" w14:textId="377BDF44" w:rsidR="00E17012" w:rsidRDefault="00E17012"/>
    <w:p w14:paraId="26311736" w14:textId="77777777" w:rsidR="00E17012" w:rsidRDefault="00E17012"/>
    <w:p w14:paraId="1DF59461" w14:textId="714A037C" w:rsidR="00E17012" w:rsidRDefault="00E17012"/>
    <w:p w14:paraId="3F74995E" w14:textId="772C8595" w:rsidR="00E17012" w:rsidRDefault="00E17012"/>
    <w:p w14:paraId="020DAE8D" w14:textId="61EE0FCB" w:rsidR="00E17012" w:rsidRDefault="00E17012"/>
    <w:p w14:paraId="04E0BDE9" w14:textId="3CE251FC" w:rsidR="00E17012" w:rsidRDefault="00E17012"/>
    <w:p w14:paraId="51700F2E" w14:textId="5303415C" w:rsidR="00E17012" w:rsidRDefault="00E17012"/>
    <w:p w14:paraId="3EEF449B" w14:textId="7C27D482" w:rsidR="00E17012" w:rsidRDefault="00E17012"/>
    <w:p w14:paraId="1F107624" w14:textId="77777777" w:rsidR="00E17012" w:rsidRDefault="00E17012"/>
    <w:p w14:paraId="3F5A6BFD" w14:textId="0AED987D" w:rsidR="00E17012" w:rsidRDefault="00E17012"/>
    <w:p w14:paraId="57FFA323" w14:textId="05226A9B" w:rsidR="00E17012" w:rsidRDefault="00E17012"/>
    <w:p w14:paraId="14607D93" w14:textId="54BE2BE5" w:rsidR="00E17012" w:rsidRDefault="00E17012"/>
    <w:p w14:paraId="1EA6D293" w14:textId="00E917D7" w:rsidR="00E17012" w:rsidRDefault="00E17012"/>
    <w:p w14:paraId="09443CB2" w14:textId="19D924E0" w:rsidR="00E17012" w:rsidRDefault="00E17012"/>
    <w:p w14:paraId="3A686ACC" w14:textId="77777777" w:rsidR="00E17012" w:rsidRDefault="00E17012"/>
    <w:p w14:paraId="6BED5E6A" w14:textId="0C4BF947" w:rsidR="00E17012" w:rsidRDefault="00E17012"/>
    <w:p w14:paraId="59A6DA81" w14:textId="77777777" w:rsidR="00E17012" w:rsidRDefault="00E17012"/>
    <w:p w14:paraId="51D4AA06" w14:textId="668B95E0" w:rsidR="00E17012" w:rsidRDefault="00E17012"/>
    <w:p w14:paraId="140194AF" w14:textId="1BB1BD0B" w:rsidR="00E17012" w:rsidRDefault="00E17012"/>
    <w:p w14:paraId="0CADFCB5" w14:textId="09C45797" w:rsidR="00E17012" w:rsidRDefault="00E17012"/>
    <w:p w14:paraId="4C60F94C" w14:textId="3F48B05A" w:rsidR="00E17012" w:rsidRDefault="00E17012"/>
    <w:p w14:paraId="62A23B12" w14:textId="04C0FB3B" w:rsidR="00E17012" w:rsidRDefault="00E17012"/>
    <w:p w14:paraId="7A72CA2A" w14:textId="20C2B541" w:rsidR="00E17012" w:rsidRDefault="00E17012"/>
    <w:p w14:paraId="68B04C29" w14:textId="4E66C105" w:rsidR="00E17012" w:rsidRDefault="00E17012"/>
    <w:p w14:paraId="5707CDE2" w14:textId="6172349C" w:rsidR="00E17012" w:rsidRDefault="00E17012"/>
    <w:p w14:paraId="755938E2" w14:textId="77777777" w:rsidR="00E17012" w:rsidRDefault="00E17012"/>
    <w:p w14:paraId="44E33A50" w14:textId="5C40DDBC" w:rsidR="00E17012" w:rsidRDefault="00E17012"/>
    <w:p w14:paraId="3F876ADC" w14:textId="77777777" w:rsidR="00E17012" w:rsidRDefault="00E17012"/>
    <w:p w14:paraId="75CC65B2" w14:textId="3D664870" w:rsidR="00E17012" w:rsidRDefault="00E17012"/>
    <w:p w14:paraId="17F5C463" w14:textId="4A7BB952" w:rsidR="00E17012" w:rsidRDefault="00E17012"/>
    <w:p w14:paraId="078150D7" w14:textId="0706F79D" w:rsidR="00E17012" w:rsidRDefault="00E17012"/>
    <w:p w14:paraId="3155FBA8" w14:textId="4AA429A8" w:rsidR="00E17012" w:rsidRDefault="00E17012"/>
    <w:p w14:paraId="16DEF2C4" w14:textId="77777777" w:rsidR="00E17012" w:rsidRDefault="00E17012"/>
    <w:p w14:paraId="77D53A72" w14:textId="4A301290" w:rsidR="00E17012" w:rsidRDefault="00E17012"/>
    <w:p w14:paraId="3144EE90" w14:textId="3C80D265" w:rsidR="00E17012" w:rsidRDefault="00E17012"/>
    <w:p w14:paraId="35143C7E" w14:textId="64617268" w:rsidR="00E17012" w:rsidRDefault="00E17012"/>
    <w:p w14:paraId="096EE84F" w14:textId="7ED2E115" w:rsidR="00E17012" w:rsidRDefault="00E17012"/>
    <w:p w14:paraId="7B11E048" w14:textId="77D61B85" w:rsidR="00E17012" w:rsidRDefault="00E17012"/>
    <w:p w14:paraId="6BEAB6C6" w14:textId="77777777" w:rsidR="00E17012" w:rsidRDefault="00E17012"/>
    <w:p w14:paraId="73367D21" w14:textId="0C6B586C" w:rsidR="00E17012" w:rsidRDefault="00E17012"/>
    <w:p w14:paraId="0D2BDD69" w14:textId="66D9C522" w:rsidR="00E17012" w:rsidRDefault="00E17012"/>
    <w:p w14:paraId="4B6C87D6" w14:textId="1DA3F875" w:rsidR="00E17012" w:rsidRDefault="00E17012"/>
    <w:p w14:paraId="367F6092" w14:textId="4FA88021" w:rsidR="00E17012" w:rsidRDefault="00E17012"/>
    <w:p w14:paraId="0E484995" w14:textId="063B9992" w:rsidR="00E17012" w:rsidRDefault="00E17012"/>
    <w:p w14:paraId="377F319C" w14:textId="259EF0A9" w:rsidR="00E17012" w:rsidRDefault="00E17012"/>
    <w:p w14:paraId="5D8345B4" w14:textId="77777777" w:rsidR="00E17012" w:rsidRDefault="00E17012"/>
    <w:sectPr w:rsidR="00E17012" w:rsidSect="00103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ruceOldStyle BT">
    <w:altName w:val="Cambria"/>
    <w:charset w:val="00"/>
    <w:family w:val="roman"/>
    <w:pitch w:val="variable"/>
    <w:sig w:usb0="00000087" w:usb1="00000000" w:usb2="00000000" w:usb3="00000000" w:csb0="0000001B" w:csb1="00000000"/>
  </w:font>
  <w:font w:name="BauerBodni Blk BT">
    <w:altName w:val="Cambria"/>
    <w:charset w:val="00"/>
    <w:family w:val="roman"/>
    <w:pitch w:val="variable"/>
    <w:sig w:usb0="00000087" w:usb1="00000000" w:usb2="00000000" w:usb3="00000000" w:csb0="0000001B" w:csb1="00000000"/>
  </w:font>
  <w:font w:name="Alba Matter">
    <w:altName w:val="Calibri"/>
    <w:charset w:val="00"/>
    <w:family w:val="auto"/>
    <w:pitch w:val="variable"/>
    <w:sig w:usb0="00000083" w:usb1="00000000" w:usb2="00000000" w:usb3="00000000" w:csb0="00000009" w:csb1="00000000"/>
  </w:font>
  <w:font w:name="Akzidenz Grotesk BE Super">
    <w:altName w:val="Calibri"/>
    <w:panose1 w:val="00000000000000000000"/>
    <w:charset w:val="00"/>
    <w:family w:val="swiss"/>
    <w:notTrueType/>
    <w:pitch w:val="variable"/>
    <w:sig w:usb0="00000003" w:usb1="00000000" w:usb2="00000000" w:usb3="00000000" w:csb0="00000001" w:csb1="00000000"/>
  </w:font>
  <w:font w:name="CAC Champagne">
    <w:altName w:val="Calibri"/>
    <w:charset w:val="00"/>
    <w:family w:val="auto"/>
    <w:pitch w:val="variable"/>
    <w:sig w:usb0="00000003" w:usb1="00000000" w:usb2="00000000" w:usb3="00000000" w:csb0="00000001" w:csb1="00000000"/>
  </w:font>
  <w:font w:name="Akzidenz Grotesk BE">
    <w:altName w:val="Calibri"/>
    <w:panose1 w:val="00000000000000000000"/>
    <w:charset w:val="00"/>
    <w:family w:val="swiss"/>
    <w:notTrueType/>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Times">
    <w:altName w:val="Ebrima"/>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552"/>
    <w:multiLevelType w:val="hybridMultilevel"/>
    <w:tmpl w:val="BA62C0C6"/>
    <w:lvl w:ilvl="0" w:tplc="3D08D91C">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A54481"/>
    <w:multiLevelType w:val="hybridMultilevel"/>
    <w:tmpl w:val="74CC1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545964"/>
    <w:multiLevelType w:val="hybridMultilevel"/>
    <w:tmpl w:val="F1AA8A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83A67"/>
    <w:multiLevelType w:val="hybridMultilevel"/>
    <w:tmpl w:val="6E4E0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56B7D"/>
    <w:multiLevelType w:val="hybridMultilevel"/>
    <w:tmpl w:val="C8285300"/>
    <w:lvl w:ilvl="0" w:tplc="0409000B">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FCC26C7"/>
    <w:multiLevelType w:val="hybridMultilevel"/>
    <w:tmpl w:val="C498A6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EC68F8"/>
    <w:multiLevelType w:val="hybridMultilevel"/>
    <w:tmpl w:val="B142BF8C"/>
    <w:lvl w:ilvl="0" w:tplc="0409000F">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5E7223"/>
    <w:multiLevelType w:val="hybridMultilevel"/>
    <w:tmpl w:val="B08A2718"/>
    <w:lvl w:ilvl="0" w:tplc="0409000F">
      <w:start w:val="1"/>
      <w:numFmt w:val="decimal"/>
      <w:lvlText w:val="%1."/>
      <w:lvlJc w:val="left"/>
      <w:pPr>
        <w:tabs>
          <w:tab w:val="num" w:pos="720"/>
        </w:tabs>
        <w:ind w:left="720" w:hanging="360"/>
      </w:pPr>
    </w:lvl>
    <w:lvl w:ilvl="1" w:tplc="107833E8">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77CCD"/>
    <w:multiLevelType w:val="hybridMultilevel"/>
    <w:tmpl w:val="769E2560"/>
    <w:lvl w:ilvl="0" w:tplc="04090009">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9" w15:restartNumberingAfterBreak="0">
    <w:nsid w:val="1E9873DE"/>
    <w:multiLevelType w:val="hybridMultilevel"/>
    <w:tmpl w:val="8258D586"/>
    <w:lvl w:ilvl="0" w:tplc="28F48A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04F1A"/>
    <w:multiLevelType w:val="hybridMultilevel"/>
    <w:tmpl w:val="E03CF684"/>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259F6C5E"/>
    <w:multiLevelType w:val="hybridMultilevel"/>
    <w:tmpl w:val="F3EA1776"/>
    <w:lvl w:ilvl="0" w:tplc="67B859A0">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7006B6A"/>
    <w:multiLevelType w:val="hybridMultilevel"/>
    <w:tmpl w:val="48E4AD60"/>
    <w:lvl w:ilvl="0" w:tplc="FEDA79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563C8C"/>
    <w:multiLevelType w:val="hybridMultilevel"/>
    <w:tmpl w:val="8378F7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105D25"/>
    <w:multiLevelType w:val="hybridMultilevel"/>
    <w:tmpl w:val="7B329AE0"/>
    <w:lvl w:ilvl="0" w:tplc="04090011">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37EA4208"/>
    <w:multiLevelType w:val="hybridMultilevel"/>
    <w:tmpl w:val="FD461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A8441E"/>
    <w:multiLevelType w:val="hybridMultilevel"/>
    <w:tmpl w:val="030C5B7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B3984"/>
    <w:multiLevelType w:val="hybridMultilevel"/>
    <w:tmpl w:val="604496A6"/>
    <w:lvl w:ilvl="0" w:tplc="63FAD60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43FB2D23"/>
    <w:multiLevelType w:val="hybridMultilevel"/>
    <w:tmpl w:val="AD0083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E811CC"/>
    <w:multiLevelType w:val="hybridMultilevel"/>
    <w:tmpl w:val="CD4C75BC"/>
    <w:lvl w:ilvl="0" w:tplc="B914D6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E2AEC"/>
    <w:multiLevelType w:val="hybridMultilevel"/>
    <w:tmpl w:val="A51A53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C54EF"/>
    <w:multiLevelType w:val="hybridMultilevel"/>
    <w:tmpl w:val="1B18D4D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0B5753"/>
    <w:multiLevelType w:val="hybridMultilevel"/>
    <w:tmpl w:val="C5E4563E"/>
    <w:lvl w:ilvl="0" w:tplc="C2F8449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0F905C4"/>
    <w:multiLevelType w:val="hybridMultilevel"/>
    <w:tmpl w:val="8DB4BE6A"/>
    <w:lvl w:ilvl="0" w:tplc="C8C85D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1B23C92"/>
    <w:multiLevelType w:val="hybridMultilevel"/>
    <w:tmpl w:val="C8F29B2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658206C3"/>
    <w:multiLevelType w:val="hybridMultilevel"/>
    <w:tmpl w:val="12328D6A"/>
    <w:lvl w:ilvl="0" w:tplc="EA7A0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0A554A"/>
    <w:multiLevelType w:val="hybridMultilevel"/>
    <w:tmpl w:val="86248A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537285"/>
    <w:multiLevelType w:val="hybridMultilevel"/>
    <w:tmpl w:val="6608C288"/>
    <w:lvl w:ilvl="0" w:tplc="62920E8C">
      <w:start w:val="1"/>
      <w:numFmt w:val="lowerLetter"/>
      <w:lvlText w:val="%1)"/>
      <w:lvlJc w:val="left"/>
      <w:pPr>
        <w:tabs>
          <w:tab w:val="num" w:pos="720"/>
        </w:tabs>
        <w:ind w:left="720" w:hanging="360"/>
      </w:pPr>
      <w:rPr>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9E32D5"/>
    <w:multiLevelType w:val="hybridMultilevel"/>
    <w:tmpl w:val="8CFC114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980197"/>
    <w:multiLevelType w:val="hybridMultilevel"/>
    <w:tmpl w:val="586470C2"/>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0426C4B"/>
    <w:multiLevelType w:val="hybridMultilevel"/>
    <w:tmpl w:val="AE80F8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9552B"/>
    <w:multiLevelType w:val="hybridMultilevel"/>
    <w:tmpl w:val="434E99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A6F4986"/>
    <w:multiLevelType w:val="hybridMultilevel"/>
    <w:tmpl w:val="D418533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C24E0F"/>
    <w:multiLevelType w:val="hybridMultilevel"/>
    <w:tmpl w:val="F33CD00E"/>
    <w:lvl w:ilvl="0" w:tplc="A566B2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0"/>
  </w:num>
  <w:num w:numId="3">
    <w:abstractNumId w:val="28"/>
  </w:num>
  <w:num w:numId="4">
    <w:abstractNumId w:val="30"/>
  </w:num>
  <w:num w:numId="5">
    <w:abstractNumId w:val="7"/>
  </w:num>
  <w:num w:numId="6">
    <w:abstractNumId w:val="13"/>
  </w:num>
  <w:num w:numId="7">
    <w:abstractNumId w:val="27"/>
  </w:num>
  <w:num w:numId="8">
    <w:abstractNumId w:val="3"/>
  </w:num>
  <w:num w:numId="9">
    <w:abstractNumId w:val="17"/>
  </w:num>
  <w:num w:numId="10">
    <w:abstractNumId w:val="20"/>
  </w:num>
  <w:num w:numId="11">
    <w:abstractNumId w:val="9"/>
  </w:num>
  <w:num w:numId="12">
    <w:abstractNumId w:val="6"/>
  </w:num>
  <w:num w:numId="13">
    <w:abstractNumId w:val="2"/>
  </w:num>
  <w:num w:numId="14">
    <w:abstractNumId w:val="33"/>
  </w:num>
  <w:num w:numId="15">
    <w:abstractNumId w:val="23"/>
  </w:num>
  <w:num w:numId="16">
    <w:abstractNumId w:val="11"/>
  </w:num>
  <w:num w:numId="17">
    <w:abstractNumId w:val="22"/>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24"/>
  </w:num>
  <w:num w:numId="23">
    <w:abstractNumId w:val="26"/>
  </w:num>
  <w:num w:numId="24">
    <w:abstractNumId w:val="15"/>
  </w:num>
  <w:num w:numId="25">
    <w:abstractNumId w:val="29"/>
  </w:num>
  <w:num w:numId="26">
    <w:abstractNumId w:val="5"/>
  </w:num>
  <w:num w:numId="27">
    <w:abstractNumId w:val="19"/>
  </w:num>
  <w:num w:numId="28">
    <w:abstractNumId w:val="12"/>
  </w:num>
  <w:num w:numId="29">
    <w:abstractNumId w:val="21"/>
  </w:num>
  <w:num w:numId="30">
    <w:abstractNumId w:val="18"/>
  </w:num>
  <w:num w:numId="31">
    <w:abstractNumId w:val="32"/>
  </w:num>
  <w:num w:numId="32">
    <w:abstractNumId w:val="16"/>
  </w:num>
  <w:num w:numId="33">
    <w:abstractNumId w:val="25"/>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12"/>
    <w:rsid w:val="00E17012"/>
    <w:rsid w:val="00E416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6F25B0"/>
  <w15:chartTrackingRefBased/>
  <w15:docId w15:val="{2C4CC821-D3FB-43C5-900A-BAEC2A36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1701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17012"/>
    <w:pPr>
      <w:spacing w:after="0" w:line="360" w:lineRule="auto"/>
      <w:jc w:val="center"/>
    </w:pPr>
    <w:rPr>
      <w:rFonts w:ascii="Book Antiqua" w:eastAsia="Times New Roman" w:hAnsi="Book Antiqua" w:cs="Times New Roman"/>
      <w:b/>
      <w:bCs/>
      <w:sz w:val="24"/>
      <w:szCs w:val="24"/>
      <w:lang w:val="en-GB"/>
    </w:rPr>
  </w:style>
  <w:style w:type="character" w:customStyle="1" w:styleId="TitleChar">
    <w:name w:val="Title Char"/>
    <w:basedOn w:val="DefaultParagraphFont"/>
    <w:link w:val="Title"/>
    <w:rsid w:val="00E17012"/>
    <w:rPr>
      <w:rFonts w:ascii="Book Antiqua" w:eastAsia="Times New Roman" w:hAnsi="Book Antiqua" w:cs="Times New Roman"/>
      <w:b/>
      <w:bCs/>
      <w:sz w:val="24"/>
      <w:szCs w:val="24"/>
      <w:lang w:val="en-GB"/>
    </w:rPr>
  </w:style>
  <w:style w:type="paragraph" w:styleId="Header">
    <w:name w:val="header"/>
    <w:basedOn w:val="Normal"/>
    <w:link w:val="HeaderChar"/>
    <w:rsid w:val="00E1701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17012"/>
    <w:rPr>
      <w:rFonts w:ascii="Times New Roman" w:eastAsia="Times New Roman" w:hAnsi="Times New Roman" w:cs="Times New Roman"/>
      <w:sz w:val="24"/>
      <w:szCs w:val="24"/>
      <w:lang w:val="en-US"/>
    </w:rPr>
  </w:style>
  <w:style w:type="character" w:styleId="PageNumber">
    <w:name w:val="page number"/>
    <w:basedOn w:val="DefaultParagraphFont"/>
    <w:rsid w:val="00E17012"/>
  </w:style>
  <w:style w:type="paragraph" w:styleId="Footer">
    <w:name w:val="footer"/>
    <w:basedOn w:val="Normal"/>
    <w:link w:val="FooterChar"/>
    <w:rsid w:val="00E1701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17012"/>
    <w:rPr>
      <w:rFonts w:ascii="Times New Roman" w:eastAsia="Times New Roman" w:hAnsi="Times New Roman" w:cs="Times New Roman"/>
      <w:sz w:val="24"/>
      <w:szCs w:val="24"/>
      <w:lang w:val="en-US"/>
    </w:rPr>
  </w:style>
  <w:style w:type="character" w:styleId="Hyperlink">
    <w:name w:val="Hyperlink"/>
    <w:basedOn w:val="DefaultParagraphFont"/>
    <w:rsid w:val="00E17012"/>
    <w:rPr>
      <w:strike w:val="0"/>
      <w:dstrike w:val="0"/>
      <w:color w:val="5A597B"/>
      <w:sz w:val="24"/>
      <w:szCs w:val="24"/>
      <w:u w:val="none"/>
      <w:effect w:val="none"/>
    </w:rPr>
  </w:style>
  <w:style w:type="character" w:customStyle="1" w:styleId="addmd1">
    <w:name w:val="addmd1"/>
    <w:basedOn w:val="DefaultParagraphFont"/>
    <w:rsid w:val="00E17012"/>
    <w:rPr>
      <w:rFonts w:ascii="Arial" w:hAnsi="Arial" w:cs="Arial" w:hint="default"/>
      <w:color w:val="77777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books.google.com/url?id=2hga6Z-KNHgC&amp;pg=PA111&amp;q=http://www.haworthpress.com&amp;linkid=1&amp;usg=AFQjCNHeX5k4sjPPigST14d4g2doT9U-dg&amp;source=gbs_pub_info_s&amp;c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128</Pages>
  <Words>20265</Words>
  <Characters>115513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2022-03-03T04:36:00Z</dcterms:created>
  <dcterms:modified xsi:type="dcterms:W3CDTF">2022-03-03T04:40:00Z</dcterms:modified>
</cp:coreProperties>
</file>